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1C2" w:rsidRDefault="001B4116">
      <w:r>
        <w:rPr>
          <w:noProof/>
          <w:lang w:eastAsia="ru-RU"/>
        </w:rPr>
        <w:drawing>
          <wp:inline distT="0" distB="0" distL="0" distR="0" wp14:anchorId="6812E578" wp14:editId="37FA2527">
            <wp:extent cx="6809873" cy="6224276"/>
            <wp:effectExtent l="0" t="0" r="0" b="5080"/>
            <wp:docPr id="41" name="Рисунок 41" descr="C:\Users\детский\AppData\Local\Microsoft\Windows\Temporary Internet Files\Content.Word\IMG_20190423_093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детский\AppData\Local\Microsoft\Windows\Temporary Internet Files\Content.Word\IMG_20190423_0937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1021" cy="627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F15CDBF" wp14:editId="5282E3FD">
            <wp:extent cx="7146758" cy="6063916"/>
            <wp:effectExtent l="0" t="0" r="0" b="0"/>
            <wp:docPr id="36" name="Рисунок 36" descr="C:\Users\детский\AppData\Local\Microsoft\Windows\Temporary Internet Files\Content.Word\IMG_20190423_093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детский\AppData\Local\Microsoft\Windows\Temporary Internet Files\Content.Word\IMG_20190423_0933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8109" cy="6217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2714551" wp14:editId="4E7CF730">
            <wp:extent cx="6471476" cy="4852518"/>
            <wp:effectExtent l="0" t="0" r="5715" b="5715"/>
            <wp:docPr id="26" name="Рисунок 26" descr="C:\Users\детский\AppData\Local\Microsoft\Windows\Temporary Internet Files\Content.Word\IMG_20190423_0957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детский\AppData\Local\Microsoft\Windows\Temporary Internet Files\Content.Word\IMG_20190423_0957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9544" cy="485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B23C036" wp14:editId="1591A4F2">
            <wp:extent cx="6696116" cy="5020960"/>
            <wp:effectExtent l="0" t="0" r="9525" b="8255"/>
            <wp:docPr id="29" name="Рисунок 29" descr="C:\Users\детский\AppData\Local\Microsoft\Windows\Temporary Internet Files\Content.Word\IMG_20190423_0959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детский\AppData\Local\Microsoft\Windows\Temporary Internet Files\Content.Word\IMG_20190423_09595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4117" cy="5019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947C2EC" wp14:editId="110DBB78">
            <wp:extent cx="6424863" cy="5823285"/>
            <wp:effectExtent l="0" t="0" r="0" b="6350"/>
            <wp:docPr id="38" name="Рисунок 38" descr="C:\Users\детский\AppData\Local\Microsoft\Windows\Temporary Internet Files\Content.Word\IMG_20190423_093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детский\AppData\Local\Microsoft\Windows\Temporary Internet Files\Content.Word\IMG_20190423_0935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054" cy="5817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42B297E" wp14:editId="06E378C1">
            <wp:extent cx="4716379" cy="5654842"/>
            <wp:effectExtent l="0" t="0" r="8255" b="3175"/>
            <wp:docPr id="37" name="Рисунок 37" descr="C:\Users\детский\AppData\Local\Microsoft\Windows\Temporary Internet Files\Content.Word\IMG_20190423_093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детский\AppData\Local\Microsoft\Windows\Temporary Internet Files\Content.Word\IMG_20190423_0935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2327" cy="5637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4A52">
        <w:rPr>
          <w:noProof/>
          <w:lang w:eastAsia="ru-RU"/>
        </w:rPr>
        <w:lastRenderedPageBreak/>
        <w:drawing>
          <wp:inline distT="0" distB="0" distL="0" distR="0" wp14:anchorId="53564859" wp14:editId="30227099">
            <wp:extent cx="6664024" cy="4996897"/>
            <wp:effectExtent l="0" t="0" r="3810" b="0"/>
            <wp:docPr id="13" name="Рисунок 13" descr="C:\Users\детский\AppData\Local\Microsoft\Windows\Temporary Internet Files\Content.Word\IMG_20190423_095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детский\AppData\Local\Microsoft\Windows\Temporary Internet Files\Content.Word\IMG_20190423_09512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2035" cy="4995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24E4F08" wp14:editId="713AE116">
            <wp:extent cx="2502568" cy="3337507"/>
            <wp:effectExtent l="0" t="0" r="0" b="0"/>
            <wp:docPr id="21" name="Рисунок 21" descr="C:\Users\детский\AppData\Local\Microsoft\Windows\Temporary Internet Files\Content.Word\IMG_20190423_095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детский\AppData\Local\Microsoft\Windows\Temporary Internet Files\Content.Word\IMG_20190423_09542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821" cy="3336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AD9FA81" wp14:editId="176C2E43">
            <wp:extent cx="1677725" cy="3344035"/>
            <wp:effectExtent l="0" t="0" r="0" b="8890"/>
            <wp:docPr id="15" name="Рисунок 15" descr="C:\Users\детский\AppData\Local\Microsoft\Windows\Temporary Internet Files\Content.Word\IMG_20190423_095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детский\AppData\Local\Microsoft\Windows\Temporary Internet Files\Content.Word\IMG_20190423_09522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539" cy="3351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4A52">
        <w:rPr>
          <w:noProof/>
          <w:lang w:eastAsia="ru-RU"/>
        </w:rPr>
        <w:drawing>
          <wp:inline distT="0" distB="0" distL="0" distR="0" wp14:anchorId="2C377C82" wp14:editId="67B05B98">
            <wp:extent cx="2255415" cy="3344779"/>
            <wp:effectExtent l="0" t="0" r="0" b="8255"/>
            <wp:docPr id="33" name="Рисунок 33" descr="C:\Users\детский\AppData\Local\Microsoft\Windows\Temporary Internet Files\Content.Word\IMG_20190423_093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детский\AppData\Local\Microsoft\Windows\Temporary Internet Files\Content.Word\IMG_20190423_09301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741" cy="3343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7B705CE" wp14:editId="13665514">
            <wp:extent cx="6856461" cy="9144000"/>
            <wp:effectExtent l="0" t="0" r="1905" b="0"/>
            <wp:docPr id="10" name="Рисунок 10" descr="C:\Users\детский\AppData\Local\Microsoft\Windows\Temporary Internet Files\Content.Word\IMG_20190423_095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детский\AppData\Local\Microsoft\Windows\Temporary Internet Files\Content.Word\IMG_20190423_09501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4414" cy="914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D1025A3" wp14:editId="4F80BB0D">
            <wp:extent cx="7402127" cy="5550350"/>
            <wp:effectExtent l="0" t="0" r="8890" b="0"/>
            <wp:docPr id="8" name="Рисунок 8" descr="C:\Users\детский\AppData\Local\Microsoft\Windows\Temporary Internet Files\Content.Word\IMG_20190423_094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етский\AppData\Local\Microsoft\Windows\Temporary Internet Files\Content.Word\IMG_20190423_09491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9918" cy="554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7BE9D8E" wp14:editId="06AF1D04">
            <wp:extent cx="5900165" cy="7868652"/>
            <wp:effectExtent l="0" t="0" r="5715" b="0"/>
            <wp:docPr id="4" name="Рисунок 4" descr="C:\Users\детский\AppData\Local\Microsoft\Windows\Temporary Internet Files\Content.Word\IMG_20190423_094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ий\AppData\Local\Microsoft\Windows\Temporary Internet Files\Content.Word\IMG_20190423_09405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8404" cy="7866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A52" w:rsidRPr="002D0718" w:rsidRDefault="002F4A52" w:rsidP="002F4A52">
      <w:pPr>
        <w:ind w:left="0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r w:rsidRPr="002D0718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Есть аул вблизи Казани, под названием </w:t>
      </w:r>
      <w:proofErr w:type="spellStart"/>
      <w:r w:rsidRPr="002D0718">
        <w:rPr>
          <w:rFonts w:ascii="Times New Roman" w:hAnsi="Times New Roman" w:cs="Times New Roman"/>
          <w:color w:val="auto"/>
          <w:sz w:val="28"/>
          <w:szCs w:val="28"/>
        </w:rPr>
        <w:t>Кырлай</w:t>
      </w:r>
      <w:proofErr w:type="spellEnd"/>
    </w:p>
    <w:p w:rsidR="002F4A52" w:rsidRPr="002D0718" w:rsidRDefault="002F4A52" w:rsidP="002F4A52">
      <w:pPr>
        <w:ind w:left="0"/>
        <w:rPr>
          <w:rFonts w:ascii="Times New Roman" w:hAnsi="Times New Roman" w:cs="Times New Roman"/>
          <w:color w:val="auto"/>
          <w:sz w:val="28"/>
          <w:szCs w:val="28"/>
        </w:rPr>
      </w:pPr>
      <w:r w:rsidRPr="002D0718">
        <w:rPr>
          <w:rFonts w:ascii="Times New Roman" w:hAnsi="Times New Roman" w:cs="Times New Roman"/>
          <w:color w:val="auto"/>
          <w:sz w:val="28"/>
          <w:szCs w:val="28"/>
        </w:rPr>
        <w:t xml:space="preserve">Даже куры в том </w:t>
      </w:r>
      <w:proofErr w:type="spellStart"/>
      <w:r w:rsidRPr="002D0718">
        <w:rPr>
          <w:rFonts w:ascii="Times New Roman" w:hAnsi="Times New Roman" w:cs="Times New Roman"/>
          <w:color w:val="auto"/>
          <w:sz w:val="28"/>
          <w:szCs w:val="28"/>
        </w:rPr>
        <w:t>Кырлае</w:t>
      </w:r>
      <w:proofErr w:type="spellEnd"/>
    </w:p>
    <w:p w:rsidR="002F4A52" w:rsidRPr="002D0718" w:rsidRDefault="002F4A52" w:rsidP="002F4A52">
      <w:pPr>
        <w:ind w:left="0"/>
        <w:rPr>
          <w:rFonts w:ascii="Times New Roman" w:hAnsi="Times New Roman" w:cs="Times New Roman"/>
          <w:color w:val="auto"/>
          <w:sz w:val="28"/>
          <w:szCs w:val="28"/>
        </w:rPr>
      </w:pPr>
      <w:r w:rsidRPr="002D0718">
        <w:rPr>
          <w:rFonts w:ascii="Times New Roman" w:hAnsi="Times New Roman" w:cs="Times New Roman"/>
          <w:color w:val="auto"/>
          <w:sz w:val="28"/>
          <w:szCs w:val="28"/>
        </w:rPr>
        <w:t>Петь умеют – дивный край…</w:t>
      </w:r>
    </w:p>
    <w:p w:rsidR="002F4A52" w:rsidRPr="002D0718" w:rsidRDefault="002F4A52" w:rsidP="002F4A52">
      <w:pPr>
        <w:ind w:left="0"/>
        <w:rPr>
          <w:rFonts w:ascii="Times New Roman" w:hAnsi="Times New Roman" w:cs="Times New Roman"/>
          <w:color w:val="auto"/>
          <w:sz w:val="28"/>
          <w:szCs w:val="28"/>
        </w:rPr>
      </w:pPr>
      <w:r w:rsidRPr="002D0718">
        <w:rPr>
          <w:rFonts w:ascii="Times New Roman" w:hAnsi="Times New Roman" w:cs="Times New Roman"/>
          <w:color w:val="auto"/>
          <w:sz w:val="28"/>
          <w:szCs w:val="28"/>
        </w:rPr>
        <w:t xml:space="preserve">Со словами </w:t>
      </w:r>
      <w:proofErr w:type="spellStart"/>
      <w:r w:rsidRPr="002D0718">
        <w:rPr>
          <w:rFonts w:ascii="Times New Roman" w:hAnsi="Times New Roman" w:cs="Times New Roman"/>
          <w:color w:val="auto"/>
          <w:sz w:val="28"/>
          <w:szCs w:val="28"/>
        </w:rPr>
        <w:t>Г.Тукая</w:t>
      </w:r>
      <w:proofErr w:type="spellEnd"/>
      <w:r w:rsidRPr="002D0718">
        <w:rPr>
          <w:rFonts w:ascii="Times New Roman" w:hAnsi="Times New Roman" w:cs="Times New Roman"/>
          <w:color w:val="auto"/>
          <w:sz w:val="28"/>
          <w:szCs w:val="28"/>
        </w:rPr>
        <w:t xml:space="preserve">  из сказки  «</w:t>
      </w:r>
      <w:proofErr w:type="spellStart"/>
      <w:r w:rsidRPr="002D0718">
        <w:rPr>
          <w:rFonts w:ascii="Times New Roman" w:hAnsi="Times New Roman" w:cs="Times New Roman"/>
          <w:color w:val="auto"/>
          <w:sz w:val="28"/>
          <w:szCs w:val="28"/>
        </w:rPr>
        <w:t>Шурале</w:t>
      </w:r>
      <w:proofErr w:type="spellEnd"/>
      <w:r w:rsidRPr="002D0718">
        <w:rPr>
          <w:rFonts w:ascii="Times New Roman" w:hAnsi="Times New Roman" w:cs="Times New Roman"/>
          <w:color w:val="auto"/>
          <w:sz w:val="28"/>
          <w:szCs w:val="28"/>
        </w:rPr>
        <w:t xml:space="preserve">» начался сегодня  праздник, посвященный   дню рождения великого татарского поэта </w:t>
      </w:r>
      <w:proofErr w:type="spellStart"/>
      <w:r w:rsidRPr="002D0718">
        <w:rPr>
          <w:rFonts w:ascii="Times New Roman" w:hAnsi="Times New Roman" w:cs="Times New Roman"/>
          <w:color w:val="auto"/>
          <w:sz w:val="28"/>
          <w:szCs w:val="28"/>
        </w:rPr>
        <w:t>Г.Тукая</w:t>
      </w:r>
      <w:proofErr w:type="spellEnd"/>
      <w:r w:rsidRPr="002D0718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2F4A52" w:rsidRPr="002D0718" w:rsidRDefault="002F4A52" w:rsidP="002F4A52">
      <w:pPr>
        <w:ind w:left="0"/>
        <w:rPr>
          <w:rFonts w:ascii="Times New Roman" w:hAnsi="Times New Roman" w:cs="Times New Roman"/>
          <w:color w:val="auto"/>
          <w:sz w:val="28"/>
          <w:szCs w:val="28"/>
        </w:rPr>
      </w:pPr>
      <w:r w:rsidRPr="002D0718">
        <w:rPr>
          <w:rFonts w:ascii="Times New Roman" w:hAnsi="Times New Roman" w:cs="Times New Roman"/>
          <w:color w:val="auto"/>
          <w:sz w:val="28"/>
          <w:szCs w:val="28"/>
        </w:rPr>
        <w:t>Дети читали сти</w:t>
      </w:r>
      <w:r w:rsidR="005078E0" w:rsidRPr="002D0718">
        <w:rPr>
          <w:rFonts w:ascii="Times New Roman" w:hAnsi="Times New Roman" w:cs="Times New Roman"/>
          <w:color w:val="auto"/>
          <w:sz w:val="28"/>
          <w:szCs w:val="28"/>
        </w:rPr>
        <w:t>хи, написанные любимым писателем: «Гали бел</w:t>
      </w:r>
      <w:r w:rsidR="005078E0" w:rsidRPr="002D0718">
        <w:rPr>
          <w:rFonts w:ascii="Times New Roman" w:hAnsi="Times New Roman" w:cs="Times New Roman"/>
          <w:color w:val="auto"/>
          <w:sz w:val="28"/>
          <w:szCs w:val="28"/>
          <w:lang w:val="tt-RU"/>
        </w:rPr>
        <w:t>ән</w:t>
      </w:r>
      <w:proofErr w:type="gramStart"/>
      <w:r w:rsidR="005078E0" w:rsidRPr="002D0718">
        <w:rPr>
          <w:rFonts w:ascii="Times New Roman" w:hAnsi="Times New Roman" w:cs="Times New Roman"/>
          <w:color w:val="auto"/>
          <w:sz w:val="28"/>
          <w:szCs w:val="28"/>
          <w:lang w:val="tt-RU"/>
        </w:rPr>
        <w:t xml:space="preserve"> К</w:t>
      </w:r>
      <w:proofErr w:type="gramEnd"/>
      <w:r w:rsidR="005078E0" w:rsidRPr="002D0718">
        <w:rPr>
          <w:rFonts w:ascii="Times New Roman" w:hAnsi="Times New Roman" w:cs="Times New Roman"/>
          <w:color w:val="auto"/>
          <w:sz w:val="28"/>
          <w:szCs w:val="28"/>
          <w:lang w:val="tt-RU"/>
        </w:rPr>
        <w:t>әҗә”,  “И туган тел...”,  “Кошка озорница”, “Родной язык”, “Мышь, упавшая в молоко”, “Ребенок и бабочка”, “Забавный ученик”, “Ленивый пес”</w:t>
      </w:r>
    </w:p>
    <w:p w:rsidR="002F4A52" w:rsidRPr="002D0718" w:rsidRDefault="002F4A52" w:rsidP="002F4A52">
      <w:pPr>
        <w:ind w:left="0"/>
        <w:rPr>
          <w:rFonts w:ascii="Times New Roman" w:hAnsi="Times New Roman" w:cs="Times New Roman"/>
          <w:color w:val="auto"/>
          <w:sz w:val="28"/>
          <w:szCs w:val="28"/>
        </w:rPr>
      </w:pPr>
      <w:r w:rsidRPr="002D0718">
        <w:rPr>
          <w:rFonts w:ascii="Times New Roman" w:hAnsi="Times New Roman" w:cs="Times New Roman"/>
          <w:color w:val="auto"/>
          <w:sz w:val="28"/>
          <w:szCs w:val="28"/>
        </w:rPr>
        <w:t>На праздник заглянули и главные герои сказок</w:t>
      </w:r>
      <w:proofErr w:type="gramStart"/>
      <w:r w:rsidRPr="002D0718">
        <w:rPr>
          <w:rFonts w:ascii="Times New Roman" w:hAnsi="Times New Roman" w:cs="Times New Roman"/>
          <w:color w:val="auto"/>
          <w:sz w:val="28"/>
          <w:szCs w:val="28"/>
        </w:rPr>
        <w:t xml:space="preserve"> Т</w:t>
      </w:r>
      <w:proofErr w:type="gramEnd"/>
      <w:r w:rsidRPr="002D0718">
        <w:rPr>
          <w:rFonts w:ascii="Times New Roman" w:hAnsi="Times New Roman" w:cs="Times New Roman"/>
          <w:color w:val="auto"/>
          <w:sz w:val="28"/>
          <w:szCs w:val="28"/>
        </w:rPr>
        <w:t>укая –</w:t>
      </w:r>
      <w:r w:rsidR="005078E0" w:rsidRPr="002D0718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5078E0" w:rsidRPr="002D0718">
        <w:rPr>
          <w:rFonts w:ascii="Times New Roman" w:hAnsi="Times New Roman" w:cs="Times New Roman"/>
          <w:color w:val="auto"/>
          <w:sz w:val="28"/>
          <w:szCs w:val="28"/>
        </w:rPr>
        <w:t>Шурале</w:t>
      </w:r>
      <w:proofErr w:type="spellEnd"/>
      <w:r w:rsidR="005078E0" w:rsidRPr="002D0718">
        <w:rPr>
          <w:rFonts w:ascii="Times New Roman" w:hAnsi="Times New Roman" w:cs="Times New Roman"/>
          <w:color w:val="auto"/>
          <w:sz w:val="28"/>
          <w:szCs w:val="28"/>
        </w:rPr>
        <w:t xml:space="preserve">, Водяная, Коза и Баран.  Гости  захотели поиграть с нашими детками  в веселые игры,  потанцевать, а потом подарили детям подарки – блокноты. В конце  праздника все вместе спели песню – «И </w:t>
      </w:r>
      <w:proofErr w:type="spellStart"/>
      <w:r w:rsidR="005078E0" w:rsidRPr="002D0718">
        <w:rPr>
          <w:rFonts w:ascii="Times New Roman" w:hAnsi="Times New Roman" w:cs="Times New Roman"/>
          <w:color w:val="auto"/>
          <w:sz w:val="28"/>
          <w:szCs w:val="28"/>
        </w:rPr>
        <w:t>туган</w:t>
      </w:r>
      <w:proofErr w:type="spellEnd"/>
      <w:r w:rsidR="005078E0" w:rsidRPr="002D0718">
        <w:rPr>
          <w:rFonts w:ascii="Times New Roman" w:hAnsi="Times New Roman" w:cs="Times New Roman"/>
          <w:color w:val="auto"/>
          <w:sz w:val="28"/>
          <w:szCs w:val="28"/>
        </w:rPr>
        <w:t xml:space="preserve"> тел…»</w:t>
      </w:r>
      <w:bookmarkEnd w:id="0"/>
    </w:p>
    <w:sectPr w:rsidR="002F4A52" w:rsidRPr="002D0718" w:rsidSect="001B411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116"/>
    <w:rsid w:val="001B4116"/>
    <w:rsid w:val="002D0718"/>
    <w:rsid w:val="002F4A52"/>
    <w:rsid w:val="00502878"/>
    <w:rsid w:val="005078E0"/>
    <w:rsid w:val="006951C2"/>
    <w:rsid w:val="00EE3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B1D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EE3B1D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3B1D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3B1D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3B1D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3B1D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3B1D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3B1D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3B1D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3B1D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3B1D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E3B1D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E3B1D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E3B1D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EE3B1D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EE3B1D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EE3B1D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EE3B1D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EE3B1D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EE3B1D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EE3B1D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EE3B1D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EE3B1D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EE3B1D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EE3B1D"/>
    <w:rPr>
      <w:b/>
      <w:bCs/>
      <w:spacing w:val="0"/>
    </w:rPr>
  </w:style>
  <w:style w:type="character" w:styleId="a9">
    <w:name w:val="Emphasis"/>
    <w:uiPriority w:val="20"/>
    <w:qFormat/>
    <w:rsid w:val="00EE3B1D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EE3B1D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EE3B1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E3B1D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E3B1D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EE3B1D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EE3B1D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EE3B1D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EE3B1D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EE3B1D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EE3B1D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EE3B1D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EE3B1D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B41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B4116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B1D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EE3B1D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3B1D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3B1D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3B1D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3B1D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3B1D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3B1D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3B1D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3B1D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3B1D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E3B1D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E3B1D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E3B1D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EE3B1D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EE3B1D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EE3B1D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EE3B1D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EE3B1D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EE3B1D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EE3B1D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EE3B1D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EE3B1D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EE3B1D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EE3B1D"/>
    <w:rPr>
      <w:b/>
      <w:bCs/>
      <w:spacing w:val="0"/>
    </w:rPr>
  </w:style>
  <w:style w:type="character" w:styleId="a9">
    <w:name w:val="Emphasis"/>
    <w:uiPriority w:val="20"/>
    <w:qFormat/>
    <w:rsid w:val="00EE3B1D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EE3B1D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EE3B1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E3B1D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E3B1D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EE3B1D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EE3B1D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EE3B1D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EE3B1D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EE3B1D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EE3B1D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EE3B1D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EE3B1D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B41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B4116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Базовая">
      <a:majorFont>
        <a:latin typeface="Palatino Linotype"/>
        <a:ea typeface=""/>
        <a:cs typeface=""/>
        <a:font script="Jpan" typeface="HGS明朝E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Palatino Linotype"/>
        <a:ea typeface=""/>
        <a:cs typeface=""/>
        <a:font script="Jpan" typeface="HGS明朝E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12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Нургалиева</dc:creator>
  <cp:lastModifiedBy>Нургалиева</cp:lastModifiedBy>
  <cp:revision>2</cp:revision>
  <dcterms:created xsi:type="dcterms:W3CDTF">2019-04-23T09:18:00Z</dcterms:created>
  <dcterms:modified xsi:type="dcterms:W3CDTF">2019-04-23T10:53:00Z</dcterms:modified>
</cp:coreProperties>
</file>