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038" w:rsidRPr="00D05038" w:rsidRDefault="00D05038" w:rsidP="00D05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5038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D05038" w:rsidRPr="00D05038" w:rsidRDefault="00D05038" w:rsidP="00D05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5038">
        <w:rPr>
          <w:rFonts w:ascii="Times New Roman" w:hAnsi="Times New Roman" w:cs="Times New Roman"/>
          <w:sz w:val="24"/>
          <w:szCs w:val="24"/>
        </w:rPr>
        <w:t xml:space="preserve">детский сад </w:t>
      </w:r>
      <w:proofErr w:type="spellStart"/>
      <w:r w:rsidRPr="00D0503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D05038">
        <w:rPr>
          <w:rFonts w:ascii="Times New Roman" w:hAnsi="Times New Roman" w:cs="Times New Roman"/>
          <w:sz w:val="24"/>
          <w:szCs w:val="24"/>
        </w:rPr>
        <w:t xml:space="preserve"> вида №18 «Колокольчик»</w:t>
      </w:r>
    </w:p>
    <w:p w:rsidR="00D05038" w:rsidRPr="00D05038" w:rsidRDefault="00D05038" w:rsidP="00D05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5038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D0503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sz w:val="28"/>
        </w:rPr>
      </w:pPr>
      <w:r w:rsidRPr="00D05038">
        <w:rPr>
          <w:rStyle w:val="c6"/>
          <w:sz w:val="28"/>
        </w:rPr>
        <w:t xml:space="preserve">План работы </w:t>
      </w: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sz w:val="28"/>
        </w:rPr>
      </w:pPr>
      <w:r w:rsidRPr="00D05038">
        <w:rPr>
          <w:rStyle w:val="c6"/>
          <w:sz w:val="28"/>
        </w:rPr>
        <w:t xml:space="preserve">профсоюзной организации </w:t>
      </w:r>
    </w:p>
    <w:p w:rsidR="00D05038" w:rsidRPr="00D05038" w:rsidRDefault="00101CF4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sz w:val="28"/>
        </w:rPr>
      </w:pPr>
      <w:r>
        <w:rPr>
          <w:rStyle w:val="c6"/>
          <w:sz w:val="28"/>
        </w:rPr>
        <w:t>на 2022-2023</w:t>
      </w:r>
      <w:r w:rsidR="00D05038" w:rsidRPr="00D05038">
        <w:rPr>
          <w:rStyle w:val="c6"/>
          <w:sz w:val="28"/>
        </w:rPr>
        <w:t xml:space="preserve"> учебный год</w:t>
      </w: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sz w:val="28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</w:rPr>
      </w:pPr>
    </w:p>
    <w:p w:rsidR="00D05038" w:rsidRP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right"/>
        <w:rPr>
          <w:rStyle w:val="c6"/>
        </w:rPr>
      </w:pPr>
      <w:r w:rsidRPr="00D05038">
        <w:rPr>
          <w:rStyle w:val="c6"/>
        </w:rPr>
        <w:t>Председатель ППО:</w:t>
      </w:r>
    </w:p>
    <w:p w:rsidR="00D05038" w:rsidRPr="00D05038" w:rsidRDefault="00BA3265" w:rsidP="00D05038">
      <w:pPr>
        <w:pStyle w:val="c5"/>
        <w:shd w:val="clear" w:color="auto" w:fill="FFFFFF"/>
        <w:spacing w:before="0" w:beforeAutospacing="0" w:after="0" w:afterAutospacing="0"/>
        <w:jc w:val="right"/>
        <w:rPr>
          <w:rStyle w:val="c6"/>
        </w:rPr>
      </w:pPr>
      <w:r>
        <w:rPr>
          <w:rStyle w:val="c6"/>
        </w:rPr>
        <w:t>Капустина</w:t>
      </w:r>
      <w:r w:rsidR="00D05038" w:rsidRPr="00D05038">
        <w:rPr>
          <w:rStyle w:val="c6"/>
        </w:rPr>
        <w:t xml:space="preserve"> А.А.</w:t>
      </w: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right"/>
        <w:rPr>
          <w:rStyle w:val="c6"/>
          <w:color w:val="333333"/>
          <w:sz w:val="45"/>
          <w:szCs w:val="45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color w:val="333333"/>
          <w:sz w:val="45"/>
          <w:szCs w:val="45"/>
        </w:rPr>
      </w:pPr>
    </w:p>
    <w:p w:rsidR="00D05038" w:rsidRDefault="00D05038" w:rsidP="00D0503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</w:p>
    <w:tbl>
      <w:tblPr>
        <w:tblStyle w:val="a3"/>
        <w:tblW w:w="0" w:type="auto"/>
        <w:tblLook w:val="04A0"/>
      </w:tblPr>
      <w:tblGrid>
        <w:gridCol w:w="488"/>
        <w:gridCol w:w="2030"/>
        <w:gridCol w:w="7336"/>
      </w:tblGrid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lastRenderedPageBreak/>
              <w:t>№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Месяц</w:t>
            </w:r>
          </w:p>
        </w:tc>
        <w:tc>
          <w:tcPr>
            <w:tcW w:w="7336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Мероприятия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1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Сентябрь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Оформление профсоюзного уголка (дополнение, обновление)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Проверка трудовых книжек.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3. </w:t>
            </w:r>
            <w:r w:rsidR="00101CF4">
              <w:rPr>
                <w:rStyle w:val="c1"/>
                <w:sz w:val="27"/>
                <w:szCs w:val="27"/>
              </w:rPr>
              <w:t>Составление плана работы на 2022</w:t>
            </w:r>
            <w:r w:rsidRPr="00D05038">
              <w:rPr>
                <w:rStyle w:val="c1"/>
                <w:sz w:val="27"/>
                <w:szCs w:val="27"/>
              </w:rPr>
              <w:t xml:space="preserve"> – 202</w:t>
            </w:r>
            <w:r w:rsidR="00101CF4">
              <w:rPr>
                <w:rStyle w:val="c1"/>
                <w:sz w:val="27"/>
                <w:szCs w:val="27"/>
              </w:rPr>
              <w:t>3</w:t>
            </w:r>
            <w:r w:rsidRPr="00D05038">
              <w:rPr>
                <w:rStyle w:val="c1"/>
                <w:sz w:val="27"/>
                <w:szCs w:val="27"/>
              </w:rPr>
              <w:t xml:space="preserve"> учебный год.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Проведение сверки учёта членов Профсоюза.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5. Составление перечня юбилейных, праздничных и знаменательных дат для членов Профсоюза.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6.Подготовка мероприятия, посвященного «Дню дошкольного работника».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7. День охраны труда: рейд комиссии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по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ОТ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и ТБ - готовность к учебному году.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2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Октябрь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Подготовка и проведение Дня  пожилого человека (чествование ветеранов педагогического труда).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Экологический субботник по уборке территории ДОУ.</w:t>
            </w:r>
          </w:p>
          <w:p w:rsidR="00D05038" w:rsidRPr="00D05038" w:rsidRDefault="00D05038" w:rsidP="00D05038">
            <w:pPr>
              <w:pStyle w:val="c9"/>
              <w:spacing w:before="0" w:beforeAutospacing="0" w:after="0" w:afterAutospacing="0"/>
              <w:jc w:val="both"/>
              <w:rPr>
                <w:rStyle w:val="c4"/>
                <w:b/>
                <w:bCs/>
                <w:sz w:val="27"/>
                <w:szCs w:val="27"/>
              </w:rPr>
            </w:pP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3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Ноябрь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1. Провести заседание профкома «О результатах проверки ведения личных дел и трудовых книжек работающих».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2. Проверить правильность оформления финансовых документов (смет, отчетов, актов).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3. Проанализировать результативность проводимой работы по мотивации профсоюзного членства.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 4.День охраны труда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:с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>облюдение   правил и требований ОТ и ТБ на рабочих местах. 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5. Составление списков сотрудников ДОУ на получение новогодних подарков для детей.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6. Проверка пищеблока и склада.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 7. Отчет </w:t>
            </w:r>
            <w:proofErr w:type="spellStart"/>
            <w:r w:rsidRPr="00D05038">
              <w:rPr>
                <w:rStyle w:val="c1"/>
                <w:sz w:val="27"/>
                <w:szCs w:val="27"/>
              </w:rPr>
              <w:t>бракеражной</w:t>
            </w:r>
            <w:proofErr w:type="spellEnd"/>
            <w:r w:rsidRPr="00D05038">
              <w:rPr>
                <w:rStyle w:val="c1"/>
                <w:sz w:val="27"/>
                <w:szCs w:val="27"/>
              </w:rPr>
              <w:t xml:space="preserve"> комиссии по организации питания детей в ДОУ.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4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Декабрь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Отчёт о выполнении Коллективного договора.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Организация выдачи новогодних подарков для детей членов Профсоюза.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Подготовка новогоднего праздника для работников образовательного учреждения.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 Согласование график отпусков работников на 2021год.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 5. День охраны труда: наличие инструкций по ОТ и ТБ на рабочих местах, соблюдение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ОТ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при работе.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6. Подготовка и проведение профсоюзного собрания "Об организации работы по Охране Труда  и Технике Безопасности". 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7. Организация и проведение новогоднего вечера для сотрудников ДОУ.</w:t>
            </w:r>
          </w:p>
          <w:p w:rsidR="00D05038" w:rsidRPr="00D05038" w:rsidRDefault="00D05038" w:rsidP="00D05038">
            <w:pPr>
              <w:pStyle w:val="c9"/>
              <w:spacing w:before="0" w:beforeAutospacing="0" w:after="0" w:afterAutospacing="0"/>
              <w:jc w:val="both"/>
              <w:rPr>
                <w:rStyle w:val="c4"/>
                <w:b/>
                <w:bCs/>
                <w:sz w:val="27"/>
                <w:szCs w:val="27"/>
              </w:rPr>
            </w:pP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lastRenderedPageBreak/>
              <w:t>5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Январь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Провести заседание профсоюзного комитета.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Проверить выполнение принятых решений на профсоюзных собраниях и заседаниях профкома.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 3. Работа с документацией: обновление, согласование.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День охраны труда: инструктаж по охране жизни и здоровья и охране труда в зимний период (обледенение, сосульки).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6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Февраль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2. Подготовка и проведение  мероприятий,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посвященным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23 февраля и Международному женскому Дню 8 Марта. 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День охраны труда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4.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Контроль за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обеспечением сотрудников ДОУ средствами индивидуальной защиты и спецодеждой.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7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Март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Проведение мероприятия  честь Международного женского дня 8 Марта.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Поздравить ветеранов педагогического труда с 8 Марта.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День охраны труда: состояние охраны труда и техники безопасности на пищеблоке.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8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Апрель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Месячник по охране труда и технике безопасности.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Провести профсоюзное собрание «Об организации работы по охране труда и технической безопасности».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Об участии сотрудников в экологических  субботниках и благоустройстве территории ДОУ.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9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Май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1.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Совместно с администрацией рассмотреть отчёт о выполнении Коллективного договора).</w:t>
            </w:r>
            <w:proofErr w:type="gramEnd"/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  Ознакомление работников с нормативными документами по правовым вопросам.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3. Участие в демонстрации и митинге,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посвященным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Международному дню солидарности трудящихся и Дню Победы.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День охраны труда: рейд по санитарному состоянию помещений и охраны труда на рабочем месте.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5. Проведение инструктажей к летней оздоровительной работе.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6. Проанализировать совместную работу с администрацией по созданию условий для повышения педагогического мастерства.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10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Июнь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Планирование профсоюзных собраний на следующий учебный год.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2. Проверить состояние охраны труда и техники </w:t>
            </w:r>
            <w:r w:rsidRPr="00D05038">
              <w:rPr>
                <w:rStyle w:val="c1"/>
                <w:sz w:val="27"/>
                <w:szCs w:val="27"/>
              </w:rPr>
              <w:lastRenderedPageBreak/>
              <w:t>безопасности в ДОУ.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3. Осуществлять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контроль за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своевременной выплатой отпускных работникам образовательного учреждения.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Проверить правильность оформления профсоюзных билетов, учётных карточек, отметок об уплате профсоюзных взносов.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5.  Проверка выполнения соглашения по охране труда с администрацией за 1-е полугодие 2020 года.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lastRenderedPageBreak/>
              <w:t>11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Июль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1. Отчет выполнения «Соглашения по охране труда» с администрацией за 1 полугодие 2020 года.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Поверка ведения личных дел и трудовых книжек сотрудников ДОУ.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3. Проверка и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4. День охраны труда: состояние территории ДОУ, соблюдение ОТ и ТБ при проведении прогулок в ДОУ.</w:t>
            </w:r>
          </w:p>
        </w:tc>
      </w:tr>
      <w:tr w:rsidR="00D05038" w:rsidTr="00D05038">
        <w:tc>
          <w:tcPr>
            <w:tcW w:w="488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12</w:t>
            </w:r>
          </w:p>
        </w:tc>
        <w:tc>
          <w:tcPr>
            <w:tcW w:w="2030" w:type="dxa"/>
          </w:tcPr>
          <w:p w:rsidR="00D05038" w:rsidRDefault="00D05038" w:rsidP="00D05038">
            <w:pPr>
              <w:pStyle w:val="c9"/>
              <w:spacing w:before="0" w:beforeAutospacing="0" w:after="0" w:afterAutospacing="0"/>
              <w:rPr>
                <w:rStyle w:val="c4"/>
                <w:b/>
                <w:bCs/>
                <w:color w:val="000000"/>
                <w:sz w:val="27"/>
                <w:szCs w:val="27"/>
              </w:rPr>
            </w:pPr>
            <w:r>
              <w:rPr>
                <w:rStyle w:val="c4"/>
                <w:b/>
                <w:bCs/>
                <w:color w:val="000000"/>
                <w:sz w:val="27"/>
                <w:szCs w:val="27"/>
              </w:rPr>
              <w:t>Август</w:t>
            </w:r>
          </w:p>
        </w:tc>
        <w:tc>
          <w:tcPr>
            <w:tcW w:w="7336" w:type="dxa"/>
          </w:tcPr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 xml:space="preserve">1. Согласовать с администрацией: - тарификацию; - штатное расписание; </w:t>
            </w:r>
            <w:proofErr w:type="gramStart"/>
            <w:r w:rsidRPr="00D05038">
              <w:rPr>
                <w:rStyle w:val="c1"/>
                <w:sz w:val="27"/>
                <w:szCs w:val="27"/>
              </w:rPr>
              <w:t>контроль за</w:t>
            </w:r>
            <w:proofErr w:type="gramEnd"/>
            <w:r w:rsidRPr="00D05038">
              <w:rPr>
                <w:rStyle w:val="c1"/>
                <w:sz w:val="27"/>
                <w:szCs w:val="27"/>
              </w:rPr>
              <w:t xml:space="preserve"> комплектованием групп и расстановкой кадров на новый учебный год. </w:t>
            </w:r>
          </w:p>
          <w:p w:rsidR="00D05038" w:rsidRPr="00D05038" w:rsidRDefault="00D05038" w:rsidP="00D05038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4"/>
                <w:rFonts w:ascii="Calibri" w:hAnsi="Calibri"/>
                <w:sz w:val="22"/>
                <w:szCs w:val="22"/>
              </w:rPr>
            </w:pPr>
            <w:r w:rsidRPr="00D05038">
              <w:rPr>
                <w:rStyle w:val="c1"/>
                <w:sz w:val="27"/>
                <w:szCs w:val="27"/>
              </w:rPr>
      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      </w:r>
          </w:p>
        </w:tc>
      </w:tr>
    </w:tbl>
    <w:p w:rsidR="00467FA9" w:rsidRDefault="00467FA9"/>
    <w:sectPr w:rsidR="00467FA9" w:rsidSect="00D0503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05038"/>
    <w:rsid w:val="00005804"/>
    <w:rsid w:val="000209A5"/>
    <w:rsid w:val="00101CF4"/>
    <w:rsid w:val="00467FA9"/>
    <w:rsid w:val="009B75C7"/>
    <w:rsid w:val="00BA3265"/>
    <w:rsid w:val="00D0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D05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05038"/>
  </w:style>
  <w:style w:type="paragraph" w:customStyle="1" w:styleId="c9">
    <w:name w:val="c9"/>
    <w:basedOn w:val="a"/>
    <w:rsid w:val="00D05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05038"/>
  </w:style>
  <w:style w:type="paragraph" w:customStyle="1" w:styleId="c0">
    <w:name w:val="c0"/>
    <w:basedOn w:val="a"/>
    <w:rsid w:val="00D05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05038"/>
  </w:style>
  <w:style w:type="paragraph" w:customStyle="1" w:styleId="c2">
    <w:name w:val="c2"/>
    <w:basedOn w:val="a"/>
    <w:rsid w:val="00D05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05038"/>
  </w:style>
  <w:style w:type="table" w:styleId="a3">
    <w:name w:val="Table Grid"/>
    <w:basedOn w:val="a1"/>
    <w:uiPriority w:val="59"/>
    <w:rsid w:val="00D050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8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774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Раушания</cp:lastModifiedBy>
  <cp:revision>3</cp:revision>
  <cp:lastPrinted>2020-09-23T18:04:00Z</cp:lastPrinted>
  <dcterms:created xsi:type="dcterms:W3CDTF">2020-09-23T17:55:00Z</dcterms:created>
  <dcterms:modified xsi:type="dcterms:W3CDTF">2022-08-31T09:47:00Z</dcterms:modified>
</cp:coreProperties>
</file>