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47C85" w:rsidRPr="00247C85" w:rsidRDefault="00247C85" w:rsidP="00247C85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</w:rPr>
      </w:pPr>
      <w:r w:rsidRPr="00247C85">
        <w:rPr>
          <w:rFonts w:ascii="Arial" w:eastAsia="Times New Roman" w:hAnsi="Arial" w:cs="Arial"/>
          <w:color w:val="000000"/>
          <w:kern w:val="36"/>
          <w:sz w:val="43"/>
          <w:szCs w:val="43"/>
        </w:rPr>
        <w:t>Информация об уполномоченном по правам ребенка в РТ</w:t>
      </w:r>
    </w:p>
    <w:p w:rsidR="00247C85" w:rsidRPr="00247C85" w:rsidRDefault="00247C85" w:rsidP="00247C85">
      <w:pPr>
        <w:shd w:val="clear" w:color="auto" w:fill="F6F6F6"/>
        <w:spacing w:after="240" w:line="301" w:lineRule="atLeast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  <w:r w:rsidRPr="00247C85">
        <w:rPr>
          <w:rFonts w:ascii="Arial" w:eastAsia="Times New Roman" w:hAnsi="Arial" w:cs="Arial"/>
          <w:color w:val="000000"/>
          <w:sz w:val="20"/>
          <w:szCs w:val="20"/>
        </w:rPr>
        <w:t>Уполномоченный по правам ребенка в Республике Татарстан</w:t>
      </w:r>
    </w:p>
    <w:p w:rsidR="00247C85" w:rsidRPr="00247C85" w:rsidRDefault="00247C85" w:rsidP="00247C85">
      <w:pPr>
        <w:shd w:val="clear" w:color="auto" w:fill="F6F6F6"/>
        <w:spacing w:after="240" w:line="301" w:lineRule="atLeast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  <w:r w:rsidRPr="00247C85">
        <w:rPr>
          <w:rFonts w:ascii="Arial" w:eastAsia="Times New Roman" w:hAnsi="Arial" w:cs="Arial"/>
          <w:color w:val="000000"/>
          <w:sz w:val="20"/>
          <w:szCs w:val="20"/>
        </w:rPr>
        <w:t xml:space="preserve">Гузель </w:t>
      </w:r>
      <w:proofErr w:type="spellStart"/>
      <w:r w:rsidRPr="00247C85">
        <w:rPr>
          <w:rFonts w:ascii="Arial" w:eastAsia="Times New Roman" w:hAnsi="Arial" w:cs="Arial"/>
          <w:color w:val="000000"/>
          <w:sz w:val="20"/>
          <w:szCs w:val="20"/>
        </w:rPr>
        <w:t>Любисовна</w:t>
      </w:r>
      <w:proofErr w:type="spellEnd"/>
      <w:r w:rsidRPr="00247C85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proofErr w:type="spellStart"/>
      <w:r w:rsidRPr="00247C85">
        <w:rPr>
          <w:rFonts w:ascii="Arial" w:eastAsia="Times New Roman" w:hAnsi="Arial" w:cs="Arial"/>
          <w:color w:val="000000"/>
          <w:sz w:val="20"/>
          <w:szCs w:val="20"/>
        </w:rPr>
        <w:t>Удачина</w:t>
      </w:r>
      <w:proofErr w:type="spellEnd"/>
    </w:p>
    <w:p w:rsidR="00247C85" w:rsidRPr="00247C85" w:rsidRDefault="00247C85" w:rsidP="00247C85">
      <w:pPr>
        <w:shd w:val="clear" w:color="auto" w:fill="F6F6F6"/>
        <w:spacing w:after="240" w:line="301" w:lineRule="atLeast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  <w:r w:rsidRPr="00247C85">
        <w:rPr>
          <w:rFonts w:ascii="Arial" w:eastAsia="Times New Roman" w:hAnsi="Arial" w:cs="Arial"/>
          <w:color w:val="000000"/>
          <w:sz w:val="20"/>
          <w:szCs w:val="20"/>
        </w:rPr>
        <w:t> </w:t>
      </w:r>
    </w:p>
    <w:p w:rsidR="00247C85" w:rsidRPr="00247C85" w:rsidRDefault="00247C85" w:rsidP="00247C85">
      <w:pPr>
        <w:shd w:val="clear" w:color="auto" w:fill="F6F6F6"/>
        <w:spacing w:after="240" w:line="301" w:lineRule="atLeast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  <w:r w:rsidRPr="00247C85">
        <w:rPr>
          <w:rFonts w:ascii="Arial" w:eastAsia="Times New Roman" w:hAnsi="Arial" w:cs="Arial"/>
          <w:color w:val="000000"/>
          <w:sz w:val="20"/>
          <w:szCs w:val="20"/>
        </w:rPr>
        <w:t> </w:t>
      </w:r>
    </w:p>
    <w:tbl>
      <w:tblPr>
        <w:tblW w:w="5000" w:type="pct"/>
        <w:shd w:val="clear" w:color="auto" w:fill="F6F6F6"/>
        <w:tblCellMar>
          <w:left w:w="0" w:type="dxa"/>
          <w:right w:w="0" w:type="dxa"/>
        </w:tblCellMar>
        <w:tblLook w:val="04A0"/>
      </w:tblPr>
      <w:tblGrid>
        <w:gridCol w:w="1989"/>
        <w:gridCol w:w="396"/>
        <w:gridCol w:w="7306"/>
      </w:tblGrid>
      <w:tr w:rsidR="00247C85" w:rsidRPr="00247C85" w:rsidTr="00247C85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47C85" w:rsidRPr="00247C85" w:rsidRDefault="00247C85" w:rsidP="00247C85">
            <w:pPr>
              <w:spacing w:after="0" w:line="301" w:lineRule="atLeast"/>
              <w:jc w:val="righ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47C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Телефон: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47C85" w:rsidRPr="00247C85" w:rsidRDefault="00247C85" w:rsidP="00247C85">
            <w:pPr>
              <w:spacing w:after="0"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47C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47C85" w:rsidRPr="00247C85" w:rsidRDefault="00247C85" w:rsidP="00247C85">
            <w:pPr>
              <w:spacing w:after="0"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47C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(843) 236-61-64</w:t>
            </w:r>
          </w:p>
        </w:tc>
      </w:tr>
      <w:tr w:rsidR="00247C85" w:rsidRPr="00247C85" w:rsidTr="00247C85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47C85" w:rsidRPr="00247C85" w:rsidRDefault="00247C85" w:rsidP="00247C85">
            <w:pPr>
              <w:spacing w:after="0" w:line="301" w:lineRule="atLeast"/>
              <w:jc w:val="righ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47C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Факс: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47C85" w:rsidRPr="00247C85" w:rsidRDefault="00247C85" w:rsidP="00247C85">
            <w:pPr>
              <w:spacing w:after="0"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47C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47C85" w:rsidRPr="00247C85" w:rsidRDefault="00247C85" w:rsidP="00247C85">
            <w:pPr>
              <w:spacing w:after="0"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47C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(843) 236-61-64</w:t>
            </w:r>
          </w:p>
        </w:tc>
      </w:tr>
      <w:tr w:rsidR="00247C85" w:rsidRPr="00247C85" w:rsidTr="00247C85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47C85" w:rsidRPr="00247C85" w:rsidRDefault="00247C85" w:rsidP="00247C85">
            <w:pPr>
              <w:spacing w:after="0" w:line="301" w:lineRule="atLeast"/>
              <w:jc w:val="righ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47C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Адрес: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47C85" w:rsidRPr="00247C85" w:rsidRDefault="00247C85" w:rsidP="00247C85">
            <w:pPr>
              <w:spacing w:after="0"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47C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47C85" w:rsidRPr="00247C85" w:rsidRDefault="00247C85" w:rsidP="00247C85">
            <w:pPr>
              <w:spacing w:after="0"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47C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Татарстан Республика, город Казань, ул. </w:t>
            </w:r>
            <w:proofErr w:type="gramStart"/>
            <w:r w:rsidRPr="00247C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К</w:t>
            </w:r>
            <w:proofErr w:type="gramEnd"/>
            <w:r w:rsidRPr="00247C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 xml:space="preserve"> Маркса, д.61</w:t>
            </w:r>
          </w:p>
        </w:tc>
      </w:tr>
      <w:tr w:rsidR="00247C85" w:rsidRPr="00247C85" w:rsidTr="00247C85"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47C85" w:rsidRPr="00247C85" w:rsidRDefault="00247C85" w:rsidP="00247C8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47C8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247C85" w:rsidRPr="00247C85" w:rsidTr="00247C85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47C85" w:rsidRPr="00247C85" w:rsidRDefault="00247C85" w:rsidP="00247C85">
            <w:pPr>
              <w:spacing w:after="0" w:line="301" w:lineRule="atLeast"/>
              <w:jc w:val="righ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247C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E-mail</w:t>
            </w:r>
            <w:proofErr w:type="spellEnd"/>
            <w:r w:rsidRPr="00247C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47C85" w:rsidRPr="00247C85" w:rsidRDefault="00247C85" w:rsidP="00247C85">
            <w:pPr>
              <w:spacing w:after="0"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47C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47C85" w:rsidRPr="00247C85" w:rsidRDefault="00247C85" w:rsidP="00247C85">
            <w:pPr>
              <w:spacing w:after="0"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hyperlink r:id="rId4" w:history="1">
              <w:r w:rsidRPr="00247C85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tatar@rfdeti.ru</w:t>
              </w:r>
            </w:hyperlink>
          </w:p>
        </w:tc>
      </w:tr>
      <w:tr w:rsidR="00247C85" w:rsidRPr="00247C85" w:rsidTr="00247C85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47C85" w:rsidRPr="00247C85" w:rsidRDefault="00247C85" w:rsidP="00247C85">
            <w:pPr>
              <w:spacing w:after="0" w:line="301" w:lineRule="atLeast"/>
              <w:jc w:val="righ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47C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Web-сайт: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47C85" w:rsidRPr="00247C85" w:rsidRDefault="00247C85" w:rsidP="00247C85">
            <w:pPr>
              <w:spacing w:after="0"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47C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47C85" w:rsidRPr="00247C85" w:rsidRDefault="00247C85" w:rsidP="00247C85">
            <w:pPr>
              <w:spacing w:after="0"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hyperlink r:id="rId5" w:history="1">
              <w:r w:rsidRPr="00247C85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</w:rPr>
                <w:t>http://tatar.rfdeti.ru</w:t>
              </w:r>
            </w:hyperlink>
          </w:p>
        </w:tc>
      </w:tr>
      <w:tr w:rsidR="00247C85" w:rsidRPr="00247C85" w:rsidTr="00247C85">
        <w:tc>
          <w:tcPr>
            <w:tcW w:w="0" w:type="auto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47C85" w:rsidRPr="00247C85" w:rsidRDefault="00247C85" w:rsidP="00247C8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247C85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 </w:t>
            </w:r>
          </w:p>
        </w:tc>
      </w:tr>
      <w:tr w:rsidR="00247C85" w:rsidRPr="00247C85" w:rsidTr="00247C85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47C85" w:rsidRPr="00247C85" w:rsidRDefault="00247C85" w:rsidP="00247C85">
            <w:pPr>
              <w:spacing w:after="0" w:line="301" w:lineRule="atLeast"/>
              <w:jc w:val="righ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47C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Информация о приеме: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47C85" w:rsidRPr="00247C85" w:rsidRDefault="00247C85" w:rsidP="00247C85">
            <w:pPr>
              <w:spacing w:after="0"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47C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 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6F6F6"/>
            <w:tcMar>
              <w:top w:w="240" w:type="dxa"/>
              <w:left w:w="0" w:type="dxa"/>
              <w:bottom w:w="240" w:type="dxa"/>
              <w:right w:w="336" w:type="dxa"/>
            </w:tcMar>
            <w:hideMark/>
          </w:tcPr>
          <w:p w:rsidR="00247C85" w:rsidRPr="00247C85" w:rsidRDefault="00247C85" w:rsidP="00247C85">
            <w:pPr>
              <w:spacing w:after="0"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47C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Порядок приема граждан:</w:t>
            </w:r>
          </w:p>
          <w:p w:rsidR="00247C85" w:rsidRPr="00247C85" w:rsidRDefault="00247C85" w:rsidP="00247C85">
            <w:pPr>
              <w:spacing w:after="0"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47C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Каждую среду с 9.00 до 18.00 – прием осуществляется Аппаратом Уполномоченного по правам ребенка в Республике Татарстан по адресу: г</w:t>
            </w:r>
            <w:proofErr w:type="gramStart"/>
            <w:r w:rsidRPr="00247C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.К</w:t>
            </w:r>
            <w:proofErr w:type="gramEnd"/>
            <w:r w:rsidRPr="00247C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азань, ул. К.Маркса, д.61.</w:t>
            </w:r>
          </w:p>
          <w:p w:rsidR="00247C85" w:rsidRPr="00247C85" w:rsidRDefault="00247C85" w:rsidP="00247C85">
            <w:pPr>
              <w:spacing w:after="0"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47C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Каждый вторник с 14.00 до 18.00 – прием осуществляется Уполномоченным по правам ребенка в Республике Татарстан (по предварительной записи):</w:t>
            </w:r>
          </w:p>
          <w:p w:rsidR="00247C85" w:rsidRPr="00247C85" w:rsidRDefault="00247C85" w:rsidP="00247C85">
            <w:pPr>
              <w:spacing w:after="0"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47C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один раз в месяц выездной прием в муниципальных районах (городских округах) республики (по отдельному графику);</w:t>
            </w:r>
          </w:p>
          <w:p w:rsidR="00247C85" w:rsidRPr="00247C85" w:rsidRDefault="00247C85" w:rsidP="00247C85">
            <w:pPr>
              <w:spacing w:after="0"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47C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один раз в месяц тематический совместный прием с органами исполнительной власти республики и федеральными органами исполнительной власти (по отдельному графику);</w:t>
            </w:r>
          </w:p>
          <w:p w:rsidR="00247C85" w:rsidRPr="00247C85" w:rsidRDefault="00247C85" w:rsidP="00247C85">
            <w:pPr>
              <w:spacing w:after="0"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47C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два раза в месяц по адресу: г</w:t>
            </w:r>
            <w:proofErr w:type="gramStart"/>
            <w:r w:rsidRPr="00247C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.К</w:t>
            </w:r>
            <w:proofErr w:type="gramEnd"/>
            <w:r w:rsidRPr="00247C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азань, ул. К.Маркса, д.61</w:t>
            </w:r>
          </w:p>
          <w:p w:rsidR="00247C85" w:rsidRPr="00247C85" w:rsidRDefault="00247C85" w:rsidP="00247C85">
            <w:pPr>
              <w:spacing w:after="0" w:line="301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247C8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</w:rPr>
              <w:t> </w:t>
            </w:r>
          </w:p>
        </w:tc>
      </w:tr>
    </w:tbl>
    <w:p w:rsidR="00247C85" w:rsidRPr="00247C85" w:rsidRDefault="00247C85" w:rsidP="00247C85">
      <w:pPr>
        <w:shd w:val="clear" w:color="auto" w:fill="F6F6F6"/>
        <w:spacing w:after="240" w:line="301" w:lineRule="atLeast"/>
        <w:textAlignment w:val="baseline"/>
        <w:rPr>
          <w:rFonts w:ascii="Arial" w:eastAsia="Times New Roman" w:hAnsi="Arial" w:cs="Arial"/>
          <w:color w:val="000000"/>
          <w:sz w:val="20"/>
          <w:szCs w:val="20"/>
        </w:rPr>
      </w:pPr>
      <w:r w:rsidRPr="00247C85">
        <w:rPr>
          <w:rFonts w:ascii="Arial" w:eastAsia="Times New Roman" w:hAnsi="Arial" w:cs="Arial"/>
          <w:color w:val="000000"/>
          <w:sz w:val="20"/>
          <w:szCs w:val="20"/>
        </w:rPr>
        <w:t> </w:t>
      </w:r>
    </w:p>
    <w:p w:rsidR="00F52825" w:rsidRDefault="00F52825"/>
    <w:sectPr w:rsidR="00F5282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247C85"/>
    <w:rsid w:val="00247C85"/>
    <w:rsid w:val="00F5282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247C8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47C85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a3">
    <w:name w:val="Normal (Web)"/>
    <w:basedOn w:val="a"/>
    <w:uiPriority w:val="99"/>
    <w:semiHidden/>
    <w:unhideWhenUsed/>
    <w:rsid w:val="00247C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247C85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49478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tatar.rfdeti.ru/" TargetMode="External"/><Relationship Id="rId4" Type="http://schemas.openxmlformats.org/officeDocument/2006/relationships/hyperlink" Target="mailto:tatar@rfdeti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162</Words>
  <Characters>925</Characters>
  <Application>Microsoft Office Word</Application>
  <DocSecurity>0</DocSecurity>
  <Lines>7</Lines>
  <Paragraphs>2</Paragraphs>
  <ScaleCrop>false</ScaleCrop>
  <Company/>
  <LinksUpToDate>false</LinksUpToDate>
  <CharactersWithSpaces>1085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Альфия</dc:creator>
  <cp:keywords/>
  <dc:description/>
  <cp:lastModifiedBy>Альфия</cp:lastModifiedBy>
  <cp:revision>3</cp:revision>
  <dcterms:created xsi:type="dcterms:W3CDTF">2014-11-01T10:02:00Z</dcterms:created>
  <dcterms:modified xsi:type="dcterms:W3CDTF">2014-11-01T10:02:00Z</dcterms:modified>
</cp:coreProperties>
</file>