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186" w:rsidRPr="00824186" w:rsidRDefault="00824186" w:rsidP="005718CC">
      <w:pPr>
        <w:spacing w:after="0" w:line="240" w:lineRule="auto"/>
        <w:ind w:firstLine="709"/>
        <w:contextualSpacing/>
        <w:jc w:val="center"/>
        <w:rPr>
          <w:rFonts w:ascii="Times New Roman CYR" w:eastAsiaTheme="minorEastAsia" w:hAnsi="Times New Roman CYR" w:cs="Times New Roman CYR"/>
          <w:b/>
          <w:bCs/>
          <w:sz w:val="28"/>
          <w:szCs w:val="28"/>
          <w:lang w:eastAsia="ru-RU"/>
        </w:rPr>
      </w:pPr>
      <w:r w:rsidRPr="00824186">
        <w:rPr>
          <w:rFonts w:ascii="Times New Roman CYR" w:eastAsiaTheme="minorEastAsia" w:hAnsi="Times New Roman CYR" w:cs="Times New Roman CYR"/>
          <w:b/>
          <w:bCs/>
          <w:sz w:val="28"/>
          <w:szCs w:val="28"/>
          <w:lang w:eastAsia="ru-RU"/>
        </w:rPr>
        <w:t>Муниципальное бюджетное дошкольное образовательное учреждение</w:t>
      </w:r>
      <w:r>
        <w:rPr>
          <w:rFonts w:ascii="Times New Roman CYR" w:eastAsiaTheme="minorEastAsia" w:hAnsi="Times New Roman CYR" w:cs="Times New Roman CYR"/>
          <w:b/>
          <w:bCs/>
          <w:sz w:val="28"/>
          <w:szCs w:val="28"/>
          <w:lang w:eastAsia="ru-RU"/>
        </w:rPr>
        <w:t xml:space="preserve"> </w:t>
      </w:r>
      <w:r w:rsidRPr="00824186">
        <w:rPr>
          <w:rFonts w:ascii="Times New Roman CYR" w:eastAsiaTheme="minorEastAsia" w:hAnsi="Times New Roman CYR" w:cs="Times New Roman CYR"/>
          <w:b/>
          <w:bCs/>
          <w:sz w:val="28"/>
          <w:szCs w:val="28"/>
          <w:lang w:eastAsia="ru-RU"/>
        </w:rPr>
        <w:t xml:space="preserve"> детский сад №35 «</w:t>
      </w:r>
      <w:proofErr w:type="spellStart"/>
      <w:r w:rsidRPr="00824186">
        <w:rPr>
          <w:rFonts w:ascii="Times New Roman CYR" w:eastAsiaTheme="minorEastAsia" w:hAnsi="Times New Roman CYR" w:cs="Times New Roman CYR"/>
          <w:b/>
          <w:bCs/>
          <w:sz w:val="28"/>
          <w:szCs w:val="28"/>
          <w:lang w:eastAsia="ru-RU"/>
        </w:rPr>
        <w:t>Лейсан</w:t>
      </w:r>
      <w:proofErr w:type="spellEnd"/>
      <w:r w:rsidRPr="00824186">
        <w:rPr>
          <w:rFonts w:ascii="Times New Roman CYR" w:eastAsiaTheme="minorEastAsia" w:hAnsi="Times New Roman CYR" w:cs="Times New Roman CYR"/>
          <w:b/>
          <w:bCs/>
          <w:sz w:val="28"/>
          <w:szCs w:val="28"/>
          <w:lang w:eastAsia="ru-RU"/>
        </w:rPr>
        <w:t>» комбинированного вида ЕМР</w:t>
      </w:r>
    </w:p>
    <w:p w:rsidR="00824186" w:rsidRP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P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718CC" w:rsidRDefault="005718CC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718CC" w:rsidRDefault="005718CC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718CC" w:rsidRDefault="005718CC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P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Pr="005718CC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52"/>
          <w:szCs w:val="52"/>
          <w:lang w:eastAsia="ru-RU"/>
        </w:rPr>
      </w:pPr>
    </w:p>
    <w:p w:rsidR="00846475" w:rsidRPr="005718CC" w:rsidRDefault="00846475" w:rsidP="005718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52"/>
          <w:szCs w:val="52"/>
          <w:lang w:eastAsia="ru-RU"/>
        </w:rPr>
      </w:pPr>
      <w:r w:rsidRPr="005718CC">
        <w:rPr>
          <w:rFonts w:ascii="Times New Roman" w:eastAsia="Times New Roman" w:hAnsi="Times New Roman" w:cs="Times New Roman"/>
          <w:b/>
          <w:bCs/>
          <w:color w:val="000000"/>
          <w:sz w:val="52"/>
          <w:szCs w:val="52"/>
          <w:lang w:eastAsia="ru-RU"/>
        </w:rPr>
        <w:t>ПЛАН</w:t>
      </w:r>
    </w:p>
    <w:p w:rsidR="00846475" w:rsidRPr="005718CC" w:rsidRDefault="00846475" w:rsidP="005718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52"/>
          <w:szCs w:val="52"/>
          <w:lang w:eastAsia="ru-RU"/>
        </w:rPr>
      </w:pPr>
      <w:r w:rsidRPr="005718CC">
        <w:rPr>
          <w:rFonts w:ascii="Times New Roman" w:eastAsia="Times New Roman" w:hAnsi="Times New Roman" w:cs="Times New Roman"/>
          <w:b/>
          <w:bCs/>
          <w:color w:val="000000"/>
          <w:sz w:val="52"/>
          <w:szCs w:val="52"/>
          <w:lang w:eastAsia="ru-RU"/>
        </w:rPr>
        <w:t>мероприятий по подготовке и проведению празднования</w:t>
      </w:r>
    </w:p>
    <w:p w:rsidR="00846475" w:rsidRPr="005718CC" w:rsidRDefault="00846475" w:rsidP="005718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52"/>
          <w:szCs w:val="52"/>
          <w:lang w:eastAsia="ru-RU"/>
        </w:rPr>
      </w:pPr>
      <w:r w:rsidRPr="005718CC">
        <w:rPr>
          <w:rFonts w:ascii="Times New Roman" w:eastAsia="Times New Roman" w:hAnsi="Times New Roman" w:cs="Times New Roman"/>
          <w:b/>
          <w:bCs/>
          <w:color w:val="000000"/>
          <w:sz w:val="52"/>
          <w:szCs w:val="52"/>
          <w:lang w:eastAsia="ru-RU"/>
        </w:rPr>
        <w:t>7</w:t>
      </w:r>
      <w:r w:rsidR="00FA40AE">
        <w:rPr>
          <w:rFonts w:ascii="Times New Roman" w:eastAsia="Times New Roman" w:hAnsi="Times New Roman" w:cs="Times New Roman"/>
          <w:b/>
          <w:bCs/>
          <w:color w:val="000000"/>
          <w:sz w:val="52"/>
          <w:szCs w:val="52"/>
          <w:lang w:eastAsia="ru-RU"/>
        </w:rPr>
        <w:t>7</w:t>
      </w:r>
      <w:r w:rsidRPr="005718CC">
        <w:rPr>
          <w:rFonts w:ascii="Times New Roman" w:eastAsia="Times New Roman" w:hAnsi="Times New Roman" w:cs="Times New Roman"/>
          <w:b/>
          <w:bCs/>
          <w:color w:val="000000"/>
          <w:sz w:val="52"/>
          <w:szCs w:val="52"/>
          <w:lang w:eastAsia="ru-RU"/>
        </w:rPr>
        <w:t>-й годовщины Победы в Великой Отечественной войне</w:t>
      </w:r>
    </w:p>
    <w:p w:rsidR="00846475" w:rsidRPr="005718CC" w:rsidRDefault="005718CC" w:rsidP="005718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52"/>
          <w:szCs w:val="52"/>
          <w:lang w:eastAsia="ru-RU"/>
        </w:rPr>
      </w:pPr>
      <w:r w:rsidRPr="005718CC">
        <w:rPr>
          <w:rFonts w:ascii="Times New Roman" w:eastAsia="Times New Roman" w:hAnsi="Times New Roman" w:cs="Times New Roman"/>
          <w:b/>
          <w:bCs/>
          <w:color w:val="000000"/>
          <w:sz w:val="52"/>
          <w:szCs w:val="52"/>
          <w:lang w:eastAsia="ru-RU"/>
        </w:rPr>
        <w:t>1941-1945 г</w:t>
      </w:r>
      <w:r w:rsidR="00846475" w:rsidRPr="005718CC">
        <w:rPr>
          <w:rFonts w:ascii="Times New Roman" w:eastAsia="Times New Roman" w:hAnsi="Times New Roman" w:cs="Times New Roman"/>
          <w:b/>
          <w:bCs/>
          <w:color w:val="000000"/>
          <w:sz w:val="52"/>
          <w:szCs w:val="52"/>
          <w:lang w:eastAsia="ru-RU"/>
        </w:rPr>
        <w:t>г.</w:t>
      </w: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475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718CC" w:rsidRDefault="005718CC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718CC" w:rsidRDefault="005718CC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718CC" w:rsidRDefault="005718CC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718CC" w:rsidRDefault="005718CC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4186" w:rsidRP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Цель</w:t>
      </w: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Формирование представлений о Великой Отечественной войне</w:t>
      </w: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(воспитание патриотических чувств у детей дошкольного возраста) на основе</w:t>
      </w: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уже имеющихся представлений о войне.</w:t>
      </w: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</w:t>
      </w: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- Формировать представление об истории ВОВ, используя различные виды</w:t>
      </w: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деятельности;</w:t>
      </w: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Пробуждать интерес к прошлому нашего города, края, страны;</w:t>
      </w: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Познакомить с ходом военных действий во время Великой Отечественной</w:t>
      </w: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войны, со странами – участницами боевых действий, с городами героями;</w:t>
      </w: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Показать мужество и героизм людей в ходе Великой Отечественной войны;</w:t>
      </w: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Развивать восприятие произведений литературы, живописи, музыки;</w:t>
      </w: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Учить выражать свои чувства, обогащать словарный запас;</w:t>
      </w: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Развивать чувство коллективизма;</w:t>
      </w: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Привлекать родителей к участию в создании </w:t>
      </w:r>
      <w:proofErr w:type="gramStart"/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наглядно-дидактического</w:t>
      </w:r>
      <w:proofErr w:type="gramEnd"/>
    </w:p>
    <w:p w:rsidR="00846475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материала по теме Великой Отечественной войне</w:t>
      </w:r>
    </w:p>
    <w:p w:rsidR="00391C1C" w:rsidRPr="00824186" w:rsidRDefault="00391C1C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9754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82"/>
        <w:gridCol w:w="2999"/>
        <w:gridCol w:w="1605"/>
        <w:gridCol w:w="2200"/>
        <w:gridCol w:w="2268"/>
      </w:tblGrid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 </w:t>
            </w:r>
            <w:proofErr w:type="gramStart"/>
            <w:r w:rsidRPr="008241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8241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Участники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846475" w:rsidRPr="00824186" w:rsidTr="00824186">
        <w:tc>
          <w:tcPr>
            <w:tcW w:w="9754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Взаимодействие с педагогами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плана мероприятий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24186" w:rsidP="00FA40AE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 20</w:t>
            </w:r>
            <w:r w:rsidR="00FA40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FA40AE" w:rsidP="00FA40AE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Pr="00FA40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тарший воспитатель, 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Воспитатели, специалисты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40AE" w:rsidRDefault="00FA40AE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40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Бочкарева А.О.,</w:t>
            </w:r>
          </w:p>
          <w:p w:rsidR="00846475" w:rsidRDefault="0082418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Кишняева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Э.И.,</w:t>
            </w:r>
          </w:p>
          <w:p w:rsidR="00824186" w:rsidRPr="00824186" w:rsidRDefault="0082418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Салимова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Г.Ф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Обновление центров нравственно-патриотического воспитания в группах: оформление «Уголков памяти»,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FA40AE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186" w:rsidRDefault="0082418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Пермякова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М.Н.,</w:t>
            </w:r>
          </w:p>
          <w:p w:rsidR="00824186" w:rsidRPr="00824186" w:rsidRDefault="0082418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Уфимцева А.Ф.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педагогических проектов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FA40AE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40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186" w:rsidRDefault="00FA40AE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Методсовет</w:t>
            </w:r>
            <w:proofErr w:type="spellEnd"/>
          </w:p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тематических альбомов: «Города</w:t>
            </w:r>
          </w:p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герои», «Наша Армия родная», «Военная техника».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FA40AE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Апрель-май 202</w:t>
            </w:r>
            <w:r w:rsidR="00FA40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FA40AE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воспитатели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Тематическая выставка в книжных уголках</w:t>
            </w:r>
          </w:p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«Они сражались за Родину»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74D0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 20</w:t>
            </w:r>
            <w:r w:rsidR="009674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1E78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Воспитатели, специалисты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Default="009674D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Сотникова Е.С.,</w:t>
            </w:r>
          </w:p>
          <w:p w:rsidR="009674D0" w:rsidRPr="00824186" w:rsidRDefault="009674D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Соболева З.Н.</w:t>
            </w:r>
            <w:r w:rsidR="00A41B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A41B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Ушкова</w:t>
            </w:r>
            <w:proofErr w:type="spellEnd"/>
            <w:r w:rsidR="00A41B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О.В.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Организация </w:t>
            </w: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фотовыставки «Дети - Герои Войны»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1E784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Апрель </w:t>
            </w: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202</w:t>
            </w:r>
            <w:r w:rsidR="001E78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74D0" w:rsidRDefault="001E784D" w:rsidP="001E784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Сорокина Н.А.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Пичугина М.А.</w:t>
            </w:r>
          </w:p>
          <w:p w:rsidR="001E784D" w:rsidRPr="00824186" w:rsidRDefault="001E784D" w:rsidP="001E784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Пермякова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М.А.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фонотеки «Мелодии войны», «Военные песни»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9674D0" w:rsidP="001E784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ь-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1E78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Музыкальные руководители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Default="009674D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Габидуллова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О.Р.,</w:t>
            </w:r>
          </w:p>
          <w:p w:rsidR="009674D0" w:rsidRPr="00824186" w:rsidRDefault="009674D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Тихонюк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О.Г.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9674D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Проведения цикла 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ОД, бесед и других форм работы о празднике великой Победы во всех группах ДОУ.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9674D0" w:rsidP="007B59E8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-апрель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7B59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B59E8" w:rsidRDefault="007B59E8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Елизарова Т.А.,</w:t>
            </w:r>
          </w:p>
          <w:p w:rsidR="00AE3102" w:rsidRDefault="00AE3102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Ахметшина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Э.И.,</w:t>
            </w:r>
          </w:p>
          <w:p w:rsidR="007B59E8" w:rsidRDefault="007B59E8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Уфимцева А.Ф.,</w:t>
            </w:r>
          </w:p>
          <w:p w:rsidR="007B59E8" w:rsidRDefault="007B59E8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Батырева Н.С.</w:t>
            </w:r>
          </w:p>
          <w:p w:rsidR="00AE3102" w:rsidRPr="00824186" w:rsidRDefault="00AE3102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дидактических пособий и игр для воспитанников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7B59E8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  <w:r w:rsidR="00AE3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  <w:r w:rsidR="00AE3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7B59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7B59E8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педагоги</w:t>
            </w:r>
          </w:p>
        </w:tc>
      </w:tr>
      <w:tr w:rsidR="001E3FA9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3FA9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3FA9" w:rsidRPr="00824186" w:rsidRDefault="001E3FA9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Изготовление </w:t>
            </w:r>
            <w:r w:rsidR="005B06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георгиевской ленточки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3FA9" w:rsidRPr="00824186" w:rsidRDefault="005B0651" w:rsidP="007B59E8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 w:rsidRPr="005B06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прель 202</w:t>
            </w:r>
            <w:r w:rsidR="007B59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5B06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3FA9" w:rsidRPr="00824186" w:rsidRDefault="005B0651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Психолог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3FA9" w:rsidRDefault="005B0651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Ермолаева А.Ю.</w:t>
            </w:r>
          </w:p>
        </w:tc>
      </w:tr>
      <w:tr w:rsidR="005B0651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0651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0651" w:rsidRDefault="005B0651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Презентации по творчеству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А.Алиша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М.Джалиля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«Герои ВОВ»</w:t>
            </w:r>
          </w:p>
          <w:p w:rsidR="005B0651" w:rsidRDefault="005B0651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0651" w:rsidRDefault="005B0651" w:rsidP="007B59E8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 202</w:t>
            </w:r>
            <w:r w:rsidR="007B59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5B06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0651" w:rsidRDefault="007B59E8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по обучению родному языку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0651" w:rsidRDefault="007B59E8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Салимова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Г.Ф.,</w:t>
            </w:r>
          </w:p>
          <w:p w:rsidR="007B59E8" w:rsidRDefault="007B59E8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Фазлыйова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К.А.</w:t>
            </w:r>
          </w:p>
        </w:tc>
      </w:tr>
      <w:tr w:rsidR="00846475" w:rsidRPr="00824186" w:rsidTr="00824186">
        <w:tc>
          <w:tcPr>
            <w:tcW w:w="9754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A51296" w:rsidRDefault="00846475" w:rsidP="005718CC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62626" w:themeColor="text1" w:themeTint="D9"/>
                <w:sz w:val="28"/>
                <w:szCs w:val="28"/>
                <w:lang w:eastAsia="ru-RU"/>
              </w:rPr>
              <w:t>Взаимодействие с воспитанниками и родителями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Чтение художественной литературы:</w:t>
            </w:r>
          </w:p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С.Алексеев</w:t>
            </w:r>
            <w:proofErr w:type="spellEnd"/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«Первая колонна», «Первый ночной таран»</w:t>
            </w:r>
          </w:p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Е.Благинина</w:t>
            </w:r>
            <w:proofErr w:type="spellEnd"/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«Шинель»</w:t>
            </w:r>
          </w:p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Л. </w:t>
            </w:r>
            <w:proofErr w:type="spellStart"/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Касссиль</w:t>
            </w:r>
            <w:proofErr w:type="spellEnd"/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«Памятник советскому солдату»</w:t>
            </w:r>
          </w:p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М. </w:t>
            </w:r>
            <w:proofErr w:type="spellStart"/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Пляцковский</w:t>
            </w:r>
            <w:proofErr w:type="spellEnd"/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«Май сорок пятого года»</w:t>
            </w:r>
          </w:p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А.Митяев</w:t>
            </w:r>
            <w:proofErr w:type="spellEnd"/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«Мешок овсянки»</w:t>
            </w:r>
          </w:p>
          <w:p w:rsidR="002D43AD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А.Твардовский</w:t>
            </w:r>
            <w:proofErr w:type="spellEnd"/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«Рассказ танкиста»</w:t>
            </w:r>
            <w:r w:rsidR="005B06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др.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3673C" w:rsidP="0083673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Воспитанники всех возрастных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Тематические беседы о войне, военных профессиях, </w:t>
            </w: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фронтовиках, детях войны, о боевых действиях, о городах-героях, о подвигах героев войны с рассматриванием картин, иллюстраций и плакатов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2D43AD" w:rsidP="0083673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Сентябрь -20</w:t>
            </w:r>
            <w:r w:rsidR="008367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–май 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8367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Воспитанники всех возрастных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  <w:r w:rsidR="005B06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специалисты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>14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игр патриотического направления: подвижные, сюжетно-ролевые, дидактические, игры-соревнования, связанные с военной тематикой.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2D43AD" w:rsidP="0083673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Сентябрь </w:t>
            </w:r>
            <w:r w:rsidRPr="002D43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  <w:r w:rsidR="008367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  <w:r w:rsidRPr="002D43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–май 202</w:t>
            </w:r>
            <w:r w:rsidR="008367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2D43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Воспитанники всех возрастных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  <w:r w:rsidR="005B06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инструктора по физической культуре, по плаванию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E10EE8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Городской конкурс </w:t>
            </w:r>
            <w:r w:rsidR="00E10EE8"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«Битва хоров»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E10EE8" w:rsidRDefault="0083673C" w:rsidP="0083673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Апрель </w:t>
            </w:r>
            <w:r w:rsidR="00846475"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Май 20</w:t>
            </w:r>
            <w:r w:rsidR="00E10EE8"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</w:t>
            </w:r>
            <w:r w:rsidR="00846475"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E10EE8" w:rsidRDefault="002668A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Педагоги 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E10EE8" w:rsidRDefault="00E10EE8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Педагоги 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5B0651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Конкурс чтецов «Строки, опаленные войной»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5B0651" w:rsidRDefault="00846475" w:rsidP="002668A6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Май 202</w:t>
            </w:r>
            <w:r w:rsidR="002668A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5B0651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старших и подготовительных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5B0651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 старших и подготовительных групп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рисунков детей «Салют, Победа!»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FF49D6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Апрель-май 20</w:t>
            </w:r>
            <w:r w:rsidR="002A7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FF49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Воспитанники ДОУ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Default="00FF49D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оспитатели</w:t>
            </w:r>
          </w:p>
          <w:p w:rsidR="00FF49D6" w:rsidRPr="00824186" w:rsidRDefault="00FF49D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4D7830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D7830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Выставка работ детско-родительского творчества «Поклонимся великим тем годам»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4D7830" w:rsidRDefault="00846475" w:rsidP="00FF49D6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D7830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Апрель-май 202</w:t>
            </w:r>
            <w:r w:rsidR="00FF49D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</w:t>
            </w:r>
            <w:r w:rsidRPr="004D7830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4D7830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D7830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ДОУ, родители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4D7830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D7830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2A7EED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5B0651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Спортивный досуг «</w:t>
            </w:r>
            <w:r w:rsidR="005B0651"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Мы  сильные, мы смелые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5B0651" w:rsidRDefault="004D7830" w:rsidP="00FF49D6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Февраль 202</w:t>
            </w:r>
            <w:r w:rsidR="00FF49D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</w:t>
            </w:r>
            <w:r w:rsidR="00846475"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5B0651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с</w:t>
            </w:r>
            <w:r w:rsidR="004D7830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тарших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5B0651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 с</w:t>
            </w:r>
            <w:r w:rsidR="004D7830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тарших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групп</w:t>
            </w:r>
          </w:p>
        </w:tc>
      </w:tr>
      <w:tr w:rsidR="004D7830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7830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7830" w:rsidRPr="005B0651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Спортивный праздник «Раз, два </w:t>
            </w:r>
            <w:proofErr w:type="gramStart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левой</w:t>
            </w:r>
            <w:proofErr w:type="gramEnd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7830" w:rsidRPr="005B0651" w:rsidRDefault="00FF49D6" w:rsidP="00FF49D6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27 Апреля</w:t>
            </w:r>
            <w:r w:rsidR="004D7830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</w:t>
            </w:r>
            <w:r w:rsidR="004D7830"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7830" w:rsidRPr="005B0651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Родители и в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оспитанники с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тарших, подготовительных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7830" w:rsidRPr="005B0651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Инструктора, 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 с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тарших и подготовительных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групп</w:t>
            </w:r>
          </w:p>
        </w:tc>
      </w:tr>
      <w:tr w:rsidR="004D7830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5B0651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Пешеходные экскурсии, целевые прогулки к памятным местам с возложением 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>цветов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5B0651" w:rsidRDefault="004D7830" w:rsidP="00C66BF8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>В течени</w:t>
            </w:r>
            <w:r w:rsidR="00C66BF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5B0651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подготовительных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5B0651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 подготовительных групп</w:t>
            </w:r>
          </w:p>
        </w:tc>
      </w:tr>
      <w:tr w:rsidR="004D7830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>22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5B0651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Изготовление праздничных альбомов «Семейные фотохроники»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5B0651" w:rsidRDefault="004D7830" w:rsidP="00C66BF8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Февраль 20</w:t>
            </w:r>
            <w:r w:rsidR="00391C1C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</w:t>
            </w:r>
            <w:r w:rsidR="00C66BF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г.- март 202</w:t>
            </w:r>
            <w:r w:rsidR="00C66BF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5B0651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ДОУ, родители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5B0651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4D7830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5B0651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Оформление в групповых родительских уголках «Библиотечки домашнего чтения» с детскими произведениями о войне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5B0651" w:rsidRDefault="004D7830" w:rsidP="00C66BF8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Январь-апрель 202</w:t>
            </w:r>
            <w:r w:rsidR="00C66BF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5B0651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старших и подготовительных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5B0651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4D7830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Проведение совместной акции с родителями «Ветеран живет рядом»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391C1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течени</w:t>
            </w:r>
            <w:r w:rsidR="00C66BF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ДОУ, родители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4D7830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Музыкальная гостиная «Песни, с которыми мы победили»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4D7830" w:rsidP="00C66BF8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Апрель 202</w:t>
            </w:r>
            <w:r w:rsidR="00C66BF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</w:t>
            </w: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старших и подготовительных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 старших и подготовительных групп</w:t>
            </w:r>
          </w:p>
        </w:tc>
      </w:tr>
      <w:tr w:rsidR="004D7830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Акция «Георгиевская лента»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391C1C" w:rsidP="00C66BF8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Май</w:t>
            </w:r>
            <w:r w:rsidR="004D7830"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202</w:t>
            </w:r>
            <w:r w:rsidR="00C66BF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</w:t>
            </w:r>
            <w:r w:rsidR="004D7830"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ДОУ, родители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4D7830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Акция «Бессмертный полк»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391C1C" w:rsidP="00C66BF8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Май </w:t>
            </w:r>
            <w:r w:rsidR="004D7830"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202</w:t>
            </w:r>
            <w:r w:rsidR="00C66BF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</w:t>
            </w:r>
            <w:r w:rsidR="004D7830"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ДОУ, родители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4D7830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proofErr w:type="gramStart"/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Акция «Подарок ветерану» (изготовление поздравительных открыток и посещение ветеранов ВОВ и тружеников тыла</w:t>
            </w:r>
            <w:proofErr w:type="gramEnd"/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391C1C" w:rsidP="00C66BF8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Май </w:t>
            </w:r>
            <w:r w:rsidR="004D7830"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202</w:t>
            </w:r>
            <w:r w:rsidR="00C66BF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</w:t>
            </w:r>
            <w:r w:rsidR="004D7830"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ДОУ, родители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4D7830" w:rsidRPr="002A7EED" w:rsidTr="00824186">
        <w:tc>
          <w:tcPr>
            <w:tcW w:w="9754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2A7EED" w:rsidRDefault="004D7830" w:rsidP="005718CC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4A23C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62626" w:themeColor="text1" w:themeTint="D9"/>
                <w:sz w:val="28"/>
                <w:szCs w:val="28"/>
                <w:lang w:eastAsia="ru-RU"/>
              </w:rPr>
              <w:t>Взаимодействие с социальными партнерами</w:t>
            </w:r>
          </w:p>
        </w:tc>
      </w:tr>
      <w:tr w:rsidR="004D7830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Экскурсия в музей боевой Славы СОШ № 10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4D7830" w:rsidP="00B000C7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Апрель 202</w:t>
            </w:r>
            <w:r w:rsidR="00B000C7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</w:t>
            </w: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 подготовительных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  подготовительных групп</w:t>
            </w:r>
          </w:p>
        </w:tc>
      </w:tr>
      <w:tr w:rsidR="004D7830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7830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Экскурсия к вечному огню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7830" w:rsidRPr="00F01C7D" w:rsidRDefault="004D7830" w:rsidP="00B000C7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 течени</w:t>
            </w:r>
            <w:r w:rsidR="00B000C7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года 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 подготовительных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7830" w:rsidRPr="00F01C7D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  подготовительных групп</w:t>
            </w:r>
          </w:p>
        </w:tc>
      </w:tr>
      <w:tr w:rsidR="004D7830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4A23C1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Экскурсия в музей Памяти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4A23C1" w:rsidRDefault="004D7830" w:rsidP="00B000C7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 течени</w:t>
            </w:r>
            <w:r w:rsidR="00B000C7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е</w:t>
            </w: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4A23C1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старших и подготовительных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4A23C1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 старших и подготовительных групп</w:t>
            </w:r>
          </w:p>
        </w:tc>
      </w:tr>
      <w:tr w:rsidR="004D7830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4A23C1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Экскурсия в музей </w:t>
            </w: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>уездной медицины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4A23C1" w:rsidRDefault="004D7830" w:rsidP="00B000C7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>В течени</w:t>
            </w:r>
            <w:r w:rsidR="00B000C7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е</w:t>
            </w: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</w:t>
            </w: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>года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4A23C1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 xml:space="preserve">Воспитанники </w:t>
            </w: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>старших и подготовительных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4A23C1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 xml:space="preserve">Воспитатели </w:t>
            </w: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>старших и подготовительных групп</w:t>
            </w:r>
          </w:p>
        </w:tc>
      </w:tr>
      <w:tr w:rsidR="004D7830" w:rsidRPr="002A7EED" w:rsidTr="00824186">
        <w:tc>
          <w:tcPr>
            <w:tcW w:w="9754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2A7EED" w:rsidRDefault="004D7830" w:rsidP="005718CC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>Информационное обеспечение</w:t>
            </w:r>
          </w:p>
        </w:tc>
      </w:tr>
      <w:tr w:rsidR="00E10EE8" w:rsidRPr="00E10EE8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E10EE8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E10EE8" w:rsidRDefault="004D7830" w:rsidP="00B000C7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Создание на официальном сайте ДОУ страницы, посвященной 7</w:t>
            </w:r>
            <w:r w:rsidR="00B000C7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7</w:t>
            </w: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- </w:t>
            </w:r>
            <w:proofErr w:type="spellStart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летию</w:t>
            </w:r>
            <w:proofErr w:type="spellEnd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Победы.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E10EE8" w:rsidRDefault="004D7830" w:rsidP="00B000C7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Январь 20</w:t>
            </w:r>
            <w:r w:rsidR="00E10EE8"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</w:t>
            </w:r>
            <w:r w:rsidR="00B000C7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</w:t>
            </w: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E10EE8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E10EE8" w:rsidRDefault="00E10EE8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Бочкарева А.О.</w:t>
            </w:r>
            <w:r w:rsidR="004D7830"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.</w:t>
            </w:r>
          </w:p>
        </w:tc>
      </w:tr>
      <w:tr w:rsidR="00E10EE8" w:rsidRPr="00E10EE8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E10EE8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E10EE8" w:rsidRDefault="004D7830" w:rsidP="00B000C7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Оформление информационного стенда «7</w:t>
            </w:r>
            <w:r w:rsidR="00B000C7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7</w:t>
            </w: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лет Великой Победе»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E10EE8" w:rsidRDefault="00E10EE8" w:rsidP="00B000C7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Апрель 202</w:t>
            </w:r>
            <w:r w:rsidR="00B000C7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</w:t>
            </w:r>
            <w:r w:rsidR="004D7830"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E10EE8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E10EE8" w:rsidRDefault="00E10EE8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proofErr w:type="spellStart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Салимова</w:t>
            </w:r>
            <w:proofErr w:type="spellEnd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Г.Ф., </w:t>
            </w:r>
            <w:proofErr w:type="spellStart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Фазлыйова</w:t>
            </w:r>
            <w:proofErr w:type="spellEnd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К.А.,</w:t>
            </w:r>
          </w:p>
          <w:p w:rsidR="00E10EE8" w:rsidRPr="00E10EE8" w:rsidRDefault="00E10EE8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proofErr w:type="spellStart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Тихонюк</w:t>
            </w:r>
            <w:proofErr w:type="spellEnd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О.Г.</w:t>
            </w:r>
          </w:p>
        </w:tc>
      </w:tr>
      <w:tr w:rsidR="00E10EE8" w:rsidRPr="00E10EE8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E10EE8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E10EE8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Оформление информационно-справочных материалов (буклеты, листовки, памятки, папки-ширмы)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E10EE8" w:rsidRDefault="004D7830" w:rsidP="00B000C7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Январь 20</w:t>
            </w:r>
            <w:r w:rsidR="00B000C7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21</w:t>
            </w: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</w:t>
            </w:r>
            <w:proofErr w:type="gramStart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.</w:t>
            </w:r>
            <w:proofErr w:type="gramEnd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-май 202</w:t>
            </w:r>
            <w:r w:rsidR="00B000C7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</w:t>
            </w:r>
            <w:bookmarkStart w:id="0" w:name="_GoBack"/>
            <w:bookmarkEnd w:id="0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E10EE8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7830" w:rsidRPr="00E10EE8" w:rsidRDefault="004D783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Воспитатели, старши</w:t>
            </w:r>
            <w:r w:rsidR="00E10EE8"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й</w:t>
            </w: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воспитател</w:t>
            </w:r>
            <w:r w:rsidR="00E10EE8"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ь</w:t>
            </w:r>
          </w:p>
        </w:tc>
      </w:tr>
    </w:tbl>
    <w:p w:rsidR="00846475" w:rsidRPr="00E10EE8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eastAsia="ru-RU"/>
        </w:rPr>
      </w:pPr>
    </w:p>
    <w:p w:rsidR="000D2135" w:rsidRPr="002A7EED" w:rsidRDefault="000D2135" w:rsidP="005718CC">
      <w:pPr>
        <w:spacing w:line="240" w:lineRule="auto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sectPr w:rsidR="000D2135" w:rsidRPr="002A7E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12B"/>
    <w:rsid w:val="000668A4"/>
    <w:rsid w:val="000D2135"/>
    <w:rsid w:val="001E3FA9"/>
    <w:rsid w:val="001E784D"/>
    <w:rsid w:val="002668A6"/>
    <w:rsid w:val="002A7EED"/>
    <w:rsid w:val="002D43AD"/>
    <w:rsid w:val="00391C1C"/>
    <w:rsid w:val="004A23C1"/>
    <w:rsid w:val="004D7830"/>
    <w:rsid w:val="005718CC"/>
    <w:rsid w:val="005B0651"/>
    <w:rsid w:val="00676027"/>
    <w:rsid w:val="007B59E8"/>
    <w:rsid w:val="00824186"/>
    <w:rsid w:val="0083673C"/>
    <w:rsid w:val="00846475"/>
    <w:rsid w:val="009674D0"/>
    <w:rsid w:val="00A41BE7"/>
    <w:rsid w:val="00A51296"/>
    <w:rsid w:val="00A9312B"/>
    <w:rsid w:val="00AA658D"/>
    <w:rsid w:val="00AE3102"/>
    <w:rsid w:val="00B000C7"/>
    <w:rsid w:val="00C66BF8"/>
    <w:rsid w:val="00E10EE8"/>
    <w:rsid w:val="00F01C7D"/>
    <w:rsid w:val="00FA40AE"/>
    <w:rsid w:val="00FF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64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64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64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64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8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948</Words>
  <Characters>5406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10</cp:revision>
  <dcterms:created xsi:type="dcterms:W3CDTF">2022-03-15T05:32:00Z</dcterms:created>
  <dcterms:modified xsi:type="dcterms:W3CDTF">2022-03-15T05:42:00Z</dcterms:modified>
</cp:coreProperties>
</file>