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26B" w:rsidRPr="000C23EB" w:rsidRDefault="000C23EB" w:rsidP="000C23EB">
      <w:pPr>
        <w:spacing w:after="0" w:line="240" w:lineRule="auto"/>
        <w:ind w:left="426" w:right="-32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Сведения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о материально-техническом обеспечении  учебно-воспитательного процесса</w:t>
      </w:r>
    </w:p>
    <w:p w:rsidR="0064726B" w:rsidRPr="00BB7871" w:rsidRDefault="0064726B" w:rsidP="0064726B">
      <w:pPr>
        <w:spacing w:after="0" w:line="240" w:lineRule="auto"/>
        <w:ind w:left="426" w:right="-3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66D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В </w:t>
      </w:r>
      <w:r w:rsidR="000C23EB">
        <w:rPr>
          <w:rFonts w:ascii="Times New Roman" w:hAnsi="Times New Roman"/>
          <w:sz w:val="24"/>
          <w:szCs w:val="24"/>
        </w:rPr>
        <w:t>МБДОУ «Детский сад «Солнышко»</w:t>
      </w:r>
      <w:r w:rsidRPr="00BB7871">
        <w:rPr>
          <w:rFonts w:ascii="Times New Roman" w:hAnsi="Times New Roman"/>
          <w:sz w:val="24"/>
          <w:szCs w:val="24"/>
        </w:rPr>
        <w:t xml:space="preserve"> имеется: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- 6 групповых помещений с приёмными и туалетными комнатами, спальнями;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музыкальный зал;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физкультурный зал;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кабинет по обучению детей родному/татарскому языку;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кабинет заведующего;</w:t>
      </w:r>
    </w:p>
    <w:p w:rsidR="0064726B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методический кабинет;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кабинет логопеда;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медицинский блок;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кухонный блок;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прачечное помещение;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- игровые площадки  для прогулок;</w:t>
      </w:r>
    </w:p>
    <w:p w:rsidR="0064726B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спортивная площадка;</w:t>
      </w:r>
    </w:p>
    <w:p w:rsidR="0064726B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бассейн;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плескательный бассейн.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Все эксплуатируемые помещения соответствуют требованиям </w:t>
      </w:r>
      <w:proofErr w:type="spellStart"/>
      <w:r w:rsidRPr="00BB7871">
        <w:rPr>
          <w:rFonts w:ascii="Times New Roman" w:hAnsi="Times New Roman"/>
          <w:sz w:val="24"/>
          <w:szCs w:val="24"/>
        </w:rPr>
        <w:t>СанПиН</w:t>
      </w:r>
      <w:proofErr w:type="spellEnd"/>
      <w:r w:rsidRPr="00BB7871">
        <w:rPr>
          <w:rFonts w:ascii="Times New Roman" w:hAnsi="Times New Roman"/>
          <w:sz w:val="24"/>
          <w:szCs w:val="24"/>
        </w:rPr>
        <w:t>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64726B" w:rsidRPr="00BB7871" w:rsidRDefault="0064726B" w:rsidP="0064726B">
      <w:pPr>
        <w:spacing w:line="240" w:lineRule="auto"/>
        <w:ind w:left="426" w:right="-32" w:firstLine="513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Одним из условий качества образования является совершенствование материально-технической базы. </w:t>
      </w:r>
    </w:p>
    <w:p w:rsidR="0064726B" w:rsidRPr="00BB7871" w:rsidRDefault="0064726B" w:rsidP="0064726B">
      <w:pPr>
        <w:spacing w:line="240" w:lineRule="auto"/>
        <w:ind w:left="426" w:right="-32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Оснащение  кабинетов, помещений информационно-коммуникационным оборудованием:</w:t>
      </w:r>
    </w:p>
    <w:p w:rsidR="0064726B" w:rsidRPr="00BB7871" w:rsidRDefault="0064726B" w:rsidP="0064726B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426" w:right="-32"/>
        <w:jc w:val="both"/>
        <w:rPr>
          <w:rFonts w:ascii="Times New Roman" w:hAnsi="Times New Roman"/>
          <w:color w:val="000000"/>
          <w:sz w:val="17"/>
          <w:szCs w:val="17"/>
        </w:rPr>
      </w:pPr>
      <w:r w:rsidRPr="00BB7871">
        <w:rPr>
          <w:rFonts w:ascii="Times New Roman" w:hAnsi="Times New Roman"/>
          <w:color w:val="000000"/>
          <w:sz w:val="24"/>
          <w:szCs w:val="24"/>
        </w:rPr>
        <w:t>Музыкальный зал оснащён т</w:t>
      </w:r>
      <w:r>
        <w:rPr>
          <w:rFonts w:ascii="Times New Roman" w:hAnsi="Times New Roman"/>
          <w:color w:val="000000"/>
          <w:sz w:val="24"/>
          <w:szCs w:val="24"/>
        </w:rPr>
        <w:t xml:space="preserve">елевизором,  имеется </w:t>
      </w:r>
      <w:r w:rsidRPr="00BB7871">
        <w:rPr>
          <w:rFonts w:ascii="Times New Roman" w:hAnsi="Times New Roman"/>
          <w:color w:val="000000"/>
          <w:sz w:val="24"/>
          <w:szCs w:val="24"/>
        </w:rPr>
        <w:t xml:space="preserve"> музыкальный центр, пианино</w:t>
      </w:r>
      <w:r>
        <w:rPr>
          <w:rFonts w:ascii="Times New Roman" w:hAnsi="Times New Roman"/>
          <w:color w:val="000000"/>
          <w:sz w:val="24"/>
          <w:szCs w:val="24"/>
        </w:rPr>
        <w:t>, экран, проектор.</w:t>
      </w:r>
    </w:p>
    <w:p w:rsidR="0064726B" w:rsidRPr="00BB7871" w:rsidRDefault="0064726B" w:rsidP="0064726B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426" w:right="-32"/>
        <w:jc w:val="both"/>
        <w:rPr>
          <w:rFonts w:ascii="Times New Roman" w:hAnsi="Times New Roman"/>
          <w:color w:val="000000"/>
          <w:sz w:val="17"/>
          <w:szCs w:val="17"/>
        </w:rPr>
      </w:pPr>
      <w:r>
        <w:rPr>
          <w:rFonts w:ascii="Times New Roman" w:hAnsi="Times New Roman"/>
          <w:color w:val="000000"/>
          <w:sz w:val="24"/>
          <w:szCs w:val="24"/>
        </w:rPr>
        <w:t>Пять  групп</w:t>
      </w:r>
      <w:r w:rsidRPr="00BB7871">
        <w:rPr>
          <w:rFonts w:ascii="Times New Roman" w:hAnsi="Times New Roman"/>
          <w:color w:val="000000"/>
          <w:sz w:val="24"/>
          <w:szCs w:val="24"/>
        </w:rPr>
        <w:t xml:space="preserve"> оборудованы</w:t>
      </w:r>
      <w:r>
        <w:rPr>
          <w:rFonts w:ascii="Times New Roman" w:hAnsi="Times New Roman"/>
          <w:color w:val="000000"/>
          <w:sz w:val="24"/>
          <w:szCs w:val="24"/>
        </w:rPr>
        <w:t xml:space="preserve"> ноутбуками</w:t>
      </w:r>
      <w:r w:rsidRPr="00BB7871">
        <w:rPr>
          <w:rFonts w:ascii="Times New Roman" w:hAnsi="Times New Roman"/>
          <w:color w:val="000000"/>
          <w:sz w:val="24"/>
          <w:szCs w:val="24"/>
        </w:rPr>
        <w:t>.</w:t>
      </w:r>
    </w:p>
    <w:p w:rsidR="0064726B" w:rsidRPr="00BB7871" w:rsidRDefault="0064726B" w:rsidP="0064726B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426" w:right="-32"/>
        <w:jc w:val="both"/>
        <w:rPr>
          <w:rFonts w:ascii="Times New Roman" w:hAnsi="Times New Roman"/>
          <w:color w:val="000000"/>
          <w:sz w:val="17"/>
          <w:szCs w:val="17"/>
        </w:rPr>
      </w:pPr>
      <w:r w:rsidRPr="00BB7871">
        <w:rPr>
          <w:rFonts w:ascii="Times New Roman" w:hAnsi="Times New Roman"/>
          <w:color w:val="000000"/>
          <w:sz w:val="14"/>
          <w:szCs w:val="14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 xml:space="preserve">В кабинете татарского языка имеется </w:t>
      </w:r>
      <w:r w:rsidRPr="00BB7871">
        <w:rPr>
          <w:rFonts w:ascii="Times New Roman" w:hAnsi="Times New Roman"/>
          <w:color w:val="000000"/>
          <w:sz w:val="24"/>
          <w:szCs w:val="24"/>
        </w:rPr>
        <w:t xml:space="preserve"> ноу</w:t>
      </w:r>
      <w:r>
        <w:rPr>
          <w:rFonts w:ascii="Times New Roman" w:hAnsi="Times New Roman"/>
          <w:color w:val="000000"/>
          <w:sz w:val="24"/>
          <w:szCs w:val="24"/>
        </w:rPr>
        <w:t>тбук, экран, проектор</w:t>
      </w:r>
      <w:r w:rsidRPr="00BB7871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64726B" w:rsidRPr="00BB7871" w:rsidRDefault="0064726B" w:rsidP="0064726B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426" w:right="-32"/>
        <w:jc w:val="both"/>
        <w:rPr>
          <w:rFonts w:ascii="Times New Roman" w:hAnsi="Times New Roman"/>
          <w:color w:val="000000"/>
          <w:sz w:val="17"/>
          <w:szCs w:val="17"/>
        </w:rPr>
      </w:pPr>
      <w:r w:rsidRPr="00BB7871">
        <w:rPr>
          <w:rFonts w:ascii="Times New Roman" w:hAnsi="Times New Roman"/>
          <w:color w:val="000000"/>
          <w:sz w:val="24"/>
          <w:szCs w:val="24"/>
        </w:rPr>
        <w:t>Методическ</w:t>
      </w:r>
      <w:r>
        <w:rPr>
          <w:rFonts w:ascii="Times New Roman" w:hAnsi="Times New Roman"/>
          <w:color w:val="000000"/>
          <w:sz w:val="24"/>
          <w:szCs w:val="24"/>
        </w:rPr>
        <w:t>ий кабинет оборудован ноутбуком.</w:t>
      </w:r>
    </w:p>
    <w:p w:rsidR="0064726B" w:rsidRPr="00BB7871" w:rsidRDefault="0064726B" w:rsidP="0064726B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426" w:right="-32"/>
        <w:jc w:val="both"/>
        <w:rPr>
          <w:rFonts w:ascii="Times New Roman" w:hAnsi="Times New Roman"/>
          <w:color w:val="000000"/>
          <w:sz w:val="17"/>
          <w:szCs w:val="17"/>
        </w:rPr>
      </w:pPr>
      <w:r w:rsidRPr="00BB7871">
        <w:rPr>
          <w:rFonts w:ascii="Times New Roman" w:hAnsi="Times New Roman"/>
          <w:color w:val="000000"/>
          <w:sz w:val="14"/>
          <w:szCs w:val="14"/>
        </w:rPr>
        <w:t> </w:t>
      </w:r>
      <w:r w:rsidRPr="00BB7871">
        <w:rPr>
          <w:rFonts w:ascii="Times New Roman" w:hAnsi="Times New Roman"/>
          <w:color w:val="000000"/>
          <w:sz w:val="24"/>
          <w:szCs w:val="24"/>
        </w:rPr>
        <w:t>Кабинет заведующей оборудован компьютером, имеется   принтер.</w:t>
      </w:r>
    </w:p>
    <w:p w:rsidR="0064726B" w:rsidRPr="00BB7871" w:rsidRDefault="0064726B" w:rsidP="0064726B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426" w:right="-32"/>
        <w:jc w:val="both"/>
        <w:rPr>
          <w:rFonts w:ascii="Times New Roman" w:hAnsi="Times New Roman"/>
          <w:color w:val="000000"/>
          <w:sz w:val="17"/>
          <w:szCs w:val="17"/>
        </w:rPr>
      </w:pPr>
      <w:r>
        <w:rPr>
          <w:rFonts w:ascii="Times New Roman" w:hAnsi="Times New Roman"/>
          <w:color w:val="000000"/>
          <w:sz w:val="14"/>
          <w:szCs w:val="1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В кабинете </w:t>
      </w:r>
      <w:r w:rsidRPr="00DF6E29">
        <w:rPr>
          <w:rFonts w:ascii="Times New Roman" w:hAnsi="Times New Roman"/>
          <w:color w:val="000000"/>
          <w:sz w:val="24"/>
          <w:szCs w:val="24"/>
        </w:rPr>
        <w:t>завхоза</w:t>
      </w:r>
      <w:r>
        <w:rPr>
          <w:rFonts w:ascii="Times New Roman" w:hAnsi="Times New Roman"/>
          <w:color w:val="000000"/>
          <w:sz w:val="24"/>
          <w:szCs w:val="24"/>
        </w:rPr>
        <w:t xml:space="preserve"> имеется компьютер,</w:t>
      </w:r>
      <w:r w:rsidRPr="00BB7871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принтер.</w:t>
      </w:r>
    </w:p>
    <w:p w:rsidR="0064726B" w:rsidRPr="00C433D8" w:rsidRDefault="0064726B" w:rsidP="0064726B">
      <w:pPr>
        <w:ind w:left="426" w:right="-32"/>
        <w:jc w:val="both"/>
        <w:rPr>
          <w:rFonts w:ascii="Times New Roman" w:hAnsi="Times New Roman"/>
          <w:color w:val="0000FF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компьютера подключены к сети Интернет и создан</w:t>
      </w:r>
      <w:r w:rsidRPr="00BB7871">
        <w:rPr>
          <w:rFonts w:ascii="Times New Roman" w:hAnsi="Times New Roman"/>
          <w:sz w:val="24"/>
          <w:szCs w:val="24"/>
        </w:rPr>
        <w:t xml:space="preserve">  собственн</w:t>
      </w:r>
      <w:r>
        <w:rPr>
          <w:rFonts w:ascii="Times New Roman" w:hAnsi="Times New Roman"/>
          <w:sz w:val="24"/>
          <w:szCs w:val="24"/>
        </w:rPr>
        <w:t>ый</w:t>
      </w:r>
      <w:r w:rsidRPr="00BB7871">
        <w:rPr>
          <w:rFonts w:ascii="Times New Roman" w:hAnsi="Times New Roman"/>
          <w:sz w:val="24"/>
          <w:szCs w:val="24"/>
        </w:rPr>
        <w:t xml:space="preserve"> сайт Учреждения.</w:t>
      </w:r>
      <w:r w:rsidRPr="00BB7871">
        <w:rPr>
          <w:rFonts w:ascii="Times New Roman" w:hAnsi="Times New Roman"/>
          <w:color w:val="0000FF"/>
          <w:sz w:val="24"/>
          <w:szCs w:val="24"/>
        </w:rPr>
        <w:t xml:space="preserve"> </w:t>
      </w:r>
    </w:p>
    <w:p w:rsidR="0064726B" w:rsidRPr="00BB7871" w:rsidRDefault="0064726B" w:rsidP="0064726B">
      <w:pPr>
        <w:ind w:left="426" w:right="-32"/>
        <w:jc w:val="both"/>
        <w:rPr>
          <w:rFonts w:ascii="Times New Roman" w:hAnsi="Times New Roman"/>
          <w:b/>
          <w:sz w:val="24"/>
          <w:szCs w:val="24"/>
        </w:rPr>
      </w:pPr>
      <w:r w:rsidRPr="00BB7871">
        <w:rPr>
          <w:rFonts w:ascii="Times New Roman" w:hAnsi="Times New Roman"/>
          <w:b/>
          <w:sz w:val="24"/>
          <w:szCs w:val="24"/>
        </w:rPr>
        <w:t>Учебно-материальное обеспечение</w:t>
      </w:r>
    </w:p>
    <w:p w:rsidR="0064726B" w:rsidRPr="00BB7871" w:rsidRDefault="0064726B" w:rsidP="0064726B">
      <w:pPr>
        <w:ind w:left="426" w:right="-32"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Оборудование групповых помещений, кабинетов специалистов, медицинского кабинета, музыкального зала, игры, игрушки и дидактический материал подобраны в соответствии с реализующейся в МБДОУ ос</w:t>
      </w:r>
      <w:r>
        <w:rPr>
          <w:rFonts w:ascii="Times New Roman" w:hAnsi="Times New Roman"/>
          <w:sz w:val="24"/>
          <w:szCs w:val="24"/>
        </w:rPr>
        <w:t xml:space="preserve">новной образовательной программой ДОУ, </w:t>
      </w:r>
      <w:r w:rsidRPr="00BB7871">
        <w:rPr>
          <w:rFonts w:ascii="Times New Roman" w:hAnsi="Times New Roman"/>
          <w:sz w:val="24"/>
          <w:szCs w:val="24"/>
        </w:rPr>
        <w:t xml:space="preserve">требованиями </w:t>
      </w:r>
      <w:proofErr w:type="spellStart"/>
      <w:r w:rsidRPr="00BB7871">
        <w:rPr>
          <w:rFonts w:ascii="Times New Roman" w:hAnsi="Times New Roman"/>
          <w:sz w:val="24"/>
          <w:szCs w:val="24"/>
        </w:rPr>
        <w:t>СанПиН</w:t>
      </w:r>
      <w:proofErr w:type="spellEnd"/>
      <w:r w:rsidRPr="00BB7871">
        <w:rPr>
          <w:rFonts w:ascii="Times New Roman" w:hAnsi="Times New Roman"/>
          <w:sz w:val="24"/>
          <w:szCs w:val="24"/>
        </w:rPr>
        <w:t xml:space="preserve"> и возрастными особенностями контингента воспитанников.</w:t>
      </w:r>
    </w:p>
    <w:sectPr w:rsidR="0064726B" w:rsidRPr="00BB7871" w:rsidSect="0064726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50FB9"/>
    <w:multiLevelType w:val="multilevel"/>
    <w:tmpl w:val="D438F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726B"/>
    <w:rsid w:val="000C23EB"/>
    <w:rsid w:val="001A7393"/>
    <w:rsid w:val="0064726B"/>
    <w:rsid w:val="00C5314F"/>
    <w:rsid w:val="00F66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26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246</Words>
  <Characters>1407</Characters>
  <Application>Microsoft Office Word</Application>
  <DocSecurity>0</DocSecurity>
  <Lines>11</Lines>
  <Paragraphs>3</Paragraphs>
  <ScaleCrop>false</ScaleCrop>
  <Company>Microsoft</Company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2016-02-24T10:35:00Z</dcterms:created>
  <dcterms:modified xsi:type="dcterms:W3CDTF">2016-02-24T10:50:00Z</dcterms:modified>
</cp:coreProperties>
</file>