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6B21" w:rsidRDefault="00526B21" w:rsidP="00800EA9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A20C6" w:rsidRDefault="000A20C6" w:rsidP="000A20C6">
      <w:pPr>
        <w:spacing w:after="0" w:line="240" w:lineRule="auto"/>
        <w:ind w:left="-142"/>
        <w:jc w:val="both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Cs/>
          <w:noProof/>
          <w:spacing w:val="-4"/>
        </w:rPr>
        <w:drawing>
          <wp:inline distT="0" distB="0" distL="0" distR="0">
            <wp:extent cx="6206546" cy="8610600"/>
            <wp:effectExtent l="0" t="0" r="0" b="0"/>
            <wp:docPr id="1" name="Рисунок 1" descr="E:\Обр.процесс  2022-2023 уч.год\ПОЛОЖЕНИЯ-2022 год\ПОЛОЖЕНИЯ-Word — с тит\н\О рабочей программе педагог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Обр.процесс  2022-2023 уч.год\ПОЛОЖЕНИЯ-2022 год\ПОЛОЖЕНИЯ-Word — с тит\н\О рабочей программе педагога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793" cy="86164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A5432" w:rsidRPr="002A5432">
        <w:rPr>
          <w:rFonts w:ascii="Times New Roman" w:eastAsia="Times New Roman" w:hAnsi="Times New Roman" w:cs="Times New Roman"/>
          <w:b/>
          <w:bCs/>
          <w:sz w:val="24"/>
          <w:szCs w:val="24"/>
        </w:rPr>
        <w:t>    </w:t>
      </w:r>
    </w:p>
    <w:p w:rsidR="000A20C6" w:rsidRDefault="000A20C6" w:rsidP="000A20C6">
      <w:pPr>
        <w:spacing w:after="0" w:line="240" w:lineRule="auto"/>
        <w:ind w:left="-142"/>
        <w:jc w:val="both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2A5432" w:rsidRPr="002A5432" w:rsidRDefault="000A20C6" w:rsidP="000A20C6">
      <w:pPr>
        <w:spacing w:after="0" w:line="240" w:lineRule="auto"/>
        <w:ind w:left="-14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  </w:t>
      </w:r>
      <w:bookmarkStart w:id="0" w:name="_GoBack"/>
      <w:bookmarkEnd w:id="0"/>
      <w:r w:rsidR="002A5432" w:rsidRPr="002A543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2A5432" w:rsidRPr="00800EA9">
        <w:rPr>
          <w:rFonts w:ascii="Times New Roman" w:eastAsia="Times New Roman" w:hAnsi="Times New Roman" w:cs="Times New Roman"/>
          <w:bCs/>
          <w:sz w:val="24"/>
          <w:szCs w:val="24"/>
        </w:rPr>
        <w:t>1.7.</w:t>
      </w:r>
      <w:r w:rsidR="002A5432" w:rsidRPr="002A543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Функции рабочей программы:</w:t>
      </w:r>
    </w:p>
    <w:p w:rsidR="002A5432" w:rsidRPr="002A5432" w:rsidRDefault="002A5432" w:rsidP="002A5432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2A5432">
        <w:rPr>
          <w:rFonts w:ascii="Times New Roman" w:eastAsia="Times New Roman" w:hAnsi="Times New Roman" w:cs="Times New Roman"/>
          <w:sz w:val="24"/>
          <w:szCs w:val="24"/>
        </w:rPr>
        <w:t>•     нормативная, то есть является документом, обязательным для выполнения в полном объеме;</w:t>
      </w:r>
    </w:p>
    <w:p w:rsidR="002A5432" w:rsidRPr="002A5432" w:rsidRDefault="002A5432" w:rsidP="002A5432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2A5432">
        <w:rPr>
          <w:rFonts w:ascii="Times New Roman" w:eastAsia="Times New Roman" w:hAnsi="Times New Roman" w:cs="Times New Roman"/>
          <w:sz w:val="24"/>
          <w:szCs w:val="24"/>
        </w:rPr>
        <w:t>•     целеполагания, то есть определяет ценности и цели, ради достижения которых она введена в ту или иную образовательную область;</w:t>
      </w:r>
    </w:p>
    <w:p w:rsidR="002A5432" w:rsidRPr="002A5432" w:rsidRDefault="002A5432" w:rsidP="002A5432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2A5432">
        <w:rPr>
          <w:rFonts w:ascii="Times New Roman" w:eastAsia="Times New Roman" w:hAnsi="Times New Roman" w:cs="Times New Roman"/>
          <w:sz w:val="24"/>
          <w:szCs w:val="24"/>
        </w:rPr>
        <w:t>•     определения содержания образования, то есть фиксирует состав элементов содержания, подлежащих усвоению воспитанниками, а также степень их трудности;</w:t>
      </w:r>
    </w:p>
    <w:p w:rsidR="002A5432" w:rsidRPr="002A5432" w:rsidRDefault="002A5432" w:rsidP="002A5432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2A5432">
        <w:rPr>
          <w:rFonts w:ascii="Times New Roman" w:eastAsia="Times New Roman" w:hAnsi="Times New Roman" w:cs="Times New Roman"/>
          <w:sz w:val="24"/>
          <w:szCs w:val="24"/>
        </w:rPr>
        <w:t>•     процессуальная, то есть определяет логическую последовательность усвоения элементов содержания, организационные формы и методы, средства и условия обучения;</w:t>
      </w:r>
    </w:p>
    <w:p w:rsidR="002A5432" w:rsidRDefault="002A5432" w:rsidP="002A5432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2A5432">
        <w:rPr>
          <w:rFonts w:ascii="Times New Roman" w:eastAsia="Times New Roman" w:hAnsi="Times New Roman" w:cs="Times New Roman"/>
          <w:sz w:val="24"/>
          <w:szCs w:val="24"/>
        </w:rPr>
        <w:t xml:space="preserve">•     оценочная, то есть выявляет уровни усвоения элементов содержания, объекты контроля и критерии оценки уровня </w:t>
      </w:r>
      <w:proofErr w:type="spellStart"/>
      <w:r w:rsidRPr="002A5432">
        <w:rPr>
          <w:rFonts w:ascii="Times New Roman" w:eastAsia="Times New Roman" w:hAnsi="Times New Roman" w:cs="Times New Roman"/>
          <w:sz w:val="24"/>
          <w:szCs w:val="24"/>
        </w:rPr>
        <w:t>обученности</w:t>
      </w:r>
      <w:proofErr w:type="spellEnd"/>
      <w:r w:rsidRPr="002A5432">
        <w:rPr>
          <w:rFonts w:ascii="Times New Roman" w:eastAsia="Times New Roman" w:hAnsi="Times New Roman" w:cs="Times New Roman"/>
          <w:sz w:val="24"/>
          <w:szCs w:val="24"/>
        </w:rPr>
        <w:t xml:space="preserve"> детей.</w:t>
      </w:r>
    </w:p>
    <w:p w:rsidR="00800EA9" w:rsidRPr="002A5432" w:rsidRDefault="00800EA9" w:rsidP="002A5432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:rsidR="002A5432" w:rsidRPr="002A5432" w:rsidRDefault="002A5432" w:rsidP="00800EA9">
      <w:pPr>
        <w:spacing w:after="0" w:line="240" w:lineRule="auto"/>
        <w:ind w:left="720" w:hanging="360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00EA9">
        <w:rPr>
          <w:rFonts w:ascii="Times New Roman" w:eastAsia="Times New Roman" w:hAnsi="Times New Roman" w:cs="Times New Roman"/>
          <w:b/>
          <w:sz w:val="24"/>
          <w:szCs w:val="24"/>
        </w:rPr>
        <w:t>2.      Технология разработки рабочей программы</w:t>
      </w:r>
    </w:p>
    <w:p w:rsidR="002A5432" w:rsidRPr="002A5432" w:rsidRDefault="002A5432" w:rsidP="002A5432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2A5432">
        <w:rPr>
          <w:rFonts w:ascii="Times New Roman" w:eastAsia="Times New Roman" w:hAnsi="Times New Roman" w:cs="Times New Roman"/>
          <w:sz w:val="24"/>
          <w:szCs w:val="24"/>
        </w:rPr>
        <w:t>2.1. Рабочая программа составляется воспитателем по всем разделам на учебный год и возрастную группу.</w:t>
      </w:r>
    </w:p>
    <w:p w:rsidR="002A5432" w:rsidRPr="002A5432" w:rsidRDefault="002A5432" w:rsidP="002A5432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2A543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  <w:t>2.2  Педагоги, работающие в одной возрастной группе, могут написать одну образовательную программу, </w:t>
      </w:r>
      <w:r w:rsidRPr="002A543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в соответствии с уровнем их профессионального мастерства и авторским видением образовательных областей.</w:t>
      </w:r>
    </w:p>
    <w:p w:rsidR="00800EA9" w:rsidRDefault="00800EA9" w:rsidP="002A5432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A5432" w:rsidRPr="002A5432" w:rsidRDefault="002A5432" w:rsidP="00800EA9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00EA9">
        <w:rPr>
          <w:rFonts w:ascii="Times New Roman" w:eastAsia="Times New Roman" w:hAnsi="Times New Roman" w:cs="Times New Roman"/>
          <w:b/>
          <w:sz w:val="24"/>
          <w:szCs w:val="24"/>
        </w:rPr>
        <w:t>3. Структура рабочей программы</w:t>
      </w:r>
    </w:p>
    <w:p w:rsidR="002A5432" w:rsidRPr="002A5432" w:rsidRDefault="002A5432" w:rsidP="002A5432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2A5432">
        <w:rPr>
          <w:rFonts w:ascii="Times New Roman" w:eastAsia="Times New Roman" w:hAnsi="Times New Roman" w:cs="Times New Roman"/>
          <w:sz w:val="24"/>
          <w:szCs w:val="24"/>
        </w:rPr>
        <w:t>3.1.      Структура Программы является формой представления раздела или курса как целостной системы, отражающей внутреннюю логику организации учебно-методического материала, и включает в себя следующие элементы:</w:t>
      </w:r>
    </w:p>
    <w:p w:rsidR="00800EA9" w:rsidRDefault="002A5432" w:rsidP="00526B21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2A5432">
        <w:rPr>
          <w:rFonts w:ascii="Times New Roman" w:eastAsia="Times New Roman" w:hAnsi="Times New Roman" w:cs="Times New Roman"/>
          <w:sz w:val="24"/>
          <w:szCs w:val="24"/>
        </w:rPr>
        <w:t>3.2.</w:t>
      </w:r>
      <w:r w:rsidRPr="002A5432">
        <w:rPr>
          <w:rFonts w:ascii="Times New Roman" w:eastAsia="Times New Roman" w:hAnsi="Times New Roman" w:cs="Times New Roman"/>
          <w:b/>
          <w:bCs/>
          <w:sz w:val="24"/>
          <w:szCs w:val="24"/>
        </w:rPr>
        <w:t>Титульный лист</w:t>
      </w:r>
      <w:r w:rsidRPr="002A5432">
        <w:rPr>
          <w:rFonts w:ascii="Times New Roman" w:eastAsia="Times New Roman" w:hAnsi="Times New Roman" w:cs="Times New Roman"/>
          <w:sz w:val="24"/>
          <w:szCs w:val="24"/>
        </w:rPr>
        <w:t> – структурный элемент программы, представляющий сведения о дошкольном образовательном учреждении, названии программы, авторе, дате написания. (Приложение № 1)</w:t>
      </w:r>
    </w:p>
    <w:p w:rsidR="00E67181" w:rsidRPr="002A5432" w:rsidRDefault="00E67181" w:rsidP="00526B21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:rsidR="002A5432" w:rsidRPr="002A5432" w:rsidRDefault="002A5432" w:rsidP="00526B21">
      <w:pPr>
        <w:spacing w:after="0" w:line="240" w:lineRule="auto"/>
        <w:ind w:left="32" w:hanging="32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2A5432">
        <w:rPr>
          <w:rFonts w:ascii="Times New Roman" w:eastAsia="Times New Roman" w:hAnsi="Times New Roman" w:cs="Times New Roman"/>
          <w:b/>
          <w:bCs/>
          <w:sz w:val="24"/>
          <w:szCs w:val="24"/>
        </w:rPr>
        <w:t>1.</w:t>
      </w:r>
      <w:r w:rsidRPr="002A5432">
        <w:rPr>
          <w:rFonts w:ascii="Times New Roman" w:eastAsia="Times New Roman" w:hAnsi="Times New Roman" w:cs="Times New Roman"/>
          <w:sz w:val="24"/>
          <w:szCs w:val="24"/>
        </w:rPr>
        <w:t>         </w:t>
      </w:r>
      <w:r w:rsidRPr="002A5432">
        <w:rPr>
          <w:rFonts w:ascii="Times New Roman" w:eastAsia="Times New Roman" w:hAnsi="Times New Roman" w:cs="Times New Roman"/>
          <w:b/>
          <w:bCs/>
          <w:sz w:val="24"/>
          <w:szCs w:val="24"/>
        </w:rPr>
        <w:t>Целевой раздел</w:t>
      </w:r>
    </w:p>
    <w:p w:rsidR="002A5432" w:rsidRPr="002A5432" w:rsidRDefault="002A5432" w:rsidP="00526B21">
      <w:pPr>
        <w:spacing w:after="0" w:line="240" w:lineRule="auto"/>
        <w:ind w:hanging="3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2A5432">
        <w:rPr>
          <w:rFonts w:ascii="Times New Roman" w:eastAsia="Times New Roman" w:hAnsi="Times New Roman" w:cs="Times New Roman"/>
          <w:b/>
          <w:bCs/>
          <w:sz w:val="24"/>
          <w:szCs w:val="24"/>
        </w:rPr>
        <w:t>1.1. </w:t>
      </w:r>
      <w:r w:rsidRPr="002A5432">
        <w:rPr>
          <w:rFonts w:ascii="Times New Roman" w:eastAsia="Times New Roman" w:hAnsi="Times New Roman" w:cs="Times New Roman"/>
          <w:sz w:val="24"/>
          <w:szCs w:val="24"/>
        </w:rPr>
        <w:t>Пояснительная записка</w:t>
      </w:r>
    </w:p>
    <w:p w:rsidR="00C77F53" w:rsidRPr="00C77F53" w:rsidRDefault="002A5432" w:rsidP="00526B21">
      <w:pPr>
        <w:spacing w:after="0" w:line="240" w:lineRule="auto"/>
        <w:ind w:hanging="32"/>
        <w:jc w:val="both"/>
        <w:textAlignment w:val="baseline"/>
        <w:rPr>
          <w:rFonts w:ascii="Times New Roman" w:eastAsia="Times New Roman" w:hAnsi="Times New Roman" w:cs="Times New Roman"/>
          <w:bCs/>
          <w:i/>
          <w:sz w:val="24"/>
          <w:szCs w:val="24"/>
        </w:rPr>
      </w:pPr>
      <w:r w:rsidRPr="002A5432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Пояснительная записка – структурный элемент программы, поясняющий актуальность изучения образовательных областей. В пояснительной записке раскрываются возрастные особенности детей, указываются </w:t>
      </w:r>
      <w:r w:rsidR="00C77F53">
        <w:rPr>
          <w:rFonts w:ascii="Times New Roman" w:eastAsia="Times New Roman" w:hAnsi="Times New Roman" w:cs="Times New Roman"/>
          <w:bCs/>
          <w:i/>
          <w:sz w:val="24"/>
          <w:szCs w:val="24"/>
        </w:rPr>
        <w:t>з</w:t>
      </w:r>
      <w:r w:rsidR="00C77F53" w:rsidRPr="00C77F53">
        <w:rPr>
          <w:rFonts w:ascii="Times New Roman" w:eastAsia="Times New Roman" w:hAnsi="Times New Roman" w:cs="Times New Roman"/>
          <w:bCs/>
          <w:i/>
          <w:sz w:val="24"/>
          <w:szCs w:val="24"/>
        </w:rPr>
        <w:t xml:space="preserve">начимые для разработки и реализации программы характеристики </w:t>
      </w:r>
    </w:p>
    <w:p w:rsidR="002A5432" w:rsidRPr="002A5432" w:rsidRDefault="002A5432" w:rsidP="00526B21">
      <w:pPr>
        <w:spacing w:after="0" w:line="240" w:lineRule="auto"/>
        <w:ind w:hanging="3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2A5432">
        <w:rPr>
          <w:rFonts w:ascii="Times New Roman" w:eastAsia="Times New Roman" w:hAnsi="Times New Roman" w:cs="Times New Roman"/>
          <w:b/>
          <w:bCs/>
          <w:sz w:val="24"/>
          <w:szCs w:val="24"/>
        </w:rPr>
        <w:t>1.1.1.</w:t>
      </w:r>
      <w:r w:rsidRPr="002A543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 Цели и задачи Программы</w:t>
      </w:r>
    </w:p>
    <w:p w:rsidR="002A5432" w:rsidRDefault="002A5432" w:rsidP="00526B21">
      <w:pPr>
        <w:spacing w:after="0" w:line="240" w:lineRule="auto"/>
        <w:ind w:hanging="3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</w:pPr>
      <w:r w:rsidRPr="002A5432">
        <w:rPr>
          <w:rFonts w:ascii="Times New Roman" w:eastAsia="Times New Roman" w:hAnsi="Times New Roman" w:cs="Times New Roman"/>
          <w:b/>
          <w:bCs/>
          <w:sz w:val="24"/>
          <w:szCs w:val="24"/>
        </w:rPr>
        <w:t>1.1.2.</w:t>
      </w:r>
      <w:r w:rsidRPr="002A543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 Принципы и подходы к формированию Программы</w:t>
      </w:r>
    </w:p>
    <w:p w:rsidR="00C77F53" w:rsidRDefault="00C77F53" w:rsidP="00526B21">
      <w:pPr>
        <w:spacing w:after="0" w:line="240" w:lineRule="auto"/>
        <w:ind w:hanging="32"/>
        <w:jc w:val="both"/>
        <w:textAlignment w:val="baseline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1.</w:t>
      </w:r>
      <w:r w:rsidRPr="00C77F53">
        <w:rPr>
          <w:rFonts w:ascii="Times New Roman" w:eastAsia="Times New Roman" w:hAnsi="Times New Roman" w:cs="Times New Roman"/>
          <w:b/>
          <w:sz w:val="24"/>
          <w:szCs w:val="24"/>
        </w:rPr>
        <w:t>1.3</w:t>
      </w:r>
      <w:r w:rsidRPr="00C77F53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C77F53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r w:rsidRPr="00C77F53">
        <w:rPr>
          <w:rFonts w:ascii="Times New Roman" w:eastAsia="Times New Roman" w:hAnsi="Times New Roman" w:cs="Times New Roman"/>
          <w:bCs/>
          <w:sz w:val="24"/>
          <w:szCs w:val="24"/>
        </w:rPr>
        <w:t>Значимые для разработки и реализации программы характеристики</w:t>
      </w:r>
    </w:p>
    <w:p w:rsidR="00C77F53" w:rsidRDefault="00C77F53" w:rsidP="00526B21">
      <w:pPr>
        <w:spacing w:after="0" w:line="240" w:lineRule="auto"/>
        <w:ind w:hanging="32"/>
        <w:jc w:val="both"/>
        <w:textAlignment w:val="baseline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C77F53">
        <w:rPr>
          <w:rFonts w:ascii="Times New Roman" w:eastAsia="Times New Roman" w:hAnsi="Times New Roman" w:cs="Times New Roman"/>
          <w:b/>
          <w:iCs/>
          <w:sz w:val="24"/>
          <w:szCs w:val="24"/>
        </w:rPr>
        <w:t>1.1.4.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В</w:t>
      </w:r>
      <w:r w:rsidRPr="00C77F53">
        <w:rPr>
          <w:rFonts w:ascii="Times New Roman" w:eastAsia="Times New Roman" w:hAnsi="Times New Roman" w:cs="Times New Roman"/>
          <w:iCs/>
          <w:sz w:val="24"/>
          <w:szCs w:val="24"/>
        </w:rPr>
        <w:t>озрастные особенности детей</w:t>
      </w:r>
    </w:p>
    <w:p w:rsidR="004E61A9" w:rsidRPr="002A5432" w:rsidRDefault="004E61A9" w:rsidP="00526B21">
      <w:pPr>
        <w:spacing w:after="0" w:line="240" w:lineRule="auto"/>
        <w:ind w:hanging="32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E61A9">
        <w:rPr>
          <w:rFonts w:ascii="Times New Roman" w:eastAsia="Times New Roman" w:hAnsi="Times New Roman" w:cs="Times New Roman"/>
          <w:b/>
          <w:iCs/>
          <w:sz w:val="24"/>
          <w:szCs w:val="24"/>
        </w:rPr>
        <w:t>1.</w:t>
      </w:r>
      <w:r w:rsidRPr="004E61A9">
        <w:rPr>
          <w:rFonts w:ascii="Times New Roman" w:eastAsia="Times New Roman" w:hAnsi="Times New Roman" w:cs="Times New Roman"/>
          <w:b/>
          <w:sz w:val="24"/>
          <w:szCs w:val="24"/>
        </w:rPr>
        <w:t>1.5.</w:t>
      </w:r>
      <w:r w:rsidR="00351408" w:rsidRPr="0035140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351408" w:rsidRPr="00351408">
        <w:rPr>
          <w:rFonts w:ascii="Times New Roman" w:eastAsia="Times New Roman" w:hAnsi="Times New Roman" w:cs="Times New Roman"/>
          <w:bCs/>
          <w:sz w:val="24"/>
          <w:szCs w:val="24"/>
        </w:rPr>
        <w:t>Приоритетное направление деятельности группы</w:t>
      </w:r>
    </w:p>
    <w:p w:rsidR="00E67181" w:rsidRDefault="00E67181" w:rsidP="00526B21">
      <w:pPr>
        <w:spacing w:after="0" w:line="240" w:lineRule="auto"/>
        <w:ind w:hanging="32"/>
        <w:jc w:val="both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2A5432" w:rsidRPr="002A5432" w:rsidRDefault="002A5432" w:rsidP="00526B21">
      <w:pPr>
        <w:spacing w:after="0" w:line="240" w:lineRule="auto"/>
        <w:ind w:hanging="3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2A5432">
        <w:rPr>
          <w:rFonts w:ascii="Times New Roman" w:eastAsia="Times New Roman" w:hAnsi="Times New Roman" w:cs="Times New Roman"/>
          <w:b/>
          <w:bCs/>
          <w:sz w:val="24"/>
          <w:szCs w:val="24"/>
        </w:rPr>
        <w:t>1.2. Планируемые результаты</w:t>
      </w:r>
    </w:p>
    <w:p w:rsidR="002A5432" w:rsidRPr="002A5432" w:rsidRDefault="002A5432" w:rsidP="00526B21">
      <w:pPr>
        <w:spacing w:after="0" w:line="240" w:lineRule="auto"/>
        <w:ind w:hanging="3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2A5432">
        <w:rPr>
          <w:rFonts w:ascii="Times New Roman" w:eastAsia="Times New Roman" w:hAnsi="Times New Roman" w:cs="Times New Roman"/>
          <w:b/>
          <w:bCs/>
          <w:sz w:val="24"/>
          <w:szCs w:val="24"/>
        </w:rPr>
        <w:t>1.2. 1.</w:t>
      </w:r>
      <w:r w:rsidRPr="002A543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 Целевые ориентиры</w:t>
      </w:r>
    </w:p>
    <w:p w:rsidR="002A5432" w:rsidRPr="002A5432" w:rsidRDefault="002A5432" w:rsidP="00526B21">
      <w:pPr>
        <w:spacing w:after="0" w:line="240" w:lineRule="auto"/>
        <w:ind w:hanging="3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2A5432">
        <w:rPr>
          <w:rFonts w:ascii="Times New Roman" w:eastAsia="Times New Roman" w:hAnsi="Times New Roman" w:cs="Times New Roman"/>
          <w:b/>
          <w:bCs/>
          <w:sz w:val="24"/>
          <w:szCs w:val="24"/>
        </w:rPr>
        <w:t>1.3.</w:t>
      </w:r>
      <w:r w:rsidRPr="002A5432">
        <w:rPr>
          <w:rFonts w:ascii="Times New Roman" w:eastAsia="Times New Roman" w:hAnsi="Times New Roman" w:cs="Times New Roman"/>
          <w:sz w:val="24"/>
          <w:szCs w:val="24"/>
        </w:rPr>
        <w:t> Система мониторинга достижения детьми</w:t>
      </w:r>
      <w:r w:rsidR="00E346C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A5432">
        <w:rPr>
          <w:rFonts w:ascii="Times New Roman" w:eastAsia="Times New Roman" w:hAnsi="Times New Roman" w:cs="Times New Roman"/>
          <w:sz w:val="24"/>
          <w:szCs w:val="24"/>
        </w:rPr>
        <w:t>планируемых результатов освоения рабочей программы по образовательным областям.</w:t>
      </w:r>
    </w:p>
    <w:p w:rsidR="00800EA9" w:rsidRDefault="002A5432" w:rsidP="00526B21">
      <w:pPr>
        <w:spacing w:after="0" w:line="240" w:lineRule="auto"/>
        <w:ind w:hanging="32"/>
        <w:jc w:val="both"/>
        <w:textAlignment w:val="baseline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2A5432">
        <w:rPr>
          <w:rFonts w:ascii="Times New Roman" w:eastAsia="Times New Roman" w:hAnsi="Times New Roman" w:cs="Times New Roman"/>
          <w:i/>
          <w:iCs/>
          <w:sz w:val="24"/>
          <w:szCs w:val="24"/>
        </w:rPr>
        <w:t>Система мониторинга достижения детьми планируемых результатов освоения рабочей программы по образовательным областям</w:t>
      </w:r>
      <w:r w:rsidRPr="002A543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 - </w:t>
      </w:r>
      <w:r w:rsidRPr="002A5432">
        <w:rPr>
          <w:rFonts w:ascii="Times New Roman" w:eastAsia="Times New Roman" w:hAnsi="Times New Roman" w:cs="Times New Roman"/>
          <w:i/>
          <w:iCs/>
          <w:sz w:val="24"/>
          <w:szCs w:val="24"/>
        </w:rPr>
        <w:t>структурный элемент программы, определяющий основные знания, умения в навыки, которыми должны овладеть воспитанники в процессе изучения раздела.</w:t>
      </w:r>
    </w:p>
    <w:p w:rsidR="00E67181" w:rsidRPr="002A5432" w:rsidRDefault="00E67181" w:rsidP="00526B21">
      <w:pPr>
        <w:spacing w:after="0" w:line="240" w:lineRule="auto"/>
        <w:ind w:hanging="32"/>
        <w:jc w:val="both"/>
        <w:textAlignment w:val="baseline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:rsidR="002A5432" w:rsidRPr="002A5432" w:rsidRDefault="002A5432" w:rsidP="00526B21">
      <w:pPr>
        <w:spacing w:after="0" w:line="240" w:lineRule="auto"/>
        <w:ind w:hanging="32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2A5432">
        <w:rPr>
          <w:rFonts w:ascii="Times New Roman" w:eastAsia="Times New Roman" w:hAnsi="Times New Roman" w:cs="Times New Roman"/>
          <w:b/>
          <w:bCs/>
          <w:sz w:val="24"/>
          <w:szCs w:val="24"/>
        </w:rPr>
        <w:t>2. Содержательный раздел</w:t>
      </w:r>
    </w:p>
    <w:p w:rsidR="002A5432" w:rsidRPr="002A5432" w:rsidRDefault="002A5432" w:rsidP="00526B21">
      <w:pPr>
        <w:spacing w:after="0" w:line="240" w:lineRule="auto"/>
        <w:ind w:hanging="3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2A5432">
        <w:rPr>
          <w:rFonts w:ascii="Times New Roman" w:eastAsia="Times New Roman" w:hAnsi="Times New Roman" w:cs="Times New Roman"/>
          <w:b/>
          <w:bCs/>
          <w:sz w:val="24"/>
          <w:szCs w:val="24"/>
        </w:rPr>
        <w:t>2.1</w:t>
      </w:r>
      <w:r w:rsidRPr="002A5432">
        <w:rPr>
          <w:rFonts w:ascii="Times New Roman" w:eastAsia="Times New Roman" w:hAnsi="Times New Roman" w:cs="Times New Roman"/>
          <w:sz w:val="24"/>
          <w:szCs w:val="24"/>
        </w:rPr>
        <w:t> Общие положения</w:t>
      </w:r>
    </w:p>
    <w:p w:rsidR="002A5432" w:rsidRPr="002A5432" w:rsidRDefault="002A5432" w:rsidP="00526B21">
      <w:pPr>
        <w:spacing w:after="0" w:line="240" w:lineRule="auto"/>
        <w:ind w:hanging="3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2A5432">
        <w:rPr>
          <w:rFonts w:ascii="Times New Roman" w:eastAsia="Times New Roman" w:hAnsi="Times New Roman" w:cs="Times New Roman"/>
          <w:b/>
          <w:bCs/>
          <w:sz w:val="24"/>
          <w:szCs w:val="24"/>
        </w:rPr>
        <w:t>2.2.</w:t>
      </w:r>
      <w:r w:rsidRPr="002A5432">
        <w:rPr>
          <w:rFonts w:ascii="Times New Roman" w:eastAsia="Times New Roman" w:hAnsi="Times New Roman" w:cs="Times New Roman"/>
          <w:sz w:val="24"/>
          <w:szCs w:val="24"/>
        </w:rPr>
        <w:t> Содержание образовательной деятельности по освоению образовательных областей</w:t>
      </w:r>
      <w:r w:rsidRPr="002A543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 </w:t>
      </w:r>
      <w:r w:rsidRPr="002A5432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Содержание психолого-педагогической работы по образовательным областям – </w:t>
      </w:r>
      <w:r w:rsidRPr="002A5432">
        <w:rPr>
          <w:rFonts w:ascii="Times New Roman" w:eastAsia="Times New Roman" w:hAnsi="Times New Roman" w:cs="Times New Roman"/>
          <w:i/>
          <w:iCs/>
          <w:sz w:val="24"/>
          <w:szCs w:val="24"/>
        </w:rPr>
        <w:lastRenderedPageBreak/>
        <w:t>структурный элемент программы, содержащий направления работы по каждой образовательной области</w:t>
      </w:r>
      <w:r w:rsidR="00E346CA">
        <w:rPr>
          <w:rFonts w:ascii="Times New Roman" w:eastAsia="Times New Roman" w:hAnsi="Times New Roman" w:cs="Times New Roman"/>
          <w:i/>
          <w:iCs/>
          <w:sz w:val="24"/>
          <w:szCs w:val="24"/>
        </w:rPr>
        <w:t>.</w:t>
      </w:r>
    </w:p>
    <w:p w:rsidR="00E346CA" w:rsidRDefault="002A5432" w:rsidP="00526B21">
      <w:pPr>
        <w:spacing w:after="0" w:line="240" w:lineRule="auto"/>
        <w:ind w:hanging="3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</w:pPr>
      <w:r w:rsidRPr="002A5432">
        <w:rPr>
          <w:rFonts w:ascii="Times New Roman" w:eastAsia="Times New Roman" w:hAnsi="Times New Roman" w:cs="Times New Roman"/>
          <w:b/>
          <w:bCs/>
          <w:sz w:val="24"/>
          <w:szCs w:val="24"/>
        </w:rPr>
        <w:t>2.3</w:t>
      </w:r>
      <w:r w:rsidRPr="002A543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. </w:t>
      </w:r>
      <w:r w:rsidR="00E346C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Комплексно-тематическое планирование</w:t>
      </w:r>
      <w:r w:rsidR="00E346CA" w:rsidRPr="002A5432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r w:rsidR="00E346CA">
        <w:rPr>
          <w:rFonts w:ascii="Times New Roman" w:eastAsia="Times New Roman" w:hAnsi="Times New Roman" w:cs="Times New Roman"/>
          <w:i/>
          <w:iCs/>
          <w:sz w:val="24"/>
          <w:szCs w:val="24"/>
        </w:rPr>
        <w:t>Ч</w:t>
      </w:r>
      <w:r w:rsidR="00E346CA" w:rsidRPr="002A5432">
        <w:rPr>
          <w:rFonts w:ascii="Times New Roman" w:eastAsia="Times New Roman" w:hAnsi="Times New Roman" w:cs="Times New Roman"/>
          <w:i/>
          <w:iCs/>
          <w:sz w:val="24"/>
          <w:szCs w:val="24"/>
        </w:rPr>
        <w:t>еткий перспективный план в соответствии с общеобразовательной программой. Составляется в виде таблиц (Приложение № 2).</w:t>
      </w:r>
    </w:p>
    <w:p w:rsidR="002A5432" w:rsidRPr="002A5432" w:rsidRDefault="00E346CA" w:rsidP="00526B21">
      <w:pPr>
        <w:spacing w:after="0" w:line="240" w:lineRule="auto"/>
        <w:ind w:hanging="3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2</w:t>
      </w:r>
      <w:r w:rsidRPr="00E346C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.</w:t>
      </w:r>
      <w:r w:rsidRPr="00E346CA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</w:rPr>
        <w:t>4.</w:t>
      </w:r>
      <w:r w:rsidRPr="00E346C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</w:t>
      </w:r>
      <w:r w:rsidRPr="002A543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Взаимодействие с семьями воспитанников </w:t>
      </w:r>
    </w:p>
    <w:p w:rsidR="002A5432" w:rsidRDefault="00E346CA" w:rsidP="00526B21">
      <w:pPr>
        <w:spacing w:after="0" w:line="240" w:lineRule="auto"/>
        <w:ind w:hanging="3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2.5</w:t>
      </w:r>
      <w:r w:rsidR="002A5432" w:rsidRPr="002A5432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="002A5432" w:rsidRPr="002A543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 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Взаимодействие с социумом</w:t>
      </w:r>
    </w:p>
    <w:p w:rsidR="00E346CA" w:rsidRDefault="00E346CA" w:rsidP="00526B21">
      <w:pPr>
        <w:spacing w:after="0" w:line="240" w:lineRule="auto"/>
        <w:ind w:hanging="32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2.</w:t>
      </w:r>
      <w:r w:rsidRPr="00E346CA">
        <w:rPr>
          <w:rFonts w:ascii="Times New Roman" w:eastAsia="Times New Roman" w:hAnsi="Times New Roman" w:cs="Times New Roman"/>
          <w:b/>
          <w:sz w:val="24"/>
          <w:szCs w:val="24"/>
        </w:rPr>
        <w:t>6.</w:t>
      </w:r>
      <w:r w:rsidRPr="00E346CA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Коррекционная работа</w:t>
      </w:r>
    </w:p>
    <w:p w:rsidR="00E67181" w:rsidRDefault="00E67181" w:rsidP="00526B21">
      <w:pPr>
        <w:spacing w:after="0" w:line="240" w:lineRule="auto"/>
        <w:ind w:hanging="32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2A5432" w:rsidRPr="002A5432" w:rsidRDefault="002A5432" w:rsidP="00526B21">
      <w:pPr>
        <w:spacing w:after="0" w:line="240" w:lineRule="auto"/>
        <w:ind w:hanging="32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2A5432">
        <w:rPr>
          <w:rFonts w:ascii="Times New Roman" w:eastAsia="Times New Roman" w:hAnsi="Times New Roman" w:cs="Times New Roman"/>
          <w:b/>
          <w:bCs/>
          <w:sz w:val="24"/>
          <w:szCs w:val="24"/>
        </w:rPr>
        <w:t>3. Организационный раздел</w:t>
      </w:r>
    </w:p>
    <w:p w:rsidR="002A5432" w:rsidRPr="002A5432" w:rsidRDefault="002A5432" w:rsidP="00526B21">
      <w:pPr>
        <w:spacing w:after="0" w:line="240" w:lineRule="auto"/>
        <w:ind w:hanging="3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2A5432">
        <w:rPr>
          <w:rFonts w:ascii="Times New Roman" w:eastAsia="Times New Roman" w:hAnsi="Times New Roman" w:cs="Times New Roman"/>
          <w:b/>
          <w:bCs/>
          <w:sz w:val="24"/>
          <w:szCs w:val="24"/>
        </w:rPr>
        <w:t>3.1.</w:t>
      </w:r>
      <w:r w:rsidRPr="002A5432">
        <w:rPr>
          <w:rFonts w:ascii="Times New Roman" w:eastAsia="Times New Roman" w:hAnsi="Times New Roman" w:cs="Times New Roman"/>
          <w:sz w:val="24"/>
          <w:szCs w:val="24"/>
        </w:rPr>
        <w:t> </w:t>
      </w:r>
      <w:r w:rsidR="007937C3" w:rsidRPr="002A5432">
        <w:rPr>
          <w:rFonts w:ascii="Times New Roman" w:eastAsia="Times New Roman" w:hAnsi="Times New Roman" w:cs="Times New Roman"/>
          <w:sz w:val="24"/>
          <w:szCs w:val="24"/>
        </w:rPr>
        <w:t>Материально-техническое обеспечение</w:t>
      </w:r>
      <w:r w:rsidR="007937C3" w:rsidRPr="002A543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 Программы</w:t>
      </w:r>
    </w:p>
    <w:p w:rsidR="002A5432" w:rsidRPr="002A5432" w:rsidRDefault="002A5432" w:rsidP="00526B21">
      <w:pPr>
        <w:spacing w:after="0" w:line="240" w:lineRule="auto"/>
        <w:ind w:hanging="32"/>
        <w:rPr>
          <w:rFonts w:ascii="Times New Roman" w:hAnsi="Times New Roman" w:cs="Times New Roman"/>
          <w:sz w:val="24"/>
          <w:szCs w:val="24"/>
        </w:rPr>
      </w:pPr>
      <w:r w:rsidRPr="002A5432">
        <w:rPr>
          <w:rFonts w:ascii="Times New Roman" w:eastAsia="Times New Roman" w:hAnsi="Times New Roman" w:cs="Times New Roman"/>
          <w:b/>
          <w:bCs/>
          <w:sz w:val="24"/>
          <w:szCs w:val="24"/>
        </w:rPr>
        <w:t>3.2.</w:t>
      </w:r>
      <w:r w:rsidRPr="002A5432">
        <w:rPr>
          <w:rFonts w:ascii="Times New Roman" w:eastAsia="Times New Roman" w:hAnsi="Times New Roman" w:cs="Times New Roman"/>
          <w:sz w:val="24"/>
          <w:szCs w:val="24"/>
        </w:rPr>
        <w:t> </w:t>
      </w:r>
      <w:r w:rsidR="007937C3" w:rsidRPr="007937C3">
        <w:rPr>
          <w:rFonts w:ascii="Times New Roman" w:eastAsia="Times New Roman" w:hAnsi="Times New Roman" w:cs="Times New Roman"/>
          <w:bCs/>
          <w:sz w:val="24"/>
          <w:szCs w:val="24"/>
        </w:rPr>
        <w:t>Про</w:t>
      </w:r>
      <w:r w:rsidR="007937C3">
        <w:rPr>
          <w:rFonts w:ascii="Times New Roman" w:eastAsia="Times New Roman" w:hAnsi="Times New Roman" w:cs="Times New Roman"/>
          <w:bCs/>
          <w:sz w:val="24"/>
          <w:szCs w:val="24"/>
        </w:rPr>
        <w:t>граммно-методическое обеспечение</w:t>
      </w:r>
    </w:p>
    <w:p w:rsidR="002A5432" w:rsidRPr="002A5432" w:rsidRDefault="002A5432" w:rsidP="00526B21">
      <w:pPr>
        <w:spacing w:after="0" w:line="240" w:lineRule="auto"/>
        <w:ind w:hanging="3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2A5432">
        <w:rPr>
          <w:rFonts w:ascii="Times New Roman" w:eastAsia="Times New Roman" w:hAnsi="Times New Roman" w:cs="Times New Roman"/>
          <w:b/>
          <w:bCs/>
          <w:sz w:val="24"/>
          <w:szCs w:val="24"/>
        </w:rPr>
        <w:t>3.3.</w:t>
      </w:r>
      <w:r w:rsidRPr="002A5432">
        <w:rPr>
          <w:rFonts w:ascii="Times New Roman" w:eastAsia="Times New Roman" w:hAnsi="Times New Roman" w:cs="Times New Roman"/>
          <w:sz w:val="24"/>
          <w:szCs w:val="24"/>
        </w:rPr>
        <w:t> </w:t>
      </w:r>
      <w:r w:rsidR="007937C3" w:rsidRPr="002A5432">
        <w:rPr>
          <w:rFonts w:ascii="Times New Roman" w:eastAsia="Times New Roman" w:hAnsi="Times New Roman" w:cs="Times New Roman"/>
          <w:sz w:val="24"/>
          <w:szCs w:val="24"/>
        </w:rPr>
        <w:t>Организация предметно пространственной среды группы</w:t>
      </w:r>
    </w:p>
    <w:p w:rsidR="002A5432" w:rsidRPr="002A5432" w:rsidRDefault="002A5432" w:rsidP="00526B21">
      <w:pPr>
        <w:spacing w:after="0" w:line="240" w:lineRule="auto"/>
        <w:ind w:hanging="3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2A5432">
        <w:rPr>
          <w:rFonts w:ascii="Times New Roman" w:eastAsia="Times New Roman" w:hAnsi="Times New Roman" w:cs="Times New Roman"/>
          <w:b/>
          <w:bCs/>
          <w:sz w:val="24"/>
          <w:szCs w:val="24"/>
        </w:rPr>
        <w:t>3.4.</w:t>
      </w:r>
      <w:r w:rsidRPr="002A5432">
        <w:rPr>
          <w:rFonts w:ascii="Times New Roman" w:eastAsia="Times New Roman" w:hAnsi="Times New Roman" w:cs="Times New Roman"/>
          <w:sz w:val="24"/>
          <w:szCs w:val="24"/>
        </w:rPr>
        <w:t> </w:t>
      </w:r>
      <w:r w:rsidR="007937C3">
        <w:rPr>
          <w:rFonts w:ascii="Times New Roman" w:eastAsia="Times New Roman" w:hAnsi="Times New Roman" w:cs="Times New Roman"/>
          <w:sz w:val="24"/>
          <w:szCs w:val="24"/>
        </w:rPr>
        <w:t>Инновационная деятельность </w:t>
      </w:r>
      <w:r w:rsidR="007937C3">
        <w:rPr>
          <w:rFonts w:ascii="Times New Roman" w:eastAsia="Times New Roman" w:hAnsi="Times New Roman" w:cs="Times New Roman"/>
          <w:i/>
          <w:iCs/>
          <w:sz w:val="24"/>
          <w:szCs w:val="24"/>
        </w:rPr>
        <w:t>(Приложение № 3)</w:t>
      </w:r>
    </w:p>
    <w:p w:rsidR="002A5432" w:rsidRPr="002A5432" w:rsidRDefault="002A5432" w:rsidP="00526B21">
      <w:pPr>
        <w:spacing w:after="0" w:line="240" w:lineRule="auto"/>
        <w:ind w:hanging="3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2A5432">
        <w:rPr>
          <w:rFonts w:ascii="Times New Roman" w:eastAsia="Times New Roman" w:hAnsi="Times New Roman" w:cs="Times New Roman"/>
          <w:b/>
          <w:bCs/>
          <w:sz w:val="24"/>
          <w:szCs w:val="24"/>
        </w:rPr>
        <w:t>3.5.</w:t>
      </w:r>
      <w:r w:rsidRPr="002A5432">
        <w:rPr>
          <w:rFonts w:ascii="Times New Roman" w:eastAsia="Times New Roman" w:hAnsi="Times New Roman" w:cs="Times New Roman"/>
          <w:sz w:val="24"/>
          <w:szCs w:val="24"/>
        </w:rPr>
        <w:t> Организация режима пребывания детей в образовательном учреждении</w:t>
      </w:r>
    </w:p>
    <w:p w:rsidR="002A5432" w:rsidRPr="002A5432" w:rsidRDefault="002A5432" w:rsidP="00526B21">
      <w:pPr>
        <w:spacing w:after="0" w:line="240" w:lineRule="auto"/>
        <w:ind w:hanging="3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2A5432">
        <w:rPr>
          <w:rFonts w:ascii="Times New Roman" w:eastAsia="Times New Roman" w:hAnsi="Times New Roman" w:cs="Times New Roman"/>
          <w:b/>
          <w:bCs/>
          <w:sz w:val="24"/>
          <w:szCs w:val="24"/>
        </w:rPr>
        <w:t>3.6.</w:t>
      </w:r>
      <w:r w:rsidRPr="002A5432">
        <w:rPr>
          <w:rFonts w:ascii="Times New Roman" w:eastAsia="Times New Roman" w:hAnsi="Times New Roman" w:cs="Times New Roman"/>
          <w:sz w:val="24"/>
          <w:szCs w:val="24"/>
        </w:rPr>
        <w:t> Расписание непосредственно-образовательной деятельности</w:t>
      </w:r>
    </w:p>
    <w:p w:rsidR="00526B21" w:rsidRDefault="002A5432" w:rsidP="00526B21">
      <w:pPr>
        <w:spacing w:after="0" w:line="240" w:lineRule="auto"/>
        <w:ind w:hanging="3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2A5432">
        <w:rPr>
          <w:rFonts w:ascii="Times New Roman" w:eastAsia="Times New Roman" w:hAnsi="Times New Roman" w:cs="Times New Roman"/>
          <w:b/>
          <w:bCs/>
          <w:sz w:val="24"/>
          <w:szCs w:val="24"/>
        </w:rPr>
        <w:t>3.7.</w:t>
      </w:r>
      <w:r w:rsidRPr="002A5432">
        <w:rPr>
          <w:rFonts w:ascii="Times New Roman" w:eastAsia="Times New Roman" w:hAnsi="Times New Roman" w:cs="Times New Roman"/>
          <w:sz w:val="24"/>
          <w:szCs w:val="24"/>
        </w:rPr>
        <w:t> </w:t>
      </w:r>
      <w:r w:rsidR="007937C3" w:rsidRPr="007937C3">
        <w:rPr>
          <w:rFonts w:ascii="Times New Roman" w:eastAsia="Times New Roman" w:hAnsi="Times New Roman" w:cs="Times New Roman"/>
          <w:bCs/>
          <w:sz w:val="24"/>
          <w:szCs w:val="24"/>
        </w:rPr>
        <w:t>Формы организации организованной образовательной деятельности</w:t>
      </w:r>
    </w:p>
    <w:p w:rsidR="007937C3" w:rsidRPr="00526B21" w:rsidRDefault="002A5432" w:rsidP="00526B21">
      <w:pPr>
        <w:spacing w:after="0" w:line="240" w:lineRule="auto"/>
        <w:ind w:hanging="3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2A5432">
        <w:rPr>
          <w:rFonts w:ascii="Times New Roman" w:eastAsia="Times New Roman" w:hAnsi="Times New Roman" w:cs="Times New Roman"/>
          <w:b/>
          <w:bCs/>
          <w:sz w:val="24"/>
          <w:szCs w:val="24"/>
        </w:rPr>
        <w:t>3.8.</w:t>
      </w:r>
      <w:r w:rsidRPr="002A5432">
        <w:rPr>
          <w:rFonts w:ascii="Times New Roman" w:eastAsia="Times New Roman" w:hAnsi="Times New Roman" w:cs="Times New Roman"/>
          <w:sz w:val="24"/>
          <w:szCs w:val="24"/>
        </w:rPr>
        <w:t> </w:t>
      </w:r>
      <w:r w:rsidR="007937C3" w:rsidRPr="007937C3">
        <w:rPr>
          <w:rFonts w:ascii="Times New Roman" w:eastAsia="Times New Roman" w:hAnsi="Times New Roman" w:cs="Times New Roman"/>
          <w:bCs/>
          <w:sz w:val="24"/>
          <w:szCs w:val="24"/>
        </w:rPr>
        <w:t xml:space="preserve">Оздоровительные мероприятия </w:t>
      </w:r>
    </w:p>
    <w:p w:rsidR="002A5432" w:rsidRPr="002A5432" w:rsidRDefault="007937C3" w:rsidP="00526B21">
      <w:pPr>
        <w:spacing w:after="0" w:line="240" w:lineRule="auto"/>
        <w:ind w:hanging="3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3.9.</w:t>
      </w:r>
      <w:r w:rsidR="002A5432" w:rsidRPr="002A5432">
        <w:rPr>
          <w:rFonts w:ascii="Times New Roman" w:eastAsia="Times New Roman" w:hAnsi="Times New Roman" w:cs="Times New Roman"/>
          <w:sz w:val="24"/>
          <w:szCs w:val="24"/>
        </w:rPr>
        <w:t>Традиции, события, праздники и мероприятия</w:t>
      </w:r>
    </w:p>
    <w:p w:rsidR="00E67181" w:rsidRPr="00E67181" w:rsidRDefault="007937C3" w:rsidP="00E67181">
      <w:pPr>
        <w:spacing w:after="0" w:line="240" w:lineRule="auto"/>
        <w:ind w:hanging="3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3.10</w:t>
      </w:r>
      <w:r w:rsidR="002A5432" w:rsidRPr="002A5432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="002A5432" w:rsidRPr="002A543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Перечень литературных источников</w:t>
      </w:r>
    </w:p>
    <w:p w:rsidR="002A5432" w:rsidRDefault="002A5432" w:rsidP="00526B21">
      <w:pPr>
        <w:spacing w:after="0" w:line="240" w:lineRule="auto"/>
        <w:ind w:hanging="32"/>
        <w:jc w:val="both"/>
        <w:textAlignment w:val="baseline"/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</w:rPr>
      </w:pPr>
      <w:r w:rsidRPr="002A5432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</w:rPr>
        <w:t>В данном подразделе программы указывается использованная и рекомендуемая литература. Необходимо включать в перечень нормативную, учебную, научную, справочную литературу, статьи журналов, газет.</w:t>
      </w:r>
    </w:p>
    <w:p w:rsidR="00E67181" w:rsidRPr="00526B21" w:rsidRDefault="00E67181" w:rsidP="00526B21">
      <w:pPr>
        <w:spacing w:after="0" w:line="240" w:lineRule="auto"/>
        <w:ind w:hanging="3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:rsidR="002A5432" w:rsidRPr="002A5432" w:rsidRDefault="002A5432" w:rsidP="00800EA9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00EA9">
        <w:rPr>
          <w:rFonts w:ascii="Times New Roman" w:eastAsia="Times New Roman" w:hAnsi="Times New Roman" w:cs="Times New Roman"/>
          <w:b/>
          <w:sz w:val="24"/>
          <w:szCs w:val="24"/>
        </w:rPr>
        <w:t>4.      Оформление рабочей программы</w:t>
      </w:r>
    </w:p>
    <w:p w:rsidR="002A5432" w:rsidRPr="002A5432" w:rsidRDefault="002A5432" w:rsidP="002A5432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2A5432">
        <w:rPr>
          <w:rFonts w:ascii="Times New Roman" w:eastAsia="Times New Roman" w:hAnsi="Times New Roman" w:cs="Times New Roman"/>
          <w:sz w:val="24"/>
          <w:szCs w:val="24"/>
        </w:rPr>
        <w:t>4.1. Текст набирается в редакторе </w:t>
      </w:r>
      <w:proofErr w:type="spellStart"/>
      <w:r w:rsidRPr="002A5432">
        <w:rPr>
          <w:rFonts w:ascii="Times New Roman" w:eastAsia="Times New Roman" w:hAnsi="Times New Roman" w:cs="Times New Roman"/>
          <w:sz w:val="24"/>
          <w:szCs w:val="24"/>
        </w:rPr>
        <w:t>WordforWindows</w:t>
      </w:r>
      <w:proofErr w:type="spellEnd"/>
      <w:r w:rsidRPr="002A5432">
        <w:rPr>
          <w:rFonts w:ascii="Times New Roman" w:eastAsia="Times New Roman" w:hAnsi="Times New Roman" w:cs="Times New Roman"/>
          <w:sz w:val="24"/>
          <w:szCs w:val="24"/>
        </w:rPr>
        <w:t> шрифтом </w:t>
      </w:r>
      <w:proofErr w:type="spellStart"/>
      <w:r w:rsidRPr="002A5432">
        <w:rPr>
          <w:rFonts w:ascii="Times New Roman" w:eastAsia="Times New Roman" w:hAnsi="Times New Roman" w:cs="Times New Roman"/>
          <w:sz w:val="24"/>
          <w:szCs w:val="24"/>
        </w:rPr>
        <w:t>TimesNewRoman</w:t>
      </w:r>
      <w:proofErr w:type="spellEnd"/>
      <w:r w:rsidRPr="002A5432">
        <w:rPr>
          <w:rFonts w:ascii="Times New Roman" w:eastAsia="Times New Roman" w:hAnsi="Times New Roman" w:cs="Times New Roman"/>
          <w:sz w:val="24"/>
          <w:szCs w:val="24"/>
        </w:rPr>
        <w:t xml:space="preserve">, кегль 12-14, межстрочной интервал одинарный, переносы в тексте не ставятся, листы формата A4.Таблицы вставляются непосредственно в текст. Страницы рабочей программы нумеруются, скрепляются печатью образовательного учреждения и подписью </w:t>
      </w:r>
      <w:r w:rsidR="00800EA9">
        <w:rPr>
          <w:rFonts w:ascii="Times New Roman" w:eastAsia="Times New Roman" w:hAnsi="Times New Roman" w:cs="Times New Roman"/>
          <w:sz w:val="24"/>
          <w:szCs w:val="24"/>
        </w:rPr>
        <w:t>заведующего МБДОУ «Детский сад комбинированного вида №26 «Дюймовочка» ЗМР РТ»</w:t>
      </w:r>
    </w:p>
    <w:p w:rsidR="002A5432" w:rsidRPr="002A5432" w:rsidRDefault="002A5432" w:rsidP="002A5432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2A5432">
        <w:rPr>
          <w:rFonts w:ascii="Times New Roman" w:eastAsia="Times New Roman" w:hAnsi="Times New Roman" w:cs="Times New Roman"/>
          <w:sz w:val="24"/>
          <w:szCs w:val="24"/>
        </w:rPr>
        <w:t>4.2. Титульный лист считается первым, но не нумеруется, также как и листы приложения. На титульном листе указывается:</w:t>
      </w:r>
    </w:p>
    <w:p w:rsidR="002A5432" w:rsidRPr="002A5432" w:rsidRDefault="002A5432" w:rsidP="002A5432">
      <w:pPr>
        <w:spacing w:after="0" w:line="240" w:lineRule="auto"/>
        <w:ind w:left="720" w:hanging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2A543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•         полное наименование образовательного учреждения;</w:t>
      </w:r>
    </w:p>
    <w:p w:rsidR="002A5432" w:rsidRPr="002A5432" w:rsidRDefault="002A5432" w:rsidP="002A5432">
      <w:pPr>
        <w:spacing w:after="0" w:line="240" w:lineRule="auto"/>
        <w:ind w:left="720" w:hanging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2A543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•         гриф утверждения программы (педагогическим советом 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МБДОУ «Детский сад комбинированного вида №26 «Дюймовочка» ЗМР РТ»</w:t>
      </w:r>
      <w:r w:rsidR="00800EA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</w:t>
      </w:r>
      <w:r w:rsidRPr="002A543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и </w:t>
      </w:r>
      <w:r w:rsidR="00800EA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заведующим</w:t>
      </w:r>
      <w:r w:rsidRPr="002A543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МБДОУ «Детский сад комбинированного вида №26 «Дюймовочка» ЗМР РТ»</w:t>
      </w:r>
      <w:r w:rsidR="00800EA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</w:t>
      </w:r>
      <w:r w:rsidRPr="002A543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с указанием даты, номера протокола);</w:t>
      </w:r>
    </w:p>
    <w:p w:rsidR="002A5432" w:rsidRPr="002A5432" w:rsidRDefault="002A5432" w:rsidP="002A5432">
      <w:pPr>
        <w:spacing w:after="0" w:line="240" w:lineRule="auto"/>
        <w:ind w:left="720" w:hanging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2A543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•         название рабочей программы, возрастная группа для которой написана программа;</w:t>
      </w:r>
    </w:p>
    <w:p w:rsidR="002A5432" w:rsidRPr="002A5432" w:rsidRDefault="002A5432" w:rsidP="002A5432">
      <w:pPr>
        <w:spacing w:after="0" w:line="240" w:lineRule="auto"/>
        <w:ind w:left="720" w:hanging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2A543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•     фамилия, имя и отчество разработчика программы (одного или нескольких)</w:t>
      </w:r>
      <w:r w:rsidRPr="002A5432">
        <w:rPr>
          <w:rFonts w:ascii="Times New Roman" w:eastAsia="Times New Roman" w:hAnsi="Times New Roman" w:cs="Times New Roman"/>
          <w:sz w:val="24"/>
          <w:szCs w:val="24"/>
        </w:rPr>
        <w:t> (ФИО, должность, квалификационная категория);</w:t>
      </w:r>
    </w:p>
    <w:p w:rsidR="002A5432" w:rsidRPr="002A5432" w:rsidRDefault="002A5432" w:rsidP="002A5432">
      <w:pPr>
        <w:spacing w:after="0" w:line="240" w:lineRule="auto"/>
        <w:ind w:left="720" w:hanging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2A543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•         название города, в котором подготовлена программа;</w:t>
      </w:r>
    </w:p>
    <w:p w:rsidR="002A5432" w:rsidRPr="002A5432" w:rsidRDefault="002A5432" w:rsidP="002A5432">
      <w:pPr>
        <w:spacing w:after="0" w:line="240" w:lineRule="auto"/>
        <w:ind w:left="720" w:hanging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2A5432">
        <w:rPr>
          <w:rFonts w:ascii="Times New Roman" w:eastAsia="Times New Roman" w:hAnsi="Times New Roman" w:cs="Times New Roman"/>
          <w:sz w:val="24"/>
          <w:szCs w:val="24"/>
        </w:rPr>
        <w:t>•         </w:t>
      </w:r>
      <w:r w:rsidRPr="002A543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год составления программы.</w:t>
      </w:r>
    </w:p>
    <w:p w:rsidR="002A5432" w:rsidRPr="002A5432" w:rsidRDefault="002A5432" w:rsidP="002A5432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2A5432">
        <w:rPr>
          <w:rFonts w:ascii="Times New Roman" w:eastAsia="Times New Roman" w:hAnsi="Times New Roman" w:cs="Times New Roman"/>
          <w:sz w:val="24"/>
          <w:szCs w:val="24"/>
        </w:rPr>
        <w:t>4.3.Календарно-тематическое планирование представляется в виде таблиц.</w:t>
      </w:r>
    </w:p>
    <w:p w:rsidR="00E67181" w:rsidRPr="00E67181" w:rsidRDefault="002A5432" w:rsidP="00E67181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2A5432">
        <w:rPr>
          <w:rFonts w:ascii="Times New Roman" w:eastAsia="Times New Roman" w:hAnsi="Times New Roman" w:cs="Times New Roman"/>
          <w:sz w:val="24"/>
          <w:szCs w:val="24"/>
        </w:rPr>
        <w:t>4.4. Список литературы строится в алфавитном порядке, с указанием города и названия издательства, года выпуска. Допускается оформление списка литературы по основным разделам изучаемого предмета (курса).</w:t>
      </w:r>
    </w:p>
    <w:p w:rsidR="002A5432" w:rsidRPr="002A5432" w:rsidRDefault="002A5432" w:rsidP="002A5432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2A5432">
        <w:rPr>
          <w:rFonts w:ascii="Times New Roman" w:eastAsia="Times New Roman" w:hAnsi="Times New Roman" w:cs="Times New Roman"/>
          <w:b/>
          <w:bCs/>
          <w:sz w:val="24"/>
          <w:szCs w:val="24"/>
        </w:rPr>
        <w:t>Перечень литературных источников</w:t>
      </w:r>
    </w:p>
    <w:p w:rsidR="00E67181" w:rsidRPr="00E67181" w:rsidRDefault="002A5432" w:rsidP="00E67181">
      <w:pPr>
        <w:spacing w:after="0" w:line="240" w:lineRule="auto"/>
        <w:ind w:left="59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2A543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В данном подразделе программы указывается использованная и рекомендуемая литература. Необходимо включать в перечень нормативную, учебную, научную, справочную литературу, статьи журналов, газет.</w:t>
      </w:r>
    </w:p>
    <w:p w:rsidR="002A5432" w:rsidRPr="002A5432" w:rsidRDefault="002A5432" w:rsidP="00800EA9">
      <w:pPr>
        <w:spacing w:after="0" w:line="240" w:lineRule="auto"/>
        <w:ind w:left="720" w:hanging="360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00EA9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5.      Утверждение рабочей программы</w:t>
      </w:r>
    </w:p>
    <w:p w:rsidR="002A5432" w:rsidRPr="002A5432" w:rsidRDefault="002A5432" w:rsidP="002A5432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2A5432">
        <w:rPr>
          <w:rFonts w:ascii="Times New Roman" w:eastAsia="Times New Roman" w:hAnsi="Times New Roman" w:cs="Times New Roman"/>
          <w:sz w:val="24"/>
          <w:szCs w:val="24"/>
        </w:rPr>
        <w:t xml:space="preserve">5.1. Рабочая программа утверждается ежегодно в начале учебного года (до 15 сентября текущего года) приказом </w:t>
      </w:r>
      <w:r w:rsidR="00E67181">
        <w:rPr>
          <w:rFonts w:ascii="Times New Roman" w:eastAsia="Times New Roman" w:hAnsi="Times New Roman" w:cs="Times New Roman"/>
          <w:sz w:val="24"/>
          <w:szCs w:val="24"/>
        </w:rPr>
        <w:t xml:space="preserve">заведующего </w:t>
      </w:r>
      <w:r w:rsidR="00E67181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МБДОУ «Детский сад комбинированного вида №26 «Дюймовочка» ЗМР РТ»</w:t>
      </w:r>
      <w:r w:rsidRPr="002A543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.</w:t>
      </w:r>
    </w:p>
    <w:p w:rsidR="002A5432" w:rsidRPr="002A5432" w:rsidRDefault="002A5432" w:rsidP="002A5432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2A5432">
        <w:rPr>
          <w:rFonts w:ascii="Times New Roman" w:eastAsia="Times New Roman" w:hAnsi="Times New Roman" w:cs="Times New Roman"/>
          <w:sz w:val="24"/>
          <w:szCs w:val="24"/>
        </w:rPr>
        <w:t>5.2. Утверждение Программы предполагает следующие процедуры:</w:t>
      </w:r>
    </w:p>
    <w:p w:rsidR="002A5432" w:rsidRPr="002A5432" w:rsidRDefault="002A5432" w:rsidP="002A5432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2A5432">
        <w:rPr>
          <w:rFonts w:ascii="Times New Roman" w:eastAsia="Times New Roman" w:hAnsi="Times New Roman" w:cs="Times New Roman"/>
          <w:sz w:val="24"/>
          <w:szCs w:val="24"/>
        </w:rPr>
        <w:t xml:space="preserve">•получение согласования у </w:t>
      </w:r>
      <w:r w:rsidR="00E67181">
        <w:rPr>
          <w:rFonts w:ascii="Times New Roman" w:eastAsia="Times New Roman" w:hAnsi="Times New Roman" w:cs="Times New Roman"/>
          <w:sz w:val="24"/>
          <w:szCs w:val="24"/>
        </w:rPr>
        <w:t>старшего воспитателя МБДОУ</w:t>
      </w:r>
      <w:r w:rsidRPr="002A5432">
        <w:rPr>
          <w:rFonts w:ascii="Times New Roman" w:eastAsia="Times New Roman" w:hAnsi="Times New Roman" w:cs="Times New Roman"/>
          <w:sz w:val="24"/>
          <w:szCs w:val="24"/>
        </w:rPr>
        <w:t>. Допускается проведение экспертизы Программы с привлечением внешних экспертов.</w:t>
      </w:r>
    </w:p>
    <w:p w:rsidR="002A5432" w:rsidRPr="002A5432" w:rsidRDefault="002A5432" w:rsidP="002A5432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2A5432">
        <w:rPr>
          <w:rFonts w:ascii="Times New Roman" w:eastAsia="Times New Roman" w:hAnsi="Times New Roman" w:cs="Times New Roman"/>
          <w:sz w:val="24"/>
          <w:szCs w:val="24"/>
        </w:rPr>
        <w:t>•</w:t>
      </w:r>
      <w:proofErr w:type="gramStart"/>
      <w:r w:rsidRPr="002A5432">
        <w:rPr>
          <w:rFonts w:ascii="Times New Roman" w:eastAsia="Times New Roman" w:hAnsi="Times New Roman" w:cs="Times New Roman"/>
          <w:sz w:val="24"/>
          <w:szCs w:val="24"/>
        </w:rPr>
        <w:t>о</w:t>
      </w:r>
      <w:proofErr w:type="gramEnd"/>
      <w:r w:rsidRPr="002A5432">
        <w:rPr>
          <w:rFonts w:ascii="Times New Roman" w:eastAsia="Times New Roman" w:hAnsi="Times New Roman" w:cs="Times New Roman"/>
          <w:sz w:val="24"/>
          <w:szCs w:val="24"/>
        </w:rPr>
        <w:t>бсуждение и принятие Программы на заседании педагогического совета </w:t>
      </w:r>
      <w:r w:rsidR="00E67181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МБДОУ «Детский сад комбинированного вида №26 «Дюймовочка» ЗМР РТ»</w:t>
      </w:r>
      <w:r w:rsidRPr="002A5432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2A5432" w:rsidRPr="002A5432" w:rsidRDefault="002A5432" w:rsidP="002A5432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2A5432">
        <w:rPr>
          <w:rFonts w:ascii="Times New Roman" w:eastAsia="Times New Roman" w:hAnsi="Times New Roman" w:cs="Times New Roman"/>
          <w:sz w:val="24"/>
          <w:szCs w:val="24"/>
        </w:rPr>
        <w:t xml:space="preserve">5.3. При несоответствии Программы установленным данным </w:t>
      </w:r>
      <w:r w:rsidR="00E67181">
        <w:rPr>
          <w:rFonts w:ascii="Times New Roman" w:eastAsia="Times New Roman" w:hAnsi="Times New Roman" w:cs="Times New Roman"/>
          <w:sz w:val="24"/>
          <w:szCs w:val="24"/>
        </w:rPr>
        <w:t>Положением требованиям, заведующий</w:t>
      </w:r>
      <w:r w:rsidRPr="002A5432">
        <w:rPr>
          <w:rFonts w:ascii="Times New Roman" w:eastAsia="Times New Roman" w:hAnsi="Times New Roman" w:cs="Times New Roman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МБДОУ «Детский сад комбинированного вида №26 «Дюймовочка» ЗМР РТ»</w:t>
      </w:r>
      <w:r w:rsidR="00E67181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</w:t>
      </w:r>
      <w:r w:rsidRPr="002A5432">
        <w:rPr>
          <w:rFonts w:ascii="Times New Roman" w:eastAsia="Times New Roman" w:hAnsi="Times New Roman" w:cs="Times New Roman"/>
          <w:sz w:val="24"/>
          <w:szCs w:val="24"/>
        </w:rPr>
        <w:t>накладывает резолюцию о необходимости доработки с указанием конкретного срока исполнения.</w:t>
      </w:r>
    </w:p>
    <w:p w:rsidR="002A5432" w:rsidRPr="002A5432" w:rsidRDefault="002A5432" w:rsidP="002A5432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2A543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5.4.</w:t>
      </w:r>
      <w:r w:rsidRPr="002A5432">
        <w:rPr>
          <w:rFonts w:ascii="Times New Roman" w:eastAsia="Times New Roman" w:hAnsi="Times New Roman" w:cs="Times New Roman"/>
          <w:sz w:val="24"/>
          <w:szCs w:val="24"/>
        </w:rPr>
        <w:t>Все изменения, дополнения, вносимые педагогом в Программу в течение учебного</w:t>
      </w:r>
      <w:r w:rsidR="00E67181">
        <w:rPr>
          <w:rFonts w:ascii="Times New Roman" w:eastAsia="Times New Roman" w:hAnsi="Times New Roman" w:cs="Times New Roman"/>
          <w:sz w:val="24"/>
          <w:szCs w:val="24"/>
        </w:rPr>
        <w:t xml:space="preserve"> года, должны быть согласованы со старшим воспитателем МБДОУ</w:t>
      </w:r>
      <w:r w:rsidRPr="002A5432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A5432" w:rsidRPr="002A5432" w:rsidRDefault="002A5432" w:rsidP="002A5432">
      <w:pPr>
        <w:numPr>
          <w:ilvl w:val="0"/>
          <w:numId w:val="1"/>
        </w:numPr>
        <w:spacing w:after="0" w:line="240" w:lineRule="auto"/>
        <w:ind w:left="18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2A5432">
        <w:rPr>
          <w:rFonts w:ascii="Times New Roman" w:eastAsia="Times New Roman" w:hAnsi="Times New Roman" w:cs="Times New Roman"/>
          <w:b/>
          <w:bCs/>
          <w:sz w:val="24"/>
          <w:szCs w:val="24"/>
        </w:rPr>
        <w:t>Хранение рабочей программы</w:t>
      </w:r>
    </w:p>
    <w:p w:rsidR="002A5432" w:rsidRPr="002A5432" w:rsidRDefault="002A5432" w:rsidP="002A5432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2A543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6.1. Первый экземпляр рабочей программы хранится у педагога.</w:t>
      </w:r>
    </w:p>
    <w:p w:rsidR="002A5432" w:rsidRPr="002A5432" w:rsidRDefault="002A5432" w:rsidP="002A5432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2A543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6.2. Второй эк</w:t>
      </w:r>
      <w:r w:rsidR="00E67181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земпляр хранится в методическом кабинете</w:t>
      </w:r>
      <w:r w:rsidRPr="002A543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</w:t>
      </w:r>
      <w:r w:rsidR="00E67181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МБДОУ «Детский сад комбинированного вида №26 «Дюймовочка» ЗМР РТ»</w:t>
      </w:r>
      <w:r w:rsidRPr="002A543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.</w:t>
      </w:r>
    </w:p>
    <w:p w:rsidR="002A5432" w:rsidRPr="002A5432" w:rsidRDefault="002A5432" w:rsidP="002A5432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2A543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6.3. Срок хранения рабочей программы – 5 лет.</w:t>
      </w:r>
    </w:p>
    <w:p w:rsidR="002A5432" w:rsidRPr="002A5432" w:rsidRDefault="002A5432" w:rsidP="002A5432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2A543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6.4. Срок действия данного Положения неограничен. Данное Положение действует до принятия нового.</w:t>
      </w:r>
    </w:p>
    <w:p w:rsidR="002A5432" w:rsidRDefault="002A5432" w:rsidP="002A5432">
      <w:pPr>
        <w:spacing w:after="0" w:line="240" w:lineRule="auto"/>
        <w:ind w:left="720" w:hanging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2A543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br w:type="textWrapping" w:clear="all"/>
      </w:r>
    </w:p>
    <w:p w:rsidR="00FF0FD9" w:rsidRDefault="00FF0FD9" w:rsidP="002A5432">
      <w:pPr>
        <w:spacing w:after="0" w:line="240" w:lineRule="auto"/>
        <w:ind w:left="720" w:hanging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:rsidR="00FF0FD9" w:rsidRDefault="00FF0FD9" w:rsidP="002A5432">
      <w:pPr>
        <w:spacing w:after="0" w:line="240" w:lineRule="auto"/>
        <w:ind w:left="720" w:hanging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:rsidR="00FF0FD9" w:rsidRDefault="00FF0FD9" w:rsidP="002A5432">
      <w:pPr>
        <w:spacing w:after="0" w:line="240" w:lineRule="auto"/>
        <w:ind w:left="720" w:hanging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:rsidR="00FF0FD9" w:rsidRDefault="00FF0FD9" w:rsidP="002A5432">
      <w:pPr>
        <w:spacing w:after="0" w:line="240" w:lineRule="auto"/>
        <w:ind w:left="720" w:hanging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:rsidR="00FF0FD9" w:rsidRDefault="00FF0FD9" w:rsidP="002A5432">
      <w:pPr>
        <w:spacing w:after="0" w:line="240" w:lineRule="auto"/>
        <w:ind w:left="720" w:hanging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:rsidR="00FF0FD9" w:rsidRDefault="00FF0FD9" w:rsidP="002A5432">
      <w:pPr>
        <w:spacing w:after="0" w:line="240" w:lineRule="auto"/>
        <w:ind w:left="720" w:hanging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:rsidR="00FF0FD9" w:rsidRDefault="00FF0FD9" w:rsidP="002A5432">
      <w:pPr>
        <w:spacing w:after="0" w:line="240" w:lineRule="auto"/>
        <w:ind w:left="720" w:hanging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:rsidR="00FF0FD9" w:rsidRDefault="00FF0FD9" w:rsidP="002A5432">
      <w:pPr>
        <w:spacing w:after="0" w:line="240" w:lineRule="auto"/>
        <w:ind w:left="720" w:hanging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:rsidR="00FF0FD9" w:rsidRDefault="00FF0FD9" w:rsidP="002A5432">
      <w:pPr>
        <w:spacing w:after="0" w:line="240" w:lineRule="auto"/>
        <w:ind w:left="720" w:hanging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:rsidR="00FF0FD9" w:rsidRDefault="00FF0FD9" w:rsidP="002A5432">
      <w:pPr>
        <w:spacing w:after="0" w:line="240" w:lineRule="auto"/>
        <w:ind w:left="720" w:hanging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:rsidR="00FF0FD9" w:rsidRDefault="00FF0FD9" w:rsidP="002A5432">
      <w:pPr>
        <w:spacing w:after="0" w:line="240" w:lineRule="auto"/>
        <w:ind w:left="720" w:hanging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:rsidR="00FF0FD9" w:rsidRDefault="00FF0FD9" w:rsidP="002A5432">
      <w:pPr>
        <w:spacing w:after="0" w:line="240" w:lineRule="auto"/>
        <w:ind w:left="720" w:hanging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:rsidR="00FF0FD9" w:rsidRDefault="00FF0FD9" w:rsidP="002A5432">
      <w:pPr>
        <w:spacing w:after="0" w:line="240" w:lineRule="auto"/>
        <w:ind w:left="720" w:hanging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:rsidR="00FF0FD9" w:rsidRDefault="00FF0FD9" w:rsidP="002A5432">
      <w:pPr>
        <w:spacing w:after="0" w:line="240" w:lineRule="auto"/>
        <w:ind w:left="720" w:hanging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:rsidR="00FF0FD9" w:rsidRDefault="00FF0FD9" w:rsidP="002A5432">
      <w:pPr>
        <w:spacing w:after="0" w:line="240" w:lineRule="auto"/>
        <w:ind w:left="720" w:hanging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:rsidR="00FF0FD9" w:rsidRDefault="00FF0FD9" w:rsidP="002A5432">
      <w:pPr>
        <w:spacing w:after="0" w:line="240" w:lineRule="auto"/>
        <w:ind w:left="720" w:hanging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:rsidR="00FF0FD9" w:rsidRDefault="00FF0FD9" w:rsidP="002A5432">
      <w:pPr>
        <w:spacing w:after="0" w:line="240" w:lineRule="auto"/>
        <w:ind w:left="720" w:hanging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:rsidR="00FF0FD9" w:rsidRDefault="00FF0FD9" w:rsidP="002A5432">
      <w:pPr>
        <w:spacing w:after="0" w:line="240" w:lineRule="auto"/>
        <w:ind w:left="720" w:hanging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:rsidR="00FF0FD9" w:rsidRDefault="00FF0FD9" w:rsidP="002A5432">
      <w:pPr>
        <w:spacing w:after="0" w:line="240" w:lineRule="auto"/>
        <w:ind w:left="720" w:hanging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:rsidR="00FF0FD9" w:rsidRDefault="00FF0FD9" w:rsidP="002A5432">
      <w:pPr>
        <w:spacing w:after="0" w:line="240" w:lineRule="auto"/>
        <w:ind w:left="720" w:hanging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:rsidR="00FF0FD9" w:rsidRDefault="00FF0FD9" w:rsidP="002A5432">
      <w:pPr>
        <w:spacing w:after="0" w:line="240" w:lineRule="auto"/>
        <w:ind w:left="720" w:hanging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:rsidR="00FF0FD9" w:rsidRDefault="00FF0FD9" w:rsidP="002A5432">
      <w:pPr>
        <w:spacing w:after="0" w:line="240" w:lineRule="auto"/>
        <w:ind w:left="720" w:hanging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:rsidR="00FF0FD9" w:rsidRDefault="00FF0FD9" w:rsidP="002A5432">
      <w:pPr>
        <w:spacing w:after="0" w:line="240" w:lineRule="auto"/>
        <w:ind w:left="720" w:hanging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:rsidR="00FF0FD9" w:rsidRDefault="00FF0FD9" w:rsidP="000921D8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:rsidR="000921D8" w:rsidRDefault="000921D8" w:rsidP="000921D8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:rsidR="00FF0FD9" w:rsidRDefault="00FF0FD9" w:rsidP="002A5432">
      <w:pPr>
        <w:spacing w:after="0" w:line="240" w:lineRule="auto"/>
        <w:ind w:left="720" w:hanging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:rsidR="00FF0FD9" w:rsidRDefault="00FF0FD9" w:rsidP="002A5432">
      <w:pPr>
        <w:spacing w:after="0" w:line="240" w:lineRule="auto"/>
        <w:ind w:left="720" w:hanging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:rsidR="00FF0FD9" w:rsidRPr="002A5432" w:rsidRDefault="00FF0FD9" w:rsidP="002A5432">
      <w:pPr>
        <w:spacing w:after="0" w:line="240" w:lineRule="auto"/>
        <w:ind w:left="720" w:hanging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:rsidR="002A5432" w:rsidRPr="002A5432" w:rsidRDefault="002A5432" w:rsidP="00800EA9">
      <w:pPr>
        <w:spacing w:after="0" w:line="240" w:lineRule="auto"/>
        <w:ind w:left="7371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2A5432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</w:rPr>
        <w:lastRenderedPageBreak/>
        <w:t>Приложение № 1</w:t>
      </w:r>
    </w:p>
    <w:p w:rsidR="002A5432" w:rsidRDefault="002A5432" w:rsidP="00FF0FD9">
      <w:pPr>
        <w:spacing w:after="0" w:line="240" w:lineRule="auto"/>
        <w:ind w:right="-185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A5432">
        <w:rPr>
          <w:rFonts w:ascii="Times New Roman" w:eastAsia="Times New Roman" w:hAnsi="Times New Roman" w:cs="Times New Roman"/>
          <w:b/>
          <w:bCs/>
          <w:sz w:val="24"/>
          <w:szCs w:val="24"/>
        </w:rPr>
        <w:t>титульный лист</w:t>
      </w:r>
    </w:p>
    <w:p w:rsidR="00526B21" w:rsidRPr="002A5432" w:rsidRDefault="00526B21" w:rsidP="00526B21">
      <w:pPr>
        <w:spacing w:after="0" w:line="240" w:lineRule="auto"/>
        <w:ind w:right="-185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:rsidR="00526B21" w:rsidRPr="00B93DF0" w:rsidRDefault="00526B21" w:rsidP="00526B2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93DF0">
        <w:rPr>
          <w:rFonts w:ascii="Times New Roman" w:hAnsi="Times New Roman" w:cs="Times New Roman"/>
          <w:sz w:val="24"/>
          <w:szCs w:val="24"/>
        </w:rPr>
        <w:t>Муниципальное бюджетное дошкольное образовательное учреждение</w:t>
      </w:r>
    </w:p>
    <w:p w:rsidR="00526B21" w:rsidRPr="00B93DF0" w:rsidRDefault="00526B21" w:rsidP="00526B2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93DF0">
        <w:rPr>
          <w:rFonts w:ascii="Times New Roman" w:hAnsi="Times New Roman" w:cs="Times New Roman"/>
          <w:sz w:val="24"/>
          <w:szCs w:val="24"/>
        </w:rPr>
        <w:t xml:space="preserve">"Детский сад комбинированного вида №26 "Дюймовочка" </w:t>
      </w:r>
    </w:p>
    <w:p w:rsidR="00526B21" w:rsidRDefault="00526B21" w:rsidP="00526B2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93DF0">
        <w:rPr>
          <w:rFonts w:ascii="Times New Roman" w:hAnsi="Times New Roman" w:cs="Times New Roman"/>
          <w:sz w:val="24"/>
          <w:szCs w:val="24"/>
        </w:rPr>
        <w:t>Зеленодольского муниципального района Республики Татарстан»</w:t>
      </w:r>
    </w:p>
    <w:p w:rsidR="00526B21" w:rsidRPr="00B93DF0" w:rsidRDefault="00526B21" w:rsidP="00526B2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26B21" w:rsidRDefault="00526B21" w:rsidP="00526B21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tbl>
      <w:tblPr>
        <w:tblW w:w="8715" w:type="dxa"/>
        <w:tblInd w:w="-176" w:type="dxa"/>
        <w:tblLook w:val="01E0" w:firstRow="1" w:lastRow="1" w:firstColumn="1" w:lastColumn="1" w:noHBand="0" w:noVBand="0"/>
      </w:tblPr>
      <w:tblGrid>
        <w:gridCol w:w="5169"/>
        <w:gridCol w:w="3546"/>
      </w:tblGrid>
      <w:tr w:rsidR="00526B21" w:rsidTr="005A1630">
        <w:tc>
          <w:tcPr>
            <w:tcW w:w="5169" w:type="dxa"/>
          </w:tcPr>
          <w:p w:rsidR="00526B21" w:rsidRPr="0044710E" w:rsidRDefault="00526B21" w:rsidP="005A163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4710E">
              <w:rPr>
                <w:rFonts w:ascii="Times New Roman" w:hAnsi="Times New Roman" w:cs="Times New Roman"/>
                <w:b/>
                <w:sz w:val="24"/>
                <w:szCs w:val="24"/>
              </w:rPr>
              <w:t>ПРИНЯТО</w:t>
            </w:r>
          </w:p>
          <w:p w:rsidR="00526B21" w:rsidRDefault="00526B21" w:rsidP="005A1630">
            <w:pPr>
              <w:spacing w:after="0" w:line="240" w:lineRule="auto"/>
              <w:ind w:left="-33" w:firstLine="33"/>
              <w:rPr>
                <w:rFonts w:ascii="Times New Roman" w:hAnsi="Times New Roman" w:cs="Times New Roman"/>
                <w:sz w:val="24"/>
                <w:szCs w:val="24"/>
              </w:rPr>
            </w:pPr>
            <w:r w:rsidRPr="00B93DF0">
              <w:rPr>
                <w:rFonts w:ascii="Times New Roman" w:hAnsi="Times New Roman" w:cs="Times New Roman"/>
                <w:sz w:val="24"/>
                <w:szCs w:val="24"/>
              </w:rPr>
              <w:t>на педагогическом совете</w:t>
            </w:r>
          </w:p>
          <w:p w:rsidR="00526B21" w:rsidRDefault="00526B21" w:rsidP="005A163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</w:t>
            </w:r>
          </w:p>
          <w:p w:rsidR="00526B21" w:rsidRDefault="00526B21" w:rsidP="005A163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сад комбинированного вида №26 «Дюймовочка» ЗМР РТ»</w:t>
            </w:r>
          </w:p>
          <w:p w:rsidR="00526B21" w:rsidRPr="00B93DF0" w:rsidRDefault="00526B21" w:rsidP="005A1630">
            <w:pPr>
              <w:spacing w:after="0" w:line="240" w:lineRule="auto"/>
              <w:ind w:left="-33" w:firstLine="33"/>
              <w:rPr>
                <w:rFonts w:ascii="Times New Roman" w:hAnsi="Times New Roman" w:cs="Times New Roman"/>
                <w:sz w:val="24"/>
                <w:szCs w:val="24"/>
              </w:rPr>
            </w:pPr>
            <w:r w:rsidRPr="00B93D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26B21" w:rsidRPr="00B93DF0" w:rsidRDefault="00526B21" w:rsidP="005A163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 №____ от _________</w:t>
            </w:r>
            <w:r w:rsidRPr="00B93D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B93DF0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B93DF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26B21" w:rsidRDefault="00526B21" w:rsidP="005A163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3546" w:type="dxa"/>
            <w:hideMark/>
          </w:tcPr>
          <w:p w:rsidR="00526B21" w:rsidRPr="00B93DF0" w:rsidRDefault="00526B21" w:rsidP="005A163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93DF0">
              <w:rPr>
                <w:rFonts w:ascii="Times New Roman" w:hAnsi="Times New Roman" w:cs="Times New Roman"/>
                <w:b/>
                <w:sz w:val="24"/>
                <w:szCs w:val="24"/>
              </w:rPr>
              <w:t>УТВЕРЖДАЮ</w:t>
            </w:r>
          </w:p>
          <w:p w:rsidR="00526B21" w:rsidRPr="00B93DF0" w:rsidRDefault="00526B21" w:rsidP="005A163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3DF0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 МБДОУ «Детский </w:t>
            </w:r>
          </w:p>
          <w:p w:rsidR="00526B21" w:rsidRPr="00B93DF0" w:rsidRDefault="00526B21" w:rsidP="005A163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3DF0">
              <w:rPr>
                <w:rFonts w:ascii="Times New Roman" w:hAnsi="Times New Roman" w:cs="Times New Roman"/>
                <w:sz w:val="24"/>
                <w:szCs w:val="24"/>
              </w:rPr>
              <w:t>сад комбинированного вида №26 «Дюймовочка» ЗМР РТ»</w:t>
            </w:r>
          </w:p>
          <w:p w:rsidR="00526B21" w:rsidRPr="00B93DF0" w:rsidRDefault="00526B21" w:rsidP="005A163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3DF0">
              <w:rPr>
                <w:rFonts w:ascii="Times New Roman" w:hAnsi="Times New Roman" w:cs="Times New Roman"/>
                <w:sz w:val="24"/>
                <w:szCs w:val="24"/>
              </w:rPr>
              <w:t xml:space="preserve">___________ </w:t>
            </w:r>
            <w:proofErr w:type="spellStart"/>
            <w:r w:rsidRPr="00B93DF0">
              <w:rPr>
                <w:rFonts w:ascii="Times New Roman" w:hAnsi="Times New Roman" w:cs="Times New Roman"/>
                <w:sz w:val="24"/>
                <w:szCs w:val="24"/>
              </w:rPr>
              <w:t>Н.Ш.Чибинова</w:t>
            </w:r>
            <w:proofErr w:type="spellEnd"/>
          </w:p>
          <w:p w:rsidR="00526B21" w:rsidRDefault="00526B21" w:rsidP="005A163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Введено в действие</w:t>
            </w:r>
          </w:p>
          <w:p w:rsidR="00526B21" w:rsidRPr="00B93DF0" w:rsidRDefault="00526B21" w:rsidP="005A163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№_____  от ________</w:t>
            </w:r>
            <w:r w:rsidRPr="00B93D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B93DF0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B93DF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26B21" w:rsidRDefault="00526B21" w:rsidP="005A163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26B21" w:rsidRPr="00B93DF0" w:rsidRDefault="00526B21" w:rsidP="005A1630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</w:tbl>
    <w:p w:rsidR="00526B21" w:rsidRDefault="00526B21" w:rsidP="00526B21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526B21" w:rsidRDefault="00526B21" w:rsidP="00526B21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526B21" w:rsidRDefault="00526B21" w:rsidP="00526B2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</w:rPr>
      </w:pPr>
    </w:p>
    <w:p w:rsidR="00526B21" w:rsidRDefault="00526B21" w:rsidP="00526B2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</w:rPr>
      </w:pPr>
    </w:p>
    <w:p w:rsidR="00526B21" w:rsidRDefault="00526B21" w:rsidP="00526B2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</w:rPr>
      </w:pPr>
    </w:p>
    <w:p w:rsidR="00526B21" w:rsidRPr="001F5BB6" w:rsidRDefault="00526B21" w:rsidP="00526B2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1F5BB6">
        <w:rPr>
          <w:rFonts w:ascii="Times New Roman" w:eastAsia="Times New Roman" w:hAnsi="Times New Roman" w:cs="Times New Roman"/>
          <w:b/>
          <w:bCs/>
          <w:sz w:val="36"/>
          <w:szCs w:val="36"/>
        </w:rPr>
        <w:t>РАБОЧАЯ ПРОГРАММА</w:t>
      </w:r>
    </w:p>
    <w:p w:rsidR="00526B21" w:rsidRPr="001F5BB6" w:rsidRDefault="00FF0FD9" w:rsidP="00526B2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ДЛЯ _______________</w:t>
      </w:r>
      <w:r w:rsidR="00526B2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ГРУППЫ (</w:t>
      </w:r>
      <w:proofErr w:type="gramStart"/>
      <w:r w:rsidR="00526B21">
        <w:rPr>
          <w:rFonts w:ascii="Times New Roman" w:eastAsia="Times New Roman" w:hAnsi="Times New Roman" w:cs="Times New Roman"/>
          <w:b/>
          <w:bCs/>
          <w:sz w:val="28"/>
          <w:szCs w:val="28"/>
        </w:rPr>
        <w:t>ОТ</w:t>
      </w:r>
      <w:proofErr w:type="gramEnd"/>
      <w:r w:rsidR="00526B2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_ ДО _ ЛЕТ) № _</w:t>
      </w:r>
    </w:p>
    <w:p w:rsidR="00526B21" w:rsidRPr="001F5BB6" w:rsidRDefault="00526B21" w:rsidP="00526B2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1F5BB6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НА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________</w:t>
      </w:r>
      <w:r w:rsidRPr="001F5BB6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УЧЕБНЫЙ ГОД</w:t>
      </w:r>
    </w:p>
    <w:p w:rsidR="00526B21" w:rsidRPr="001F5BB6" w:rsidRDefault="00526B21" w:rsidP="00526B21">
      <w:pPr>
        <w:tabs>
          <w:tab w:val="left" w:pos="4140"/>
        </w:tabs>
        <w:spacing w:after="0" w:line="360" w:lineRule="auto"/>
        <w:ind w:left="414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526B21" w:rsidRDefault="00526B21" w:rsidP="00526B21">
      <w:pPr>
        <w:tabs>
          <w:tab w:val="left" w:pos="4140"/>
        </w:tabs>
        <w:spacing w:after="0" w:line="240" w:lineRule="auto"/>
        <w:ind w:left="414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526B21" w:rsidRDefault="00526B21" w:rsidP="00526B21">
      <w:pPr>
        <w:tabs>
          <w:tab w:val="left" w:pos="4140"/>
        </w:tabs>
        <w:spacing w:after="0" w:line="240" w:lineRule="auto"/>
        <w:ind w:left="414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526B21" w:rsidRDefault="00526B21" w:rsidP="00526B21">
      <w:pPr>
        <w:tabs>
          <w:tab w:val="left" w:pos="4140"/>
        </w:tabs>
        <w:spacing w:after="0" w:line="240" w:lineRule="auto"/>
        <w:ind w:left="414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526B21" w:rsidRPr="00526B21" w:rsidRDefault="00526B21" w:rsidP="00526B21">
      <w:pPr>
        <w:spacing w:after="0" w:line="240" w:lineRule="auto"/>
        <w:ind w:firstLine="709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FF0FD9">
        <w:rPr>
          <w:rFonts w:ascii="Times New Roman" w:eastAsia="Times New Roman" w:hAnsi="Times New Roman" w:cs="Times New Roman"/>
          <w:b/>
          <w:bCs/>
          <w:sz w:val="24"/>
          <w:szCs w:val="24"/>
        </w:rPr>
        <w:t>Разработчики рабочей</w:t>
      </w:r>
      <w:r w:rsidRPr="00FF0FD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</w:t>
      </w:r>
      <w:r w:rsidRPr="00FF0FD9">
        <w:rPr>
          <w:rFonts w:ascii="Times New Roman" w:eastAsia="Times New Roman" w:hAnsi="Times New Roman" w:cs="Times New Roman"/>
          <w:b/>
          <w:bCs/>
          <w:sz w:val="24"/>
          <w:szCs w:val="24"/>
        </w:rPr>
        <w:t>программы</w:t>
      </w:r>
      <w:r w:rsidRPr="00526B21">
        <w:rPr>
          <w:rFonts w:ascii="Times New Roman" w:eastAsia="Times New Roman" w:hAnsi="Times New Roman" w:cs="Times New Roman"/>
          <w:bCs/>
          <w:sz w:val="24"/>
          <w:szCs w:val="24"/>
        </w:rPr>
        <w:t>:</w:t>
      </w:r>
    </w:p>
    <w:p w:rsidR="00526B21" w:rsidRPr="00526B21" w:rsidRDefault="00526B21" w:rsidP="00526B21">
      <w:pPr>
        <w:spacing w:after="0" w:line="240" w:lineRule="auto"/>
        <w:ind w:firstLine="709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526B21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Ф.И.О. педагогов, составивших рабочую программу</w:t>
      </w:r>
    </w:p>
    <w:p w:rsidR="00526B21" w:rsidRPr="001E51F3" w:rsidRDefault="00526B21" w:rsidP="00526B21">
      <w:pPr>
        <w:tabs>
          <w:tab w:val="left" w:pos="4140"/>
        </w:tabs>
        <w:spacing w:after="0" w:line="240" w:lineRule="auto"/>
        <w:ind w:left="414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526B21" w:rsidRPr="001E51F3" w:rsidRDefault="00526B21" w:rsidP="00526B21">
      <w:pPr>
        <w:tabs>
          <w:tab w:val="left" w:pos="4140"/>
        </w:tabs>
        <w:spacing w:after="0" w:line="240" w:lineRule="auto"/>
        <w:ind w:left="414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526B21" w:rsidRPr="001E51F3" w:rsidRDefault="00526B21" w:rsidP="00526B21">
      <w:pPr>
        <w:tabs>
          <w:tab w:val="left" w:pos="4140"/>
        </w:tabs>
        <w:spacing w:after="0" w:line="240" w:lineRule="auto"/>
        <w:ind w:left="414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526B21" w:rsidRPr="001E51F3" w:rsidRDefault="00526B21" w:rsidP="00526B21">
      <w:pPr>
        <w:tabs>
          <w:tab w:val="left" w:pos="4140"/>
        </w:tabs>
        <w:spacing w:after="0" w:line="240" w:lineRule="auto"/>
        <w:ind w:left="414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526B21" w:rsidRPr="001E51F3" w:rsidRDefault="00526B21" w:rsidP="00526B21">
      <w:pPr>
        <w:tabs>
          <w:tab w:val="left" w:pos="414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526B21" w:rsidRPr="001E51F3" w:rsidRDefault="00526B21" w:rsidP="00526B21">
      <w:pPr>
        <w:tabs>
          <w:tab w:val="left" w:pos="4140"/>
        </w:tabs>
        <w:spacing w:after="0" w:line="240" w:lineRule="auto"/>
        <w:ind w:left="414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526B21" w:rsidRPr="001E51F3" w:rsidRDefault="00526B21" w:rsidP="00526B21">
      <w:pPr>
        <w:tabs>
          <w:tab w:val="left" w:pos="4140"/>
        </w:tabs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526B21" w:rsidRDefault="00526B21" w:rsidP="00526B21">
      <w:pPr>
        <w:tabs>
          <w:tab w:val="left" w:pos="4140"/>
        </w:tabs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:rsidR="00526B21" w:rsidRDefault="00526B21" w:rsidP="00526B21">
      <w:pPr>
        <w:tabs>
          <w:tab w:val="left" w:pos="4140"/>
        </w:tabs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526B21" w:rsidRPr="001E51F3" w:rsidRDefault="00526B21" w:rsidP="00526B21">
      <w:pPr>
        <w:tabs>
          <w:tab w:val="left" w:pos="4140"/>
        </w:tabs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526B21" w:rsidRPr="001E51F3" w:rsidRDefault="00526B21" w:rsidP="00526B21">
      <w:pPr>
        <w:tabs>
          <w:tab w:val="left" w:pos="3090"/>
        </w:tabs>
        <w:spacing w:after="0" w:line="36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E51F3">
        <w:rPr>
          <w:rFonts w:ascii="Times New Roman" w:eastAsia="Times New Roman" w:hAnsi="Times New Roman" w:cs="Times New Roman"/>
          <w:bCs/>
          <w:sz w:val="24"/>
          <w:szCs w:val="24"/>
        </w:rPr>
        <w:t>г</w:t>
      </w:r>
      <w:proofErr w:type="gramStart"/>
      <w:r w:rsidRPr="001E51F3">
        <w:rPr>
          <w:rFonts w:ascii="Times New Roman" w:eastAsia="Times New Roman" w:hAnsi="Times New Roman" w:cs="Times New Roman"/>
          <w:bCs/>
          <w:sz w:val="24"/>
          <w:szCs w:val="24"/>
        </w:rPr>
        <w:t>.З</w:t>
      </w:r>
      <w:proofErr w:type="gramEnd"/>
      <w:r w:rsidRPr="001E51F3">
        <w:rPr>
          <w:rFonts w:ascii="Times New Roman" w:eastAsia="Times New Roman" w:hAnsi="Times New Roman" w:cs="Times New Roman"/>
          <w:bCs/>
          <w:sz w:val="24"/>
          <w:szCs w:val="24"/>
        </w:rPr>
        <w:t>еленодольск</w:t>
      </w:r>
    </w:p>
    <w:p w:rsidR="00526B21" w:rsidRPr="001E51F3" w:rsidRDefault="00526B21" w:rsidP="00526B21">
      <w:pPr>
        <w:tabs>
          <w:tab w:val="left" w:pos="3090"/>
        </w:tabs>
        <w:spacing w:after="0" w:line="36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E51F3">
        <w:rPr>
          <w:rFonts w:ascii="Times New Roman" w:eastAsia="Times New Roman" w:hAnsi="Times New Roman" w:cs="Times New Roman"/>
          <w:bCs/>
          <w:sz w:val="24"/>
          <w:szCs w:val="24"/>
        </w:rPr>
        <w:t>2020 г.</w:t>
      </w:r>
    </w:p>
    <w:p w:rsidR="00526B21" w:rsidRDefault="00526B21" w:rsidP="002A5432">
      <w:pPr>
        <w:spacing w:after="0" w:line="240" w:lineRule="auto"/>
        <w:ind w:left="-540" w:firstLine="540"/>
        <w:jc w:val="both"/>
        <w:textAlignment w:val="baseline"/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</w:rPr>
      </w:pPr>
    </w:p>
    <w:p w:rsidR="002A5432" w:rsidRPr="002A5432" w:rsidRDefault="002A5432" w:rsidP="00526B21">
      <w:pPr>
        <w:spacing w:after="0" w:line="240" w:lineRule="auto"/>
        <w:ind w:left="-540" w:firstLine="540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2A5432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</w:rPr>
        <w:t>Приложение № 2</w:t>
      </w:r>
    </w:p>
    <w:p w:rsidR="002A5432" w:rsidRDefault="002A5432" w:rsidP="00980FA4">
      <w:pPr>
        <w:spacing w:after="0" w:line="240" w:lineRule="auto"/>
        <w:ind w:left="57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2A543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Содержательный раздел</w:t>
      </w:r>
    </w:p>
    <w:p w:rsidR="00980FA4" w:rsidRDefault="00980FA4" w:rsidP="00980FA4">
      <w:pPr>
        <w:spacing w:after="0" w:line="240" w:lineRule="auto"/>
        <w:ind w:left="57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</w:p>
    <w:p w:rsidR="00980FA4" w:rsidRPr="002A5432" w:rsidRDefault="00980FA4" w:rsidP="00980FA4">
      <w:pPr>
        <w:spacing w:after="0" w:line="240" w:lineRule="auto"/>
        <w:ind w:left="57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:rsidR="002A5432" w:rsidRDefault="002A5432" w:rsidP="00980FA4">
      <w:pPr>
        <w:spacing w:after="0" w:line="240" w:lineRule="auto"/>
        <w:ind w:left="57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A5432">
        <w:rPr>
          <w:rFonts w:ascii="Times New Roman" w:eastAsia="Times New Roman" w:hAnsi="Times New Roman" w:cs="Times New Roman"/>
          <w:b/>
          <w:bCs/>
          <w:sz w:val="24"/>
          <w:szCs w:val="24"/>
        </w:rPr>
        <w:t>Комплексно – тематический план</w:t>
      </w:r>
    </w:p>
    <w:p w:rsidR="00980FA4" w:rsidRPr="002A5432" w:rsidRDefault="00980FA4" w:rsidP="00980FA4">
      <w:pPr>
        <w:spacing w:after="0" w:line="240" w:lineRule="auto"/>
        <w:ind w:left="57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:rsidR="002A5432" w:rsidRPr="002A5432" w:rsidRDefault="002A5432" w:rsidP="002A5432">
      <w:pPr>
        <w:spacing w:after="0" w:line="240" w:lineRule="auto"/>
        <w:ind w:left="57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2A543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Содержание дисциплины должно отражать общие требования к уровню подготовки ребенка по каждому разделу с учетом основной программы и компонента </w:t>
      </w:r>
      <w:r w:rsidR="00526B21">
        <w:rPr>
          <w:rFonts w:ascii="Times New Roman" w:eastAsia="Times New Roman" w:hAnsi="Times New Roman" w:cs="Times New Roman"/>
          <w:sz w:val="24"/>
          <w:szCs w:val="24"/>
        </w:rPr>
        <w:t>МБДОУ «Детский сад комбинированного вида №26 «Дюймовочка» ЗМР РТ»</w:t>
      </w:r>
      <w:r w:rsidRPr="002A543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.</w:t>
      </w:r>
    </w:p>
    <w:p w:rsidR="002A5432" w:rsidRPr="002A5432" w:rsidRDefault="002A5432" w:rsidP="002A5432">
      <w:pPr>
        <w:spacing w:after="0" w:line="240" w:lineRule="auto"/>
        <w:ind w:left="57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2A543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По каждой теме приводится номер и наименование темы, раскрывается (</w:t>
      </w:r>
      <w:proofErr w:type="spellStart"/>
      <w:r w:rsidRPr="002A543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тезисно</w:t>
      </w:r>
      <w:proofErr w:type="spellEnd"/>
      <w:r w:rsidRPr="002A543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) содержание учебного материала.</w:t>
      </w:r>
    </w:p>
    <w:p w:rsidR="002A5432" w:rsidRPr="002A5432" w:rsidRDefault="002A5432" w:rsidP="002A5432">
      <w:pPr>
        <w:spacing w:after="0" w:line="240" w:lineRule="auto"/>
        <w:ind w:left="57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2A543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В тематическом плане раскрывается рекомендуемая последовательность изучения разделов и тем программы с анализом логической структуры учебного предмета, указываются предварительная и последующая работа по данной теме, формы проведения занятия, распределение всех компонентов в содержании одного занятия.</w:t>
      </w:r>
    </w:p>
    <w:p w:rsidR="002A5432" w:rsidRPr="002A5432" w:rsidRDefault="002A5432" w:rsidP="002A5432">
      <w:pPr>
        <w:spacing w:after="0" w:line="240" w:lineRule="auto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2A543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Комплексно – тематический план работы может быть представлен в виде следующей формы:</w:t>
      </w:r>
    </w:p>
    <w:p w:rsidR="002A5432" w:rsidRDefault="002A5432" w:rsidP="002A5432">
      <w:pPr>
        <w:spacing w:after="0" w:line="240" w:lineRule="auto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2A543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Примерная таблица</w:t>
      </w:r>
    </w:p>
    <w:p w:rsidR="00980FA4" w:rsidRPr="002A5432" w:rsidRDefault="00980FA4" w:rsidP="002A5432">
      <w:pPr>
        <w:spacing w:after="0" w:line="240" w:lineRule="auto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1008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36"/>
        <w:gridCol w:w="1022"/>
        <w:gridCol w:w="1087"/>
        <w:gridCol w:w="1650"/>
        <w:gridCol w:w="1651"/>
        <w:gridCol w:w="1734"/>
      </w:tblGrid>
      <w:tr w:rsidR="002A5432" w:rsidRPr="002A5432" w:rsidTr="002A5432">
        <w:trPr>
          <w:trHeight w:val="634"/>
        </w:trPr>
        <w:tc>
          <w:tcPr>
            <w:tcW w:w="8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5432" w:rsidRPr="002A5432" w:rsidRDefault="002A5432" w:rsidP="002A5432">
            <w:pPr>
              <w:spacing w:after="0" w:line="240" w:lineRule="auto"/>
              <w:ind w:right="132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54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Ме</w:t>
            </w:r>
            <w:r w:rsidRPr="002A54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softHyphen/>
              <w:t>сяц</w:t>
            </w:r>
          </w:p>
        </w:tc>
        <w:tc>
          <w:tcPr>
            <w:tcW w:w="269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5432" w:rsidRPr="002A5432" w:rsidRDefault="002A5432" w:rsidP="002A543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54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Тема и цели НОД</w:t>
            </w:r>
          </w:p>
          <w:p w:rsidR="002A5432" w:rsidRPr="002A5432" w:rsidRDefault="002A5432" w:rsidP="002A543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54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1-й недели</w:t>
            </w: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5432" w:rsidRPr="002A5432" w:rsidRDefault="002A5432" w:rsidP="002A543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54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Тема и цели НОД</w:t>
            </w:r>
          </w:p>
          <w:p w:rsidR="002A5432" w:rsidRPr="002A5432" w:rsidRDefault="002A5432" w:rsidP="002A543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54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2-й недели</w:t>
            </w:r>
          </w:p>
        </w:tc>
        <w:tc>
          <w:tcPr>
            <w:tcW w:w="2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5432" w:rsidRPr="002A5432" w:rsidRDefault="002A5432" w:rsidP="002A543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54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Тема и цели НОД</w:t>
            </w:r>
          </w:p>
          <w:p w:rsidR="002A5432" w:rsidRPr="002A5432" w:rsidRDefault="002A5432" w:rsidP="002A543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54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3-й недели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5432" w:rsidRPr="002A5432" w:rsidRDefault="002A5432" w:rsidP="002A543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54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Тема и цели НОД</w:t>
            </w:r>
          </w:p>
          <w:p w:rsidR="002A5432" w:rsidRPr="002A5432" w:rsidRDefault="002A5432" w:rsidP="002A543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54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4-й недели</w:t>
            </w:r>
          </w:p>
        </w:tc>
      </w:tr>
      <w:tr w:rsidR="002A5432" w:rsidRPr="002A5432" w:rsidTr="002A5432">
        <w:trPr>
          <w:trHeight w:val="202"/>
        </w:trPr>
        <w:tc>
          <w:tcPr>
            <w:tcW w:w="861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5432" w:rsidRPr="002A5432" w:rsidRDefault="002A5432" w:rsidP="002A5432">
            <w:pPr>
              <w:spacing w:after="0" w:line="240" w:lineRule="auto"/>
              <w:ind w:left="2116" w:right="2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5432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1</w:t>
            </w:r>
          </w:p>
          <w:p w:rsidR="002A5432" w:rsidRPr="002A5432" w:rsidRDefault="002A5432" w:rsidP="002A5432">
            <w:pPr>
              <w:shd w:val="clear" w:color="auto" w:fill="FFFFFF"/>
              <w:spacing w:after="0" w:line="240" w:lineRule="auto"/>
              <w:ind w:left="1560" w:right="113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54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Сентябрь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5432" w:rsidRPr="002A5432" w:rsidRDefault="002A5432" w:rsidP="002A5432">
            <w:pPr>
              <w:spacing w:after="0" w:line="240" w:lineRule="auto"/>
              <w:ind w:left="32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54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5432" w:rsidRPr="002A5432" w:rsidRDefault="002A5432" w:rsidP="002A5432">
            <w:pPr>
              <w:spacing w:after="0" w:line="240" w:lineRule="auto"/>
              <w:ind w:left="274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54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5432" w:rsidRPr="002A5432" w:rsidRDefault="002A5432" w:rsidP="002A543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54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5432" w:rsidRPr="002A5432" w:rsidRDefault="002A5432" w:rsidP="002A543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54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5432" w:rsidRPr="002A5432" w:rsidRDefault="002A5432" w:rsidP="002A543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54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</w:tr>
      <w:tr w:rsidR="002A5432" w:rsidRPr="002A5432" w:rsidTr="002A5432">
        <w:trPr>
          <w:trHeight w:val="80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A5432" w:rsidRPr="002A5432" w:rsidRDefault="002A5432" w:rsidP="002A54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5432" w:rsidRPr="002A5432" w:rsidRDefault="002A5432" w:rsidP="002A54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5432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5432" w:rsidRPr="002A5432" w:rsidRDefault="002A5432" w:rsidP="002A54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5432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5432" w:rsidRPr="002A5432" w:rsidRDefault="002A5432" w:rsidP="002A54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5432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5432" w:rsidRPr="002A5432" w:rsidRDefault="002A5432" w:rsidP="002A54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5432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5432" w:rsidRPr="002A5432" w:rsidRDefault="002A5432" w:rsidP="002A54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5432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E346CA" w:rsidRDefault="00E346CA" w:rsidP="002A5432">
      <w:pPr>
        <w:spacing w:after="0" w:line="240" w:lineRule="auto"/>
        <w:ind w:firstLine="514"/>
        <w:jc w:val="both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</w:rPr>
        <w:sectPr w:rsidR="00E346CA">
          <w:footerReference w:type="default" r:id="rId9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D8636D" w:rsidRDefault="00D8636D" w:rsidP="00D8636D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</w:rPr>
        <w:lastRenderedPageBreak/>
        <w:t>Приложение № 3</w:t>
      </w:r>
    </w:p>
    <w:p w:rsidR="00D8636D" w:rsidRDefault="00D8636D" w:rsidP="00D8636D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В раздел 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«Инновационная деятельность»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 включить: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br/>
        <w:t>·         Задачи на учебный год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br/>
        <w:t>·         тематическое планирование (по теме группы)</w:t>
      </w:r>
    </w:p>
    <w:tbl>
      <w:tblPr>
        <w:tblW w:w="150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64"/>
        <w:gridCol w:w="9036"/>
      </w:tblGrid>
      <w:tr w:rsidR="00D8636D" w:rsidRPr="002A5432" w:rsidTr="00D8636D">
        <w:tc>
          <w:tcPr>
            <w:tcW w:w="59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5432" w:rsidRPr="002A5432" w:rsidRDefault="00D8636D" w:rsidP="005A1630">
            <w:pPr>
              <w:spacing w:after="0" w:line="240" w:lineRule="auto"/>
              <w:ind w:firstLine="514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54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Вид деятельности</w:t>
            </w:r>
          </w:p>
        </w:tc>
        <w:tc>
          <w:tcPr>
            <w:tcW w:w="90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5432" w:rsidRPr="002A5432" w:rsidRDefault="00D8636D" w:rsidP="00D8636D">
            <w:pPr>
              <w:spacing w:after="0" w:line="240" w:lineRule="auto"/>
              <w:ind w:firstLine="514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5432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Содержание деятельности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2A5432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(формы и методы работы)</w:t>
            </w:r>
          </w:p>
        </w:tc>
      </w:tr>
      <w:tr w:rsidR="00D8636D" w:rsidRPr="002A5432" w:rsidTr="00D8636D">
        <w:tc>
          <w:tcPr>
            <w:tcW w:w="59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636D" w:rsidRPr="002A5432" w:rsidRDefault="00D8636D" w:rsidP="00D8636D">
            <w:pPr>
              <w:spacing w:after="0" w:line="240" w:lineRule="auto"/>
              <w:ind w:firstLine="284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54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Познавательно-исследовательская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</w:t>
            </w:r>
            <w:r w:rsidRPr="002A54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еятельность</w:t>
            </w:r>
          </w:p>
          <w:p w:rsidR="00D8636D" w:rsidRPr="002A5432" w:rsidRDefault="00D8636D" w:rsidP="005A1630">
            <w:pPr>
              <w:spacing w:after="0" w:line="240" w:lineRule="auto"/>
              <w:ind w:firstLine="514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54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нацелено на расширение кругозора, получение знаний о физических свойствах объектов природы, развитие понимания гармонического единства и целостности экологической системы планеты Земля и многочисленных видов растений, деревьев, цветов</w:t>
            </w:r>
          </w:p>
          <w:p w:rsidR="002A5432" w:rsidRPr="002A5432" w:rsidRDefault="00D8636D" w:rsidP="005A1630">
            <w:pPr>
              <w:spacing w:after="0" w:line="240" w:lineRule="auto"/>
              <w:ind w:firstLine="514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54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Исследовательская деятельность</w:t>
            </w:r>
            <w:r w:rsidRPr="002A5432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  <w:r w:rsidRPr="002A54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дает возможность ребенку самостоятельно находить решение или опровержение собственных представлений.</w:t>
            </w:r>
          </w:p>
        </w:tc>
        <w:tc>
          <w:tcPr>
            <w:tcW w:w="9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5432" w:rsidRPr="002A5432" w:rsidRDefault="00D8636D" w:rsidP="005A1630">
            <w:pPr>
              <w:spacing w:after="0" w:line="240" w:lineRule="auto"/>
              <w:ind w:firstLine="514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2A54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Опыты, эксперименты, занятия-практикумы, игры-путешествия, экскурсии, лаборатория юного эколога («Путешествие в страну чудес», «В гостях у хозяйки (хозяина Ботанического сада»), экспериментальные ситуации, самостоятельные исследования, игры, уход за объектами наблюдений, тематические выставки детских работ</w:t>
            </w:r>
            <w:proofErr w:type="gramEnd"/>
          </w:p>
        </w:tc>
      </w:tr>
      <w:tr w:rsidR="00D8636D" w:rsidRPr="002A5432" w:rsidTr="00D8636D">
        <w:tc>
          <w:tcPr>
            <w:tcW w:w="59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636D" w:rsidRPr="002A5432" w:rsidRDefault="00D8636D" w:rsidP="005A1630">
            <w:pPr>
              <w:spacing w:after="0" w:line="240" w:lineRule="auto"/>
              <w:ind w:firstLine="514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54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Речевая деятельность</w:t>
            </w:r>
          </w:p>
          <w:p w:rsidR="002A5432" w:rsidRPr="002A5432" w:rsidRDefault="00D8636D" w:rsidP="005A1630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54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введёт детей в увлекательный мир художественной литературы о природе, познакомит с уникальными фактами, расширит рамки рекомендованных министерством учебных пособий.</w:t>
            </w:r>
          </w:p>
        </w:tc>
        <w:tc>
          <w:tcPr>
            <w:tcW w:w="9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636D" w:rsidRPr="002A5432" w:rsidRDefault="00D8636D" w:rsidP="005A1630">
            <w:pPr>
              <w:spacing w:after="0" w:line="240" w:lineRule="auto"/>
              <w:ind w:firstLine="514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54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Беседы, Задания, проблемные ситуации,</w:t>
            </w:r>
          </w:p>
          <w:p w:rsidR="00D8636D" w:rsidRPr="002A5432" w:rsidRDefault="00D8636D" w:rsidP="005A1630">
            <w:pPr>
              <w:spacing w:after="0" w:line="240" w:lineRule="auto"/>
              <w:ind w:firstLine="514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54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Русская литература и фольклор (загадки скороговорки, прибаутки, стихи, экологические сказки)</w:t>
            </w:r>
          </w:p>
          <w:p w:rsidR="002A5432" w:rsidRPr="002A5432" w:rsidRDefault="00D8636D" w:rsidP="005A1630">
            <w:pPr>
              <w:spacing w:after="0" w:line="240" w:lineRule="auto"/>
              <w:ind w:firstLine="514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54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 xml:space="preserve">Формирование словаря, воспитание культуру устной </w:t>
            </w:r>
            <w:proofErr w:type="spellStart"/>
            <w:r w:rsidRPr="002A54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речи</w:t>
            </w:r>
            <w:proofErr w:type="gramStart"/>
            <w:r w:rsidRPr="002A54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,Ф</w:t>
            </w:r>
            <w:proofErr w:type="gramEnd"/>
            <w:r w:rsidRPr="002A54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ормирование</w:t>
            </w:r>
            <w:proofErr w:type="spellEnd"/>
            <w:r w:rsidRPr="002A54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 xml:space="preserve"> грамматического строя речи, Воспитание звуковой культуры речи, Формирование разговорной (диалогической) речи,</w:t>
            </w:r>
          </w:p>
        </w:tc>
      </w:tr>
      <w:tr w:rsidR="00D8636D" w:rsidRPr="002A5432" w:rsidTr="00D8636D">
        <w:tc>
          <w:tcPr>
            <w:tcW w:w="59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636D" w:rsidRPr="002A5432" w:rsidRDefault="00D8636D" w:rsidP="005A1630">
            <w:pPr>
              <w:spacing w:after="0" w:line="240" w:lineRule="auto"/>
              <w:ind w:firstLine="514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54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Социально-коммуникативная деятельность</w:t>
            </w:r>
          </w:p>
          <w:p w:rsidR="002A5432" w:rsidRPr="002A5432" w:rsidRDefault="00D8636D" w:rsidP="005A1630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54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 xml:space="preserve">поможет достичь формирования эмоциональной </w:t>
            </w:r>
            <w:proofErr w:type="spellStart"/>
            <w:r w:rsidRPr="002A54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эмпатии</w:t>
            </w:r>
            <w:proofErr w:type="spellEnd"/>
            <w:r w:rsidRPr="002A54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, отзывчивости по отношению к объектам природного окружения, заложит практические навыки безопасного поведения в социальной и природной среде.</w:t>
            </w:r>
          </w:p>
        </w:tc>
        <w:tc>
          <w:tcPr>
            <w:tcW w:w="9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636D" w:rsidRPr="002A5432" w:rsidRDefault="00D8636D" w:rsidP="005A1630">
            <w:pPr>
              <w:spacing w:after="0" w:line="240" w:lineRule="auto"/>
              <w:ind w:firstLine="514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54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Создание ситуаций, уроки доброты, рассматривание иллюстраций, экскурсии в ботанический сад детского сада.</w:t>
            </w:r>
          </w:p>
          <w:p w:rsidR="002A5432" w:rsidRPr="002A5432" w:rsidRDefault="00D8636D" w:rsidP="005A1630">
            <w:pPr>
              <w:spacing w:after="0" w:line="240" w:lineRule="auto"/>
              <w:ind w:firstLine="514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54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Наблюдение за погодными условиями; сюжетные картинки; игровые задания; создание проблемных ситуаций; труд, КВН, викторины, Поле чудес, экологические акции дидактические игры, безопасное поведение в ботаническом саду, безопасность во время экскурсий</w:t>
            </w:r>
          </w:p>
        </w:tc>
      </w:tr>
      <w:tr w:rsidR="00D8636D" w:rsidRPr="002A5432" w:rsidTr="00D8636D">
        <w:tc>
          <w:tcPr>
            <w:tcW w:w="59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636D" w:rsidRPr="002A5432" w:rsidRDefault="00D8636D" w:rsidP="005A1630">
            <w:pPr>
              <w:spacing w:after="0" w:line="240" w:lineRule="auto"/>
              <w:ind w:firstLine="514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54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Продуктивная деятельность</w:t>
            </w:r>
            <w:r w:rsidRPr="002A5432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 (конструирование, </w:t>
            </w:r>
            <w:proofErr w:type="gramStart"/>
            <w:r w:rsidRPr="002A5432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ИЗО</w:t>
            </w:r>
            <w:proofErr w:type="gramEnd"/>
            <w:r w:rsidRPr="002A5432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)</w:t>
            </w:r>
          </w:p>
          <w:p w:rsidR="002A5432" w:rsidRPr="002A5432" w:rsidRDefault="00D8636D" w:rsidP="005A1630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54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удовлетворяет познавательные интересы ребенка в определенный период, помогает ориентировать в окружающем мире.</w:t>
            </w:r>
          </w:p>
        </w:tc>
        <w:tc>
          <w:tcPr>
            <w:tcW w:w="9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5432" w:rsidRPr="002A5432" w:rsidRDefault="00D8636D" w:rsidP="005A1630">
            <w:pPr>
              <w:spacing w:after="0" w:line="240" w:lineRule="auto"/>
              <w:ind w:firstLine="514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2A54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Создание поделок, аппликаций, мозаика, гербарий, рисунков, создание фотоальбомов о мероприятии, видео материалы, экологические выставки, Интегрированные (эколого-эстетические) занятия, изготовление костюмов, декораций для праздников (в том числе из бросового материала), игр, иллюстрации к художественным произведениям и детским сказкам</w:t>
            </w:r>
            <w:proofErr w:type="gramEnd"/>
          </w:p>
        </w:tc>
      </w:tr>
      <w:tr w:rsidR="00D8636D" w:rsidRPr="002A5432" w:rsidTr="00D8636D">
        <w:tc>
          <w:tcPr>
            <w:tcW w:w="59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636D" w:rsidRPr="002A5432" w:rsidRDefault="00D8636D" w:rsidP="005A1630">
            <w:pPr>
              <w:spacing w:after="0" w:line="240" w:lineRule="auto"/>
              <w:ind w:firstLine="514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54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Проектная деятельность</w:t>
            </w:r>
          </w:p>
          <w:p w:rsidR="002A5432" w:rsidRPr="002A5432" w:rsidRDefault="00D8636D" w:rsidP="005A1630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54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lastRenderedPageBreak/>
              <w:t>активизирует самостоятельную деятельность ребенка, обеспечивает объединение и интеграцию разных видов деятельности.</w:t>
            </w:r>
          </w:p>
        </w:tc>
        <w:tc>
          <w:tcPr>
            <w:tcW w:w="9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5432" w:rsidRPr="002A5432" w:rsidRDefault="00D8636D" w:rsidP="005A1630">
            <w:pPr>
              <w:spacing w:after="0" w:line="240" w:lineRule="auto"/>
              <w:ind w:firstLine="514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54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lastRenderedPageBreak/>
              <w:t xml:space="preserve">Написать название своих проектов групповых, совместно с родителями, НОД, </w:t>
            </w:r>
            <w:r w:rsidRPr="002A54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lastRenderedPageBreak/>
              <w:t>Компьютерные игры экологического содержания для дошкольников, прослушивание записей звуков природы</w:t>
            </w:r>
          </w:p>
        </w:tc>
      </w:tr>
      <w:tr w:rsidR="00D8636D" w:rsidRPr="002A5432" w:rsidTr="00D8636D">
        <w:tc>
          <w:tcPr>
            <w:tcW w:w="59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5432" w:rsidRPr="002A5432" w:rsidRDefault="00D8636D" w:rsidP="005A1630">
            <w:pPr>
              <w:spacing w:after="0" w:line="240" w:lineRule="auto"/>
              <w:ind w:firstLine="514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54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Добровольческая, волонтёрская деятельность</w:t>
            </w:r>
          </w:p>
        </w:tc>
        <w:tc>
          <w:tcPr>
            <w:tcW w:w="9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5432" w:rsidRPr="002A5432" w:rsidRDefault="00D8636D" w:rsidP="005A1630">
            <w:pPr>
              <w:spacing w:after="0" w:line="240" w:lineRule="auto"/>
              <w:ind w:firstLine="514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54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То, что организуется совместно с родителями на добровольческой основе, ведение «панорамы добрых дел»</w:t>
            </w:r>
          </w:p>
        </w:tc>
      </w:tr>
      <w:tr w:rsidR="00D8636D" w:rsidRPr="002A5432" w:rsidTr="00D8636D">
        <w:tc>
          <w:tcPr>
            <w:tcW w:w="59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5432" w:rsidRPr="002A5432" w:rsidRDefault="00D8636D" w:rsidP="005A1630">
            <w:pPr>
              <w:spacing w:after="0" w:line="240" w:lineRule="auto"/>
              <w:ind w:firstLine="514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54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Музыкальная деятельность</w:t>
            </w:r>
          </w:p>
        </w:tc>
        <w:tc>
          <w:tcPr>
            <w:tcW w:w="9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5432" w:rsidRPr="002A5432" w:rsidRDefault="00D8636D" w:rsidP="005A1630">
            <w:pPr>
              <w:spacing w:after="0" w:line="240" w:lineRule="auto"/>
              <w:ind w:firstLine="514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2A54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Музыкальные тематические вечера, досуги, развлечения, совместные проекты, конкурсы, мастер-классы,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 xml:space="preserve"> </w:t>
            </w:r>
            <w:r w:rsidRPr="002A54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музыкальные гостиные с элементами театрализации, проведение экологических, фольклорных праздников, музыкальных занятий, связанных с темой природы, экологические инсценировки, спектакли с участием детей, кукольные спектакли экологического содержания, театр кукол, сделанных из бросового материала</w:t>
            </w:r>
            <w:proofErr w:type="gramEnd"/>
          </w:p>
        </w:tc>
      </w:tr>
      <w:tr w:rsidR="00D8636D" w:rsidRPr="002A5432" w:rsidTr="00D8636D">
        <w:tc>
          <w:tcPr>
            <w:tcW w:w="59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636D" w:rsidRPr="002A5432" w:rsidRDefault="00D8636D" w:rsidP="005A1630">
            <w:pPr>
              <w:spacing w:after="0" w:line="240" w:lineRule="auto"/>
              <w:ind w:firstLine="514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54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Двигательная деятельность</w:t>
            </w:r>
          </w:p>
          <w:p w:rsidR="002A5432" w:rsidRPr="002A5432" w:rsidRDefault="00D8636D" w:rsidP="005A1630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54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решит задачи по формированию здорового образа жизни, привнесёт глубокое внутреннее осознание его ценности и значимости в судьбе каждого человека.</w:t>
            </w:r>
          </w:p>
        </w:tc>
        <w:tc>
          <w:tcPr>
            <w:tcW w:w="9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5432" w:rsidRPr="002A5432" w:rsidRDefault="00D8636D" w:rsidP="005A1630">
            <w:pPr>
              <w:spacing w:after="0" w:line="240" w:lineRule="auto"/>
              <w:ind w:firstLine="514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2A54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физкультурные тематические вечера, досуги, развлечения, совместные проекты, праздники, конкурсы, эстафеты, мастер-классы, оздоровительные упражнения, подвижные игры, упражнения-перевоплощения в растения и животных, эстафеты, эколого-оздоровительные прогулки.</w:t>
            </w:r>
            <w:proofErr w:type="gramEnd"/>
            <w:r w:rsidRPr="002A54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 xml:space="preserve"> В бассейне - занятия (преимущественно по блоку «Вода», «Животные»), экологические праздники</w:t>
            </w:r>
          </w:p>
        </w:tc>
      </w:tr>
      <w:tr w:rsidR="00D8636D" w:rsidRPr="002A5432" w:rsidTr="00D8636D">
        <w:tc>
          <w:tcPr>
            <w:tcW w:w="59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5432" w:rsidRPr="002A5432" w:rsidRDefault="00D8636D" w:rsidP="005A1630">
            <w:pPr>
              <w:spacing w:after="0" w:line="240" w:lineRule="auto"/>
              <w:ind w:firstLine="514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54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Диагностическая деятельность</w:t>
            </w:r>
          </w:p>
        </w:tc>
        <w:tc>
          <w:tcPr>
            <w:tcW w:w="9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5432" w:rsidRPr="002A5432" w:rsidRDefault="00D8636D" w:rsidP="005A1630">
            <w:pPr>
              <w:spacing w:after="0" w:line="240" w:lineRule="auto"/>
              <w:ind w:firstLine="514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54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Наблюдения за ребенком в процессе работы в ботаническом саду, контрольные упражнения и задания, беседы, опрос, диагностические игровые задания, проблемные ситуации, наблюдение</w:t>
            </w:r>
          </w:p>
        </w:tc>
      </w:tr>
      <w:tr w:rsidR="00D8636D" w:rsidRPr="002A5432" w:rsidTr="00D8636D">
        <w:tc>
          <w:tcPr>
            <w:tcW w:w="59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EFDE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5432" w:rsidRPr="002A5432" w:rsidRDefault="00D8636D" w:rsidP="005A1630">
            <w:pPr>
              <w:spacing w:after="0" w:line="240" w:lineRule="auto"/>
              <w:ind w:firstLine="514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54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Информационно – аналитическая деятельность</w:t>
            </w:r>
          </w:p>
        </w:tc>
        <w:tc>
          <w:tcPr>
            <w:tcW w:w="9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EFDE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5432" w:rsidRPr="002A5432" w:rsidRDefault="00D8636D" w:rsidP="005A1630">
            <w:pPr>
              <w:spacing w:after="0" w:line="240" w:lineRule="auto"/>
              <w:ind w:firstLine="514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Размещение на сайте МБДОУ</w:t>
            </w:r>
            <w:r w:rsidRPr="002A54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gramStart"/>
            <w:r w:rsidRPr="002A54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материал</w:t>
            </w:r>
            <w:proofErr w:type="gramEnd"/>
            <w:r w:rsidRPr="002A54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 xml:space="preserve"> по инновационной деятельности распределяя его по временам года (блоки), знакомить с информацией родителей на страничка </w:t>
            </w:r>
            <w:proofErr w:type="spellStart"/>
            <w:r w:rsidRPr="002A54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ВКонтакте</w:t>
            </w:r>
            <w:proofErr w:type="spellEnd"/>
            <w:r w:rsidRPr="002A54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 xml:space="preserve">, на стендах в раздевалках групп и фойе детского сада, пополнение </w:t>
            </w:r>
            <w:proofErr w:type="spellStart"/>
            <w:r w:rsidRPr="002A54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инфозоны</w:t>
            </w:r>
            <w:proofErr w:type="spellEnd"/>
            <w:r w:rsidRPr="002A54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.</w:t>
            </w:r>
          </w:p>
        </w:tc>
      </w:tr>
      <w:tr w:rsidR="00D8636D" w:rsidRPr="002A5432" w:rsidTr="00D8636D">
        <w:tc>
          <w:tcPr>
            <w:tcW w:w="59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5432" w:rsidRPr="002A5432" w:rsidRDefault="00D8636D" w:rsidP="005A1630">
            <w:pPr>
              <w:spacing w:after="0" w:line="240" w:lineRule="auto"/>
              <w:ind w:firstLine="514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54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Методический материал</w:t>
            </w:r>
          </w:p>
        </w:tc>
        <w:tc>
          <w:tcPr>
            <w:tcW w:w="9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5432" w:rsidRPr="002A5432" w:rsidRDefault="00D8636D" w:rsidP="005A1630">
            <w:pPr>
              <w:spacing w:after="0" w:line="240" w:lineRule="auto"/>
              <w:ind w:firstLine="514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2A54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 xml:space="preserve">Картотеки, паспорта наблюдаемых объектов, онлайн консультации, виртуальная библиотека игр, НОД, стихотворений, бесед, проблемных ситуаций, экспериментов, наблюдений, опытов по временам года, паспорта проектов, странички на сайте и </w:t>
            </w:r>
            <w:proofErr w:type="spellStart"/>
            <w:r w:rsidRPr="002A54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ВКонтакте</w:t>
            </w:r>
            <w:proofErr w:type="spellEnd"/>
            <w:proofErr w:type="gramEnd"/>
          </w:p>
        </w:tc>
      </w:tr>
      <w:tr w:rsidR="00D8636D" w:rsidRPr="002A5432" w:rsidTr="00D8636D">
        <w:tc>
          <w:tcPr>
            <w:tcW w:w="59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5432" w:rsidRPr="002A5432" w:rsidRDefault="00D8636D" w:rsidP="005A1630">
            <w:pPr>
              <w:spacing w:after="0" w:line="240" w:lineRule="auto"/>
              <w:ind w:firstLine="514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A54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Вид деятельности</w:t>
            </w:r>
          </w:p>
        </w:tc>
        <w:tc>
          <w:tcPr>
            <w:tcW w:w="9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636D" w:rsidRPr="002A5432" w:rsidRDefault="00D8636D" w:rsidP="005A1630">
            <w:pPr>
              <w:spacing w:after="0" w:line="240" w:lineRule="auto"/>
              <w:ind w:firstLine="514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</w:pPr>
            <w:r w:rsidRPr="00D8636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Содержание деятельности</w:t>
            </w:r>
          </w:p>
          <w:p w:rsidR="002A5432" w:rsidRPr="002A5432" w:rsidRDefault="00D8636D" w:rsidP="005A1630">
            <w:pPr>
              <w:spacing w:after="0" w:line="240" w:lineRule="auto"/>
              <w:ind w:firstLine="514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</w:pPr>
            <w:r w:rsidRPr="00D8636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(формы и методы работы)</w:t>
            </w:r>
          </w:p>
        </w:tc>
      </w:tr>
      <w:tr w:rsidR="00D8636D" w:rsidRPr="002A5432" w:rsidTr="00D8636D">
        <w:tc>
          <w:tcPr>
            <w:tcW w:w="59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636D" w:rsidRPr="002A5432" w:rsidRDefault="00D8636D" w:rsidP="005A1630">
            <w:pPr>
              <w:spacing w:after="0" w:line="240" w:lineRule="auto"/>
              <w:ind w:firstLine="514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A54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Познавательно-исследовательская деятельность</w:t>
            </w:r>
          </w:p>
          <w:p w:rsidR="00D8636D" w:rsidRPr="002A5432" w:rsidRDefault="00D8636D" w:rsidP="005A1630">
            <w:pPr>
              <w:spacing w:after="0" w:line="240" w:lineRule="auto"/>
              <w:ind w:firstLine="514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  <w:r w:rsidRPr="002A5432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 xml:space="preserve">нацелено на расширение кругозора, получение знаний о физических свойствах объектов природы, </w:t>
            </w:r>
            <w:r w:rsidRPr="002A5432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lastRenderedPageBreak/>
              <w:t>развитие понимания гармонического единства и целостности экологической системы планеты Земля и многочисленных видов растений, деревьев, цветов</w:t>
            </w:r>
          </w:p>
          <w:p w:rsidR="002A5432" w:rsidRPr="002A5432" w:rsidRDefault="00D8636D" w:rsidP="005A1630">
            <w:pPr>
              <w:spacing w:after="0" w:line="240" w:lineRule="auto"/>
              <w:ind w:firstLine="514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A54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Исследовательская деятельность</w:t>
            </w:r>
            <w:r w:rsidRPr="00D863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  <w:r w:rsidRPr="002A5432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дает возможность ребенку самостоятельно находить решение или опровержение собственных представлений.</w:t>
            </w:r>
          </w:p>
        </w:tc>
        <w:tc>
          <w:tcPr>
            <w:tcW w:w="9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5432" w:rsidRPr="002A5432" w:rsidRDefault="00D8636D" w:rsidP="005A1630">
            <w:pPr>
              <w:spacing w:after="0" w:line="240" w:lineRule="auto"/>
              <w:ind w:firstLine="514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</w:pPr>
            <w:proofErr w:type="gramStart"/>
            <w:r w:rsidRPr="002A54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lastRenderedPageBreak/>
              <w:t xml:space="preserve">Опыты, эксперименты, занятия-практикумы, игры-путешествия, экскурсии, лаборатория юного эколога («Путешествие в страну чудес», «В гостях у хозяйки (хозяина Ботанического сада»), экспериментальные ситуации, самостоятельные исследования, игры, уход за объектами наблюдений, тематические выставки </w:t>
            </w:r>
            <w:r w:rsidRPr="002A54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lastRenderedPageBreak/>
              <w:t>детских работ</w:t>
            </w:r>
            <w:proofErr w:type="gramEnd"/>
          </w:p>
        </w:tc>
      </w:tr>
      <w:tr w:rsidR="00D8636D" w:rsidRPr="002A5432" w:rsidTr="00D8636D">
        <w:tc>
          <w:tcPr>
            <w:tcW w:w="59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636D" w:rsidRPr="002A5432" w:rsidRDefault="00D8636D" w:rsidP="005A1630">
            <w:pPr>
              <w:spacing w:after="0" w:line="240" w:lineRule="auto"/>
              <w:ind w:firstLine="514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A54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Речевая деятельность</w:t>
            </w:r>
          </w:p>
          <w:p w:rsidR="002A5432" w:rsidRPr="002A5432" w:rsidRDefault="00D8636D" w:rsidP="00D8636D">
            <w:pPr>
              <w:spacing w:after="0" w:line="240" w:lineRule="auto"/>
              <w:ind w:firstLine="514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A5432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введёт детей в увлекательный мир художественной литературы о природе, познакомит с уникальными фактами, расширит рамки рекомендованных министерством учебных пособий</w:t>
            </w:r>
            <w:r w:rsidRPr="002A54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9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636D" w:rsidRPr="002A5432" w:rsidRDefault="00D8636D" w:rsidP="005A1630">
            <w:pPr>
              <w:spacing w:after="0" w:line="240" w:lineRule="auto"/>
              <w:ind w:firstLine="514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</w:pPr>
            <w:r w:rsidRPr="002A54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Беседы, Задания, проблемные ситуации,</w:t>
            </w:r>
          </w:p>
          <w:p w:rsidR="00D8636D" w:rsidRPr="002A5432" w:rsidRDefault="00D8636D" w:rsidP="005A1630">
            <w:pPr>
              <w:spacing w:after="0" w:line="240" w:lineRule="auto"/>
              <w:ind w:firstLine="514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</w:pPr>
            <w:r w:rsidRPr="002A54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Русская литература и фольклор (загадки скороговорки, прибаутки, стихи, экологические сказки)</w:t>
            </w:r>
          </w:p>
          <w:p w:rsidR="002A5432" w:rsidRPr="002A5432" w:rsidRDefault="00D8636D" w:rsidP="005A1630">
            <w:pPr>
              <w:spacing w:after="0" w:line="240" w:lineRule="auto"/>
              <w:ind w:firstLine="514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</w:pPr>
            <w:r w:rsidRPr="002A54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 xml:space="preserve">Формирование словаря, воспитание культуру устной </w:t>
            </w:r>
            <w:proofErr w:type="spellStart"/>
            <w:r w:rsidRPr="002A54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речи</w:t>
            </w:r>
            <w:proofErr w:type="gramStart"/>
            <w:r w:rsidRPr="002A54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,Ф</w:t>
            </w:r>
            <w:proofErr w:type="gramEnd"/>
            <w:r w:rsidRPr="002A54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ормирование</w:t>
            </w:r>
            <w:proofErr w:type="spellEnd"/>
            <w:r w:rsidRPr="002A54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 xml:space="preserve"> грамматического строя речи, Воспитание звуковой культуры речи, Формирование разговорной (диалогической) речи,</w:t>
            </w:r>
          </w:p>
        </w:tc>
      </w:tr>
      <w:tr w:rsidR="00D8636D" w:rsidRPr="002A5432" w:rsidTr="00D8636D">
        <w:tc>
          <w:tcPr>
            <w:tcW w:w="59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636D" w:rsidRPr="002A5432" w:rsidRDefault="00D8636D" w:rsidP="005A1630">
            <w:pPr>
              <w:spacing w:after="0" w:line="240" w:lineRule="auto"/>
              <w:ind w:firstLine="514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A54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Социально-коммуникативная деятельность</w:t>
            </w:r>
          </w:p>
          <w:p w:rsidR="002A5432" w:rsidRPr="002A5432" w:rsidRDefault="00D8636D" w:rsidP="00D8636D">
            <w:pPr>
              <w:spacing w:after="0" w:line="240" w:lineRule="auto"/>
              <w:ind w:firstLine="514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  <w:r w:rsidRPr="002A5432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 xml:space="preserve">поможет достичь формирования эмоциональной </w:t>
            </w:r>
            <w:proofErr w:type="spellStart"/>
            <w:r w:rsidRPr="002A5432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эмпатии</w:t>
            </w:r>
            <w:proofErr w:type="spellEnd"/>
            <w:r w:rsidRPr="002A5432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, отзывчивости по отношению к объектам природного окружения, заложит практические навыки безопасного поведения в социальной и природной среде.</w:t>
            </w:r>
          </w:p>
        </w:tc>
        <w:tc>
          <w:tcPr>
            <w:tcW w:w="9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636D" w:rsidRPr="002A5432" w:rsidRDefault="00D8636D" w:rsidP="005A1630">
            <w:pPr>
              <w:spacing w:after="0" w:line="240" w:lineRule="auto"/>
              <w:ind w:firstLine="514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</w:pPr>
            <w:r w:rsidRPr="002A54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Создание ситуаций, уроки доброты, рассматривание иллюстраций, экскурсии в ботанический сад детского сада.</w:t>
            </w:r>
          </w:p>
          <w:p w:rsidR="002A5432" w:rsidRPr="002A5432" w:rsidRDefault="00D8636D" w:rsidP="005A1630">
            <w:pPr>
              <w:spacing w:after="0" w:line="240" w:lineRule="auto"/>
              <w:ind w:firstLine="514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</w:pPr>
            <w:r w:rsidRPr="002A54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Наблюдение за погодными условиями; сюжетные картинки; игровые задания; создание проблемных ситуаций; труд, КВН, викторины, Поле чудес, экологические акции дидактические игры, безопасное поведение в ботаническом саду, безопасность во время экскурсий</w:t>
            </w:r>
          </w:p>
        </w:tc>
      </w:tr>
      <w:tr w:rsidR="00D8636D" w:rsidRPr="002A5432" w:rsidTr="00D8636D">
        <w:tc>
          <w:tcPr>
            <w:tcW w:w="59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636D" w:rsidRPr="002A5432" w:rsidRDefault="00D8636D" w:rsidP="005A1630">
            <w:pPr>
              <w:spacing w:after="0" w:line="240" w:lineRule="auto"/>
              <w:ind w:firstLine="514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A54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Продуктивная деятельность</w:t>
            </w:r>
            <w:r w:rsidRPr="00D863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 (конструирование, </w:t>
            </w:r>
            <w:proofErr w:type="gramStart"/>
            <w:r w:rsidRPr="00D863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ИЗО</w:t>
            </w:r>
            <w:proofErr w:type="gramEnd"/>
            <w:r w:rsidRPr="00D863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  <w:p w:rsidR="002A5432" w:rsidRPr="002A5432" w:rsidRDefault="00D8636D" w:rsidP="00D8636D">
            <w:pPr>
              <w:spacing w:after="0" w:line="240" w:lineRule="auto"/>
              <w:ind w:firstLine="514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  <w:r w:rsidRPr="002A5432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удовлетворяет познавательные интересы ребенка в определенный период, помогает ориентировать в окружающем мире.</w:t>
            </w:r>
          </w:p>
        </w:tc>
        <w:tc>
          <w:tcPr>
            <w:tcW w:w="9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5432" w:rsidRPr="002A5432" w:rsidRDefault="00D8636D" w:rsidP="005A1630">
            <w:pPr>
              <w:spacing w:after="0" w:line="240" w:lineRule="auto"/>
              <w:ind w:firstLine="514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</w:pPr>
            <w:proofErr w:type="gramStart"/>
            <w:r w:rsidRPr="002A54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Создание поделок, аппликаций, мозаика, гербарий, рисунков, создание фотоальбомов о мероприятии, видео материалы, экологические выставки, Интегрированные (эколого-эстетические) занятия, изготовление костюмов, декораций для праздников (в том числе из бросового материала), игр, иллюстрации к художественным произведениям и детским сказкам</w:t>
            </w:r>
            <w:proofErr w:type="gramEnd"/>
          </w:p>
        </w:tc>
      </w:tr>
      <w:tr w:rsidR="00D8636D" w:rsidRPr="002A5432" w:rsidTr="00D8636D">
        <w:tc>
          <w:tcPr>
            <w:tcW w:w="59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636D" w:rsidRPr="002A5432" w:rsidRDefault="00D8636D" w:rsidP="005A1630">
            <w:pPr>
              <w:spacing w:after="0" w:line="240" w:lineRule="auto"/>
              <w:ind w:firstLine="514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A54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Проектная деятельность</w:t>
            </w:r>
          </w:p>
          <w:p w:rsidR="002A5432" w:rsidRPr="002A5432" w:rsidRDefault="00D8636D" w:rsidP="00D8636D">
            <w:pPr>
              <w:spacing w:after="0" w:line="240" w:lineRule="auto"/>
              <w:ind w:firstLine="514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  <w:r w:rsidRPr="002A5432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активизирует самостоятельную деятельность ребенка, обеспечивает объединение и интеграцию разных видов деятельности.</w:t>
            </w:r>
          </w:p>
        </w:tc>
        <w:tc>
          <w:tcPr>
            <w:tcW w:w="9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5432" w:rsidRPr="002A5432" w:rsidRDefault="00D8636D" w:rsidP="005A1630">
            <w:pPr>
              <w:spacing w:after="0" w:line="240" w:lineRule="auto"/>
              <w:ind w:firstLine="514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</w:pPr>
            <w:r w:rsidRPr="002A54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Написать название своих проектов групповых, совместно с родителями, НОД, Компьютерные игры экологического содержания для дошкольников, прослушивание записей звуков природы</w:t>
            </w:r>
          </w:p>
        </w:tc>
      </w:tr>
      <w:tr w:rsidR="00D8636D" w:rsidRPr="002A5432" w:rsidTr="00D8636D">
        <w:tc>
          <w:tcPr>
            <w:tcW w:w="59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5432" w:rsidRPr="002A5432" w:rsidRDefault="00D8636D" w:rsidP="005A1630">
            <w:pPr>
              <w:spacing w:after="0" w:line="240" w:lineRule="auto"/>
              <w:ind w:firstLine="514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A54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Добровольческая, волонтёрская деятельность</w:t>
            </w:r>
          </w:p>
        </w:tc>
        <w:tc>
          <w:tcPr>
            <w:tcW w:w="9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5432" w:rsidRPr="002A5432" w:rsidRDefault="00D8636D" w:rsidP="005A1630">
            <w:pPr>
              <w:spacing w:after="0" w:line="240" w:lineRule="auto"/>
              <w:ind w:firstLine="514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</w:pPr>
            <w:r w:rsidRPr="002A54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То, что организуется совместно с родителями на добровольческой основе, ведение «панорамы добрых дел»</w:t>
            </w:r>
          </w:p>
        </w:tc>
      </w:tr>
      <w:tr w:rsidR="00D8636D" w:rsidRPr="002A5432" w:rsidTr="00D8636D">
        <w:tc>
          <w:tcPr>
            <w:tcW w:w="59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5432" w:rsidRPr="002A5432" w:rsidRDefault="00D8636D" w:rsidP="005A1630">
            <w:pPr>
              <w:spacing w:after="0" w:line="240" w:lineRule="auto"/>
              <w:ind w:firstLine="514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A54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Музыкальная деятельность</w:t>
            </w:r>
          </w:p>
        </w:tc>
        <w:tc>
          <w:tcPr>
            <w:tcW w:w="9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5432" w:rsidRPr="002A5432" w:rsidRDefault="00D8636D" w:rsidP="005A1630">
            <w:pPr>
              <w:spacing w:after="0" w:line="240" w:lineRule="auto"/>
              <w:ind w:firstLine="514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</w:pPr>
            <w:r w:rsidRPr="002A54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Музыкальные тематические вечера, досуги, развлечения, совместные проекты, конкурсы, мастер-</w:t>
            </w:r>
            <w:proofErr w:type="spellStart"/>
            <w:r w:rsidRPr="002A54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классы</w:t>
            </w:r>
            <w:proofErr w:type="gramStart"/>
            <w:r w:rsidRPr="002A54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,м</w:t>
            </w:r>
            <w:proofErr w:type="gramEnd"/>
            <w:r w:rsidRPr="002A54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узыкальные</w:t>
            </w:r>
            <w:proofErr w:type="spellEnd"/>
            <w:r w:rsidRPr="002A54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 xml:space="preserve"> гостиные с элементами театрализации, проведение экологических, фольклорных праздников, музыкальных занятий, </w:t>
            </w:r>
            <w:r w:rsidRPr="002A54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lastRenderedPageBreak/>
              <w:t>связанных с темой природы, экологические инсценировки, спектакли с участием детей, кукольные спектакли экологического содержания, театр кукол, сделанных из бросового материала</w:t>
            </w:r>
          </w:p>
        </w:tc>
      </w:tr>
      <w:tr w:rsidR="00D8636D" w:rsidRPr="002A5432" w:rsidTr="00D8636D">
        <w:tc>
          <w:tcPr>
            <w:tcW w:w="59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636D" w:rsidRPr="002A5432" w:rsidRDefault="00D8636D" w:rsidP="005A1630">
            <w:pPr>
              <w:spacing w:after="0" w:line="240" w:lineRule="auto"/>
              <w:ind w:firstLine="514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A54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Двигательная деятельность</w:t>
            </w:r>
          </w:p>
          <w:p w:rsidR="002A5432" w:rsidRPr="002A5432" w:rsidRDefault="00D8636D" w:rsidP="00D8636D">
            <w:pPr>
              <w:spacing w:after="0" w:line="240" w:lineRule="auto"/>
              <w:ind w:firstLine="514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  <w:r w:rsidRPr="002A5432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решит задачи по формированию здорового образа жизни, привнесёт глубокое внутреннее осознание его ценности и значимости в судьбе каждого человека.</w:t>
            </w:r>
          </w:p>
        </w:tc>
        <w:tc>
          <w:tcPr>
            <w:tcW w:w="9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5432" w:rsidRPr="002A5432" w:rsidRDefault="00D8636D" w:rsidP="005A1630">
            <w:pPr>
              <w:spacing w:after="0" w:line="240" w:lineRule="auto"/>
              <w:ind w:firstLine="514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</w:pPr>
            <w:proofErr w:type="gramStart"/>
            <w:r w:rsidRPr="002A54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физкультурные тематические вечера, досуги, развлечения, совместные проекты, праздники, конкурсы, эстафеты, мастер-классы, оздоровительные упражнения, подвижные игры, упражнения-перевоплощения в растения и животных, эстафеты, эколого-оздоровительные прогулки.</w:t>
            </w:r>
            <w:proofErr w:type="gramEnd"/>
            <w:r w:rsidRPr="002A54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 xml:space="preserve"> В бассейне - занятия (преимущественно по блоку «Вода», «Животные»), экологические праздники</w:t>
            </w:r>
          </w:p>
        </w:tc>
      </w:tr>
      <w:tr w:rsidR="00D8636D" w:rsidRPr="002A5432" w:rsidTr="00D8636D">
        <w:tc>
          <w:tcPr>
            <w:tcW w:w="59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5432" w:rsidRPr="002A5432" w:rsidRDefault="00D8636D" w:rsidP="005A1630">
            <w:pPr>
              <w:spacing w:after="0" w:line="240" w:lineRule="auto"/>
              <w:ind w:firstLine="514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A54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Диагностическая деятельность</w:t>
            </w:r>
          </w:p>
        </w:tc>
        <w:tc>
          <w:tcPr>
            <w:tcW w:w="9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5432" w:rsidRPr="002A5432" w:rsidRDefault="00D8636D" w:rsidP="005A1630">
            <w:pPr>
              <w:spacing w:after="0" w:line="240" w:lineRule="auto"/>
              <w:ind w:firstLine="514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</w:pPr>
            <w:r w:rsidRPr="002A54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Наблюдения за ребенком в процессе работы в ботаническом саду, контрольные упражнения и задания, беседы, опрос, диагностические игровые задания, проблемные ситуации, наблюдение</w:t>
            </w:r>
          </w:p>
        </w:tc>
      </w:tr>
      <w:tr w:rsidR="00D8636D" w:rsidRPr="002A5432" w:rsidTr="00D8636D">
        <w:tc>
          <w:tcPr>
            <w:tcW w:w="59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5432" w:rsidRPr="002A5432" w:rsidRDefault="00D8636D" w:rsidP="005A1630">
            <w:pPr>
              <w:spacing w:after="0" w:line="240" w:lineRule="auto"/>
              <w:ind w:firstLine="514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A54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Информационно – аналитическая деятельность</w:t>
            </w:r>
          </w:p>
        </w:tc>
        <w:tc>
          <w:tcPr>
            <w:tcW w:w="9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5432" w:rsidRPr="002A5432" w:rsidRDefault="00D8636D" w:rsidP="005A1630">
            <w:pPr>
              <w:spacing w:after="0" w:line="240" w:lineRule="auto"/>
              <w:ind w:firstLine="514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</w:pPr>
            <w:r w:rsidRPr="002A54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 xml:space="preserve">Размещение на сайте ДОГ </w:t>
            </w:r>
            <w:proofErr w:type="gramStart"/>
            <w:r w:rsidRPr="002A54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материал</w:t>
            </w:r>
            <w:proofErr w:type="gramEnd"/>
            <w:r w:rsidRPr="002A54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 xml:space="preserve"> по инновационной деятельности распределяя его по временам года (блоки), знакомить с информацией родителей на страничка </w:t>
            </w:r>
            <w:proofErr w:type="spellStart"/>
            <w:r w:rsidRPr="002A54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ВКонтакте</w:t>
            </w:r>
            <w:proofErr w:type="spellEnd"/>
            <w:r w:rsidRPr="002A54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 xml:space="preserve">, на стендах в раздевалках групп и фойе детского сада, пополнение </w:t>
            </w:r>
            <w:proofErr w:type="spellStart"/>
            <w:r w:rsidRPr="002A54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инфозоны</w:t>
            </w:r>
            <w:proofErr w:type="spellEnd"/>
            <w:r w:rsidRPr="002A54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.</w:t>
            </w:r>
          </w:p>
        </w:tc>
      </w:tr>
      <w:tr w:rsidR="00D8636D" w:rsidRPr="002A5432" w:rsidTr="00D8636D">
        <w:tc>
          <w:tcPr>
            <w:tcW w:w="59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5432" w:rsidRPr="002A5432" w:rsidRDefault="00D8636D" w:rsidP="005A1630">
            <w:pPr>
              <w:spacing w:after="0" w:line="240" w:lineRule="auto"/>
              <w:ind w:firstLine="514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A54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Методический материал</w:t>
            </w:r>
          </w:p>
        </w:tc>
        <w:tc>
          <w:tcPr>
            <w:tcW w:w="9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5432" w:rsidRPr="002A5432" w:rsidRDefault="00D8636D" w:rsidP="005A1630">
            <w:pPr>
              <w:spacing w:after="0" w:line="240" w:lineRule="auto"/>
              <w:ind w:firstLine="514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</w:pPr>
            <w:proofErr w:type="gramStart"/>
            <w:r w:rsidRPr="002A54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 xml:space="preserve">Картотеки, паспорта наблюдаемых объектов, онлайн консультации, виртуальная библиотека игр, НОД, стихотворений, бесед, проблемных ситуаций, экспериментов, наблюдений, опытов по временам года, паспорта проектов, странички на сайте и </w:t>
            </w:r>
            <w:proofErr w:type="spellStart"/>
            <w:r w:rsidRPr="002A543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ВКонтакте</w:t>
            </w:r>
            <w:proofErr w:type="spellEnd"/>
            <w:proofErr w:type="gramEnd"/>
          </w:p>
        </w:tc>
      </w:tr>
    </w:tbl>
    <w:p w:rsidR="00D8636D" w:rsidRDefault="00D8636D" w:rsidP="002A5432">
      <w:pPr>
        <w:shd w:val="clear" w:color="auto" w:fill="FFFFFF"/>
        <w:spacing w:after="36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  <w:sectPr w:rsidR="00D8636D" w:rsidSect="00E346CA">
          <w:pgSz w:w="16838" w:h="11906" w:orient="landscape"/>
          <w:pgMar w:top="851" w:right="1134" w:bottom="1701" w:left="1134" w:header="709" w:footer="709" w:gutter="0"/>
          <w:cols w:space="708"/>
          <w:docGrid w:linePitch="360"/>
        </w:sectPr>
      </w:pPr>
    </w:p>
    <w:p w:rsidR="00526B21" w:rsidRPr="002A5432" w:rsidRDefault="00526B21" w:rsidP="00526B2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526B21" w:rsidRPr="002A5432" w:rsidSect="00C933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3322" w:rsidRDefault="00373322" w:rsidP="00D8636D">
      <w:pPr>
        <w:spacing w:after="0" w:line="240" w:lineRule="auto"/>
      </w:pPr>
      <w:r>
        <w:separator/>
      </w:r>
    </w:p>
  </w:endnote>
  <w:endnote w:type="continuationSeparator" w:id="0">
    <w:p w:rsidR="00373322" w:rsidRDefault="00373322" w:rsidP="00D863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7827054"/>
      <w:docPartObj>
        <w:docPartGallery w:val="Page Numbers (Bottom of Page)"/>
        <w:docPartUnique/>
      </w:docPartObj>
    </w:sdtPr>
    <w:sdtEndPr/>
    <w:sdtContent>
      <w:p w:rsidR="005A1630" w:rsidRDefault="00373322">
        <w:pPr>
          <w:pStyle w:val="a7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A20C6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5A1630" w:rsidRDefault="005A1630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3322" w:rsidRDefault="00373322" w:rsidP="00D8636D">
      <w:pPr>
        <w:spacing w:after="0" w:line="240" w:lineRule="auto"/>
      </w:pPr>
      <w:r>
        <w:separator/>
      </w:r>
    </w:p>
  </w:footnote>
  <w:footnote w:type="continuationSeparator" w:id="0">
    <w:p w:rsidR="00373322" w:rsidRDefault="00373322" w:rsidP="00D8636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D93387"/>
    <w:multiLevelType w:val="multilevel"/>
    <w:tmpl w:val="FF0E7A6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16E735C"/>
    <w:multiLevelType w:val="hybridMultilevel"/>
    <w:tmpl w:val="081EBD0C"/>
    <w:lvl w:ilvl="0" w:tplc="82CC700C">
      <w:start w:val="1"/>
      <w:numFmt w:val="decimal"/>
      <w:lvlText w:val="%1."/>
      <w:lvlJc w:val="left"/>
      <w:pPr>
        <w:ind w:left="900" w:hanging="5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2A5432"/>
    <w:rsid w:val="00000F83"/>
    <w:rsid w:val="000921D8"/>
    <w:rsid w:val="000A20C6"/>
    <w:rsid w:val="002A5432"/>
    <w:rsid w:val="00351408"/>
    <w:rsid w:val="00373322"/>
    <w:rsid w:val="004E61A9"/>
    <w:rsid w:val="00526B21"/>
    <w:rsid w:val="005A1630"/>
    <w:rsid w:val="007937C3"/>
    <w:rsid w:val="00800EA9"/>
    <w:rsid w:val="00980FA4"/>
    <w:rsid w:val="00AF5B78"/>
    <w:rsid w:val="00B446C0"/>
    <w:rsid w:val="00BC1FEC"/>
    <w:rsid w:val="00C77F53"/>
    <w:rsid w:val="00C8329E"/>
    <w:rsid w:val="00C933B5"/>
    <w:rsid w:val="00CD6D2C"/>
    <w:rsid w:val="00D4144D"/>
    <w:rsid w:val="00D65364"/>
    <w:rsid w:val="00D8636D"/>
    <w:rsid w:val="00E346CA"/>
    <w:rsid w:val="00E61150"/>
    <w:rsid w:val="00E67181"/>
    <w:rsid w:val="00EC73A2"/>
    <w:rsid w:val="00F85010"/>
    <w:rsid w:val="00FF0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33B5"/>
  </w:style>
  <w:style w:type="paragraph" w:styleId="1">
    <w:name w:val="heading 1"/>
    <w:basedOn w:val="a"/>
    <w:link w:val="10"/>
    <w:uiPriority w:val="9"/>
    <w:qFormat/>
    <w:rsid w:val="002A543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A5432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customStyle="1" w:styleId="style3">
    <w:name w:val="style3"/>
    <w:basedOn w:val="a"/>
    <w:rsid w:val="002A54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42">
    <w:name w:val="fontstyle42"/>
    <w:basedOn w:val="a0"/>
    <w:rsid w:val="002A5432"/>
  </w:style>
  <w:style w:type="paragraph" w:customStyle="1" w:styleId="consplustitle">
    <w:name w:val="consplustitle"/>
    <w:basedOn w:val="a"/>
    <w:rsid w:val="002A54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43">
    <w:name w:val="fontstyle43"/>
    <w:basedOn w:val="a0"/>
    <w:rsid w:val="002A5432"/>
  </w:style>
  <w:style w:type="paragraph" w:customStyle="1" w:styleId="style4">
    <w:name w:val="style4"/>
    <w:basedOn w:val="a"/>
    <w:rsid w:val="002A54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3">
    <w:name w:val="Strong"/>
    <w:basedOn w:val="a0"/>
    <w:uiPriority w:val="22"/>
    <w:qFormat/>
    <w:rsid w:val="002A5432"/>
    <w:rPr>
      <w:b/>
      <w:bCs/>
    </w:rPr>
  </w:style>
  <w:style w:type="paragraph" w:customStyle="1" w:styleId="style6">
    <w:name w:val="style6"/>
    <w:basedOn w:val="a"/>
    <w:rsid w:val="002A54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spacing">
    <w:name w:val="nospacing"/>
    <w:basedOn w:val="a"/>
    <w:rsid w:val="002A54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rmal (Web)"/>
    <w:basedOn w:val="a"/>
    <w:unhideWhenUsed/>
    <w:rsid w:val="002A54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header"/>
    <w:basedOn w:val="a"/>
    <w:link w:val="a6"/>
    <w:uiPriority w:val="99"/>
    <w:semiHidden/>
    <w:unhideWhenUsed/>
    <w:rsid w:val="00D8636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D8636D"/>
  </w:style>
  <w:style w:type="paragraph" w:styleId="a7">
    <w:name w:val="footer"/>
    <w:basedOn w:val="a"/>
    <w:link w:val="a8"/>
    <w:uiPriority w:val="99"/>
    <w:unhideWhenUsed/>
    <w:rsid w:val="00D8636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D8636D"/>
  </w:style>
  <w:style w:type="paragraph" w:styleId="a9">
    <w:name w:val="List Paragraph"/>
    <w:basedOn w:val="a"/>
    <w:uiPriority w:val="34"/>
    <w:qFormat/>
    <w:rsid w:val="00800EA9"/>
    <w:pPr>
      <w:ind w:left="720"/>
      <w:contextualSpacing/>
    </w:pPr>
  </w:style>
  <w:style w:type="paragraph" w:styleId="aa">
    <w:name w:val="Balloon Text"/>
    <w:basedOn w:val="a"/>
    <w:link w:val="ab"/>
    <w:uiPriority w:val="99"/>
    <w:semiHidden/>
    <w:unhideWhenUsed/>
    <w:rsid w:val="000A20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0A20C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38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85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88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0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11</Pages>
  <Words>2630</Words>
  <Characters>14996</Characters>
  <Application>Microsoft Office Word</Application>
  <DocSecurity>0</DocSecurity>
  <Lines>124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17591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ДС 26</dc:creator>
  <cp:lastModifiedBy>Альбина</cp:lastModifiedBy>
  <cp:revision>5</cp:revision>
  <cp:lastPrinted>2020-07-27T05:47:00Z</cp:lastPrinted>
  <dcterms:created xsi:type="dcterms:W3CDTF">2020-07-27T05:39:00Z</dcterms:created>
  <dcterms:modified xsi:type="dcterms:W3CDTF">2022-10-25T06:11:00Z</dcterms:modified>
</cp:coreProperties>
</file>