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540FE0" w:rsidRPr="00286135" w:rsidTr="00884E97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E97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540FE0" w:rsidRPr="00286135" w:rsidRDefault="00884E97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="00540FE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540FE0"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 w:rsidR="00540FE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      Протокол № </w:t>
            </w:r>
            <w:r w:rsidR="0011282A">
              <w:rPr>
                <w:rFonts w:ascii="Times New Roman" w:eastAsia="SimSun" w:hAnsi="Times New Roman"/>
                <w:lang w:val="tt-RU" w:eastAsia="ru-RU"/>
              </w:rPr>
              <w:t>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 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</w:t>
            </w:r>
            <w:r w:rsidR="0063054D">
              <w:rPr>
                <w:rFonts w:ascii="Times New Roman" w:eastAsia="SimSun" w:hAnsi="Times New Roman"/>
                <w:lang w:val="tt-RU" w:eastAsia="ru-RU"/>
              </w:rPr>
              <w:t>25</w:t>
            </w:r>
            <w:r w:rsidR="0011282A">
              <w:rPr>
                <w:rFonts w:ascii="Times New Roman" w:eastAsia="SimSun" w:hAnsi="Times New Roman"/>
                <w:lang w:val="tt-RU" w:eastAsia="ru-RU"/>
              </w:rPr>
              <w:t xml:space="preserve"> </w:t>
            </w:r>
            <w:r w:rsidR="00184AAA">
              <w:rPr>
                <w:rFonts w:ascii="Times New Roman" w:eastAsia="SimSun" w:hAnsi="Times New Roman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223DC5">
              <w:rPr>
                <w:rFonts w:ascii="Times New Roman" w:eastAsia="SimSun" w:hAnsi="Times New Roman"/>
                <w:lang w:eastAsia="ru-RU"/>
              </w:rPr>
              <w:t xml:space="preserve"> </w:t>
            </w:r>
            <w:proofErr w:type="spellStart"/>
            <w:r w:rsidR="00223DC5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E97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="0063054D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184AA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E97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AC44F8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121</w:t>
            </w:r>
            <w:r w:rsidR="0011282A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 «</w:t>
            </w:r>
            <w:r w:rsidR="0011282A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 w:rsidR="00184AA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540FE0" w:rsidRPr="00286135" w:rsidRDefault="00540FE0" w:rsidP="00884E97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540FE0" w:rsidRPr="00286135" w:rsidRDefault="00540FE0" w:rsidP="00540FE0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884E97" w:rsidRDefault="00884E97" w:rsidP="00540FE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40FE0" w:rsidRPr="00286135" w:rsidRDefault="00540FE0" w:rsidP="00540FE0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540FE0" w:rsidRPr="00A217E8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математике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540FE0" w:rsidRPr="00286135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540FE0" w:rsidRPr="00286135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E74903">
        <w:rPr>
          <w:rFonts w:ascii="Times New Roman" w:eastAsia="SimSun" w:hAnsi="Times New Roman"/>
          <w:b/>
          <w:sz w:val="28"/>
          <w:szCs w:val="28"/>
          <w:lang w:val="tt-RU"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540FE0" w:rsidRPr="00286135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540FE0" w:rsidRPr="00286135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184AAA" w:rsidRDefault="00184AAA" w:rsidP="00184AAA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540FE0" w:rsidRDefault="00540FE0" w:rsidP="00540FE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540FE0" w:rsidRDefault="00540FE0" w:rsidP="00540FE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540FE0" w:rsidRDefault="00540FE0" w:rsidP="00540FE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540FE0" w:rsidRPr="00286135" w:rsidRDefault="00540FE0" w:rsidP="00540FE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540FE0" w:rsidRPr="00286135" w:rsidRDefault="00540FE0" w:rsidP="00540FE0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 </w:t>
      </w:r>
      <w:r w:rsidR="0011282A">
        <w:rPr>
          <w:rFonts w:ascii="Times New Roman" w:eastAsia="SimSun" w:hAnsi="Times New Roman"/>
          <w:lang w:val="tt-RU" w:eastAsia="ru-RU"/>
        </w:rPr>
        <w:t>1</w:t>
      </w:r>
      <w:r w:rsidRPr="00286135">
        <w:rPr>
          <w:rFonts w:ascii="Times New Roman" w:eastAsia="SimSun" w:hAnsi="Times New Roman"/>
          <w:lang w:eastAsia="ru-RU"/>
        </w:rPr>
        <w:t xml:space="preserve"> от </w:t>
      </w:r>
      <w:r w:rsidR="0011282A">
        <w:rPr>
          <w:rFonts w:ascii="Times New Roman" w:eastAsia="SimSun" w:hAnsi="Times New Roman"/>
          <w:lang w:val="tt-RU" w:eastAsia="ru-RU"/>
        </w:rPr>
        <w:t>26</w:t>
      </w:r>
      <w:r w:rsidR="00184AAA">
        <w:rPr>
          <w:rFonts w:ascii="Times New Roman" w:eastAsia="SimSun" w:hAnsi="Times New Roman"/>
          <w:lang w:eastAsia="ru-RU"/>
        </w:rPr>
        <w:t>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540FE0" w:rsidRPr="00286135" w:rsidRDefault="00540FE0" w:rsidP="00540FE0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540FE0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540FE0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540FE0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540FE0" w:rsidRDefault="00184AAA" w:rsidP="00D342E8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540FE0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540FE0" w:rsidRDefault="00540FE0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342E8" w:rsidRDefault="00D342E8" w:rsidP="00540FE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357F3" w:rsidRPr="00AC44F8" w:rsidRDefault="00F357F3" w:rsidP="00AC44F8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  <w:r w:rsidRPr="00AC44F8">
        <w:rPr>
          <w:rFonts w:ascii="Times New Roman" w:hAnsi="Times New Roman" w:cs="Times New Roman"/>
          <w:b/>
        </w:rPr>
        <w:t>Пояснительная записка</w:t>
      </w:r>
    </w:p>
    <w:p w:rsidR="00F357F3" w:rsidRPr="00AC44F8" w:rsidRDefault="00F357F3" w:rsidP="00AC44F8">
      <w:pPr>
        <w:spacing w:after="0" w:line="240" w:lineRule="auto"/>
        <w:rPr>
          <w:rFonts w:ascii="Times New Roman" w:hAnsi="Times New Roman"/>
        </w:rPr>
      </w:pPr>
    </w:p>
    <w:p w:rsidR="00F357F3" w:rsidRPr="00AC44F8" w:rsidRDefault="00F357F3" w:rsidP="00AC44F8">
      <w:pPr>
        <w:spacing w:after="0" w:line="240" w:lineRule="auto"/>
        <w:rPr>
          <w:rFonts w:ascii="Times New Roman" w:hAnsi="Times New Roman"/>
        </w:rPr>
      </w:pPr>
      <w:r w:rsidRPr="00AC44F8">
        <w:rPr>
          <w:rFonts w:ascii="Times New Roman" w:hAnsi="Times New Roman"/>
        </w:rPr>
        <w:t>Рабочая программа по математике для 4 класса разработана на основе:</w:t>
      </w:r>
    </w:p>
    <w:p w:rsidR="00AC44F8" w:rsidRPr="00AC44F8" w:rsidRDefault="00AC44F8" w:rsidP="00AC44F8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AC44F8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AC44F8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AC44F8">
        <w:rPr>
          <w:rFonts w:ascii="Times New Roman" w:hAnsi="Times New Roman" w:cs="Times New Roman"/>
        </w:rPr>
        <w:t>«Об образовании в Российской Федерации»;</w:t>
      </w:r>
    </w:p>
    <w:p w:rsidR="00AC44F8" w:rsidRPr="00AC44F8" w:rsidRDefault="00AC44F8" w:rsidP="00AC44F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44F8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AC44F8" w:rsidRPr="00AC44F8" w:rsidRDefault="00AC44F8" w:rsidP="00AC44F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44F8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AC44F8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AC44F8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AC44F8" w:rsidRPr="00AC44F8" w:rsidRDefault="00AC44F8" w:rsidP="00AC44F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44F8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AC44F8" w:rsidRPr="00AC44F8" w:rsidRDefault="00AC44F8" w:rsidP="00AC44F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44F8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AC44F8">
        <w:rPr>
          <w:rFonts w:ascii="Times New Roman" w:hAnsi="Times New Roman" w:cs="Times New Roman"/>
        </w:rPr>
        <w:t>Нач</w:t>
      </w:r>
      <w:proofErr w:type="gramStart"/>
      <w:r w:rsidRPr="00AC44F8">
        <w:rPr>
          <w:rFonts w:ascii="Times New Roman" w:hAnsi="Times New Roman" w:cs="Times New Roman"/>
        </w:rPr>
        <w:t>.ш</w:t>
      </w:r>
      <w:proofErr w:type="gramEnd"/>
      <w:r w:rsidRPr="00AC44F8">
        <w:rPr>
          <w:rFonts w:ascii="Times New Roman" w:hAnsi="Times New Roman" w:cs="Times New Roman"/>
        </w:rPr>
        <w:t>кола</w:t>
      </w:r>
      <w:proofErr w:type="spellEnd"/>
      <w:r w:rsidRPr="00AC44F8">
        <w:rPr>
          <w:rFonts w:ascii="Times New Roman" w:hAnsi="Times New Roman" w:cs="Times New Roman"/>
        </w:rPr>
        <w:t xml:space="preserve"> в 2 частях)</w:t>
      </w:r>
    </w:p>
    <w:p w:rsidR="00AC44F8" w:rsidRPr="00AC44F8" w:rsidRDefault="00AC44F8" w:rsidP="00AC44F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C44F8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AC44F8">
        <w:rPr>
          <w:rFonts w:ascii="Times New Roman" w:hAnsi="Times New Roman" w:cs="Times New Roman"/>
        </w:rPr>
        <w:t>Шушмабашская</w:t>
      </w:r>
      <w:proofErr w:type="spellEnd"/>
      <w:r w:rsidRPr="00AC44F8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AC44F8" w:rsidRPr="00AC44F8" w:rsidRDefault="00AC44F8" w:rsidP="00AC44F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AC44F8">
        <w:rPr>
          <w:rFonts w:ascii="Times New Roman" w:hAnsi="Times New Roman" w:cs="Times New Roman"/>
        </w:rPr>
        <w:t xml:space="preserve"> (Приказ  № 155  от 27 июня  2015 года);</w:t>
      </w:r>
    </w:p>
    <w:p w:rsidR="00AC44F8" w:rsidRPr="00AC44F8" w:rsidRDefault="00AC44F8" w:rsidP="00AC44F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AC44F8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AC44F8">
        <w:rPr>
          <w:rFonts w:ascii="Times New Roman" w:hAnsi="Times New Roman" w:cs="Times New Roman"/>
        </w:rPr>
        <w:t xml:space="preserve">Приказ МО и Н РФ </w:t>
      </w:r>
      <w:r w:rsidRPr="00AC44F8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AC44F8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AC44F8" w:rsidRPr="00AC44F8" w:rsidRDefault="00AC44F8" w:rsidP="00AC44F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AC44F8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AC44F8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AC44F8">
        <w:rPr>
          <w:rFonts w:ascii="Times New Roman" w:hAnsi="Times New Roman" w:cs="Times New Roman"/>
        </w:rPr>
        <w:t>Шушмабашская</w:t>
      </w:r>
      <w:proofErr w:type="spellEnd"/>
      <w:r w:rsidRPr="00AC44F8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AC44F8" w:rsidRPr="00AC44F8" w:rsidRDefault="00AC44F8" w:rsidP="00AC44F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AC44F8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AC44F8">
        <w:rPr>
          <w:rFonts w:ascii="Times New Roman" w:hAnsi="Times New Roman" w:cs="Times New Roman"/>
        </w:rPr>
        <w:t>и ООО</w:t>
      </w:r>
      <w:proofErr w:type="gramEnd"/>
      <w:r w:rsidRPr="00AC44F8">
        <w:rPr>
          <w:rFonts w:ascii="Times New Roman" w:hAnsi="Times New Roman" w:cs="Times New Roman"/>
          <w:bCs/>
        </w:rPr>
        <w:t xml:space="preserve"> </w:t>
      </w:r>
      <w:r w:rsidRPr="00AC44F8">
        <w:rPr>
          <w:rFonts w:ascii="Times New Roman" w:hAnsi="Times New Roman" w:cs="Times New Roman"/>
        </w:rPr>
        <w:t>МБОУ «</w:t>
      </w:r>
      <w:proofErr w:type="spellStart"/>
      <w:r w:rsidRPr="00AC44F8">
        <w:rPr>
          <w:rFonts w:ascii="Times New Roman" w:hAnsi="Times New Roman" w:cs="Times New Roman"/>
        </w:rPr>
        <w:t>Шушмабашская</w:t>
      </w:r>
      <w:proofErr w:type="spellEnd"/>
      <w:r w:rsidRPr="00AC44F8">
        <w:rPr>
          <w:rFonts w:ascii="Times New Roman" w:hAnsi="Times New Roman" w:cs="Times New Roman"/>
        </w:rPr>
        <w:t xml:space="preserve"> СОШ»  </w:t>
      </w:r>
    </w:p>
    <w:p w:rsidR="0003469E" w:rsidRDefault="0003469E" w:rsidP="0003469E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</w:p>
    <w:p w:rsidR="0003469E" w:rsidRPr="00776FB5" w:rsidRDefault="0003469E" w:rsidP="0003469E">
      <w:pPr>
        <w:widowControl w:val="0"/>
        <w:autoSpaceDE w:val="0"/>
        <w:autoSpaceDN w:val="0"/>
        <w:adjustRightInd w:val="0"/>
        <w:spacing w:after="0" w:line="321" w:lineRule="exact"/>
        <w:ind w:right="284"/>
        <w:jc w:val="both"/>
        <w:rPr>
          <w:rFonts w:ascii="Times New Roman" w:hAnsi="Times New Roman"/>
          <w:lang w:val="tt-RU"/>
        </w:rPr>
      </w:pPr>
      <w:r w:rsidRPr="00DF4111">
        <w:rPr>
          <w:rFonts w:ascii="Times New Roman" w:hAnsi="Times New Roman"/>
        </w:rPr>
        <w:t xml:space="preserve">В основу программы положена </w:t>
      </w:r>
      <w:r w:rsidRPr="00DF4111">
        <w:rPr>
          <w:rFonts w:ascii="Times New Roman" w:hAnsi="Times New Roman"/>
          <w:b/>
          <w:bCs/>
        </w:rPr>
        <w:t>концепция</w:t>
      </w:r>
      <w:r w:rsidRPr="00DF4111">
        <w:rPr>
          <w:rFonts w:ascii="Times New Roman" w:hAnsi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F357F3" w:rsidRPr="00776FB5" w:rsidRDefault="00F357F3" w:rsidP="0003469E">
      <w:pPr>
        <w:widowControl w:val="0"/>
        <w:autoSpaceDE w:val="0"/>
        <w:autoSpaceDN w:val="0"/>
        <w:adjustRightInd w:val="0"/>
        <w:spacing w:after="0" w:line="321" w:lineRule="exact"/>
        <w:ind w:right="284"/>
        <w:jc w:val="both"/>
        <w:rPr>
          <w:rFonts w:ascii="Times New Roman" w:hAnsi="Times New Roman"/>
          <w:b/>
          <w:color w:val="000000"/>
          <w:lang w:val="tt-RU"/>
        </w:rPr>
      </w:pPr>
      <w:r w:rsidRPr="00776FB5">
        <w:rPr>
          <w:rFonts w:ascii="Times New Roman" w:hAnsi="Times New Roman"/>
          <w:b/>
          <w:color w:val="000000"/>
          <w:lang w:val="tt-RU"/>
        </w:rPr>
        <w:t>Изучение математики в начальной школе направлено на достижение</w:t>
      </w:r>
      <w:r w:rsidR="004E0C80" w:rsidRPr="00776FB5">
        <w:rPr>
          <w:rFonts w:ascii="Times New Roman" w:hAnsi="Times New Roman"/>
          <w:b/>
          <w:color w:val="000000"/>
          <w:lang w:val="tt-RU"/>
        </w:rPr>
        <w:t xml:space="preserve"> </w:t>
      </w:r>
      <w:r w:rsidRPr="00776FB5">
        <w:rPr>
          <w:rFonts w:ascii="Times New Roman" w:hAnsi="Times New Roman"/>
          <w:b/>
          <w:color w:val="000000"/>
          <w:lang w:val="tt-RU"/>
        </w:rPr>
        <w:t>следующих</w:t>
      </w:r>
      <w:r w:rsidRPr="00776FB5">
        <w:rPr>
          <w:rFonts w:ascii="Times New Roman" w:hAnsi="Times New Roman"/>
          <w:b/>
          <w:bCs/>
          <w:color w:val="000000"/>
          <w:lang w:val="tt-RU"/>
        </w:rPr>
        <w:t xml:space="preserve"> целей</w:t>
      </w:r>
      <w:r w:rsidRPr="00776FB5">
        <w:rPr>
          <w:rFonts w:ascii="Times New Roman" w:hAnsi="Times New Roman"/>
          <w:b/>
          <w:color w:val="000000"/>
          <w:lang w:val="tt-RU"/>
        </w:rPr>
        <w:t>:</w:t>
      </w:r>
    </w:p>
    <w:p w:rsidR="00F357F3" w:rsidRPr="00D342E8" w:rsidRDefault="00F357F3" w:rsidP="00F357F3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proofErr w:type="gramStart"/>
      <w:r w:rsidRPr="00D342E8">
        <w:rPr>
          <w:rFonts w:ascii="Times New Roman" w:hAnsi="Times New Roman"/>
          <w:u w:val="single"/>
        </w:rPr>
        <w:t>Развитие у обучающихся познавательных действий</w:t>
      </w:r>
      <w:r w:rsidRPr="00D342E8">
        <w:rPr>
          <w:rFonts w:ascii="Times New Roman" w:hAnsi="Times New Roman"/>
        </w:rPr>
        <w:t>: логических и алгоритмических (включая знаково-символические), а также аксиоматику, формирование элементов системного мышления, планирование (последовательность действий при решении задач), систематизацию и структурирование знаний, моделирование, дифференциацию существенных и несущественных условий.</w:t>
      </w:r>
      <w:proofErr w:type="gramEnd"/>
    </w:p>
    <w:p w:rsidR="00F357F3" w:rsidRPr="00D342E8" w:rsidRDefault="00F357F3" w:rsidP="00F357F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D342E8">
        <w:rPr>
          <w:rFonts w:ascii="Times New Roman" w:hAnsi="Times New Roman"/>
          <w:u w:val="single"/>
        </w:rPr>
        <w:t>Математическое развитие младшего школьника</w:t>
      </w:r>
      <w:r w:rsidRPr="00D342E8">
        <w:rPr>
          <w:rFonts w:ascii="Times New Roman" w:hAnsi="Times New Roman"/>
        </w:rPr>
        <w:t xml:space="preserve">: использование математических представлений для описания окружающей действительности в количественном и пространственном отношении; 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 </w:t>
      </w:r>
    </w:p>
    <w:p w:rsidR="00F357F3" w:rsidRPr="00D342E8" w:rsidRDefault="00F357F3" w:rsidP="00F357F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342E8">
        <w:rPr>
          <w:rFonts w:ascii="Times New Roman" w:hAnsi="Times New Roman"/>
          <w:u w:val="single"/>
        </w:rPr>
        <w:t>Освоение</w:t>
      </w:r>
      <w:r w:rsidR="00032641" w:rsidRPr="00D342E8">
        <w:rPr>
          <w:rFonts w:ascii="Times New Roman" w:hAnsi="Times New Roman"/>
          <w:u w:val="single"/>
        </w:rPr>
        <w:t xml:space="preserve"> </w:t>
      </w:r>
      <w:r w:rsidRPr="00D342E8">
        <w:rPr>
          <w:rFonts w:ascii="Times New Roman" w:hAnsi="Times New Roman"/>
          <w:u w:val="single"/>
        </w:rPr>
        <w:t>начальных математических знаний</w:t>
      </w:r>
      <w:r w:rsidRPr="00D342E8">
        <w:rPr>
          <w:rFonts w:ascii="Times New Roman" w:hAnsi="Times New Roman"/>
        </w:rPr>
        <w:t>: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классификации, вариантов); понимать значение величин и способов их измерения;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</w:t>
      </w:r>
      <w:proofErr w:type="gramEnd"/>
      <w:r w:rsidRPr="00D342E8">
        <w:rPr>
          <w:rFonts w:ascii="Times New Roman" w:hAnsi="Times New Roman"/>
        </w:rPr>
        <w:t xml:space="preserve"> Проявлять математическую готовность к продолжению образования. </w:t>
      </w:r>
    </w:p>
    <w:p w:rsidR="0081428E" w:rsidRPr="00D342E8" w:rsidRDefault="0081428E" w:rsidP="00F357F3">
      <w:pPr>
        <w:pStyle w:val="a4"/>
        <w:rPr>
          <w:rFonts w:ascii="Times New Roman" w:hAnsi="Times New Roman"/>
          <w:lang w:val="tt-RU"/>
        </w:rPr>
      </w:pPr>
    </w:p>
    <w:p w:rsidR="00944DE2" w:rsidRDefault="00944DE2" w:rsidP="00F357F3">
      <w:pPr>
        <w:pStyle w:val="a4"/>
        <w:rPr>
          <w:rFonts w:ascii="Times New Roman" w:hAnsi="Times New Roman"/>
          <w:lang w:val="tt-RU"/>
        </w:rPr>
      </w:pPr>
    </w:p>
    <w:p w:rsidR="00F357F3" w:rsidRPr="00D342E8" w:rsidRDefault="00F357F3" w:rsidP="00F357F3">
      <w:pPr>
        <w:pStyle w:val="a4"/>
        <w:rPr>
          <w:rFonts w:ascii="Times New Roman" w:hAnsi="Times New Roman"/>
          <w:lang w:val="tt-RU"/>
        </w:rPr>
      </w:pPr>
      <w:r w:rsidRPr="00D342E8">
        <w:rPr>
          <w:rFonts w:ascii="Times New Roman" w:hAnsi="Times New Roman"/>
          <w:lang w:val="tt-RU"/>
        </w:rPr>
        <w:t xml:space="preserve">В силу особенностей, присущих данной предметной области, в еѐ рамках решаются </w:t>
      </w:r>
      <w:r w:rsidRPr="00D342E8">
        <w:rPr>
          <w:rFonts w:ascii="Times New Roman" w:hAnsi="Times New Roman"/>
          <w:b/>
          <w:bCs/>
          <w:lang w:val="tt-RU"/>
        </w:rPr>
        <w:t>предметные задачи</w:t>
      </w:r>
      <w:r w:rsidRPr="00D342E8">
        <w:rPr>
          <w:rFonts w:ascii="Times New Roman" w:hAnsi="Times New Roman"/>
          <w:lang w:val="tt-RU"/>
        </w:rPr>
        <w:t>:</w:t>
      </w:r>
    </w:p>
    <w:p w:rsidR="00F357F3" w:rsidRPr="00D342E8" w:rsidRDefault="00F357F3" w:rsidP="0081428E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дисциплин;</w:t>
      </w:r>
    </w:p>
    <w:p w:rsidR="00F357F3" w:rsidRPr="00D342E8" w:rsidRDefault="00F357F3" w:rsidP="0081428E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F357F3" w:rsidRPr="00D342E8" w:rsidRDefault="00F357F3" w:rsidP="0081428E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F357F3" w:rsidRPr="00D342E8" w:rsidRDefault="00F357F3" w:rsidP="0081428E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F357F3" w:rsidRPr="00D342E8" w:rsidRDefault="00F357F3" w:rsidP="0081428E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сформировать умение учиться;</w:t>
      </w:r>
    </w:p>
    <w:p w:rsidR="00F357F3" w:rsidRPr="00D342E8" w:rsidRDefault="00F357F3" w:rsidP="0081428E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выявить и развить математические и творческие способности;</w:t>
      </w:r>
    </w:p>
    <w:p w:rsidR="0040094B" w:rsidRDefault="00F357F3" w:rsidP="00344585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D342E8">
        <w:rPr>
          <w:rFonts w:ascii="Times New Roman" w:hAnsi="Times New Roman"/>
        </w:rPr>
        <w:t>сформировать устойчивый интерес к математике.</w:t>
      </w:r>
    </w:p>
    <w:p w:rsidR="00344585" w:rsidRPr="00344585" w:rsidRDefault="00344585" w:rsidP="00344585">
      <w:pPr>
        <w:pStyle w:val="a4"/>
        <w:ind w:left="720"/>
        <w:rPr>
          <w:rFonts w:ascii="Times New Roman" w:hAnsi="Times New Roman"/>
        </w:rPr>
      </w:pPr>
    </w:p>
    <w:p w:rsidR="0081428E" w:rsidRPr="00776FB5" w:rsidRDefault="0081428E" w:rsidP="0040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76FB5">
        <w:rPr>
          <w:rFonts w:ascii="Times New Roman" w:hAnsi="Times New Roman"/>
          <w:b/>
        </w:rPr>
        <w:t>Место учебного предмета в учебном плане</w:t>
      </w:r>
    </w:p>
    <w:p w:rsidR="00F357F3" w:rsidRPr="00344585" w:rsidRDefault="00F357F3" w:rsidP="00F357F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tt-RU"/>
        </w:rPr>
      </w:pPr>
      <w:r w:rsidRPr="00344585">
        <w:rPr>
          <w:rFonts w:ascii="Times New Roman" w:hAnsi="Times New Roman"/>
          <w:lang w:val="tt-RU"/>
        </w:rPr>
        <w:t xml:space="preserve">Рабочая программа по математике  для 4 класса составлена в соответствии с количеством часов, указанных в Базисном  плане образовательных учреждений общего образования. Предмет “Математика ”изучается в 4 классе 136 часов, 4 часа в неделю.   </w:t>
      </w:r>
    </w:p>
    <w:p w:rsidR="0040094B" w:rsidRDefault="0040094B" w:rsidP="0040094B">
      <w:pPr>
        <w:shd w:val="clear" w:color="auto" w:fill="FFFFFF"/>
        <w:spacing w:after="0"/>
        <w:rPr>
          <w:rFonts w:ascii="Times New Roman" w:hAnsi="Times New Roman"/>
          <w:b/>
          <w:noProof/>
          <w:lang w:val="tt-RU"/>
        </w:rPr>
      </w:pPr>
      <w:r>
        <w:rPr>
          <w:rFonts w:ascii="Times New Roman" w:hAnsi="Times New Roman"/>
          <w:b/>
          <w:noProof/>
          <w:lang w:val="tt-RU"/>
        </w:rPr>
        <w:t xml:space="preserve">Промежуточная </w:t>
      </w:r>
      <w:r w:rsidRPr="0040094B">
        <w:rPr>
          <w:rFonts w:ascii="Times New Roman" w:hAnsi="Times New Roman"/>
          <w:b/>
          <w:noProof/>
          <w:lang w:val="tt-RU"/>
        </w:rPr>
        <w:t xml:space="preserve">аттестация </w:t>
      </w:r>
      <w:r>
        <w:rPr>
          <w:rFonts w:ascii="Times New Roman" w:hAnsi="Times New Roman"/>
          <w:b/>
          <w:noProof/>
          <w:lang w:val="tt-RU"/>
        </w:rPr>
        <w:t xml:space="preserve">проводится в форме </w:t>
      </w:r>
      <w:r w:rsidRPr="0040094B">
        <w:rPr>
          <w:rFonts w:ascii="Times New Roman" w:hAnsi="Times New Roman"/>
          <w:b/>
          <w:noProof/>
          <w:lang w:val="tt-RU"/>
        </w:rPr>
        <w:t>контроль</w:t>
      </w:r>
      <w:r>
        <w:rPr>
          <w:rFonts w:ascii="Times New Roman" w:hAnsi="Times New Roman"/>
          <w:b/>
          <w:noProof/>
          <w:lang w:val="tt-RU"/>
        </w:rPr>
        <w:t>ной работы</w:t>
      </w:r>
      <w:r w:rsidR="00344585">
        <w:rPr>
          <w:rFonts w:ascii="Times New Roman" w:hAnsi="Times New Roman"/>
          <w:b/>
          <w:noProof/>
          <w:lang w:val="tt-RU"/>
        </w:rPr>
        <w:t>.</w:t>
      </w:r>
    </w:p>
    <w:p w:rsidR="00344585" w:rsidRPr="0040094B" w:rsidRDefault="00344585" w:rsidP="0040094B">
      <w:pPr>
        <w:shd w:val="clear" w:color="auto" w:fill="FFFFFF"/>
        <w:spacing w:after="0"/>
        <w:rPr>
          <w:rFonts w:ascii="Times New Roman" w:hAnsi="Times New Roman"/>
          <w:b/>
          <w:noProof/>
          <w:lang w:val="tt-RU"/>
        </w:rPr>
      </w:pPr>
    </w:p>
    <w:p w:rsidR="00944DE2" w:rsidRPr="0040094B" w:rsidRDefault="00944DE2" w:rsidP="00944DE2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lang w:val="ru-RU"/>
        </w:rPr>
      </w:pPr>
      <w:r w:rsidRPr="0040094B">
        <w:rPr>
          <w:rFonts w:ascii="Times New Roman" w:hAnsi="Times New Roman"/>
          <w:b/>
          <w:iCs/>
          <w:lang w:val="ru-RU"/>
        </w:rPr>
        <w:t xml:space="preserve">Планируемые результаты </w:t>
      </w:r>
      <w:r w:rsidRPr="0040094B">
        <w:rPr>
          <w:rFonts w:ascii="Times New Roman" w:hAnsi="Times New Roman"/>
          <w:b/>
          <w:lang w:val="ru-RU"/>
        </w:rPr>
        <w:t xml:space="preserve">изучения курса «Математика» 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  <w:r w:rsidRPr="00944DE2">
        <w:rPr>
          <w:rFonts w:ascii="Times New Roman" w:hAnsi="Times New Roman"/>
          <w:b/>
          <w:iCs/>
          <w:lang w:val="ru-RU"/>
        </w:rPr>
        <w:t>Личностные результаты.</w:t>
      </w:r>
      <w:r w:rsidRPr="00944DE2">
        <w:rPr>
          <w:rFonts w:ascii="Times New Roman" w:hAnsi="Times New Roman"/>
          <w:i/>
          <w:iCs/>
          <w:lang w:val="ru-RU"/>
        </w:rPr>
        <w:t xml:space="preserve"> </w:t>
      </w:r>
    </w:p>
    <w:p w:rsidR="00944DE2" w:rsidRPr="00944DE2" w:rsidRDefault="00944DE2" w:rsidP="00944DE2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lang w:val="ru-RU"/>
        </w:rPr>
        <w:t xml:space="preserve">Система заданий, ориентирующая младшего школьника на оказание помощи героям учебника (Маше или Мише) или своему соседу по парте позволит </w:t>
      </w:r>
      <w:proofErr w:type="gramStart"/>
      <w:r w:rsidRPr="00944DE2">
        <w:rPr>
          <w:rFonts w:ascii="Times New Roman" w:hAnsi="Times New Roman"/>
          <w:lang w:val="ru-RU"/>
        </w:rPr>
        <w:t>научится</w:t>
      </w:r>
      <w:proofErr w:type="gramEnd"/>
      <w:r w:rsidRPr="00944DE2">
        <w:rPr>
          <w:rFonts w:ascii="Times New Roman" w:hAnsi="Times New Roman"/>
          <w:lang w:val="ru-RU"/>
        </w:rPr>
        <w:t xml:space="preserve">, или получить возможность научиться проявлять познавательную инициативу в оказании помощи соученикам. 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lang w:val="ru-RU"/>
        </w:rPr>
      </w:pPr>
      <w:proofErr w:type="spellStart"/>
      <w:r w:rsidRPr="00944DE2">
        <w:rPr>
          <w:rFonts w:ascii="Times New Roman" w:hAnsi="Times New Roman"/>
          <w:b/>
          <w:lang w:val="ru-RU"/>
        </w:rPr>
        <w:t>Метапредметные</w:t>
      </w:r>
      <w:proofErr w:type="spellEnd"/>
      <w:r w:rsidRPr="00944DE2">
        <w:rPr>
          <w:rFonts w:ascii="Times New Roman" w:hAnsi="Times New Roman"/>
          <w:b/>
          <w:lang w:val="ru-RU"/>
        </w:rPr>
        <w:t xml:space="preserve"> результаты.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i/>
          <w:iCs/>
          <w:u w:val="single"/>
          <w:lang w:val="ru-RU"/>
        </w:rPr>
        <w:t>Регулятивные УУД</w:t>
      </w:r>
      <w:r w:rsidRPr="00944DE2">
        <w:rPr>
          <w:rFonts w:ascii="Times New Roman" w:hAnsi="Times New Roman"/>
          <w:i/>
          <w:iCs/>
          <w:lang w:val="ru-RU"/>
        </w:rPr>
        <w:t xml:space="preserve">. </w:t>
      </w:r>
      <w:r w:rsidRPr="00944DE2">
        <w:rPr>
          <w:rFonts w:ascii="Times New Roman" w:hAnsi="Times New Roman"/>
          <w:lang w:val="ru-RU"/>
        </w:rPr>
        <w:t>Система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рисунков, образцов и т.д. позволит ученику научиться или получить возможность научиться контролировать свою деятельность по ходу или результатам выполнения задания.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  <w:r w:rsidRPr="00944DE2">
        <w:rPr>
          <w:rFonts w:ascii="Times New Roman" w:hAnsi="Times New Roman"/>
          <w:i/>
          <w:iCs/>
          <w:lang w:val="ru-RU"/>
        </w:rPr>
        <w:tab/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i/>
          <w:iCs/>
          <w:u w:val="single"/>
          <w:lang w:val="ru-RU"/>
        </w:rPr>
        <w:t>Познавательные УУД</w:t>
      </w:r>
      <w:r w:rsidRPr="00944DE2">
        <w:rPr>
          <w:rFonts w:ascii="Times New Roman" w:hAnsi="Times New Roman"/>
          <w:i/>
          <w:iCs/>
          <w:lang w:val="ru-RU"/>
        </w:rPr>
        <w:t xml:space="preserve">. </w:t>
      </w:r>
      <w:r w:rsidRPr="00944DE2">
        <w:rPr>
          <w:rFonts w:ascii="Times New Roman" w:hAnsi="Times New Roman"/>
          <w:lang w:val="ru-RU"/>
        </w:rPr>
        <w:t xml:space="preserve">Ученик научится или получит возможность научиться: 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lang w:val="ru-RU"/>
        </w:rPr>
      </w:pPr>
      <w:r w:rsidRPr="00944DE2">
        <w:rPr>
          <w:rFonts w:ascii="Times New Roman" w:hAnsi="Times New Roman"/>
          <w:lang w:val="ru-RU"/>
        </w:rPr>
        <w:tab/>
        <w:t>-</w:t>
      </w:r>
      <w:r w:rsidRPr="00944DE2">
        <w:rPr>
          <w:rFonts w:ascii="Times New Roman" w:hAnsi="Times New Roman"/>
          <w:i/>
          <w:iCs/>
          <w:lang w:val="ru-RU"/>
        </w:rPr>
        <w:t xml:space="preserve"> подводить под понятие </w:t>
      </w:r>
      <w:r w:rsidRPr="00944DE2">
        <w:rPr>
          <w:rFonts w:ascii="Times New Roman" w:hAnsi="Times New Roman"/>
          <w:lang w:val="ru-RU"/>
        </w:rPr>
        <w:t>(формулировать правило) на основе выделения существенных признаков</w:t>
      </w:r>
      <w:r w:rsidRPr="00944DE2">
        <w:rPr>
          <w:rFonts w:ascii="Times New Roman" w:hAnsi="Times New Roman"/>
          <w:b/>
          <w:lang w:val="ru-RU"/>
        </w:rPr>
        <w:t>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  <w:r w:rsidRPr="00944DE2">
        <w:rPr>
          <w:rFonts w:ascii="Times New Roman" w:hAnsi="Times New Roman"/>
          <w:i/>
          <w:iCs/>
          <w:lang w:val="ru-RU"/>
        </w:rPr>
        <w:tab/>
        <w:t xml:space="preserve">- владеть общими приемами решения задач, выполнения заданий и вычислений: 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i/>
          <w:iCs/>
          <w:lang w:val="ru-RU"/>
        </w:rPr>
        <w:tab/>
      </w:r>
      <w:r w:rsidRPr="00944DE2">
        <w:rPr>
          <w:rFonts w:ascii="Times New Roman" w:hAnsi="Times New Roman"/>
          <w:lang w:val="ru-RU"/>
        </w:rPr>
        <w:t xml:space="preserve">а) выполнять задания с использованием материальных объектов (счетных палочек, указателей и др.), рисунков, схем: 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lang w:val="ru-RU"/>
        </w:rPr>
        <w:tab/>
        <w:t>б) выполнять задания на основе рисунков и схем, выполненных самостоятельно;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lang w:val="ru-RU"/>
        </w:rPr>
        <w:tab/>
        <w:t>в) выполнять задания на основе использования свойств  арифметических действий;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lang w:val="ru-RU"/>
        </w:rPr>
        <w:tab/>
        <w:t xml:space="preserve">- </w:t>
      </w:r>
      <w:r w:rsidRPr="00944DE2">
        <w:rPr>
          <w:rFonts w:ascii="Times New Roman" w:hAnsi="Times New Roman"/>
          <w:i/>
          <w:iCs/>
          <w:lang w:val="ru-RU"/>
        </w:rPr>
        <w:t xml:space="preserve">проводить сравнение, </w:t>
      </w:r>
      <w:proofErr w:type="spellStart"/>
      <w:r w:rsidRPr="00944DE2">
        <w:rPr>
          <w:rFonts w:ascii="Times New Roman" w:hAnsi="Times New Roman"/>
          <w:i/>
          <w:iCs/>
          <w:lang w:val="ru-RU"/>
        </w:rPr>
        <w:t>сериацию</w:t>
      </w:r>
      <w:proofErr w:type="spellEnd"/>
      <w:r w:rsidRPr="00944DE2">
        <w:rPr>
          <w:rFonts w:ascii="Times New Roman" w:hAnsi="Times New Roman"/>
          <w:i/>
          <w:iCs/>
          <w:lang w:val="ru-RU"/>
        </w:rPr>
        <w:t>, классификации,</w:t>
      </w:r>
      <w:r w:rsidRPr="00944DE2">
        <w:rPr>
          <w:rFonts w:ascii="Times New Roman" w:hAnsi="Times New Roman"/>
          <w:lang w:val="ru-RU"/>
        </w:rPr>
        <w:t xml:space="preserve"> выбирая наиболее эффективный способ решения  или верное  решение (правильный ответ);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lang w:val="ru-RU"/>
        </w:rPr>
        <w:tab/>
        <w:t>- строить объяснение в устной форме по предложенному плану;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  <w:r w:rsidRPr="00944DE2">
        <w:rPr>
          <w:rFonts w:ascii="Times New Roman" w:hAnsi="Times New Roman"/>
          <w:lang w:val="ru-RU"/>
        </w:rPr>
        <w:tab/>
        <w:t xml:space="preserve">- </w:t>
      </w:r>
      <w:r w:rsidRPr="00944DE2">
        <w:rPr>
          <w:rFonts w:ascii="Times New Roman" w:hAnsi="Times New Roman"/>
          <w:i/>
          <w:iCs/>
          <w:lang w:val="ru-RU"/>
        </w:rPr>
        <w:t>использовать (строить) таблицы, проверять по таблице;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  <w:r w:rsidRPr="00944DE2">
        <w:rPr>
          <w:rFonts w:ascii="Times New Roman" w:hAnsi="Times New Roman"/>
          <w:lang w:val="ru-RU"/>
        </w:rPr>
        <w:tab/>
        <w:t xml:space="preserve">- </w:t>
      </w:r>
      <w:r w:rsidRPr="00944DE2">
        <w:rPr>
          <w:rFonts w:ascii="Times New Roman" w:hAnsi="Times New Roman"/>
          <w:i/>
          <w:iCs/>
          <w:lang w:val="ru-RU"/>
        </w:rPr>
        <w:t>выполнять действия по заданному алгоритму;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  <w:r w:rsidRPr="00944DE2">
        <w:rPr>
          <w:rFonts w:ascii="Times New Roman" w:hAnsi="Times New Roman"/>
          <w:i/>
          <w:iCs/>
          <w:lang w:val="ru-RU"/>
        </w:rPr>
        <w:lastRenderedPageBreak/>
        <w:tab/>
        <w:t>- строить логическую цепь рассуждений;</w:t>
      </w: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i/>
          <w:iCs/>
          <w:lang w:val="ru-RU"/>
        </w:rPr>
      </w:pPr>
    </w:p>
    <w:p w:rsidR="00944DE2" w:rsidRPr="00944DE2" w:rsidRDefault="00944DE2" w:rsidP="00944DE2">
      <w:pPr>
        <w:pStyle w:val="1"/>
        <w:spacing w:after="0" w:line="240" w:lineRule="auto"/>
        <w:ind w:left="0"/>
        <w:jc w:val="both"/>
        <w:rPr>
          <w:rFonts w:ascii="Times New Roman" w:hAnsi="Times New Roman"/>
          <w:lang w:val="ru-RU"/>
        </w:rPr>
      </w:pPr>
      <w:r w:rsidRPr="00944DE2">
        <w:rPr>
          <w:rFonts w:ascii="Times New Roman" w:hAnsi="Times New Roman"/>
          <w:i/>
          <w:iCs/>
          <w:u w:val="single"/>
          <w:lang w:val="ru-RU"/>
        </w:rPr>
        <w:t>Коммуникативные УУД</w:t>
      </w:r>
      <w:r w:rsidRPr="00944DE2">
        <w:rPr>
          <w:rFonts w:ascii="Times New Roman" w:hAnsi="Times New Roman"/>
          <w:i/>
          <w:iCs/>
          <w:lang w:val="ru-RU"/>
        </w:rPr>
        <w:t xml:space="preserve">. </w:t>
      </w:r>
      <w:r w:rsidRPr="00944DE2">
        <w:rPr>
          <w:rFonts w:ascii="Times New Roman" w:hAnsi="Times New Roman"/>
          <w:lang w:val="ru-RU"/>
        </w:rPr>
        <w:t xml:space="preserve">Ученик научится или получит возможность научиться взаимодействовать (сотрудничать) с соседом по парте, в группе. </w:t>
      </w:r>
    </w:p>
    <w:p w:rsidR="00944DE2" w:rsidRPr="00944DE2" w:rsidRDefault="00944DE2" w:rsidP="00944DE2">
      <w:pPr>
        <w:rPr>
          <w:rFonts w:ascii="Times New Roman" w:hAnsi="Times New Roman"/>
        </w:rPr>
      </w:pPr>
      <w:r w:rsidRPr="00944DE2">
        <w:rPr>
          <w:rFonts w:ascii="Times New Roman" w:hAnsi="Times New Roman"/>
          <w:b/>
        </w:rPr>
        <w:t>Предметными результатами</w:t>
      </w:r>
      <w:r w:rsidRPr="00944DE2">
        <w:rPr>
          <w:rFonts w:ascii="Times New Roman" w:hAnsi="Times New Roman"/>
        </w:rPr>
        <w:t xml:space="preserve"> изучения курса «Математика»   в 4-м классе является формирование следующих умений: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называть и записывать любое натуральное число до 1000000 включительно;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сравнивать изученные натуральные числа, используя их деся</w:t>
      </w:r>
      <w:r w:rsidRPr="00944DE2">
        <w:rPr>
          <w:rFonts w:ascii="Times New Roman" w:hAnsi="Times New Roman"/>
        </w:rPr>
        <w:softHyphen/>
        <w:t>тичную запись или название, и записывать результаты сравнения с помощью соответствующих знаков;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сравнивать дробные числа с одинаковыми знаменателями и записывать результаты сравнения с помощью соответствующих знаков;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 xml:space="preserve">сравнивать дробные числа с </w:t>
      </w:r>
      <w:proofErr w:type="gramStart"/>
      <w:r w:rsidRPr="00944DE2">
        <w:rPr>
          <w:rFonts w:ascii="Times New Roman" w:hAnsi="Times New Roman"/>
        </w:rPr>
        <w:t>натуральными</w:t>
      </w:r>
      <w:proofErr w:type="gramEnd"/>
      <w:r w:rsidRPr="00944DE2">
        <w:rPr>
          <w:rFonts w:ascii="Times New Roman" w:hAnsi="Times New Roman"/>
        </w:rPr>
        <w:t xml:space="preserve"> и записывать ре</w:t>
      </w:r>
      <w:r w:rsidRPr="00944DE2">
        <w:rPr>
          <w:rFonts w:ascii="Times New Roman" w:hAnsi="Times New Roman"/>
        </w:rPr>
        <w:softHyphen/>
        <w:t>зультаты сравнения с помощью соответствующих знаков;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выполнять сложение и вычитание многозначных чисел на ос</w:t>
      </w:r>
      <w:r w:rsidRPr="00944DE2">
        <w:rPr>
          <w:rFonts w:ascii="Times New Roman" w:hAnsi="Times New Roman"/>
        </w:rPr>
        <w:softHyphen/>
        <w:t>нове законов и свойств этих действий и с использованием таблицы сложения однозначных чисел;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  <w:spacing w:val="-1"/>
        </w:rPr>
        <w:t>выполнять умножение и деление многозначных чисел на одно</w:t>
      </w:r>
      <w:r w:rsidRPr="00944DE2">
        <w:rPr>
          <w:rFonts w:ascii="Times New Roman" w:hAnsi="Times New Roman"/>
          <w:spacing w:val="-1"/>
        </w:rPr>
        <w:softHyphen/>
      </w:r>
      <w:r w:rsidRPr="00944DE2">
        <w:rPr>
          <w:rFonts w:ascii="Times New Roman" w:hAnsi="Times New Roman"/>
        </w:rPr>
        <w:t>значные и двузначные на основе законов и свойств этих действий и с использованием таблицы умножения однозначных чисел;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вычислять значения выражений в несколько действий со скоб</w:t>
      </w:r>
      <w:r w:rsidRPr="00944DE2">
        <w:rPr>
          <w:rFonts w:ascii="Times New Roman" w:hAnsi="Times New Roman"/>
        </w:rPr>
        <w:softHyphen/>
        <w:t>ками и без скобок;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выполнять изученные действия с величинами;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решать уравнения методом подбора, на основе связи между компонентами и результатом действий и на основе использования свойств равенств;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определять вид многоугольника;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определять вид треугольника;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  <w:spacing w:val="-2"/>
        </w:rPr>
        <w:t xml:space="preserve">изображать и обозначать прямые, лучи, отрезки, углы, ломаные </w:t>
      </w:r>
      <w:r w:rsidRPr="00944DE2">
        <w:rPr>
          <w:rFonts w:ascii="Times New Roman" w:hAnsi="Times New Roman"/>
        </w:rPr>
        <w:t>(с помощью линейки);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изображать и обозначать окружности (с помощью циркуля);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измерять длину отрезка и строить отрезок заданной длины при помощи измерительной линейки;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находить длину незамкнутой ломаной и периметр многоуголь</w:t>
      </w:r>
      <w:r w:rsidRPr="00944DE2">
        <w:rPr>
          <w:rFonts w:ascii="Times New Roman" w:hAnsi="Times New Roman"/>
        </w:rPr>
        <w:softHyphen/>
        <w:t>ника;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вычислять площадь прямоугольника;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выражать изученные величины в разных единицах;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распознавать и составлять текстовые задачи;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проводить анализ задачи с целью нахождения ее решения;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записывать решение задачи по действиям и одним выраже</w:t>
      </w:r>
      <w:r w:rsidRPr="00944DE2">
        <w:rPr>
          <w:rFonts w:ascii="Times New Roman" w:hAnsi="Times New Roman"/>
        </w:rPr>
        <w:softHyphen/>
        <w:t>нием;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выполнять доступные по программе вычисления с многознач</w:t>
      </w:r>
      <w:r w:rsidRPr="00944DE2">
        <w:rPr>
          <w:rFonts w:ascii="Times New Roman" w:hAnsi="Times New Roman"/>
        </w:rPr>
        <w:softHyphen/>
        <w:t>ными числами устно, письменно и с помощью калькулятора;</w:t>
      </w:r>
    </w:p>
    <w:p w:rsidR="00944DE2" w:rsidRP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проводить простейшие измерения и построения на местности (построение отрезков и измерение расстояний, построение прямых углов, построение окружностей);</w:t>
      </w:r>
    </w:p>
    <w:p w:rsidR="00944DE2" w:rsidRDefault="00944DE2" w:rsidP="00944DE2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44DE2">
        <w:rPr>
          <w:rFonts w:ascii="Times New Roman" w:hAnsi="Times New Roman"/>
        </w:rPr>
        <w:t>измерять вместимость емкостей с помощью измерения объе</w:t>
      </w:r>
      <w:r w:rsidRPr="00944DE2">
        <w:rPr>
          <w:rFonts w:ascii="Times New Roman" w:hAnsi="Times New Roman"/>
        </w:rPr>
        <w:softHyphen/>
        <w:t>ма заполняющих емкость жидкостей или сыпучих тел.</w:t>
      </w:r>
    </w:p>
    <w:p w:rsidR="00344585" w:rsidRPr="00944DE2" w:rsidRDefault="00344585" w:rsidP="0034458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944DE2" w:rsidRPr="00944DE2" w:rsidRDefault="00944DE2" w:rsidP="00944DE2">
      <w:pPr>
        <w:pStyle w:val="ac"/>
        <w:ind w:left="0" w:firstLine="0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b/>
          <w:sz w:val="22"/>
          <w:szCs w:val="22"/>
          <w:lang w:val="ru-RU"/>
        </w:rPr>
        <w:t>Планируемые результаты освоения учебной программы по предмету «Математика» к концу 4-го года обучения:</w:t>
      </w:r>
    </w:p>
    <w:p w:rsidR="00944DE2" w:rsidRPr="00944DE2" w:rsidRDefault="00944DE2" w:rsidP="00944DE2">
      <w:pPr>
        <w:pStyle w:val="ac"/>
        <w:ind w:left="0" w:firstLine="0"/>
        <w:jc w:val="both"/>
        <w:rPr>
          <w:rFonts w:ascii="Times New Roman" w:hAnsi="Times New Roman" w:cs="Times New Roman"/>
          <w:b/>
          <w:i/>
          <w:lang w:val="ru-RU"/>
        </w:rPr>
      </w:pPr>
      <w:r w:rsidRPr="00944DE2">
        <w:rPr>
          <w:rFonts w:ascii="Times New Roman" w:hAnsi="Times New Roman" w:cs="Times New Roman"/>
          <w:b/>
          <w:i/>
          <w:lang w:val="ru-RU"/>
        </w:rPr>
        <w:t>Выпускник научится: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называть и записывать любое число до 1000000 включительно;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сравнивать доли одного целого и записывать результаты сравнения с помощью соответствующих знаков;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lastRenderedPageBreak/>
        <w:t>устанавливать (выбирать) правило, по которому составлена данная последовательность;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вычислять значения выражений в несколько действий со скобками и без скобок;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выполнять изученные действия с величинами;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простейшие уравнения методом подбора, на основе связи между компонентами и результатом действий;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определять вид многоугольника;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определять вид треугольника;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изображать прямые, лучи, отрезки, углы, ломаные (с помощью линейки) и обозначать их;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изображать окружности (с помощью циркуля) и обозначать их;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измерять длину отрезка и строить отрезок заданной длины при помощи измерительной линейки;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находить длину незамкнутой ломаной и периметр многоугольника;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вычислять площадь прямоугольника и квадрата, используя соответствующие формулы;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вычислять площадь многоугольника с помощью разбивки его на треугольники;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распознавать многогранники и тела вращения; находить модели этих фигур в окружающих предметах;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задачи на вычисление геометрических величин;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измерять вместимость в литрах;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выражать изученные величины в разных единицах;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распознавать и составлять разнообразные текстовые задачи;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и использовать условные обозначения, используемые в краткой записи задачи;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проводить анализ задачи с целью нахождения её решения;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записывать решение задачи по действиям и одним выражением;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различать рациональный и нерациональный способы решения задачи;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выполнять доступные по программе вычисления с многозначными числами устно, письменно и с помощью калькулятора;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простейшие задачи на вычисление стоимости купленного товара и при расчёте между продавцом и покупателем;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задачи на движение одного объекта и совместное движение двух объектов (в одном направлении и в противоположных направлениях);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задачи на работу одного объекта и на совместную работу двух объектов;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задачи, связанные с расходом материала при производстве продукции или выполнении работ;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проводить простейшие измерения и построения на местности;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вычислять площади участков прямоугольной формы на плане и на местности с проведением необходимых измерений;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измерять вместимость ёмкостей с помощью измерения объёма заполняющих ёмкость жидкостей или сыпучих тел;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и использовать особенности построения системы мер времени;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отдельные комбинаторные и логические задачи;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использовать таблицу как средство описания характеристик предметов, объектов, событий;</w:t>
      </w:r>
    </w:p>
    <w:p w:rsid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читать простейшие круговые диаграммы.</w:t>
      </w:r>
    </w:p>
    <w:p w:rsidR="00344585" w:rsidRPr="00944DE2" w:rsidRDefault="00344585" w:rsidP="00344585">
      <w:pPr>
        <w:pStyle w:val="ac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944DE2" w:rsidRPr="00944DE2" w:rsidRDefault="00944DE2" w:rsidP="00944DE2">
      <w:pPr>
        <w:pStyle w:val="ac"/>
        <w:ind w:left="0" w:firstLine="0"/>
        <w:jc w:val="both"/>
        <w:rPr>
          <w:rFonts w:ascii="Times New Roman" w:hAnsi="Times New Roman" w:cs="Times New Roman"/>
          <w:b/>
          <w:i/>
          <w:lang w:val="ru-RU"/>
        </w:rPr>
      </w:pPr>
      <w:r w:rsidRPr="00944DE2">
        <w:rPr>
          <w:rFonts w:ascii="Times New Roman" w:hAnsi="Times New Roman" w:cs="Times New Roman"/>
          <w:b/>
          <w:i/>
          <w:lang w:val="ru-RU"/>
        </w:rPr>
        <w:t>Выпускник получит возможность научиться: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количественный, порядковый и измерительный смысл натурального числа;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сравнивать дробные числа с одинаковыми знаменателями и записывать результаты сравнения с помощью соответствующих знаков;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сравнивать натуральные и дробные числа и записывать результаты сравнения с помощью соответствующих знаков;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уравнения на основе использования свойств истинных числовых равенств;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определять величину угла и строить угол заданной величины при помощи транспортира;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измерять вместимость в различных единицах;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связь вместимости и объёма;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связь между литром и килограммом;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связь метрической системы мер с десятичной системой счисления;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проводить простейшие измерения и построения на местности;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вычислять площадь прямоугольного треугольника и произвольного треугольника, используя соответствующие формулы;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находить рациональный способ решения задачи;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решать задачи с помощью уравнений;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видеть аналогию между величинами, участвующими в описании процесса движения, процесса работы и процесса покупки (продажи) товара, в плане возникающих зависимостей;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использовать круговую диаграмму как средство представления структуры данной совокупности;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читать круговые диаграммы с разделением круга на 2, 3, 4, 6, 8 равных долей;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осуществлять выбор соответствующей круговой диаграммы;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строить простейшие круговые диаграммы;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понимать смысл термина «алгоритм»;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осуществлять построчную запись алгоритма;</w:t>
      </w:r>
    </w:p>
    <w:p w:rsidR="00944DE2" w:rsidRPr="00944DE2" w:rsidRDefault="00944DE2" w:rsidP="00944DE2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44DE2">
        <w:rPr>
          <w:rFonts w:ascii="Times New Roman" w:hAnsi="Times New Roman" w:cs="Times New Roman"/>
          <w:sz w:val="22"/>
          <w:szCs w:val="22"/>
          <w:lang w:val="ru-RU"/>
        </w:rPr>
        <w:t>записывать простейшие линейные алгоритмы с помощью блок-схемы.</w:t>
      </w:r>
    </w:p>
    <w:p w:rsidR="00F357F3" w:rsidRPr="00944DE2" w:rsidRDefault="00F357F3" w:rsidP="00944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370" w:type="dxa"/>
        <w:tblInd w:w="-318" w:type="dxa"/>
        <w:tblLayout w:type="fixed"/>
        <w:tblLook w:val="04A0"/>
      </w:tblPr>
      <w:tblGrid>
        <w:gridCol w:w="392"/>
        <w:gridCol w:w="14742"/>
        <w:gridCol w:w="236"/>
      </w:tblGrid>
      <w:tr w:rsidR="00CE7E22" w:rsidRPr="00CE7E22" w:rsidTr="00032641">
        <w:trPr>
          <w:trHeight w:val="1035"/>
        </w:trPr>
        <w:tc>
          <w:tcPr>
            <w:tcW w:w="392" w:type="dxa"/>
            <w:tcBorders>
              <w:bottom w:val="nil"/>
            </w:tcBorders>
          </w:tcPr>
          <w:p w:rsidR="00CE7E22" w:rsidRPr="00CE7E22" w:rsidRDefault="00CE7E22" w:rsidP="00884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tcBorders>
              <w:bottom w:val="nil"/>
            </w:tcBorders>
          </w:tcPr>
          <w:p w:rsidR="00CE7E22" w:rsidRPr="0040094B" w:rsidRDefault="0081428E" w:rsidP="00944DE2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0094B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курса</w:t>
            </w:r>
          </w:p>
          <w:p w:rsidR="00CE7E22" w:rsidRPr="00D342E8" w:rsidRDefault="00CE7E22" w:rsidP="004E0C80">
            <w:pPr>
              <w:shd w:val="clear" w:color="auto" w:fill="FFFFFF"/>
              <w:tabs>
                <w:tab w:val="left" w:pos="5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1</w:t>
            </w:r>
            <w:r w:rsidRPr="00D342E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.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Натуральные и дробные числа (16 ч)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Новая разрядная единица - миллион (1000000). Знакомство с ну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мерацией чисел класса миллионов и класса миллиардов.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Понятие доли и дроби. Запись доли и дроби с помощью упорядо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ченной пары натуральных чисел: числителя и знаменателя. Дробная черта как отличительный знак записи дроби. Сравнение дробей с одинаковыми знаменателями.</w:t>
            </w:r>
          </w:p>
          <w:p w:rsidR="00CE7E22" w:rsidRPr="00D342E8" w:rsidRDefault="00CE7E22" w:rsidP="00CE7E22">
            <w:pPr>
              <w:shd w:val="clear" w:color="auto" w:fill="FFFFFF"/>
              <w:tabs>
                <w:tab w:val="left" w:pos="538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Действия над числами и величинами (32 ч)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Алгоритм письменного умножения многозначных чисел столбиком.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Предметный смысл деления с остатком. Ограничение на остаток как условие однозначности. Способы деления с остатком. Взаимо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связь делимого, делителя, неполного частного и остатка. Деление нацело как частный случай деления с остатком.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Алгоритм письменного деления с остатком столбиком. Случаи деления многозначного числа на </w:t>
            </w:r>
            <w:proofErr w:type="gramStart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однозначное</w:t>
            </w:r>
            <w:proofErr w:type="gramEnd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 и многозначного чис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на многозначное.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Сложение и вычитание однородных величин.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Умножение величины на натуральное число как нахождение крат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величины.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Деление величины на натуральное число как нахождение доли от величины.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Умножение величины на дробь как нахождение части от величины.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Деление величины на дробь как нахождение величины по данной ее части.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Деление величины на однородную величину как измерение.</w:t>
            </w:r>
          </w:p>
          <w:p w:rsidR="00CE7E22" w:rsidRPr="00D342E8" w:rsidRDefault="00CE7E22" w:rsidP="00CE7E22">
            <w:pPr>
              <w:shd w:val="clear" w:color="auto" w:fill="FFFFFF"/>
              <w:tabs>
                <w:tab w:val="left" w:pos="538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Величины и их измерение (22 ч)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Единица времени — секунда. Соотношение между минутой и се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кундой (1 мин = 60 с), часом и секундой.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Понятие об объеме. Объем тел и вместимость сосудов. Измере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объема тел произвольными мерками.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Общепринятые единицы объема: кубический сантиметр, кубиче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ский дециметр, кубический метр. Соотношения между единицами объема, их связь с соотношениями между соответствующими еди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ницами длины.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Литр как единица объема и вместимости. Сосуды стандартной вместимости. Соотношение между литром и кубическим сантимет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ром, между литром и кубическим дециметром.</w:t>
            </w:r>
          </w:p>
          <w:p w:rsidR="00CE7E22" w:rsidRPr="00D342E8" w:rsidRDefault="00CE7E22" w:rsidP="00CE7E22">
            <w:pPr>
              <w:shd w:val="clear" w:color="auto" w:fill="FFFFFF"/>
              <w:tabs>
                <w:tab w:val="left" w:pos="542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Элементы геометрии (24 ч)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Диагональ многоугольника. Разбиение многоугольника на не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сколько треугольников. Разбиение прямоугольника на два равных треугольника. Площадь прямоугольного треугольника как половина площади соответствующего прямоугольника.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Определение площади треугольника с помощью разбиения его на 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два прямоугольных треугольника.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Знакомство с некоторыми многогранниками (призма, пирамида) и телами вращения (шар, цилиндр, конус).</w:t>
            </w:r>
          </w:p>
          <w:p w:rsidR="00CE7E22" w:rsidRPr="00D342E8" w:rsidRDefault="00CE7E22" w:rsidP="00CE7E22">
            <w:pPr>
              <w:shd w:val="clear" w:color="auto" w:fill="FFFFFF"/>
              <w:tabs>
                <w:tab w:val="left" w:pos="542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Арифметические сюжетные задачи (24 ч)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Текстовые задачи на пропорциональную зависимость величин: скорость - время - расстояние; цена - количество - стоимость; про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изводительность - время работы - объем работы.</w:t>
            </w:r>
            <w:proofErr w:type="gramEnd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 Задачи на вычис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D342E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ление различных геометрических величин: длины, площади, объема. 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Алгебраический способ решения арифметических сюжетных задач.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Знакомство с комбинаторными и логическими задачами.</w:t>
            </w:r>
          </w:p>
          <w:p w:rsidR="00CE7E22" w:rsidRPr="00D342E8" w:rsidRDefault="00CE7E22" w:rsidP="00CE7E22">
            <w:pPr>
              <w:shd w:val="clear" w:color="auto" w:fill="FFFFFF"/>
              <w:tabs>
                <w:tab w:val="left" w:pos="542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Элементы алгебры (18 ч)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Буквенные выражения. Знакомство с понятием переменной вели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чины. Буквенное выражение как выражение с переменной (перемен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ными). Нахождение значения буквенного выражения при заданных значениях переменной (переменных).</w:t>
            </w:r>
          </w:p>
          <w:p w:rsidR="00CE7E22" w:rsidRPr="00D342E8" w:rsidRDefault="00CE7E22" w:rsidP="00CE7E22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Уравнения. Корень уравнения. Понятие о решении уравнения. Способы решения уравнений: подбором, на основе зависимости между результатом и компонентами действий, на основе свойств ис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softHyphen/>
              <w:t>тинных числовых равенств</w:t>
            </w:r>
          </w:p>
        </w:tc>
        <w:tc>
          <w:tcPr>
            <w:tcW w:w="236" w:type="dxa"/>
            <w:tcBorders>
              <w:bottom w:val="nil"/>
            </w:tcBorders>
          </w:tcPr>
          <w:p w:rsidR="00CE7E22" w:rsidRPr="00CE7E22" w:rsidRDefault="00CE7E22" w:rsidP="00CE7E22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E22" w:rsidRPr="00CE7E22" w:rsidTr="00032641">
        <w:trPr>
          <w:trHeight w:val="1035"/>
        </w:trPr>
        <w:tc>
          <w:tcPr>
            <w:tcW w:w="392" w:type="dxa"/>
            <w:tcBorders>
              <w:bottom w:val="nil"/>
            </w:tcBorders>
          </w:tcPr>
          <w:p w:rsidR="00CE7E22" w:rsidRPr="00CE7E22" w:rsidRDefault="00CE7E22" w:rsidP="00CE7E22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tcBorders>
              <w:bottom w:val="nil"/>
            </w:tcBorders>
          </w:tcPr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Потенциальный уровень подготовки ученика по темам: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before="60"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«Числа и величины»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Ученик имеет возможность: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читать и записывать изученные натуральные числа; устанавливать отношения «равно», «меньше», «больше» между числами и записывать их, используя знаки 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&gt;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&lt;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 или </w:t>
            </w:r>
            <w:r w:rsidRPr="00D342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=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представлять любое трехзначное число в виде суммы разрядных слагаемых;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записывать числовые выражения, содержащие 3–4 действия (со скобками и без них), и вычислять их значения;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устно выполнять арифметические действия над числами в пределах 100 (или легко сводимые к действиям в пределах 100);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устанавливать связи между отношениями «больше </w:t>
            </w:r>
            <w:proofErr w:type="gramStart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 ...», «меньше на ...», «больше в ... раз», «меньше в ... раз» и арифметическими действиями, использовать их при решении арифметических текстовых задач;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выполнять письменные вычисления (сложение и вычитание многозначных чисел, умножение и деление многозначных чисел на однозначное и </w:t>
            </w: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двузначное число), проверку вычислений;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сравнивать объекты по величине (длине, массе, количеству), узнавать время по часам;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выбирать при измерении величин соответствующие единицы; по записи величины с помощью числа и единицы величины узнавать, какую величину измеряли; сравнивать величины по их численным значениям;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выполнять сложение и вычитание длин, масс и других величин; умножать и делить величину на число;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применять знание изученных зависимостей между величинами при решении арифметических текстовых задач; </w:t>
            </w:r>
          </w:p>
          <w:p w:rsidR="00032641" w:rsidRPr="00944DE2" w:rsidRDefault="00CE7E22" w:rsidP="00944DE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решать простые и составные (в 2–3 действия) арифметические сюжетные задачи. </w:t>
            </w:r>
          </w:p>
          <w:p w:rsidR="00CE7E22" w:rsidRPr="00D342E8" w:rsidRDefault="00CE7E22" w:rsidP="00944DE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«Пространственные отношения. Геометрические фигуры. Измерение геометрических величин»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Ученик имеет возможность: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узнавать геометрические формы в окружающей обстановке; устанавливать отношения между предметами пространства: выше – ниже, такой же по высоте; слева – справа; снизу – сверху; ближе – дальше; спереди – сзади; перед, после, между и т. д.; </w:t>
            </w:r>
            <w:proofErr w:type="gramEnd"/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распознавать на рисунках (чертежах) прямые и кривые линии, отрезки и ломаные; углы; прямоугольники и квадраты; круги; пространственные фигуры (куб, пирамиду, шар); </w:t>
            </w:r>
            <w:proofErr w:type="gramEnd"/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устанавливать отношения между отрезками (длиннее, короче, такой же по длине; состоит из двух отрезков); </w:t>
            </w:r>
            <w:proofErr w:type="gramEnd"/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• изображать отрезок с помощью линейки, круг (окружность) – с помощью циркуля;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строить прямоугольник по заданным длинам сторон с помощью линейки на клетчатой бумаге;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строить квадрат по заданной стороне с помощью линейки на бумаге; </w:t>
            </w:r>
          </w:p>
          <w:p w:rsidR="00032641" w:rsidRPr="0040094B" w:rsidRDefault="00CE7E22" w:rsidP="0040094B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>• измерять длины отрезков, строить отрезки заданной длины, вычислять периметр и площадь прямоугольника (квадрата).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before="60"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«Задача и процесс ее решения»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Ученик имеет возможность: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выделять условие и требование задачи;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называть объекты задачи и соответствующие им величины;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переводить отношения между величинами, рассматриваемыми в задаче, на язык арифметических действий, используя схематические чертежи, краткую запись и другие вспомогательные модели задачи;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записывать решение арифметической сюжетной задачи в виде выражения и по действиям (с пояснением или вопросами); </w:t>
            </w:r>
          </w:p>
          <w:p w:rsidR="00CE7E22" w:rsidRPr="00D342E8" w:rsidRDefault="00CE7E22" w:rsidP="00CE7E2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lang w:eastAsia="ru-RU"/>
              </w:rPr>
              <w:t xml:space="preserve">• выполнять проверку найденного решения задачи. </w:t>
            </w:r>
          </w:p>
          <w:p w:rsidR="00CE7E22" w:rsidRDefault="00944DE2" w:rsidP="00944DE2">
            <w:pPr>
              <w:pStyle w:val="a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A11E15">
              <w:rPr>
                <w:b/>
                <w:sz w:val="22"/>
                <w:szCs w:val="22"/>
              </w:rPr>
              <w:t>Национально-региональный компонент</w:t>
            </w:r>
            <w:r w:rsidRPr="00347CE9">
              <w:rPr>
                <w:sz w:val="22"/>
                <w:szCs w:val="22"/>
              </w:rPr>
              <w:t xml:space="preserve"> на уроках математике реализуется при изучении чисел, величин; в математических диктантах используется  информация о родной земле, городе или районе; решаются задачи,  где используется информация об одном из главных предметов растительного и живого мира родного края.</w:t>
            </w:r>
          </w:p>
          <w:p w:rsidR="00344585" w:rsidRDefault="00344585" w:rsidP="00944DE2">
            <w:pPr>
              <w:pStyle w:val="ab"/>
              <w:jc w:val="both"/>
              <w:rPr>
                <w:sz w:val="22"/>
                <w:szCs w:val="22"/>
              </w:rPr>
            </w:pPr>
          </w:p>
          <w:p w:rsidR="00344585" w:rsidRDefault="00344585" w:rsidP="00944DE2">
            <w:pPr>
              <w:pStyle w:val="ab"/>
              <w:jc w:val="both"/>
              <w:rPr>
                <w:sz w:val="22"/>
                <w:szCs w:val="22"/>
              </w:rPr>
            </w:pPr>
          </w:p>
          <w:p w:rsidR="00344585" w:rsidRDefault="00344585" w:rsidP="00944DE2">
            <w:pPr>
              <w:pStyle w:val="ab"/>
              <w:jc w:val="both"/>
              <w:rPr>
                <w:sz w:val="22"/>
                <w:szCs w:val="22"/>
              </w:rPr>
            </w:pPr>
          </w:p>
          <w:p w:rsidR="00344585" w:rsidRPr="00944DE2" w:rsidRDefault="00344585" w:rsidP="00944DE2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CE7E22" w:rsidRPr="00CE7E22" w:rsidRDefault="00CE7E22" w:rsidP="00CE7E22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6FB5" w:rsidRPr="00776FB5" w:rsidRDefault="00776FB5" w:rsidP="00344585">
      <w:pPr>
        <w:spacing w:after="0" w:line="360" w:lineRule="auto"/>
        <w:rPr>
          <w:rFonts w:ascii="Times New Roman" w:hAnsi="Times New Roman"/>
          <w:b/>
          <w:sz w:val="24"/>
          <w:lang w:val="tt-RU"/>
        </w:rPr>
      </w:pPr>
    </w:p>
    <w:p w:rsidR="00764863" w:rsidRPr="006F5BEB" w:rsidRDefault="00782567" w:rsidP="00344585">
      <w:pPr>
        <w:tabs>
          <w:tab w:val="left" w:pos="204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Учебно-тематическое</w:t>
      </w:r>
      <w:r w:rsidR="00764863" w:rsidRPr="006F5BEB">
        <w:rPr>
          <w:rFonts w:ascii="Times New Roman" w:hAnsi="Times New Roman"/>
          <w:b/>
          <w:sz w:val="24"/>
          <w:szCs w:val="24"/>
        </w:rPr>
        <w:t xml:space="preserve"> план</w:t>
      </w:r>
      <w:r>
        <w:rPr>
          <w:rFonts w:ascii="Times New Roman" w:hAnsi="Times New Roman"/>
          <w:b/>
          <w:sz w:val="24"/>
          <w:szCs w:val="24"/>
        </w:rPr>
        <w:t>ирование</w:t>
      </w: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4678"/>
        <w:gridCol w:w="1701"/>
        <w:gridCol w:w="2333"/>
      </w:tblGrid>
      <w:tr w:rsidR="00764863" w:rsidRPr="002B263E" w:rsidTr="006B3B28"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№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33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Кол-во контрольных работ</w:t>
            </w:r>
          </w:p>
        </w:tc>
      </w:tr>
      <w:tr w:rsidR="00764863" w:rsidRPr="002B263E" w:rsidTr="006B3B28">
        <w:trPr>
          <w:trHeight w:val="334"/>
        </w:trPr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spacing w:line="360" w:lineRule="auto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Натуральные и дробные числа 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>16 ч</w:t>
            </w:r>
            <w:r w:rsidRPr="00F277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64863" w:rsidRPr="002B263E" w:rsidTr="006B3B28"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Действия над числами и величинами 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>32 ч</w:t>
            </w:r>
            <w:r w:rsidRPr="00F277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3" w:type="dxa"/>
          </w:tcPr>
          <w:p w:rsidR="00764863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2</w:t>
            </w:r>
          </w:p>
          <w:p w:rsidR="00344585" w:rsidRPr="00F27767" w:rsidRDefault="00344585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764863" w:rsidRPr="002B263E" w:rsidTr="006B3B28">
        <w:trPr>
          <w:trHeight w:val="289"/>
        </w:trPr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spacing w:line="360" w:lineRule="auto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Величины и их измерение 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>22 ч</w:t>
            </w:r>
            <w:r w:rsidRPr="00F277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2</w:t>
            </w:r>
          </w:p>
        </w:tc>
      </w:tr>
      <w:tr w:rsidR="00764863" w:rsidRPr="002B263E" w:rsidTr="006B3B28">
        <w:trPr>
          <w:trHeight w:val="70"/>
        </w:trPr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Элементы геометрии 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>24 ч</w:t>
            </w:r>
            <w:r w:rsidRPr="00F277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3" w:type="dxa"/>
          </w:tcPr>
          <w:p w:rsidR="00764863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1</w:t>
            </w:r>
          </w:p>
          <w:p w:rsidR="00344585" w:rsidRPr="00F27767" w:rsidRDefault="00344585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764863" w:rsidRPr="002B263E" w:rsidTr="006B3B28"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Арифметические сюжетные задачи 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>24 ч</w:t>
            </w:r>
            <w:r w:rsidRPr="00F277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3" w:type="dxa"/>
          </w:tcPr>
          <w:p w:rsidR="00764863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2</w:t>
            </w:r>
          </w:p>
          <w:p w:rsidR="00344585" w:rsidRPr="00F27767" w:rsidRDefault="00344585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764863" w:rsidRPr="002B263E" w:rsidTr="006B3B28"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 xml:space="preserve"> 6</w:t>
            </w:r>
          </w:p>
        </w:tc>
        <w:tc>
          <w:tcPr>
            <w:tcW w:w="4678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Элементы алгебры 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eastAsia="Times New Roman" w:hAnsi="Times New Roman" w:cs="Times New Roman"/>
                <w:bCs/>
                <w:lang w:eastAsia="ru-RU"/>
              </w:rPr>
              <w:t>18 ч</w:t>
            </w:r>
            <w:r w:rsidRPr="00F277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3" w:type="dxa"/>
          </w:tcPr>
          <w:p w:rsidR="00764863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2</w:t>
            </w:r>
          </w:p>
          <w:p w:rsidR="00344585" w:rsidRPr="00F27767" w:rsidRDefault="00344585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764863" w:rsidRPr="002B263E" w:rsidTr="006B3B28">
        <w:tc>
          <w:tcPr>
            <w:tcW w:w="643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Итого за год</w:t>
            </w:r>
          </w:p>
        </w:tc>
        <w:tc>
          <w:tcPr>
            <w:tcW w:w="1701" w:type="dxa"/>
          </w:tcPr>
          <w:p w:rsidR="00764863" w:rsidRPr="00F27767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27767">
              <w:rPr>
                <w:rFonts w:ascii="Times New Roman" w:hAnsi="Times New Roman"/>
              </w:rPr>
              <w:t>136</w:t>
            </w:r>
          </w:p>
        </w:tc>
        <w:tc>
          <w:tcPr>
            <w:tcW w:w="2333" w:type="dxa"/>
          </w:tcPr>
          <w:p w:rsidR="00764863" w:rsidRDefault="00764863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  <w:r w:rsidRPr="00F27767">
              <w:rPr>
                <w:rFonts w:ascii="Times New Roman" w:hAnsi="Times New Roman"/>
                <w:lang w:val="tt-RU"/>
              </w:rPr>
              <w:t>10</w:t>
            </w:r>
          </w:p>
          <w:p w:rsidR="00344585" w:rsidRPr="00F27767" w:rsidRDefault="00344585" w:rsidP="00344585">
            <w:pPr>
              <w:tabs>
                <w:tab w:val="left" w:pos="2314"/>
              </w:tabs>
              <w:spacing w:after="0" w:line="36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</w:tbl>
    <w:p w:rsidR="00F27767" w:rsidRDefault="00F27767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776FB5" w:rsidRDefault="00776FB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44585" w:rsidRDefault="0034458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44585" w:rsidRDefault="0034458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44585" w:rsidRDefault="0034458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44585" w:rsidRDefault="00344585" w:rsidP="00F2776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BA7E1F" w:rsidRDefault="00884E97" w:rsidP="0034458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E7E2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</w:t>
      </w:r>
      <w:r w:rsidRPr="00CE7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="0078256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– тематическое </w:t>
      </w:r>
      <w:r w:rsidRPr="00CE7E2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план</w:t>
      </w:r>
      <w:r w:rsidR="0078256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ирование</w:t>
      </w:r>
    </w:p>
    <w:p w:rsidR="00344585" w:rsidRPr="00344585" w:rsidRDefault="00344585" w:rsidP="0034458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17"/>
        <w:gridCol w:w="3827"/>
        <w:gridCol w:w="709"/>
        <w:gridCol w:w="6237"/>
        <w:gridCol w:w="1134"/>
        <w:gridCol w:w="1276"/>
        <w:gridCol w:w="1134"/>
      </w:tblGrid>
      <w:tr w:rsidR="00A166C6" w:rsidRPr="0021608D" w:rsidTr="00344585">
        <w:tc>
          <w:tcPr>
            <w:tcW w:w="817" w:type="dxa"/>
            <w:vMerge w:val="restart"/>
          </w:tcPr>
          <w:p w:rsidR="00A166C6" w:rsidRPr="00ED065C" w:rsidRDefault="00A166C6" w:rsidP="00866B25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7" w:type="dxa"/>
            <w:vMerge w:val="restart"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  <w:b/>
              </w:rPr>
            </w:pPr>
            <w:r w:rsidRPr="00ED065C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A166C6" w:rsidRPr="0021608D" w:rsidRDefault="00A166C6" w:rsidP="00866B25">
            <w:pPr>
              <w:rPr>
                <w:rFonts w:ascii="Times New Roman" w:hAnsi="Times New Roman" w:cs="Times New Roman"/>
                <w:b/>
              </w:rPr>
            </w:pPr>
            <w:r w:rsidRPr="0021608D">
              <w:rPr>
                <w:rFonts w:ascii="Times New Roman" w:hAnsi="Times New Roman" w:cs="Times New Roman"/>
                <w:b/>
              </w:rPr>
              <w:t>Кол</w:t>
            </w:r>
          </w:p>
          <w:p w:rsidR="00A166C6" w:rsidRPr="0021608D" w:rsidRDefault="00A166C6" w:rsidP="00866B25">
            <w:pPr>
              <w:rPr>
                <w:rFonts w:ascii="Times New Roman" w:hAnsi="Times New Roman" w:cs="Times New Roman"/>
                <w:b/>
              </w:rPr>
            </w:pPr>
            <w:r w:rsidRPr="0021608D">
              <w:rPr>
                <w:rFonts w:ascii="Times New Roman" w:hAnsi="Times New Roman" w:cs="Times New Roman"/>
                <w:b/>
              </w:rPr>
              <w:t>час</w:t>
            </w:r>
          </w:p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 w:val="restart"/>
          </w:tcPr>
          <w:p w:rsidR="00A166C6" w:rsidRPr="00ED065C" w:rsidRDefault="00A166C6" w:rsidP="00866B25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410" w:type="dxa"/>
            <w:gridSpan w:val="2"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34" w:type="dxa"/>
            <w:vMerge w:val="restart"/>
          </w:tcPr>
          <w:p w:rsidR="00A166C6" w:rsidRPr="00963812" w:rsidRDefault="00A166C6" w:rsidP="00866B2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A166C6" w:rsidRPr="0021608D" w:rsidRDefault="00A166C6" w:rsidP="00866B2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</w:tc>
      </w:tr>
      <w:tr w:rsidR="00A166C6" w:rsidRPr="00963812" w:rsidTr="00344585">
        <w:tc>
          <w:tcPr>
            <w:tcW w:w="817" w:type="dxa"/>
            <w:vMerge/>
          </w:tcPr>
          <w:p w:rsidR="00A166C6" w:rsidRPr="00ED065C" w:rsidRDefault="00A166C6" w:rsidP="00866B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76" w:type="dxa"/>
          </w:tcPr>
          <w:p w:rsidR="00A166C6" w:rsidRPr="00ED065C" w:rsidRDefault="00A166C6" w:rsidP="00866B25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vMerge/>
          </w:tcPr>
          <w:p w:rsidR="00A166C6" w:rsidRPr="00963812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         1 чет-36ч.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Повторение. Арифметические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дейст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вия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К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абатлау. Арифметик гамәлләр.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134" w:type="dxa"/>
          </w:tcPr>
          <w:p w:rsidR="00A166C6" w:rsidRPr="00866B25" w:rsidRDefault="00C05B14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2.</w:t>
            </w:r>
            <w:r w:rsidR="00866B25" w:rsidRPr="00866B25">
              <w:rPr>
                <w:rFonts w:ascii="Times New Roman" w:hAnsi="Times New Roman" w:cs="Times New Roman"/>
                <w:lang w:val="tt-RU"/>
              </w:rPr>
              <w:t>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Повторение</w:t>
            </w:r>
            <w:r w:rsidR="00C05B14" w:rsidRPr="00866B25">
              <w:rPr>
                <w:rFonts w:ascii="Times New Roman" w:hAnsi="Times New Roman" w:cs="Times New Roman"/>
              </w:rPr>
              <w:t>. Решение задач с</w:t>
            </w:r>
            <w:r w:rsidR="00C05B14"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исполь</w:t>
            </w:r>
            <w:proofErr w:type="spellEnd"/>
            <w:r w:rsidR="00C05B14"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зованием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данных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таблицы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К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абатлау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Таблиц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алы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әр чишү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Наблюдать закономерность числовой последовательности.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3.09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Повторение. Решение задач с помощью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диаграмм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К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абатлау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 Диаграмма ярдәмендә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әр чишү.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Когда известен результат разностного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сравнения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А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ерма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буенча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чагыштыру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нәтиҗәсе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билгеле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очрак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Ф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ормулировать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 задачу по данному решению; формулировать задачу по данной диаграмме; решать арифметические задачи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b/>
              </w:rPr>
              <w:t>Входная контрольная работа № 1</w:t>
            </w:r>
            <w:r w:rsidRPr="00866B25">
              <w:rPr>
                <w:rFonts w:ascii="Times New Roman" w:hAnsi="Times New Roman" w:cs="Times New Roman"/>
              </w:rPr>
              <w:t xml:space="preserve"> «Повторение </w:t>
            </w:r>
            <w:proofErr w:type="gramStart"/>
            <w:r w:rsidRPr="00866B25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 в </w:t>
            </w:r>
            <w:r w:rsidRPr="00866B25">
              <w:rPr>
                <w:rFonts w:ascii="Times New Roman" w:hAnsi="Times New Roman" w:cs="Times New Roman"/>
                <w:b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3-ем классе. Работа с таблицами»</w:t>
            </w:r>
            <w:r w:rsidR="00866B25" w:rsidRPr="00866B25">
              <w:rPr>
                <w:rFonts w:ascii="Times New Roman" w:hAnsi="Times New Roman" w:cs="Times New Roman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Контроль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эш №1 “3 класста үткәннәрне кабатлау. Таблица белән эшләү»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pStyle w:val="a4"/>
              <w:rPr>
                <w:rFonts w:ascii="Times New Roman" w:hAnsi="Times New Roman"/>
              </w:rPr>
            </w:pPr>
            <w:r w:rsidRPr="00866B25">
              <w:rPr>
                <w:rFonts w:ascii="Times New Roman" w:hAnsi="Times New Roman"/>
                <w:bCs/>
                <w:iCs/>
              </w:rPr>
              <w:t>Знать</w:t>
            </w:r>
            <w:r w:rsidRPr="00866B25">
              <w:rPr>
                <w:rFonts w:ascii="Times New Roman" w:hAnsi="Times New Roman"/>
              </w:rPr>
              <w:t xml:space="preserve"> правило порядка выполнения арифметических действий, формулу нахождения периметра и площади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bCs/>
                <w:iCs/>
              </w:rPr>
              <w:t>Уметь</w:t>
            </w:r>
            <w:r w:rsidRPr="00866B25">
              <w:rPr>
                <w:rFonts w:ascii="Times New Roman" w:hAnsi="Times New Roman" w:cs="Times New Roman"/>
                <w:bCs/>
              </w:rPr>
              <w:t xml:space="preserve">  </w:t>
            </w:r>
            <w:r w:rsidRPr="00866B25">
              <w:rPr>
                <w:rFonts w:ascii="Times New Roman" w:hAnsi="Times New Roman" w:cs="Times New Roman"/>
              </w:rPr>
              <w:t>выполнять арифметические действия с числами в пред.1000, решать задачи изученного образца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к/р. Когда известен результат разностного сравнения. Работа с таблицей.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Аерма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буенча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чагыштыру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 нә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тиҗәсе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билгеле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очрак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Таблица белән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pStyle w:val="a4"/>
              <w:rPr>
                <w:rFonts w:ascii="Times New Roman" w:hAnsi="Times New Roman"/>
              </w:rPr>
            </w:pPr>
            <w:r w:rsidRPr="00866B25">
              <w:rPr>
                <w:rFonts w:ascii="Times New Roman" w:hAnsi="Times New Roman"/>
                <w:bCs/>
                <w:iCs/>
              </w:rPr>
              <w:t xml:space="preserve">Уметь </w:t>
            </w:r>
            <w:r w:rsidRPr="00866B25">
              <w:rPr>
                <w:rFonts w:ascii="Times New Roman" w:hAnsi="Times New Roman"/>
              </w:rPr>
              <w:t xml:space="preserve"> находить, объяснять и  исправлять ошибки.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bCs/>
              </w:rPr>
              <w:t xml:space="preserve">Уметь </w:t>
            </w:r>
            <w:r w:rsidRPr="00866B25">
              <w:rPr>
                <w:rFonts w:ascii="Times New Roman" w:hAnsi="Times New Roman" w:cs="Times New Roman"/>
              </w:rPr>
              <w:t xml:space="preserve">выполнять приёмы письменного умножения однозначных чисел </w:t>
            </w:r>
            <w:proofErr w:type="gramStart"/>
            <w:r w:rsidRPr="00866B25">
              <w:rPr>
                <w:rFonts w:ascii="Times New Roman" w:hAnsi="Times New Roman" w:cs="Times New Roman"/>
              </w:rPr>
              <w:t>на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 трёхзначные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Когда известен результат кратного сравнения.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Кабатлы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чагыштыру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нә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тиҗәсе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билгеле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очрак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Использовать различные приёмы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проверки правильности вычисления результата действия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известен результат кратного сравнения. Работа с таблицей.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Кабатлы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чагыштыру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нә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тиҗәсе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билгеле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очрак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Таблица белән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Действовать по заданному и самостоятельно составленному плану решения задач.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задачи.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>Мәсь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әлә чишәргә өйрәнәбез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наиболее целесообразный способ решения тестовой задачи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b/>
              </w:rPr>
              <w:t>№ 1</w:t>
            </w:r>
            <w:r w:rsidRPr="00866B25">
              <w:rPr>
                <w:rFonts w:ascii="Times New Roman" w:hAnsi="Times New Roman" w:cs="Times New Roman"/>
              </w:rPr>
              <w:t xml:space="preserve"> «Задачи на разностное и кратное сравнение».</w:t>
            </w:r>
            <w:r w:rsidRPr="00866B25">
              <w:rPr>
                <w:rFonts w:ascii="Times New Roman" w:hAnsi="Times New Roman" w:cs="Times New Roman"/>
                <w:i/>
              </w:rPr>
              <w:t>Тикшерү эше№1 «А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ермалы һәм кабатлы чагыштыруга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әр чишү</w:t>
            </w:r>
            <w:r w:rsidRPr="00866B25">
              <w:rPr>
                <w:rFonts w:ascii="Times New Roman" w:hAnsi="Times New Roman" w:cs="Times New Roman"/>
                <w:lang w:val="tt-RU"/>
              </w:rPr>
              <w:t>”.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Обнаруживать и устранять ошибки логического и арифметического характера.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</w:t>
            </w:r>
            <w:proofErr w:type="spellStart"/>
            <w:r w:rsidRPr="00866B25">
              <w:rPr>
                <w:rFonts w:ascii="Times New Roman" w:hAnsi="Times New Roman" w:cs="Times New Roman"/>
              </w:rPr>
              <w:t>р</w:t>
            </w:r>
            <w:proofErr w:type="spellEnd"/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.Алгоритм умножения столбиком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  <w:lang w:val="tt-RU"/>
              </w:rPr>
              <w:t>Хаталар өстендә эш. Баганалап тапкырлау алгоритмы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pStyle w:val="a4"/>
              <w:rPr>
                <w:rFonts w:ascii="Times New Roman" w:hAnsi="Times New Roman"/>
              </w:rPr>
            </w:pPr>
            <w:r w:rsidRPr="00866B25">
              <w:rPr>
                <w:rFonts w:ascii="Times New Roman" w:hAnsi="Times New Roman"/>
                <w:bCs/>
                <w:iCs/>
              </w:rPr>
              <w:t xml:space="preserve">Уметь </w:t>
            </w:r>
            <w:r w:rsidRPr="00866B25">
              <w:rPr>
                <w:rFonts w:ascii="Times New Roman" w:hAnsi="Times New Roman"/>
              </w:rPr>
              <w:t xml:space="preserve"> находить, объяснять и  исправлять ошибки.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Поупражняемся в вычислениях столбиком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  <w:r w:rsidRPr="00866B25">
              <w:rPr>
                <w:rFonts w:ascii="Times New Roman" w:hAnsi="Times New Roman" w:cs="Times New Roman"/>
              </w:rPr>
              <w:t xml:space="preserve"> Математический диктант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исә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әүгә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мисаллар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эшләү. Математик диктант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          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м/д</w:t>
            </w:r>
            <w:proofErr w:type="gramStart"/>
            <w:r w:rsidRPr="00866B25">
              <w:rPr>
                <w:rFonts w:ascii="Times New Roman" w:hAnsi="Times New Roman" w:cs="Times New Roman"/>
              </w:rPr>
              <w:t>.Т</w:t>
            </w:r>
            <w:proofErr w:type="gramEnd"/>
            <w:r w:rsidRPr="00866B25">
              <w:rPr>
                <w:rFonts w:ascii="Times New Roman" w:hAnsi="Times New Roman" w:cs="Times New Roman"/>
              </w:rPr>
              <w:t>ысяча тысяч или миллион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Хаталар өстендә эш.Мең мең яки миллион.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способ сравнения объектов, проводить сравнение. Сравнивать числа по классам и разрядам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Разряд единиц миллионов и класс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миллионов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Б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ер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әмлек миллионнар разряды һәм миллионнар классы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способ сравнения объектов, проводить сравнение. Сравнивать числа по классам и разрядам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Когда трех классов для записи числа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недостаточно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ан</w:t>
            </w:r>
            <w:proofErr w:type="spellEnd"/>
            <w:r w:rsidR="00792312">
              <w:rPr>
                <w:rFonts w:ascii="Times New Roman" w:hAnsi="Times New Roman" w:cs="Times New Roman"/>
                <w:i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язганд</w:t>
            </w:r>
            <w:r w:rsidR="00792312">
              <w:rPr>
                <w:rFonts w:ascii="Times New Roman" w:hAnsi="Times New Roman" w:cs="Times New Roman"/>
                <w:i/>
              </w:rPr>
              <w:t>а</w:t>
            </w:r>
            <w:proofErr w:type="spellEnd"/>
            <w:r w:rsidR="00792312">
              <w:rPr>
                <w:rFonts w:ascii="Times New Roman" w:hAnsi="Times New Roman" w:cs="Times New Roman"/>
                <w:i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өч </w:t>
            </w:r>
            <w:r w:rsidR="00792312">
              <w:rPr>
                <w:rFonts w:ascii="Times New Roman" w:hAnsi="Times New Roman" w:cs="Times New Roman"/>
                <w:i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класс берәмлеге </w:t>
            </w:r>
            <w:r w:rsidR="00792312">
              <w:rPr>
                <w:rFonts w:ascii="Times New Roman" w:hAnsi="Times New Roman" w:cs="Times New Roman"/>
                <w:i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җитмәгән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очрак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Моделировать ситуации, требующие перехода от одних единиц измерения к другим.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Поупражняемся в сравнении чисел и повторим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пройденное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Саннарны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чагыштыруга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r w:rsidR="00792312">
              <w:rPr>
                <w:rFonts w:ascii="Times New Roman" w:hAnsi="Times New Roman" w:cs="Times New Roman"/>
                <w:i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күнегүләр эшләү</w:t>
            </w:r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числа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Может ли величина изменяться?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  <w:lang w:val="tt-RU"/>
              </w:rPr>
              <w:t>Зурлык үзгәрергә мөмкинме.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геометрические фигуры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Всегда ли математическое выражение является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числовым</w:t>
            </w:r>
            <w:proofErr w:type="gramStart"/>
            <w:r w:rsidRPr="00866B25">
              <w:rPr>
                <w:rFonts w:ascii="Times New Roman" w:hAnsi="Times New Roman" w:cs="Times New Roman"/>
              </w:rPr>
              <w:t>?</w:t>
            </w:r>
            <w:r w:rsidRPr="00866B25">
              <w:rPr>
                <w:rFonts w:ascii="Times New Roman" w:hAnsi="Times New Roman" w:cs="Times New Roman"/>
                <w:i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атематик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язылыш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һәрвакыт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буламы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различные инструменты и технические средства для проведения измерений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Зависимость между величинами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  <w:lang w:val="tt-RU"/>
              </w:rPr>
              <w:t>Зурлыклар арасындагы бәйлелек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числа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Поупражняемся в нахождении значений зависимой величины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gramStart"/>
            <w:r w:rsidRPr="00866B25">
              <w:rPr>
                <w:rFonts w:ascii="Times New Roman" w:hAnsi="Times New Roman" w:cs="Times New Roman"/>
                <w:i/>
              </w:rPr>
              <w:t>Б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әйле зурлыкның кыйммәтен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табабыз</w:t>
            </w:r>
            <w:proofErr w:type="spell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Моделировать ситуации, требующие перехода от одних единиц измерения к другим.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работа № 2 «Буквенные выражения»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 xml:space="preserve"> “Хәрефле аңлатмалар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” темасы буенча </w:t>
            </w:r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>к</w:t>
            </w:r>
            <w:proofErr w:type="spellStart"/>
            <w:r w:rsidRPr="00866B25">
              <w:rPr>
                <w:rFonts w:ascii="Times New Roman" w:hAnsi="Times New Roman" w:cs="Times New Roman"/>
                <w:b/>
                <w:i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 xml:space="preserve"> эш №2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Контролировать и осуществлять пошаговый контроль правильности и полноты выполнения алгоритма арифметического действия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</w:t>
            </w:r>
            <w:proofErr w:type="gramStart"/>
            <w:r w:rsidRPr="00866B25">
              <w:rPr>
                <w:rFonts w:ascii="Times New Roman" w:hAnsi="Times New Roman" w:cs="Times New Roman"/>
              </w:rPr>
              <w:t>.С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тоимость единицы товара или цена 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Товар берәмлегенең бә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ясе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Выполнять краткую запись разными способами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Стоимость единицы товара или цена.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>Товар берәмлегенең бә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ясе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Выполнять краткую запись разными способами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цена постоянна. Работа с таблицей.</w:t>
            </w:r>
            <w:r w:rsidRPr="00866B25">
              <w:rPr>
                <w:rFonts w:ascii="Times New Roman" w:hAnsi="Times New Roman" w:cs="Times New Roman"/>
                <w:i/>
              </w:rPr>
              <w:t>Әгә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бәя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даими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булса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Таблица белән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gramStart"/>
            <w:r w:rsidRPr="00866B25">
              <w:rPr>
                <w:rFonts w:ascii="Times New Roman" w:eastAsia="Times New Roman" w:hAnsi="Times New Roman" w:cs="Times New Roman"/>
                <w:lang w:eastAsia="ru-RU"/>
              </w:rPr>
              <w:t>Арифметические текстовые (сюжетные) задачи, содержащие зависимость, характеризующую процесс расчёта стоимости (цена, количество, общая стоимость товара).</w:t>
            </w:r>
            <w:proofErr w:type="gramEnd"/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Учимся решать задачи исходя из данных таблицы.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>Таблиц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ада бирелгәннә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р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буенча мәс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әлә чишәргә өйрәнәбез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Решение задачи исходя из данных таблицы.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Проверочная работа № 2</w:t>
            </w:r>
            <w:r w:rsidRPr="00866B25">
              <w:rPr>
                <w:rFonts w:ascii="Times New Roman" w:hAnsi="Times New Roman" w:cs="Times New Roman"/>
              </w:rPr>
              <w:t xml:space="preserve"> «Задачи на куплю-продажу»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Тикшерү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№2 «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Алу-сатуга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әр».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Проверочная работа правильности и полноты выполнения алгоритма арифметического действия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</w:t>
            </w:r>
            <w:proofErr w:type="spellStart"/>
            <w:r w:rsidRPr="00866B25">
              <w:rPr>
                <w:rFonts w:ascii="Times New Roman" w:hAnsi="Times New Roman" w:cs="Times New Roman"/>
              </w:rPr>
              <w:t>р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.Деление нацело и деление с остатком.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Бөтенләтә һәм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калдыклы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Неполное частное и остаток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  <w:lang w:val="tt-RU"/>
              </w:rPr>
              <w:t>Тулы булмаган өлеш һәм калдык.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>Остаток и делитель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  <w:lang w:val="tt-RU"/>
              </w:rPr>
              <w:t>Калдык һәм бүлүче.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eastAsia="Times New Roman" w:hAnsi="Times New Roman" w:cs="Times New Roman"/>
                <w:lang w:eastAsia="ru-RU"/>
              </w:rPr>
              <w:t>Понимание, что не все натуральные числа делятся нацело, овладение навыком деления с остатком</w:t>
            </w:r>
            <w:r w:rsidRPr="00866B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 </w:t>
            </w:r>
            <w:r w:rsidRPr="00866B25">
              <w:rPr>
                <w:rFonts w:ascii="Times New Roman" w:hAnsi="Times New Roman" w:cs="Times New Roman"/>
                <w:b/>
                <w:i/>
              </w:rPr>
              <w:t>«</w:t>
            </w:r>
            <w:proofErr w:type="spellStart"/>
            <w:r w:rsidRPr="00866B25">
              <w:rPr>
                <w:rFonts w:ascii="Times New Roman" w:hAnsi="Times New Roman" w:cs="Times New Roman"/>
                <w:b/>
                <w:i/>
              </w:rPr>
              <w:t>Калдыклы</w:t>
            </w:r>
            <w:proofErr w:type="spellEnd"/>
            <w:r w:rsidRPr="00866B25">
              <w:rPr>
                <w:rFonts w:ascii="Times New Roman" w:hAnsi="Times New Roman" w:cs="Times New Roman"/>
                <w:b/>
                <w:i/>
              </w:rPr>
              <w:t xml:space="preserve"> б</w:t>
            </w:r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>ү</w:t>
            </w:r>
            <w:proofErr w:type="gramStart"/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>ү</w:t>
            </w:r>
            <w:r w:rsidRPr="00866B25">
              <w:rPr>
                <w:rFonts w:ascii="Times New Roman" w:hAnsi="Times New Roman" w:cs="Times New Roman"/>
                <w:b/>
                <w:i/>
              </w:rPr>
              <w:t>»</w:t>
            </w:r>
            <w:r w:rsidRPr="00866B25">
              <w:rPr>
                <w:rFonts w:ascii="Times New Roman" w:hAnsi="Times New Roman" w:cs="Times New Roman"/>
                <w:b/>
                <w:i/>
                <w:lang w:val="tt-RU"/>
              </w:rPr>
              <w:t xml:space="preserve"> темасы буенча контроль эш (адм)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Проверочная работа на тему «Деление с остатком»</w:t>
            </w:r>
          </w:p>
        </w:tc>
        <w:tc>
          <w:tcPr>
            <w:tcW w:w="1134" w:type="dxa"/>
          </w:tcPr>
          <w:p w:rsidR="00A166C6" w:rsidRPr="00866B25" w:rsidRDefault="00866B25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ошибками</w:t>
            </w:r>
            <w:proofErr w:type="gramStart"/>
            <w:r w:rsidRPr="00866B25">
              <w:rPr>
                <w:rFonts w:ascii="Times New Roman" w:hAnsi="Times New Roman" w:cs="Times New Roman"/>
              </w:rPr>
              <w:t>.К</w:t>
            </w:r>
            <w:proofErr w:type="gramEnd"/>
            <w:r w:rsidRPr="00866B25">
              <w:rPr>
                <w:rFonts w:ascii="Times New Roman" w:hAnsi="Times New Roman" w:cs="Times New Roman"/>
              </w:rPr>
              <w:t>огда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остаток равен 0.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Хаталар өстендә эш.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Калдык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0 гәтигез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булса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делимое меньше делителя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>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ленүче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бүлүчедән кечкенә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булган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очрак</w:t>
            </w:r>
            <w:proofErr w:type="spell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Деление с остатком и вычитание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lastRenderedPageBreak/>
              <w:t>Калдыклы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бүлү 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 xml:space="preserve">м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алу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Решение примеры на деление с остатком и вычитание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Какой остаток может получиться при делении на 2?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 2 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гә б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үлгәндә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нинди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калдык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калырга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мөмкин.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Решать примеры 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Какой остаток может получиться при делении на 2? </w:t>
            </w:r>
            <w:r w:rsidRPr="00866B25">
              <w:rPr>
                <w:rFonts w:ascii="Times New Roman" w:hAnsi="Times New Roman" w:cs="Times New Roman"/>
                <w:i/>
              </w:rPr>
              <w:t xml:space="preserve">2 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гә б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үлгәндә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нинди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калдык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калырга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мөмкин.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Ныгыту</w:t>
            </w:r>
            <w:proofErr w:type="spellEnd"/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Составлять инструкцию, план решения, алгоритм выполнения задания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Поупражняемся в вычислениях и повторим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пройденное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 Математический диктант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866B25">
              <w:rPr>
                <w:rFonts w:ascii="Times New Roman" w:hAnsi="Times New Roman" w:cs="Times New Roman"/>
                <w:i/>
              </w:rPr>
              <w:t>Исә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әүләрне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Математик диктант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 чет.- 28 ч.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gramStart"/>
            <w:r w:rsidRPr="00866B25">
              <w:rPr>
                <w:rFonts w:ascii="Times New Roman" w:hAnsi="Times New Roman" w:cs="Times New Roman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</w:rPr>
              <w:t>/д.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Запись деления с остатком столбиком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Калдыклы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язу</w:t>
            </w:r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Составлять алгоритм решения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Способ поразрядного нахождения результата деления.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 нәтиҗәсен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разрядлап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 табу юлы.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Моделировать изученные арифметические зависимости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Деление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Поупражняемся в делении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Вычисления с помощью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калькуля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тора</w:t>
            </w:r>
            <w:proofErr w:type="gramEnd"/>
            <w:r w:rsidRPr="00866B25">
              <w:rPr>
                <w:rFonts w:ascii="Times New Roman" w:hAnsi="Times New Roman" w:cs="Times New Roman"/>
              </w:rPr>
              <w:t>. Работа с диаграммами.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кулятор ярдәмендә исә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әүләр. Диаграмма белән эш.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Вычисление с калькулятором, работа с диаграммой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Час, минута и секунда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>Сәгать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, минут 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секунд.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Решение задачи на время. Сравнивать и обобщать информацию</w:t>
            </w:r>
            <w:proofErr w:type="gramStart"/>
            <w:r w:rsidRPr="00866B2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66B25">
              <w:rPr>
                <w:rFonts w:ascii="Times New Roman" w:hAnsi="Times New Roman" w:cs="Times New Roman"/>
              </w:rPr>
              <w:t>представленную в строках столбцах таблицы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Кто или что движется быстрее? Решение с помощью диаграмм.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Кем яки нәрсә тизрәк хә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әкәтләнә. Диаграмма белән эшләү.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диаграммой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Длина пути в единицах времени или </w:t>
            </w:r>
            <w:r w:rsidRPr="00866B25">
              <w:rPr>
                <w:rFonts w:ascii="Times New Roman" w:hAnsi="Times New Roman" w:cs="Times New Roman"/>
              </w:rPr>
              <w:lastRenderedPageBreak/>
              <w:t>скорость.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задачи.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Мәьәлә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әр чишәргә өйрәнәбез.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3 </w:t>
            </w:r>
            <w:r w:rsidRPr="00866B25">
              <w:rPr>
                <w:rFonts w:ascii="Times New Roman" w:hAnsi="Times New Roman" w:cs="Times New Roman"/>
              </w:rPr>
              <w:t xml:space="preserve"> «</w:t>
            </w:r>
            <w:r w:rsidRPr="00866B25">
              <w:rPr>
                <w:rFonts w:ascii="Times New Roman" w:hAnsi="Times New Roman" w:cs="Times New Roman"/>
                <w:lang w:val="tt-RU"/>
              </w:rPr>
              <w:t>Буквенные выражения</w:t>
            </w:r>
            <w:r w:rsidRPr="00866B25">
              <w:rPr>
                <w:rFonts w:ascii="Times New Roman" w:hAnsi="Times New Roman" w:cs="Times New Roman"/>
              </w:rPr>
              <w:t>».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Тикшер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ү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№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3</w:t>
            </w:r>
            <w:r w:rsidRPr="00866B25">
              <w:rPr>
                <w:rFonts w:ascii="Times New Roman" w:hAnsi="Times New Roman" w:cs="Times New Roman"/>
                <w:i/>
              </w:rPr>
              <w:t xml:space="preserve"> «Хә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р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ефле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аңлатмалар</w:t>
            </w:r>
            <w:r w:rsidRPr="00866B2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Х</w:t>
            </w:r>
            <w:r w:rsidRPr="00866B25">
              <w:rPr>
                <w:rFonts w:ascii="Times New Roman" w:hAnsi="Times New Roman" w:cs="Times New Roman"/>
                <w:lang w:val="tt-RU"/>
              </w:rPr>
              <w:t>әрәкәткә мәсьәлә</w:t>
            </w:r>
            <w:proofErr w:type="gramStart"/>
            <w:r w:rsidRPr="00866B25">
              <w:rPr>
                <w:rFonts w:ascii="Times New Roman" w:hAnsi="Times New Roman" w:cs="Times New Roman"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lang w:val="tt-RU"/>
              </w:rPr>
              <w:t>әр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геометрические фигуры по форме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 xml:space="preserve">Работа над ошибками. </w:t>
            </w:r>
            <w:r w:rsidRPr="00866B25">
              <w:rPr>
                <w:rFonts w:ascii="Times New Roman" w:hAnsi="Times New Roman" w:cs="Times New Roman"/>
              </w:rPr>
              <w:t>Литр. Сколько литров?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Хаталар өстендә эш. </w:t>
            </w:r>
            <w:r w:rsidRPr="00866B25">
              <w:rPr>
                <w:rFonts w:ascii="Times New Roman" w:hAnsi="Times New Roman" w:cs="Times New Roman"/>
                <w:i/>
              </w:rPr>
              <w:t>Литр.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Ничә литр.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Вместимость-литр. Сравнивать геометрические фигуры по форме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Вместимость и объем.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Сыешлык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һәм күләм</w:t>
            </w:r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Объем предметов. Сравнивать геометрические фигуры по форме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rPr>
          <w:trHeight w:val="1178"/>
        </w:trPr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Вместимость и объем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Математиче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ский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 xml:space="preserve"> диктант.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Сыешлык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һәм күләм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 xml:space="preserve"> Математик диктант.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Писать мат. диктант. Сравнивать геометрические фигуры по форме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gramStart"/>
            <w:r w:rsidRPr="00866B25">
              <w:rPr>
                <w:rFonts w:ascii="Times New Roman" w:hAnsi="Times New Roman" w:cs="Times New Roman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</w:rPr>
              <w:t>/д.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Кубический сантиметр и измерение объема.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Хаталар өстендә эш. Куб сантиметр һәм күләмле үлчәү.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и обобщать информацию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Кубический дециметр и кубический сантиметр.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Куб дециметр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куб сантиметр.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Конструировать модели геометрических фигур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Кубический дециметр и литр.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Куб дециметр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литр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Конструировать модели геометрических фигур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Литр и килограмм.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Литр 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килограмм.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самостоятельно способ решения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tabs>
                <w:tab w:val="left" w:pos="1935"/>
              </w:tabs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Решение задач на нахождение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объе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ма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Күләмне табуга мәсьәләләр чишү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таблицей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Разные задачи. Работа с данными таблицы.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Төрле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әр чишү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таблицей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задачи.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>М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әсьәлә чишәргә</w:t>
            </w:r>
            <w:r w:rsidRPr="00866B25">
              <w:rPr>
                <w:rFonts w:ascii="Times New Roman" w:hAnsi="Times New Roman" w:cs="Times New Roman"/>
                <w:i/>
              </w:rPr>
              <w:t xml:space="preserve"> өйрәнәбез</w:t>
            </w:r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геометрические фигуры по форме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b/>
              </w:rPr>
              <w:t>№ 4</w:t>
            </w:r>
            <w:r w:rsidRPr="00866B25">
              <w:rPr>
                <w:rFonts w:ascii="Times New Roman" w:hAnsi="Times New Roman" w:cs="Times New Roman"/>
              </w:rPr>
              <w:t xml:space="preserve"> «Объём».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“Күләм” темасы буенча к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эш №4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 xml:space="preserve">Кто выполнил большую работу? Работа с </w:t>
            </w:r>
            <w:r w:rsidRPr="00866B25">
              <w:rPr>
                <w:rFonts w:ascii="Times New Roman" w:hAnsi="Times New Roman" w:cs="Times New Roman"/>
              </w:rPr>
              <w:lastRenderedPageBreak/>
              <w:t>диаграммами.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>Кем күбрәк эшләгән.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Выполнять краткую запись разными способами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Производительность – это скорость выполнения работы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proofErr w:type="gram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Җ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и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тештерүчән лек-эшне үтәү тизлеге  ул.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Наблюдать за изменением решения задачи при изменении её условия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Производительность – это скорость выполнения работы </w:t>
            </w:r>
            <w:r w:rsidRPr="00866B25">
              <w:rPr>
                <w:rFonts w:ascii="Times New Roman" w:hAnsi="Times New Roman" w:cs="Times New Roman"/>
                <w:i/>
              </w:rPr>
              <w:t>Җитештерүч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ә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ле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к-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эшне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үтәү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тизлеге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 ул.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Ныгыту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Наблюдать за изменением решения задачи при изменении её условия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задачи.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Мәсьәлә чишәргә өйрәнәбез.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Выполнять краткую запись разными способами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4</w:t>
            </w:r>
            <w:r w:rsidRPr="00866B25">
              <w:rPr>
                <w:rFonts w:ascii="Times New Roman" w:hAnsi="Times New Roman" w:cs="Times New Roman"/>
              </w:rPr>
              <w:t xml:space="preserve"> «Задачи на работу».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>Тикшерүэше №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4</w:t>
            </w:r>
            <w:r w:rsidRPr="00866B25">
              <w:rPr>
                <w:rFonts w:ascii="Times New Roman" w:hAnsi="Times New Roman" w:cs="Times New Roman"/>
                <w:i/>
              </w:rPr>
              <w:t xml:space="preserve"> «Эшкә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әр</w:t>
            </w:r>
            <w:r w:rsidRPr="00866B2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 xml:space="preserve">Отрезки; соединяющие вершины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многоуголь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ника</w:t>
            </w:r>
            <w:proofErr w:type="spell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Күппочмакның түбә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әрен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тоташтыручы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кисемтәләр.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различные инструменты и технические средства для проведения измерений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866B2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3 чет.-40 ч.                   </w:t>
            </w:r>
            <w:r w:rsidRPr="00866B25">
              <w:rPr>
                <w:rFonts w:ascii="Times New Roman" w:hAnsi="Times New Roman" w:cs="Times New Roman"/>
              </w:rPr>
              <w:t>Разбиение многоугольника на треугольники.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>Күппочмакны өчпочмакларга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различные инструменты и технические средства для проведения измерений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Площадь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прямоугольного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треуголь</w:t>
            </w:r>
            <w:proofErr w:type="spellEnd"/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</w:rPr>
              <w:t>ника</w:t>
            </w:r>
            <w:proofErr w:type="spellEnd"/>
            <w:r w:rsidRPr="00866B25">
              <w:rPr>
                <w:rFonts w:ascii="Times New Roman" w:hAnsi="Times New Roman" w:cs="Times New Roman"/>
              </w:rPr>
              <w:t>. Вычисление площади.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Турыпочмаклы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өчпочмакның мәйданы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.М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әйдан табу</w:t>
            </w:r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Вычисление площади.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>Тикшерүэше №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5 “Мәйдан исә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әү”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Поупраж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няемся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в вычислении площади.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Хата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эш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.М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әйдан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табуга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күнегүләр.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Вычисление площади.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работа № 5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 Разные задачи.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Контроль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№5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i/>
              </w:rPr>
              <w:t>«Т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өрле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әр”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Деление на однозначное число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Берурынлы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Деление на однозначное число столби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lastRenderedPageBreak/>
              <w:t>ком.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Берурынлы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  <w:bookmarkStart w:id="0" w:name="_GoBack"/>
            <w:bookmarkEnd w:id="0"/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Использовать математическую терминологию при записи и </w:t>
            </w:r>
            <w:r w:rsidRPr="00866B25">
              <w:rPr>
                <w:rFonts w:ascii="Times New Roman" w:hAnsi="Times New Roman" w:cs="Times New Roman"/>
              </w:rPr>
              <w:lastRenderedPageBreak/>
              <w:t>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Число цифр в записи неполного </w:t>
            </w:r>
            <w:proofErr w:type="gramStart"/>
            <w:r w:rsidRPr="00866B25">
              <w:rPr>
                <w:rFonts w:ascii="Times New Roman" w:hAnsi="Times New Roman" w:cs="Times New Roman"/>
              </w:rPr>
              <w:t>част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 xml:space="preserve">Тулы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булмаган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өлеш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язылышында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цифрлар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саны.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Деление на двузначное число столби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ком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И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кеурынлы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бүлү.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Составлять алгоритм деления столбиком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Алгоритм деления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Баганалапбүлү алгоритмы.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Составлять алгоритм деления столбиком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Алгоритм деления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столбиком</w:t>
            </w:r>
            <w:proofErr w:type="gramStart"/>
            <w:r w:rsidRPr="00866B25">
              <w:rPr>
                <w:rFonts w:ascii="Times New Roman" w:hAnsi="Times New Roman" w:cs="Times New Roman"/>
              </w:rPr>
              <w:t>.М</w:t>
            </w:r>
            <w:proofErr w:type="gramEnd"/>
            <w:r w:rsidRPr="00866B25">
              <w:rPr>
                <w:rFonts w:ascii="Times New Roman" w:hAnsi="Times New Roman" w:cs="Times New Roman"/>
              </w:rPr>
              <w:t>атема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тический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диктант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бүлү алгоритмы. Математик диктант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Составлять алгоритм деления столбиком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м/д</w:t>
            </w:r>
            <w:proofErr w:type="gramStart"/>
            <w:r w:rsidRPr="00866B25">
              <w:rPr>
                <w:rFonts w:ascii="Times New Roman" w:hAnsi="Times New Roman" w:cs="Times New Roman"/>
              </w:rPr>
              <w:t>.С</w:t>
            </w:r>
            <w:proofErr w:type="gramEnd"/>
            <w:r w:rsidRPr="00866B25">
              <w:rPr>
                <w:rFonts w:ascii="Times New Roman" w:hAnsi="Times New Roman" w:cs="Times New Roman"/>
              </w:rPr>
              <w:t>окращен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ная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форма записи деления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 язылышының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кыска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формасы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Составлять алгоритм деления столбиком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Поупражняемся в делении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үне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Составлять алгоритм деления столбиком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6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 «Деление столбиком».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Тикшерү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эше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№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6 </w:t>
            </w:r>
            <w:r w:rsidRPr="00866B25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ү»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/р.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Сложение и вычитание величин.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Зурлыкларны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кушу һәмалу.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Сложение и вычитание величин 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Умножение величины на число и числа на величину.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Зурлыкны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һәм саны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зурлыкка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тапкырлау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Деление величины на число.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Зурлыкны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санга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Нахождение доли от величины и вели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чины по ее доле.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Зурлыкның өлешен һәм өлеше буенча зурлыкны табу.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величин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Нахождение части от величины. </w:t>
            </w:r>
            <w:proofErr w:type="gramStart"/>
            <w:r w:rsidRPr="00866B25">
              <w:rPr>
                <w:rFonts w:ascii="Times New Roman" w:hAnsi="Times New Roman" w:cs="Times New Roman"/>
              </w:rPr>
              <w:t>Мате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матический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 xml:space="preserve"> диктант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буенча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өлешен табу. Математик диктант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величин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м/</w:t>
            </w:r>
            <w:proofErr w:type="spellStart"/>
            <w:r w:rsidRPr="00866B25">
              <w:rPr>
                <w:rFonts w:ascii="Times New Roman" w:hAnsi="Times New Roman" w:cs="Times New Roman"/>
              </w:rPr>
              <w:t>д</w:t>
            </w:r>
            <w:proofErr w:type="gramStart"/>
            <w:r w:rsidRPr="00866B25">
              <w:rPr>
                <w:rFonts w:ascii="Times New Roman" w:hAnsi="Times New Roman" w:cs="Times New Roman"/>
              </w:rPr>
              <w:t>.Н</w:t>
            </w:r>
            <w:proofErr w:type="gramEnd"/>
            <w:r w:rsidRPr="00866B25">
              <w:rPr>
                <w:rFonts w:ascii="Times New Roman" w:hAnsi="Times New Roman" w:cs="Times New Roman"/>
              </w:rPr>
              <w:t>ахожде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величины по ее части.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Хаталар өстендә эш. Зурлыкны аның өлеше буенча табу.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Сравнивать разные способы вычислений, выбирать </w:t>
            </w:r>
            <w:proofErr w:type="gramStart"/>
            <w:r w:rsidRPr="00866B25">
              <w:rPr>
                <w:rFonts w:ascii="Times New Roman" w:hAnsi="Times New Roman" w:cs="Times New Roman"/>
              </w:rPr>
              <w:t>удобный</w:t>
            </w:r>
            <w:proofErr w:type="gramEnd"/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Деление величины на величину.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Зурлыкны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зурлыкка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бү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Сравнивать разные способы вычислений, выбирать </w:t>
            </w:r>
            <w:proofErr w:type="gramStart"/>
            <w:r w:rsidRPr="00866B25">
              <w:rPr>
                <w:rFonts w:ascii="Times New Roman" w:hAnsi="Times New Roman" w:cs="Times New Roman"/>
              </w:rPr>
              <w:t>удобный</w:t>
            </w:r>
            <w:proofErr w:type="gramEnd"/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Поупражняемся в действиях </w:t>
            </w:r>
            <w:proofErr w:type="gramStart"/>
            <w:r w:rsidRPr="00866B25">
              <w:rPr>
                <w:rFonts w:ascii="Times New Roman" w:hAnsi="Times New Roman" w:cs="Times New Roman"/>
              </w:rPr>
              <w:t>над вели</w:t>
            </w:r>
            <w:proofErr w:type="gram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чинами.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белән гамәлләрне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величин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работа № 6</w:t>
            </w:r>
            <w:r w:rsidRPr="00866B25">
              <w:rPr>
                <w:rFonts w:ascii="Times New Roman" w:hAnsi="Times New Roman" w:cs="Times New Roman"/>
              </w:rPr>
              <w:t xml:space="preserve"> «Действия над величинами»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“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Зурлыклар белән эш” темасы буенча к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эш №6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</w:t>
            </w:r>
            <w:proofErr w:type="gramStart"/>
            <w:r w:rsidRPr="00866B25">
              <w:rPr>
                <w:rFonts w:ascii="Times New Roman" w:hAnsi="Times New Roman" w:cs="Times New Roman"/>
              </w:rPr>
              <w:t>.К</w:t>
            </w:r>
            <w:proofErr w:type="gramEnd"/>
            <w:r w:rsidRPr="00866B25">
              <w:rPr>
                <w:rFonts w:ascii="Times New Roman" w:hAnsi="Times New Roman" w:cs="Times New Roman"/>
              </w:rPr>
              <w:t>огда время движения одинаковое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р </w:t>
            </w:r>
            <w:r w:rsidRPr="00866B25">
              <w:rPr>
                <w:rFonts w:ascii="Times New Roman" w:hAnsi="Times New Roman" w:cs="Times New Roman"/>
                <w:i/>
              </w:rPr>
              <w:t>өстен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дә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эш.Хәрәкәтвакытыберүкбулганда.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Когда длина пройденного пути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одина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ковая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Үтелгән юл озынлыгы бер үк булганда.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самостоятельно способ решения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Движение в одном и том же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лении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Бер үк юнәлештәге хә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әкәт.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Движение в одном и том же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лени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  <w:r w:rsidRPr="00866B25">
              <w:rPr>
                <w:rFonts w:ascii="Times New Roman" w:hAnsi="Times New Roman" w:cs="Times New Roman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Бер үк юнәлештәге хә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әкәт.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Кабатлау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Объяснять выбор арифметических действий для решения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Движение в противоположных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напра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в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лениях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Капма-каршы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юнәлештәге хә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әкәт.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Сравнивать разные способы вычислений, выбирать </w:t>
            </w:r>
            <w:proofErr w:type="gramStart"/>
            <w:r w:rsidRPr="00866B25">
              <w:rPr>
                <w:rFonts w:ascii="Times New Roman" w:hAnsi="Times New Roman" w:cs="Times New Roman"/>
              </w:rPr>
              <w:t>удобный</w:t>
            </w:r>
            <w:proofErr w:type="gramEnd"/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задачи на основе диаграмм.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Диаграмма ярдәмендә мәсьәлә чишәргә өйрәнәбез.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диаграммой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Поупражняемся в вычислениях и повторим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пройденное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Исә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әүләрне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диаграммой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  <w:lang w:val="tt-RU"/>
              </w:rPr>
              <w:t>Провероч</w:t>
            </w:r>
            <w:proofErr w:type="spellStart"/>
            <w:r w:rsidRPr="00866B25">
              <w:rPr>
                <w:rFonts w:ascii="Times New Roman" w:hAnsi="Times New Roman" w:cs="Times New Roman"/>
                <w:b/>
              </w:rPr>
              <w:t>ная</w:t>
            </w:r>
            <w:proofErr w:type="spellEnd"/>
            <w:r w:rsidRPr="00866B25">
              <w:rPr>
                <w:rFonts w:ascii="Times New Roman" w:hAnsi="Times New Roman" w:cs="Times New Roman"/>
                <w:b/>
              </w:rPr>
              <w:t xml:space="preserve"> работа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b/>
              </w:rPr>
              <w:t>№ 7</w:t>
            </w:r>
            <w:r w:rsidRPr="00866B25">
              <w:rPr>
                <w:rFonts w:ascii="Times New Roman" w:hAnsi="Times New Roman" w:cs="Times New Roman"/>
              </w:rPr>
              <w:t xml:space="preserve"> «Задачи на движение».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lang w:val="tt-RU"/>
              </w:rPr>
              <w:t>Тикшерү эше№7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 xml:space="preserve"> “Хәрәкәткә мәсьәләләр”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Провероч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ная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Когда время работы одинаковое.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Хаталар өстендә эш. Эш вакыты бер үк булганда.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Презентовать различные способы рассуждения 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объем выполненной работы одинаковый.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Эшләгән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күләме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бер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үк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булганда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Презентовать различные способы рассуждения 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Производительность при совместной работе. Работа с диаграммами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Бергә эшләгәндә җитештерүчәнлек. Диаграмма белән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диаграммой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Время совместной работы.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Бергә эшләү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вакыты</w:t>
            </w:r>
            <w:proofErr w:type="spell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наиболее целесообразный способ решения текстовой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Учимся решать задачи с помощью диаграмм и повторим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пройденное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Мәсь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әлә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әр чишүне ныгыту.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самостоятельно способ решения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b/>
              </w:rPr>
              <w:t xml:space="preserve"> 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7</w:t>
            </w:r>
            <w:r w:rsidRPr="00866B25">
              <w:rPr>
                <w:rFonts w:ascii="Times New Roman" w:hAnsi="Times New Roman" w:cs="Times New Roman"/>
              </w:rPr>
              <w:t xml:space="preserve"> «Задачи на работу».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lang w:val="tt-RU"/>
              </w:rPr>
              <w:t>“Эшкә карата мәсьәлә ләр”темасы буенча  к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эш №7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количество одинаковое.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Микъ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дар бер үк булганда.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Использовать геометрические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образовывания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в  ходе решения задачи</w:t>
            </w:r>
          </w:p>
        </w:tc>
        <w:tc>
          <w:tcPr>
            <w:tcW w:w="1134" w:type="dxa"/>
          </w:tcPr>
          <w:p w:rsidR="00A166C6" w:rsidRPr="00866B25" w:rsidRDefault="0019062F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стоимость одинаковая.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Гомуми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бәя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бер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үк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булганда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самостоятельно способ решения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Цена набора товаров.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Товарлар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җыелмасы бә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ясе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Выполнять краткую запись разными способами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 чет. – 32 ч.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 </w:t>
            </w:r>
            <w:r w:rsidRPr="00866B25">
              <w:rPr>
                <w:rFonts w:ascii="Times New Roman" w:hAnsi="Times New Roman" w:cs="Times New Roman"/>
              </w:rPr>
              <w:t>Учимся решать задачи с помощью таблицы.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Таблиц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а ярдәмендә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әр чишү.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с таблицей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№ 8 </w:t>
            </w:r>
            <w:r w:rsidRPr="00866B25">
              <w:rPr>
                <w:rFonts w:ascii="Times New Roman" w:hAnsi="Times New Roman" w:cs="Times New Roman"/>
              </w:rPr>
              <w:t xml:space="preserve"> «Работа с диаграммами».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Т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ик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шерү эше №8 “Диаграмма белән эш”.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Поупраж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няемся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в вычислениях и повторим пройденное.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Исә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әүләрне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самостоятельно способ решения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b/>
              </w:rPr>
              <w:t xml:space="preserve">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8</w:t>
            </w:r>
            <w:r w:rsidRPr="00866B25">
              <w:rPr>
                <w:rFonts w:ascii="Times New Roman" w:hAnsi="Times New Roman" w:cs="Times New Roman"/>
              </w:rPr>
              <w:t xml:space="preserve"> «Задачи на куплю-продажу».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 xml:space="preserve"> “Алу-сатуга карата мәсьәләләр” темасы буенча к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эш № 8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</w:t>
            </w:r>
            <w:proofErr w:type="gramStart"/>
            <w:r w:rsidRPr="00866B25">
              <w:rPr>
                <w:rFonts w:ascii="Times New Roman" w:hAnsi="Times New Roman" w:cs="Times New Roman"/>
              </w:rPr>
              <w:t>.В</w:t>
            </w:r>
            <w:proofErr w:type="gramEnd"/>
            <w:r w:rsidRPr="00866B25">
              <w:rPr>
                <w:rFonts w:ascii="Times New Roman" w:hAnsi="Times New Roman" w:cs="Times New Roman"/>
              </w:rPr>
              <w:t xml:space="preserve">ычисления с помощью калькулятора. Работа с </w:t>
            </w:r>
            <w:r w:rsidRPr="00866B25">
              <w:rPr>
                <w:rFonts w:ascii="Times New Roman" w:hAnsi="Times New Roman" w:cs="Times New Roman"/>
              </w:rPr>
              <w:lastRenderedPageBreak/>
              <w:t>диаграммами.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Каль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кулятор ярдәмендә исәпләү.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Вычисления с помощью калькулятора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Как и в математике применяют союз «и» и союз «или».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Математикада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 «һәм»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 xml:space="preserve"> ,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«яки» теркәгечен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ничек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кулланалар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самостоятельно способ решения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Когда выполнение одного условия обеспечивает выполнение другого.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Бер шартның үтәлеше икенчесенең үтәлешен тәэмин итә.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Не только одно, но и другое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Математический диктант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866B25">
              <w:rPr>
                <w:rFonts w:ascii="Times New Roman" w:hAnsi="Times New Roman" w:cs="Times New Roman"/>
                <w:i/>
              </w:rPr>
              <w:t>Берсе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генә түгел, әле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башкасы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да. Математик диктант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gramStart"/>
            <w:r w:rsidRPr="00866B25">
              <w:rPr>
                <w:rFonts w:ascii="Times New Roman" w:hAnsi="Times New Roman" w:cs="Times New Roman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</w:rPr>
              <w:t>/д.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логические задачи.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Логик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әр чишәргә өйрәнәбез</w:t>
            </w:r>
            <w:r w:rsidRPr="00866B2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Выбирать наиболее целесообразный способ решения тестовой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Поупражняемся в вычислениях и повторим пройденное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И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сәпләүлә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р</w:t>
            </w:r>
            <w:r w:rsidRPr="00866B25">
              <w:rPr>
                <w:rFonts w:ascii="Times New Roman" w:hAnsi="Times New Roman" w:cs="Times New Roman"/>
                <w:i/>
              </w:rPr>
              <w:t xml:space="preserve">не ныгытабыз,үткәннәрнекабатлыйбыз.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Планировать решение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b/>
              </w:rPr>
              <w:t xml:space="preserve">№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9</w:t>
            </w:r>
            <w:r w:rsidRPr="00866B25">
              <w:rPr>
                <w:rFonts w:ascii="Times New Roman" w:hAnsi="Times New Roman" w:cs="Times New Roman"/>
              </w:rPr>
              <w:t xml:space="preserve"> «Логика».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“Логик фикерләү” темасы буенча к</w:t>
            </w:r>
            <w:proofErr w:type="spellStart"/>
            <w:r w:rsidRPr="00866B25">
              <w:rPr>
                <w:rFonts w:ascii="Times New Roman" w:hAnsi="Times New Roman" w:cs="Times New Roman"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эш № 9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</w:t>
            </w:r>
            <w:proofErr w:type="gramStart"/>
            <w:r w:rsidRPr="00866B25">
              <w:rPr>
                <w:rFonts w:ascii="Times New Roman" w:hAnsi="Times New Roman" w:cs="Times New Roman"/>
              </w:rPr>
              <w:t>.К</w:t>
            </w:r>
            <w:proofErr w:type="gramEnd"/>
            <w:r w:rsidRPr="00866B25">
              <w:rPr>
                <w:rFonts w:ascii="Times New Roman" w:hAnsi="Times New Roman" w:cs="Times New Roman"/>
              </w:rPr>
              <w:t>вадрат и куб.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 Квадрат 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 куб</w:t>
            </w:r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геометрические фигуры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Круг и шар</w:t>
            </w:r>
            <w:proofErr w:type="gramStart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i/>
              </w:rPr>
              <w:t>Т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>үгәрәк һәм шар.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геометрические фигуры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Площадь и объем.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Мәйдан һәм күләм.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Находить геометрическую величину разными способами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Измерение площади с помощью палетки. Математический диктант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>Мәйданны палетка ярдәмендә  үлчибез. Математик диктант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Измерение площади с помощью палетки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м/д.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Поупраж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няемся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 xml:space="preserve"> в нахождении площади и объема.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өстендәэш. Мәйдан һәм  күләм табуны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Измерение площади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 xml:space="preserve">Поупражняемся в вычислениях и повторим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пройденное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Исәпләүләрне ныгытабыз һәм үткәннәрне кабатлыйбыз.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Группировать числа по заданному или самостоятельно установленному правилу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 xml:space="preserve">Проверочная работа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b/>
              </w:rPr>
              <w:t>№ 9</w:t>
            </w:r>
            <w:r w:rsidRPr="00866B25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Геометри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ческие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 xml:space="preserve"> фигуры и тела».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t>Тикшерүэше №9 «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Геометрик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фигуралар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».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Уравне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ние</w:t>
            </w:r>
            <w:proofErr w:type="spellEnd"/>
            <w:r w:rsidRPr="00866B25">
              <w:rPr>
                <w:rFonts w:ascii="Times New Roman" w:hAnsi="Times New Roman" w:cs="Times New Roman"/>
              </w:rPr>
              <w:t>. Корень уравнения.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Тигезләмә. Тигезләмәнең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тамыры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Группировать числа по заданному или самостоятельно установленному правилу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Учимся решать задачи с помощью уравнений.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Тигезләмәләр ярдәмендә мәсьәлә чишәргә өйрәнәбез.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Находить геометрическую величину разными способами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Поупражняемся в вычислениях и повторим </w:t>
            </w:r>
            <w:proofErr w:type="gramStart"/>
            <w:r w:rsidRPr="00866B25">
              <w:rPr>
                <w:rFonts w:ascii="Times New Roman" w:hAnsi="Times New Roman" w:cs="Times New Roman"/>
              </w:rPr>
              <w:t>пройденное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Ис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ә</w:t>
            </w:r>
            <w:proofErr w:type="gramStart"/>
            <w:r w:rsidRPr="00866B25">
              <w:rPr>
                <w:rFonts w:ascii="Times New Roman" w:hAnsi="Times New Roman" w:cs="Times New Roman"/>
                <w:i/>
                <w:lang w:val="tt-RU"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әүләрне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ныгытабыз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Моделировать изученные арифметические зависимости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</w:rPr>
              <w:t>Контрольная работ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а </w:t>
            </w:r>
            <w:r w:rsidRPr="00866B25">
              <w:rPr>
                <w:rFonts w:ascii="Times New Roman" w:hAnsi="Times New Roman" w:cs="Times New Roman"/>
                <w:b/>
              </w:rPr>
              <w:t>№ 1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0</w:t>
            </w:r>
            <w:r w:rsidRPr="00866B25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866B25">
              <w:rPr>
                <w:rFonts w:ascii="Times New Roman" w:hAnsi="Times New Roman" w:cs="Times New Roman"/>
                <w:b/>
              </w:rPr>
              <w:t>Уравнени</w:t>
            </w:r>
            <w:proofErr w:type="spellEnd"/>
            <w:r w:rsidRPr="00866B25">
              <w:rPr>
                <w:rFonts w:ascii="Times New Roman" w:hAnsi="Times New Roman" w:cs="Times New Roman"/>
                <w:b/>
                <w:lang w:val="tt-RU"/>
              </w:rPr>
              <w:t>я</w:t>
            </w:r>
            <w:r w:rsidRPr="00866B25"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 w:rsidRPr="00866B25">
              <w:rPr>
                <w:rFonts w:ascii="Times New Roman" w:hAnsi="Times New Roman" w:cs="Times New Roman"/>
                <w:b/>
              </w:rPr>
              <w:t>.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“</w:t>
            </w:r>
            <w:proofErr w:type="gramEnd"/>
            <w:r w:rsidRPr="00866B25">
              <w:rPr>
                <w:rFonts w:ascii="Times New Roman" w:hAnsi="Times New Roman" w:cs="Times New Roman"/>
                <w:i/>
                <w:lang w:val="tt-RU"/>
              </w:rPr>
              <w:t>Тигезләмәләр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” темасы буенча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к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онтроль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эш №10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Разные задачи.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Хаталар өстендә эш. Төрле мәсьәләләр</w:t>
            </w:r>
            <w:r w:rsidRPr="00866B2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Решать разные задачи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Натуральные числа и число 0.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Натураль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 саннар һәм 0 саны.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Сравнивать разные способы вычислений, выбирать </w:t>
            </w:r>
            <w:proofErr w:type="gramStart"/>
            <w:r w:rsidRPr="00866B25">
              <w:rPr>
                <w:rFonts w:ascii="Times New Roman" w:hAnsi="Times New Roman" w:cs="Times New Roman"/>
              </w:rPr>
              <w:t>удобный</w:t>
            </w:r>
            <w:proofErr w:type="gramEnd"/>
            <w:r w:rsidRPr="00866B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66B25">
              <w:rPr>
                <w:rFonts w:ascii="Times New Roman" w:hAnsi="Times New Roman" w:cs="Times New Roman"/>
                <w:b/>
                <w:lang w:val="tt-RU"/>
              </w:rPr>
              <w:t xml:space="preserve">Проверочная </w:t>
            </w:r>
            <w:r w:rsidRPr="00866B25">
              <w:rPr>
                <w:rFonts w:ascii="Times New Roman" w:hAnsi="Times New Roman" w:cs="Times New Roman"/>
                <w:b/>
              </w:rPr>
              <w:t xml:space="preserve">работа </w:t>
            </w:r>
            <w:r w:rsidRPr="00866B25">
              <w:rPr>
                <w:rFonts w:ascii="Times New Roman" w:hAnsi="Times New Roman" w:cs="Times New Roman"/>
                <w:b/>
                <w:lang w:val="tt-RU"/>
              </w:rPr>
              <w:t>№10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  <w:i/>
                <w:lang w:val="tt-RU"/>
              </w:rPr>
              <w:t>Тикшерү эше №10. Төрле мәс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ь</w:t>
            </w:r>
            <w:proofErr w:type="spellEnd"/>
            <w:r w:rsidRPr="00866B25">
              <w:rPr>
                <w:rFonts w:ascii="Times New Roman" w:hAnsi="Times New Roman" w:cs="Times New Roman"/>
                <w:i/>
                <w:lang w:val="tt-RU"/>
              </w:rPr>
              <w:t>әләләр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spellStart"/>
            <w:proofErr w:type="gramStart"/>
            <w:r w:rsidRPr="00866B2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</w:rPr>
              <w:t>/р.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Алгоритм вычисления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Баганалап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исә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пл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әү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алгоритмнары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Алгоритм вычисления столбиком.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Действия с величинами. Сложение и вычитание. Математический диктант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белән гамәлләр. Кушу 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 xml:space="preserve">м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алу</w:t>
            </w:r>
            <w:proofErr w:type="spellEnd"/>
            <w:proofErr w:type="gramEnd"/>
            <w:r w:rsidRPr="00866B25">
              <w:rPr>
                <w:rFonts w:ascii="Times New Roman" w:hAnsi="Times New Roman" w:cs="Times New Roman"/>
                <w:i/>
              </w:rPr>
              <w:t>. Математик диктант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Сравнивать разные способы вычислений, выбирать </w:t>
            </w:r>
            <w:proofErr w:type="gramStart"/>
            <w:r w:rsidRPr="00866B25">
              <w:rPr>
                <w:rFonts w:ascii="Times New Roman" w:hAnsi="Times New Roman" w:cs="Times New Roman"/>
              </w:rPr>
              <w:t>удобный</w:t>
            </w:r>
            <w:proofErr w:type="gramEnd"/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 xml:space="preserve">Работа над ошибками </w:t>
            </w:r>
            <w:proofErr w:type="gramStart"/>
            <w:r w:rsidRPr="00866B25">
              <w:rPr>
                <w:rFonts w:ascii="Times New Roman" w:hAnsi="Times New Roman" w:cs="Times New Roman"/>
              </w:rPr>
              <w:t>м</w:t>
            </w:r>
            <w:proofErr w:type="gramEnd"/>
            <w:r w:rsidRPr="00866B25">
              <w:rPr>
                <w:rFonts w:ascii="Times New Roman" w:hAnsi="Times New Roman" w:cs="Times New Roman"/>
              </w:rPr>
              <w:t>/д.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</w:rPr>
              <w:t>Действия с величинами. Умножение и деление.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66B25">
              <w:rPr>
                <w:rFonts w:ascii="Times New Roman" w:hAnsi="Times New Roman" w:cs="Times New Roman"/>
                <w:i/>
              </w:rPr>
              <w:t>Хаталар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өстендә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Зурлыклар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</w:rPr>
              <w:lastRenderedPageBreak/>
              <w:t xml:space="preserve">белән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эш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Действия с величинами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Как мы научились решать задачи.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</w:rPr>
            </w:pPr>
            <w:r w:rsidRPr="00866B25">
              <w:rPr>
                <w:rFonts w:ascii="Times New Roman" w:hAnsi="Times New Roman" w:cs="Times New Roman"/>
                <w:i/>
              </w:rPr>
              <w:t xml:space="preserve">Без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ничек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 xml:space="preserve"> мәсьәлә</w:t>
            </w:r>
            <w:proofErr w:type="gramStart"/>
            <w:r w:rsidRPr="00866B2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866B25">
              <w:rPr>
                <w:rFonts w:ascii="Times New Roman" w:hAnsi="Times New Roman" w:cs="Times New Roman"/>
                <w:i/>
              </w:rPr>
              <w:t xml:space="preserve">әр чишәргә  өйрәндек.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Объяснять выбор арифметических действий для решения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Итоговая контрольная работа  № 11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Еллык йомгаклау контроль эше №11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Применять изученные способы действий в решении примеров и задач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lang w:val="tt-RU"/>
              </w:rPr>
            </w:pPr>
            <w:r w:rsidRPr="00866B25">
              <w:rPr>
                <w:rFonts w:ascii="Times New Roman" w:hAnsi="Times New Roman" w:cs="Times New Roman"/>
              </w:rPr>
              <w:t>Работа над ошибками к/</w:t>
            </w:r>
            <w:proofErr w:type="spellStart"/>
            <w:r w:rsidRPr="00866B25">
              <w:rPr>
                <w:rFonts w:ascii="Times New Roman" w:hAnsi="Times New Roman" w:cs="Times New Roman"/>
              </w:rPr>
              <w:t>р</w:t>
            </w:r>
            <w:proofErr w:type="gramStart"/>
            <w:r w:rsidRPr="00866B25">
              <w:rPr>
                <w:rFonts w:ascii="Times New Roman" w:hAnsi="Times New Roman" w:cs="Times New Roman"/>
              </w:rPr>
              <w:t>.Г</w:t>
            </w:r>
            <w:proofErr w:type="gramEnd"/>
            <w:r w:rsidRPr="00866B25">
              <w:rPr>
                <w:rFonts w:ascii="Times New Roman" w:hAnsi="Times New Roman" w:cs="Times New Roman"/>
              </w:rPr>
              <w:t>еометриче</w:t>
            </w:r>
            <w:proofErr w:type="spellEnd"/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</w:rPr>
              <w:t>ские</w:t>
            </w:r>
            <w:proofErr w:type="spellEnd"/>
            <w:r w:rsidRPr="00866B25">
              <w:rPr>
                <w:rFonts w:ascii="Times New Roman" w:hAnsi="Times New Roman" w:cs="Times New Roman"/>
              </w:rPr>
              <w:t xml:space="preserve"> фигуры и их свойства.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 xml:space="preserve">Хаталар өстендә эш. Геометрик  фигуралар һәм аларның үзлекләрен кабатлау. 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геометрические фигуры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  <w:tr w:rsidR="00A166C6" w:rsidRPr="00866B25" w:rsidTr="00344585">
        <w:tc>
          <w:tcPr>
            <w:tcW w:w="81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82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Буквенные выражения и уравнения.</w:t>
            </w:r>
          </w:p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Подведение итогов.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66B25">
              <w:rPr>
                <w:rFonts w:ascii="Times New Roman" w:hAnsi="Times New Roman" w:cs="Times New Roman"/>
                <w:i/>
                <w:lang w:val="tt-RU"/>
              </w:rPr>
              <w:t>Хәрефле аңлатма лар һәм тигезләмәләр.</w:t>
            </w:r>
            <w:r w:rsidRPr="00866B2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866B25">
              <w:rPr>
                <w:rFonts w:ascii="Times New Roman" w:hAnsi="Times New Roman" w:cs="Times New Roman"/>
                <w:i/>
              </w:rPr>
              <w:t>Йомгаклау</w:t>
            </w:r>
            <w:proofErr w:type="spellEnd"/>
            <w:r w:rsidRPr="00866B25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709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  <w:r w:rsidRPr="00866B25">
              <w:rPr>
                <w:rFonts w:ascii="Times New Roman" w:hAnsi="Times New Roman" w:cs="Times New Roman"/>
              </w:rPr>
              <w:t>Сравнивать и обобщать информацию</w:t>
            </w:r>
          </w:p>
        </w:tc>
        <w:tc>
          <w:tcPr>
            <w:tcW w:w="1134" w:type="dxa"/>
          </w:tcPr>
          <w:p w:rsidR="00A166C6" w:rsidRPr="00866B25" w:rsidRDefault="00884ECE" w:rsidP="00866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276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166C6" w:rsidRPr="00866B25" w:rsidRDefault="00A166C6" w:rsidP="00866B25">
            <w:pPr>
              <w:rPr>
                <w:rFonts w:ascii="Times New Roman" w:hAnsi="Times New Roman" w:cs="Times New Roman"/>
              </w:rPr>
            </w:pPr>
          </w:p>
        </w:tc>
      </w:tr>
    </w:tbl>
    <w:p w:rsidR="000C0501" w:rsidRPr="00866B25" w:rsidRDefault="000C0501" w:rsidP="00866B25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4E0C80" w:rsidRDefault="004E0C80" w:rsidP="00866B25">
      <w:pPr>
        <w:tabs>
          <w:tab w:val="left" w:pos="5401"/>
        </w:tabs>
        <w:spacing w:after="0" w:line="240" w:lineRule="auto"/>
        <w:ind w:right="40"/>
        <w:rPr>
          <w:rFonts w:ascii="Times New Roman" w:hAnsi="Times New Roman" w:cs="Times New Roman"/>
          <w:b/>
          <w:bCs/>
          <w:lang w:val="tt-RU"/>
        </w:rPr>
      </w:pPr>
    </w:p>
    <w:p w:rsidR="00344585" w:rsidRDefault="00344585" w:rsidP="00866B25">
      <w:pPr>
        <w:tabs>
          <w:tab w:val="left" w:pos="5401"/>
        </w:tabs>
        <w:spacing w:after="0" w:line="240" w:lineRule="auto"/>
        <w:ind w:right="40"/>
        <w:rPr>
          <w:rFonts w:ascii="Times New Roman" w:hAnsi="Times New Roman" w:cs="Times New Roman"/>
          <w:b/>
          <w:bCs/>
          <w:lang w:val="tt-RU"/>
        </w:rPr>
      </w:pPr>
    </w:p>
    <w:p w:rsidR="00344585" w:rsidRDefault="00344585" w:rsidP="00866B25">
      <w:pPr>
        <w:tabs>
          <w:tab w:val="left" w:pos="5401"/>
        </w:tabs>
        <w:spacing w:after="0" w:line="240" w:lineRule="auto"/>
        <w:ind w:right="40"/>
        <w:rPr>
          <w:rFonts w:ascii="Times New Roman" w:hAnsi="Times New Roman" w:cs="Times New Roman"/>
          <w:b/>
          <w:bCs/>
          <w:lang w:val="tt-RU"/>
        </w:rPr>
      </w:pPr>
    </w:p>
    <w:p w:rsidR="00344585" w:rsidRDefault="00344585" w:rsidP="00866B25">
      <w:pPr>
        <w:tabs>
          <w:tab w:val="left" w:pos="5401"/>
        </w:tabs>
        <w:spacing w:after="0" w:line="240" w:lineRule="auto"/>
        <w:ind w:right="40"/>
        <w:rPr>
          <w:rFonts w:ascii="Times New Roman" w:hAnsi="Times New Roman" w:cs="Times New Roman"/>
          <w:b/>
          <w:bCs/>
          <w:lang w:val="tt-RU"/>
        </w:rPr>
      </w:pPr>
    </w:p>
    <w:p w:rsidR="00344585" w:rsidRPr="00866B25" w:rsidRDefault="00344585" w:rsidP="00866B25">
      <w:pPr>
        <w:tabs>
          <w:tab w:val="left" w:pos="5401"/>
        </w:tabs>
        <w:spacing w:after="0" w:line="240" w:lineRule="auto"/>
        <w:ind w:right="40"/>
        <w:rPr>
          <w:rFonts w:ascii="Times New Roman" w:hAnsi="Times New Roman" w:cs="Times New Roman"/>
          <w:b/>
          <w:bCs/>
          <w:lang w:val="tt-RU"/>
        </w:rPr>
      </w:pPr>
    </w:p>
    <w:p w:rsidR="00782567" w:rsidRPr="009F480A" w:rsidRDefault="00540FE0" w:rsidP="007825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tt-RU"/>
        </w:rPr>
        <w:t xml:space="preserve">   </w:t>
      </w:r>
      <w:r w:rsidR="00782567" w:rsidRPr="009F480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782567" w:rsidRPr="009F480A" w:rsidRDefault="00782567" w:rsidP="007825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Методическая литература </w:t>
      </w:r>
    </w:p>
    <w:p w:rsidR="00540FE0" w:rsidRDefault="00540FE0" w:rsidP="00782567">
      <w:pPr>
        <w:tabs>
          <w:tab w:val="left" w:pos="5401"/>
        </w:tabs>
        <w:spacing w:after="0" w:line="240" w:lineRule="auto"/>
        <w:ind w:right="40"/>
        <w:rPr>
          <w:rFonts w:ascii="Times New Roman" w:hAnsi="Times New Roman"/>
        </w:rPr>
      </w:pPr>
      <w:r w:rsidRPr="007E14A5">
        <w:rPr>
          <w:rFonts w:ascii="Times New Roman" w:hAnsi="Times New Roman"/>
          <w:lang w:val="tt-RU"/>
        </w:rPr>
        <w:t xml:space="preserve">А.Л.Чекин.Математика. </w:t>
      </w:r>
      <w:r w:rsidRPr="007E14A5">
        <w:rPr>
          <w:rFonts w:ascii="Times New Roman" w:hAnsi="Times New Roman"/>
        </w:rPr>
        <w:t>4</w:t>
      </w:r>
      <w:r w:rsidRPr="007E14A5">
        <w:rPr>
          <w:rFonts w:ascii="Times New Roman" w:hAnsi="Times New Roman"/>
          <w:lang w:val="tt-RU"/>
        </w:rPr>
        <w:t xml:space="preserve"> класс: Учебник. В 2 ч. Часть 1 и 2. — М.: Академкнига/Учебник, </w:t>
      </w:r>
      <w:r w:rsidRPr="007E14A5">
        <w:rPr>
          <w:rFonts w:ascii="Times New Roman" w:hAnsi="Times New Roman"/>
        </w:rPr>
        <w:t>2014г.</w:t>
      </w:r>
    </w:p>
    <w:p w:rsidR="00540FE0" w:rsidRPr="002D28CB" w:rsidRDefault="004E0C80" w:rsidP="0078256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540FE0" w:rsidRPr="002D28CB">
        <w:rPr>
          <w:rFonts w:ascii="Times New Roman" w:hAnsi="Times New Roman"/>
        </w:rPr>
        <w:t>Захарова О.А. Юдина Е.П. Математика: тетради для самостоятельной работы № 1, № 2. – М.</w:t>
      </w:r>
      <w:proofErr w:type="gramStart"/>
      <w:r w:rsidR="00540FE0" w:rsidRPr="002D28CB">
        <w:rPr>
          <w:rFonts w:ascii="Times New Roman" w:hAnsi="Times New Roman"/>
        </w:rPr>
        <w:t xml:space="preserve"> :</w:t>
      </w:r>
      <w:proofErr w:type="gramEnd"/>
      <w:r w:rsidR="00540FE0" w:rsidRPr="002D28CB">
        <w:rPr>
          <w:rFonts w:ascii="Times New Roman" w:hAnsi="Times New Roman"/>
        </w:rPr>
        <w:t xml:space="preserve"> </w:t>
      </w:r>
      <w:proofErr w:type="spellStart"/>
      <w:r w:rsidR="00540FE0" w:rsidRPr="002D28CB">
        <w:rPr>
          <w:rFonts w:ascii="Times New Roman" w:hAnsi="Times New Roman"/>
        </w:rPr>
        <w:t>Академкнига</w:t>
      </w:r>
      <w:proofErr w:type="spellEnd"/>
      <w:r w:rsidR="00540FE0" w:rsidRPr="002D28CB">
        <w:rPr>
          <w:rFonts w:ascii="Times New Roman" w:hAnsi="Times New Roman"/>
        </w:rPr>
        <w:t>/Учебник.</w:t>
      </w:r>
      <w:r w:rsidR="00540FE0">
        <w:rPr>
          <w:rFonts w:ascii="Times New Roman" w:hAnsi="Times New Roman"/>
          <w:lang w:val="tt-RU"/>
        </w:rPr>
        <w:t>2 014</w:t>
      </w:r>
      <w:r w:rsidR="00540FE0" w:rsidRPr="002D28CB">
        <w:rPr>
          <w:rFonts w:ascii="Times New Roman" w:hAnsi="Times New Roman"/>
          <w:lang w:val="tt-RU"/>
        </w:rPr>
        <w:t xml:space="preserve"> г.</w:t>
      </w:r>
    </w:p>
    <w:p w:rsidR="00540FE0" w:rsidRPr="00782567" w:rsidRDefault="00782567" w:rsidP="0078256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F480A">
        <w:rPr>
          <w:rFonts w:ascii="Times New Roman" w:hAnsi="Times New Roman" w:cs="Times New Roman"/>
          <w:sz w:val="24"/>
          <w:szCs w:val="24"/>
        </w:rPr>
        <w:t xml:space="preserve"> Ноутбук</w:t>
      </w:r>
      <w:r>
        <w:rPr>
          <w:rFonts w:ascii="Times New Roman" w:hAnsi="Times New Roman" w:cs="Times New Roman"/>
          <w:sz w:val="24"/>
          <w:szCs w:val="24"/>
        </w:rPr>
        <w:t>, раздаточные</w:t>
      </w:r>
      <w:r w:rsidRPr="00E64460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64460">
        <w:rPr>
          <w:rFonts w:ascii="Times New Roman" w:hAnsi="Times New Roman" w:cs="Times New Roman"/>
          <w:sz w:val="24"/>
          <w:szCs w:val="24"/>
        </w:rPr>
        <w:t>, наглядные пособия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2567" w:rsidRPr="00417607" w:rsidRDefault="00782567" w:rsidP="007825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bCs/>
          <w:sz w:val="24"/>
          <w:szCs w:val="24"/>
          <w:lang w:val="tt-RU" w:eastAsia="ru-RU"/>
        </w:rPr>
        <w:t>Интернет  ресурсы</w:t>
      </w:r>
      <w:r w:rsidRPr="00372421">
        <w:rPr>
          <w:rFonts w:ascii="Times New Roman" w:hAnsi="Times New Roman"/>
          <w:b/>
          <w:bCs/>
          <w:sz w:val="24"/>
          <w:szCs w:val="24"/>
          <w:lang w:val="tt-RU" w:eastAsia="ru-RU"/>
        </w:rPr>
        <w:t>:</w:t>
      </w:r>
    </w:p>
    <w:p w:rsidR="00782567" w:rsidRPr="00372421" w:rsidRDefault="00782567" w:rsidP="00782567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tt-RU" w:eastAsia="ru-RU"/>
        </w:rPr>
      </w:pPr>
      <w:r w:rsidRPr="00372421">
        <w:rPr>
          <w:rFonts w:ascii="Times New Roman" w:eastAsia="Times New Roman" w:hAnsi="Times New Roman"/>
          <w:noProof/>
          <w:sz w:val="24"/>
          <w:szCs w:val="24"/>
          <w:lang w:val="tt-RU" w:eastAsia="ru-RU"/>
        </w:rPr>
        <w:t xml:space="preserve">1.Единая коллекция Цифровых Образовательных Ресурсов. – Режим доступа: </w:t>
      </w:r>
      <w:hyperlink r:id="rId8" w:history="1">
        <w:r w:rsidRPr="00372421">
          <w:rPr>
            <w:rFonts w:ascii="Times New Roman" w:eastAsia="Times New Roman" w:hAnsi="Times New Roman"/>
            <w:noProof/>
            <w:color w:val="0000FF"/>
            <w:sz w:val="24"/>
            <w:szCs w:val="24"/>
            <w:u w:val="single"/>
            <w:lang w:val="tt-RU"/>
          </w:rPr>
          <w:t>http://school-collection.edu.ru</w:t>
        </w:r>
      </w:hyperlink>
    </w:p>
    <w:p w:rsidR="00782567" w:rsidRPr="00372421" w:rsidRDefault="00782567" w:rsidP="0078256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2. </w:t>
      </w:r>
      <w:r w:rsidR="007A388A">
        <w:fldChar w:fldCharType="begin"/>
      </w:r>
      <w:r w:rsidR="007A388A" w:rsidRPr="00344585">
        <w:rPr>
          <w:lang w:val="tt-RU"/>
        </w:rPr>
        <w:instrText>HYPERLINK "http://perspektiva.ru/"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http://perspektiva.ru/</w:t>
      </w:r>
      <w:r w:rsidR="007A388A">
        <w:fldChar w:fldCharType="end"/>
      </w:r>
      <w:r w:rsidRPr="00372421"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  <w:t xml:space="preserve"> </w:t>
      </w:r>
    </w:p>
    <w:p w:rsidR="00782567" w:rsidRPr="00372421" w:rsidRDefault="00782567" w:rsidP="00782567">
      <w:pPr>
        <w:widowControl w:val="0"/>
        <w:shd w:val="clear" w:color="auto" w:fill="FFFFFF"/>
        <w:tabs>
          <w:tab w:val="num" w:pos="-426"/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3. </w:t>
      </w:r>
      <w:r w:rsidR="007A388A">
        <w:fldChar w:fldCharType="begin"/>
      </w:r>
      <w:r w:rsidR="007A388A" w:rsidRPr="00344585">
        <w:rPr>
          <w:lang w:val="tt-RU"/>
        </w:rPr>
        <w:instrText>HYPERLINK "http://www.it-n.ru/"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http://www.it-n.ru/</w:t>
      </w:r>
      <w:r w:rsidR="007A388A">
        <w:fldChar w:fldCharType="end"/>
      </w:r>
    </w:p>
    <w:p w:rsidR="00782567" w:rsidRPr="00372421" w:rsidRDefault="00782567" w:rsidP="00782567">
      <w:pPr>
        <w:widowControl w:val="0"/>
        <w:shd w:val="clear" w:color="auto" w:fill="FFFFFF"/>
        <w:tabs>
          <w:tab w:val="num" w:pos="-426"/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4. </w:t>
      </w:r>
      <w:r w:rsidR="007A388A">
        <w:fldChar w:fldCharType="begin"/>
      </w:r>
      <w:r w:rsidR="007A388A" w:rsidRPr="00344585">
        <w:rPr>
          <w:lang w:val="tt-RU"/>
        </w:rPr>
        <w:instrText>HYPERLINK "http://festival.1september.ru/"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http://festival.1september.ru/</w:t>
      </w:r>
      <w:r w:rsidR="007A388A">
        <w:fldChar w:fldCharType="end"/>
      </w:r>
      <w:r w:rsidRPr="00372421"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  <w:t xml:space="preserve"> </w:t>
      </w:r>
    </w:p>
    <w:p w:rsidR="00782567" w:rsidRPr="00372421" w:rsidRDefault="00782567" w:rsidP="00782567">
      <w:pPr>
        <w:widowControl w:val="0"/>
        <w:shd w:val="clear" w:color="auto" w:fill="FFFFFF"/>
        <w:tabs>
          <w:tab w:val="num" w:pos="-426"/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5. </w:t>
      </w:r>
      <w:r w:rsidR="007A388A">
        <w:fldChar w:fldCharType="begin"/>
      </w:r>
      <w:r w:rsidR="007A388A" w:rsidRPr="00344585">
        <w:rPr>
          <w:lang w:val="tt-RU"/>
        </w:rPr>
        <w:instrText>HYPERLINK "http://www.nachalka.com/"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http://www.nachalka.com/</w:t>
      </w:r>
      <w:r w:rsidR="007A388A">
        <w:fldChar w:fldCharType="end"/>
      </w:r>
    </w:p>
    <w:p w:rsidR="00782567" w:rsidRPr="00372421" w:rsidRDefault="00782567" w:rsidP="00782567">
      <w:pPr>
        <w:widowControl w:val="0"/>
        <w:shd w:val="clear" w:color="auto" w:fill="FFFFFF"/>
        <w:tabs>
          <w:tab w:val="num" w:pos="-426"/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6. </w:t>
      </w:r>
      <w:r w:rsidR="007A388A">
        <w:fldChar w:fldCharType="begin"/>
      </w:r>
      <w:r w:rsidR="007A388A" w:rsidRPr="00344585">
        <w:rPr>
          <w:lang w:val="tt-RU"/>
        </w:rPr>
        <w:instrText>HYPERLINK "http://www.4stupeni.ru/"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http://www.4stupeni.ru/</w:t>
      </w:r>
      <w:r w:rsidR="007A388A">
        <w:fldChar w:fldCharType="end"/>
      </w:r>
    </w:p>
    <w:p w:rsidR="00782567" w:rsidRPr="00372421" w:rsidRDefault="00782567" w:rsidP="00782567">
      <w:pPr>
        <w:widowControl w:val="0"/>
        <w:shd w:val="clear" w:color="auto" w:fill="FFFFFF"/>
        <w:tabs>
          <w:tab w:val="num" w:pos="-426"/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7. </w:t>
      </w:r>
      <w:r w:rsidR="007A388A">
        <w:fldChar w:fldCharType="begin"/>
      </w:r>
      <w:r w:rsidR="007A388A" w:rsidRPr="00344585">
        <w:rPr>
          <w:lang w:val="tt-RU"/>
        </w:rPr>
        <w:instrText>HYPERLINK "http://www.uroki.net/docnach.htm"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http://www.uroki.net/docnach.htm</w:t>
      </w:r>
      <w:r w:rsidR="007A388A">
        <w:fldChar w:fldCharType="end"/>
      </w:r>
    </w:p>
    <w:p w:rsidR="00782567" w:rsidRPr="00372421" w:rsidRDefault="00782567" w:rsidP="00782567">
      <w:pPr>
        <w:widowControl w:val="0"/>
        <w:shd w:val="clear" w:color="auto" w:fill="FFFFFF"/>
        <w:tabs>
          <w:tab w:val="num" w:pos="-426"/>
          <w:tab w:val="left" w:pos="835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8. </w:t>
      </w:r>
      <w:r w:rsidR="007A388A">
        <w:fldChar w:fldCharType="begin"/>
      </w:r>
      <w:r w:rsidR="007A388A" w:rsidRPr="00344585">
        <w:rPr>
          <w:lang w:val="tt-RU"/>
        </w:rPr>
        <w:instrText>HYPERLINK "http://www.pedsovet.su/load/100"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http://www.pedsovet.su/load/100</w:t>
      </w:r>
      <w:r w:rsidR="007A388A">
        <w:fldChar w:fldCharType="end"/>
      </w:r>
    </w:p>
    <w:p w:rsidR="00782567" w:rsidRPr="00372421" w:rsidRDefault="00782567" w:rsidP="007825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72421">
        <w:rPr>
          <w:rFonts w:ascii="Times New Roman" w:hAnsi="Times New Roman"/>
          <w:sz w:val="24"/>
          <w:szCs w:val="24"/>
          <w:lang w:val="tt-RU" w:eastAsia="ru-RU"/>
        </w:rPr>
        <w:t xml:space="preserve">9. </w:t>
      </w:r>
      <w:r w:rsidR="007A388A">
        <w:fldChar w:fldCharType="begin"/>
      </w:r>
      <w:r w:rsidR="007A388A" w:rsidRPr="00344585">
        <w:rPr>
          <w:lang w:val="tt-RU"/>
        </w:rPr>
        <w:instrText>HYPERLINK "http://www.openclass.ru/node/324"</w:instrText>
      </w:r>
      <w:r w:rsidR="007A388A">
        <w:fldChar w:fldCharType="separate"/>
      </w:r>
      <w:r w:rsidRPr="00372421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tt-RU" w:eastAsia="ru-RU"/>
        </w:rPr>
        <w:t>http://www.openclass.ru/node/324</w:t>
      </w:r>
      <w:r w:rsidR="007A388A">
        <w:fldChar w:fldCharType="end"/>
      </w:r>
    </w:p>
    <w:p w:rsidR="00540FE0" w:rsidRDefault="00540FE0" w:rsidP="00782567">
      <w:pPr>
        <w:shd w:val="clear" w:color="auto" w:fill="FFFFFF"/>
        <w:spacing w:after="0"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344585" w:rsidRDefault="00344585" w:rsidP="00136F3C">
      <w:pPr>
        <w:shd w:val="clear" w:color="auto" w:fill="FFFFFF"/>
        <w:rPr>
          <w:rFonts w:ascii="Times New Roman" w:hAnsi="Times New Roman"/>
          <w:b/>
          <w:noProof/>
          <w:sz w:val="24"/>
          <w:szCs w:val="24"/>
          <w:lang w:val="tt-RU"/>
        </w:rPr>
      </w:pPr>
    </w:p>
    <w:p w:rsidR="00344585" w:rsidRDefault="00344585" w:rsidP="00136F3C">
      <w:pPr>
        <w:shd w:val="clear" w:color="auto" w:fill="FFFFFF"/>
        <w:rPr>
          <w:rFonts w:ascii="Times New Roman" w:hAnsi="Times New Roman"/>
          <w:b/>
          <w:noProof/>
          <w:sz w:val="24"/>
          <w:szCs w:val="24"/>
          <w:lang w:val="tt-RU"/>
        </w:rPr>
      </w:pPr>
    </w:p>
    <w:p w:rsidR="00540FE0" w:rsidRPr="00344585" w:rsidRDefault="00540FE0" w:rsidP="00344585">
      <w:pPr>
        <w:spacing w:after="0" w:line="240" w:lineRule="auto"/>
        <w:jc w:val="center"/>
        <w:rPr>
          <w:rFonts w:ascii="Times New Roman" w:hAnsi="Times New Roman"/>
          <w:b/>
          <w:sz w:val="24"/>
          <w:lang w:val="tt-RU"/>
        </w:rPr>
      </w:pPr>
      <w:r w:rsidRPr="002C00B0">
        <w:rPr>
          <w:rFonts w:ascii="Times New Roman" w:hAnsi="Times New Roman"/>
          <w:b/>
          <w:sz w:val="24"/>
        </w:rPr>
        <w:t xml:space="preserve">4 </w:t>
      </w:r>
      <w:proofErr w:type="spellStart"/>
      <w:r w:rsidRPr="002C00B0">
        <w:rPr>
          <w:rFonts w:ascii="Times New Roman" w:hAnsi="Times New Roman"/>
          <w:b/>
          <w:sz w:val="24"/>
        </w:rPr>
        <w:t>нче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2C00B0">
        <w:rPr>
          <w:rFonts w:ascii="Times New Roman" w:hAnsi="Times New Roman"/>
          <w:b/>
          <w:sz w:val="24"/>
        </w:rPr>
        <w:t>сыйныфта</w:t>
      </w:r>
      <w:proofErr w:type="spellEnd"/>
      <w:r w:rsidRPr="002C00B0">
        <w:rPr>
          <w:rFonts w:ascii="Times New Roman" w:hAnsi="Times New Roman"/>
          <w:b/>
          <w:sz w:val="24"/>
        </w:rPr>
        <w:t xml:space="preserve"> математика фәненнән</w:t>
      </w:r>
      <w:r>
        <w:rPr>
          <w:rFonts w:ascii="Times New Roman" w:hAnsi="Times New Roman"/>
          <w:b/>
          <w:sz w:val="24"/>
        </w:rPr>
        <w:t xml:space="preserve">  </w:t>
      </w:r>
      <w:proofErr w:type="spellStart"/>
      <w:r w:rsidR="00123DE5">
        <w:rPr>
          <w:rFonts w:ascii="Times New Roman" w:hAnsi="Times New Roman"/>
          <w:b/>
          <w:sz w:val="24"/>
        </w:rPr>
        <w:t>арадаш</w:t>
      </w:r>
      <w:proofErr w:type="spellEnd"/>
      <w:r w:rsidR="00123DE5">
        <w:rPr>
          <w:rFonts w:ascii="Times New Roman" w:hAnsi="Times New Roman"/>
          <w:b/>
          <w:sz w:val="24"/>
        </w:rPr>
        <w:t xml:space="preserve"> аттестация </w:t>
      </w:r>
      <w:r w:rsidR="00123DE5">
        <w:rPr>
          <w:rFonts w:ascii="Times New Roman" w:hAnsi="Times New Roman"/>
          <w:b/>
          <w:sz w:val="24"/>
          <w:lang w:val="tt-RU"/>
        </w:rPr>
        <w:t>өчен үрнә</w:t>
      </w:r>
      <w:proofErr w:type="gramStart"/>
      <w:r w:rsidR="00123DE5">
        <w:rPr>
          <w:rFonts w:ascii="Times New Roman" w:hAnsi="Times New Roman"/>
          <w:b/>
          <w:sz w:val="24"/>
          <w:lang w:val="tt-RU"/>
        </w:rPr>
        <w:t>к</w:t>
      </w:r>
      <w:proofErr w:type="gramEnd"/>
      <w:r w:rsidR="00123DE5">
        <w:rPr>
          <w:rFonts w:ascii="Times New Roman" w:hAnsi="Times New Roman"/>
          <w:b/>
          <w:sz w:val="24"/>
          <w:lang w:val="tt-RU"/>
        </w:rPr>
        <w:t xml:space="preserve"> контроль эш</w:t>
      </w:r>
    </w:p>
    <w:p w:rsidR="00540FE0" w:rsidRPr="002C00B0" w:rsidRDefault="00540FE0" w:rsidP="004E0C80">
      <w:pPr>
        <w:spacing w:after="0" w:line="240" w:lineRule="auto"/>
        <w:jc w:val="center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I вариант</w:t>
      </w:r>
    </w:p>
    <w:p w:rsidR="00540FE0" w:rsidRPr="002C00B0" w:rsidRDefault="00540FE0" w:rsidP="004E0C80">
      <w:pPr>
        <w:spacing w:after="0" w:line="240" w:lineRule="auto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 xml:space="preserve">1.Мәсьәләне </w:t>
      </w:r>
      <w:proofErr w:type="spellStart"/>
      <w:r w:rsidRPr="002C00B0">
        <w:rPr>
          <w:rFonts w:ascii="Times New Roman" w:hAnsi="Times New Roman"/>
          <w:b/>
          <w:sz w:val="24"/>
          <w:shd w:val="clear" w:color="auto" w:fill="FFFFFF"/>
        </w:rPr>
        <w:t>чиш</w:t>
      </w:r>
      <w:proofErr w:type="spellEnd"/>
      <w:r w:rsidRPr="002C00B0">
        <w:rPr>
          <w:rFonts w:ascii="Times New Roman" w:hAnsi="Times New Roman"/>
          <w:b/>
          <w:sz w:val="24"/>
          <w:shd w:val="clear" w:color="auto" w:fill="FFFFFF"/>
        </w:rPr>
        <w:t>.</w:t>
      </w:r>
    </w:p>
    <w:p w:rsidR="00540FE0" w:rsidRDefault="00540FE0" w:rsidP="00540FE0">
      <w:pPr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7 пачка печеньеның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массасы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 xml:space="preserve"> 1400 кг. Әгә</w:t>
      </w:r>
      <w:proofErr w:type="gramStart"/>
      <w:r w:rsidRPr="002C00B0">
        <w:rPr>
          <w:rFonts w:ascii="Times New Roman" w:hAnsi="Times New Roman"/>
          <w:sz w:val="24"/>
          <w:shd w:val="clear" w:color="auto" w:fill="FFFFFF"/>
        </w:rPr>
        <w:t>р</w:t>
      </w:r>
      <w:proofErr w:type="gramEnd"/>
      <w:r w:rsidRPr="002C00B0">
        <w:rPr>
          <w:rFonts w:ascii="Times New Roman" w:hAnsi="Times New Roman"/>
          <w:sz w:val="24"/>
          <w:shd w:val="clear" w:color="auto" w:fill="FFFFFF"/>
        </w:rPr>
        <w:t xml:space="preserve"> 1800 кг печенье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сатып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алсалар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 xml:space="preserve">,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ул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ничә пачка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булыр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>?</w:t>
      </w:r>
    </w:p>
    <w:p w:rsidR="004E0C80" w:rsidRPr="0080400D" w:rsidRDefault="004E0C80" w:rsidP="00540FE0">
      <w:p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2</w:t>
      </w:r>
      <w:r w:rsidRPr="002C00B0">
        <w:rPr>
          <w:rFonts w:ascii="Times New Roman" w:hAnsi="Times New Roman"/>
          <w:sz w:val="24"/>
          <w:shd w:val="clear" w:color="auto" w:fill="FFFFFF"/>
        </w:rPr>
        <w:t>. Турыпочмаклыкның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80400D">
        <w:rPr>
          <w:rFonts w:ascii="Times New Roman" w:hAnsi="Times New Roman"/>
          <w:sz w:val="24"/>
          <w:shd w:val="clear" w:color="auto" w:fill="FFFFFF"/>
          <w:lang w:val="tt-RU"/>
        </w:rPr>
        <w:t>иңе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 6 см, </w:t>
      </w:r>
      <w:proofErr w:type="spellStart"/>
      <w:proofErr w:type="gramStart"/>
      <w:r w:rsidRPr="002C00B0">
        <w:rPr>
          <w:rFonts w:ascii="Times New Roman" w:hAnsi="Times New Roman"/>
          <w:sz w:val="24"/>
          <w:shd w:val="clear" w:color="auto" w:fill="FFFFFF"/>
        </w:rPr>
        <w:t>ул</w:t>
      </w:r>
      <w:proofErr w:type="spellEnd"/>
      <w:proofErr w:type="gram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="0080400D">
        <w:rPr>
          <w:rFonts w:ascii="Times New Roman" w:hAnsi="Times New Roman"/>
          <w:sz w:val="24"/>
          <w:shd w:val="clear" w:color="auto" w:fill="FFFFFF"/>
          <w:lang w:val="tt-RU"/>
        </w:rPr>
        <w:t>буен караганда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 3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тапкыр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озынрак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>. Турыпочмаклыкның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периметрын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>һәм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gramStart"/>
      <w:r w:rsidRPr="002C00B0">
        <w:rPr>
          <w:rFonts w:ascii="Times New Roman" w:hAnsi="Times New Roman"/>
          <w:sz w:val="24"/>
          <w:shd w:val="clear" w:color="auto" w:fill="FFFFFF"/>
        </w:rPr>
        <w:t>м</w:t>
      </w:r>
      <w:proofErr w:type="gramEnd"/>
      <w:r w:rsidRPr="002C00B0">
        <w:rPr>
          <w:rFonts w:ascii="Times New Roman" w:hAnsi="Times New Roman"/>
          <w:sz w:val="24"/>
          <w:shd w:val="clear" w:color="auto" w:fill="FFFFFF"/>
        </w:rPr>
        <w:t>әйданын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>исәплә.</w:t>
      </w:r>
    </w:p>
    <w:p w:rsidR="00540FE0" w:rsidRPr="0080400D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3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. </w:t>
      </w:r>
      <w:r w:rsidRPr="002C00B0">
        <w:rPr>
          <w:rFonts w:ascii="Times New Roman" w:hAnsi="Times New Roman"/>
          <w:b/>
          <w:sz w:val="24"/>
          <w:shd w:val="clear" w:color="auto" w:fill="FFFFFF"/>
        </w:rPr>
        <w:t>Өлешне</w:t>
      </w:r>
      <w:r w:rsidR="00BC5105">
        <w:rPr>
          <w:rFonts w:ascii="Times New Roman" w:hAnsi="Times New Roman"/>
          <w:b/>
          <w:sz w:val="24"/>
          <w:shd w:val="clear" w:color="auto" w:fill="FFFFFF"/>
        </w:rPr>
        <w:t xml:space="preserve">  </w:t>
      </w:r>
      <w:proofErr w:type="spellStart"/>
      <w:r w:rsidRPr="002C00B0">
        <w:rPr>
          <w:rFonts w:ascii="Times New Roman" w:hAnsi="Times New Roman"/>
          <w:b/>
          <w:sz w:val="24"/>
          <w:shd w:val="clear" w:color="auto" w:fill="FFFFFF"/>
        </w:rPr>
        <w:t>саннарда</w:t>
      </w:r>
      <w:proofErr w:type="spellEnd"/>
      <w:r w:rsidRPr="002C00B0">
        <w:rPr>
          <w:rFonts w:ascii="Times New Roman" w:hAnsi="Times New Roman"/>
          <w:b/>
          <w:sz w:val="24"/>
          <w:shd w:val="clear" w:color="auto" w:fill="FFFFFF"/>
        </w:rPr>
        <w:t xml:space="preserve"> тап.</w:t>
      </w: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А) Тәүлекнең 1/12 өлеше;</w:t>
      </w: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Б) Метрның 3/5 өлеше.</w:t>
      </w:r>
    </w:p>
    <w:p w:rsidR="00540FE0" w:rsidRPr="0080400D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4. Тигезләмәләрне</w:t>
      </w:r>
      <w:r w:rsidR="00BC5105">
        <w:rPr>
          <w:rFonts w:ascii="Times New Roman" w:hAnsi="Times New Roman"/>
          <w:b/>
          <w:sz w:val="24"/>
          <w:shd w:val="clear" w:color="auto" w:fill="FFFFFF"/>
        </w:rPr>
        <w:t xml:space="preserve">  </w:t>
      </w:r>
      <w:proofErr w:type="spellStart"/>
      <w:r w:rsidRPr="002C00B0">
        <w:rPr>
          <w:rFonts w:ascii="Times New Roman" w:hAnsi="Times New Roman"/>
          <w:b/>
          <w:sz w:val="24"/>
          <w:shd w:val="clear" w:color="auto" w:fill="FFFFFF"/>
        </w:rPr>
        <w:t>чиш</w:t>
      </w:r>
      <w:proofErr w:type="spellEnd"/>
      <w:r w:rsidRPr="002C00B0">
        <w:rPr>
          <w:rFonts w:ascii="Times New Roman" w:hAnsi="Times New Roman"/>
          <w:b/>
          <w:sz w:val="24"/>
          <w:shd w:val="clear" w:color="auto" w:fill="FFFFFF"/>
        </w:rPr>
        <w:t>:</w:t>
      </w: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5000-х=341 +446               у:700=224 +36</w:t>
      </w:r>
    </w:p>
    <w:p w:rsidR="00540FE0" w:rsidRPr="0080400D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jc w:val="both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5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. </w:t>
      </w:r>
      <w:r w:rsidRPr="002C00B0">
        <w:rPr>
          <w:rFonts w:ascii="Times New Roman" w:hAnsi="Times New Roman"/>
          <w:b/>
          <w:sz w:val="24"/>
          <w:shd w:val="clear" w:color="auto" w:fill="FFFFFF"/>
        </w:rPr>
        <w:t>Исә</w:t>
      </w:r>
      <w:proofErr w:type="gramStart"/>
      <w:r w:rsidRPr="002C00B0">
        <w:rPr>
          <w:rFonts w:ascii="Times New Roman" w:hAnsi="Times New Roman"/>
          <w:b/>
          <w:sz w:val="24"/>
          <w:shd w:val="clear" w:color="auto" w:fill="FFFFFF"/>
        </w:rPr>
        <w:t>пл</w:t>
      </w:r>
      <w:proofErr w:type="gramEnd"/>
      <w:r w:rsidRPr="002C00B0">
        <w:rPr>
          <w:rFonts w:ascii="Times New Roman" w:hAnsi="Times New Roman"/>
          <w:b/>
          <w:sz w:val="24"/>
          <w:shd w:val="clear" w:color="auto" w:fill="FFFFFF"/>
        </w:rPr>
        <w:t>әргә:</w:t>
      </w:r>
    </w:p>
    <w:p w:rsidR="00540FE0" w:rsidRDefault="00540FE0" w:rsidP="00540FE0">
      <w:pPr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val="tt-RU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1407-13248:276+48239</w:t>
      </w:r>
    </w:p>
    <w:p w:rsidR="0080400D" w:rsidRPr="0080400D" w:rsidRDefault="0080400D" w:rsidP="00540FE0">
      <w:pPr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  <w:lang w:val="tt-RU"/>
        </w:rPr>
      </w:pPr>
    </w:p>
    <w:p w:rsidR="00540FE0" w:rsidRDefault="0080400D" w:rsidP="00344585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tt-RU"/>
        </w:rPr>
        <w:t xml:space="preserve">6*. </w:t>
      </w:r>
      <w:r w:rsidRPr="0080400D">
        <w:rPr>
          <w:rFonts w:ascii="Times New Roman" w:hAnsi="Times New Roman" w:cs="Times New Roman"/>
          <w:color w:val="000000"/>
          <w:shd w:val="clear" w:color="auto" w:fill="FFFFFF"/>
          <w:lang w:val="tt-RU"/>
        </w:rPr>
        <w:t>Өч бертөрле карбызны 4 балага тигез итеп бүлеп бирергә кирәк. Мөмкин кадәр азрак кисәкләргә бүлеп моны ничек эшләргә?</w:t>
      </w:r>
    </w:p>
    <w:p w:rsidR="00344585" w:rsidRPr="00344585" w:rsidRDefault="00344585" w:rsidP="00344585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  <w:lang w:val="tt-RU"/>
        </w:rPr>
      </w:pPr>
    </w:p>
    <w:p w:rsidR="00540FE0" w:rsidRPr="00184AAA" w:rsidRDefault="00540FE0" w:rsidP="00344585">
      <w:pPr>
        <w:spacing w:after="0" w:line="240" w:lineRule="auto"/>
        <w:jc w:val="center"/>
        <w:rPr>
          <w:rFonts w:ascii="Times New Roman" w:hAnsi="Times New Roman"/>
          <w:b/>
          <w:sz w:val="24"/>
          <w:shd w:val="clear" w:color="auto" w:fill="FFFFFF"/>
          <w:lang w:val="tt-RU"/>
        </w:rPr>
      </w:pPr>
      <w:r w:rsidRPr="00184AAA">
        <w:rPr>
          <w:rFonts w:ascii="Times New Roman" w:hAnsi="Times New Roman"/>
          <w:b/>
          <w:sz w:val="24"/>
          <w:shd w:val="clear" w:color="auto" w:fill="FFFFFF"/>
          <w:lang w:val="tt-RU"/>
        </w:rPr>
        <w:t>II вариант</w:t>
      </w:r>
    </w:p>
    <w:p w:rsidR="00540FE0" w:rsidRPr="00184AAA" w:rsidRDefault="00540FE0" w:rsidP="00540FE0">
      <w:pPr>
        <w:spacing w:after="0" w:line="240" w:lineRule="auto"/>
        <w:rPr>
          <w:rFonts w:ascii="Times New Roman" w:hAnsi="Times New Roman"/>
          <w:b/>
          <w:sz w:val="24"/>
          <w:shd w:val="clear" w:color="auto" w:fill="FFFFFF"/>
          <w:lang w:val="tt-RU"/>
        </w:rPr>
      </w:pPr>
      <w:r w:rsidRPr="00184AAA">
        <w:rPr>
          <w:rFonts w:ascii="Times New Roman" w:hAnsi="Times New Roman"/>
          <w:b/>
          <w:sz w:val="24"/>
          <w:shd w:val="clear" w:color="auto" w:fill="FFFFFF"/>
          <w:lang w:val="tt-RU"/>
        </w:rPr>
        <w:t>1. Мәсьәләне</w:t>
      </w:r>
      <w:r w:rsidR="00BC5105" w:rsidRPr="00184AAA">
        <w:rPr>
          <w:rFonts w:ascii="Times New Roman" w:hAnsi="Times New Roman"/>
          <w:b/>
          <w:sz w:val="24"/>
          <w:shd w:val="clear" w:color="auto" w:fill="FFFFFF"/>
          <w:lang w:val="tt-RU"/>
        </w:rPr>
        <w:t xml:space="preserve"> </w:t>
      </w:r>
      <w:r w:rsidRPr="00184AAA">
        <w:rPr>
          <w:rFonts w:ascii="Times New Roman" w:hAnsi="Times New Roman"/>
          <w:b/>
          <w:sz w:val="24"/>
          <w:shd w:val="clear" w:color="auto" w:fill="FFFFFF"/>
          <w:lang w:val="tt-RU"/>
        </w:rPr>
        <w:t>чиш.</w:t>
      </w: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 xml:space="preserve">3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юбканы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>тегү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өчен 2100 см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тукыма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кирәк. 3500 см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тукымадан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шундый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="00136F3C">
        <w:rPr>
          <w:rFonts w:ascii="Times New Roman" w:hAnsi="Times New Roman"/>
          <w:sz w:val="24"/>
          <w:shd w:val="clear" w:color="auto" w:fill="FFFFFF"/>
        </w:rPr>
        <w:t>ук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ничә юбка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тегеп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була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>?</w:t>
      </w:r>
    </w:p>
    <w:p w:rsidR="00540FE0" w:rsidRPr="00B73DD0" w:rsidRDefault="00540FE0" w:rsidP="00540FE0">
      <w:pPr>
        <w:spacing w:after="0" w:line="240" w:lineRule="auto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 xml:space="preserve">2. </w:t>
      </w:r>
      <w:r w:rsidRPr="002C00B0">
        <w:rPr>
          <w:rFonts w:ascii="Times New Roman" w:hAnsi="Times New Roman"/>
          <w:sz w:val="24"/>
          <w:shd w:val="clear" w:color="auto" w:fill="FFFFFF"/>
        </w:rPr>
        <w:t>Турыпочмаклыкның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бер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ягы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 xml:space="preserve"> 4 см, </w:t>
      </w:r>
      <w:proofErr w:type="spellStart"/>
      <w:proofErr w:type="gramStart"/>
      <w:r w:rsidRPr="002C00B0">
        <w:rPr>
          <w:rFonts w:ascii="Times New Roman" w:hAnsi="Times New Roman"/>
          <w:sz w:val="24"/>
          <w:shd w:val="clear" w:color="auto" w:fill="FFFFFF"/>
        </w:rPr>
        <w:t>ул</w:t>
      </w:r>
      <w:proofErr w:type="spellEnd"/>
      <w:proofErr w:type="gram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икенче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яктан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 xml:space="preserve"> 4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тапкыр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кыскарак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>.  Турыпочмаклыкның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периметрын</w:t>
      </w:r>
      <w:proofErr w:type="spellEnd"/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C00B0">
        <w:rPr>
          <w:rFonts w:ascii="Times New Roman" w:hAnsi="Times New Roman"/>
          <w:sz w:val="24"/>
          <w:shd w:val="clear" w:color="auto" w:fill="FFFFFF"/>
        </w:rPr>
        <w:t>һәм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</w:t>
      </w:r>
      <w:proofErr w:type="gramStart"/>
      <w:r w:rsidRPr="002C00B0">
        <w:rPr>
          <w:rFonts w:ascii="Times New Roman" w:hAnsi="Times New Roman"/>
          <w:sz w:val="24"/>
          <w:shd w:val="clear" w:color="auto" w:fill="FFFFFF"/>
        </w:rPr>
        <w:t>м</w:t>
      </w:r>
      <w:proofErr w:type="gramEnd"/>
      <w:r w:rsidRPr="002C00B0">
        <w:rPr>
          <w:rFonts w:ascii="Times New Roman" w:hAnsi="Times New Roman"/>
          <w:sz w:val="24"/>
          <w:shd w:val="clear" w:color="auto" w:fill="FFFFFF"/>
        </w:rPr>
        <w:t>әйданын</w:t>
      </w:r>
      <w:r w:rsidR="00136F3C">
        <w:rPr>
          <w:rFonts w:ascii="Times New Roman" w:hAnsi="Times New Roman"/>
          <w:sz w:val="24"/>
          <w:shd w:val="clear" w:color="auto" w:fill="FFFFFF"/>
        </w:rPr>
        <w:t xml:space="preserve">  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исәплә. </w:t>
      </w:r>
    </w:p>
    <w:p w:rsidR="00540FE0" w:rsidRPr="00B73DD0" w:rsidRDefault="00540FE0" w:rsidP="00540FE0">
      <w:pPr>
        <w:spacing w:after="0" w:line="240" w:lineRule="auto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3. Өлешне</w:t>
      </w:r>
      <w:r w:rsidR="00BC5105">
        <w:rPr>
          <w:rFonts w:ascii="Times New Roman" w:hAnsi="Times New Roman"/>
          <w:b/>
          <w:sz w:val="24"/>
          <w:shd w:val="clear" w:color="auto" w:fill="FFFFFF"/>
        </w:rPr>
        <w:t xml:space="preserve">  </w:t>
      </w:r>
      <w:proofErr w:type="spellStart"/>
      <w:r w:rsidRPr="002C00B0">
        <w:rPr>
          <w:rFonts w:ascii="Times New Roman" w:hAnsi="Times New Roman"/>
          <w:b/>
          <w:sz w:val="24"/>
          <w:shd w:val="clear" w:color="auto" w:fill="FFFFFF"/>
        </w:rPr>
        <w:t>саннарда</w:t>
      </w:r>
      <w:proofErr w:type="spellEnd"/>
      <w:r w:rsidRPr="002C00B0">
        <w:rPr>
          <w:rFonts w:ascii="Times New Roman" w:hAnsi="Times New Roman"/>
          <w:b/>
          <w:sz w:val="24"/>
          <w:shd w:val="clear" w:color="auto" w:fill="FFFFFF"/>
        </w:rPr>
        <w:t xml:space="preserve"> тап:</w:t>
      </w: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А)  Сәгатьнең 1/12 өлеше;</w:t>
      </w: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Б)  Дециметрның 7/10 өлеше.</w:t>
      </w:r>
    </w:p>
    <w:p w:rsidR="00540FE0" w:rsidRPr="00B73DD0" w:rsidRDefault="00540FE0" w:rsidP="00540FE0">
      <w:pPr>
        <w:spacing w:after="0" w:line="240" w:lineRule="auto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4</w:t>
      </w:r>
      <w:r w:rsidRPr="002C00B0">
        <w:rPr>
          <w:rFonts w:ascii="Times New Roman" w:hAnsi="Times New Roman"/>
          <w:sz w:val="24"/>
          <w:shd w:val="clear" w:color="auto" w:fill="FFFFFF"/>
        </w:rPr>
        <w:t xml:space="preserve">. </w:t>
      </w:r>
      <w:r w:rsidRPr="002C00B0">
        <w:rPr>
          <w:rFonts w:ascii="Times New Roman" w:hAnsi="Times New Roman"/>
          <w:b/>
          <w:sz w:val="24"/>
          <w:shd w:val="clear" w:color="auto" w:fill="FFFFFF"/>
        </w:rPr>
        <w:t>Тигезләмәләрне</w:t>
      </w:r>
      <w:r w:rsidR="00BC5105">
        <w:rPr>
          <w:rFonts w:ascii="Times New Roman" w:hAnsi="Times New Roman"/>
          <w:b/>
          <w:sz w:val="24"/>
          <w:shd w:val="clear" w:color="auto" w:fill="FFFFFF"/>
        </w:rPr>
        <w:t xml:space="preserve">  </w:t>
      </w:r>
      <w:proofErr w:type="spellStart"/>
      <w:r w:rsidRPr="002C00B0">
        <w:rPr>
          <w:rFonts w:ascii="Times New Roman" w:hAnsi="Times New Roman"/>
          <w:b/>
          <w:sz w:val="24"/>
          <w:shd w:val="clear" w:color="auto" w:fill="FFFFFF"/>
        </w:rPr>
        <w:t>чиш</w:t>
      </w:r>
      <w:proofErr w:type="spellEnd"/>
      <w:r w:rsidRPr="002C00B0">
        <w:rPr>
          <w:rFonts w:ascii="Times New Roman" w:hAnsi="Times New Roman"/>
          <w:b/>
          <w:sz w:val="24"/>
          <w:shd w:val="clear" w:color="auto" w:fill="FFFFFF"/>
        </w:rPr>
        <w:t>:</w:t>
      </w: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sz w:val="24"/>
          <w:shd w:val="clear" w:color="auto" w:fill="FFFFFF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 xml:space="preserve">6000 - </w:t>
      </w:r>
      <w:proofErr w:type="spellStart"/>
      <w:r w:rsidRPr="002C00B0">
        <w:rPr>
          <w:rFonts w:ascii="Times New Roman" w:hAnsi="Times New Roman"/>
          <w:sz w:val="24"/>
          <w:shd w:val="clear" w:color="auto" w:fill="FFFFFF"/>
        </w:rPr>
        <w:t>х</w:t>
      </w:r>
      <w:proofErr w:type="spellEnd"/>
      <w:r w:rsidRPr="002C00B0">
        <w:rPr>
          <w:rFonts w:ascii="Times New Roman" w:hAnsi="Times New Roman"/>
          <w:sz w:val="24"/>
          <w:shd w:val="clear" w:color="auto" w:fill="FFFFFF"/>
        </w:rPr>
        <w:t xml:space="preserve"> = 754 + 438              у</w:t>
      </w:r>
      <w:proofErr w:type="gramStart"/>
      <w:r w:rsidRPr="002C00B0">
        <w:rPr>
          <w:rFonts w:ascii="Times New Roman" w:hAnsi="Times New Roman"/>
          <w:sz w:val="24"/>
          <w:shd w:val="clear" w:color="auto" w:fill="FFFFFF"/>
        </w:rPr>
        <w:t xml:space="preserve"> :</w:t>
      </w:r>
      <w:proofErr w:type="gramEnd"/>
      <w:r w:rsidRPr="002C00B0">
        <w:rPr>
          <w:rFonts w:ascii="Times New Roman" w:hAnsi="Times New Roman"/>
          <w:sz w:val="24"/>
          <w:shd w:val="clear" w:color="auto" w:fill="FFFFFF"/>
        </w:rPr>
        <w:t xml:space="preserve"> 40 = 9340 - 1140</w:t>
      </w:r>
    </w:p>
    <w:p w:rsidR="00540FE0" w:rsidRPr="00B73DD0" w:rsidRDefault="00540FE0" w:rsidP="00540FE0">
      <w:pPr>
        <w:spacing w:after="0" w:line="240" w:lineRule="auto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540FE0" w:rsidRPr="002C00B0" w:rsidRDefault="00540FE0" w:rsidP="00540FE0">
      <w:pPr>
        <w:spacing w:after="0" w:line="240" w:lineRule="auto"/>
        <w:rPr>
          <w:rFonts w:ascii="Times New Roman" w:hAnsi="Times New Roman"/>
          <w:b/>
          <w:sz w:val="24"/>
          <w:shd w:val="clear" w:color="auto" w:fill="FFFFFF"/>
        </w:rPr>
      </w:pPr>
      <w:r w:rsidRPr="002C00B0">
        <w:rPr>
          <w:rFonts w:ascii="Times New Roman" w:hAnsi="Times New Roman"/>
          <w:b/>
          <w:sz w:val="24"/>
          <w:shd w:val="clear" w:color="auto" w:fill="FFFFFF"/>
        </w:rPr>
        <w:t>5. Исә</w:t>
      </w:r>
      <w:proofErr w:type="gramStart"/>
      <w:r w:rsidRPr="002C00B0">
        <w:rPr>
          <w:rFonts w:ascii="Times New Roman" w:hAnsi="Times New Roman"/>
          <w:b/>
          <w:sz w:val="24"/>
          <w:shd w:val="clear" w:color="auto" w:fill="FFFFFF"/>
        </w:rPr>
        <w:t>пл</w:t>
      </w:r>
      <w:proofErr w:type="gramEnd"/>
      <w:r w:rsidRPr="002C00B0">
        <w:rPr>
          <w:rFonts w:ascii="Times New Roman" w:hAnsi="Times New Roman"/>
          <w:b/>
          <w:sz w:val="24"/>
          <w:shd w:val="clear" w:color="auto" w:fill="FFFFFF"/>
        </w:rPr>
        <w:t>әргә:</w:t>
      </w:r>
    </w:p>
    <w:p w:rsidR="00540FE0" w:rsidRDefault="00540FE0" w:rsidP="00123DE5">
      <w:pPr>
        <w:spacing w:after="0" w:line="240" w:lineRule="auto"/>
        <w:rPr>
          <w:rFonts w:ascii="Times New Roman" w:hAnsi="Times New Roman"/>
          <w:sz w:val="24"/>
          <w:shd w:val="clear" w:color="auto" w:fill="FFFFFF"/>
          <w:lang w:val="tt-RU"/>
        </w:rPr>
      </w:pPr>
      <w:r w:rsidRPr="002C00B0">
        <w:rPr>
          <w:rFonts w:ascii="Times New Roman" w:hAnsi="Times New Roman"/>
          <w:sz w:val="24"/>
          <w:shd w:val="clear" w:color="auto" w:fill="FFFFFF"/>
        </w:rPr>
        <w:t>1207-10224:284+23489</w:t>
      </w:r>
    </w:p>
    <w:p w:rsidR="0080400D" w:rsidRPr="0080400D" w:rsidRDefault="00B73DD0" w:rsidP="00123DE5">
      <w:pPr>
        <w:spacing w:after="0" w:line="240" w:lineRule="auto"/>
        <w:rPr>
          <w:rFonts w:ascii="Times New Roman" w:hAnsi="Times New Roman"/>
          <w:sz w:val="24"/>
          <w:shd w:val="clear" w:color="auto" w:fill="FFFFFF"/>
          <w:lang w:val="tt-RU"/>
        </w:rPr>
      </w:pPr>
      <w:r>
        <w:rPr>
          <w:rFonts w:ascii="Times New Roman" w:hAnsi="Times New Roman"/>
          <w:sz w:val="24"/>
          <w:shd w:val="clear" w:color="auto" w:fill="FFFFFF"/>
          <w:lang w:val="tt-RU"/>
        </w:rPr>
        <w:t>6*. Тигр белән арыслан 570 кг.  Тигр арысланнан70 кг. га авыррак икәне билгеле булса, ул ничә кг.?</w:t>
      </w:r>
    </w:p>
    <w:sectPr w:rsidR="0080400D" w:rsidRPr="0080400D" w:rsidSect="00D342E8">
      <w:footerReference w:type="default" r:id="rId9"/>
      <w:pgSz w:w="16838" w:h="11906" w:orient="landscape"/>
      <w:pgMar w:top="709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585" w:rsidRDefault="00801585" w:rsidP="004E0C80">
      <w:pPr>
        <w:spacing w:after="0" w:line="240" w:lineRule="auto"/>
      </w:pPr>
      <w:r>
        <w:separator/>
      </w:r>
    </w:p>
  </w:endnote>
  <w:endnote w:type="continuationSeparator" w:id="0">
    <w:p w:rsidR="00801585" w:rsidRDefault="00801585" w:rsidP="004E0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1175"/>
      <w:docPartObj>
        <w:docPartGallery w:val="Page Numbers (Bottom of Page)"/>
        <w:docPartUnique/>
      </w:docPartObj>
    </w:sdtPr>
    <w:sdtContent>
      <w:p w:rsidR="00344585" w:rsidRDefault="00344585">
        <w:pPr>
          <w:pStyle w:val="a9"/>
          <w:jc w:val="center"/>
        </w:pPr>
        <w:fldSimple w:instr=" PAGE   \* MERGEFORMAT ">
          <w:r w:rsidR="00915177">
            <w:rPr>
              <w:noProof/>
            </w:rPr>
            <w:t>22</w:t>
          </w:r>
        </w:fldSimple>
      </w:p>
    </w:sdtContent>
  </w:sdt>
  <w:p w:rsidR="00344585" w:rsidRDefault="0034458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585" w:rsidRDefault="00801585" w:rsidP="004E0C80">
      <w:pPr>
        <w:spacing w:after="0" w:line="240" w:lineRule="auto"/>
      </w:pPr>
      <w:r>
        <w:separator/>
      </w:r>
    </w:p>
  </w:footnote>
  <w:footnote w:type="continuationSeparator" w:id="0">
    <w:p w:rsidR="00801585" w:rsidRDefault="00801585" w:rsidP="004E0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FCC340"/>
    <w:lvl w:ilvl="0">
      <w:numFmt w:val="bullet"/>
      <w:lvlText w:val="*"/>
      <w:lvlJc w:val="left"/>
    </w:lvl>
  </w:abstractNum>
  <w:abstractNum w:abstractNumId="1">
    <w:nsid w:val="0C2D532E"/>
    <w:multiLevelType w:val="hybridMultilevel"/>
    <w:tmpl w:val="AF829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00467"/>
    <w:multiLevelType w:val="multilevel"/>
    <w:tmpl w:val="FFE22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C0027E"/>
    <w:multiLevelType w:val="multilevel"/>
    <w:tmpl w:val="86CE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E7472"/>
    <w:multiLevelType w:val="hybridMultilevel"/>
    <w:tmpl w:val="83803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3"/>
        <w:lvlJc w:val="left"/>
        <w:rPr>
          <w:rFonts w:ascii="Arial" w:hAnsi="Arial" w:hint="default"/>
        </w:rPr>
      </w:lvl>
    </w:lvlOverride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E1F"/>
    <w:rsid w:val="00000AA0"/>
    <w:rsid w:val="00025B72"/>
    <w:rsid w:val="00032641"/>
    <w:rsid w:val="0003469E"/>
    <w:rsid w:val="00045E2C"/>
    <w:rsid w:val="00052810"/>
    <w:rsid w:val="00053F77"/>
    <w:rsid w:val="0007031D"/>
    <w:rsid w:val="00097902"/>
    <w:rsid w:val="000C0501"/>
    <w:rsid w:val="000C10AB"/>
    <w:rsid w:val="000C1BC5"/>
    <w:rsid w:val="000C299B"/>
    <w:rsid w:val="000D4CD8"/>
    <w:rsid w:val="000E2501"/>
    <w:rsid w:val="001050AA"/>
    <w:rsid w:val="0011282A"/>
    <w:rsid w:val="00123DE5"/>
    <w:rsid w:val="001311DE"/>
    <w:rsid w:val="00131969"/>
    <w:rsid w:val="00136F3C"/>
    <w:rsid w:val="00137C5A"/>
    <w:rsid w:val="00141AC9"/>
    <w:rsid w:val="00172E57"/>
    <w:rsid w:val="00177E79"/>
    <w:rsid w:val="00183834"/>
    <w:rsid w:val="00184AAA"/>
    <w:rsid w:val="0019062F"/>
    <w:rsid w:val="00191518"/>
    <w:rsid w:val="001C298B"/>
    <w:rsid w:val="001D0667"/>
    <w:rsid w:val="001F38D0"/>
    <w:rsid w:val="00204886"/>
    <w:rsid w:val="00204D1D"/>
    <w:rsid w:val="00210028"/>
    <w:rsid w:val="00210CF5"/>
    <w:rsid w:val="002158EA"/>
    <w:rsid w:val="00220816"/>
    <w:rsid w:val="00221A48"/>
    <w:rsid w:val="00223DC5"/>
    <w:rsid w:val="00241C1C"/>
    <w:rsid w:val="002515D0"/>
    <w:rsid w:val="0028236C"/>
    <w:rsid w:val="00287E9A"/>
    <w:rsid w:val="002B06B6"/>
    <w:rsid w:val="002C11AF"/>
    <w:rsid w:val="002D2B2F"/>
    <w:rsid w:val="002E7BA9"/>
    <w:rsid w:val="002F3EFF"/>
    <w:rsid w:val="003128EA"/>
    <w:rsid w:val="00314788"/>
    <w:rsid w:val="00316A8D"/>
    <w:rsid w:val="00333A6F"/>
    <w:rsid w:val="0034318A"/>
    <w:rsid w:val="00344585"/>
    <w:rsid w:val="00347CE9"/>
    <w:rsid w:val="00366205"/>
    <w:rsid w:val="00390B91"/>
    <w:rsid w:val="00393412"/>
    <w:rsid w:val="003943EF"/>
    <w:rsid w:val="00396753"/>
    <w:rsid w:val="003D3D95"/>
    <w:rsid w:val="003E15A2"/>
    <w:rsid w:val="0040094B"/>
    <w:rsid w:val="0040507A"/>
    <w:rsid w:val="00416A86"/>
    <w:rsid w:val="004275DC"/>
    <w:rsid w:val="00440E1B"/>
    <w:rsid w:val="00462AC7"/>
    <w:rsid w:val="004630CE"/>
    <w:rsid w:val="0048333D"/>
    <w:rsid w:val="00490ABD"/>
    <w:rsid w:val="00494621"/>
    <w:rsid w:val="004979A0"/>
    <w:rsid w:val="004A166C"/>
    <w:rsid w:val="004E0C80"/>
    <w:rsid w:val="004F4717"/>
    <w:rsid w:val="00501618"/>
    <w:rsid w:val="00522E9C"/>
    <w:rsid w:val="00527DA1"/>
    <w:rsid w:val="005324EA"/>
    <w:rsid w:val="00540FE0"/>
    <w:rsid w:val="005A5FB4"/>
    <w:rsid w:val="005B400C"/>
    <w:rsid w:val="005C5319"/>
    <w:rsid w:val="005D2B1A"/>
    <w:rsid w:val="005D4A97"/>
    <w:rsid w:val="005F79E7"/>
    <w:rsid w:val="00607B8F"/>
    <w:rsid w:val="00616AF3"/>
    <w:rsid w:val="0062033B"/>
    <w:rsid w:val="0063054D"/>
    <w:rsid w:val="00653FB8"/>
    <w:rsid w:val="006549FF"/>
    <w:rsid w:val="0069677A"/>
    <w:rsid w:val="006B3B28"/>
    <w:rsid w:val="006B66EE"/>
    <w:rsid w:val="006B6D12"/>
    <w:rsid w:val="006C0761"/>
    <w:rsid w:val="006C5CE0"/>
    <w:rsid w:val="006C71F5"/>
    <w:rsid w:val="006D2C6D"/>
    <w:rsid w:val="006D48A8"/>
    <w:rsid w:val="006F5E98"/>
    <w:rsid w:val="007060AA"/>
    <w:rsid w:val="0070620A"/>
    <w:rsid w:val="00710F9B"/>
    <w:rsid w:val="0074037D"/>
    <w:rsid w:val="00741ED6"/>
    <w:rsid w:val="0074665A"/>
    <w:rsid w:val="0074703A"/>
    <w:rsid w:val="00764863"/>
    <w:rsid w:val="0076529C"/>
    <w:rsid w:val="0076768A"/>
    <w:rsid w:val="0077267A"/>
    <w:rsid w:val="00776FB5"/>
    <w:rsid w:val="00782567"/>
    <w:rsid w:val="00785F25"/>
    <w:rsid w:val="007912B9"/>
    <w:rsid w:val="00792312"/>
    <w:rsid w:val="007A388A"/>
    <w:rsid w:val="007A5B00"/>
    <w:rsid w:val="007B3EAE"/>
    <w:rsid w:val="007C3AA0"/>
    <w:rsid w:val="007D00CE"/>
    <w:rsid w:val="007D750E"/>
    <w:rsid w:val="007E40A2"/>
    <w:rsid w:val="007F3E2F"/>
    <w:rsid w:val="00801585"/>
    <w:rsid w:val="0080400D"/>
    <w:rsid w:val="00806D6E"/>
    <w:rsid w:val="0081428E"/>
    <w:rsid w:val="00815D14"/>
    <w:rsid w:val="00817C4E"/>
    <w:rsid w:val="00832B2D"/>
    <w:rsid w:val="00833AE0"/>
    <w:rsid w:val="008356A9"/>
    <w:rsid w:val="00866B25"/>
    <w:rsid w:val="00884E97"/>
    <w:rsid w:val="00884ECE"/>
    <w:rsid w:val="008A1FE0"/>
    <w:rsid w:val="00906562"/>
    <w:rsid w:val="009068D0"/>
    <w:rsid w:val="00915177"/>
    <w:rsid w:val="0092194E"/>
    <w:rsid w:val="00941677"/>
    <w:rsid w:val="00944DE2"/>
    <w:rsid w:val="00947E09"/>
    <w:rsid w:val="00970572"/>
    <w:rsid w:val="009747BF"/>
    <w:rsid w:val="00985E30"/>
    <w:rsid w:val="00987A97"/>
    <w:rsid w:val="009906EB"/>
    <w:rsid w:val="009A1B3B"/>
    <w:rsid w:val="009B1366"/>
    <w:rsid w:val="009B701B"/>
    <w:rsid w:val="009D2FB8"/>
    <w:rsid w:val="009D77BF"/>
    <w:rsid w:val="009E55DD"/>
    <w:rsid w:val="00A03889"/>
    <w:rsid w:val="00A044A7"/>
    <w:rsid w:val="00A11E15"/>
    <w:rsid w:val="00A139A0"/>
    <w:rsid w:val="00A15245"/>
    <w:rsid w:val="00A166C6"/>
    <w:rsid w:val="00A57DAA"/>
    <w:rsid w:val="00A60E62"/>
    <w:rsid w:val="00AB24D9"/>
    <w:rsid w:val="00AC40F0"/>
    <w:rsid w:val="00AC44F8"/>
    <w:rsid w:val="00AE0FE6"/>
    <w:rsid w:val="00AF422A"/>
    <w:rsid w:val="00AF59C4"/>
    <w:rsid w:val="00AF7486"/>
    <w:rsid w:val="00B0674C"/>
    <w:rsid w:val="00B0695A"/>
    <w:rsid w:val="00B23B85"/>
    <w:rsid w:val="00B37AED"/>
    <w:rsid w:val="00B51B79"/>
    <w:rsid w:val="00B62205"/>
    <w:rsid w:val="00B6347B"/>
    <w:rsid w:val="00B732BB"/>
    <w:rsid w:val="00B73DD0"/>
    <w:rsid w:val="00B8788A"/>
    <w:rsid w:val="00BA5385"/>
    <w:rsid w:val="00BA7E1F"/>
    <w:rsid w:val="00BC5105"/>
    <w:rsid w:val="00BC7CB0"/>
    <w:rsid w:val="00C038B8"/>
    <w:rsid w:val="00C05B14"/>
    <w:rsid w:val="00C27DA8"/>
    <w:rsid w:val="00C36EAF"/>
    <w:rsid w:val="00C408FD"/>
    <w:rsid w:val="00C42925"/>
    <w:rsid w:val="00C661B8"/>
    <w:rsid w:val="00C66EFC"/>
    <w:rsid w:val="00C83185"/>
    <w:rsid w:val="00C9368A"/>
    <w:rsid w:val="00CA20BF"/>
    <w:rsid w:val="00CB30B3"/>
    <w:rsid w:val="00CC7A9A"/>
    <w:rsid w:val="00CE0F1A"/>
    <w:rsid w:val="00CE395A"/>
    <w:rsid w:val="00CE7E22"/>
    <w:rsid w:val="00CF5F14"/>
    <w:rsid w:val="00D03BC7"/>
    <w:rsid w:val="00D05C98"/>
    <w:rsid w:val="00D14B4D"/>
    <w:rsid w:val="00D171A0"/>
    <w:rsid w:val="00D20C59"/>
    <w:rsid w:val="00D342E8"/>
    <w:rsid w:val="00D6492A"/>
    <w:rsid w:val="00D822CF"/>
    <w:rsid w:val="00D84701"/>
    <w:rsid w:val="00D857B5"/>
    <w:rsid w:val="00D95C05"/>
    <w:rsid w:val="00D96EA6"/>
    <w:rsid w:val="00DC309F"/>
    <w:rsid w:val="00DC7E2C"/>
    <w:rsid w:val="00DE5472"/>
    <w:rsid w:val="00DE6D78"/>
    <w:rsid w:val="00DF3826"/>
    <w:rsid w:val="00DF772E"/>
    <w:rsid w:val="00E371E8"/>
    <w:rsid w:val="00E457EB"/>
    <w:rsid w:val="00E477F0"/>
    <w:rsid w:val="00E54442"/>
    <w:rsid w:val="00E62F6D"/>
    <w:rsid w:val="00E71330"/>
    <w:rsid w:val="00E73B55"/>
    <w:rsid w:val="00E74903"/>
    <w:rsid w:val="00E74E37"/>
    <w:rsid w:val="00E82639"/>
    <w:rsid w:val="00E925CE"/>
    <w:rsid w:val="00E958F1"/>
    <w:rsid w:val="00EB3D5A"/>
    <w:rsid w:val="00EB79E5"/>
    <w:rsid w:val="00EE4AAE"/>
    <w:rsid w:val="00EF298E"/>
    <w:rsid w:val="00F045BF"/>
    <w:rsid w:val="00F13BEF"/>
    <w:rsid w:val="00F140B6"/>
    <w:rsid w:val="00F16671"/>
    <w:rsid w:val="00F22236"/>
    <w:rsid w:val="00F27767"/>
    <w:rsid w:val="00F357F3"/>
    <w:rsid w:val="00F35E99"/>
    <w:rsid w:val="00F51D05"/>
    <w:rsid w:val="00F72001"/>
    <w:rsid w:val="00F7540D"/>
    <w:rsid w:val="00F81AFC"/>
    <w:rsid w:val="00F969EB"/>
    <w:rsid w:val="00FB282F"/>
    <w:rsid w:val="00FB74C6"/>
    <w:rsid w:val="00FC157E"/>
    <w:rsid w:val="00FD04DC"/>
    <w:rsid w:val="00FD71BB"/>
    <w:rsid w:val="00FF5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2F"/>
  </w:style>
  <w:style w:type="paragraph" w:styleId="6">
    <w:name w:val="heading 6"/>
    <w:basedOn w:val="a"/>
    <w:link w:val="60"/>
    <w:uiPriority w:val="9"/>
    <w:qFormat/>
    <w:rsid w:val="0011282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11282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table" w:styleId="a3">
    <w:name w:val="Table Grid"/>
    <w:basedOn w:val="a1"/>
    <w:uiPriority w:val="59"/>
    <w:rsid w:val="00BA7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3">
    <w:name w:val="c1 c3"/>
    <w:basedOn w:val="a0"/>
    <w:rsid w:val="0076768A"/>
  </w:style>
  <w:style w:type="character" w:customStyle="1" w:styleId="FontStyle28">
    <w:name w:val="Font Style28"/>
    <w:rsid w:val="0076768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76768A"/>
    <w:pPr>
      <w:widowControl w:val="0"/>
      <w:autoSpaceDE w:val="0"/>
      <w:autoSpaceDN w:val="0"/>
      <w:adjustRightInd w:val="0"/>
      <w:spacing w:after="0" w:line="190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0">
    <w:name w:val="Font Style30"/>
    <w:rsid w:val="0076768A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9219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92194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 Spacing"/>
    <w:uiPriority w:val="99"/>
    <w:qFormat/>
    <w:rsid w:val="00F357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357F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F357F3"/>
    <w:pPr>
      <w:ind w:left="720"/>
    </w:pPr>
    <w:rPr>
      <w:rFonts w:ascii="Calibri" w:eastAsia="Times New Roman" w:hAnsi="Calibri" w:cs="Times New Roman"/>
      <w:kern w:val="1"/>
      <w:lang w:val="en-US" w:eastAsia="ar-SA"/>
    </w:rPr>
  </w:style>
  <w:style w:type="character" w:styleId="a6">
    <w:name w:val="Hyperlink"/>
    <w:basedOn w:val="a0"/>
    <w:uiPriority w:val="99"/>
    <w:unhideWhenUsed/>
    <w:rsid w:val="00540FE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E0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0C80"/>
  </w:style>
  <w:style w:type="paragraph" w:styleId="a9">
    <w:name w:val="footer"/>
    <w:basedOn w:val="a"/>
    <w:link w:val="aa"/>
    <w:uiPriority w:val="99"/>
    <w:unhideWhenUsed/>
    <w:rsid w:val="004E0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0C80"/>
  </w:style>
  <w:style w:type="paragraph" w:customStyle="1" w:styleId="western">
    <w:name w:val="western"/>
    <w:basedOn w:val="a"/>
    <w:rsid w:val="0011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34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944DE2"/>
    <w:pPr>
      <w:widowControl w:val="0"/>
      <w:suppressAutoHyphens/>
      <w:spacing w:after="0" w:line="240" w:lineRule="auto"/>
      <w:ind w:left="283" w:firstLine="340"/>
    </w:pPr>
    <w:rPr>
      <w:rFonts w:ascii="Calibri" w:eastAsia="Lucida Sans Unicode" w:hAnsi="Calibri" w:cs="Tahoma"/>
      <w:kern w:val="1"/>
      <w:sz w:val="24"/>
      <w:szCs w:val="24"/>
      <w:lang w:val="en-US" w:eastAsia="hi-IN" w:bidi="hi-IN"/>
    </w:rPr>
  </w:style>
  <w:style w:type="character" w:customStyle="1" w:styleId="ad">
    <w:name w:val="Основной текст с отступом Знак"/>
    <w:basedOn w:val="a0"/>
    <w:link w:val="ac"/>
    <w:rsid w:val="00944DE2"/>
    <w:rPr>
      <w:rFonts w:ascii="Calibri" w:eastAsia="Lucida Sans Unicode" w:hAnsi="Calibri" w:cs="Tahoma"/>
      <w:kern w:val="1"/>
      <w:sz w:val="24"/>
      <w:szCs w:val="24"/>
      <w:lang w:val="en-US" w:eastAsia="hi-IN" w:bidi="hi-IN"/>
    </w:rPr>
  </w:style>
  <w:style w:type="table" w:styleId="ae">
    <w:name w:val="Light Shading"/>
    <w:basedOn w:val="a1"/>
    <w:uiPriority w:val="60"/>
    <w:rsid w:val="003445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3">
    <w:name w:val="c1 c3"/>
    <w:basedOn w:val="a0"/>
    <w:rsid w:val="0076768A"/>
  </w:style>
  <w:style w:type="character" w:customStyle="1" w:styleId="FontStyle28">
    <w:name w:val="Font Style28"/>
    <w:rsid w:val="0076768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76768A"/>
    <w:pPr>
      <w:widowControl w:val="0"/>
      <w:autoSpaceDE w:val="0"/>
      <w:autoSpaceDN w:val="0"/>
      <w:adjustRightInd w:val="0"/>
      <w:spacing w:after="0" w:line="190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0">
    <w:name w:val="Font Style30"/>
    <w:rsid w:val="0076768A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9219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Заголовок 3+"/>
    <w:basedOn w:val="a"/>
    <w:rsid w:val="0092194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9576-60A5-4E4B-8BB3-8413EDB5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6874</Words>
  <Characters>39187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141</cp:revision>
  <cp:lastPrinted>2016-09-25T19:18:00Z</cp:lastPrinted>
  <dcterms:created xsi:type="dcterms:W3CDTF">2014-12-10T15:30:00Z</dcterms:created>
  <dcterms:modified xsi:type="dcterms:W3CDTF">2016-09-25T19:18:00Z</dcterms:modified>
</cp:coreProperties>
</file>