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6167" w:rsidRDefault="00B06167" w:rsidP="00B06167">
      <w:pPr>
        <w:spacing w:before="1"/>
        <w:ind w:right="746"/>
        <w:rPr>
          <w:sz w:val="24"/>
        </w:rPr>
      </w:pPr>
      <w:r>
        <w:rPr>
          <w:noProof/>
          <w:sz w:val="24"/>
          <w:lang w:eastAsia="ru-RU"/>
        </w:rPr>
        <w:drawing>
          <wp:inline distT="0" distB="0" distL="0" distR="0">
            <wp:extent cx="5915025" cy="8133884"/>
            <wp:effectExtent l="19050" t="0" r="9525" b="0"/>
            <wp:docPr id="1" name="Рисунок 1" descr="C:\Users\Фарида\Desktop\2020-11-07 учет мнен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рида\Desktop\2020-11-07 учет мнен\Imag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81338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6167" w:rsidRDefault="00B06167" w:rsidP="00B06167">
      <w:pPr>
        <w:pStyle w:val="a5"/>
        <w:numPr>
          <w:ilvl w:val="1"/>
          <w:numId w:val="1"/>
        </w:numPr>
        <w:tabs>
          <w:tab w:val="left" w:pos="524"/>
        </w:tabs>
        <w:spacing w:before="1" w:line="276" w:lineRule="auto"/>
        <w:ind w:right="746" w:firstLine="60"/>
        <w:rPr>
          <w:sz w:val="24"/>
        </w:rPr>
      </w:pPr>
      <w:proofErr w:type="gramStart"/>
      <w:r>
        <w:rPr>
          <w:sz w:val="24"/>
        </w:rPr>
        <w:t>возникновения, приостановления и прекращения отношений между образовательным учреждением и родителями</w:t>
      </w:r>
      <w:r>
        <w:rPr>
          <w:spacing w:val="-5"/>
          <w:sz w:val="24"/>
        </w:rPr>
        <w:t xml:space="preserve"> </w:t>
      </w:r>
      <w:r>
        <w:rPr>
          <w:sz w:val="24"/>
        </w:rPr>
        <w:t>(законными</w:t>
      </w:r>
      <w:proofErr w:type="gramEnd"/>
    </w:p>
    <w:p w:rsidR="00B06167" w:rsidRDefault="00B06167" w:rsidP="00B06167">
      <w:pPr>
        <w:pStyle w:val="a3"/>
        <w:spacing w:line="276" w:lineRule="exact"/>
        <w:ind w:left="102"/>
      </w:pPr>
      <w:r>
        <w:t>представителями) воспитанника и др.</w:t>
      </w:r>
    </w:p>
    <w:p w:rsidR="00B06167" w:rsidRDefault="00B06167" w:rsidP="00B06167">
      <w:pPr>
        <w:pStyle w:val="a3"/>
        <w:spacing w:before="10"/>
        <w:rPr>
          <w:sz w:val="20"/>
        </w:rPr>
      </w:pPr>
    </w:p>
    <w:p w:rsidR="00B06167" w:rsidRDefault="00B06167" w:rsidP="00B06167">
      <w:pPr>
        <w:pStyle w:val="a5"/>
        <w:numPr>
          <w:ilvl w:val="1"/>
          <w:numId w:val="1"/>
        </w:numPr>
        <w:tabs>
          <w:tab w:val="left" w:pos="464"/>
        </w:tabs>
        <w:spacing w:line="276" w:lineRule="auto"/>
        <w:ind w:right="1854" w:firstLine="0"/>
        <w:rPr>
          <w:sz w:val="24"/>
        </w:rPr>
      </w:pPr>
      <w:r>
        <w:rPr>
          <w:sz w:val="24"/>
        </w:rPr>
        <w:t>Проекты локальных нормативных актов, затрагивающие законные</w:t>
      </w:r>
      <w:r>
        <w:rPr>
          <w:spacing w:val="-23"/>
          <w:sz w:val="24"/>
        </w:rPr>
        <w:t xml:space="preserve"> </w:t>
      </w:r>
      <w:r>
        <w:rPr>
          <w:sz w:val="24"/>
        </w:rPr>
        <w:t>интересы воспитанников или родителей (законных представителей) воспитанников разрабатываются по следующим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направлениям:</w:t>
      </w:r>
    </w:p>
    <w:p w:rsidR="00B06167" w:rsidRDefault="00B06167" w:rsidP="00B06167">
      <w:pPr>
        <w:pStyle w:val="a5"/>
        <w:numPr>
          <w:ilvl w:val="0"/>
          <w:numId w:val="2"/>
        </w:numPr>
        <w:tabs>
          <w:tab w:val="left" w:pos="302"/>
        </w:tabs>
        <w:spacing w:before="200"/>
        <w:ind w:left="301"/>
        <w:rPr>
          <w:sz w:val="24"/>
        </w:rPr>
      </w:pPr>
      <w:r>
        <w:rPr>
          <w:sz w:val="24"/>
        </w:rPr>
        <w:t>разработка и принятие правил внутреннего распорядка</w:t>
      </w:r>
      <w:r>
        <w:rPr>
          <w:spacing w:val="-9"/>
          <w:sz w:val="24"/>
        </w:rPr>
        <w:t xml:space="preserve"> </w:t>
      </w:r>
      <w:r>
        <w:rPr>
          <w:sz w:val="24"/>
        </w:rPr>
        <w:t>воспитанников;</w:t>
      </w:r>
    </w:p>
    <w:p w:rsidR="00B06167" w:rsidRDefault="00B06167" w:rsidP="00B06167">
      <w:pPr>
        <w:pStyle w:val="a5"/>
        <w:numPr>
          <w:ilvl w:val="0"/>
          <w:numId w:val="2"/>
        </w:numPr>
        <w:tabs>
          <w:tab w:val="left" w:pos="242"/>
        </w:tabs>
        <w:spacing w:before="43"/>
        <w:ind w:left="241"/>
        <w:rPr>
          <w:sz w:val="24"/>
        </w:rPr>
      </w:pPr>
      <w:r>
        <w:rPr>
          <w:sz w:val="24"/>
        </w:rPr>
        <w:t>создание необходимых условий для охраны и укрепления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здоровья;</w:t>
      </w:r>
    </w:p>
    <w:p w:rsidR="00B06167" w:rsidRDefault="00B06167" w:rsidP="00B06167">
      <w:pPr>
        <w:pStyle w:val="a5"/>
        <w:numPr>
          <w:ilvl w:val="0"/>
          <w:numId w:val="2"/>
        </w:numPr>
        <w:tabs>
          <w:tab w:val="left" w:pos="242"/>
        </w:tabs>
        <w:spacing w:before="41"/>
        <w:ind w:left="241"/>
        <w:rPr>
          <w:sz w:val="24"/>
        </w:rPr>
      </w:pPr>
      <w:r>
        <w:rPr>
          <w:sz w:val="24"/>
        </w:rPr>
        <w:lastRenderedPageBreak/>
        <w:t>обеспечение реализации в полном объеме образовательных программ и учебных</w:t>
      </w:r>
      <w:r>
        <w:rPr>
          <w:spacing w:val="-11"/>
          <w:sz w:val="24"/>
        </w:rPr>
        <w:t xml:space="preserve"> </w:t>
      </w:r>
      <w:r>
        <w:rPr>
          <w:sz w:val="24"/>
        </w:rPr>
        <w:t>планов;</w:t>
      </w:r>
    </w:p>
    <w:p w:rsidR="00B06167" w:rsidRDefault="00B06167" w:rsidP="00B06167">
      <w:pPr>
        <w:pStyle w:val="a5"/>
        <w:numPr>
          <w:ilvl w:val="0"/>
          <w:numId w:val="2"/>
        </w:numPr>
        <w:tabs>
          <w:tab w:val="left" w:pos="242"/>
        </w:tabs>
        <w:spacing w:before="41" w:line="276" w:lineRule="auto"/>
        <w:ind w:right="899" w:firstLine="0"/>
        <w:jc w:val="both"/>
        <w:rPr>
          <w:sz w:val="24"/>
        </w:rPr>
      </w:pPr>
      <w:r>
        <w:rPr>
          <w:sz w:val="24"/>
        </w:rPr>
        <w:t>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воспитанников;</w:t>
      </w:r>
    </w:p>
    <w:p w:rsidR="00B06167" w:rsidRDefault="00B06167" w:rsidP="00B06167">
      <w:pPr>
        <w:pStyle w:val="a5"/>
        <w:numPr>
          <w:ilvl w:val="0"/>
          <w:numId w:val="2"/>
        </w:numPr>
        <w:tabs>
          <w:tab w:val="left" w:pos="242"/>
        </w:tabs>
        <w:spacing w:before="1" w:line="276" w:lineRule="auto"/>
        <w:ind w:right="2178" w:firstLine="0"/>
        <w:rPr>
          <w:sz w:val="24"/>
        </w:rPr>
      </w:pPr>
      <w:r>
        <w:rPr>
          <w:sz w:val="24"/>
        </w:rPr>
        <w:t>создание безопасных условий обучения, воспитания, присмотра и ухода за воспитанниками, их содержания в соответствии с установленными</w:t>
      </w:r>
      <w:r>
        <w:rPr>
          <w:spacing w:val="-29"/>
          <w:sz w:val="24"/>
        </w:rPr>
        <w:t xml:space="preserve"> </w:t>
      </w:r>
      <w:r>
        <w:rPr>
          <w:sz w:val="24"/>
        </w:rPr>
        <w:t>нормами, обеспечивающими жизнь и здоровье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воспитанников;</w:t>
      </w:r>
    </w:p>
    <w:p w:rsidR="00B06167" w:rsidRDefault="00B06167" w:rsidP="00B06167">
      <w:pPr>
        <w:pStyle w:val="a5"/>
        <w:numPr>
          <w:ilvl w:val="0"/>
          <w:numId w:val="2"/>
        </w:numPr>
        <w:tabs>
          <w:tab w:val="left" w:pos="302"/>
        </w:tabs>
        <w:spacing w:line="276" w:lineRule="auto"/>
        <w:ind w:right="1528" w:firstLine="0"/>
        <w:rPr>
          <w:sz w:val="24"/>
        </w:rPr>
      </w:pPr>
      <w:r>
        <w:rPr>
          <w:sz w:val="24"/>
        </w:rPr>
        <w:t>соблюдение прав и свобод воспитанников, родителей (законных</w:t>
      </w:r>
      <w:r>
        <w:rPr>
          <w:spacing w:val="-28"/>
          <w:sz w:val="24"/>
        </w:rPr>
        <w:t xml:space="preserve"> </w:t>
      </w:r>
      <w:r>
        <w:rPr>
          <w:sz w:val="24"/>
        </w:rPr>
        <w:t>представителей) воспитанников и</w:t>
      </w:r>
      <w:r>
        <w:rPr>
          <w:spacing w:val="-1"/>
          <w:sz w:val="24"/>
        </w:rPr>
        <w:t xml:space="preserve"> </w:t>
      </w:r>
      <w:r>
        <w:rPr>
          <w:sz w:val="24"/>
        </w:rPr>
        <w:t>др.</w:t>
      </w:r>
    </w:p>
    <w:p w:rsidR="00B06167" w:rsidRDefault="00B06167" w:rsidP="00B06167">
      <w:pPr>
        <w:pStyle w:val="a5"/>
        <w:tabs>
          <w:tab w:val="left" w:pos="302"/>
        </w:tabs>
        <w:spacing w:line="276" w:lineRule="auto"/>
        <w:ind w:right="1528"/>
        <w:rPr>
          <w:sz w:val="24"/>
        </w:rPr>
      </w:pPr>
    </w:p>
    <w:p w:rsidR="00B06167" w:rsidRDefault="00B06167" w:rsidP="00B06167">
      <w:pPr>
        <w:pStyle w:val="a5"/>
        <w:numPr>
          <w:ilvl w:val="1"/>
          <w:numId w:val="1"/>
        </w:numPr>
        <w:tabs>
          <w:tab w:val="left" w:pos="524"/>
        </w:tabs>
        <w:spacing w:line="276" w:lineRule="auto"/>
        <w:ind w:right="798" w:firstLine="60"/>
        <w:rPr>
          <w:sz w:val="24"/>
        </w:rPr>
      </w:pPr>
      <w:r>
        <w:rPr>
          <w:sz w:val="24"/>
        </w:rPr>
        <w:t>Руководитель образовательного учреждения (далее – Руководитель) направляет проект локального нормативного акта, затрагивающего права воспитанников, и письменное обращение о даче мотивированного мнения в Родительский комитет (Приложение 1). Родительский комитет не позднее пяти рабочих дней со дня получения проекта локального нормативного акта направляет Руководителю мотивированное мнение по проекту в письменной форме (Приложение 2). В случае если мнение не поступило в указанный предыдущим пунктом срок, руководитель образовательной организации имеет право принять локальный нормативный акт. В случае если мнение Родительского комитета не содержит согласия с проектом локального нормативного акта, либо содержит предложения по его совершенствованию, руководитель может</w:t>
      </w:r>
      <w:r>
        <w:rPr>
          <w:spacing w:val="-26"/>
          <w:sz w:val="24"/>
        </w:rPr>
        <w:t xml:space="preserve"> </w:t>
      </w:r>
      <w:r>
        <w:rPr>
          <w:sz w:val="24"/>
        </w:rPr>
        <w:t>согласиться с ним, либо обязан в течение семи рабочих дней после получения мнения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провести</w:t>
      </w:r>
    </w:p>
    <w:p w:rsidR="00B06167" w:rsidRDefault="00B06167" w:rsidP="00B06167">
      <w:pPr>
        <w:pStyle w:val="a3"/>
        <w:spacing w:before="1" w:line="276" w:lineRule="auto"/>
        <w:ind w:left="102" w:right="1946"/>
      </w:pPr>
      <w:r>
        <w:t>дополнительные консультации с Родительским комитетом в целях достижения взаимоприемлемого решения.</w:t>
      </w:r>
    </w:p>
    <w:p w:rsidR="00B06167" w:rsidRDefault="00B06167" w:rsidP="00B06167">
      <w:pPr>
        <w:pStyle w:val="1"/>
        <w:numPr>
          <w:ilvl w:val="0"/>
          <w:numId w:val="1"/>
        </w:numPr>
        <w:tabs>
          <w:tab w:val="left" w:pos="343"/>
        </w:tabs>
        <w:ind w:hanging="241"/>
      </w:pPr>
      <w:r>
        <w:t>Конфликт интересов родителей (законных представителей)</w:t>
      </w:r>
      <w:r>
        <w:rPr>
          <w:spacing w:val="-6"/>
        </w:rPr>
        <w:t xml:space="preserve"> </w:t>
      </w:r>
      <w:r>
        <w:t>воспитанников</w:t>
      </w:r>
    </w:p>
    <w:p w:rsidR="00B06167" w:rsidRDefault="00B06167" w:rsidP="00B06167">
      <w:pPr>
        <w:pStyle w:val="a3"/>
        <w:spacing w:before="5"/>
        <w:rPr>
          <w:b/>
          <w:sz w:val="20"/>
        </w:rPr>
      </w:pPr>
    </w:p>
    <w:p w:rsidR="00B06167" w:rsidRDefault="00B06167" w:rsidP="00B06167">
      <w:pPr>
        <w:pStyle w:val="a5"/>
        <w:numPr>
          <w:ilvl w:val="1"/>
          <w:numId w:val="1"/>
        </w:numPr>
        <w:tabs>
          <w:tab w:val="left" w:pos="464"/>
        </w:tabs>
        <w:spacing w:before="1" w:line="276" w:lineRule="auto"/>
        <w:ind w:right="811" w:firstLine="0"/>
        <w:rPr>
          <w:sz w:val="24"/>
        </w:rPr>
      </w:pPr>
      <w:r>
        <w:rPr>
          <w:sz w:val="24"/>
        </w:rPr>
        <w:t xml:space="preserve">В случае возникновения конфликта интересов родителей (законных представителей) воспитанников при несоблюдении или недобросовестном соблюдении законодательства в сфере образования, присмотра и ухода за детьми дошкольного возраста, локальных нормативных актов, споры и конфликты урегулируются комиссией по урегулированию споров между участниками образовательных отношений, созданной </w:t>
      </w:r>
      <w:proofErr w:type="gramStart"/>
      <w:r>
        <w:rPr>
          <w:sz w:val="24"/>
        </w:rPr>
        <w:t>в</w:t>
      </w:r>
      <w:proofErr w:type="gramEnd"/>
      <w:r>
        <w:rPr>
          <w:spacing w:val="-14"/>
          <w:sz w:val="24"/>
        </w:rPr>
        <w:t xml:space="preserve"> </w:t>
      </w:r>
      <w:r>
        <w:rPr>
          <w:sz w:val="24"/>
        </w:rPr>
        <w:t>образовательном</w:t>
      </w:r>
    </w:p>
    <w:p w:rsidR="00B06167" w:rsidRDefault="00B06167" w:rsidP="00B06167">
      <w:pPr>
        <w:spacing w:after="0"/>
        <w:rPr>
          <w:sz w:val="24"/>
        </w:rPr>
        <w:sectPr w:rsidR="00B06167">
          <w:pgSz w:w="11910" w:h="16840"/>
          <w:pgMar w:top="567" w:right="995" w:bottom="280" w:left="1600" w:header="720" w:footer="720" w:gutter="0"/>
          <w:cols w:space="720"/>
        </w:sectPr>
      </w:pPr>
    </w:p>
    <w:p w:rsidR="00B06167" w:rsidRDefault="00B06167" w:rsidP="00B06167">
      <w:pPr>
        <w:pStyle w:val="a3"/>
        <w:spacing w:before="68" w:line="276" w:lineRule="auto"/>
        <w:ind w:left="102" w:right="1132"/>
      </w:pPr>
      <w:r>
        <w:lastRenderedPageBreak/>
        <w:t>учреждении. Деятельность данной комиссии регулируется Положением о комиссии по урегулированию споров между участниками образовательных отношений.</w:t>
      </w:r>
    </w:p>
    <w:p w:rsidR="00B06167" w:rsidRDefault="00B06167" w:rsidP="00B06167">
      <w:pPr>
        <w:pStyle w:val="a5"/>
        <w:numPr>
          <w:ilvl w:val="1"/>
          <w:numId w:val="1"/>
        </w:numPr>
        <w:tabs>
          <w:tab w:val="left" w:pos="464"/>
        </w:tabs>
        <w:spacing w:before="196" w:line="276" w:lineRule="auto"/>
        <w:ind w:right="1021" w:firstLine="0"/>
        <w:rPr>
          <w:sz w:val="24"/>
        </w:rPr>
      </w:pPr>
      <w:r>
        <w:rPr>
          <w:sz w:val="24"/>
        </w:rPr>
        <w:t>Решение комиссии по урегулированию споров между участниками</w:t>
      </w:r>
      <w:r>
        <w:rPr>
          <w:spacing w:val="-27"/>
          <w:sz w:val="24"/>
        </w:rPr>
        <w:t xml:space="preserve"> </w:t>
      </w:r>
      <w:r>
        <w:rPr>
          <w:sz w:val="24"/>
        </w:rPr>
        <w:t>образовательных отношений является обязательным для всех участников образовательных отношений и подлежит исполнению в сроки, предусмотренные Положением о комиссии по урегулированию споров между участниками образовательных отношений. 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порядке.</w:t>
      </w:r>
    </w:p>
    <w:p w:rsidR="00B06167" w:rsidRDefault="00B06167" w:rsidP="00B06167">
      <w:pPr>
        <w:pStyle w:val="1"/>
        <w:numPr>
          <w:ilvl w:val="0"/>
          <w:numId w:val="1"/>
        </w:numPr>
        <w:tabs>
          <w:tab w:val="left" w:pos="403"/>
        </w:tabs>
        <w:spacing w:line="276" w:lineRule="auto"/>
        <w:ind w:left="102" w:right="1492" w:firstLine="60"/>
      </w:pPr>
      <w:r>
        <w:t>Права и обязанности руководителя и родителей (законных представителей) воспитанников при рассмотрении и согласовании проектов локальных нормативных актов, затрагивающих права</w:t>
      </w:r>
      <w:r>
        <w:rPr>
          <w:spacing w:val="-2"/>
        </w:rPr>
        <w:t xml:space="preserve"> </w:t>
      </w:r>
      <w:r>
        <w:t>воспитанников</w:t>
      </w:r>
    </w:p>
    <w:p w:rsidR="00B06167" w:rsidRDefault="00B06167" w:rsidP="00B06167">
      <w:pPr>
        <w:pStyle w:val="a5"/>
        <w:numPr>
          <w:ilvl w:val="1"/>
          <w:numId w:val="1"/>
        </w:numPr>
        <w:tabs>
          <w:tab w:val="left" w:pos="524"/>
        </w:tabs>
        <w:spacing w:before="195"/>
        <w:ind w:left="523" w:hanging="362"/>
        <w:rPr>
          <w:sz w:val="24"/>
        </w:rPr>
      </w:pPr>
      <w:r>
        <w:rPr>
          <w:sz w:val="24"/>
        </w:rPr>
        <w:t>Руководитель имеет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право:</w:t>
      </w:r>
    </w:p>
    <w:p w:rsidR="00B06167" w:rsidRDefault="00B06167" w:rsidP="00B06167">
      <w:pPr>
        <w:pStyle w:val="a3"/>
        <w:spacing w:before="1"/>
        <w:rPr>
          <w:sz w:val="21"/>
        </w:rPr>
      </w:pPr>
    </w:p>
    <w:p w:rsidR="00B06167" w:rsidRDefault="00B06167" w:rsidP="00B06167">
      <w:pPr>
        <w:pStyle w:val="a5"/>
        <w:numPr>
          <w:ilvl w:val="0"/>
          <w:numId w:val="2"/>
        </w:numPr>
        <w:tabs>
          <w:tab w:val="left" w:pos="242"/>
        </w:tabs>
        <w:spacing w:line="276" w:lineRule="auto"/>
        <w:ind w:right="1287" w:firstLine="0"/>
        <w:rPr>
          <w:sz w:val="24"/>
        </w:rPr>
      </w:pPr>
      <w:r>
        <w:rPr>
          <w:sz w:val="24"/>
        </w:rPr>
        <w:t>определять потребность в разработке тех или иных локальных нормативных актов, затрагивающих права и законные интересы воспитанников и их родителей (законных представителей);</w:t>
      </w:r>
    </w:p>
    <w:p w:rsidR="00B06167" w:rsidRDefault="00B06167" w:rsidP="00B06167">
      <w:pPr>
        <w:pStyle w:val="a5"/>
        <w:numPr>
          <w:ilvl w:val="0"/>
          <w:numId w:val="2"/>
        </w:numPr>
        <w:tabs>
          <w:tab w:val="left" w:pos="242"/>
        </w:tabs>
        <w:spacing w:before="200" w:line="276" w:lineRule="auto"/>
        <w:ind w:right="937" w:firstLine="0"/>
        <w:rPr>
          <w:sz w:val="24"/>
        </w:rPr>
      </w:pPr>
      <w:r>
        <w:rPr>
          <w:sz w:val="24"/>
        </w:rPr>
        <w:t>формировать направления внутренней нормотворческой деятельности с учетом мнения других участников образовательных</w:t>
      </w:r>
      <w:r>
        <w:rPr>
          <w:spacing w:val="4"/>
          <w:sz w:val="24"/>
        </w:rPr>
        <w:t xml:space="preserve"> </w:t>
      </w:r>
      <w:r>
        <w:rPr>
          <w:sz w:val="24"/>
        </w:rPr>
        <w:t>отношений;</w:t>
      </w:r>
    </w:p>
    <w:p w:rsidR="00B06167" w:rsidRDefault="00B06167" w:rsidP="00B06167">
      <w:pPr>
        <w:pStyle w:val="a5"/>
        <w:numPr>
          <w:ilvl w:val="0"/>
          <w:numId w:val="2"/>
        </w:numPr>
        <w:tabs>
          <w:tab w:val="left" w:pos="244"/>
        </w:tabs>
        <w:spacing w:before="201" w:line="276" w:lineRule="auto"/>
        <w:ind w:right="811" w:firstLine="0"/>
        <w:rPr>
          <w:sz w:val="24"/>
        </w:rPr>
      </w:pPr>
      <w:r>
        <w:rPr>
          <w:sz w:val="24"/>
        </w:rPr>
        <w:t>утверждать локальные нормативные акты в соответствии с принятым в образовательном учреждении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Уставом;</w:t>
      </w:r>
    </w:p>
    <w:p w:rsidR="00B06167" w:rsidRDefault="00B06167" w:rsidP="00B06167">
      <w:pPr>
        <w:pStyle w:val="a5"/>
        <w:numPr>
          <w:ilvl w:val="0"/>
          <w:numId w:val="2"/>
        </w:numPr>
        <w:tabs>
          <w:tab w:val="left" w:pos="242"/>
        </w:tabs>
        <w:spacing w:before="200" w:line="276" w:lineRule="auto"/>
        <w:ind w:right="839" w:firstLine="0"/>
        <w:rPr>
          <w:sz w:val="24"/>
        </w:rPr>
      </w:pPr>
      <w:r>
        <w:rPr>
          <w:sz w:val="24"/>
        </w:rPr>
        <w:t>привлекать к разработке локальных нормативных актов представителей компетентных сторонних организаций, специалистов и экспертов в определенных областях, связанных с деятельностью 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учреждения;</w:t>
      </w:r>
    </w:p>
    <w:p w:rsidR="00B06167" w:rsidRDefault="00B06167" w:rsidP="00B06167">
      <w:pPr>
        <w:pStyle w:val="a5"/>
        <w:numPr>
          <w:ilvl w:val="0"/>
          <w:numId w:val="2"/>
        </w:numPr>
        <w:tabs>
          <w:tab w:val="left" w:pos="242"/>
        </w:tabs>
        <w:spacing w:before="200" w:line="276" w:lineRule="auto"/>
        <w:ind w:right="1141" w:firstLine="0"/>
        <w:rPr>
          <w:sz w:val="24"/>
        </w:rPr>
      </w:pPr>
      <w:r>
        <w:rPr>
          <w:sz w:val="24"/>
        </w:rPr>
        <w:t xml:space="preserve">осуществлять руководство и </w:t>
      </w:r>
      <w:proofErr w:type="gramStart"/>
      <w:r>
        <w:rPr>
          <w:sz w:val="24"/>
        </w:rPr>
        <w:t>контроль за</w:t>
      </w:r>
      <w:proofErr w:type="gramEnd"/>
      <w:r>
        <w:rPr>
          <w:sz w:val="24"/>
        </w:rPr>
        <w:t xml:space="preserve"> разработкой локальных нормативных актов. 4.2.Руководитель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обязан:</w:t>
      </w:r>
    </w:p>
    <w:p w:rsidR="00B06167" w:rsidRDefault="00B06167" w:rsidP="00B06167">
      <w:pPr>
        <w:pStyle w:val="a5"/>
        <w:numPr>
          <w:ilvl w:val="0"/>
          <w:numId w:val="2"/>
        </w:numPr>
        <w:tabs>
          <w:tab w:val="left" w:pos="242"/>
        </w:tabs>
        <w:spacing w:before="198" w:line="276" w:lineRule="auto"/>
        <w:ind w:right="1411" w:firstLine="0"/>
        <w:rPr>
          <w:sz w:val="24"/>
        </w:rPr>
      </w:pPr>
      <w:r>
        <w:rPr>
          <w:sz w:val="24"/>
        </w:rPr>
        <w:t>руководствоваться в своей деятельности Конституцией Российской Федерации, законодательством в сфере образования и подзаконными нормативными правовыми актами, затрагивающими права и законные интересы воспитанников и их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представителей);</w:t>
      </w:r>
    </w:p>
    <w:p w:rsidR="00B06167" w:rsidRDefault="00B06167" w:rsidP="00B06167">
      <w:pPr>
        <w:pStyle w:val="a5"/>
        <w:numPr>
          <w:ilvl w:val="0"/>
          <w:numId w:val="2"/>
        </w:numPr>
        <w:tabs>
          <w:tab w:val="left" w:pos="244"/>
        </w:tabs>
        <w:spacing w:before="202" w:line="276" w:lineRule="auto"/>
        <w:ind w:right="917" w:firstLine="0"/>
        <w:rPr>
          <w:sz w:val="24"/>
        </w:rPr>
      </w:pPr>
      <w:r>
        <w:rPr>
          <w:sz w:val="24"/>
        </w:rPr>
        <w:t>учитывать мнения участников образовательных отношений и других</w:t>
      </w:r>
      <w:r>
        <w:rPr>
          <w:spacing w:val="-34"/>
          <w:sz w:val="24"/>
        </w:rPr>
        <w:t xml:space="preserve"> </w:t>
      </w:r>
      <w:r>
        <w:rPr>
          <w:sz w:val="24"/>
        </w:rPr>
        <w:t>заинтересованных сторон в процессе разработки и утверждения локальных нормативных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актов;</w:t>
      </w:r>
    </w:p>
    <w:p w:rsidR="00B06167" w:rsidRDefault="00B06167" w:rsidP="00B06167">
      <w:pPr>
        <w:pStyle w:val="a5"/>
        <w:numPr>
          <w:ilvl w:val="0"/>
          <w:numId w:val="2"/>
        </w:numPr>
        <w:tabs>
          <w:tab w:val="left" w:pos="302"/>
        </w:tabs>
        <w:spacing w:before="201" w:line="446" w:lineRule="auto"/>
        <w:ind w:right="1965" w:firstLine="60"/>
        <w:rPr>
          <w:sz w:val="24"/>
        </w:rPr>
      </w:pPr>
      <w:r>
        <w:rPr>
          <w:sz w:val="24"/>
        </w:rPr>
        <w:t>соблюдать права и свободы других участников образовательных отношений. 4.3.Родители (законные представители) воспитанников имеют</w:t>
      </w:r>
      <w:r>
        <w:rPr>
          <w:spacing w:val="-10"/>
          <w:sz w:val="24"/>
        </w:rPr>
        <w:t xml:space="preserve"> </w:t>
      </w:r>
      <w:r>
        <w:rPr>
          <w:sz w:val="24"/>
        </w:rPr>
        <w:t>право:</w:t>
      </w:r>
    </w:p>
    <w:p w:rsidR="00B06167" w:rsidRDefault="00B06167" w:rsidP="00B06167">
      <w:pPr>
        <w:pStyle w:val="a5"/>
        <w:numPr>
          <w:ilvl w:val="0"/>
          <w:numId w:val="2"/>
        </w:numPr>
        <w:tabs>
          <w:tab w:val="left" w:pos="304"/>
        </w:tabs>
        <w:spacing w:before="2" w:line="276" w:lineRule="auto"/>
        <w:ind w:right="1640" w:firstLine="60"/>
        <w:rPr>
          <w:sz w:val="24"/>
        </w:rPr>
      </w:pPr>
      <w:r>
        <w:rPr>
          <w:sz w:val="24"/>
        </w:rPr>
        <w:t>участвовать в установленном порядке в разработке, обсуждении и</w:t>
      </w:r>
      <w:r>
        <w:rPr>
          <w:spacing w:val="-31"/>
          <w:sz w:val="24"/>
        </w:rPr>
        <w:t xml:space="preserve"> </w:t>
      </w:r>
      <w:r>
        <w:rPr>
          <w:sz w:val="24"/>
        </w:rPr>
        <w:t>согласовании локальных нормативных</w:t>
      </w:r>
      <w:r>
        <w:rPr>
          <w:spacing w:val="3"/>
          <w:sz w:val="24"/>
        </w:rPr>
        <w:t xml:space="preserve"> </w:t>
      </w:r>
      <w:r>
        <w:rPr>
          <w:sz w:val="24"/>
        </w:rPr>
        <w:t>актов;</w:t>
      </w:r>
    </w:p>
    <w:p w:rsidR="00B06167" w:rsidRDefault="00B06167" w:rsidP="00B06167">
      <w:pPr>
        <w:pStyle w:val="a5"/>
        <w:numPr>
          <w:ilvl w:val="0"/>
          <w:numId w:val="2"/>
        </w:numPr>
        <w:tabs>
          <w:tab w:val="left" w:pos="242"/>
        </w:tabs>
        <w:spacing w:before="201" w:line="276" w:lineRule="auto"/>
        <w:ind w:right="1826" w:firstLine="0"/>
        <w:rPr>
          <w:sz w:val="24"/>
        </w:rPr>
      </w:pPr>
      <w:r>
        <w:rPr>
          <w:sz w:val="24"/>
        </w:rPr>
        <w:t>обжаловать локальные нормативные акты в установленном законодательством Российской Федерации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порядке;</w:t>
      </w:r>
    </w:p>
    <w:p w:rsidR="00B06167" w:rsidRDefault="00B06167" w:rsidP="00B06167">
      <w:pPr>
        <w:spacing w:after="0"/>
        <w:rPr>
          <w:sz w:val="24"/>
        </w:rPr>
        <w:sectPr w:rsidR="00B06167">
          <w:pgSz w:w="11910" w:h="16840"/>
          <w:pgMar w:top="426" w:right="120" w:bottom="280" w:left="1600" w:header="720" w:footer="720" w:gutter="0"/>
          <w:cols w:space="720"/>
        </w:sectPr>
      </w:pPr>
    </w:p>
    <w:p w:rsidR="00B06167" w:rsidRDefault="00B06167" w:rsidP="00B06167">
      <w:pPr>
        <w:pStyle w:val="a5"/>
        <w:numPr>
          <w:ilvl w:val="0"/>
          <w:numId w:val="2"/>
        </w:numPr>
        <w:tabs>
          <w:tab w:val="left" w:pos="242"/>
        </w:tabs>
        <w:spacing w:before="68" w:line="276" w:lineRule="auto"/>
        <w:ind w:right="944" w:firstLine="0"/>
        <w:rPr>
          <w:sz w:val="24"/>
        </w:rPr>
      </w:pPr>
      <w:r>
        <w:rPr>
          <w:sz w:val="24"/>
        </w:rPr>
        <w:lastRenderedPageBreak/>
        <w:t>использовать незапрещенные законодательством Российской Федерации иные способы защиты своих прав и законных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интересов.</w:t>
      </w:r>
    </w:p>
    <w:p w:rsidR="00B06167" w:rsidRDefault="00B06167" w:rsidP="00B06167">
      <w:pPr>
        <w:pStyle w:val="a3"/>
        <w:spacing w:before="196"/>
        <w:ind w:left="102"/>
      </w:pPr>
      <w:r>
        <w:t>4.4.Родители (законные представители) воспитанников обязаны:</w:t>
      </w:r>
    </w:p>
    <w:p w:rsidR="00B06167" w:rsidRDefault="00B06167" w:rsidP="00B06167">
      <w:pPr>
        <w:pStyle w:val="a3"/>
        <w:spacing w:before="1"/>
        <w:rPr>
          <w:sz w:val="21"/>
        </w:rPr>
      </w:pPr>
    </w:p>
    <w:p w:rsidR="00B06167" w:rsidRDefault="00B06167" w:rsidP="00B06167">
      <w:pPr>
        <w:pStyle w:val="a5"/>
        <w:numPr>
          <w:ilvl w:val="0"/>
          <w:numId w:val="2"/>
        </w:numPr>
        <w:tabs>
          <w:tab w:val="left" w:pos="244"/>
        </w:tabs>
        <w:ind w:left="243" w:hanging="142"/>
        <w:rPr>
          <w:sz w:val="24"/>
        </w:rPr>
      </w:pPr>
      <w:r>
        <w:rPr>
          <w:sz w:val="24"/>
        </w:rPr>
        <w:t>уважать и соблюдать права и свободы других участников образовательных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отношений.</w:t>
      </w:r>
    </w:p>
    <w:p w:rsidR="00B06167" w:rsidRDefault="00B06167" w:rsidP="00B06167">
      <w:pPr>
        <w:pStyle w:val="a3"/>
        <w:rPr>
          <w:sz w:val="26"/>
        </w:rPr>
      </w:pPr>
    </w:p>
    <w:p w:rsidR="00B06167" w:rsidRDefault="00B06167" w:rsidP="00B06167">
      <w:pPr>
        <w:pStyle w:val="a3"/>
        <w:rPr>
          <w:sz w:val="26"/>
        </w:rPr>
      </w:pPr>
    </w:p>
    <w:p w:rsidR="00B06167" w:rsidRDefault="00B06167" w:rsidP="00B06167">
      <w:pPr>
        <w:pStyle w:val="a3"/>
        <w:rPr>
          <w:sz w:val="26"/>
        </w:rPr>
      </w:pPr>
    </w:p>
    <w:p w:rsidR="00B06167" w:rsidRDefault="00B06167" w:rsidP="00B06167">
      <w:pPr>
        <w:pStyle w:val="a3"/>
        <w:rPr>
          <w:sz w:val="26"/>
        </w:rPr>
      </w:pPr>
    </w:p>
    <w:p w:rsidR="00B06167" w:rsidRDefault="00B06167" w:rsidP="00B06167">
      <w:pPr>
        <w:pStyle w:val="a3"/>
        <w:rPr>
          <w:sz w:val="26"/>
        </w:rPr>
      </w:pPr>
    </w:p>
    <w:p w:rsidR="00B06167" w:rsidRDefault="00B06167" w:rsidP="00B06167">
      <w:pPr>
        <w:pStyle w:val="a3"/>
        <w:rPr>
          <w:sz w:val="26"/>
        </w:rPr>
      </w:pPr>
    </w:p>
    <w:p w:rsidR="00B06167" w:rsidRDefault="00B06167" w:rsidP="00B06167">
      <w:pPr>
        <w:pStyle w:val="a3"/>
        <w:rPr>
          <w:sz w:val="26"/>
        </w:rPr>
      </w:pPr>
    </w:p>
    <w:p w:rsidR="00B06167" w:rsidRDefault="00B06167" w:rsidP="00B06167">
      <w:pPr>
        <w:pStyle w:val="a3"/>
        <w:rPr>
          <w:sz w:val="26"/>
        </w:rPr>
      </w:pPr>
    </w:p>
    <w:p w:rsidR="00B06167" w:rsidRDefault="00B06167" w:rsidP="00B06167">
      <w:pPr>
        <w:pStyle w:val="a3"/>
        <w:rPr>
          <w:sz w:val="26"/>
        </w:rPr>
      </w:pPr>
    </w:p>
    <w:p w:rsidR="00B06167" w:rsidRDefault="00B06167" w:rsidP="00B06167">
      <w:pPr>
        <w:pStyle w:val="a3"/>
        <w:rPr>
          <w:sz w:val="26"/>
        </w:rPr>
      </w:pPr>
    </w:p>
    <w:p w:rsidR="00B06167" w:rsidRDefault="00B06167" w:rsidP="00B06167">
      <w:pPr>
        <w:pStyle w:val="a3"/>
        <w:rPr>
          <w:sz w:val="26"/>
        </w:rPr>
      </w:pPr>
    </w:p>
    <w:p w:rsidR="00B06167" w:rsidRDefault="00B06167" w:rsidP="00B06167">
      <w:pPr>
        <w:pStyle w:val="a3"/>
        <w:rPr>
          <w:sz w:val="26"/>
        </w:rPr>
      </w:pPr>
    </w:p>
    <w:p w:rsidR="00B06167" w:rsidRDefault="00B06167" w:rsidP="00B06167">
      <w:pPr>
        <w:pStyle w:val="a3"/>
        <w:rPr>
          <w:sz w:val="26"/>
        </w:rPr>
      </w:pPr>
    </w:p>
    <w:p w:rsidR="00B06167" w:rsidRDefault="00B06167" w:rsidP="00B06167">
      <w:pPr>
        <w:pStyle w:val="a3"/>
        <w:rPr>
          <w:sz w:val="26"/>
        </w:rPr>
      </w:pPr>
    </w:p>
    <w:p w:rsidR="00B06167" w:rsidRDefault="00B06167" w:rsidP="00B06167">
      <w:pPr>
        <w:pStyle w:val="a3"/>
        <w:rPr>
          <w:sz w:val="26"/>
        </w:rPr>
      </w:pPr>
    </w:p>
    <w:p w:rsidR="00B06167" w:rsidRDefault="00B06167" w:rsidP="00B06167">
      <w:pPr>
        <w:pStyle w:val="a3"/>
        <w:rPr>
          <w:sz w:val="26"/>
        </w:rPr>
      </w:pPr>
    </w:p>
    <w:p w:rsidR="00B06167" w:rsidRDefault="00B06167" w:rsidP="00B06167">
      <w:pPr>
        <w:pStyle w:val="a3"/>
        <w:rPr>
          <w:sz w:val="26"/>
        </w:rPr>
      </w:pPr>
    </w:p>
    <w:p w:rsidR="00B06167" w:rsidRDefault="00B06167" w:rsidP="00B06167">
      <w:pPr>
        <w:pStyle w:val="a3"/>
        <w:rPr>
          <w:sz w:val="26"/>
        </w:rPr>
      </w:pPr>
    </w:p>
    <w:p w:rsidR="00B06167" w:rsidRDefault="00B06167" w:rsidP="00B06167">
      <w:pPr>
        <w:pStyle w:val="a3"/>
        <w:rPr>
          <w:sz w:val="26"/>
        </w:rPr>
      </w:pPr>
    </w:p>
    <w:p w:rsidR="00B06167" w:rsidRDefault="00B06167" w:rsidP="00B06167">
      <w:pPr>
        <w:pStyle w:val="a3"/>
        <w:rPr>
          <w:sz w:val="26"/>
        </w:rPr>
      </w:pPr>
    </w:p>
    <w:p w:rsidR="00B06167" w:rsidRDefault="00B06167" w:rsidP="00B06167">
      <w:pPr>
        <w:pStyle w:val="a3"/>
        <w:rPr>
          <w:sz w:val="26"/>
        </w:rPr>
      </w:pPr>
    </w:p>
    <w:p w:rsidR="00B06167" w:rsidRDefault="00B06167" w:rsidP="00B06167">
      <w:pPr>
        <w:pStyle w:val="a3"/>
        <w:rPr>
          <w:sz w:val="26"/>
        </w:rPr>
      </w:pPr>
    </w:p>
    <w:p w:rsidR="00B06167" w:rsidRDefault="00B06167" w:rsidP="00B06167">
      <w:pPr>
        <w:pStyle w:val="a3"/>
        <w:rPr>
          <w:sz w:val="26"/>
        </w:rPr>
      </w:pPr>
    </w:p>
    <w:p w:rsidR="00B06167" w:rsidRDefault="00B06167" w:rsidP="00B06167">
      <w:pPr>
        <w:pStyle w:val="a3"/>
        <w:rPr>
          <w:sz w:val="26"/>
        </w:rPr>
      </w:pPr>
    </w:p>
    <w:p w:rsidR="00B06167" w:rsidRDefault="00B06167" w:rsidP="00B06167">
      <w:pPr>
        <w:pStyle w:val="a3"/>
        <w:rPr>
          <w:sz w:val="26"/>
        </w:rPr>
      </w:pPr>
    </w:p>
    <w:p w:rsidR="00B06167" w:rsidRDefault="00B06167" w:rsidP="00B06167">
      <w:pPr>
        <w:pStyle w:val="a3"/>
        <w:rPr>
          <w:sz w:val="26"/>
        </w:rPr>
      </w:pPr>
    </w:p>
    <w:p w:rsidR="00B06167" w:rsidRDefault="00B06167" w:rsidP="00B06167">
      <w:pPr>
        <w:pStyle w:val="a3"/>
        <w:rPr>
          <w:sz w:val="26"/>
        </w:rPr>
      </w:pPr>
    </w:p>
    <w:p w:rsidR="00B06167" w:rsidRDefault="00B06167" w:rsidP="00B06167">
      <w:pPr>
        <w:pStyle w:val="a3"/>
        <w:rPr>
          <w:sz w:val="26"/>
        </w:rPr>
      </w:pPr>
    </w:p>
    <w:p w:rsidR="00B06167" w:rsidRDefault="00B06167" w:rsidP="00B06167">
      <w:pPr>
        <w:pStyle w:val="a3"/>
        <w:rPr>
          <w:sz w:val="26"/>
        </w:rPr>
      </w:pPr>
    </w:p>
    <w:p w:rsidR="00B06167" w:rsidRDefault="00B06167" w:rsidP="00B06167">
      <w:pPr>
        <w:pStyle w:val="a3"/>
        <w:rPr>
          <w:sz w:val="26"/>
        </w:rPr>
      </w:pPr>
    </w:p>
    <w:p w:rsidR="00B06167" w:rsidRDefault="00B06167" w:rsidP="00B06167">
      <w:pPr>
        <w:pStyle w:val="a3"/>
        <w:rPr>
          <w:sz w:val="26"/>
        </w:rPr>
      </w:pPr>
    </w:p>
    <w:p w:rsidR="00B06167" w:rsidRDefault="00B06167" w:rsidP="00B06167">
      <w:pPr>
        <w:pStyle w:val="a3"/>
        <w:rPr>
          <w:sz w:val="26"/>
        </w:rPr>
      </w:pPr>
    </w:p>
    <w:p w:rsidR="00B06167" w:rsidRDefault="00B06167" w:rsidP="00B06167">
      <w:pPr>
        <w:pStyle w:val="a3"/>
        <w:rPr>
          <w:sz w:val="26"/>
        </w:rPr>
      </w:pPr>
    </w:p>
    <w:p w:rsidR="00B06167" w:rsidRDefault="00B06167" w:rsidP="00B06167">
      <w:pPr>
        <w:pStyle w:val="a3"/>
        <w:rPr>
          <w:sz w:val="26"/>
        </w:rPr>
      </w:pPr>
    </w:p>
    <w:p w:rsidR="00B06167" w:rsidRDefault="00B06167" w:rsidP="00B06167">
      <w:pPr>
        <w:pStyle w:val="a3"/>
        <w:rPr>
          <w:sz w:val="26"/>
        </w:rPr>
      </w:pPr>
    </w:p>
    <w:p w:rsidR="00B06167" w:rsidRDefault="00B06167" w:rsidP="00B06167">
      <w:pPr>
        <w:pStyle w:val="a3"/>
        <w:rPr>
          <w:sz w:val="26"/>
        </w:rPr>
      </w:pPr>
    </w:p>
    <w:p w:rsidR="00B06167" w:rsidRDefault="00B06167" w:rsidP="00B06167">
      <w:pPr>
        <w:pStyle w:val="a3"/>
        <w:rPr>
          <w:sz w:val="26"/>
        </w:rPr>
      </w:pPr>
    </w:p>
    <w:p w:rsidR="00B06167" w:rsidRDefault="00B06167" w:rsidP="00B06167">
      <w:pPr>
        <w:pStyle w:val="a3"/>
        <w:rPr>
          <w:sz w:val="26"/>
        </w:rPr>
      </w:pPr>
    </w:p>
    <w:p w:rsidR="00B06167" w:rsidRDefault="00B06167" w:rsidP="00B06167">
      <w:pPr>
        <w:pStyle w:val="a3"/>
        <w:rPr>
          <w:sz w:val="26"/>
        </w:rPr>
      </w:pPr>
    </w:p>
    <w:p w:rsidR="00B06167" w:rsidRDefault="00B06167" w:rsidP="00B06167">
      <w:pPr>
        <w:pStyle w:val="a3"/>
        <w:rPr>
          <w:sz w:val="26"/>
        </w:rPr>
      </w:pPr>
    </w:p>
    <w:p w:rsidR="000A07B4" w:rsidRPr="00B06167" w:rsidRDefault="000A07B4">
      <w:pPr>
        <w:rPr>
          <w:lang/>
        </w:rPr>
      </w:pPr>
    </w:p>
    <w:sectPr w:rsidR="000A07B4" w:rsidRPr="00B06167" w:rsidSect="000A07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032F24"/>
    <w:multiLevelType w:val="multilevel"/>
    <w:tmpl w:val="439E687E"/>
    <w:lvl w:ilvl="0">
      <w:start w:val="2"/>
      <w:numFmt w:val="decimal"/>
      <w:lvlText w:val="%1."/>
      <w:lvlJc w:val="left"/>
      <w:pPr>
        <w:ind w:left="342" w:hanging="24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361"/>
      </w:pPr>
      <w:rPr>
        <w:rFonts w:ascii="Times New Roman" w:eastAsia="Times New Roman" w:hAnsi="Times New Roman" w:cs="Times New Roman" w:hint="default"/>
        <w:spacing w:val="-5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520" w:hanging="361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1728" w:hanging="361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2936" w:hanging="361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4144" w:hanging="361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5353" w:hanging="361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6561" w:hanging="361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7769" w:hanging="361"/>
      </w:pPr>
      <w:rPr>
        <w:lang w:val="ru-RU" w:eastAsia="en-US" w:bidi="ar-SA"/>
      </w:rPr>
    </w:lvl>
  </w:abstractNum>
  <w:abstractNum w:abstractNumId="1">
    <w:nsid w:val="6EF85E1D"/>
    <w:multiLevelType w:val="hybridMultilevel"/>
    <w:tmpl w:val="840AFAF0"/>
    <w:lvl w:ilvl="0" w:tplc="7304EDF0">
      <w:numFmt w:val="bullet"/>
      <w:lvlText w:val="-"/>
      <w:lvlJc w:val="left"/>
      <w:pPr>
        <w:ind w:left="102" w:hanging="140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CAE8B272">
      <w:numFmt w:val="bullet"/>
      <w:lvlText w:val="•"/>
      <w:lvlJc w:val="left"/>
      <w:pPr>
        <w:ind w:left="1108" w:hanging="140"/>
      </w:pPr>
      <w:rPr>
        <w:lang w:val="ru-RU" w:eastAsia="en-US" w:bidi="ar-SA"/>
      </w:rPr>
    </w:lvl>
    <w:lvl w:ilvl="2" w:tplc="57CE1688">
      <w:numFmt w:val="bullet"/>
      <w:lvlText w:val="•"/>
      <w:lvlJc w:val="left"/>
      <w:pPr>
        <w:ind w:left="2117" w:hanging="140"/>
      </w:pPr>
      <w:rPr>
        <w:lang w:val="ru-RU" w:eastAsia="en-US" w:bidi="ar-SA"/>
      </w:rPr>
    </w:lvl>
    <w:lvl w:ilvl="3" w:tplc="C9E4AC0A">
      <w:numFmt w:val="bullet"/>
      <w:lvlText w:val="•"/>
      <w:lvlJc w:val="left"/>
      <w:pPr>
        <w:ind w:left="3125" w:hanging="140"/>
      </w:pPr>
      <w:rPr>
        <w:lang w:val="ru-RU" w:eastAsia="en-US" w:bidi="ar-SA"/>
      </w:rPr>
    </w:lvl>
    <w:lvl w:ilvl="4" w:tplc="870C3C64">
      <w:numFmt w:val="bullet"/>
      <w:lvlText w:val="•"/>
      <w:lvlJc w:val="left"/>
      <w:pPr>
        <w:ind w:left="4134" w:hanging="140"/>
      </w:pPr>
      <w:rPr>
        <w:lang w:val="ru-RU" w:eastAsia="en-US" w:bidi="ar-SA"/>
      </w:rPr>
    </w:lvl>
    <w:lvl w:ilvl="5" w:tplc="16761DEA">
      <w:numFmt w:val="bullet"/>
      <w:lvlText w:val="•"/>
      <w:lvlJc w:val="left"/>
      <w:pPr>
        <w:ind w:left="5143" w:hanging="140"/>
      </w:pPr>
      <w:rPr>
        <w:lang w:val="ru-RU" w:eastAsia="en-US" w:bidi="ar-SA"/>
      </w:rPr>
    </w:lvl>
    <w:lvl w:ilvl="6" w:tplc="F67A5852">
      <w:numFmt w:val="bullet"/>
      <w:lvlText w:val="•"/>
      <w:lvlJc w:val="left"/>
      <w:pPr>
        <w:ind w:left="6151" w:hanging="140"/>
      </w:pPr>
      <w:rPr>
        <w:lang w:val="ru-RU" w:eastAsia="en-US" w:bidi="ar-SA"/>
      </w:rPr>
    </w:lvl>
    <w:lvl w:ilvl="7" w:tplc="A4F8571A">
      <w:numFmt w:val="bullet"/>
      <w:lvlText w:val="•"/>
      <w:lvlJc w:val="left"/>
      <w:pPr>
        <w:ind w:left="7160" w:hanging="140"/>
      </w:pPr>
      <w:rPr>
        <w:lang w:val="ru-RU" w:eastAsia="en-US" w:bidi="ar-SA"/>
      </w:rPr>
    </w:lvl>
    <w:lvl w:ilvl="8" w:tplc="0E60F4E2">
      <w:numFmt w:val="bullet"/>
      <w:lvlText w:val="•"/>
      <w:lvlJc w:val="left"/>
      <w:pPr>
        <w:ind w:left="8169" w:hanging="140"/>
      </w:pPr>
      <w:rPr>
        <w:lang w:val="ru-RU" w:eastAsia="en-US" w:bidi="ar-SA"/>
      </w:r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06167"/>
    <w:rsid w:val="000A07B4"/>
    <w:rsid w:val="00B06167"/>
    <w:rsid w:val="00BB7763"/>
    <w:rsid w:val="00C25C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167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1"/>
    <w:qFormat/>
    <w:rsid w:val="00B06167"/>
    <w:pPr>
      <w:widowControl w:val="0"/>
      <w:autoSpaceDE w:val="0"/>
      <w:autoSpaceDN w:val="0"/>
      <w:spacing w:before="205" w:after="0" w:line="240" w:lineRule="auto"/>
      <w:ind w:left="342" w:hanging="241"/>
      <w:outlineLvl w:val="0"/>
    </w:pPr>
    <w:rPr>
      <w:rFonts w:ascii="Times New Roman" w:eastAsia="Times New Roman" w:hAnsi="Times New Roman"/>
      <w:b/>
      <w:bCs/>
      <w:sz w:val="24"/>
      <w:szCs w:val="24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B06167"/>
    <w:rPr>
      <w:rFonts w:ascii="Times New Roman" w:eastAsia="Times New Roman" w:hAnsi="Times New Roman" w:cs="Times New Roman"/>
      <w:b/>
      <w:bCs/>
      <w:sz w:val="24"/>
      <w:szCs w:val="24"/>
      <w:lang/>
    </w:rPr>
  </w:style>
  <w:style w:type="paragraph" w:styleId="a3">
    <w:name w:val="Body Text"/>
    <w:basedOn w:val="a"/>
    <w:link w:val="a4"/>
    <w:uiPriority w:val="1"/>
    <w:semiHidden/>
    <w:unhideWhenUsed/>
    <w:qFormat/>
    <w:rsid w:val="00B0616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sz w:val="24"/>
      <w:szCs w:val="24"/>
      <w:lang/>
    </w:rPr>
  </w:style>
  <w:style w:type="character" w:customStyle="1" w:styleId="a4">
    <w:name w:val="Основной текст Знак"/>
    <w:basedOn w:val="a0"/>
    <w:link w:val="a3"/>
    <w:uiPriority w:val="1"/>
    <w:semiHidden/>
    <w:rsid w:val="00B06167"/>
    <w:rPr>
      <w:rFonts w:ascii="Times New Roman" w:eastAsia="Times New Roman" w:hAnsi="Times New Roman" w:cs="Times New Roman"/>
      <w:sz w:val="24"/>
      <w:szCs w:val="24"/>
      <w:lang/>
    </w:rPr>
  </w:style>
  <w:style w:type="paragraph" w:styleId="a5">
    <w:name w:val="List Paragraph"/>
    <w:basedOn w:val="a"/>
    <w:uiPriority w:val="1"/>
    <w:qFormat/>
    <w:rsid w:val="00B06167"/>
    <w:pPr>
      <w:widowControl w:val="0"/>
      <w:autoSpaceDE w:val="0"/>
      <w:autoSpaceDN w:val="0"/>
      <w:spacing w:after="0" w:line="240" w:lineRule="auto"/>
      <w:ind w:left="102"/>
    </w:pPr>
    <w:rPr>
      <w:rFonts w:ascii="Times New Roman" w:eastAsia="Times New Roman" w:hAnsi="Times New Roman"/>
    </w:rPr>
  </w:style>
  <w:style w:type="paragraph" w:styleId="a6">
    <w:name w:val="Balloon Text"/>
    <w:basedOn w:val="a"/>
    <w:link w:val="a7"/>
    <w:uiPriority w:val="99"/>
    <w:semiHidden/>
    <w:unhideWhenUsed/>
    <w:rsid w:val="00B061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06167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81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751</Words>
  <Characters>4286</Characters>
  <Application>Microsoft Office Word</Application>
  <DocSecurity>0</DocSecurity>
  <Lines>35</Lines>
  <Paragraphs>10</Paragraphs>
  <ScaleCrop>false</ScaleCrop>
  <Company>Reanimator Extreme Edition</Company>
  <LinksUpToDate>false</LinksUpToDate>
  <CharactersWithSpaces>5027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Фарида</cp:lastModifiedBy>
  <cp:revision>2</cp:revision>
  <dcterms:created xsi:type="dcterms:W3CDTF">2020-11-07T11:03:00Z</dcterms:created>
  <dcterms:modified xsi:type="dcterms:W3CDTF">2020-11-07T11:05:00Z</dcterms:modified>
</cp:coreProperties>
</file>