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pStyle w:val="Style3"/>
        <w:widowControl w:val="0"/>
        <w:keepNext w:val="0"/>
        <w:keepLines w:val="0"/>
        <w:shd w:val="clear" w:color="auto" w:fill="auto"/>
        <w:bidi w:val="0"/>
        <w:spacing w:before="0" w:after="0"/>
        <w:ind w:left="0" w:right="40" w:firstLine="0"/>
      </w:pPr>
      <w:r>
        <w:rPr>
          <w:lang w:val="ru-RU" w:eastAsia="ru-RU" w:bidi="ru-RU"/>
          <w:w w:val="100"/>
          <w:spacing w:val="0"/>
          <w:color w:val="000000"/>
          <w:position w:val="0"/>
        </w:rPr>
        <w:t>Муниципальное бюджетное дошкольное образовательное учреждение</w:t>
        <w:br/>
        <w:t>«Детский сад общеразвивающего вида № 30 г. Лениногорска»</w:t>
        <w:br/>
        <w:t>муниципального образования «Лениногорский муниципальный район»</w:t>
      </w:r>
    </w:p>
    <w:p>
      <w:pPr>
        <w:pStyle w:val="Style3"/>
        <w:widowControl w:val="0"/>
        <w:keepNext w:val="0"/>
        <w:keepLines w:val="0"/>
        <w:shd w:val="clear" w:color="auto" w:fill="auto"/>
        <w:bidi w:val="0"/>
        <w:spacing w:before="0" w:after="739"/>
        <w:ind w:left="0" w:right="40" w:firstLine="0"/>
      </w:pPr>
      <w:r>
        <w:rPr>
          <w:lang w:val="ru-RU" w:eastAsia="ru-RU" w:bidi="ru-RU"/>
          <w:w w:val="100"/>
          <w:spacing w:val="0"/>
          <w:color w:val="000000"/>
          <w:position w:val="0"/>
        </w:rPr>
        <w:t>Республика Татарстан</w:t>
      </w:r>
    </w:p>
    <w:p>
      <w:pPr>
        <w:pStyle w:val="Style5"/>
        <w:widowControl w:val="0"/>
        <w:keepNext w:val="0"/>
        <w:keepLines w:val="0"/>
        <w:shd w:val="clear" w:color="auto" w:fill="auto"/>
        <w:bidi w:val="0"/>
        <w:spacing w:before="0" w:after="0"/>
        <w:ind w:left="0" w:right="0" w:firstLine="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33.1pt;margin-top:-21.5pt;width:168.95pt;height:112.8pt;z-index:-125829376;mso-wrap-distance-left:174.6pt;mso-wrap-distance-right:5.pt;mso-position-horizontal-relative:margin" wrapcoords="0 0 21600 0 21600 21600 0 21600 0 0">
            <v:imagedata r:id="rId5" r:href="rId6"/>
            <w10:wrap type="square" side="left" anchorx="margin"/>
          </v:shape>
        </w:pict>
      </w: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СОГЛАСОВАНО</w:t>
      </w:r>
    </w:p>
    <w:p>
      <w:pPr>
        <w:pStyle w:val="Style7"/>
        <w:widowControl w:val="0"/>
        <w:keepNext w:val="0"/>
        <w:keepLines w:val="0"/>
        <w:shd w:val="clear" w:color="auto" w:fill="auto"/>
        <w:bidi w:val="0"/>
        <w:spacing w:before="0" w:after="3497"/>
        <w:ind w:left="0" w:right="0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На педагогическом совете №4 от 28.05.2020г.</w:t>
      </w:r>
    </w:p>
    <w:p>
      <w:pPr>
        <w:pStyle w:val="Style9"/>
        <w:widowControl w:val="0"/>
        <w:keepNext/>
        <w:keepLines/>
        <w:shd w:val="clear" w:color="auto" w:fill="auto"/>
        <w:bidi w:val="0"/>
        <w:jc w:val="left"/>
        <w:spacing w:before="0" w:after="291" w:line="400" w:lineRule="exact"/>
        <w:ind w:left="0" w:right="0" w:firstLine="0"/>
      </w:pPr>
      <w:bookmarkStart w:id="0" w:name="bookmark0"/>
      <w:r>
        <w:rPr>
          <w:lang w:val="ru-RU" w:eastAsia="ru-RU" w:bidi="ru-RU"/>
          <w:w w:val="100"/>
          <w:spacing w:val="0"/>
          <w:color w:val="000000"/>
          <w:position w:val="0"/>
        </w:rPr>
        <w:t>ОТЧЕТ О РЕЗУЛЬТАТАХ САМООБСЛЕДОВАНИЯ</w:t>
      </w:r>
      <w:bookmarkEnd w:id="0"/>
    </w:p>
    <w:p>
      <w:pPr>
        <w:pStyle w:val="Style11"/>
        <w:widowControl w:val="0"/>
        <w:keepNext/>
        <w:keepLines/>
        <w:shd w:val="clear" w:color="auto" w:fill="auto"/>
        <w:bidi w:val="0"/>
        <w:jc w:val="left"/>
        <w:spacing w:before="0" w:after="114" w:line="400" w:lineRule="exact"/>
        <w:ind w:left="0" w:right="0" w:firstLine="0"/>
      </w:pPr>
      <w:bookmarkStart w:id="1" w:name="bookmark1"/>
      <w:r>
        <w:rPr>
          <w:lang w:val="ru-RU" w:eastAsia="ru-RU" w:bidi="ru-RU"/>
          <w:w w:val="100"/>
          <w:spacing w:val="0"/>
          <w:color w:val="000000"/>
          <w:position w:val="0"/>
        </w:rPr>
        <w:t>МБДОУ “Детский сад общеразвивающего вида №30”</w:t>
      </w:r>
      <w:bookmarkEnd w:id="1"/>
    </w:p>
    <w:p>
      <w:pPr>
        <w:pStyle w:val="Style11"/>
        <w:widowControl w:val="0"/>
        <w:keepNext/>
        <w:keepLines/>
        <w:shd w:val="clear" w:color="auto" w:fill="auto"/>
        <w:bidi w:val="0"/>
        <w:jc w:val="center"/>
        <w:spacing w:before="0" w:after="5883" w:line="400" w:lineRule="exact"/>
        <w:ind w:left="0" w:right="40" w:firstLine="0"/>
      </w:pPr>
      <w:bookmarkStart w:id="2" w:name="bookmark2"/>
      <w:r>
        <w:rPr>
          <w:lang w:val="ru-RU" w:eastAsia="ru-RU" w:bidi="ru-RU"/>
          <w:w w:val="100"/>
          <w:spacing w:val="0"/>
          <w:color w:val="000000"/>
          <w:position w:val="0"/>
        </w:rPr>
        <w:t>за 2019 - 2020учебный год</w:t>
      </w:r>
      <w:bookmarkEnd w:id="2"/>
    </w:p>
    <w:p>
      <w:pPr>
        <w:pStyle w:val="Style13"/>
        <w:widowControl w:val="0"/>
        <w:keepNext w:val="0"/>
        <w:keepLines w:val="0"/>
        <w:shd w:val="clear" w:color="auto" w:fill="auto"/>
        <w:bidi w:val="0"/>
        <w:spacing w:before="0" w:after="0" w:line="280" w:lineRule="exact"/>
        <w:ind w:left="0" w:right="40" w:firstLine="0"/>
      </w:pPr>
      <w:r>
        <w:rPr>
          <w:lang w:val="ru-RU" w:eastAsia="ru-RU" w:bidi="ru-RU"/>
          <w:w w:val="100"/>
          <w:spacing w:val="0"/>
          <w:color w:val="000000"/>
          <w:position w:val="0"/>
        </w:rPr>
        <w:t>РТ, г. Лениногорск, 2020г.</w:t>
      </w:r>
    </w:p>
    <w:sectPr>
      <w:footnotePr>
        <w:pos w:val="pageBottom"/>
        <w:numFmt w:val="decimal"/>
        <w:numRestart w:val="continuous"/>
      </w:footnotePr>
      <w:pgSz w:w="11900" w:h="16840"/>
      <w:pgMar w:top="1163" w:left="1177" w:right="840" w:bottom="1163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ru-RU" w:eastAsia="ru-RU" w:bidi="ru-RU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ru-RU" w:eastAsia="ru-RU" w:bidi="ru-RU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  <w:style w:type="character" w:customStyle="1" w:styleId="CharStyle4">
    <w:name w:val="Основной текст (2)_"/>
    <w:basedOn w:val="DefaultParagraphFont"/>
    <w:link w:val="Style3"/>
    <w:rPr>
      <w:b w:val="0"/>
      <w:bCs w:val="0"/>
      <w:i w:val="0"/>
      <w:iCs w:val="0"/>
      <w:u w:val="none"/>
      <w:strike w:val="0"/>
      <w:smallCaps w:val="0"/>
      <w:sz w:val="28"/>
      <w:szCs w:val="28"/>
      <w:rFonts w:ascii="Times New Roman" w:eastAsia="Times New Roman" w:hAnsi="Times New Roman" w:cs="Times New Roman"/>
    </w:rPr>
  </w:style>
  <w:style w:type="character" w:customStyle="1" w:styleId="CharStyle6">
    <w:name w:val="Основной текст (3)_"/>
    <w:basedOn w:val="DefaultParagraphFont"/>
    <w:link w:val="Style5"/>
    <w:rPr>
      <w:b/>
      <w:bCs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  <w:style w:type="character" w:customStyle="1" w:styleId="CharStyle8">
    <w:name w:val="Основной текст (4)_"/>
    <w:basedOn w:val="DefaultParagraphFont"/>
    <w:link w:val="Style7"/>
    <w:rPr>
      <w:b w:val="0"/>
      <w:bCs w:val="0"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  <w:style w:type="character" w:customStyle="1" w:styleId="CharStyle10">
    <w:name w:val="Заголовок №1_"/>
    <w:basedOn w:val="DefaultParagraphFont"/>
    <w:link w:val="Style9"/>
    <w:rPr>
      <w:b/>
      <w:bCs/>
      <w:i w:val="0"/>
      <w:iCs w:val="0"/>
      <w:u w:val="none"/>
      <w:strike w:val="0"/>
      <w:smallCaps w:val="0"/>
      <w:sz w:val="40"/>
      <w:szCs w:val="40"/>
      <w:rFonts w:ascii="Times New Roman" w:eastAsia="Times New Roman" w:hAnsi="Times New Roman" w:cs="Times New Roman"/>
    </w:rPr>
  </w:style>
  <w:style w:type="character" w:customStyle="1" w:styleId="CharStyle12">
    <w:name w:val="Заголовок №2_"/>
    <w:basedOn w:val="DefaultParagraphFont"/>
    <w:link w:val="Style11"/>
    <w:rPr>
      <w:b/>
      <w:bCs/>
      <w:i w:val="0"/>
      <w:iCs w:val="0"/>
      <w:u w:val="none"/>
      <w:strike w:val="0"/>
      <w:smallCaps w:val="0"/>
      <w:sz w:val="40"/>
      <w:szCs w:val="40"/>
      <w:rFonts w:ascii="Times New Roman" w:eastAsia="Times New Roman" w:hAnsi="Times New Roman" w:cs="Times New Roman"/>
    </w:rPr>
  </w:style>
  <w:style w:type="character" w:customStyle="1" w:styleId="CharStyle14">
    <w:name w:val="Основной текст (5)_"/>
    <w:basedOn w:val="DefaultParagraphFont"/>
    <w:link w:val="Style13"/>
    <w:rPr>
      <w:b/>
      <w:bCs/>
      <w:i w:val="0"/>
      <w:iCs w:val="0"/>
      <w:u w:val="none"/>
      <w:strike w:val="0"/>
      <w:smallCaps w:val="0"/>
      <w:sz w:val="28"/>
      <w:szCs w:val="28"/>
      <w:rFonts w:ascii="Times New Roman" w:eastAsia="Times New Roman" w:hAnsi="Times New Roman" w:cs="Times New Roman"/>
    </w:rPr>
  </w:style>
  <w:style w:type="paragraph" w:customStyle="1" w:styleId="Style3">
    <w:name w:val="Основной текст (2)"/>
    <w:basedOn w:val="Normal"/>
    <w:link w:val="CharStyle4"/>
    <w:pPr>
      <w:widowControl w:val="0"/>
      <w:shd w:val="clear" w:color="auto" w:fill="FFFFFF"/>
      <w:jc w:val="center"/>
      <w:spacing w:line="370" w:lineRule="exact"/>
    </w:pPr>
    <w:rPr>
      <w:b w:val="0"/>
      <w:bCs w:val="0"/>
      <w:i w:val="0"/>
      <w:iCs w:val="0"/>
      <w:u w:val="none"/>
      <w:strike w:val="0"/>
      <w:smallCaps w:val="0"/>
      <w:sz w:val="28"/>
      <w:szCs w:val="28"/>
      <w:rFonts w:ascii="Times New Roman" w:eastAsia="Times New Roman" w:hAnsi="Times New Roman" w:cs="Times New Roman"/>
    </w:rPr>
  </w:style>
  <w:style w:type="paragraph" w:customStyle="1" w:styleId="Style5">
    <w:name w:val="Основной текст (3)"/>
    <w:basedOn w:val="Normal"/>
    <w:link w:val="CharStyle6"/>
    <w:pPr>
      <w:widowControl w:val="0"/>
      <w:shd w:val="clear" w:color="auto" w:fill="FFFFFF"/>
      <w:jc w:val="both"/>
      <w:spacing w:before="660" w:line="271" w:lineRule="exact"/>
    </w:pPr>
    <w:rPr>
      <w:b/>
      <w:bCs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  <w:style w:type="paragraph" w:customStyle="1" w:styleId="Style7">
    <w:name w:val="Основной текст (4)"/>
    <w:basedOn w:val="Normal"/>
    <w:link w:val="CharStyle8"/>
    <w:pPr>
      <w:widowControl w:val="0"/>
      <w:shd w:val="clear" w:color="auto" w:fill="FFFFFF"/>
      <w:jc w:val="both"/>
      <w:spacing w:after="3600" w:line="271" w:lineRule="exact"/>
    </w:pPr>
    <w:rPr>
      <w:b w:val="0"/>
      <w:bCs w:val="0"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  <w:style w:type="paragraph" w:customStyle="1" w:styleId="Style9">
    <w:name w:val="Заголовок №1"/>
    <w:basedOn w:val="Normal"/>
    <w:link w:val="CharStyle10"/>
    <w:pPr>
      <w:widowControl w:val="0"/>
      <w:shd w:val="clear" w:color="auto" w:fill="FFFFFF"/>
      <w:outlineLvl w:val="0"/>
      <w:spacing w:before="3600" w:after="420" w:line="0" w:lineRule="exact"/>
    </w:pPr>
    <w:rPr>
      <w:b/>
      <w:bCs/>
      <w:i w:val="0"/>
      <w:iCs w:val="0"/>
      <w:u w:val="none"/>
      <w:strike w:val="0"/>
      <w:smallCaps w:val="0"/>
      <w:sz w:val="40"/>
      <w:szCs w:val="40"/>
      <w:rFonts w:ascii="Times New Roman" w:eastAsia="Times New Roman" w:hAnsi="Times New Roman" w:cs="Times New Roman"/>
    </w:rPr>
  </w:style>
  <w:style w:type="paragraph" w:customStyle="1" w:styleId="Style11">
    <w:name w:val="Заголовок №2"/>
    <w:basedOn w:val="Normal"/>
    <w:link w:val="CharStyle12"/>
    <w:pPr>
      <w:widowControl w:val="0"/>
      <w:shd w:val="clear" w:color="auto" w:fill="FFFFFF"/>
      <w:outlineLvl w:val="1"/>
      <w:spacing w:before="420" w:after="240" w:line="0" w:lineRule="exact"/>
    </w:pPr>
    <w:rPr>
      <w:b/>
      <w:bCs/>
      <w:i w:val="0"/>
      <w:iCs w:val="0"/>
      <w:u w:val="none"/>
      <w:strike w:val="0"/>
      <w:smallCaps w:val="0"/>
      <w:sz w:val="40"/>
      <w:szCs w:val="40"/>
      <w:rFonts w:ascii="Times New Roman" w:eastAsia="Times New Roman" w:hAnsi="Times New Roman" w:cs="Times New Roman"/>
    </w:rPr>
  </w:style>
  <w:style w:type="paragraph" w:customStyle="1" w:styleId="Style13">
    <w:name w:val="Основной текст (5)"/>
    <w:basedOn w:val="Normal"/>
    <w:link w:val="CharStyle14"/>
    <w:pPr>
      <w:widowControl w:val="0"/>
      <w:shd w:val="clear" w:color="auto" w:fill="FFFFFF"/>
      <w:jc w:val="center"/>
      <w:spacing w:before="6000" w:line="0" w:lineRule="exact"/>
    </w:pPr>
    <w:rPr>
      <w:b/>
      <w:bCs/>
      <w:i w:val="0"/>
      <w:iCs w:val="0"/>
      <w:u w:val="none"/>
      <w:strike w:val="0"/>
      <w:smallCaps w:val="0"/>
      <w:sz w:val="28"/>
      <w:szCs w:val="28"/>
      <w:rFonts w:ascii="Times New Roman" w:eastAsia="Times New Roman" w:hAnsi="Times New Roman" w:cs="Times New Roman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