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0F5" w:rsidRDefault="001870F5" w:rsidP="001870F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11111"/>
          <w:sz w:val="28"/>
          <w:szCs w:val="28"/>
        </w:rPr>
      </w:pPr>
      <w:bookmarkStart w:id="0" w:name="_GoBack"/>
      <w:bookmarkEnd w:id="0"/>
      <w:r>
        <w:rPr>
          <w:b/>
          <w:bCs/>
          <w:color w:val="111111"/>
          <w:sz w:val="28"/>
          <w:szCs w:val="28"/>
        </w:rPr>
        <w:t>ПАМЯТКА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F93DE9">
        <w:rPr>
          <w:b/>
          <w:bCs/>
          <w:color w:val="111111"/>
          <w:sz w:val="28"/>
          <w:szCs w:val="28"/>
        </w:rPr>
        <w:t> </w:t>
      </w:r>
      <w:r w:rsidRPr="00F93DE9">
        <w:rPr>
          <w:i/>
          <w:iCs/>
          <w:color w:val="111111"/>
          <w:sz w:val="28"/>
          <w:szCs w:val="28"/>
        </w:rPr>
        <w:t>«ПРАВИЛА ПО ПРОФИЛАКТИКЕ ДЕТСКОГО ТРАВМАТИЗМА»</w:t>
      </w:r>
    </w:p>
    <w:p w:rsidR="001870F5" w:rsidRPr="00F03171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                       </w:t>
      </w:r>
      <w:r w:rsidRPr="00F93DE9">
        <w:rPr>
          <w:color w:val="111111"/>
          <w:sz w:val="28"/>
          <w:szCs w:val="28"/>
        </w:rPr>
        <w:t>Уважаемые </w:t>
      </w:r>
      <w:r w:rsidRPr="00F93DE9">
        <w:rPr>
          <w:b/>
          <w:bCs/>
          <w:color w:val="111111"/>
          <w:sz w:val="28"/>
          <w:szCs w:val="28"/>
        </w:rPr>
        <w:t>родители</w:t>
      </w:r>
      <w:r w:rsidRPr="00F93DE9">
        <w:rPr>
          <w:color w:val="111111"/>
          <w:sz w:val="28"/>
          <w:szCs w:val="28"/>
        </w:rPr>
        <w:t>!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Напоминаем Вам правила по профилактике детского травматизма.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I. </w:t>
      </w:r>
      <w:r w:rsidRPr="00F93DE9">
        <w:rPr>
          <w:b/>
          <w:bCs/>
          <w:color w:val="111111"/>
          <w:sz w:val="28"/>
          <w:szCs w:val="28"/>
        </w:rPr>
        <w:t>Правила дорожного движения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Учите детей безопасному поведению на дороге своим примером! Ситуация на дорогах напряженная и опасная. Необходимо помнить, что Ваше поведение на дороге, беседы, просто упоминания о безопасном поведении на дороге должны быть не от случая к случаю, а постоянными.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Важно научить их наблюдать, ориентироваться в обстановке на дороге, оценивать и предвидеть опасность. Формирование навыка наблюдения и ориентирования в дорожных ситуациях зависит от взрослых, находясь на дороге со своими детьми, применяйте постоянно некоторые методы, которые помогут Вам и вашему ребенку сформировать навыки безопасного поведения.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1. Никогда не спешите на проезжей части, переходите дорогу только размеренным шагом.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2. Не разговаривайте при переходе дороги, как бы интересна не была тема беседы, тогда ребенок поймет, что нельзя отвлекаться при маневре перехода.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3. Никогда не переходите дорогу наискосок, не говоря уже о перекрестках. Покажите, что правильный и соответственно безопасный переход - только строго поперек дороги.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4. Не переходите дорогу на красный или желтый сигнал светофора, как бы Вы не спешили. Это не только разовая опасность. Без Вас он сделает то же самое.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5. Приучитесь сами и приучите детей переходить дорогу не там, где Вам надо, а там, где есть переходы.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6. При выходе из автобуса, трамвая, такси, помните, что вы должны сделать это первыми, чтобы проконтролировать дальнейшее передвижение ваших детей.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7. Постоянно обсуждайте с ребенком возникающие ситуации на дорогах, указывая на явную или скрытую опасность.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8. Особенно обращайте внимание на двигательную память </w:t>
      </w:r>
      <w:r w:rsidRPr="00F93DE9">
        <w:rPr>
          <w:color w:val="111111"/>
          <w:sz w:val="28"/>
          <w:szCs w:val="28"/>
          <w:u w:val="single"/>
        </w:rPr>
        <w:t>детей</w:t>
      </w:r>
      <w:r w:rsidRPr="00F93DE9">
        <w:rPr>
          <w:color w:val="111111"/>
          <w:sz w:val="28"/>
          <w:szCs w:val="28"/>
        </w:rPr>
        <w:t>: остановка перед переходом, поворот головы налево, направо для оценки ситуации на дороге; все должно быть зафиксировано ребенком, чтобы он, в случае необходимости мог скопировать Ваше поведение. Сформируйте обязательно твердый навык - сделал первый шаг на проезжую часть, поверни голову и осмотри дорогу в обоих направлениях.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9. Никогда не выходите на дорогу из прикрытия в виде машины или кустарника, тем самым показывая плохую привычку неожиданно появляться на проезжей части.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10. Научите всматриваться вдаль и оценивать скорость приближающихся видов транспорта, для того, чтобы суметь вычислить время, за которое машина или мотоцикл смогут доехать до Вас.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lastRenderedPageBreak/>
        <w:t>11. Обращайте внимание на обманчивость пустынных дорог, они не менее опасны, чем оживленные. Не ожидая встретить на ней опасность, человек подвергает свою жизнь еще большей опасности.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12. Особое внимание необходимо уделить детям, имеющим проблемы со зрением. Боковое зрение, играющее огромную роль при переходе улицы, у ребят с ослабленным зрением развито слабее. Приучите их чаще поворачивать голову для оценки ситуации на дороге.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II</w:t>
      </w:r>
      <w:r w:rsidRPr="00F93DE9">
        <w:rPr>
          <w:b/>
          <w:bCs/>
          <w:color w:val="111111"/>
          <w:sz w:val="28"/>
          <w:szCs w:val="28"/>
        </w:rPr>
        <w:t>. Правила обращения с электроприборами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1. Уходя из дома, выключайте электроприборы!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2. Не ставьте электрические светильники вблизи сгораемых материалов, не применяйте бумажные абажуры;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3. Не включайте в одну электрическую розетку сразу несколько электроприборов!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4. Соблюдайте правила пользования газовыми баллонами и плитами. Если, войдя в квартиру, вы почувствовали запах газа, ни в коем случае не включайте свет и не зажигайте спички - может произойти взрыв. Откройте окна и двери, перекройте газ и вызовите газовую службу – 04.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5. Не оставляйте детей без присмотра!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6. Не держите в квартире, подъезде, гараже горючие жидкости, баллоны с газом. Соблюдайте правила эксплуатации и пожарной безопасности.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7. Никогда не применяйте для розжига печей бензин, керосин, другие легко воспламеняющиеся вещества – это путь к ожогам и пожару;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8. Не поручайте смотреть за топящейся печкой малолетним детям;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9. Не устанавливайте вплотную к печи мебель, не кладите дрова и другие сгораемые предметы.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10. Соблюдайте правила пожарной безопасности на участках, прилегающих к вашему жилому дому!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III. </w:t>
      </w:r>
      <w:r w:rsidRPr="00F93DE9">
        <w:rPr>
          <w:b/>
          <w:bCs/>
          <w:color w:val="111111"/>
          <w:sz w:val="28"/>
          <w:szCs w:val="28"/>
        </w:rPr>
        <w:t>Правила безопасности в лесу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1. Нельзя разводить костер на сухой траве и под сухими деревьями.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2. Нельзя выжигать траву под деревьями, на прогалинах, на полянах и лугах.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3. Ни в коем случае нельзя разжигать костер в сухую, жаркую погоду. В такую погоду достаточно одной искорки, чтобы лес вспыхнул.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4. Если вы оказались в лесу во время лесного пожара, определите направление ветра и направление распространения огня. Выходите из леса в сторону, откуда дует ветер.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5. Дышите через смоченный водой платок или одежду.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6. Накройте голову мокрой одеждой.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7. Убегайте от огня, пригнувшись к земле.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8. Убегайте от огня по дорогам, проселкам, берегам рек или ручьев.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IV. </w:t>
      </w:r>
      <w:r w:rsidRPr="00F93DE9">
        <w:rPr>
          <w:b/>
          <w:bCs/>
          <w:color w:val="111111"/>
          <w:sz w:val="28"/>
          <w:szCs w:val="28"/>
        </w:rPr>
        <w:t>Правила поведения детей на воде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когда купаешься, поблизости от тебя должны быть взрослые;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нельзя играть в тех местах, откуда можно упасть в воду;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не заходи на глубокое место, если не умеешь плавать или плаваешь плохо;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не ныряй в незнакомых местах;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не заплывай за буйки;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lastRenderedPageBreak/>
        <w:t>- нельзя выплывать на судовой ход и приближаться к судну;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не устраивай в воде игр, связанных с захватами;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нельзя плавать на надувных матрасах и камерах </w:t>
      </w:r>
      <w:r w:rsidRPr="00F93DE9">
        <w:rPr>
          <w:i/>
          <w:iCs/>
          <w:color w:val="111111"/>
          <w:sz w:val="28"/>
          <w:szCs w:val="28"/>
        </w:rPr>
        <w:t>(если плохо плаваешь)</w:t>
      </w:r>
      <w:r w:rsidRPr="00F93DE9">
        <w:rPr>
          <w:color w:val="111111"/>
          <w:sz w:val="28"/>
          <w:szCs w:val="28"/>
        </w:rPr>
        <w:t>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не пытайся плавать на бревнах, досках, самодельных плотах;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если ты решил покататься на лодке, выучи основные правила безопасного поведения в этом случае;</w:t>
      </w:r>
    </w:p>
    <w:p w:rsidR="001870F5" w:rsidRPr="00F93DE9" w:rsidRDefault="001870F5" w:rsidP="001870F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3DE9">
        <w:rPr>
          <w:color w:val="111111"/>
          <w:sz w:val="28"/>
          <w:szCs w:val="28"/>
        </w:rPr>
        <w:t>- необходимо уметь правильно управлять своими возможностями.</w:t>
      </w:r>
    </w:p>
    <w:p w:rsidR="007C4E5F" w:rsidRDefault="001870F5"/>
    <w:sectPr w:rsidR="007C4E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FD1"/>
    <w:rsid w:val="001870F5"/>
    <w:rsid w:val="00191FD1"/>
    <w:rsid w:val="00E565B4"/>
    <w:rsid w:val="00F0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7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7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790</Words>
  <Characters>4507</Characters>
  <Application>Microsoft Office Word</Application>
  <DocSecurity>0</DocSecurity>
  <Lines>37</Lines>
  <Paragraphs>10</Paragraphs>
  <ScaleCrop>false</ScaleCrop>
  <Company/>
  <LinksUpToDate>false</LinksUpToDate>
  <CharactersWithSpaces>5287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2</cp:revision>
  <dcterms:created xsi:type="dcterms:W3CDTF">2018-10-29T13:48:00Z</dcterms:created>
  <dcterms:modified xsi:type="dcterms:W3CDTF">2018-10-29T13:49:00Z</dcterms:modified>
</cp:coreProperties>
</file>