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710" w:rsidRPr="004B67C4" w:rsidRDefault="00963306" w:rsidP="00963306">
      <w:pPr>
        <w:jc w:val="center"/>
        <w:rPr>
          <w:rFonts w:ascii="Times New Roman" w:hAnsi="Times New Roman" w:cs="Times New Roman"/>
          <w:sz w:val="24"/>
          <w:szCs w:val="24"/>
        </w:rPr>
      </w:pPr>
      <w:r w:rsidRPr="004B67C4">
        <w:rPr>
          <w:rFonts w:ascii="Times New Roman" w:hAnsi="Times New Roman" w:cs="Times New Roman"/>
          <w:sz w:val="24"/>
          <w:szCs w:val="24"/>
        </w:rPr>
        <w:t>Муниципальное бюджетное дошкольное  образовательное учреждение  «Мичуринский детский сад» муниципального образования «</w:t>
      </w:r>
      <w:proofErr w:type="spellStart"/>
      <w:r w:rsidRPr="004B67C4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4B67C4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</w:t>
      </w:r>
    </w:p>
    <w:p w:rsidR="00963306" w:rsidRPr="004B67C4" w:rsidRDefault="00963306">
      <w:pPr>
        <w:rPr>
          <w:rFonts w:ascii="Times New Roman" w:hAnsi="Times New Roman" w:cs="Times New Roman"/>
          <w:sz w:val="24"/>
          <w:szCs w:val="24"/>
        </w:rPr>
      </w:pPr>
    </w:p>
    <w:p w:rsidR="00963306" w:rsidRPr="007D7D00" w:rsidRDefault="00963306" w:rsidP="009633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67C4">
        <w:rPr>
          <w:rFonts w:ascii="Times New Roman" w:hAnsi="Times New Roman" w:cs="Times New Roman"/>
          <w:sz w:val="24"/>
          <w:szCs w:val="24"/>
        </w:rPr>
        <w:t xml:space="preserve">423291, Республика Татарстан, </w:t>
      </w:r>
      <w:proofErr w:type="spellStart"/>
      <w:r w:rsidRPr="004B67C4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4B67C4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Pr="004B67C4">
        <w:rPr>
          <w:rFonts w:ascii="Times New Roman" w:hAnsi="Times New Roman" w:cs="Times New Roman"/>
          <w:sz w:val="24"/>
          <w:szCs w:val="24"/>
        </w:rPr>
        <w:t>п.им</w:t>
      </w:r>
      <w:proofErr w:type="gramStart"/>
      <w:r w:rsidRPr="004B67C4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4B67C4">
        <w:rPr>
          <w:rFonts w:ascii="Times New Roman" w:hAnsi="Times New Roman" w:cs="Times New Roman"/>
          <w:sz w:val="24"/>
          <w:szCs w:val="24"/>
        </w:rPr>
        <w:t>ичурина</w:t>
      </w:r>
      <w:proofErr w:type="spellEnd"/>
      <w:r w:rsidRPr="004B67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B67C4">
        <w:rPr>
          <w:rFonts w:ascii="Times New Roman" w:hAnsi="Times New Roman" w:cs="Times New Roman"/>
          <w:sz w:val="24"/>
          <w:szCs w:val="24"/>
        </w:rPr>
        <w:t>ул.Лесная</w:t>
      </w:r>
      <w:proofErr w:type="spellEnd"/>
      <w:r w:rsidRPr="004B67C4">
        <w:rPr>
          <w:rFonts w:ascii="Times New Roman" w:hAnsi="Times New Roman" w:cs="Times New Roman"/>
          <w:sz w:val="24"/>
          <w:szCs w:val="24"/>
        </w:rPr>
        <w:t>, д.6, помещение 2,</w:t>
      </w:r>
    </w:p>
    <w:p w:rsidR="00963306" w:rsidRPr="007D7D00" w:rsidRDefault="00963306" w:rsidP="009633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67C4">
        <w:rPr>
          <w:rFonts w:ascii="Times New Roman" w:hAnsi="Times New Roman" w:cs="Times New Roman"/>
          <w:sz w:val="24"/>
          <w:szCs w:val="24"/>
        </w:rPr>
        <w:t xml:space="preserve">заведующий </w:t>
      </w:r>
      <w:proofErr w:type="spellStart"/>
      <w:r w:rsidRPr="004B67C4">
        <w:rPr>
          <w:rFonts w:ascii="Times New Roman" w:hAnsi="Times New Roman" w:cs="Times New Roman"/>
          <w:sz w:val="24"/>
          <w:szCs w:val="24"/>
        </w:rPr>
        <w:t>Газизянова</w:t>
      </w:r>
      <w:proofErr w:type="spellEnd"/>
      <w:r w:rsidRPr="004B67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67C4">
        <w:rPr>
          <w:rFonts w:ascii="Times New Roman" w:hAnsi="Times New Roman" w:cs="Times New Roman"/>
          <w:sz w:val="24"/>
          <w:szCs w:val="24"/>
        </w:rPr>
        <w:t>Гулия</w:t>
      </w:r>
      <w:proofErr w:type="spellEnd"/>
      <w:r w:rsidRPr="004B67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67C4">
        <w:rPr>
          <w:rFonts w:ascii="Times New Roman" w:hAnsi="Times New Roman" w:cs="Times New Roman"/>
          <w:sz w:val="24"/>
          <w:szCs w:val="24"/>
        </w:rPr>
        <w:t>Минсабитовна</w:t>
      </w:r>
      <w:proofErr w:type="spellEnd"/>
      <w:r w:rsidRPr="004B67C4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4B67C4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4B67C4">
        <w:rPr>
          <w:rFonts w:ascii="Times New Roman" w:hAnsi="Times New Roman" w:cs="Times New Roman"/>
          <w:sz w:val="24"/>
          <w:szCs w:val="24"/>
        </w:rPr>
        <w:t>-</w:t>
      </w:r>
      <w:r w:rsidRPr="004B67C4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4B67C4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4B67C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dsmi</w:t>
        </w:r>
        <w:r w:rsidRPr="004B67C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4B67C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len</w:t>
        </w:r>
        <w:r w:rsidRPr="004B67C4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4B67C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tatar</w:t>
        </w:r>
        <w:r w:rsidRPr="004B67C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4B67C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963306" w:rsidRPr="007D7D00" w:rsidRDefault="00963306" w:rsidP="009633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3306" w:rsidRPr="007D7D00" w:rsidRDefault="00963306" w:rsidP="009633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3306" w:rsidRDefault="00963306" w:rsidP="009633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B67C4">
        <w:rPr>
          <w:rFonts w:ascii="Times New Roman" w:hAnsi="Times New Roman" w:cs="Times New Roman"/>
          <w:sz w:val="24"/>
          <w:szCs w:val="24"/>
        </w:rPr>
        <w:t xml:space="preserve">СВОДНАЯ ВЕДОМОСТЬ РЕЗУЛЬТАТОВ ПРОВЕДЕНИЯ </w:t>
      </w:r>
      <w:proofErr w:type="gramStart"/>
      <w:r w:rsidRPr="004B67C4">
        <w:rPr>
          <w:rFonts w:ascii="Times New Roman" w:hAnsi="Times New Roman" w:cs="Times New Roman"/>
          <w:sz w:val="24"/>
          <w:szCs w:val="24"/>
        </w:rPr>
        <w:t>СПЕЦИАЛЬНОЙ</w:t>
      </w:r>
      <w:proofErr w:type="gramEnd"/>
      <w:r w:rsidRPr="004B67C4">
        <w:rPr>
          <w:rFonts w:ascii="Times New Roman" w:hAnsi="Times New Roman" w:cs="Times New Roman"/>
          <w:sz w:val="24"/>
          <w:szCs w:val="24"/>
        </w:rPr>
        <w:t xml:space="preserve"> УСЛОВИЙ ТРУДА.</w:t>
      </w:r>
    </w:p>
    <w:p w:rsidR="004B67C4" w:rsidRPr="004B67C4" w:rsidRDefault="004B67C4" w:rsidP="009633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808"/>
        <w:gridCol w:w="2783"/>
        <w:gridCol w:w="2916"/>
        <w:gridCol w:w="892"/>
        <w:gridCol w:w="892"/>
        <w:gridCol w:w="516"/>
        <w:gridCol w:w="747"/>
        <w:gridCol w:w="527"/>
        <w:gridCol w:w="813"/>
        <w:gridCol w:w="892"/>
      </w:tblGrid>
      <w:tr w:rsidR="00963306" w:rsidRPr="004B67C4" w:rsidTr="00963306">
        <w:trPr>
          <w:trHeight w:val="564"/>
        </w:trPr>
        <w:tc>
          <w:tcPr>
            <w:tcW w:w="3936" w:type="dxa"/>
            <w:vMerge w:val="restart"/>
          </w:tcPr>
          <w:p w:rsidR="00963306" w:rsidRPr="004B67C4" w:rsidRDefault="00963306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306" w:rsidRPr="004B67C4" w:rsidRDefault="00963306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306" w:rsidRPr="004B67C4" w:rsidRDefault="00963306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963306" w:rsidRPr="004B67C4" w:rsidRDefault="00963306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306" w:rsidRPr="004B67C4" w:rsidRDefault="00963306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306" w:rsidRPr="004B67C4" w:rsidRDefault="00963306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1" w:type="dxa"/>
            <w:gridSpan w:val="2"/>
          </w:tcPr>
          <w:p w:rsidR="00963306" w:rsidRPr="004B67C4" w:rsidRDefault="00963306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Количество рабочих мест и численность работников, занятых на этих рабочих местах</w:t>
            </w:r>
          </w:p>
        </w:tc>
        <w:tc>
          <w:tcPr>
            <w:tcW w:w="4929" w:type="dxa"/>
            <w:gridSpan w:val="7"/>
          </w:tcPr>
          <w:p w:rsidR="00963306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Количество рабочих мест и численность занятых на них работников (подклассам) условий труда из числа рабочих мест, указанных в графе 3(единиц)</w:t>
            </w:r>
          </w:p>
        </w:tc>
      </w:tr>
      <w:tr w:rsidR="00963306" w:rsidRPr="004B67C4" w:rsidTr="004B67C4">
        <w:trPr>
          <w:trHeight w:val="588"/>
        </w:trPr>
        <w:tc>
          <w:tcPr>
            <w:tcW w:w="3936" w:type="dxa"/>
            <w:vMerge/>
          </w:tcPr>
          <w:p w:rsidR="00963306" w:rsidRPr="004B67C4" w:rsidRDefault="00963306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  <w:vMerge w:val="restart"/>
          </w:tcPr>
          <w:p w:rsidR="00963306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3017" w:type="dxa"/>
            <w:vMerge w:val="restart"/>
          </w:tcPr>
          <w:p w:rsidR="00963306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., на которых проведена СОУТ</w:t>
            </w:r>
          </w:p>
        </w:tc>
        <w:tc>
          <w:tcPr>
            <w:tcW w:w="741" w:type="dxa"/>
            <w:vMerge w:val="restart"/>
          </w:tcPr>
          <w:p w:rsidR="00963306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850" w:type="dxa"/>
            <w:vMerge w:val="restart"/>
          </w:tcPr>
          <w:p w:rsidR="00963306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552" w:type="dxa"/>
            <w:gridSpan w:val="4"/>
          </w:tcPr>
          <w:p w:rsidR="00963306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786" w:type="dxa"/>
            <w:vMerge w:val="restart"/>
          </w:tcPr>
          <w:p w:rsidR="00963306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</w:tr>
      <w:tr w:rsidR="004B67C4" w:rsidRPr="004B67C4" w:rsidTr="004B67C4">
        <w:trPr>
          <w:trHeight w:val="444"/>
        </w:trPr>
        <w:tc>
          <w:tcPr>
            <w:tcW w:w="3936" w:type="dxa"/>
            <w:vMerge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  <w:vMerge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  <w:vMerge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vMerge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4B67C4" w:rsidRPr="004B67C4" w:rsidRDefault="004B67C4" w:rsidP="004B67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6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28" w:type="dxa"/>
          </w:tcPr>
          <w:p w:rsidR="004B67C4" w:rsidRPr="004B67C4" w:rsidRDefault="004B67C4" w:rsidP="004B67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83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786" w:type="dxa"/>
            <w:vMerge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7C4" w:rsidRPr="004B67C4" w:rsidTr="004B67C4">
        <w:tc>
          <w:tcPr>
            <w:tcW w:w="393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B67C4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2904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B67C4">
              <w:rPr>
                <w:rFonts w:ascii="Times New Roman" w:hAnsi="Times New Roman" w:cs="Times New Roman"/>
                <w:sz w:val="18"/>
                <w:szCs w:val="24"/>
              </w:rPr>
              <w:t>2</w:t>
            </w:r>
          </w:p>
        </w:tc>
        <w:tc>
          <w:tcPr>
            <w:tcW w:w="3017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B67C4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  <w:tc>
          <w:tcPr>
            <w:tcW w:w="74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B67C4">
              <w:rPr>
                <w:rFonts w:ascii="Times New Roman" w:hAnsi="Times New Roman" w:cs="Times New Roman"/>
                <w:sz w:val="18"/>
                <w:szCs w:val="24"/>
              </w:rPr>
              <w:t>4</w:t>
            </w:r>
          </w:p>
        </w:tc>
        <w:tc>
          <w:tcPr>
            <w:tcW w:w="850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B67C4">
              <w:rPr>
                <w:rFonts w:ascii="Times New Roman" w:hAnsi="Times New Roman" w:cs="Times New Roman"/>
                <w:sz w:val="18"/>
                <w:szCs w:val="24"/>
              </w:rPr>
              <w:t>5</w:t>
            </w:r>
          </w:p>
        </w:tc>
        <w:tc>
          <w:tcPr>
            <w:tcW w:w="432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B67C4">
              <w:rPr>
                <w:rFonts w:ascii="Times New Roman" w:hAnsi="Times New Roman" w:cs="Times New Roman"/>
                <w:sz w:val="18"/>
                <w:szCs w:val="24"/>
              </w:rPr>
              <w:t>6</w:t>
            </w:r>
          </w:p>
        </w:tc>
        <w:tc>
          <w:tcPr>
            <w:tcW w:w="76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B67C4">
              <w:rPr>
                <w:rFonts w:ascii="Times New Roman" w:hAnsi="Times New Roman" w:cs="Times New Roman"/>
                <w:sz w:val="18"/>
                <w:szCs w:val="24"/>
              </w:rPr>
              <w:t>7</w:t>
            </w:r>
          </w:p>
        </w:tc>
        <w:tc>
          <w:tcPr>
            <w:tcW w:w="528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B67C4">
              <w:rPr>
                <w:rFonts w:ascii="Times New Roman" w:hAnsi="Times New Roman" w:cs="Times New Roman"/>
                <w:sz w:val="18"/>
                <w:szCs w:val="24"/>
              </w:rPr>
              <w:t>8</w:t>
            </w:r>
          </w:p>
        </w:tc>
        <w:tc>
          <w:tcPr>
            <w:tcW w:w="83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B67C4">
              <w:rPr>
                <w:rFonts w:ascii="Times New Roman" w:hAnsi="Times New Roman" w:cs="Times New Roman"/>
                <w:sz w:val="18"/>
                <w:szCs w:val="24"/>
              </w:rPr>
              <w:t>9</w:t>
            </w:r>
          </w:p>
        </w:tc>
        <w:tc>
          <w:tcPr>
            <w:tcW w:w="78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B67C4">
              <w:rPr>
                <w:rFonts w:ascii="Times New Roman" w:hAnsi="Times New Roman" w:cs="Times New Roman"/>
                <w:sz w:val="18"/>
                <w:szCs w:val="24"/>
              </w:rPr>
              <w:t>10</w:t>
            </w:r>
          </w:p>
        </w:tc>
      </w:tr>
      <w:tr w:rsidR="004B67C4" w:rsidRPr="004B67C4" w:rsidTr="004B67C4">
        <w:tc>
          <w:tcPr>
            <w:tcW w:w="393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Рабочие места (</w:t>
            </w:r>
            <w:proofErr w:type="spellStart"/>
            <w:proofErr w:type="gramStart"/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spellEnd"/>
            <w:proofErr w:type="gramEnd"/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04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7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B67C4" w:rsidRPr="004B67C4" w:rsidRDefault="007D7D00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2" w:type="dxa"/>
          </w:tcPr>
          <w:p w:rsidR="004B67C4" w:rsidRPr="004B67C4" w:rsidRDefault="007D7D00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8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67C4" w:rsidRPr="004B67C4" w:rsidTr="004B67C4">
        <w:tc>
          <w:tcPr>
            <w:tcW w:w="393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Работники, занятые на рабочих местах (чел)</w:t>
            </w:r>
          </w:p>
        </w:tc>
        <w:tc>
          <w:tcPr>
            <w:tcW w:w="2904" w:type="dxa"/>
          </w:tcPr>
          <w:p w:rsidR="004B67C4" w:rsidRPr="004B67C4" w:rsidRDefault="007D7D00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17" w:type="dxa"/>
          </w:tcPr>
          <w:p w:rsidR="004B67C4" w:rsidRPr="004B67C4" w:rsidRDefault="007D7D00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B67C4" w:rsidRPr="004B67C4" w:rsidRDefault="007D7D00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2" w:type="dxa"/>
          </w:tcPr>
          <w:p w:rsidR="004B67C4" w:rsidRPr="004B67C4" w:rsidRDefault="007D7D00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8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67C4" w:rsidRPr="004B67C4" w:rsidTr="004B67C4">
        <w:tc>
          <w:tcPr>
            <w:tcW w:w="393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Из них женщины:</w:t>
            </w:r>
          </w:p>
        </w:tc>
        <w:tc>
          <w:tcPr>
            <w:tcW w:w="2904" w:type="dxa"/>
          </w:tcPr>
          <w:p w:rsidR="004B67C4" w:rsidRPr="004B67C4" w:rsidRDefault="007D7D00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17" w:type="dxa"/>
          </w:tcPr>
          <w:p w:rsidR="004B67C4" w:rsidRPr="004B67C4" w:rsidRDefault="007D7D00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B67C4" w:rsidRPr="004B67C4" w:rsidRDefault="007D7D00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2" w:type="dxa"/>
          </w:tcPr>
          <w:p w:rsidR="004B67C4" w:rsidRPr="004B67C4" w:rsidRDefault="007D7D00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</w:p>
        </w:tc>
        <w:tc>
          <w:tcPr>
            <w:tcW w:w="76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8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67C4" w:rsidRPr="004B67C4" w:rsidTr="004B67C4">
        <w:tc>
          <w:tcPr>
            <w:tcW w:w="393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Из них в возрасте до 18 лет:</w:t>
            </w:r>
          </w:p>
        </w:tc>
        <w:tc>
          <w:tcPr>
            <w:tcW w:w="2904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17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2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8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67C4" w:rsidRPr="004B67C4" w:rsidTr="004B67C4">
        <w:tc>
          <w:tcPr>
            <w:tcW w:w="393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Из них инвалиды:</w:t>
            </w:r>
          </w:p>
        </w:tc>
        <w:tc>
          <w:tcPr>
            <w:tcW w:w="2904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17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2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8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</w:tcPr>
          <w:p w:rsidR="004B67C4" w:rsidRPr="004B67C4" w:rsidRDefault="004B67C4" w:rsidP="00963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7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63306" w:rsidRPr="004B67C4" w:rsidRDefault="00963306" w:rsidP="009633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63306" w:rsidRPr="004B67C4" w:rsidSect="0096330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306"/>
    <w:rsid w:val="004B67C4"/>
    <w:rsid w:val="007D7D00"/>
    <w:rsid w:val="00963306"/>
    <w:rsid w:val="00B41710"/>
    <w:rsid w:val="00D4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330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9633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330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9633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smi.len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Садик</cp:lastModifiedBy>
  <cp:revision>3</cp:revision>
  <cp:lastPrinted>2023-02-10T11:42:00Z</cp:lastPrinted>
  <dcterms:created xsi:type="dcterms:W3CDTF">2023-02-10T11:21:00Z</dcterms:created>
  <dcterms:modified xsi:type="dcterms:W3CDTF">2024-01-12T07:47:00Z</dcterms:modified>
</cp:coreProperties>
</file>