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8A" w:rsidRDefault="00DA408A" w:rsidP="00DD70EE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Pr="00C62949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jc w:val="center"/>
        <w:rPr>
          <w:i/>
          <w:color w:val="0070C0"/>
        </w:rPr>
      </w:pPr>
      <w:r w:rsidRPr="003D6DEE">
        <w:rPr>
          <w:rFonts w:asciiTheme="majorHAnsi" w:hAnsiTheme="majorHAnsi"/>
          <w:b/>
          <w:i/>
          <w:color w:val="0070C0"/>
          <w:sz w:val="32"/>
        </w:rPr>
        <w:t>Памятка для родителей</w:t>
      </w:r>
      <w:r>
        <w:rPr>
          <w:i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9689F8D" wp14:editId="0DBDA770">
            <wp:simplePos x="0" y="0"/>
            <wp:positionH relativeFrom="column">
              <wp:posOffset>-130977</wp:posOffset>
            </wp:positionH>
            <wp:positionV relativeFrom="paragraph">
              <wp:posOffset>245745</wp:posOffset>
            </wp:positionV>
            <wp:extent cx="2971800" cy="333629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0632aaca0162aa3600a265.jpg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33111" b="97778" l="1413" r="96232">
                                  <a14:foregroundMark x1="83516" y1="48556" x2="83516" y2="48556"/>
                                  <a14:foregroundMark x1="78650" y1="49222" x2="78650" y2="49222"/>
                                  <a14:foregroundMark x1="78964" y1="45000" x2="78964" y2="45000"/>
                                  <a14:foregroundMark x1="87755" y1="47778" x2="87755" y2="47778"/>
                                  <a14:foregroundMark x1="90267" y1="51444" x2="90267" y2="51444"/>
                                  <a14:foregroundMark x1="83516" y1="48000" x2="83516" y2="48000"/>
                                  <a14:foregroundMark x1="85400" y1="96778" x2="85400" y2="96778"/>
                                  <a14:foregroundMark x1="55259" y1="88889" x2="55259" y2="88889"/>
                                  <a14:foregroundMark x1="44741" y1="91111" x2="44741" y2="91111"/>
                                  <a14:foregroundMark x1="38776" y1="91556" x2="38776" y2="91556"/>
                                  <a14:foregroundMark x1="34694" y1="92111" x2="34694" y2="92111"/>
                                  <a14:foregroundMark x1="64992" y1="94111" x2="64992" y2="94111"/>
                                  <a14:foregroundMark x1="56672" y1="94111" x2="56672" y2="94111"/>
                                  <a14:foregroundMark x1="65463" y1="88111" x2="65463" y2="88111"/>
                                  <a14:foregroundMark x1="37834" y1="88111" x2="37834" y2="88111"/>
                                  <a14:foregroundMark x1="31868" y1="91556" x2="31868" y2="91556"/>
                                  <a14:foregroundMark x1="30141" y1="92778" x2="30141" y2="92778"/>
                                  <a14:foregroundMark x1="32496" y1="94778" x2="32496" y2="94778"/>
                                  <a14:foregroundMark x1="44741" y1="95000" x2="44741" y2="95000"/>
                                  <a14:foregroundMark x1="56986" y1="93556" x2="56986" y2="93556"/>
                                  <a14:foregroundMark x1="52119" y1="91333" x2="52119" y2="91333"/>
                                  <a14:foregroundMark x1="48980" y1="88667" x2="48980" y2="88667"/>
                                  <a14:foregroundMark x1="59812" y1="88889" x2="59812" y2="88889"/>
                                  <a14:foregroundMark x1="64992" y1="91778" x2="64992" y2="91778"/>
                                  <a14:foregroundMark x1="69231" y1="94111" x2="69231" y2="94111"/>
                                  <a14:foregroundMark x1="23391" y1="84667" x2="23391" y2="84667"/>
                                  <a14:foregroundMark x1="23705" y1="87667" x2="23705" y2="87667"/>
                                  <a14:foregroundMark x1="19623" y1="87889" x2="19623" y2="87889"/>
                                  <a14:foregroundMark x1="24804" y1="86111" x2="24804" y2="86111"/>
                                  <a14:foregroundMark x1="39560" y1="88889" x2="39560" y2="88889"/>
                                  <a14:foregroundMark x1="42386" y1="88889" x2="42386" y2="88889"/>
                                  <a14:foregroundMark x1="51805" y1="93778" x2="51805" y2="93778"/>
                                  <a14:foregroundMark x1="58085" y1="96000" x2="58085" y2="96000"/>
                                  <a14:foregroundMark x1="61224" y1="92778" x2="61224" y2="92778"/>
                                  <a14:foregroundMark x1="44427" y1="90556" x2="44427" y2="90556"/>
                                  <a14:foregroundMark x1="39874" y1="93111" x2="39874" y2="93111"/>
                                  <a14:foregroundMark x1="88854" y1="57889" x2="88854" y2="57889"/>
                                  <a14:foregroundMark x1="88854" y1="57889" x2="88854" y2="57889"/>
                                  <a14:foregroundMark x1="87441" y1="64333" x2="87441" y2="64333"/>
                                  <a14:foregroundMark x1="87441" y1="62667" x2="87441" y2="62667"/>
                                  <a14:foregroundMark x1="87755" y1="54444" x2="87755" y2="54444"/>
                                  <a14:foregroundMark x1="85400" y1="50444" x2="85400" y2="50444"/>
                                  <a14:foregroundMark x1="85714" y1="47000" x2="85714" y2="47000"/>
                                  <a14:foregroundMark x1="83516" y1="41778" x2="83516" y2="41778"/>
                                  <a14:foregroundMark x1="79749" y1="44111" x2="79749" y2="44111"/>
                                  <a14:foregroundMark x1="81162" y1="48778" x2="81162" y2="48778"/>
                                  <a14:foregroundMark x1="81790" y1="53444" x2="81790" y2="53444"/>
                                  <a14:foregroundMark x1="80377" y1="50000" x2="80377" y2="50000"/>
                                  <a14:foregroundMark x1="78336" y1="46000" x2="78336" y2="46000"/>
                                  <a14:foregroundMark x1="78336" y1="42111" x2="78336" y2="42111"/>
                                  <a14:foregroundMark x1="88854" y1="56667" x2="88854" y2="56667"/>
                                  <a14:foregroundMark x1="33281" y1="88889" x2="33281" y2="88889"/>
                                  <a14:foregroundMark x1="39560" y1="96000" x2="39560" y2="96000"/>
                                  <a14:foregroundMark x1="48666" y1="92556" x2="48666" y2="92556"/>
                                  <a14:foregroundMark x1="54945" y1="96000" x2="54945" y2="96000"/>
                                  <a14:foregroundMark x1="59027" y1="86667" x2="59027" y2="86667"/>
                                  <a14:foregroundMark x1="67504" y1="93333" x2="67504" y2="93333"/>
                                  <a14:foregroundMark x1="70958" y1="95778" x2="70958" y2="95778"/>
                                  <a14:foregroundMark x1="66719" y1="90333" x2="66719" y2="90333"/>
                                  <a14:foregroundMark x1="56986" y1="90889" x2="56986" y2="90889"/>
                                  <a14:foregroundMark x1="35950" y1="85667" x2="35950" y2="85667"/>
                                  <a14:foregroundMark x1="88540" y1="66778" x2="88540" y2="66778"/>
                                  <a14:foregroundMark x1="83203" y1="44111" x2="83203" y2="44111"/>
                                  <a14:foregroundMark x1="62323" y1="95333" x2="62323" y2="95333"/>
                                  <a14:foregroundMark x1="76295" y1="46778" x2="76295" y2="4677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497" t="22771" r="3497" b="-2227"/>
                    <a:stretch/>
                  </pic:blipFill>
                  <pic:spPr bwMode="auto">
                    <a:xfrm>
                      <a:off x="0" y="0"/>
                      <a:ext cx="2971800" cy="3336290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Pr="003D6DEE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jc w:val="center"/>
        <w:rPr>
          <w:rFonts w:asciiTheme="majorHAnsi" w:hAnsiTheme="majorHAnsi"/>
          <w:b/>
          <w:i/>
          <w:color w:val="0070C0"/>
          <w:sz w:val="40"/>
        </w:rPr>
      </w:pPr>
      <w:r w:rsidRPr="003D6DEE">
        <w:rPr>
          <w:rFonts w:asciiTheme="majorHAnsi" w:hAnsiTheme="majorHAnsi"/>
          <w:b/>
          <w:i/>
          <w:color w:val="0070C0"/>
          <w:sz w:val="40"/>
        </w:rPr>
        <w:t>«Массаж и самомассаж языка зубной щеткой»</w:t>
      </w:r>
    </w:p>
    <w:p w:rsidR="00117DD3" w:rsidRDefault="00117DD3" w:rsidP="00117DD3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DD70EE" w:rsidRDefault="00DD70EE" w:rsidP="00DD70EE">
      <w:pPr>
        <w:pBdr>
          <w:top w:val="thinThickLargeGap" w:sz="24" w:space="1" w:color="00B0F0"/>
          <w:left w:val="thinThickLargeGap" w:sz="24" w:space="4" w:color="00B0F0"/>
          <w:bottom w:val="thickThinLargeGap" w:sz="24" w:space="1" w:color="00B0F0"/>
          <w:right w:val="thickThinLargeGap" w:sz="24" w:space="4" w:color="00B0F0"/>
        </w:pBdr>
        <w:rPr>
          <w:i/>
        </w:rPr>
      </w:pPr>
    </w:p>
    <w:p w:rsidR="00117DD3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/>
          <w:sz w:val="28"/>
          <w:szCs w:val="28"/>
        </w:rPr>
      </w:pPr>
      <w:r w:rsidRPr="00D51241">
        <w:rPr>
          <w:rFonts w:asciiTheme="majorHAnsi" w:hAnsiTheme="majorHAnsi"/>
          <w:sz w:val="28"/>
          <w:szCs w:val="28"/>
          <w:shd w:val="clear" w:color="auto" w:fill="FFFFFF"/>
        </w:rPr>
        <w:lastRenderedPageBreak/>
        <w:t>Преимущество домашнего массажа языка зубной щеткой в том, что ребенк</w:t>
      </w:r>
      <w:r w:rsidR="006E7399">
        <w:rPr>
          <w:rFonts w:asciiTheme="majorHAnsi" w:hAnsiTheme="majorHAnsi"/>
          <w:sz w:val="28"/>
          <w:szCs w:val="28"/>
          <w:shd w:val="clear" w:color="auto" w:fill="FFFFFF"/>
        </w:rPr>
        <w:t xml:space="preserve">у </w:t>
      </w:r>
      <w:r w:rsidRPr="00D51241">
        <w:rPr>
          <w:rFonts w:asciiTheme="majorHAnsi" w:hAnsiTheme="majorHAnsi"/>
          <w:sz w:val="28"/>
          <w:szCs w:val="28"/>
          <w:shd w:val="clear" w:color="auto" w:fill="FFFFFF"/>
        </w:rPr>
        <w:t>можно преподнести это полезное действие как веселую игру.</w:t>
      </w: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b/>
          <w:sz w:val="28"/>
          <w:szCs w:val="28"/>
        </w:rPr>
      </w:pPr>
      <w:r w:rsidRPr="00574FD2">
        <w:rPr>
          <w:rFonts w:asciiTheme="majorHAnsi" w:hAnsiTheme="majorHAnsi" w:cs="Arial"/>
          <w:b/>
          <w:sz w:val="28"/>
          <w:szCs w:val="28"/>
          <w:u w:val="single"/>
        </w:rPr>
        <w:t>Показания к применению</w:t>
      </w:r>
      <w:r w:rsidR="00574FD2">
        <w:rPr>
          <w:rFonts w:asciiTheme="majorHAnsi" w:hAnsiTheme="majorHAnsi" w:cs="Arial"/>
          <w:b/>
          <w:sz w:val="28"/>
          <w:szCs w:val="28"/>
          <w:u w:val="single"/>
        </w:rPr>
        <w:t>:</w:t>
      </w:r>
    </w:p>
    <w:p w:rsidR="00117DD3" w:rsidRPr="00D51241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Дефекты речи;</w:t>
      </w:r>
    </w:p>
    <w:p w:rsidR="00117DD3" w:rsidRPr="00D51241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Непроизвольное слюноотделение;</w:t>
      </w:r>
    </w:p>
    <w:p w:rsidR="00117DD3" w:rsidRPr="00D51241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Нарушения голоса;</w:t>
      </w:r>
    </w:p>
    <w:p w:rsidR="00117DD3" w:rsidRPr="00D51241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Дизартрия;</w:t>
      </w:r>
    </w:p>
    <w:p w:rsidR="00117DD3" w:rsidRPr="00D51241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Проблемы с произношением;</w:t>
      </w:r>
    </w:p>
    <w:p w:rsidR="00E00099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</w:t>
      </w:r>
      <w:proofErr w:type="spellStart"/>
      <w:r w:rsidRPr="00D51241">
        <w:rPr>
          <w:rFonts w:asciiTheme="majorHAnsi" w:hAnsiTheme="majorHAnsi" w:cs="Arial"/>
          <w:sz w:val="28"/>
          <w:szCs w:val="28"/>
        </w:rPr>
        <w:t>Гипер</w:t>
      </w:r>
      <w:proofErr w:type="spellEnd"/>
      <w:r w:rsidR="00574FD2">
        <w:rPr>
          <w:rFonts w:asciiTheme="majorHAnsi" w:hAnsiTheme="majorHAnsi" w:cs="Arial"/>
          <w:sz w:val="28"/>
          <w:szCs w:val="28"/>
        </w:rPr>
        <w:t xml:space="preserve"> или </w:t>
      </w:r>
      <w:proofErr w:type="spellStart"/>
      <w:r w:rsidR="00574FD2">
        <w:rPr>
          <w:rFonts w:asciiTheme="majorHAnsi" w:hAnsiTheme="majorHAnsi" w:cs="Arial"/>
          <w:sz w:val="28"/>
          <w:szCs w:val="28"/>
        </w:rPr>
        <w:t>гипо</w:t>
      </w:r>
      <w:r w:rsidRPr="00D51241">
        <w:rPr>
          <w:rFonts w:asciiTheme="majorHAnsi" w:hAnsiTheme="majorHAnsi" w:cs="Arial"/>
          <w:sz w:val="28"/>
          <w:szCs w:val="28"/>
        </w:rPr>
        <w:t>тонус</w:t>
      </w:r>
      <w:proofErr w:type="spellEnd"/>
      <w:r w:rsidRPr="00D51241">
        <w:rPr>
          <w:rFonts w:asciiTheme="majorHAnsi" w:hAnsiTheme="majorHAnsi" w:cs="Arial"/>
          <w:sz w:val="28"/>
          <w:szCs w:val="28"/>
        </w:rPr>
        <w:t xml:space="preserve"> артикуляционных мышц;</w:t>
      </w:r>
      <w:r w:rsidR="00E00099" w:rsidRPr="00D51241">
        <w:rPr>
          <w:rFonts w:asciiTheme="majorHAnsi" w:hAnsiTheme="majorHAnsi" w:cs="Arial"/>
          <w:sz w:val="28"/>
          <w:szCs w:val="28"/>
        </w:rPr>
        <w:t xml:space="preserve"> </w:t>
      </w:r>
    </w:p>
    <w:p w:rsidR="00117DD3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• Сбивчивое дыхание во время разговоров.</w:t>
      </w:r>
    </w:p>
    <w:p w:rsidR="00117DD3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Длительность массажа 5 – 7 минут. Курс 10 – 14 дней. Затем перерыв и по мере необходимости курс повторяют.</w:t>
      </w: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b/>
          <w:sz w:val="28"/>
          <w:szCs w:val="28"/>
        </w:rPr>
      </w:pPr>
      <w:r w:rsidRPr="00574FD2">
        <w:rPr>
          <w:rFonts w:asciiTheme="majorHAnsi" w:hAnsiTheme="majorHAnsi" w:cs="Arial"/>
          <w:b/>
          <w:sz w:val="28"/>
          <w:szCs w:val="28"/>
          <w:u w:val="single"/>
        </w:rPr>
        <w:t>Виды движений при массаже:</w:t>
      </w:r>
      <w:r w:rsidRPr="00574FD2">
        <w:rPr>
          <w:rFonts w:asciiTheme="majorHAnsi" w:hAnsiTheme="majorHAnsi" w:cs="Arial"/>
          <w:b/>
          <w:sz w:val="28"/>
          <w:szCs w:val="28"/>
        </w:rPr>
        <w:t xml:space="preserve"> </w:t>
      </w:r>
    </w:p>
    <w:p w:rsidR="00117DD3" w:rsidRPr="00D51241" w:rsidRDefault="00117DD3" w:rsidP="00117DD3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hanging="72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 xml:space="preserve">поглаживание; </w:t>
      </w:r>
    </w:p>
    <w:p w:rsidR="00117DD3" w:rsidRPr="00D51241" w:rsidRDefault="00117DD3" w:rsidP="00117DD3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 xml:space="preserve">растирание; </w:t>
      </w:r>
    </w:p>
    <w:p w:rsidR="00117DD3" w:rsidRPr="00D51241" w:rsidRDefault="00117DD3" w:rsidP="00117DD3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 xml:space="preserve">надавливание, разминание; </w:t>
      </w:r>
    </w:p>
    <w:p w:rsidR="00117DD3" w:rsidRPr="00D51241" w:rsidRDefault="00117DD3" w:rsidP="00117DD3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sz w:val="28"/>
          <w:szCs w:val="28"/>
        </w:rPr>
        <w:t>ударная прерывистая или непрерывистая вибрация;</w:t>
      </w: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18"/>
          <w:szCs w:val="28"/>
          <w:shd w:val="clear" w:color="auto" w:fill="FFFFFF"/>
        </w:rPr>
      </w:pP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/>
          <w:b/>
          <w:sz w:val="28"/>
          <w:szCs w:val="28"/>
          <w:u w:val="single"/>
          <w:shd w:val="clear" w:color="auto" w:fill="FFFFFF"/>
        </w:rPr>
      </w:pPr>
      <w:r w:rsidRPr="00574FD2">
        <w:rPr>
          <w:rFonts w:asciiTheme="majorHAnsi" w:hAnsiTheme="majorHAnsi"/>
          <w:b/>
          <w:sz w:val="28"/>
          <w:szCs w:val="28"/>
          <w:u w:val="single"/>
          <w:shd w:val="clear" w:color="auto" w:fill="FFFFFF"/>
        </w:rPr>
        <w:t xml:space="preserve">Направление движений: </w:t>
      </w:r>
    </w:p>
    <w:p w:rsidR="00117DD3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8"/>
          <w:szCs w:val="28"/>
          <w:shd w:val="clear" w:color="auto" w:fill="FFFFFF"/>
        </w:rPr>
      </w:pPr>
      <w:r w:rsidRPr="00D51241">
        <w:rPr>
          <w:rFonts w:asciiTheme="majorHAnsi" w:hAnsiTheme="majorHAnsi"/>
          <w:sz w:val="28"/>
          <w:szCs w:val="28"/>
          <w:shd w:val="clear" w:color="auto" w:fill="FFFFFF"/>
        </w:rPr>
        <w:t xml:space="preserve">- Если язык вашего ребенка слабый, вялый и многие движения ему не доступны из-за </w:t>
      </w:r>
      <w:r w:rsidRPr="00D51241">
        <w:rPr>
          <w:rFonts w:asciiTheme="majorHAnsi" w:hAnsiTheme="majorHAnsi"/>
          <w:sz w:val="28"/>
          <w:szCs w:val="28"/>
          <w:shd w:val="clear" w:color="auto" w:fill="FFFFFF"/>
        </w:rPr>
        <w:lastRenderedPageBreak/>
        <w:t>слабости мышц, то движения будут от периферии к центру языка – на тонус мышц;</w:t>
      </w:r>
    </w:p>
    <w:p w:rsidR="00117DD3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/>
          <w:sz w:val="28"/>
          <w:szCs w:val="28"/>
        </w:rPr>
      </w:pPr>
      <w:r w:rsidRPr="00D51241">
        <w:rPr>
          <w:rFonts w:asciiTheme="majorHAnsi" w:hAnsiTheme="majorHAnsi"/>
          <w:sz w:val="28"/>
          <w:szCs w:val="28"/>
          <w:shd w:val="clear" w:color="auto" w:fill="FFFFFF"/>
        </w:rPr>
        <w:t>-</w:t>
      </w:r>
      <w:r>
        <w:rPr>
          <w:rFonts w:asciiTheme="majorHAnsi" w:hAnsiTheme="majorHAnsi"/>
          <w:sz w:val="28"/>
          <w:szCs w:val="28"/>
          <w:shd w:val="clear" w:color="auto" w:fill="FFFFFF"/>
        </w:rPr>
        <w:t xml:space="preserve">  </w:t>
      </w:r>
      <w:r w:rsidRPr="00D51241">
        <w:rPr>
          <w:rFonts w:asciiTheme="majorHAnsi" w:hAnsiTheme="majorHAnsi"/>
          <w:sz w:val="28"/>
          <w:szCs w:val="28"/>
          <w:shd w:val="clear" w:color="auto" w:fill="FFFFFF"/>
        </w:rPr>
        <w:t>Если язык напряжен и упругим комочком размещается во рту, то двигайтесь от центра к краям – на расслабление.</w:t>
      </w: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sz w:val="28"/>
          <w:szCs w:val="28"/>
        </w:rPr>
      </w:pPr>
      <w:r w:rsidRPr="00D51241">
        <w:rPr>
          <w:rFonts w:asciiTheme="majorHAnsi" w:hAnsiTheme="majorHAnsi" w:cs="Arial"/>
          <w:b/>
          <w:bCs/>
          <w:sz w:val="28"/>
          <w:szCs w:val="28"/>
          <w:u w:val="single"/>
        </w:rPr>
        <w:t>П</w:t>
      </w:r>
      <w:r>
        <w:rPr>
          <w:rFonts w:asciiTheme="majorHAnsi" w:hAnsiTheme="majorHAnsi" w:cs="Arial"/>
          <w:b/>
          <w:bCs/>
          <w:sz w:val="28"/>
          <w:szCs w:val="28"/>
          <w:u w:val="single"/>
        </w:rPr>
        <w:t>ротивопоказания.</w:t>
      </w:r>
      <w:r>
        <w:rPr>
          <w:rFonts w:asciiTheme="majorHAnsi" w:hAnsiTheme="majorHAnsi" w:cs="Arial"/>
          <w:b/>
          <w:bCs/>
          <w:sz w:val="28"/>
          <w:szCs w:val="28"/>
        </w:rPr>
        <w:t xml:space="preserve"> </w:t>
      </w:r>
      <w:r w:rsidRPr="00D51241">
        <w:rPr>
          <w:rFonts w:asciiTheme="majorHAnsi" w:hAnsiTheme="majorHAnsi" w:cs="Arial"/>
          <w:sz w:val="28"/>
          <w:szCs w:val="28"/>
        </w:rPr>
        <w:t>Это любые ранки, либо инфекции ротовой полости, герпес, трещинки, а также неприятные ощущения у ребенка во время массажа.</w:t>
      </w:r>
    </w:p>
    <w:p w:rsidR="00117DD3" w:rsidRPr="00574FD2" w:rsidRDefault="00117DD3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sz w:val="18"/>
          <w:szCs w:val="28"/>
          <w:u w:val="single"/>
        </w:rPr>
      </w:pPr>
    </w:p>
    <w:p w:rsidR="00996827" w:rsidRPr="00D51241" w:rsidRDefault="00574FD2" w:rsidP="00117DD3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 w:cs="Arial"/>
          <w:sz w:val="28"/>
          <w:szCs w:val="28"/>
        </w:rPr>
      </w:pPr>
      <w:r>
        <w:rPr>
          <w:rFonts w:asciiTheme="majorHAnsi" w:hAnsiTheme="majorHAnsi" w:cs="Arial"/>
          <w:b/>
          <w:sz w:val="28"/>
          <w:szCs w:val="28"/>
          <w:u w:val="single"/>
        </w:rPr>
        <w:t xml:space="preserve">Оборудование: </w:t>
      </w:r>
      <w:r w:rsidR="00996827" w:rsidRPr="00D51241">
        <w:rPr>
          <w:rFonts w:asciiTheme="majorHAnsi" w:hAnsiTheme="majorHAnsi" w:cs="Arial"/>
          <w:sz w:val="28"/>
          <w:szCs w:val="28"/>
        </w:rPr>
        <w:t>индивидуальная зубная щётка, салфетка для фиксации языка</w:t>
      </w:r>
      <w:r w:rsidR="002B5ED4">
        <w:rPr>
          <w:rFonts w:asciiTheme="majorHAnsi" w:hAnsiTheme="majorHAnsi" w:cs="Arial"/>
          <w:sz w:val="28"/>
          <w:szCs w:val="28"/>
        </w:rPr>
        <w:t>.</w:t>
      </w:r>
    </w:p>
    <w:p w:rsidR="00574FD2" w:rsidRPr="00574FD2" w:rsidRDefault="00574FD2" w:rsidP="00574FD2">
      <w:pPr>
        <w:pStyle w:val="a5"/>
        <w:spacing w:before="0" w:beforeAutospacing="0" w:after="0" w:afterAutospacing="0"/>
        <w:ind w:firstLine="284"/>
        <w:rPr>
          <w:rFonts w:asciiTheme="majorHAnsi" w:hAnsiTheme="majorHAnsi"/>
          <w:color w:val="000000"/>
          <w:sz w:val="18"/>
          <w:szCs w:val="28"/>
        </w:rPr>
      </w:pPr>
    </w:p>
    <w:p w:rsidR="00A11169" w:rsidRDefault="00574FD2" w:rsidP="00A11169">
      <w:pPr>
        <w:pStyle w:val="a5"/>
        <w:spacing w:before="0" w:beforeAutospacing="0" w:after="0" w:afterAutospacing="0"/>
        <w:ind w:firstLine="284"/>
        <w:rPr>
          <w:rFonts w:asciiTheme="majorHAnsi" w:hAnsiTheme="majorHAnsi"/>
          <w:b/>
          <w:color w:val="000000"/>
          <w:sz w:val="28"/>
          <w:szCs w:val="28"/>
          <w:u w:val="single"/>
        </w:rPr>
      </w:pPr>
      <w:r w:rsidRPr="00574FD2">
        <w:rPr>
          <w:rFonts w:asciiTheme="majorHAnsi" w:hAnsiTheme="majorHAnsi"/>
          <w:b/>
          <w:color w:val="000000"/>
          <w:sz w:val="28"/>
          <w:szCs w:val="28"/>
          <w:u w:val="single"/>
        </w:rPr>
        <w:t>Техника выполнения:</w:t>
      </w:r>
      <w:r w:rsidR="00A11169">
        <w:rPr>
          <w:rFonts w:asciiTheme="majorHAnsi" w:hAnsiTheme="majorHAnsi"/>
          <w:b/>
          <w:color w:val="000000"/>
          <w:sz w:val="28"/>
          <w:szCs w:val="28"/>
          <w:u w:val="single"/>
        </w:rPr>
        <w:t xml:space="preserve">     </w:t>
      </w:r>
    </w:p>
    <w:p w:rsidR="00A11169" w:rsidRDefault="00A11169" w:rsidP="00A11169">
      <w:pPr>
        <w:pStyle w:val="a5"/>
        <w:spacing w:before="0" w:beforeAutospacing="0" w:after="0" w:afterAutospacing="0"/>
        <w:ind w:firstLine="284"/>
        <w:rPr>
          <w:rFonts w:asciiTheme="majorHAnsi" w:hAnsiTheme="majorHAnsi"/>
          <w:b/>
          <w:color w:val="000000"/>
          <w:sz w:val="28"/>
          <w:szCs w:val="28"/>
          <w:u w:val="single"/>
        </w:rPr>
      </w:pPr>
    </w:p>
    <w:p w:rsidR="0098255F" w:rsidRPr="00AB15C6" w:rsidRDefault="00E00099" w:rsidP="00AB15C6">
      <w:pPr>
        <w:pStyle w:val="a5"/>
        <w:spacing w:before="0" w:beforeAutospacing="0" w:after="0" w:afterAutospacing="0"/>
        <w:ind w:firstLine="284"/>
        <w:jc w:val="both"/>
        <w:rPr>
          <w:rFonts w:asciiTheme="majorHAnsi" w:hAnsiTheme="majorHAnsi"/>
          <w:b/>
          <w:color w:val="000000"/>
          <w:sz w:val="28"/>
          <w:szCs w:val="28"/>
          <w:u w:val="single"/>
        </w:rPr>
      </w:pPr>
      <w:r w:rsidRPr="00574FD2">
        <w:rPr>
          <w:rFonts w:asciiTheme="majorHAnsi" w:hAnsiTheme="majorHAnsi"/>
          <w:color w:val="000000"/>
          <w:sz w:val="28"/>
          <w:szCs w:val="28"/>
        </w:rPr>
        <w:t xml:space="preserve">Попросите малыша расслабить язык, </w:t>
      </w:r>
      <w:r w:rsidRPr="00574FD2">
        <w:rPr>
          <w:rFonts w:asciiTheme="majorHAnsi" w:hAnsiTheme="majorHAnsi" w:cs="Arial"/>
          <w:sz w:val="28"/>
          <w:szCs w:val="28"/>
        </w:rPr>
        <w:t>сделать </w:t>
      </w:r>
      <w:r w:rsidRPr="00574FD2">
        <w:rPr>
          <w:rFonts w:asciiTheme="majorHAnsi" w:hAnsiTheme="majorHAnsi" w:cs="Arial"/>
          <w:b/>
          <w:bCs/>
          <w:i/>
          <w:iCs/>
          <w:sz w:val="28"/>
          <w:szCs w:val="28"/>
        </w:rPr>
        <w:t xml:space="preserve">«лопаточку» </w:t>
      </w:r>
      <w:r w:rsidRPr="00574FD2">
        <w:rPr>
          <w:rFonts w:asciiTheme="majorHAnsi" w:hAnsiTheme="majorHAnsi" w:cs="Arial"/>
          <w:i/>
          <w:iCs/>
          <w:sz w:val="28"/>
          <w:szCs w:val="28"/>
        </w:rPr>
        <w:t>(взрослый салфеткой удерживает кончик языка ребёнка</w:t>
      </w:r>
      <w:r w:rsidR="00A11169">
        <w:rPr>
          <w:rFonts w:asciiTheme="majorHAnsi" w:hAnsiTheme="majorHAnsi" w:cs="Arial"/>
          <w:i/>
          <w:iCs/>
          <w:sz w:val="28"/>
          <w:szCs w:val="28"/>
        </w:rPr>
        <w:t xml:space="preserve">). </w:t>
      </w:r>
      <w:r w:rsidRPr="00574FD2">
        <w:rPr>
          <w:rFonts w:asciiTheme="majorHAnsi" w:hAnsiTheme="majorHAnsi"/>
          <w:color w:val="000000"/>
          <w:sz w:val="28"/>
          <w:szCs w:val="28"/>
        </w:rPr>
        <w:t xml:space="preserve">Под язык ребенку положите бумажную салфетку. Она нужна для впитывания лишней слюны. Если влага слишком быстро </w:t>
      </w:r>
      <w:r w:rsidR="00574FD2">
        <w:rPr>
          <w:rFonts w:asciiTheme="majorHAnsi" w:hAnsiTheme="majorHAnsi"/>
          <w:color w:val="000000"/>
          <w:sz w:val="28"/>
          <w:szCs w:val="28"/>
        </w:rPr>
        <w:t>набирается</w:t>
      </w:r>
      <w:r w:rsidRPr="00574FD2">
        <w:rPr>
          <w:rFonts w:asciiTheme="majorHAnsi" w:hAnsiTheme="majorHAnsi"/>
          <w:color w:val="000000"/>
          <w:sz w:val="28"/>
          <w:szCs w:val="28"/>
        </w:rPr>
        <w:t>, меняйте салфетку чаще.</w:t>
      </w:r>
    </w:p>
    <w:p w:rsidR="00E00099" w:rsidRDefault="006E7399" w:rsidP="0084638D">
      <w:pPr>
        <w:pStyle w:val="a5"/>
        <w:spacing w:line="276" w:lineRule="auto"/>
        <w:jc w:val="both"/>
        <w:rPr>
          <w:b/>
          <w:color w:val="C00000"/>
          <w:sz w:val="27"/>
          <w:szCs w:val="27"/>
        </w:rPr>
      </w:pPr>
      <w:r w:rsidRPr="00E00099">
        <w:rPr>
          <w:b/>
          <w:color w:val="C00000"/>
          <w:sz w:val="27"/>
          <w:szCs w:val="27"/>
        </w:rPr>
        <w:lastRenderedPageBreak/>
        <w:t xml:space="preserve">Важно! Для массажа купите </w:t>
      </w:r>
      <w:r w:rsidR="0084638D">
        <w:rPr>
          <w:b/>
          <w:color w:val="C00000"/>
          <w:sz w:val="27"/>
          <w:szCs w:val="27"/>
        </w:rPr>
        <w:t>зубную щетку</w:t>
      </w:r>
      <w:r w:rsidR="0084638D" w:rsidRPr="00E00099">
        <w:rPr>
          <w:b/>
          <w:color w:val="C00000"/>
          <w:sz w:val="27"/>
          <w:szCs w:val="27"/>
        </w:rPr>
        <w:t xml:space="preserve"> </w:t>
      </w:r>
      <w:r w:rsidRPr="00E00099">
        <w:rPr>
          <w:b/>
          <w:color w:val="C00000"/>
          <w:sz w:val="27"/>
          <w:szCs w:val="27"/>
        </w:rPr>
        <w:t xml:space="preserve">с </w:t>
      </w:r>
      <w:r w:rsidR="0084638D">
        <w:rPr>
          <w:b/>
          <w:color w:val="C00000"/>
          <w:sz w:val="27"/>
          <w:szCs w:val="27"/>
        </w:rPr>
        <w:t xml:space="preserve">мягкими, </w:t>
      </w:r>
      <w:r w:rsidRPr="00E00099">
        <w:rPr>
          <w:b/>
          <w:color w:val="C00000"/>
          <w:sz w:val="27"/>
          <w:szCs w:val="27"/>
        </w:rPr>
        <w:t>гладкими и ровными щетинками, чтобы не повредить слизистую рта и не напугать ребенка</w:t>
      </w:r>
      <w:r w:rsidR="00A11169">
        <w:rPr>
          <w:b/>
          <w:color w:val="C00000"/>
          <w:sz w:val="27"/>
          <w:szCs w:val="27"/>
        </w:rPr>
        <w:t>.</w:t>
      </w: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  <w:r w:rsidRPr="00CB79E2">
        <w:rPr>
          <w:rFonts w:ascii="Arial" w:hAnsi="Arial" w:cs="Arial"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5ECE4C75" wp14:editId="2B580A42">
            <wp:simplePos x="0" y="0"/>
            <wp:positionH relativeFrom="margin">
              <wp:posOffset>-62580</wp:posOffset>
            </wp:positionH>
            <wp:positionV relativeFrom="paragraph">
              <wp:posOffset>276665</wp:posOffset>
            </wp:positionV>
            <wp:extent cx="3123028" cy="2814852"/>
            <wp:effectExtent l="19050" t="19050" r="20320" b="24130"/>
            <wp:wrapNone/>
            <wp:docPr id="7" name="Рисунок 7" descr="Схема массажа языка зубной щетк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хема массажа языка зубной щеткой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028" cy="281485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  <w:bookmarkStart w:id="0" w:name="_GoBack"/>
    </w:p>
    <w:bookmarkEnd w:id="0"/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11169" w:rsidRDefault="00A11169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B15C6" w:rsidRDefault="00AB15C6" w:rsidP="00E00099">
      <w:pPr>
        <w:pStyle w:val="a5"/>
        <w:jc w:val="both"/>
        <w:rPr>
          <w:b/>
          <w:color w:val="C00000"/>
          <w:sz w:val="27"/>
          <w:szCs w:val="27"/>
        </w:rPr>
      </w:pPr>
    </w:p>
    <w:p w:rsidR="00AB15C6" w:rsidRPr="00AB15C6" w:rsidRDefault="00AB15C6" w:rsidP="00E00099">
      <w:pPr>
        <w:pStyle w:val="a5"/>
        <w:jc w:val="both"/>
        <w:rPr>
          <w:b/>
          <w:color w:val="C00000"/>
          <w:sz w:val="14"/>
          <w:szCs w:val="27"/>
        </w:rPr>
      </w:pPr>
    </w:p>
    <w:p w:rsidR="00E00099" w:rsidRPr="00D51241" w:rsidRDefault="00E00099" w:rsidP="00E00099">
      <w:pPr>
        <w:pStyle w:val="a5"/>
        <w:shd w:val="clear" w:color="auto" w:fill="FFFFFF"/>
        <w:spacing w:before="0" w:beforeAutospacing="0" w:after="0" w:afterAutospacing="0"/>
        <w:ind w:firstLine="284"/>
        <w:jc w:val="both"/>
        <w:rPr>
          <w:rFonts w:asciiTheme="majorHAnsi" w:hAnsiTheme="majorHAnsi"/>
          <w:sz w:val="28"/>
          <w:szCs w:val="28"/>
          <w:shd w:val="clear" w:color="auto" w:fill="FFFFFF"/>
        </w:rPr>
      </w:pPr>
      <w:r w:rsidRPr="00D51241">
        <w:rPr>
          <w:rFonts w:asciiTheme="majorHAnsi" w:hAnsiTheme="majorHAnsi"/>
          <w:sz w:val="28"/>
          <w:szCs w:val="28"/>
          <w:shd w:val="clear" w:color="auto" w:fill="FFFFFF"/>
        </w:rPr>
        <w:t xml:space="preserve">Стихотворное сопровождение массажа языка улучшит эту процедуру. С </w:t>
      </w:r>
      <w:r w:rsidR="0084638D">
        <w:rPr>
          <w:rFonts w:asciiTheme="majorHAnsi" w:hAnsiTheme="majorHAnsi"/>
          <w:sz w:val="28"/>
          <w:szCs w:val="28"/>
          <w:shd w:val="clear" w:color="auto" w:fill="FFFFFF"/>
        </w:rPr>
        <w:t xml:space="preserve"> </w:t>
      </w:r>
      <w:r w:rsidRPr="00D51241">
        <w:rPr>
          <w:rFonts w:asciiTheme="majorHAnsi" w:hAnsiTheme="majorHAnsi"/>
          <w:sz w:val="28"/>
          <w:szCs w:val="28"/>
          <w:shd w:val="clear" w:color="auto" w:fill="FFFFFF"/>
        </w:rPr>
        <w:t>такой или подобной присказкой вы сможете превратить массаж в Игру!</w:t>
      </w:r>
    </w:p>
    <w:p w:rsidR="006E7399" w:rsidRDefault="006E7399" w:rsidP="00E00099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8"/>
          <w:szCs w:val="28"/>
        </w:rPr>
      </w:pPr>
    </w:p>
    <w:p w:rsidR="00A11169" w:rsidRPr="00AB15C6" w:rsidRDefault="00AB15C6" w:rsidP="00AB15C6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="Arial"/>
          <w:b/>
          <w:color w:val="C00000"/>
          <w:sz w:val="28"/>
          <w:szCs w:val="28"/>
        </w:rPr>
      </w:pPr>
      <w:r>
        <w:rPr>
          <w:rFonts w:asciiTheme="majorHAnsi" w:hAnsiTheme="majorHAnsi" w:cs="Arial"/>
          <w:b/>
          <w:color w:val="C00000"/>
          <w:sz w:val="28"/>
          <w:szCs w:val="28"/>
        </w:rPr>
        <w:t xml:space="preserve">   </w:t>
      </w:r>
      <w:r w:rsidRPr="00A11169">
        <w:rPr>
          <w:rFonts w:asciiTheme="majorHAnsi" w:hAnsiTheme="majorHAnsi" w:cs="Arial"/>
          <w:b/>
          <w:color w:val="C00000"/>
          <w:sz w:val="28"/>
          <w:szCs w:val="28"/>
        </w:rPr>
        <w:t>ЖЕЛАЮ УДАЧИ И ТЕРПЕНИЯ!!!</w:t>
      </w: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1. 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«Язычок проснулся и потянулся»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Тыльной стороной щётки водить от середины языка к кончику</w:t>
      </w:r>
      <w:r w:rsidR="00117DD3" w:rsidRPr="00A11169">
        <w:rPr>
          <w:rFonts w:asciiTheme="majorHAnsi" w:hAnsiTheme="majorHAnsi" w:cs="Arial"/>
          <w:szCs w:val="28"/>
        </w:rPr>
        <w:t>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2. 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«Солнышко»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Щёткой водить по направлениям от периферии к центру </w:t>
      </w:r>
      <w:r w:rsidRPr="00A11169">
        <w:rPr>
          <w:rFonts w:asciiTheme="majorHAnsi" w:hAnsiTheme="majorHAnsi" w:cs="Arial"/>
          <w:i/>
          <w:iCs/>
          <w:szCs w:val="28"/>
        </w:rPr>
        <w:t>(не задевать корень языка!)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3. 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«Ёлочка»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Сначала водить щёткой по длине языка, потом по боковым краям языка от периферии к центру.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996827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4. 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«Ветер дует вправо»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Водить щёткой горизонтальными линиями слева направо.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5. 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«Дым идёт из трубы»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Зигзагообразные движения щёткой по поверхности языка от корня к кончику и от кончика к корню.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6. 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«Ветер дует влево»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Водить щёткой горизонтальными линиями справа налево</w:t>
      </w:r>
      <w:r w:rsidR="00117DD3" w:rsidRPr="00A11169">
        <w:rPr>
          <w:rFonts w:asciiTheme="majorHAnsi" w:hAnsiTheme="majorHAnsi" w:cs="Arial"/>
          <w:szCs w:val="28"/>
        </w:rPr>
        <w:t>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7. 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«Капает дождик»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Поколачивать по языку щетинкой щётки от центра к кончику, слева направо и справа налево.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117DD3" w:rsidRPr="00A11169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8. 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«Листики падают с деревьев»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Поколачивать по языку тыльной стороной щётки от центра к кончику, слева направо и справа налево.</w:t>
      </w:r>
    </w:p>
    <w:p w:rsidR="00A11169" w:rsidRPr="00A11169" w:rsidRDefault="00A11169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18"/>
          <w:szCs w:val="28"/>
        </w:rPr>
      </w:pPr>
    </w:p>
    <w:p w:rsidR="00A11169" w:rsidRPr="00A11169" w:rsidRDefault="00996827" w:rsidP="00A11169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A11169">
        <w:rPr>
          <w:rFonts w:asciiTheme="majorHAnsi" w:hAnsiTheme="majorHAnsi" w:cs="Arial"/>
          <w:szCs w:val="28"/>
        </w:rPr>
        <w:t>9. </w:t>
      </w:r>
      <w:r w:rsidRPr="00A11169">
        <w:rPr>
          <w:rFonts w:asciiTheme="majorHAnsi" w:hAnsiTheme="majorHAnsi" w:cs="Arial"/>
          <w:b/>
          <w:bCs/>
          <w:i/>
          <w:iCs/>
          <w:szCs w:val="28"/>
        </w:rPr>
        <w:t>«Большая лужа»</w:t>
      </w:r>
      <w:r w:rsidR="00117DD3" w:rsidRPr="00A11169">
        <w:rPr>
          <w:rFonts w:asciiTheme="majorHAnsi" w:hAnsiTheme="majorHAnsi" w:cs="Arial"/>
          <w:szCs w:val="28"/>
        </w:rPr>
        <w:t xml:space="preserve"> </w:t>
      </w:r>
      <w:r w:rsidRPr="00A11169">
        <w:rPr>
          <w:rFonts w:asciiTheme="majorHAnsi" w:hAnsiTheme="majorHAnsi" w:cs="Arial"/>
          <w:szCs w:val="28"/>
        </w:rPr>
        <w:t>Тыльной стороной щётки водить по часовой стрелке от края языка к центру.</w:t>
      </w:r>
    </w:p>
    <w:p w:rsidR="00996827" w:rsidRPr="00A11169" w:rsidRDefault="00996827" w:rsidP="005E3D4D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="Arial"/>
          <w:b/>
          <w:bCs/>
          <w:sz w:val="22"/>
          <w:szCs w:val="28"/>
        </w:rPr>
      </w:pPr>
      <w:r w:rsidRPr="00A11169">
        <w:rPr>
          <w:rFonts w:asciiTheme="majorHAnsi" w:hAnsiTheme="majorHAnsi" w:cs="Arial"/>
          <w:b/>
          <w:bCs/>
          <w:szCs w:val="28"/>
        </w:rPr>
        <w:t>Сказки для массажа</w:t>
      </w:r>
    </w:p>
    <w:p w:rsidR="00996827" w:rsidRPr="00A11169" w:rsidRDefault="00996827" w:rsidP="00117DD3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="Arial"/>
          <w:color w:val="4F81BD" w:themeColor="accent1"/>
          <w:sz w:val="28"/>
          <w:szCs w:val="28"/>
        </w:rPr>
      </w:pPr>
      <w:r w:rsidRPr="00A11169">
        <w:rPr>
          <w:rFonts w:asciiTheme="majorHAnsi" w:hAnsiTheme="majorHAnsi" w:cs="Arial"/>
          <w:b/>
          <w:bCs/>
          <w:i/>
          <w:iCs/>
          <w:color w:val="E36C0A" w:themeColor="accent6" w:themeShade="BF"/>
          <w:sz w:val="28"/>
          <w:szCs w:val="28"/>
        </w:rPr>
        <w:t>«Осенняя сказка»</w:t>
      </w:r>
    </w:p>
    <w:p w:rsidR="00996827" w:rsidRPr="008103EE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8103EE">
        <w:rPr>
          <w:rFonts w:asciiTheme="majorHAnsi" w:hAnsiTheme="majorHAnsi" w:cs="Arial"/>
          <w:szCs w:val="28"/>
        </w:rPr>
        <w:t>Проснулся Язычок, потянулся (упр. 1). Выглянул Язычок в окошко – солнышко светит! (упр. 2) Под окном росла ёлочка, с пушистыми ветвями (упр. 3). Вдруг подул сильный ветер, и ёлочка наклонилась вправо (упр. 4). Видит Язычок дым идёт из печной трубы (упр. 5). Вдруг ветерок подул влево, и ёлочка наклонилась влево (упр. 6). Солнышко спряталось за тучку, и пошёл сильный дождь (упр. 7). Падают на землю осенние листики (упр. 8). Дождь идёт, и под окном разлилась большая лужа (упр. 9).</w:t>
      </w:r>
    </w:p>
    <w:p w:rsidR="00996827" w:rsidRPr="00A11169" w:rsidRDefault="00996827" w:rsidP="008103EE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="Arial"/>
          <w:color w:val="4F81BD" w:themeColor="accent1"/>
          <w:sz w:val="28"/>
          <w:szCs w:val="28"/>
        </w:rPr>
      </w:pPr>
      <w:r w:rsidRPr="00A11169">
        <w:rPr>
          <w:rFonts w:asciiTheme="majorHAnsi" w:hAnsiTheme="majorHAnsi" w:cs="Arial"/>
          <w:b/>
          <w:bCs/>
          <w:i/>
          <w:iCs/>
          <w:color w:val="4F81BD" w:themeColor="accent1"/>
          <w:sz w:val="28"/>
          <w:szCs w:val="28"/>
        </w:rPr>
        <w:t>«Зимняя сказка»</w:t>
      </w:r>
    </w:p>
    <w:p w:rsidR="00A11169" w:rsidRPr="008103EE" w:rsidRDefault="00996827" w:rsidP="00D51241">
      <w:pPr>
        <w:pStyle w:val="a5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Cs w:val="28"/>
        </w:rPr>
      </w:pPr>
      <w:r w:rsidRPr="008103EE">
        <w:rPr>
          <w:rFonts w:asciiTheme="majorHAnsi" w:hAnsiTheme="majorHAnsi" w:cs="Arial"/>
          <w:szCs w:val="28"/>
        </w:rPr>
        <w:t>Проснулся Язычок и нежится в постельке (упр. 1). Выглянул Язычок в окошко – снег идёт (упр. 7). Вышел Язычок на прогулку, а на улице ветер дует (упр. 4). Видит Язычок дым идёт из печной трубы (упр. 5). Вдруг ветерок подул влево, и дым наклонился влево (упр. 6). Лужа под окном замёрзла, стал Язычок кататься на ней (упр. 9). А ещё во дворе была большая горка (сделать языком «горку»). Стал Язычок на санях с горки кататься! (тыльной стороной щётки водить по «горке» сверху – вниз). Весь в снегу Язычок! Стал он варежками снег с шапки сбивать (упр. 8). Почистил Язычок свой комбинезон и пошёл домой (упр. 1).</w:t>
      </w:r>
    </w:p>
    <w:sectPr w:rsidR="00A11169" w:rsidRPr="008103EE" w:rsidSect="00C62949">
      <w:pgSz w:w="16838" w:h="11906" w:orient="landscape"/>
      <w:pgMar w:top="851" w:right="567" w:bottom="709" w:left="567" w:header="709" w:footer="709" w:gutter="0"/>
      <w:cols w:num="3" w:space="13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5581C"/>
    <w:multiLevelType w:val="hybridMultilevel"/>
    <w:tmpl w:val="E19CA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C25628"/>
    <w:multiLevelType w:val="hybridMultilevel"/>
    <w:tmpl w:val="F06E64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C37"/>
    <w:rsid w:val="00117DD3"/>
    <w:rsid w:val="002B5ED4"/>
    <w:rsid w:val="003D6DEE"/>
    <w:rsid w:val="00514C37"/>
    <w:rsid w:val="00574FD2"/>
    <w:rsid w:val="005A3033"/>
    <w:rsid w:val="005E3D4D"/>
    <w:rsid w:val="006E7399"/>
    <w:rsid w:val="00756765"/>
    <w:rsid w:val="008103EE"/>
    <w:rsid w:val="0084638D"/>
    <w:rsid w:val="0098255F"/>
    <w:rsid w:val="00996827"/>
    <w:rsid w:val="00A11169"/>
    <w:rsid w:val="00A552A4"/>
    <w:rsid w:val="00A8520D"/>
    <w:rsid w:val="00AB15C6"/>
    <w:rsid w:val="00C62949"/>
    <w:rsid w:val="00CA7CF9"/>
    <w:rsid w:val="00D51241"/>
    <w:rsid w:val="00DA408A"/>
    <w:rsid w:val="00DD70EE"/>
    <w:rsid w:val="00E0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08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96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08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96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</cp:revision>
  <cp:lastPrinted>2019-09-30T06:24:00Z</cp:lastPrinted>
  <dcterms:created xsi:type="dcterms:W3CDTF">2019-09-29T09:35:00Z</dcterms:created>
  <dcterms:modified xsi:type="dcterms:W3CDTF">2019-09-30T06:34:00Z</dcterms:modified>
</cp:coreProperties>
</file>