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3D0" w:rsidRPr="001E2F69" w:rsidRDefault="005153D0" w:rsidP="001E2F69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4"/>
          <w:lang w:eastAsia="ru-RU"/>
        </w:rPr>
        <w:t>Консультация для родителей</w:t>
      </w:r>
    </w:p>
    <w:p w:rsidR="00824177" w:rsidRPr="001E2F69" w:rsidRDefault="005153D0" w:rsidP="001E2F69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4"/>
          <w:lang w:eastAsia="ru-RU"/>
        </w:rPr>
        <w:t>«</w:t>
      </w:r>
      <w:r w:rsidR="00824177" w:rsidRPr="001E2F69"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4"/>
          <w:lang w:eastAsia="ru-RU"/>
        </w:rPr>
        <w:t>Проблема детской наркомании</w:t>
      </w:r>
      <w:r w:rsidRPr="001E2F69"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4"/>
          <w:lang w:eastAsia="ru-RU"/>
        </w:rPr>
        <w:t>»</w:t>
      </w:r>
    </w:p>
    <w:p w:rsidR="001E2F69" w:rsidRDefault="001E2F69" w:rsidP="001E2F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</w:p>
    <w:p w:rsidR="00824177" w:rsidRPr="001E2F69" w:rsidRDefault="00824177" w:rsidP="001E2F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К сожалению, сегодня наркомания среди детей стала ужасом нашего общества. Средний возраст россиян, приобщившихся к наркотикам, составляет 15-17 лет. Резко повысился показатель числа употреблений наркотических препаратов среди детей от 9 до 13 лет. Замечены случаи, когда наркотики употребляли даже дети 6-7 лет. И к этому малышей приобщают родители-наркоманы.</w:t>
      </w:r>
    </w:p>
    <w:p w:rsidR="00824177" w:rsidRPr="001E2F69" w:rsidRDefault="00824177" w:rsidP="001E2F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Наркомания среди детей в России распространяется с огромной скоростью, так как каждый наркоман тянет за собой в мир наркотического забытья еще 14-15 человек. Из-за употребления наркотиков в 42 раза увеличилось количество детских смертей, и это понятно, ведь с момента начала употребления наркотиков продолжительность жизни человека составляет всего 4-5 лет.</w:t>
      </w:r>
    </w:p>
    <w:p w:rsidR="00824177" w:rsidRPr="001E2F69" w:rsidRDefault="00824177" w:rsidP="001E2F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Родители стараются оградить своих детей от вредных привычек, алкоголя и наркомании с ранних лет. Сегодня именно наркотики стали главной угрозой для развития полноценного человека, так как они доступны и имеют широкий ареал распространения.</w:t>
      </w:r>
    </w:p>
    <w:p w:rsidR="00824177" w:rsidRPr="001E2F69" w:rsidRDefault="00824177" w:rsidP="001E2F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Росту тенденции употребления наркотических препаратов во многом способствует их широкая пропаганда. Раньше о наркотиках при детях боялись и говорить. Некоторые всю жизнь проживали, не столкнувшись с понятием «наркомания». Сегодня же информацию о наркотических веществах дети получают уже в малом возрасте, а, как известно, запретный плод особенно сладок. Подросток, наслышанный о таинственном средстве, хочет попробовать наркотик и ощутить его действие на себе. А попробовав один раз, начинает тянуться к этому зелью еще и еще, пока не теряет контроль над  собой.</w:t>
      </w:r>
    </w:p>
    <w:p w:rsidR="00824177" w:rsidRPr="001E2F69" w:rsidRDefault="00824177" w:rsidP="001E2F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Этим и пользуются распространители наркотиков, которые активно пропагандируют свой товар и не брезгуют заработками на чужом горе. Поэтому родители должны быть начеку, и вовремя принимать меры, чтобы оградить своих детей от наркомании.</w:t>
      </w:r>
    </w:p>
    <w:p w:rsidR="00824177" w:rsidRPr="001E2F69" w:rsidRDefault="00824177" w:rsidP="001E2F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Если вы заметили, что поведение ребенка и его состояние изменились, сразу же стоит с ним серьезно поговорить. Если ребенок признается, что употребляет наркотики, не стоит устраивать истерики и обрушивать на него шквал негодования. Поговорите с ним спокойно, узнайте, какие именно наркотики он употребляет и как они на него воздействуют. Запутавшийся подросток должен почувствовать ваше участие в его беде.</w:t>
      </w:r>
    </w:p>
    <w:p w:rsidR="001E2F69" w:rsidRDefault="00824177" w:rsidP="001E2F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 xml:space="preserve">Выяснив необходимые моменты, обращайтесь в соответствующие инстанции для оказания медицинской помощи и проведения реабилитации. </w:t>
      </w:r>
    </w:p>
    <w:p w:rsidR="00824177" w:rsidRPr="001E2F69" w:rsidRDefault="00824177" w:rsidP="001E2F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Помните, что наркомания – не окончательный приговор. Вовремя оказанная медицинская помощь и понимание близких в большинстве случаев возвращают подростка к нормальной жизни.</w:t>
      </w:r>
      <w:bookmarkStart w:id="0" w:name="i-2"/>
      <w:bookmarkEnd w:id="0"/>
    </w:p>
    <w:p w:rsidR="00824177" w:rsidRPr="001E2F69" w:rsidRDefault="00824177" w:rsidP="001E2F69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4"/>
          <w:lang w:eastAsia="ru-RU"/>
        </w:rPr>
        <w:t>Причины детской наркомании</w:t>
      </w:r>
    </w:p>
    <w:p w:rsidR="00824177" w:rsidRPr="001E2F69" w:rsidRDefault="00824177" w:rsidP="001E2F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 xml:space="preserve">Каковы причины, толкающие детей на употребление наркотиков? Существуют несколько факторов, способствующих появлению наркомании у детей. </w:t>
      </w:r>
    </w:p>
    <w:p w:rsidR="00824177" w:rsidRPr="001E2F69" w:rsidRDefault="00824177" w:rsidP="001E2F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Эти факторы можно разделить на несколько групп:</w:t>
      </w:r>
    </w:p>
    <w:p w:rsidR="005153D0" w:rsidRPr="001E2F69" w:rsidRDefault="005153D0" w:rsidP="001E2F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</w:p>
    <w:p w:rsidR="00824177" w:rsidRPr="001E2F69" w:rsidRDefault="00824177" w:rsidP="001E2F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  <w:lang w:eastAsia="ru-RU"/>
        </w:rPr>
        <w:t>1. Биологическая.</w:t>
      </w:r>
    </w:p>
    <w:p w:rsidR="005153D0" w:rsidRPr="001E2F69" w:rsidRDefault="00824177" w:rsidP="001E2F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 xml:space="preserve">К этой группе относят врожденную предрасположенность ребенка к употреблению алкоголя и наркотиков. Она формируется, если родители ребенка употребляют алкогольные и наркотические средства. </w:t>
      </w:r>
    </w:p>
    <w:p w:rsidR="00824177" w:rsidRPr="001E2F69" w:rsidRDefault="00824177" w:rsidP="001E2F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  <w:lang w:eastAsia="ru-RU"/>
        </w:rPr>
        <w:t>2. Группа, формируемая окружением ребенка.</w:t>
      </w:r>
    </w:p>
    <w:p w:rsidR="00824177" w:rsidRPr="001E2F69" w:rsidRDefault="00824177" w:rsidP="001E2F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 xml:space="preserve">Это семья, школа, друзья и т. п. Чрезмерная опека, так же как и полное ее отсутствие предрасполагают к возникновению наркомании у ребенка. Излишне опекаемый ребенок не имеет возможности для самореализации и выходит из положения, начав принимать наркотики. Если же ребенок предоставлен сам себе, он попадает под </w:t>
      </w:r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lastRenderedPageBreak/>
        <w:t>влияние окружающей его среды, то есть друзей. А если среди них есть наркоманы, то ребенок тоже «садится» на наркотики.</w:t>
      </w:r>
    </w:p>
    <w:p w:rsidR="00824177" w:rsidRPr="001E2F69" w:rsidRDefault="00824177" w:rsidP="001E2F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  <w:lang w:eastAsia="ru-RU"/>
        </w:rPr>
        <w:t>3. Психологическая группа.</w:t>
      </w:r>
    </w:p>
    <w:p w:rsidR="00824177" w:rsidRPr="001E2F69" w:rsidRDefault="00824177" w:rsidP="001E2F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 xml:space="preserve">К ней относится </w:t>
      </w:r>
      <w:proofErr w:type="spellStart"/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несформированность</w:t>
      </w:r>
      <w:proofErr w:type="spellEnd"/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 xml:space="preserve"> характера, </w:t>
      </w:r>
      <w:proofErr w:type="gramStart"/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выраженная</w:t>
      </w:r>
      <w:proofErr w:type="gramEnd"/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 xml:space="preserve"> замкнутостью и чрезмерной раздражительностью подростка. Такие молодые люди в большей мере подвержены действию наркотиков, и даже один раз приняв наркотик, становятся наркоманами. Поэтому родители должны с раннего детства оценивать характер своего ребенка и корректировать некоторые его черты, если это возможно.</w:t>
      </w:r>
    </w:p>
    <w:p w:rsidR="00824177" w:rsidRPr="001E2F69" w:rsidRDefault="00824177" w:rsidP="001E2F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К психологической группе факторов можно отнести и так называемую «пустоту души». Это явление связано со становлением личности, осмыслением собственного назначения в этом мире, становлением личностных ценностей. В такой период жизни подростка важна помощь родителей, которые могут способствовать нормальному развитию своего сына или дочери. В случае игнорирования родителями «душевные пустоты» у подростка могут заполниться наркотиками.</w:t>
      </w:r>
    </w:p>
    <w:p w:rsidR="001E2F69" w:rsidRDefault="001E2F69" w:rsidP="001E2F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</w:p>
    <w:p w:rsidR="00824177" w:rsidRPr="001E2F69" w:rsidRDefault="00824177" w:rsidP="001E2F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Анализируя вышесказанное, можно утверждать, что в развитии наркомании виноваты и сам ребенок, и его родители, и окружение подростка. Но наиболее влиятельны последние два фактора. Поэтому родителям не следует оставлять детей «на волю случая», а принимать в их жизни самое активное участие.</w:t>
      </w:r>
      <w:bookmarkStart w:id="1" w:name="i-3"/>
      <w:bookmarkEnd w:id="1"/>
    </w:p>
    <w:p w:rsidR="001E2F69" w:rsidRDefault="001E2F69" w:rsidP="001E2F69">
      <w:pPr>
        <w:shd w:val="clear" w:color="auto" w:fill="FFFFFF"/>
        <w:spacing w:after="0" w:line="240" w:lineRule="auto"/>
        <w:ind w:firstLine="708"/>
        <w:jc w:val="both"/>
        <w:outlineLvl w:val="1"/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4"/>
          <w:lang w:eastAsia="ru-RU"/>
        </w:rPr>
      </w:pPr>
    </w:p>
    <w:p w:rsidR="00824177" w:rsidRPr="001E2F69" w:rsidRDefault="00824177" w:rsidP="001E2F69">
      <w:pPr>
        <w:shd w:val="clear" w:color="auto" w:fill="FFFFFF"/>
        <w:spacing w:after="0" w:line="240" w:lineRule="auto"/>
        <w:ind w:firstLine="708"/>
        <w:jc w:val="both"/>
        <w:outlineLvl w:val="1"/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4"/>
          <w:lang w:eastAsia="ru-RU"/>
        </w:rPr>
        <w:t>Предупредить наркоманию легче…</w:t>
      </w:r>
    </w:p>
    <w:p w:rsidR="00824177" w:rsidRPr="001E2F69" w:rsidRDefault="00824177" w:rsidP="001E2F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 xml:space="preserve">В Интернете и многих средствах массовой информации перечисляются признаки, по которым родители могут заметить наркотическую зависимость своих детей. Но, как ни печально, эти симптомы проявляются, когда зависимость достигла поздней фазы. Если ребенок </w:t>
      </w:r>
      <w:proofErr w:type="gramStart"/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стал непомерно есть</w:t>
      </w:r>
      <w:proofErr w:type="gramEnd"/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, постоянно врет и плохо учится, а еще — если вы нашли у него закопченную ложку, принимать меры бывает уже поздно. Более надежный способ предупредить проблему – обнаружить ее на </w:t>
      </w:r>
      <w:hyperlink r:id="rId5" w:tgtFrame="_blank" w:history="1">
        <w:r w:rsidRPr="001E2F69">
          <w:rPr>
            <w:rFonts w:ascii="Times New Roman" w:eastAsia="Times New Roman" w:hAnsi="Times New Roman" w:cs="Times New Roman"/>
            <w:b/>
            <w:bCs/>
            <w:i/>
            <w:color w:val="0D0D0D" w:themeColor="text1" w:themeTint="F2"/>
            <w:sz w:val="24"/>
            <w:szCs w:val="24"/>
            <w:lang w:eastAsia="ru-RU"/>
          </w:rPr>
          <w:t>ранней стадии</w:t>
        </w:r>
      </w:hyperlink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, когда появились первые изменения в поведении ребенка.</w:t>
      </w:r>
    </w:p>
    <w:p w:rsidR="00824177" w:rsidRPr="001E2F69" w:rsidRDefault="00824177" w:rsidP="001E2F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Например, раньше он ел достаточно много, а теперь есть мало, или – ранее был общительным, а теперь замыкается в себе, раньше поздно ложился спать, а теперь – ложится рано. Изменение увлечений, интересов, пристрастий, характера, друзей – первые тревожные сигналы для родителей. Конечно, чтобы их заметить, нужно очень хорошо знать свое чадо, чем живет ваш ребенок. К сожалению, современным семьям этого не хватает. Родители, занятые добыче средств существования, мало внимания уделяют духовному развитию ребенка. Многие даже не знают, как ребенок учится и ведет себя в школе.</w:t>
      </w:r>
    </w:p>
    <w:p w:rsidR="00824177" w:rsidRPr="001E2F69" w:rsidRDefault="00824177" w:rsidP="001E2F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Родители должны научить своего ребенка удовлетворять свое любопытство безопасно, объясняя, что не все в этом мире можно пробовать, как навязывает реклама.</w:t>
      </w:r>
    </w:p>
    <w:p w:rsidR="00824177" w:rsidRPr="001E2F69" w:rsidRDefault="00824177" w:rsidP="001E2F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1E2F6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Изолировать ребенка от внешнего мира вам не удастся. Даже если он хорошо учится, занимается в секции и вполне серьезный, нельзя рассчитывать на то, что он не думает о наркотиках, поэтому с ним ничего дурного не случится. О них думают другие, те, кто наживается на вовлечение в сети наркомании детей и молодежи. Конечно, жить в постоянном страхе не стоит, но стоит внимательно и с участием относиться к детям, чтобы в трудные минуты своей жизни они обращались за мудрым советом к родителям.</w:t>
      </w:r>
    </w:p>
    <w:p w:rsidR="001E2F69" w:rsidRDefault="001E2F69" w:rsidP="001E2F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</w:p>
    <w:p w:rsidR="00F304CE" w:rsidRPr="001E2F69" w:rsidRDefault="00824177" w:rsidP="001E2F6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1E2F69"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4"/>
          <w:lang w:eastAsia="ru-RU"/>
        </w:rPr>
        <w:t xml:space="preserve">Любите своих детей не за их таланты и успехи, а просто за то, что они есть. Цените их неповторимость и интересуйтесь всем, чем живет ваш ребенок. </w:t>
      </w:r>
      <w:bookmarkStart w:id="2" w:name="_GoBack"/>
      <w:bookmarkEnd w:id="2"/>
      <w:r w:rsidRPr="001E2F69"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4"/>
          <w:lang w:eastAsia="ru-RU"/>
        </w:rPr>
        <w:t>Находите время, чтобы поговорить с сыном или дочерью на темы, которые помогут вам лучше понять своего ребенка. Так вы повысите свою значимость в его глазах, станете для ребенка надежным другом и советчиком. И ему в трудные жизненные моменты не придется искать «отдушину» в виде алкоголя или наркотиков…</w:t>
      </w:r>
    </w:p>
    <w:sectPr w:rsidR="00F304CE" w:rsidRPr="001E2F69" w:rsidSect="001E2F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24177"/>
    <w:rsid w:val="001E2F69"/>
    <w:rsid w:val="005153D0"/>
    <w:rsid w:val="005810D6"/>
    <w:rsid w:val="00615769"/>
    <w:rsid w:val="006179E0"/>
    <w:rsid w:val="00824177"/>
    <w:rsid w:val="008C43A2"/>
    <w:rsid w:val="00C42F08"/>
    <w:rsid w:val="00F304CE"/>
    <w:rsid w:val="00F37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0D6"/>
  </w:style>
  <w:style w:type="paragraph" w:styleId="2">
    <w:name w:val="heading 2"/>
    <w:basedOn w:val="a"/>
    <w:link w:val="20"/>
    <w:uiPriority w:val="9"/>
    <w:qFormat/>
    <w:rsid w:val="008241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2417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241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24177"/>
    <w:rPr>
      <w:color w:val="0000FF"/>
      <w:u w:val="single"/>
    </w:rPr>
  </w:style>
  <w:style w:type="character" w:styleId="a5">
    <w:name w:val="Strong"/>
    <w:basedOn w:val="a0"/>
    <w:uiPriority w:val="22"/>
    <w:qFormat/>
    <w:rsid w:val="00824177"/>
    <w:rPr>
      <w:b/>
      <w:bCs/>
    </w:rPr>
  </w:style>
  <w:style w:type="character" w:customStyle="1" w:styleId="apple-converted-space">
    <w:name w:val="apple-converted-space"/>
    <w:basedOn w:val="a0"/>
    <w:rsid w:val="00824177"/>
  </w:style>
  <w:style w:type="paragraph" w:styleId="a6">
    <w:name w:val="Balloon Text"/>
    <w:basedOn w:val="a"/>
    <w:link w:val="a7"/>
    <w:uiPriority w:val="99"/>
    <w:semiHidden/>
    <w:unhideWhenUsed/>
    <w:rsid w:val="008241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24177"/>
    <w:rPr>
      <w:rFonts w:ascii="Tahoma" w:hAnsi="Tahoma" w:cs="Tahoma"/>
      <w:sz w:val="16"/>
      <w:szCs w:val="16"/>
    </w:rPr>
  </w:style>
  <w:style w:type="paragraph" w:styleId="a8">
    <w:name w:val="Document Map"/>
    <w:basedOn w:val="a"/>
    <w:link w:val="a9"/>
    <w:uiPriority w:val="99"/>
    <w:semiHidden/>
    <w:unhideWhenUsed/>
    <w:rsid w:val="006157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Схема документа Знак"/>
    <w:basedOn w:val="a0"/>
    <w:link w:val="a8"/>
    <w:uiPriority w:val="99"/>
    <w:semiHidden/>
    <w:rsid w:val="006157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973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060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prozavisimost.ru/ctadii-narkomanii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1019</Words>
  <Characters>5812</Characters>
  <Application>Microsoft Office Word</Application>
  <DocSecurity>0</DocSecurity>
  <Lines>48</Lines>
  <Paragraphs>13</Paragraphs>
  <ScaleCrop>false</ScaleCrop>
  <Company>Hewlett-Packard</Company>
  <LinksUpToDate>false</LinksUpToDate>
  <CharactersWithSpaces>6818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ирада</dc:creator>
  <cp:lastModifiedBy>Aisylu</cp:lastModifiedBy>
  <cp:revision>5</cp:revision>
  <dcterms:created xsi:type="dcterms:W3CDTF">2015-06-17T16:10:00Z</dcterms:created>
  <dcterms:modified xsi:type="dcterms:W3CDTF">2017-04-25T08:04:00Z</dcterms:modified>
</cp:coreProperties>
</file>