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1826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begin"/>
      </w:r>
      <w:r w:rsidRPr="00CA1826">
        <w:rPr>
          <w:rFonts w:ascii="Arial" w:eastAsia="Times New Roman" w:hAnsi="Arial" w:cs="Arial"/>
          <w:color w:val="000000"/>
          <w:sz w:val="18"/>
          <w:szCs w:val="18"/>
          <w:lang w:eastAsia="ru-RU"/>
        </w:rPr>
        <w:instrText xml:space="preserve"> HYPERLINK "https://edu.tatar.ru/nsheshma/novosheshminsk/sch/page631350.htm" </w:instrText>
      </w:r>
      <w:r w:rsidRPr="00CA1826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separate"/>
      </w:r>
      <w:r w:rsidRPr="00CA1826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Информация для родителей</w:t>
      </w:r>
      <w:r w:rsidRPr="00CA1826">
        <w:rPr>
          <w:rFonts w:ascii="Arial" w:eastAsia="Times New Roman" w:hAnsi="Arial" w:cs="Arial"/>
          <w:color w:val="000000"/>
          <w:sz w:val="18"/>
          <w:szCs w:val="18"/>
          <w:lang w:eastAsia="ru-RU"/>
        </w:rPr>
        <w:fldChar w:fldCharType="end"/>
      </w:r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ДЛЯ РОДИТЕЛЕЙ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ЧТО НЕОБХОДИМО ЗНАТЬ РОДИТЕЛЯМ О ПЛАТНЫХ ОБРАЗОВАТЕЛЬНЫХ УСЛУГАХ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План мероприятий по антикоррупционной работе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 Республики Татарстан от 04.12.2008 года №34-ЗРТ "О противодействии коррупции в Республике Татарстан"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25.12.2008года №273-ФЗ "О противодействии коррупции"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Решение Совета </w:t>
        </w:r>
        <w:proofErr w:type="spellStart"/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Новошешминского</w:t>
        </w:r>
        <w:proofErr w:type="spellEnd"/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муниципального района от 20.12.2011 года №9-70.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"Как не быть вовлеченным в коррупцию"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Внебюджетные денежные средства, поступившие в организацию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План антикоррупционной работы за 2014-2015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Письмо о запрете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группах продленного дня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порядке использования финансовых средств образовательными организациями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Методические рекомендации по предупреждению коррупционных правонарушений на муниципальной службе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 запрете подарков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Методические рекомендации по привлечению к ответственности государственных служащих</w:t>
        </w:r>
      </w:hyperlink>
    </w:p>
    <w:p w:rsidR="00CA1826" w:rsidRPr="00CA1826" w:rsidRDefault="00CA1826" w:rsidP="00CA182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Pr="00CA182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Методические рекомендации по формированию и реализации системы антикоррупционного воспитания</w:t>
        </w:r>
      </w:hyperlink>
    </w:p>
    <w:p w:rsidR="0034112D" w:rsidRDefault="0034112D"/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2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Антикоррупционное воспитание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3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Нет поборам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О запрете дарить и получать подарки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5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Решение Совета НМР «О внесение изменений в решение Совета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Новошешминского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муниципального района № 9-70 от 20.12.2011 г. «О принятии Комплексной антикоррупционной программы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Новошешминского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муниципального района на 2012 – 2014 годы» (14.09.2013 г.)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6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Решение Совета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Новошешминского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муниципального района "О принятии «Комплексной антикоррупционной программы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Новошешминского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муниципального района на 2012-2014 годы»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7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Приказ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МОиН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РТ от 29 марта 2011 года №1244/11 "О недопущении незаконных сборов денежных средств с </w:t>
        </w:r>
        <w:proofErr w:type="gram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родителей</w:t>
        </w:r>
        <w:proofErr w:type="gram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обучающихся в образовательных учреждениях Республики Татарстан"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hyperlink r:id="rId28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Письмо </w:t>
        </w:r>
        <w:proofErr w:type="spell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МОиН</w:t>
        </w:r>
        <w:proofErr w:type="spell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РТ от 24.01.2011 г. № 562/11 "О дополнительных источниках дохода образовательных учреждений и ответственности за нарушение установленного порядка их привлечения"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hyperlink r:id="rId29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Письмо от 22.02.2008г. №1022/8 "О мерах по предупреждению неправомерного взимания денежных сре</w:t>
        </w:r>
        <w:proofErr w:type="gramStart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дств с р</w:t>
        </w:r>
        <w:proofErr w:type="gramEnd"/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одителей обучающихся, воспитанников образовательных учреждений"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0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Письмо от 22.02.2008г. №1021/8 "Об информации для родителей"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1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Письмо от 29.01.2009г. №Аи-115/9-1 "О репетиторстве в общеобразовательных учреждениях Республики Татарстан"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br/>
      </w:r>
      <w:r>
        <w:rPr>
          <w:rFonts w:ascii="Arial" w:hAnsi="Arial" w:cs="Arial"/>
          <w:color w:val="000000"/>
          <w:sz w:val="18"/>
          <w:szCs w:val="18"/>
        </w:rPr>
        <w:br/>
      </w:r>
      <w:hyperlink r:id="rId32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Протокол заседания Совета при Президенте Республики Татарстан по противодействию коррупции от 17.03.2011г.</w:t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3" w:history="1"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  <w:r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br/>
        </w:r>
      </w:hyperlink>
    </w:p>
    <w:p w:rsidR="00CA1826" w:rsidRDefault="00CA1826" w:rsidP="00CA182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34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Памятка гражданину "Как противостоять коррупции" (21.10.2009 г.)</w:t>
        </w:r>
      </w:hyperlink>
    </w:p>
    <w:p w:rsidR="00CA1826" w:rsidRDefault="00CA1826">
      <w:bookmarkStart w:id="0" w:name="_GoBack"/>
      <w:bookmarkEnd w:id="0"/>
    </w:p>
    <w:p w:rsidR="00CA1826" w:rsidRDefault="00CA1826"/>
    <w:p w:rsidR="00CA1826" w:rsidRDefault="00CA1826"/>
    <w:sectPr w:rsidR="00CA1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F62B2"/>
    <w:multiLevelType w:val="multilevel"/>
    <w:tmpl w:val="197CE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826"/>
    <w:rsid w:val="0034112D"/>
    <w:rsid w:val="00CA1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1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A182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1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A18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1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sheshma/novosheshminsk/sch/page1477984.htm" TargetMode="External"/><Relationship Id="rId13" Type="http://schemas.openxmlformats.org/officeDocument/2006/relationships/hyperlink" Target="https://edu.tatar.ru/nsheshma/novosheshminsk/sch/page1934256.htm" TargetMode="External"/><Relationship Id="rId18" Type="http://schemas.openxmlformats.org/officeDocument/2006/relationships/hyperlink" Target="https://edu.tatar.ru/nsheshma/novosheshminsk/sch/page2278545.htm" TargetMode="External"/><Relationship Id="rId26" Type="http://schemas.openxmlformats.org/officeDocument/2006/relationships/hyperlink" Target="http://novosheshminsk.tatarstan.ru/rus/19news49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edu.tatar.ru/nsheshma/novosheshminsk/sch/page2823000.htm" TargetMode="External"/><Relationship Id="rId34" Type="http://schemas.openxmlformats.org/officeDocument/2006/relationships/hyperlink" Target="http://mon.tatarstan.ru/rus/file/pub/pub_38528.doc" TargetMode="External"/><Relationship Id="rId7" Type="http://schemas.openxmlformats.org/officeDocument/2006/relationships/hyperlink" Target="https://edu.tatar.ru/nsheshma/novosheshminsk/sch/page886862.htm" TargetMode="External"/><Relationship Id="rId12" Type="http://schemas.openxmlformats.org/officeDocument/2006/relationships/hyperlink" Target="https://edu.tatar.ru/nsheshma/novosheshminsk/sch/page1478143.htm" TargetMode="External"/><Relationship Id="rId17" Type="http://schemas.openxmlformats.org/officeDocument/2006/relationships/hyperlink" Target="https://edu.tatar.ru/nsheshma/novosheshminsk/sch/page2127476.htm" TargetMode="External"/><Relationship Id="rId25" Type="http://schemas.openxmlformats.org/officeDocument/2006/relationships/hyperlink" Target="http://novosheshminsk.tatarstan.ru/rus/info.php?id=584967" TargetMode="External"/><Relationship Id="rId33" Type="http://schemas.openxmlformats.org/officeDocument/2006/relationships/hyperlink" Target="https://edu.tatar.ru/upload/images/files/%D0%9F%D1%80%D0%BE%D0%B3%D1%80%D0%B0%D0%BC%D0%BC%D0%B0%20%D0%BF%D0%BE%20%D0%B0%D0%BD%D1%82%D0%B8%D0%BA%D0%BE%D1%80%D1%80%D1%83%D0%BF%D1%86%D0%B8%D0%B8(1).rtf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nsheshma/novosheshminsk/sch/page2023147.htm" TargetMode="External"/><Relationship Id="rId20" Type="http://schemas.openxmlformats.org/officeDocument/2006/relationships/hyperlink" Target="https://edu.tatar.ru/nsheshma/novosheshminsk/sch/page2822588.htm" TargetMode="External"/><Relationship Id="rId29" Type="http://schemas.openxmlformats.org/officeDocument/2006/relationships/hyperlink" Target="http://mon.tatarstan.ru/file/22.02.2008_1022_8_%D0%92%D0%B0%D0%BB%D0%B5%D0%B5%D0%B2_%D0%9D.%D0%9C._%D0%A0%D1%83%D0%BA%D0%BE%D0%B2%D0%BE%D0%B4%D0%B8%D1%82%D0%B5%D0%BB%D1%8F%D0%BC_%D1%83%D0%BF%D1%80%D0%B0%D0%B2%D0%BB%D0%B5%D0%BD%D0%B8%D1%8F_%D0%BE%D0%B1%D1%80%D0%B0%D0%B7%D0%BE%D0%B2%D0%B0%D0%BD%D0%B8%D1%8F_%D0%BC%D1%83%D0%BD%D0%B8%D1%86%D0%B8%D0%BF%D0%B0%D0%BB%D1%8C%D0%BD%D1%8B%D1%85_%D1%80%D0%B0%D0%B9%D0%BE%D0%BD%D0%BE%D0%B2_%D0%B8_%D0%B3%D0%BE%D1%80%D0%BE%D0%B4%D0%BE%D0%B2_%D0%BE%D0%BA%D1%80%D1%83%D0%B3%D0%BE%D0%B2_%D0%A0%D0%A2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nsheshma/novosheshminsk/sch/page886860.htm" TargetMode="External"/><Relationship Id="rId11" Type="http://schemas.openxmlformats.org/officeDocument/2006/relationships/hyperlink" Target="https://edu.tatar.ru/nsheshma/novosheshminsk/sch/page1478116.htm" TargetMode="External"/><Relationship Id="rId24" Type="http://schemas.openxmlformats.org/officeDocument/2006/relationships/hyperlink" Target="http://mon.tatarstan.ru/rus/o_zaprete_darit.htm" TargetMode="External"/><Relationship Id="rId32" Type="http://schemas.openxmlformats.org/officeDocument/2006/relationships/hyperlink" Target="http://mon.tatarstan.ru/file/%D0%9F%D1%80%D0%BE%D1%82%D0%BE%D0%BA%D0%BE%D0%BB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sheshma/novosheshminsk/sch/page2003762.htm" TargetMode="External"/><Relationship Id="rId23" Type="http://schemas.openxmlformats.org/officeDocument/2006/relationships/hyperlink" Target="http://mon.tatarstan.ru/rus/net_poboram.htm" TargetMode="External"/><Relationship Id="rId28" Type="http://schemas.openxmlformats.org/officeDocument/2006/relationships/hyperlink" Target="http://mon.tatar.ru/file/%D0%BF%D0%B8%D1%81%D1%8C%D0%BC%D0%BE(2)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edu.tatar.ru/nsheshma/novosheshminsk/sch/page1478056.htm" TargetMode="External"/><Relationship Id="rId19" Type="http://schemas.openxmlformats.org/officeDocument/2006/relationships/hyperlink" Target="https://edu.tatar.ru/nsheshma/novosheshminsk/sch/page2822583.htm" TargetMode="External"/><Relationship Id="rId31" Type="http://schemas.openxmlformats.org/officeDocument/2006/relationships/hyperlink" Target="http://mon.tatarstan.ru/file/29.01.2009_%D0%90%D0%BD-115_9-1_%D0%9C%D1%83%D1%81%D1%82%D0%B0%D1%84%D0%B8%D0%BD_%D0%94.%D0%9C._%D0%A0%D1%83%D0%BA%D0%BE%D0%B2%D0%BE%D0%B4%D0%B8%D1%82%D0%B5%D0%BB%D1%8F%D0%BC_%D1%83%D0%BF%D1%80%D0%B0%D0%B2%D0%BB%D0%B5%D0%BD%D0%B8%D1%8F_%D0%BE%D0%B1%D1%80%D0%B0%D0%B7%D0%BE%D0%B2%D0%B0%D0%BD%D0%B8%D1%8F_%D0%BC%D1%83%D0%BD%D0%B8%D1%86%D0%B8%D0%BF%D0%B0%D0%BB%D1%8C%D0%BD%D1%8B%D1%85_%D1%80%D0%B0%D0%B9%D0%BE%D0%BD%D0%BE%D0%B2_%D0%B8_%D0%B3%D0%BE%D1%80%D0%BE%D0%B4%D0%BE%D0%B2_%D0%BE%D0%BA%D1%80%D1%83%D0%B3%D0%BE%D0%B2_%D0%A0%D0%A2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nsheshma/novosheshminsk/sch/page1477990.htm" TargetMode="External"/><Relationship Id="rId14" Type="http://schemas.openxmlformats.org/officeDocument/2006/relationships/hyperlink" Target="https://edu.tatar.ru/nsheshma/novosheshminsk/sch/page1934276.htm" TargetMode="External"/><Relationship Id="rId22" Type="http://schemas.openxmlformats.org/officeDocument/2006/relationships/hyperlink" Target="http://mon.tatarstan.ru/rus/antikor_vospit.htm" TargetMode="External"/><Relationship Id="rId27" Type="http://schemas.openxmlformats.org/officeDocument/2006/relationships/hyperlink" Target="http://mon.tatar.ru/file/%D0%BF%D1%80%D0%B8%D0%BA%D0%B0%D0%B7(2).pdf" TargetMode="External"/><Relationship Id="rId30" Type="http://schemas.openxmlformats.org/officeDocument/2006/relationships/hyperlink" Target="http://mon.tatarstan.ru/file/22.02.2008_1021_8_%D0%9C%D1%83%D1%81%D1%82%D0%B0%D1%84%D0%B8%D0%BD_%D0%94.%D0%9C._%D0%A0%D1%83%D0%BA%D0%BE%D0%B2%D0%BE%D0%B4%D0%B8%D1%82%D0%B5%D0%BB%D1%8F%D0%BC_%D1%83%D0%BF%D1%80%D0%B0%D0%B2%D0%BB%D0%B5%D0%BD%D0%B8%D1%8F_%D0%BE%D0%B1%D1%80%D0%B0%D0%B7%D0%BE%D0%B2%D0%B0%D0%BD%D0%B8%D1%8F_%D0%BC%D1%83%D0%BD%D0%B8%D1%86%D0%B8%D0%BF%D0%B0%D0%BB%D1%8C%D0%BD%D1%8B%D1%85_%D1%80%D0%B0%D0%B9%D0%BE%D0%BD%D0%BE%D0%B2_%D0%B8_%D0%B3%D0%BE%D1%80%D0%BE%D0%B4%D0%BE%D0%B2_%D0%BE%D0%BA%D1%80%D1%83%D0%B3%D0%BE%D0%B2_%D0%A0%D0%A2.pdf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937</Words>
  <Characters>5344</Characters>
  <Application>Microsoft Office Word</Application>
  <DocSecurity>0</DocSecurity>
  <Lines>44</Lines>
  <Paragraphs>12</Paragraphs>
  <ScaleCrop>false</ScaleCrop>
  <Company>*</Company>
  <LinksUpToDate>false</LinksUpToDate>
  <CharactersWithSpaces>6269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2019-01-28T18:06:00Z</dcterms:created>
  <dcterms:modified xsi:type="dcterms:W3CDTF">2019-01-28T18:17:00Z</dcterms:modified>
</cp:coreProperties>
</file>