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603" w:rsidRDefault="00AF4603" w:rsidP="00AF4603">
      <w:pPr>
        <w:jc w:val="center"/>
      </w:pPr>
      <w:r>
        <w:t xml:space="preserve">                                                                                                                                  Утверждено:</w:t>
      </w:r>
    </w:p>
    <w:p w:rsidR="00AF4603" w:rsidRDefault="00AF4603" w:rsidP="00AF4603">
      <w:pPr>
        <w:jc w:val="center"/>
      </w:pPr>
      <w:r>
        <w:t xml:space="preserve">                                                                                                                             Заведующий МБДОУ</w:t>
      </w:r>
    </w:p>
    <w:p w:rsidR="00AF4603" w:rsidRDefault="00AF4603" w:rsidP="00AF4603">
      <w:pPr>
        <w:jc w:val="center"/>
      </w:pPr>
      <w:r>
        <w:t xml:space="preserve">                                                                                                                             «Детский сад №18</w:t>
      </w:r>
    </w:p>
    <w:p w:rsidR="00AF4603" w:rsidRDefault="00AF4603" w:rsidP="00AF4603">
      <w:pPr>
        <w:jc w:val="center"/>
      </w:pPr>
      <w:r>
        <w:t xml:space="preserve">                                                                                                                               с. </w:t>
      </w:r>
      <w:proofErr w:type="spellStart"/>
      <w:r>
        <w:t>Кульбаево-Мараса</w:t>
      </w:r>
      <w:proofErr w:type="spellEnd"/>
      <w:r>
        <w:t xml:space="preserve">» </w:t>
      </w:r>
    </w:p>
    <w:p w:rsidR="00AF4603" w:rsidRDefault="00AF4603" w:rsidP="00AF4603">
      <w:pPr>
        <w:jc w:val="center"/>
      </w:pPr>
      <w:r>
        <w:t xml:space="preserve">                                                                                                                                                      </w:t>
      </w:r>
      <w:proofErr w:type="spellStart"/>
      <w:r>
        <w:t>__________Махмутова</w:t>
      </w:r>
      <w:proofErr w:type="spellEnd"/>
      <w:r>
        <w:t xml:space="preserve"> Г.Т.</w:t>
      </w:r>
    </w:p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Pr="00AF4603" w:rsidRDefault="00AF4603" w:rsidP="00AF4603">
      <w:pPr>
        <w:jc w:val="center"/>
        <w:rPr>
          <w:b/>
          <w:sz w:val="36"/>
          <w:szCs w:val="36"/>
        </w:rPr>
      </w:pPr>
      <w:r w:rsidRPr="00AF4603">
        <w:rPr>
          <w:b/>
          <w:sz w:val="36"/>
          <w:szCs w:val="36"/>
        </w:rPr>
        <w:t xml:space="preserve">План мероприятий по подготовке к празднованию 70 – </w:t>
      </w:r>
      <w:proofErr w:type="spellStart"/>
      <w:r w:rsidRPr="00AF4603">
        <w:rPr>
          <w:b/>
          <w:sz w:val="36"/>
          <w:szCs w:val="36"/>
        </w:rPr>
        <w:t>летия</w:t>
      </w:r>
      <w:proofErr w:type="spellEnd"/>
      <w:r w:rsidRPr="00AF4603">
        <w:rPr>
          <w:b/>
          <w:sz w:val="36"/>
          <w:szCs w:val="36"/>
        </w:rPr>
        <w:t xml:space="preserve"> Победы в Великой Отечественной войне Муниципального бюджетного дошкольного образователь</w:t>
      </w:r>
      <w:r>
        <w:rPr>
          <w:b/>
          <w:sz w:val="36"/>
          <w:szCs w:val="36"/>
        </w:rPr>
        <w:t xml:space="preserve">ного учреждения «Детский сад №18 с. </w:t>
      </w:r>
      <w:proofErr w:type="spellStart"/>
      <w:r>
        <w:rPr>
          <w:b/>
          <w:sz w:val="36"/>
          <w:szCs w:val="36"/>
        </w:rPr>
        <w:t>Кульбаево-Мараса</w:t>
      </w:r>
      <w:proofErr w:type="spellEnd"/>
      <w:r>
        <w:rPr>
          <w:b/>
          <w:sz w:val="36"/>
          <w:szCs w:val="36"/>
        </w:rPr>
        <w:t>»</w:t>
      </w:r>
      <w:r w:rsidRPr="00AF4603">
        <w:rPr>
          <w:b/>
          <w:sz w:val="36"/>
          <w:szCs w:val="36"/>
        </w:rPr>
        <w:t xml:space="preserve"> </w:t>
      </w:r>
      <w:proofErr w:type="spellStart"/>
      <w:r w:rsidRPr="00AF4603">
        <w:rPr>
          <w:b/>
          <w:sz w:val="36"/>
          <w:szCs w:val="36"/>
        </w:rPr>
        <w:t>Нурлатского</w:t>
      </w:r>
      <w:proofErr w:type="spellEnd"/>
      <w:r w:rsidRPr="00AF4603">
        <w:rPr>
          <w:b/>
          <w:sz w:val="36"/>
          <w:szCs w:val="36"/>
        </w:rPr>
        <w:t xml:space="preserve"> муниципальн</w:t>
      </w:r>
      <w:r>
        <w:rPr>
          <w:b/>
          <w:sz w:val="36"/>
          <w:szCs w:val="36"/>
        </w:rPr>
        <w:t>ого района Республики Татарстан</w:t>
      </w:r>
    </w:p>
    <w:p w:rsidR="00AF4603" w:rsidRPr="00AF4603" w:rsidRDefault="00AF4603" w:rsidP="00AF4603">
      <w:pPr>
        <w:jc w:val="center"/>
        <w:rPr>
          <w:b/>
          <w:sz w:val="36"/>
          <w:szCs w:val="36"/>
        </w:rPr>
      </w:pPr>
    </w:p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Default="00AF4603" w:rsidP="00AF4603"/>
    <w:p w:rsidR="00AF4603" w:rsidRPr="00AF4603" w:rsidRDefault="00AF4603" w:rsidP="00AF4603">
      <w:pPr>
        <w:rPr>
          <w:sz w:val="24"/>
          <w:szCs w:val="24"/>
        </w:rPr>
      </w:pPr>
    </w:p>
    <w:p w:rsidR="00AF4603" w:rsidRPr="00AF4603" w:rsidRDefault="00AF4603" w:rsidP="00AF4603">
      <w:pPr>
        <w:rPr>
          <w:b/>
          <w:sz w:val="24"/>
          <w:szCs w:val="24"/>
        </w:rPr>
      </w:pPr>
      <w:r w:rsidRPr="00AF4603">
        <w:rPr>
          <w:b/>
          <w:sz w:val="24"/>
          <w:szCs w:val="24"/>
        </w:rPr>
        <w:t>Задачи: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 1. Воспитание любви, уважения к воинам-защитникам Родины. 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2. Формирование представлений о том, как люди разных национальностей защищали Родину от фашистских захватчиков. </w:t>
      </w:r>
    </w:p>
    <w:p w:rsidR="00AF4603" w:rsidRPr="00AF4603" w:rsidRDefault="00AF4603" w:rsidP="00AF4603">
      <w:pPr>
        <w:rPr>
          <w:sz w:val="24"/>
          <w:szCs w:val="24"/>
        </w:rPr>
      </w:pPr>
    </w:p>
    <w:p w:rsidR="00AF4603" w:rsidRPr="00AF4603" w:rsidRDefault="00AF4603" w:rsidP="00AF4603">
      <w:pPr>
        <w:rPr>
          <w:sz w:val="24"/>
          <w:szCs w:val="24"/>
        </w:rPr>
      </w:pP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b/>
          <w:sz w:val="24"/>
          <w:szCs w:val="24"/>
        </w:rPr>
        <w:t>РАБОТА С ПЕДАГОГАМИ:</w:t>
      </w:r>
      <w:r w:rsidRPr="00AF4603">
        <w:rPr>
          <w:sz w:val="24"/>
          <w:szCs w:val="24"/>
        </w:rPr>
        <w:t xml:space="preserve"> 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1.Рекомендации для воспитателя по планированию работы с детьми по подготовке празднования 70 – </w:t>
      </w:r>
      <w:proofErr w:type="spellStart"/>
      <w:r w:rsidRPr="00AF4603">
        <w:rPr>
          <w:sz w:val="24"/>
          <w:szCs w:val="24"/>
        </w:rPr>
        <w:t>летия</w:t>
      </w:r>
      <w:proofErr w:type="spellEnd"/>
      <w:r w:rsidRPr="00AF4603">
        <w:rPr>
          <w:sz w:val="24"/>
          <w:szCs w:val="24"/>
        </w:rPr>
        <w:t xml:space="preserve"> Победы. 2.Консультация для воспитателя. «Как подготовить проект по теме «Этот День Победы». 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3.Выполнение творческого задания по составлению проекта. 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4. Оформление выставки репродукций художников </w:t>
      </w:r>
      <w:proofErr w:type="gramStart"/>
      <w:r w:rsidRPr="00AF4603">
        <w:rPr>
          <w:sz w:val="24"/>
          <w:szCs w:val="24"/>
        </w:rPr>
        <w:t>–к</w:t>
      </w:r>
      <w:proofErr w:type="gramEnd"/>
      <w:r w:rsidRPr="00AF4603">
        <w:rPr>
          <w:sz w:val="24"/>
          <w:szCs w:val="24"/>
        </w:rPr>
        <w:t xml:space="preserve">лассиков на тему «Они сражались за Родину» 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5.Оформление выставки методической литературы по теме «Навстречу Дню Победы». 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6.Разработка </w:t>
      </w:r>
      <w:proofErr w:type="spellStart"/>
      <w:r w:rsidRPr="00AF4603">
        <w:rPr>
          <w:sz w:val="24"/>
          <w:szCs w:val="24"/>
        </w:rPr>
        <w:t>мультимедийных</w:t>
      </w:r>
      <w:proofErr w:type="spellEnd"/>
      <w:r w:rsidRPr="00AF4603">
        <w:rPr>
          <w:sz w:val="24"/>
          <w:szCs w:val="24"/>
        </w:rPr>
        <w:t xml:space="preserve"> презентаций по теме «Ленинградская блокада», «Сталинградская битва», «Дети-герои», «Победный парад», «Города </w:t>
      </w:r>
      <w:proofErr w:type="gramStart"/>
      <w:r w:rsidRPr="00AF4603">
        <w:rPr>
          <w:sz w:val="24"/>
          <w:szCs w:val="24"/>
        </w:rPr>
        <w:t>–г</w:t>
      </w:r>
      <w:proofErr w:type="gramEnd"/>
      <w:r w:rsidRPr="00AF4603">
        <w:rPr>
          <w:sz w:val="24"/>
          <w:szCs w:val="24"/>
        </w:rPr>
        <w:t xml:space="preserve">ерои», «Памятные места в родном городе». </w:t>
      </w:r>
    </w:p>
    <w:p w:rsidR="00AF4603" w:rsidRPr="00AF4603" w:rsidRDefault="00AF4603" w:rsidP="00AF4603">
      <w:pPr>
        <w:rPr>
          <w:sz w:val="24"/>
          <w:szCs w:val="24"/>
        </w:rPr>
      </w:pPr>
    </w:p>
    <w:p w:rsidR="00AF4603" w:rsidRPr="00AF4603" w:rsidRDefault="00AF4603" w:rsidP="00AF4603">
      <w:pPr>
        <w:rPr>
          <w:sz w:val="24"/>
          <w:szCs w:val="24"/>
        </w:rPr>
      </w:pP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b/>
          <w:sz w:val="24"/>
          <w:szCs w:val="24"/>
        </w:rPr>
        <w:t>РАБОТА С ДЕТЬМИ</w:t>
      </w:r>
      <w:r w:rsidRPr="00AF4603">
        <w:rPr>
          <w:sz w:val="24"/>
          <w:szCs w:val="24"/>
        </w:rPr>
        <w:t xml:space="preserve">. 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1.Цикл занятий и бесед: 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      1. Наше Отечество. 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      2. Нападение Германии. Начало войны. 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      3. Блокада Ленинграда. 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      4. «Дорога жизни». Прорыв блокады. 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      5. Письма с фронта. 6. Оборона Москвы. 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      7. Сталинградская битва. 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      8. Дети-герои г. Кореновска. 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      9. Солдаты идут в бой.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     10. Салют Победы.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 2.Чтение героических сказок о русских богатырях: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      1. «Никита Кожемяка» (обработка К. Ушинского). 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      2. «Илья Муромец и Соловей – разбойник». 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      3. «Ива</w:t>
      </w:r>
      <w:proofErr w:type="gramStart"/>
      <w:r w:rsidRPr="00AF4603">
        <w:rPr>
          <w:sz w:val="24"/>
          <w:szCs w:val="24"/>
        </w:rPr>
        <w:t>н-</w:t>
      </w:r>
      <w:proofErr w:type="gramEnd"/>
      <w:r w:rsidRPr="00AF4603">
        <w:rPr>
          <w:sz w:val="24"/>
          <w:szCs w:val="24"/>
        </w:rPr>
        <w:t xml:space="preserve"> крестьянский сын и </w:t>
      </w:r>
      <w:proofErr w:type="spellStart"/>
      <w:r w:rsidRPr="00AF4603">
        <w:rPr>
          <w:sz w:val="24"/>
          <w:szCs w:val="24"/>
        </w:rPr>
        <w:t>Чудо-юдо</w:t>
      </w:r>
      <w:proofErr w:type="spellEnd"/>
      <w:r w:rsidRPr="00AF4603">
        <w:rPr>
          <w:sz w:val="24"/>
          <w:szCs w:val="24"/>
        </w:rPr>
        <w:t xml:space="preserve">». 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      4. «Солдат Семен </w:t>
      </w:r>
      <w:proofErr w:type="gramStart"/>
      <w:r w:rsidRPr="00AF4603">
        <w:rPr>
          <w:sz w:val="24"/>
          <w:szCs w:val="24"/>
        </w:rPr>
        <w:t>–с</w:t>
      </w:r>
      <w:proofErr w:type="gramEnd"/>
      <w:r w:rsidRPr="00AF4603">
        <w:rPr>
          <w:sz w:val="24"/>
          <w:szCs w:val="24"/>
        </w:rPr>
        <w:t>корый горец»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      5. Рассказывание и чтение художественных произведений</w:t>
      </w:r>
      <w:proofErr w:type="gramStart"/>
      <w:r w:rsidRPr="00AF4603">
        <w:rPr>
          <w:sz w:val="24"/>
          <w:szCs w:val="24"/>
        </w:rPr>
        <w:t xml:space="preserve"> ,</w:t>
      </w:r>
      <w:proofErr w:type="gramEnd"/>
      <w:r w:rsidRPr="00AF4603">
        <w:rPr>
          <w:sz w:val="24"/>
          <w:szCs w:val="24"/>
        </w:rPr>
        <w:t xml:space="preserve"> посвященных Великой Отечественной войне: С. Михалков «Быль для детей», «Курсант», «Здравствуй вои</w:t>
      </w:r>
      <w:proofErr w:type="gramStart"/>
      <w:r w:rsidRPr="00AF4603">
        <w:rPr>
          <w:sz w:val="24"/>
          <w:szCs w:val="24"/>
        </w:rPr>
        <w:t>н-</w:t>
      </w:r>
      <w:proofErr w:type="gramEnd"/>
      <w:r w:rsidRPr="00AF4603">
        <w:rPr>
          <w:sz w:val="24"/>
          <w:szCs w:val="24"/>
        </w:rPr>
        <w:t xml:space="preserve"> победитель» С. Маршак «Пограничники» Л. Кассиль «Твои защитники», «Сестра», «За Родину», «Главное Войско», «Памятник советскому солдату» А. </w:t>
      </w:r>
      <w:proofErr w:type="spellStart"/>
      <w:r w:rsidRPr="00AF4603">
        <w:rPr>
          <w:sz w:val="24"/>
          <w:szCs w:val="24"/>
        </w:rPr>
        <w:t>Барто</w:t>
      </w:r>
      <w:proofErr w:type="spellEnd"/>
      <w:r w:rsidRPr="00AF4603">
        <w:rPr>
          <w:sz w:val="24"/>
          <w:szCs w:val="24"/>
        </w:rPr>
        <w:t xml:space="preserve"> «На заставе»Е. Благинина «Шинель», «Письмецо», «Папе на фронт», «Салют» В. Степанов «Что мы Родиной зовем» Э. Успенский «Память». 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 3.Чтение произведений о Великой Отечественной войне: </w:t>
      </w:r>
      <w:proofErr w:type="spellStart"/>
      <w:proofErr w:type="gramStart"/>
      <w:r w:rsidRPr="00AF4603">
        <w:rPr>
          <w:sz w:val="24"/>
          <w:szCs w:val="24"/>
        </w:rPr>
        <w:t>В.Бакалдин</w:t>
      </w:r>
      <w:proofErr w:type="spellEnd"/>
      <w:r w:rsidRPr="00AF4603">
        <w:rPr>
          <w:sz w:val="24"/>
          <w:szCs w:val="24"/>
        </w:rPr>
        <w:t xml:space="preserve"> «Новороссийский салют», «Вечный огонь» и др. И. Беляков «Герои» (отрывки), «Вечная юность» Ю. </w:t>
      </w:r>
      <w:proofErr w:type="spellStart"/>
      <w:r w:rsidRPr="00AF4603">
        <w:rPr>
          <w:sz w:val="24"/>
          <w:szCs w:val="24"/>
        </w:rPr>
        <w:t>Сердериди</w:t>
      </w:r>
      <w:proofErr w:type="spellEnd"/>
      <w:r w:rsidRPr="00AF4603">
        <w:rPr>
          <w:sz w:val="24"/>
          <w:szCs w:val="24"/>
        </w:rPr>
        <w:t xml:space="preserve"> «Теплоход» В. Нестеренко «У обелиска», «День победы» 4.Рассматривание слайдов, фотоматериалов, </w:t>
      </w:r>
      <w:proofErr w:type="spellStart"/>
      <w:r w:rsidRPr="00AF4603">
        <w:rPr>
          <w:sz w:val="24"/>
          <w:szCs w:val="24"/>
        </w:rPr>
        <w:t>мультимедийных</w:t>
      </w:r>
      <w:proofErr w:type="spellEnd"/>
      <w:r w:rsidRPr="00AF4603">
        <w:rPr>
          <w:sz w:val="24"/>
          <w:szCs w:val="24"/>
        </w:rPr>
        <w:t xml:space="preserve"> презентаций, репродукций картин и иллюстраций к произведениям о Великой Отечественной войне</w:t>
      </w:r>
      <w:proofErr w:type="gramEnd"/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 5.Экскурсия к обелиску. 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6.Прослушивание песен военных лет 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7.Спортивный праздник, посвященный 70-летию Победы «День Победы – праздник дедов». 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8.Встреча с ветеранами ВОВ 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9.Музыкально-тематическое занятие «День Победы». 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10.Выставка детских рисунков «Пусть всегда будет солнце, пусть всегда будет мама, пусть всегда будет мир!» 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11. Коллективная работа детей ветеранам ВОВ « Наш салют» 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>12. Публикация на сайте детского сада материалов по итогам проведения мероприятий, посвященных празднованию Великой Победы .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 13. Оформление стенда</w:t>
      </w:r>
      <w:proofErr w:type="gramStart"/>
      <w:r w:rsidRPr="00AF4603">
        <w:rPr>
          <w:sz w:val="24"/>
          <w:szCs w:val="24"/>
        </w:rPr>
        <w:t xml:space="preserve"> :</w:t>
      </w:r>
      <w:proofErr w:type="gramEnd"/>
      <w:r w:rsidRPr="00AF4603">
        <w:rPr>
          <w:sz w:val="24"/>
          <w:szCs w:val="24"/>
        </w:rPr>
        <w:t xml:space="preserve"> «Наши защитники» </w:t>
      </w:r>
    </w:p>
    <w:p w:rsidR="00AF4603" w:rsidRPr="00AF4603" w:rsidRDefault="00AF4603" w:rsidP="00AF4603">
      <w:pPr>
        <w:rPr>
          <w:sz w:val="24"/>
          <w:szCs w:val="24"/>
        </w:rPr>
      </w:pPr>
    </w:p>
    <w:p w:rsidR="00AF4603" w:rsidRDefault="00AF4603" w:rsidP="00AF4603">
      <w:pPr>
        <w:rPr>
          <w:b/>
          <w:sz w:val="24"/>
          <w:szCs w:val="24"/>
        </w:rPr>
      </w:pP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b/>
          <w:sz w:val="24"/>
          <w:szCs w:val="24"/>
        </w:rPr>
        <w:lastRenderedPageBreak/>
        <w:t>РАБОТА С РОДИТЕЛЯМИ</w:t>
      </w:r>
      <w:r w:rsidRPr="00AF4603">
        <w:rPr>
          <w:sz w:val="24"/>
          <w:szCs w:val="24"/>
        </w:rPr>
        <w:t xml:space="preserve">. 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>1.Консультация для родителей «Геро</w:t>
      </w:r>
      <w:proofErr w:type="gramStart"/>
      <w:r w:rsidRPr="00AF4603">
        <w:rPr>
          <w:sz w:val="24"/>
          <w:szCs w:val="24"/>
        </w:rPr>
        <w:t>и-</w:t>
      </w:r>
      <w:proofErr w:type="gramEnd"/>
      <w:r w:rsidRPr="00AF4603">
        <w:rPr>
          <w:sz w:val="24"/>
          <w:szCs w:val="24"/>
        </w:rPr>
        <w:t xml:space="preserve"> защитники». </w:t>
      </w:r>
    </w:p>
    <w:p w:rsidR="00AF4603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 xml:space="preserve">2.Привлечение родителей к участию в подготовке к празднованию праздника День Победы. </w:t>
      </w:r>
    </w:p>
    <w:p w:rsidR="006B128B" w:rsidRPr="00AF4603" w:rsidRDefault="00AF4603" w:rsidP="00AF4603">
      <w:pPr>
        <w:rPr>
          <w:sz w:val="24"/>
          <w:szCs w:val="24"/>
        </w:rPr>
      </w:pPr>
      <w:r w:rsidRPr="00AF4603">
        <w:rPr>
          <w:sz w:val="24"/>
          <w:szCs w:val="24"/>
        </w:rPr>
        <w:t>3.Привлечение родителей к реализации проекта. 4.Выставка детской литературы по теме «Военные годы»</w:t>
      </w:r>
    </w:p>
    <w:sectPr w:rsidR="006B128B" w:rsidRPr="00AF4603" w:rsidSect="00A55AF2">
      <w:pgSz w:w="11906" w:h="16838"/>
      <w:pgMar w:top="426" w:right="424" w:bottom="0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AA4A32"/>
    <w:multiLevelType w:val="multilevel"/>
    <w:tmpl w:val="AA46E9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embedSystemFonts/>
  <w:proofState w:spelling="clean" w:grammar="clean"/>
  <w:stylePaneFormatFilter w:val="3F01"/>
  <w:defaultTabStop w:val="708"/>
  <w:drawingGridHorizontalSpacing w:val="100"/>
  <w:displayHorizontalDrawingGridEvery w:val="2"/>
  <w:characterSpacingControl w:val="doNotCompress"/>
  <w:compat/>
  <w:rsids>
    <w:rsidRoot w:val="004158B7"/>
    <w:rsid w:val="000438D1"/>
    <w:rsid w:val="00086895"/>
    <w:rsid w:val="000D76D9"/>
    <w:rsid w:val="00372990"/>
    <w:rsid w:val="003B6FE8"/>
    <w:rsid w:val="003C0262"/>
    <w:rsid w:val="003C7BD8"/>
    <w:rsid w:val="004158B7"/>
    <w:rsid w:val="005B3111"/>
    <w:rsid w:val="006B128B"/>
    <w:rsid w:val="00766E9B"/>
    <w:rsid w:val="00825A0B"/>
    <w:rsid w:val="00825C8A"/>
    <w:rsid w:val="009960D9"/>
    <w:rsid w:val="009A59F0"/>
    <w:rsid w:val="00A14217"/>
    <w:rsid w:val="00A55AF2"/>
    <w:rsid w:val="00A96A6D"/>
    <w:rsid w:val="00AA4F13"/>
    <w:rsid w:val="00AD4324"/>
    <w:rsid w:val="00AD593C"/>
    <w:rsid w:val="00AF4603"/>
    <w:rsid w:val="00BE5287"/>
    <w:rsid w:val="00C32C39"/>
    <w:rsid w:val="00C56358"/>
    <w:rsid w:val="00C752F8"/>
    <w:rsid w:val="00C82F5D"/>
    <w:rsid w:val="00CA561A"/>
    <w:rsid w:val="00CD2308"/>
    <w:rsid w:val="00D747F9"/>
    <w:rsid w:val="00E50047"/>
    <w:rsid w:val="00EC5B37"/>
    <w:rsid w:val="00F35C7C"/>
    <w:rsid w:val="00F847A1"/>
    <w:rsid w:val="00F84F2A"/>
    <w:rsid w:val="00F86A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158B7"/>
  </w:style>
  <w:style w:type="paragraph" w:styleId="1">
    <w:name w:val="heading 1"/>
    <w:basedOn w:val="a"/>
    <w:next w:val="a"/>
    <w:qFormat/>
    <w:rsid w:val="004158B7"/>
    <w:pPr>
      <w:keepNext/>
      <w:outlineLvl w:val="0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3C0262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0438D1"/>
  </w:style>
  <w:style w:type="character" w:styleId="a4">
    <w:name w:val="Strong"/>
    <w:basedOn w:val="a0"/>
    <w:uiPriority w:val="22"/>
    <w:qFormat/>
    <w:rsid w:val="00EC5B37"/>
    <w:rPr>
      <w:b/>
      <w:bCs/>
    </w:rPr>
  </w:style>
  <w:style w:type="paragraph" w:styleId="a5">
    <w:name w:val="Normal (Web)"/>
    <w:basedOn w:val="a"/>
    <w:uiPriority w:val="99"/>
    <w:unhideWhenUsed/>
    <w:rsid w:val="00EC5B37"/>
    <w:pPr>
      <w:spacing w:before="100" w:beforeAutospacing="1" w:after="100" w:afterAutospacing="1"/>
    </w:pPr>
    <w:rPr>
      <w:sz w:val="24"/>
      <w:szCs w:val="24"/>
    </w:rPr>
  </w:style>
  <w:style w:type="character" w:styleId="a6">
    <w:name w:val="Emphasis"/>
    <w:basedOn w:val="a0"/>
    <w:uiPriority w:val="20"/>
    <w:qFormat/>
    <w:rsid w:val="00EC5B37"/>
    <w:rPr>
      <w:i/>
      <w:iCs/>
    </w:rPr>
  </w:style>
  <w:style w:type="character" w:styleId="a7">
    <w:name w:val="Hyperlink"/>
    <w:basedOn w:val="a0"/>
    <w:uiPriority w:val="99"/>
    <w:unhideWhenUsed/>
    <w:rsid w:val="00F84F2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4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2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6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7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159675">
          <w:marLeft w:val="0"/>
          <w:marRight w:val="0"/>
          <w:marTop w:val="13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12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2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0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05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7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7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570</TotalTime>
  <Pages>3</Pages>
  <Words>610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RePack by SPecialiST</cp:lastModifiedBy>
  <cp:revision>15</cp:revision>
  <cp:lastPrinted>2016-02-28T21:05:00Z</cp:lastPrinted>
  <dcterms:created xsi:type="dcterms:W3CDTF">2015-11-24T08:52:00Z</dcterms:created>
  <dcterms:modified xsi:type="dcterms:W3CDTF">2016-03-02T19:01:00Z</dcterms:modified>
</cp:coreProperties>
</file>