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E36ED" w:rsidRPr="004605D6" w:rsidRDefault="008E36ED" w:rsidP="008E36ED">
      <w:pPr>
        <w:shd w:val="clear" w:color="auto" w:fill="FFFFFF"/>
        <w:spacing w:before="30" w:after="3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</w:rPr>
      </w:pPr>
      <w:r w:rsidRPr="004605D6">
        <w:rPr>
          <w:rFonts w:ascii="Times New Roman" w:eastAsia="Times New Roman" w:hAnsi="Times New Roman" w:cs="Times New Roman"/>
          <w:color w:val="FF0000"/>
          <w:sz w:val="32"/>
          <w:szCs w:val="26"/>
        </w:rPr>
        <w:t>ПРОФСОЮЗ – ЭТО КОЛЛЕКТИВ</w:t>
      </w:r>
    </w:p>
    <w:p w:rsidR="008E36ED" w:rsidRPr="004605D6" w:rsidRDefault="008E36ED" w:rsidP="008E36ED">
      <w:pPr>
        <w:shd w:val="clear" w:color="auto" w:fill="FFFFFF"/>
        <w:spacing w:before="30" w:after="3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</w:rPr>
      </w:pPr>
      <w:r w:rsidRPr="004605D6">
        <w:rPr>
          <w:rFonts w:ascii="Times New Roman" w:eastAsia="Times New Roman" w:hAnsi="Times New Roman" w:cs="Times New Roman"/>
          <w:color w:val="FF0000"/>
          <w:sz w:val="32"/>
          <w:szCs w:val="26"/>
        </w:rPr>
        <w:t>Дружному коллективу – все под силу!</w:t>
      </w:r>
    </w:p>
    <w:p w:rsidR="008E36ED" w:rsidRPr="004605D6" w:rsidRDefault="008E36ED" w:rsidP="008E36ED">
      <w:pPr>
        <w:shd w:val="clear" w:color="auto" w:fill="FFFFFF"/>
        <w:spacing w:before="30" w:after="30" w:line="240" w:lineRule="auto"/>
        <w:rPr>
          <w:rFonts w:ascii="Times New Roman" w:eastAsia="Times New Roman" w:hAnsi="Times New Roman" w:cs="Times New Roman"/>
          <w:color w:val="000000"/>
          <w:sz w:val="28"/>
        </w:rPr>
      </w:pPr>
      <w:r w:rsidRPr="004605D6">
        <w:rPr>
          <w:rFonts w:ascii="Times New Roman" w:eastAsia="Times New Roman" w:hAnsi="Times New Roman" w:cs="Times New Roman"/>
          <w:color w:val="000000"/>
          <w:sz w:val="28"/>
        </w:rPr>
        <w:t> </w:t>
      </w:r>
    </w:p>
    <w:p w:rsidR="008E36ED" w:rsidRPr="008E36ED" w:rsidRDefault="008E36ED" w:rsidP="008E36ED">
      <w:pPr>
        <w:shd w:val="clear" w:color="auto" w:fill="FFFFFF"/>
        <w:spacing w:before="30" w:after="30" w:line="240" w:lineRule="auto"/>
        <w:rPr>
          <w:rFonts w:ascii="Verdana" w:eastAsia="Times New Roman" w:hAnsi="Verdana" w:cs="Times New Roman"/>
          <w:color w:val="000000"/>
        </w:rPr>
      </w:pPr>
      <w:r w:rsidRPr="008E36ED">
        <w:rPr>
          <w:rFonts w:ascii="Arial" w:eastAsia="Times New Roman" w:hAnsi="Arial" w:cs="Arial"/>
          <w:color w:val="000000"/>
          <w:sz w:val="20"/>
          <w:szCs w:val="20"/>
        </w:rPr>
        <w:t> </w:t>
      </w:r>
    </w:p>
    <w:p w:rsidR="008E36ED" w:rsidRPr="004605D6" w:rsidRDefault="008E36ED" w:rsidP="004605D6">
      <w:pPr>
        <w:shd w:val="clear" w:color="auto" w:fill="FFFFFF"/>
        <w:spacing w:before="30" w:after="30" w:line="240" w:lineRule="auto"/>
        <w:ind w:left="567"/>
        <w:rPr>
          <w:rFonts w:ascii="Times New Roman" w:eastAsia="Times New Roman" w:hAnsi="Times New Roman" w:cs="Times New Roman"/>
          <w:color w:val="000000"/>
          <w:sz w:val="36"/>
        </w:rPr>
      </w:pPr>
      <w:r w:rsidRPr="004605D6">
        <w:rPr>
          <w:rFonts w:ascii="Times New Roman" w:eastAsia="Times New Roman" w:hAnsi="Times New Roman" w:cs="Times New Roman"/>
          <w:color w:val="000000"/>
          <w:sz w:val="32"/>
          <w:szCs w:val="20"/>
        </w:rPr>
        <w:t>Являясь членом профсоюза, мы становимся участником организационного рабочего движения.</w:t>
      </w:r>
    </w:p>
    <w:p w:rsidR="008E36ED" w:rsidRPr="004605D6" w:rsidRDefault="008E36ED" w:rsidP="004605D6">
      <w:pPr>
        <w:shd w:val="clear" w:color="auto" w:fill="FFFFFF"/>
        <w:spacing w:before="24" w:after="24" w:line="240" w:lineRule="auto"/>
        <w:ind w:left="567"/>
        <w:rPr>
          <w:rFonts w:ascii="Times New Roman" w:eastAsia="Times New Roman" w:hAnsi="Times New Roman" w:cs="Times New Roman"/>
          <w:color w:val="000000"/>
          <w:sz w:val="36"/>
        </w:rPr>
      </w:pPr>
      <w:r w:rsidRPr="004605D6">
        <w:rPr>
          <w:rFonts w:ascii="Times New Roman" w:eastAsia="Times New Roman" w:hAnsi="Times New Roman" w:cs="Times New Roman"/>
          <w:color w:val="000000"/>
          <w:sz w:val="32"/>
          <w:szCs w:val="20"/>
        </w:rPr>
        <w:t>Участвуя в коллективных действиях профсоюза, мы можем влиять не только на ситуацию у себя в детском саду, но и в регионе, в стране и тем самым мы добьёмся улучшения своего положения</w:t>
      </w:r>
    </w:p>
    <w:p w:rsidR="008E36ED" w:rsidRPr="008E36ED" w:rsidRDefault="008E36ED" w:rsidP="004605D6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</w:rPr>
      </w:pPr>
      <w:r w:rsidRPr="008E36ED">
        <w:rPr>
          <w:rFonts w:ascii="Verdana" w:eastAsia="Times New Roman" w:hAnsi="Verdana" w:cs="Times New Roman"/>
          <w:color w:val="000000"/>
        </w:rPr>
        <w:t> </w:t>
      </w:r>
      <w:bookmarkStart w:id="0" w:name="_GoBack"/>
      <w:bookmarkEnd w:id="0"/>
    </w:p>
    <w:p w:rsidR="008E36ED" w:rsidRPr="004605D6" w:rsidRDefault="008E36ED" w:rsidP="004605D6">
      <w:pPr>
        <w:pStyle w:val="a6"/>
        <w:numPr>
          <w:ilvl w:val="0"/>
          <w:numId w:val="2"/>
        </w:numPr>
        <w:shd w:val="clear" w:color="auto" w:fill="FFFFFF"/>
        <w:spacing w:before="24" w:after="24" w:line="240" w:lineRule="auto"/>
        <w:jc w:val="both"/>
        <w:rPr>
          <w:rFonts w:ascii="Times New Roman" w:eastAsia="Times New Roman" w:hAnsi="Times New Roman" w:cs="Times New Roman"/>
          <w:color w:val="000000"/>
          <w:sz w:val="32"/>
          <w:szCs w:val="20"/>
        </w:rPr>
      </w:pPr>
      <w:r w:rsidRPr="004605D6">
        <w:rPr>
          <w:rFonts w:ascii="Times New Roman" w:eastAsia="Times New Roman" w:hAnsi="Times New Roman" w:cs="Times New Roman"/>
          <w:color w:val="000000"/>
          <w:sz w:val="32"/>
          <w:szCs w:val="20"/>
        </w:rPr>
        <w:t>Руководящими органами Профкома являются:</w:t>
      </w:r>
    </w:p>
    <w:p w:rsidR="008E36ED" w:rsidRPr="004605D6" w:rsidRDefault="008E36ED" w:rsidP="004605D6">
      <w:pPr>
        <w:shd w:val="clear" w:color="auto" w:fill="FFFFFF"/>
        <w:spacing w:before="24" w:after="24" w:line="240" w:lineRule="auto"/>
        <w:ind w:left="567" w:hanging="22"/>
        <w:jc w:val="both"/>
        <w:rPr>
          <w:rFonts w:ascii="Times New Roman" w:eastAsia="Times New Roman" w:hAnsi="Times New Roman" w:cs="Times New Roman"/>
          <w:color w:val="000000"/>
          <w:sz w:val="32"/>
          <w:szCs w:val="20"/>
        </w:rPr>
      </w:pPr>
      <w:r w:rsidRPr="004605D6">
        <w:rPr>
          <w:rFonts w:ascii="Times New Roman" w:eastAsia="Times New Roman" w:hAnsi="Times New Roman" w:cs="Times New Roman"/>
          <w:color w:val="000000"/>
          <w:sz w:val="32"/>
          <w:szCs w:val="20"/>
        </w:rPr>
        <w:t>1.   Профсоюзное собрание – высший руководящий орган, которое созывается по мере необходимости;</w:t>
      </w:r>
    </w:p>
    <w:p w:rsidR="008E36ED" w:rsidRPr="004605D6" w:rsidRDefault="008E36ED" w:rsidP="004605D6">
      <w:pPr>
        <w:shd w:val="clear" w:color="auto" w:fill="FFFFFF"/>
        <w:spacing w:before="24" w:after="24" w:line="240" w:lineRule="auto"/>
        <w:ind w:left="567" w:hanging="22"/>
        <w:jc w:val="both"/>
        <w:rPr>
          <w:rFonts w:ascii="Times New Roman" w:eastAsia="Times New Roman" w:hAnsi="Times New Roman" w:cs="Times New Roman"/>
          <w:color w:val="000000"/>
          <w:sz w:val="32"/>
          <w:szCs w:val="20"/>
        </w:rPr>
      </w:pPr>
      <w:r w:rsidRPr="004605D6">
        <w:rPr>
          <w:rFonts w:ascii="Times New Roman" w:eastAsia="Times New Roman" w:hAnsi="Times New Roman" w:cs="Times New Roman"/>
          <w:color w:val="000000"/>
          <w:sz w:val="32"/>
          <w:szCs w:val="20"/>
        </w:rPr>
        <w:t>2.   Профсоюзный  комитет – выборный коллегиальный орган, действующий в период между собраниями;</w:t>
      </w:r>
    </w:p>
    <w:p w:rsidR="008E36ED" w:rsidRPr="004605D6" w:rsidRDefault="008E36ED" w:rsidP="004605D6">
      <w:pPr>
        <w:shd w:val="clear" w:color="auto" w:fill="FFFFFF"/>
        <w:spacing w:before="24" w:after="24" w:line="240" w:lineRule="auto"/>
        <w:ind w:left="567" w:hanging="22"/>
        <w:jc w:val="both"/>
        <w:rPr>
          <w:rFonts w:ascii="Times New Roman" w:eastAsia="Times New Roman" w:hAnsi="Times New Roman" w:cs="Times New Roman"/>
          <w:color w:val="000000"/>
          <w:sz w:val="32"/>
          <w:szCs w:val="20"/>
        </w:rPr>
      </w:pPr>
      <w:r w:rsidRPr="004605D6">
        <w:rPr>
          <w:rFonts w:ascii="Times New Roman" w:eastAsia="Times New Roman" w:hAnsi="Times New Roman" w:cs="Times New Roman"/>
          <w:color w:val="000000"/>
          <w:sz w:val="32"/>
          <w:szCs w:val="20"/>
        </w:rPr>
        <w:t>3.   Председатель  первичной профсоюзной организации дошкольного учреждения - выборный единоличный исполнительный орган.</w:t>
      </w:r>
    </w:p>
    <w:p w:rsidR="008E36ED" w:rsidRPr="004605D6" w:rsidRDefault="008E36ED" w:rsidP="004605D6">
      <w:pPr>
        <w:pStyle w:val="a6"/>
        <w:numPr>
          <w:ilvl w:val="0"/>
          <w:numId w:val="2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32"/>
          <w:szCs w:val="20"/>
        </w:rPr>
      </w:pPr>
      <w:r w:rsidRPr="004605D6">
        <w:rPr>
          <w:rFonts w:ascii="Times New Roman" w:eastAsia="Times New Roman" w:hAnsi="Times New Roman" w:cs="Times New Roman"/>
          <w:color w:val="000000"/>
          <w:sz w:val="32"/>
          <w:szCs w:val="20"/>
        </w:rPr>
        <w:t>Контрольно-ревизионным органом первичной профсоюзной организации ДОУ является ревизионная комиссия ДОУ.</w:t>
      </w:r>
    </w:p>
    <w:p w:rsidR="004605D6" w:rsidRDefault="008E36ED" w:rsidP="004605D6">
      <w:pPr>
        <w:spacing w:before="100" w:beforeAutospacing="1" w:after="100" w:afterAutospacing="1" w:line="240" w:lineRule="auto"/>
        <w:ind w:left="567" w:hanging="22"/>
        <w:jc w:val="both"/>
        <w:rPr>
          <w:rFonts w:ascii="Times New Roman" w:eastAsia="Times New Roman" w:hAnsi="Times New Roman" w:cs="Times New Roman"/>
          <w:color w:val="000000"/>
          <w:sz w:val="32"/>
          <w:szCs w:val="20"/>
        </w:rPr>
      </w:pPr>
      <w:r w:rsidRPr="004605D6">
        <w:rPr>
          <w:rFonts w:ascii="Times New Roman" w:eastAsia="Times New Roman" w:hAnsi="Times New Roman" w:cs="Times New Roman"/>
          <w:color w:val="000000"/>
          <w:sz w:val="32"/>
          <w:szCs w:val="20"/>
        </w:rPr>
        <w:t> </w:t>
      </w:r>
    </w:p>
    <w:p w:rsidR="008E36ED" w:rsidRPr="008E36ED" w:rsidRDefault="008E36ED" w:rsidP="004605D6">
      <w:pPr>
        <w:spacing w:before="100" w:beforeAutospacing="1" w:after="100" w:afterAutospacing="1" w:line="240" w:lineRule="auto"/>
        <w:ind w:left="567" w:hanging="22"/>
        <w:jc w:val="center"/>
        <w:rPr>
          <w:rFonts w:ascii="Verdana" w:eastAsia="Times New Roman" w:hAnsi="Verdana" w:cs="Times New Roman"/>
          <w:color w:val="000000"/>
        </w:rPr>
      </w:pPr>
      <w:r w:rsidRPr="008E36ED">
        <w:rPr>
          <w:rFonts w:ascii="Arial" w:eastAsia="Times New Roman" w:hAnsi="Arial" w:cs="Arial"/>
          <w:b/>
          <w:bCs/>
          <w:i/>
          <w:iCs/>
          <w:color w:val="000000"/>
          <w:sz w:val="26"/>
          <w:szCs w:val="26"/>
          <w:shd w:val="clear" w:color="auto" w:fill="00FF00"/>
        </w:rPr>
        <w:t>Состав Профсоюзного комитета МДОУ:</w:t>
      </w:r>
    </w:p>
    <w:p w:rsidR="008E36ED" w:rsidRPr="008E36ED" w:rsidRDefault="008E36ED" w:rsidP="008E36ED">
      <w:pPr>
        <w:shd w:val="clear" w:color="auto" w:fill="FFFFFF"/>
        <w:spacing w:before="30" w:after="30" w:line="240" w:lineRule="auto"/>
        <w:rPr>
          <w:rFonts w:ascii="Verdana" w:eastAsia="Times New Roman" w:hAnsi="Verdana" w:cs="Times New Roman"/>
          <w:color w:val="000000"/>
        </w:rPr>
      </w:pPr>
      <w:r w:rsidRPr="008E36ED">
        <w:rPr>
          <w:rFonts w:ascii="Arial" w:eastAsia="Times New Roman" w:hAnsi="Arial" w:cs="Arial"/>
          <w:color w:val="000000"/>
          <w:sz w:val="26"/>
          <w:szCs w:val="26"/>
        </w:rPr>
        <w:t> </w:t>
      </w:r>
    </w:p>
    <w:p w:rsidR="008E36ED" w:rsidRPr="008E36ED" w:rsidRDefault="008E36ED" w:rsidP="004605D6">
      <w:pPr>
        <w:shd w:val="clear" w:color="auto" w:fill="FFFFFF"/>
        <w:spacing w:before="30" w:after="30" w:line="240" w:lineRule="auto"/>
        <w:ind w:left="426"/>
        <w:jc w:val="center"/>
        <w:rPr>
          <w:rFonts w:ascii="Verdana" w:eastAsia="Times New Roman" w:hAnsi="Verdana" w:cs="Times New Roman"/>
          <w:color w:val="000000"/>
        </w:rPr>
      </w:pPr>
      <w:r w:rsidRPr="008E36ED">
        <w:rPr>
          <w:rFonts w:ascii="Arial" w:eastAsia="Times New Roman" w:hAnsi="Arial" w:cs="Arial"/>
          <w:b/>
          <w:bCs/>
          <w:color w:val="000000"/>
          <w:sz w:val="26"/>
        </w:rPr>
        <w:t>Председатель первичной  профсоюзной организации дошкольного учреждения:</w:t>
      </w:r>
    </w:p>
    <w:p w:rsidR="008E36ED" w:rsidRPr="008E36ED" w:rsidRDefault="008E36ED" w:rsidP="008E36ED">
      <w:pPr>
        <w:shd w:val="clear" w:color="auto" w:fill="FFFFFF"/>
        <w:spacing w:before="24" w:after="100" w:afterAutospacing="1" w:line="240" w:lineRule="auto"/>
        <w:jc w:val="both"/>
        <w:rPr>
          <w:rFonts w:ascii="Verdana" w:eastAsia="Times New Roman" w:hAnsi="Verdana" w:cs="Times New Roman"/>
          <w:color w:val="000000"/>
        </w:rPr>
      </w:pPr>
      <w:r w:rsidRPr="008E36ED">
        <w:rPr>
          <w:rFonts w:ascii="Arial" w:eastAsia="Times New Roman" w:hAnsi="Arial" w:cs="Arial"/>
          <w:color w:val="000000"/>
          <w:sz w:val="16"/>
          <w:szCs w:val="16"/>
        </w:rPr>
        <w:t> </w:t>
      </w:r>
    </w:p>
    <w:p w:rsidR="008E36ED" w:rsidRPr="008E36ED" w:rsidRDefault="008E36ED" w:rsidP="008E36ED">
      <w:pPr>
        <w:shd w:val="clear" w:color="auto" w:fill="FFFFFF"/>
        <w:spacing w:before="30" w:after="30" w:line="240" w:lineRule="auto"/>
        <w:ind w:left="720"/>
        <w:rPr>
          <w:rFonts w:ascii="Verdana" w:eastAsia="Times New Roman" w:hAnsi="Verdana" w:cs="Times New Roman"/>
          <w:color w:val="000000"/>
        </w:rPr>
      </w:pPr>
      <w:r w:rsidRPr="008E36ED">
        <w:rPr>
          <w:rFonts w:ascii="Arial" w:eastAsia="Times New Roman" w:hAnsi="Arial" w:cs="Arial"/>
          <w:color w:val="000000"/>
          <w:sz w:val="26"/>
          <w:szCs w:val="26"/>
        </w:rPr>
        <w:t> </w:t>
      </w:r>
      <w:proofErr w:type="spellStart"/>
      <w:r w:rsidR="004605D6">
        <w:rPr>
          <w:rFonts w:ascii="Arial" w:eastAsia="Times New Roman" w:hAnsi="Arial" w:cs="Arial"/>
          <w:color w:val="000000"/>
          <w:sz w:val="26"/>
          <w:szCs w:val="26"/>
        </w:rPr>
        <w:t>Богавеева</w:t>
      </w:r>
      <w:proofErr w:type="spellEnd"/>
      <w:r w:rsidR="004605D6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proofErr w:type="spellStart"/>
      <w:r w:rsidR="004605D6">
        <w:rPr>
          <w:rFonts w:ascii="Arial" w:eastAsia="Times New Roman" w:hAnsi="Arial" w:cs="Arial"/>
          <w:color w:val="000000"/>
          <w:sz w:val="26"/>
          <w:szCs w:val="26"/>
        </w:rPr>
        <w:t>Гюзелия</w:t>
      </w:r>
      <w:proofErr w:type="spellEnd"/>
      <w:r w:rsidR="004605D6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proofErr w:type="spellStart"/>
      <w:r w:rsidR="004605D6">
        <w:rPr>
          <w:rFonts w:ascii="Arial" w:eastAsia="Times New Roman" w:hAnsi="Arial" w:cs="Arial"/>
          <w:color w:val="000000"/>
          <w:sz w:val="26"/>
          <w:szCs w:val="26"/>
        </w:rPr>
        <w:t>Шамиловн</w:t>
      </w:r>
      <w:proofErr w:type="gramStart"/>
      <w:r w:rsidR="004605D6">
        <w:rPr>
          <w:rFonts w:ascii="Arial" w:eastAsia="Times New Roman" w:hAnsi="Arial" w:cs="Arial"/>
          <w:color w:val="000000"/>
          <w:sz w:val="26"/>
          <w:szCs w:val="26"/>
        </w:rPr>
        <w:t>а</w:t>
      </w:r>
      <w:proofErr w:type="spellEnd"/>
      <w:r>
        <w:rPr>
          <w:rFonts w:ascii="Arial" w:eastAsia="Times New Roman" w:hAnsi="Arial" w:cs="Arial"/>
          <w:color w:val="000000"/>
          <w:sz w:val="26"/>
          <w:szCs w:val="26"/>
        </w:rPr>
        <w:t>-</w:t>
      </w:r>
      <w:proofErr w:type="gramEnd"/>
      <w:r>
        <w:rPr>
          <w:rFonts w:ascii="Arial" w:eastAsia="Times New Roman" w:hAnsi="Arial" w:cs="Arial"/>
          <w:color w:val="000000"/>
          <w:sz w:val="26"/>
          <w:szCs w:val="26"/>
        </w:rPr>
        <w:t xml:space="preserve"> воспитатель  1 кв. категории.</w:t>
      </w:r>
    </w:p>
    <w:p w:rsidR="008E36ED" w:rsidRPr="008E36ED" w:rsidRDefault="008E36ED" w:rsidP="004605D6">
      <w:pPr>
        <w:spacing w:before="100" w:beforeAutospacing="1" w:after="100" w:afterAutospacing="1" w:line="240" w:lineRule="auto"/>
        <w:ind w:left="709"/>
        <w:rPr>
          <w:rFonts w:ascii="Verdana" w:eastAsia="Times New Roman" w:hAnsi="Verdana" w:cs="Times New Roman"/>
          <w:color w:val="000000"/>
        </w:rPr>
      </w:pPr>
      <w:r w:rsidRPr="008E36ED">
        <w:rPr>
          <w:rFonts w:ascii="Verdana" w:eastAsia="Times New Roman" w:hAnsi="Verdana" w:cs="Times New Roman"/>
          <w:color w:val="000000"/>
        </w:rPr>
        <w:t>  </w:t>
      </w:r>
      <w:r w:rsidRPr="008E36ED">
        <w:rPr>
          <w:rFonts w:ascii="Symbol" w:eastAsia="Times New Roman" w:hAnsi="Symbol" w:cs="Times New Roman"/>
          <w:color w:val="000000"/>
          <w:sz w:val="20"/>
          <w:szCs w:val="20"/>
        </w:rPr>
        <w:t></w:t>
      </w:r>
      <w:r w:rsidRPr="008E36ED">
        <w:rPr>
          <w:rFonts w:ascii="Times New Roman" w:eastAsia="Times New Roman" w:hAnsi="Times New Roman" w:cs="Times New Roman"/>
          <w:color w:val="000000"/>
          <w:sz w:val="14"/>
          <w:szCs w:val="14"/>
        </w:rPr>
        <w:t>        </w:t>
      </w:r>
      <w:r w:rsidRPr="008E36ED">
        <w:rPr>
          <w:rFonts w:ascii="Times New Roman" w:eastAsia="Times New Roman" w:hAnsi="Times New Roman" w:cs="Times New Roman"/>
          <w:color w:val="000000"/>
          <w:sz w:val="14"/>
        </w:rPr>
        <w:t> </w:t>
      </w:r>
      <w:r w:rsidRPr="008E36ED">
        <w:rPr>
          <w:rFonts w:ascii="Arial" w:eastAsia="Times New Roman" w:hAnsi="Arial" w:cs="Arial"/>
          <w:color w:val="000000"/>
          <w:sz w:val="26"/>
          <w:szCs w:val="26"/>
        </w:rPr>
        <w:t>без доверенности представляет интересы и действует от имени профсоюзной организации, представляет ее в органах государственной власти и управления, предприятиях, учреждениях и организациях всех форм собственности;</w:t>
      </w:r>
    </w:p>
    <w:p w:rsidR="008E36ED" w:rsidRPr="008E36ED" w:rsidRDefault="008E36ED" w:rsidP="004605D6">
      <w:pPr>
        <w:shd w:val="clear" w:color="auto" w:fill="FFFFFF"/>
        <w:tabs>
          <w:tab w:val="left" w:pos="993"/>
        </w:tabs>
        <w:spacing w:after="100" w:line="240" w:lineRule="auto"/>
        <w:ind w:left="993" w:hanging="284"/>
        <w:jc w:val="both"/>
        <w:rPr>
          <w:rFonts w:ascii="Verdana" w:eastAsia="Times New Roman" w:hAnsi="Verdana" w:cs="Times New Roman"/>
          <w:color w:val="000000"/>
        </w:rPr>
      </w:pPr>
      <w:r w:rsidRPr="008E36ED">
        <w:rPr>
          <w:rFonts w:ascii="Symbol" w:eastAsia="Times New Roman" w:hAnsi="Symbol" w:cs="Times New Roman"/>
          <w:color w:val="000000"/>
          <w:sz w:val="20"/>
          <w:szCs w:val="20"/>
        </w:rPr>
        <w:t></w:t>
      </w:r>
      <w:r w:rsidRPr="008E36ED">
        <w:rPr>
          <w:rFonts w:ascii="Times New Roman" w:eastAsia="Times New Roman" w:hAnsi="Times New Roman" w:cs="Times New Roman"/>
          <w:color w:val="000000"/>
          <w:sz w:val="14"/>
          <w:szCs w:val="14"/>
        </w:rPr>
        <w:t>        </w:t>
      </w:r>
      <w:r w:rsidRPr="008E36ED">
        <w:rPr>
          <w:rFonts w:ascii="Times New Roman" w:eastAsia="Times New Roman" w:hAnsi="Times New Roman" w:cs="Times New Roman"/>
          <w:color w:val="000000"/>
          <w:sz w:val="14"/>
        </w:rPr>
        <w:t> </w:t>
      </w:r>
      <w:r w:rsidRPr="008E36ED">
        <w:rPr>
          <w:rFonts w:ascii="Verdana" w:eastAsia="Times New Roman" w:hAnsi="Verdana" w:cs="Times New Roman"/>
          <w:color w:val="000000"/>
          <w:sz w:val="14"/>
          <w:szCs w:val="14"/>
        </w:rPr>
        <w:t>         </w:t>
      </w:r>
      <w:r w:rsidRPr="008E36ED">
        <w:rPr>
          <w:rFonts w:ascii="Arial" w:eastAsia="Times New Roman" w:hAnsi="Arial" w:cs="Arial"/>
          <w:color w:val="000000"/>
          <w:sz w:val="26"/>
          <w:szCs w:val="26"/>
        </w:rPr>
        <w:t> вступает во взаимоотношения и ведет переговоры от имени профсоюзной организации с администрацией дошкольного учреждения, органами местного самоуправления, хозяйственными и иными органами и должностными лицами;</w:t>
      </w:r>
    </w:p>
    <w:p w:rsidR="008E36ED" w:rsidRPr="008E36ED" w:rsidRDefault="008E36ED" w:rsidP="004605D6">
      <w:pPr>
        <w:shd w:val="clear" w:color="auto" w:fill="FFFFFF"/>
        <w:tabs>
          <w:tab w:val="left" w:pos="993"/>
        </w:tabs>
        <w:spacing w:after="100" w:line="240" w:lineRule="auto"/>
        <w:ind w:left="993" w:hanging="284"/>
        <w:jc w:val="both"/>
        <w:rPr>
          <w:rFonts w:ascii="Verdana" w:eastAsia="Times New Roman" w:hAnsi="Verdana" w:cs="Times New Roman"/>
          <w:color w:val="000000"/>
        </w:rPr>
      </w:pPr>
      <w:r w:rsidRPr="008E36ED">
        <w:rPr>
          <w:rFonts w:ascii="Symbol" w:eastAsia="Times New Roman" w:hAnsi="Symbol" w:cs="Times New Roman"/>
          <w:color w:val="000000"/>
          <w:sz w:val="20"/>
          <w:szCs w:val="20"/>
        </w:rPr>
        <w:t></w:t>
      </w:r>
      <w:r w:rsidRPr="008E36ED">
        <w:rPr>
          <w:rFonts w:ascii="Times New Roman" w:eastAsia="Times New Roman" w:hAnsi="Times New Roman" w:cs="Times New Roman"/>
          <w:color w:val="000000"/>
          <w:sz w:val="14"/>
          <w:szCs w:val="14"/>
        </w:rPr>
        <w:t>        </w:t>
      </w:r>
      <w:r w:rsidRPr="008E36ED">
        <w:rPr>
          <w:rFonts w:ascii="Times New Roman" w:eastAsia="Times New Roman" w:hAnsi="Times New Roman" w:cs="Times New Roman"/>
          <w:color w:val="000000"/>
          <w:sz w:val="14"/>
        </w:rPr>
        <w:t> </w:t>
      </w:r>
      <w:r w:rsidRPr="008E36ED">
        <w:rPr>
          <w:rFonts w:ascii="Verdana" w:eastAsia="Times New Roman" w:hAnsi="Verdana" w:cs="Times New Roman"/>
          <w:color w:val="000000"/>
          <w:sz w:val="14"/>
          <w:szCs w:val="14"/>
        </w:rPr>
        <w:t>        </w:t>
      </w:r>
      <w:r w:rsidRPr="008E36ED">
        <w:rPr>
          <w:rFonts w:ascii="Verdana" w:eastAsia="Times New Roman" w:hAnsi="Verdana" w:cs="Times New Roman"/>
          <w:color w:val="000000"/>
          <w:sz w:val="14"/>
        </w:rPr>
        <w:t> </w:t>
      </w:r>
      <w:r w:rsidRPr="008E36ED">
        <w:rPr>
          <w:rFonts w:ascii="Arial" w:eastAsia="Times New Roman" w:hAnsi="Arial" w:cs="Arial"/>
          <w:color w:val="000000"/>
          <w:sz w:val="26"/>
          <w:szCs w:val="26"/>
        </w:rPr>
        <w:t>организует выполнение решений профсоюзных собраний, профсоюзного комитета, выборных органов вышестоящей территориальной организации Профсоюза;</w:t>
      </w:r>
    </w:p>
    <w:p w:rsidR="008E36ED" w:rsidRPr="008E36ED" w:rsidRDefault="008E36ED" w:rsidP="004605D6">
      <w:pPr>
        <w:shd w:val="clear" w:color="auto" w:fill="FFFFFF"/>
        <w:tabs>
          <w:tab w:val="left" w:pos="993"/>
        </w:tabs>
        <w:spacing w:after="100" w:line="240" w:lineRule="auto"/>
        <w:ind w:left="993" w:hanging="284"/>
        <w:jc w:val="both"/>
        <w:rPr>
          <w:rFonts w:ascii="Verdana" w:eastAsia="Times New Roman" w:hAnsi="Verdana" w:cs="Times New Roman"/>
          <w:color w:val="000000"/>
        </w:rPr>
      </w:pPr>
      <w:r w:rsidRPr="008E36ED">
        <w:rPr>
          <w:rFonts w:ascii="Symbol" w:eastAsia="Times New Roman" w:hAnsi="Symbol" w:cs="Times New Roman"/>
          <w:color w:val="000000"/>
          <w:sz w:val="20"/>
          <w:szCs w:val="20"/>
        </w:rPr>
        <w:t></w:t>
      </w:r>
      <w:r w:rsidRPr="008E36ED">
        <w:rPr>
          <w:rFonts w:ascii="Times New Roman" w:eastAsia="Times New Roman" w:hAnsi="Times New Roman" w:cs="Times New Roman"/>
          <w:color w:val="000000"/>
          <w:sz w:val="14"/>
          <w:szCs w:val="14"/>
        </w:rPr>
        <w:t>        </w:t>
      </w:r>
      <w:r w:rsidRPr="008E36ED">
        <w:rPr>
          <w:rFonts w:ascii="Times New Roman" w:eastAsia="Times New Roman" w:hAnsi="Times New Roman" w:cs="Times New Roman"/>
          <w:color w:val="000000"/>
          <w:sz w:val="14"/>
        </w:rPr>
        <w:t> </w:t>
      </w:r>
      <w:r w:rsidRPr="008E36ED">
        <w:rPr>
          <w:rFonts w:ascii="Verdana" w:eastAsia="Times New Roman" w:hAnsi="Verdana" w:cs="Times New Roman"/>
          <w:color w:val="000000"/>
          <w:sz w:val="14"/>
          <w:szCs w:val="14"/>
        </w:rPr>
        <w:t>        </w:t>
      </w:r>
      <w:r w:rsidRPr="008E36ED">
        <w:rPr>
          <w:rFonts w:ascii="Verdana" w:eastAsia="Times New Roman" w:hAnsi="Verdana" w:cs="Times New Roman"/>
          <w:color w:val="000000"/>
          <w:sz w:val="14"/>
        </w:rPr>
        <w:t> </w:t>
      </w:r>
      <w:r w:rsidRPr="008E36ED">
        <w:rPr>
          <w:rFonts w:ascii="Arial" w:eastAsia="Times New Roman" w:hAnsi="Arial" w:cs="Arial"/>
          <w:color w:val="000000"/>
          <w:sz w:val="26"/>
          <w:szCs w:val="26"/>
        </w:rPr>
        <w:t>председательствует на профсоюзном собрании, подписывает постановление профсоюзного собрания;</w:t>
      </w:r>
    </w:p>
    <w:p w:rsidR="008E36ED" w:rsidRPr="008E36ED" w:rsidRDefault="008E36ED" w:rsidP="004605D6">
      <w:pPr>
        <w:shd w:val="clear" w:color="auto" w:fill="FFFFFF"/>
        <w:tabs>
          <w:tab w:val="left" w:pos="993"/>
        </w:tabs>
        <w:spacing w:after="100" w:line="240" w:lineRule="auto"/>
        <w:ind w:left="993" w:hanging="284"/>
        <w:jc w:val="both"/>
        <w:rPr>
          <w:rFonts w:ascii="Verdana" w:eastAsia="Times New Roman" w:hAnsi="Verdana" w:cs="Times New Roman"/>
          <w:color w:val="000000"/>
        </w:rPr>
      </w:pPr>
      <w:r w:rsidRPr="008E36ED">
        <w:rPr>
          <w:rFonts w:ascii="Symbol" w:eastAsia="Times New Roman" w:hAnsi="Symbol" w:cs="Times New Roman"/>
          <w:color w:val="000000"/>
          <w:sz w:val="20"/>
          <w:szCs w:val="20"/>
        </w:rPr>
        <w:t></w:t>
      </w:r>
      <w:r w:rsidRPr="008E36ED">
        <w:rPr>
          <w:rFonts w:ascii="Times New Roman" w:eastAsia="Times New Roman" w:hAnsi="Times New Roman" w:cs="Times New Roman"/>
          <w:color w:val="000000"/>
          <w:sz w:val="14"/>
          <w:szCs w:val="14"/>
        </w:rPr>
        <w:t>        </w:t>
      </w:r>
      <w:r w:rsidRPr="008E36ED">
        <w:rPr>
          <w:rFonts w:ascii="Times New Roman" w:eastAsia="Times New Roman" w:hAnsi="Times New Roman" w:cs="Times New Roman"/>
          <w:color w:val="000000"/>
          <w:sz w:val="14"/>
        </w:rPr>
        <w:t> </w:t>
      </w:r>
      <w:r w:rsidRPr="008E36ED">
        <w:rPr>
          <w:rFonts w:ascii="Verdana" w:eastAsia="Times New Roman" w:hAnsi="Verdana" w:cs="Times New Roman"/>
          <w:color w:val="000000"/>
          <w:sz w:val="14"/>
          <w:szCs w:val="14"/>
        </w:rPr>
        <w:t>        </w:t>
      </w:r>
      <w:r w:rsidRPr="008E36ED">
        <w:rPr>
          <w:rFonts w:ascii="Verdana" w:eastAsia="Times New Roman" w:hAnsi="Verdana" w:cs="Times New Roman"/>
          <w:color w:val="000000"/>
          <w:sz w:val="14"/>
        </w:rPr>
        <w:t> </w:t>
      </w:r>
      <w:r w:rsidRPr="008E36ED">
        <w:rPr>
          <w:rFonts w:ascii="Arial" w:eastAsia="Times New Roman" w:hAnsi="Arial" w:cs="Arial"/>
          <w:color w:val="000000"/>
          <w:sz w:val="26"/>
          <w:szCs w:val="26"/>
        </w:rPr>
        <w:t>организует работу профсоюзного комитета и профсоюзного актива;</w:t>
      </w:r>
    </w:p>
    <w:p w:rsidR="008E36ED" w:rsidRPr="008E36ED" w:rsidRDefault="008E36ED" w:rsidP="004605D6">
      <w:pPr>
        <w:shd w:val="clear" w:color="auto" w:fill="FFFFFF"/>
        <w:spacing w:after="100" w:line="240" w:lineRule="auto"/>
        <w:ind w:left="993" w:hanging="284"/>
        <w:jc w:val="both"/>
        <w:rPr>
          <w:rFonts w:ascii="Verdana" w:eastAsia="Times New Roman" w:hAnsi="Verdana" w:cs="Times New Roman"/>
          <w:color w:val="000000"/>
        </w:rPr>
      </w:pPr>
      <w:r w:rsidRPr="008E36ED">
        <w:rPr>
          <w:rFonts w:ascii="Symbol" w:eastAsia="Times New Roman" w:hAnsi="Symbol" w:cs="Times New Roman"/>
          <w:color w:val="000000"/>
          <w:sz w:val="20"/>
          <w:szCs w:val="20"/>
        </w:rPr>
        <w:lastRenderedPageBreak/>
        <w:t></w:t>
      </w:r>
      <w:r w:rsidRPr="008E36ED">
        <w:rPr>
          <w:rFonts w:ascii="Times New Roman" w:eastAsia="Times New Roman" w:hAnsi="Times New Roman" w:cs="Times New Roman"/>
          <w:color w:val="000000"/>
          <w:sz w:val="14"/>
          <w:szCs w:val="14"/>
        </w:rPr>
        <w:t>        </w:t>
      </w:r>
      <w:r w:rsidRPr="008E36ED">
        <w:rPr>
          <w:rFonts w:ascii="Times New Roman" w:eastAsia="Times New Roman" w:hAnsi="Times New Roman" w:cs="Times New Roman"/>
          <w:color w:val="000000"/>
          <w:sz w:val="14"/>
        </w:rPr>
        <w:t> </w:t>
      </w:r>
      <w:r w:rsidRPr="008E36ED">
        <w:rPr>
          <w:rFonts w:ascii="Verdana" w:eastAsia="Times New Roman" w:hAnsi="Verdana" w:cs="Times New Roman"/>
          <w:color w:val="000000"/>
          <w:sz w:val="14"/>
          <w:szCs w:val="14"/>
        </w:rPr>
        <w:t>        </w:t>
      </w:r>
      <w:r w:rsidRPr="008E36ED">
        <w:rPr>
          <w:rFonts w:ascii="Verdana" w:eastAsia="Times New Roman" w:hAnsi="Verdana" w:cs="Times New Roman"/>
          <w:color w:val="000000"/>
          <w:sz w:val="14"/>
        </w:rPr>
        <w:t> </w:t>
      </w:r>
      <w:r w:rsidRPr="008E36ED">
        <w:rPr>
          <w:rFonts w:ascii="Arial" w:eastAsia="Times New Roman" w:hAnsi="Arial" w:cs="Arial"/>
          <w:color w:val="000000"/>
          <w:sz w:val="26"/>
          <w:szCs w:val="26"/>
        </w:rPr>
        <w:t>созывает и ведет заседания профкома, подписывает принятые решения и протоколы заседания;</w:t>
      </w:r>
    </w:p>
    <w:p w:rsidR="008E36ED" w:rsidRPr="008E36ED" w:rsidRDefault="008E36ED" w:rsidP="004605D6">
      <w:pPr>
        <w:shd w:val="clear" w:color="auto" w:fill="FFFFFF"/>
        <w:spacing w:after="100" w:line="240" w:lineRule="auto"/>
        <w:ind w:left="993" w:hanging="284"/>
        <w:jc w:val="both"/>
        <w:rPr>
          <w:rFonts w:ascii="Verdana" w:eastAsia="Times New Roman" w:hAnsi="Verdana" w:cs="Times New Roman"/>
          <w:color w:val="000000"/>
        </w:rPr>
      </w:pPr>
      <w:r w:rsidRPr="008E36ED">
        <w:rPr>
          <w:rFonts w:ascii="Symbol" w:eastAsia="Times New Roman" w:hAnsi="Symbol" w:cs="Times New Roman"/>
          <w:color w:val="000000"/>
          <w:sz w:val="20"/>
          <w:szCs w:val="20"/>
        </w:rPr>
        <w:t></w:t>
      </w:r>
      <w:r w:rsidRPr="008E36ED">
        <w:rPr>
          <w:rFonts w:ascii="Times New Roman" w:eastAsia="Times New Roman" w:hAnsi="Times New Roman" w:cs="Times New Roman"/>
          <w:color w:val="000000"/>
          <w:sz w:val="14"/>
          <w:szCs w:val="14"/>
        </w:rPr>
        <w:t>        </w:t>
      </w:r>
      <w:r w:rsidRPr="008E36ED">
        <w:rPr>
          <w:rFonts w:ascii="Times New Roman" w:eastAsia="Times New Roman" w:hAnsi="Times New Roman" w:cs="Times New Roman"/>
          <w:color w:val="000000"/>
          <w:sz w:val="14"/>
        </w:rPr>
        <w:t> </w:t>
      </w:r>
      <w:r w:rsidRPr="008E36ED">
        <w:rPr>
          <w:rFonts w:ascii="Verdana" w:eastAsia="Times New Roman" w:hAnsi="Verdana" w:cs="Times New Roman"/>
          <w:color w:val="000000"/>
          <w:sz w:val="14"/>
          <w:szCs w:val="14"/>
        </w:rPr>
        <w:t>        </w:t>
      </w:r>
      <w:r w:rsidRPr="008E36ED">
        <w:rPr>
          <w:rFonts w:ascii="Verdana" w:eastAsia="Times New Roman" w:hAnsi="Verdana" w:cs="Times New Roman"/>
          <w:color w:val="000000"/>
          <w:sz w:val="14"/>
        </w:rPr>
        <w:t> </w:t>
      </w:r>
      <w:r w:rsidRPr="008E36ED">
        <w:rPr>
          <w:rFonts w:ascii="Arial" w:eastAsia="Times New Roman" w:hAnsi="Arial" w:cs="Arial"/>
          <w:color w:val="000000"/>
          <w:sz w:val="26"/>
          <w:szCs w:val="26"/>
        </w:rPr>
        <w:t>распоряжается от имени профсоюзной организации и по поручению профсоюзного комитета денежными средствами и имуществом профсоюзной организации;</w:t>
      </w:r>
    </w:p>
    <w:p w:rsidR="008E36ED" w:rsidRPr="008E36ED" w:rsidRDefault="008E36ED" w:rsidP="004605D6">
      <w:pPr>
        <w:shd w:val="clear" w:color="auto" w:fill="FFFFFF"/>
        <w:spacing w:after="100" w:line="240" w:lineRule="auto"/>
        <w:ind w:left="993" w:hanging="284"/>
        <w:jc w:val="both"/>
        <w:rPr>
          <w:rFonts w:ascii="Verdana" w:eastAsia="Times New Roman" w:hAnsi="Verdana" w:cs="Times New Roman"/>
          <w:color w:val="000000"/>
        </w:rPr>
      </w:pPr>
      <w:r w:rsidRPr="008E36ED">
        <w:rPr>
          <w:rFonts w:ascii="Symbol" w:eastAsia="Times New Roman" w:hAnsi="Symbol" w:cs="Times New Roman"/>
          <w:color w:val="000000"/>
          <w:sz w:val="20"/>
          <w:szCs w:val="20"/>
        </w:rPr>
        <w:t></w:t>
      </w:r>
      <w:r w:rsidRPr="008E36ED">
        <w:rPr>
          <w:rFonts w:ascii="Times New Roman" w:eastAsia="Times New Roman" w:hAnsi="Times New Roman" w:cs="Times New Roman"/>
          <w:color w:val="000000"/>
          <w:sz w:val="14"/>
          <w:szCs w:val="14"/>
        </w:rPr>
        <w:t>        </w:t>
      </w:r>
      <w:r w:rsidRPr="008E36ED">
        <w:rPr>
          <w:rFonts w:ascii="Times New Roman" w:eastAsia="Times New Roman" w:hAnsi="Times New Roman" w:cs="Times New Roman"/>
          <w:color w:val="000000"/>
          <w:sz w:val="14"/>
        </w:rPr>
        <w:t> </w:t>
      </w:r>
      <w:r w:rsidRPr="008E36ED">
        <w:rPr>
          <w:rFonts w:ascii="Verdana" w:eastAsia="Times New Roman" w:hAnsi="Verdana" w:cs="Times New Roman"/>
          <w:color w:val="000000"/>
          <w:sz w:val="14"/>
          <w:szCs w:val="14"/>
        </w:rPr>
        <w:t>        </w:t>
      </w:r>
      <w:r w:rsidRPr="008E36ED">
        <w:rPr>
          <w:rFonts w:ascii="Verdana" w:eastAsia="Times New Roman" w:hAnsi="Verdana" w:cs="Times New Roman"/>
          <w:color w:val="000000"/>
          <w:sz w:val="14"/>
        </w:rPr>
        <w:t> </w:t>
      </w:r>
      <w:r w:rsidRPr="008E36ED">
        <w:rPr>
          <w:rFonts w:ascii="Arial" w:eastAsia="Times New Roman" w:hAnsi="Arial" w:cs="Arial"/>
          <w:color w:val="000000"/>
          <w:sz w:val="26"/>
          <w:szCs w:val="26"/>
        </w:rPr>
        <w:t>выполняет другие функции, делегированные ему профсоюзным собранием и профкомом.</w:t>
      </w:r>
    </w:p>
    <w:p w:rsidR="008E36ED" w:rsidRPr="008E36ED" w:rsidRDefault="008E36ED" w:rsidP="004605D6">
      <w:pPr>
        <w:shd w:val="clear" w:color="auto" w:fill="FFFFFF"/>
        <w:spacing w:after="0" w:line="240" w:lineRule="auto"/>
        <w:ind w:left="993" w:hanging="284"/>
        <w:jc w:val="both"/>
        <w:rPr>
          <w:rFonts w:ascii="Verdana" w:eastAsia="Times New Roman" w:hAnsi="Verdana" w:cs="Times New Roman"/>
          <w:color w:val="000000"/>
        </w:rPr>
      </w:pPr>
      <w:r w:rsidRPr="008E36ED">
        <w:rPr>
          <w:rFonts w:ascii="Symbol" w:eastAsia="Times New Roman" w:hAnsi="Symbol" w:cs="Times New Roman"/>
          <w:color w:val="000000"/>
          <w:sz w:val="20"/>
          <w:szCs w:val="20"/>
        </w:rPr>
        <w:t></w:t>
      </w:r>
      <w:r w:rsidRPr="008E36ED">
        <w:rPr>
          <w:rFonts w:ascii="Times New Roman" w:eastAsia="Times New Roman" w:hAnsi="Times New Roman" w:cs="Times New Roman"/>
          <w:color w:val="000000"/>
          <w:sz w:val="14"/>
          <w:szCs w:val="14"/>
        </w:rPr>
        <w:t>        </w:t>
      </w:r>
      <w:r w:rsidRPr="008E36ED">
        <w:rPr>
          <w:rFonts w:ascii="Times New Roman" w:eastAsia="Times New Roman" w:hAnsi="Times New Roman" w:cs="Times New Roman"/>
          <w:color w:val="000000"/>
          <w:sz w:val="14"/>
        </w:rPr>
        <w:t> </w:t>
      </w:r>
      <w:r w:rsidRPr="008E36ED">
        <w:rPr>
          <w:rFonts w:ascii="Verdana" w:eastAsia="Times New Roman" w:hAnsi="Verdana" w:cs="Times New Roman"/>
          <w:color w:val="000000"/>
          <w:sz w:val="14"/>
          <w:szCs w:val="14"/>
        </w:rPr>
        <w:t>        </w:t>
      </w:r>
      <w:r w:rsidRPr="008E36ED">
        <w:rPr>
          <w:rFonts w:ascii="Verdana" w:eastAsia="Times New Roman" w:hAnsi="Verdana" w:cs="Times New Roman"/>
          <w:color w:val="000000"/>
          <w:sz w:val="14"/>
        </w:rPr>
        <w:t> </w:t>
      </w:r>
      <w:r w:rsidRPr="008E36ED">
        <w:rPr>
          <w:rFonts w:ascii="Arial" w:eastAsia="Times New Roman" w:hAnsi="Arial" w:cs="Arial"/>
          <w:color w:val="000000"/>
          <w:sz w:val="26"/>
          <w:szCs w:val="26"/>
        </w:rPr>
        <w:t xml:space="preserve">Председатель профсоюзной организации является председателем профсоюзного комитета и избирается на срок полномочий профкома. </w:t>
      </w:r>
      <w:proofErr w:type="gramStart"/>
      <w:r w:rsidRPr="008E36ED">
        <w:rPr>
          <w:rFonts w:ascii="Arial" w:eastAsia="Times New Roman" w:hAnsi="Arial" w:cs="Arial"/>
          <w:color w:val="000000"/>
          <w:sz w:val="26"/>
          <w:szCs w:val="26"/>
        </w:rPr>
        <w:t>Подотчетен</w:t>
      </w:r>
      <w:proofErr w:type="gramEnd"/>
      <w:r w:rsidRPr="008E36ED">
        <w:rPr>
          <w:rFonts w:ascii="Arial" w:eastAsia="Times New Roman" w:hAnsi="Arial" w:cs="Arial"/>
          <w:color w:val="000000"/>
          <w:sz w:val="26"/>
          <w:szCs w:val="26"/>
        </w:rPr>
        <w:t xml:space="preserve"> профсоюзному собранию и несет ответственность за деятельность профсоюзной организации перед выборным органом соответствующей вышестоящей территориальной организации Профсоюза.</w:t>
      </w:r>
    </w:p>
    <w:p w:rsidR="008E36ED" w:rsidRPr="008E36ED" w:rsidRDefault="008E36ED" w:rsidP="004605D6">
      <w:pPr>
        <w:shd w:val="clear" w:color="auto" w:fill="FFFFFF"/>
        <w:spacing w:after="0" w:line="240" w:lineRule="auto"/>
        <w:ind w:left="993" w:hanging="284"/>
        <w:jc w:val="both"/>
        <w:rPr>
          <w:rFonts w:ascii="Verdana" w:eastAsia="Times New Roman" w:hAnsi="Verdana" w:cs="Times New Roman"/>
          <w:color w:val="000000"/>
        </w:rPr>
      </w:pPr>
      <w:r w:rsidRPr="008E36ED">
        <w:rPr>
          <w:rFonts w:ascii="Symbol" w:eastAsia="Times New Roman" w:hAnsi="Symbol" w:cs="Times New Roman"/>
          <w:color w:val="000000"/>
          <w:sz w:val="20"/>
          <w:szCs w:val="20"/>
        </w:rPr>
        <w:t></w:t>
      </w:r>
      <w:r w:rsidRPr="008E36ED">
        <w:rPr>
          <w:rFonts w:ascii="Times New Roman" w:eastAsia="Times New Roman" w:hAnsi="Times New Roman" w:cs="Times New Roman"/>
          <w:color w:val="000000"/>
          <w:sz w:val="14"/>
          <w:szCs w:val="14"/>
        </w:rPr>
        <w:t>        </w:t>
      </w:r>
      <w:r w:rsidRPr="008E36ED">
        <w:rPr>
          <w:rFonts w:ascii="Times New Roman" w:eastAsia="Times New Roman" w:hAnsi="Times New Roman" w:cs="Times New Roman"/>
          <w:color w:val="000000"/>
          <w:sz w:val="14"/>
        </w:rPr>
        <w:t> </w:t>
      </w:r>
      <w:r w:rsidRPr="008E36ED">
        <w:rPr>
          <w:rFonts w:ascii="Verdana" w:eastAsia="Times New Roman" w:hAnsi="Verdana" w:cs="Times New Roman"/>
          <w:color w:val="000000"/>
          <w:sz w:val="14"/>
          <w:szCs w:val="14"/>
        </w:rPr>
        <w:t>        </w:t>
      </w:r>
      <w:r w:rsidRPr="008E36ED">
        <w:rPr>
          <w:rFonts w:ascii="Verdana" w:eastAsia="Times New Roman" w:hAnsi="Verdana" w:cs="Times New Roman"/>
          <w:color w:val="000000"/>
          <w:sz w:val="14"/>
        </w:rPr>
        <w:t> </w:t>
      </w:r>
      <w:r w:rsidRPr="008E36ED">
        <w:rPr>
          <w:rFonts w:ascii="Arial" w:eastAsia="Times New Roman" w:hAnsi="Arial" w:cs="Arial"/>
          <w:color w:val="000000"/>
          <w:sz w:val="26"/>
          <w:szCs w:val="26"/>
        </w:rPr>
        <w:t xml:space="preserve">проводит работу по разработке условий коллективного договора организует его обсуждения, проводит собрания по его утверждению коллективного договора, ведёт </w:t>
      </w:r>
      <w:proofErr w:type="gramStart"/>
      <w:r w:rsidRPr="008E36ED">
        <w:rPr>
          <w:rFonts w:ascii="Arial" w:eastAsia="Times New Roman" w:hAnsi="Arial" w:cs="Arial"/>
          <w:color w:val="000000"/>
          <w:sz w:val="26"/>
          <w:szCs w:val="26"/>
        </w:rPr>
        <w:t>контроль за</w:t>
      </w:r>
      <w:proofErr w:type="gramEnd"/>
      <w:r w:rsidRPr="008E36ED">
        <w:rPr>
          <w:rFonts w:ascii="Arial" w:eastAsia="Times New Roman" w:hAnsi="Arial" w:cs="Arial"/>
          <w:color w:val="000000"/>
          <w:sz w:val="26"/>
          <w:szCs w:val="26"/>
        </w:rPr>
        <w:t xml:space="preserve"> выполнением условий коллективного договора</w:t>
      </w:r>
    </w:p>
    <w:p w:rsidR="008E36ED" w:rsidRPr="008E36ED" w:rsidRDefault="008E36ED" w:rsidP="004605D6">
      <w:pPr>
        <w:shd w:val="clear" w:color="auto" w:fill="FFFFFF"/>
        <w:spacing w:before="24" w:after="24" w:line="240" w:lineRule="auto"/>
        <w:ind w:left="993" w:hanging="284"/>
        <w:jc w:val="both"/>
        <w:rPr>
          <w:rFonts w:ascii="Verdana" w:eastAsia="Times New Roman" w:hAnsi="Verdana" w:cs="Times New Roman"/>
          <w:color w:val="000000"/>
        </w:rPr>
      </w:pPr>
      <w:r w:rsidRPr="008E36ED">
        <w:rPr>
          <w:rFonts w:ascii="Arial" w:eastAsia="Times New Roman" w:hAnsi="Arial" w:cs="Arial"/>
          <w:color w:val="000000"/>
          <w:sz w:val="26"/>
          <w:szCs w:val="26"/>
        </w:rPr>
        <w:t>ведет работу по приёму в профсоюз,</w:t>
      </w:r>
    </w:p>
    <w:p w:rsidR="008E36ED" w:rsidRPr="008E36ED" w:rsidRDefault="008E36ED" w:rsidP="004605D6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993" w:hanging="284"/>
        <w:rPr>
          <w:rFonts w:ascii="Verdana" w:eastAsia="Times New Roman" w:hAnsi="Verdana" w:cs="Times New Roman"/>
          <w:color w:val="000000"/>
        </w:rPr>
      </w:pPr>
      <w:r w:rsidRPr="008E36ED">
        <w:rPr>
          <w:rFonts w:ascii="Arial" w:eastAsia="Times New Roman" w:hAnsi="Arial" w:cs="Arial"/>
          <w:color w:val="000000"/>
          <w:sz w:val="26"/>
          <w:szCs w:val="26"/>
        </w:rPr>
        <w:t>информирует членов профсоюза о решениях своей и вышестоящей организации,</w:t>
      </w:r>
    </w:p>
    <w:p w:rsidR="008E36ED" w:rsidRPr="008E36ED" w:rsidRDefault="008E36ED" w:rsidP="004605D6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993" w:hanging="284"/>
        <w:rPr>
          <w:rFonts w:ascii="Verdana" w:eastAsia="Times New Roman" w:hAnsi="Verdana" w:cs="Times New Roman"/>
          <w:color w:val="000000"/>
        </w:rPr>
      </w:pPr>
      <w:r w:rsidRPr="008E36ED">
        <w:rPr>
          <w:rFonts w:ascii="Arial" w:eastAsia="Times New Roman" w:hAnsi="Arial" w:cs="Arial"/>
          <w:color w:val="000000"/>
          <w:sz w:val="26"/>
          <w:szCs w:val="26"/>
        </w:rPr>
        <w:t>планирует работу</w:t>
      </w:r>
    </w:p>
    <w:p w:rsidR="008E36ED" w:rsidRPr="008E36ED" w:rsidRDefault="008E36ED" w:rsidP="004605D6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993" w:hanging="284"/>
        <w:rPr>
          <w:rFonts w:ascii="Verdana" w:eastAsia="Times New Roman" w:hAnsi="Verdana" w:cs="Times New Roman"/>
          <w:color w:val="000000"/>
        </w:rPr>
      </w:pPr>
      <w:r w:rsidRPr="008E36ED">
        <w:rPr>
          <w:rFonts w:ascii="Arial" w:eastAsia="Times New Roman" w:hAnsi="Arial" w:cs="Arial"/>
          <w:color w:val="000000"/>
          <w:sz w:val="26"/>
          <w:szCs w:val="26"/>
        </w:rPr>
        <w:t>ведёт работу по награждению членов профсоюза.</w:t>
      </w:r>
    </w:p>
    <w:p w:rsidR="008E36ED" w:rsidRPr="008E36ED" w:rsidRDefault="008E36ED" w:rsidP="004605D6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</w:rPr>
      </w:pPr>
      <w:r w:rsidRPr="008E36ED">
        <w:rPr>
          <w:rFonts w:ascii="Verdana" w:eastAsia="Times New Roman" w:hAnsi="Verdana" w:cs="Times New Roman"/>
          <w:color w:val="000000"/>
        </w:rPr>
        <w:t> </w:t>
      </w:r>
    </w:p>
    <w:p w:rsidR="008E36ED" w:rsidRPr="008E36ED" w:rsidRDefault="008E36ED" w:rsidP="004605D6">
      <w:pPr>
        <w:shd w:val="clear" w:color="auto" w:fill="FFFFFF"/>
        <w:tabs>
          <w:tab w:val="left" w:pos="567"/>
        </w:tabs>
        <w:spacing w:before="24" w:after="100" w:afterAutospacing="1" w:line="240" w:lineRule="auto"/>
        <w:ind w:left="567"/>
        <w:jc w:val="both"/>
        <w:rPr>
          <w:rFonts w:ascii="Verdana" w:eastAsia="Times New Roman" w:hAnsi="Verdana" w:cs="Times New Roman"/>
          <w:color w:val="000000"/>
        </w:rPr>
      </w:pPr>
      <w:r w:rsidRPr="008E36ED">
        <w:rPr>
          <w:rFonts w:ascii="Arial" w:eastAsia="Times New Roman" w:hAnsi="Arial" w:cs="Arial"/>
          <w:b/>
          <w:bCs/>
          <w:color w:val="000000"/>
          <w:sz w:val="26"/>
          <w:szCs w:val="26"/>
        </w:rPr>
        <w:t>Профсоюзный комитет:</w:t>
      </w:r>
    </w:p>
    <w:p w:rsidR="008E36ED" w:rsidRPr="008E36ED" w:rsidRDefault="008E36ED" w:rsidP="004605D6">
      <w:pPr>
        <w:shd w:val="clear" w:color="auto" w:fill="FFFFFF"/>
        <w:spacing w:before="24" w:after="100" w:afterAutospacing="1" w:line="240" w:lineRule="auto"/>
        <w:ind w:left="1134" w:hanging="425"/>
        <w:jc w:val="both"/>
        <w:rPr>
          <w:rFonts w:ascii="Verdana" w:eastAsia="Times New Roman" w:hAnsi="Verdana" w:cs="Times New Roman"/>
          <w:color w:val="000000"/>
        </w:rPr>
      </w:pPr>
      <w:r w:rsidRPr="008E36ED">
        <w:rPr>
          <w:rFonts w:ascii="Arial" w:eastAsia="Times New Roman" w:hAnsi="Arial" w:cs="Arial"/>
          <w:color w:val="000000"/>
          <w:sz w:val="26"/>
          <w:szCs w:val="26"/>
        </w:rPr>
        <w:t> </w:t>
      </w:r>
      <w:r w:rsidRPr="008E36ED">
        <w:rPr>
          <w:rFonts w:ascii="Symbol" w:eastAsia="Times New Roman" w:hAnsi="Symbol" w:cs="Times New Roman"/>
          <w:color w:val="000000"/>
          <w:sz w:val="20"/>
          <w:szCs w:val="20"/>
        </w:rPr>
        <w:t></w:t>
      </w:r>
      <w:r w:rsidRPr="008E36ED">
        <w:rPr>
          <w:rFonts w:ascii="Times New Roman" w:eastAsia="Times New Roman" w:hAnsi="Times New Roman" w:cs="Times New Roman"/>
          <w:color w:val="000000"/>
          <w:sz w:val="14"/>
          <w:szCs w:val="14"/>
        </w:rPr>
        <w:t>        </w:t>
      </w:r>
      <w:r w:rsidRPr="008E36ED">
        <w:rPr>
          <w:rFonts w:ascii="Times New Roman" w:eastAsia="Times New Roman" w:hAnsi="Times New Roman" w:cs="Times New Roman"/>
          <w:color w:val="000000"/>
          <w:sz w:val="14"/>
        </w:rPr>
        <w:t> </w:t>
      </w:r>
      <w:r w:rsidRPr="008E36ED">
        <w:rPr>
          <w:rFonts w:ascii="Verdana" w:eastAsia="Times New Roman" w:hAnsi="Verdana" w:cs="Times New Roman"/>
          <w:color w:val="000000"/>
          <w:sz w:val="14"/>
          <w:szCs w:val="14"/>
        </w:rPr>
        <w:t>      </w:t>
      </w:r>
      <w:r w:rsidRPr="008E36ED">
        <w:rPr>
          <w:rFonts w:ascii="Verdana" w:eastAsia="Times New Roman" w:hAnsi="Verdana" w:cs="Times New Roman"/>
          <w:color w:val="000000"/>
          <w:sz w:val="14"/>
        </w:rPr>
        <w:t> </w:t>
      </w:r>
      <w:r w:rsidRPr="008E36ED">
        <w:rPr>
          <w:rFonts w:ascii="Arial" w:eastAsia="Times New Roman" w:hAnsi="Arial" w:cs="Arial"/>
          <w:color w:val="000000"/>
          <w:sz w:val="26"/>
          <w:szCs w:val="26"/>
        </w:rPr>
        <w:t>осуществляет руководство и текущую деятельность профсоюзной организации в период между собраниями;</w:t>
      </w:r>
    </w:p>
    <w:p w:rsidR="008E36ED" w:rsidRPr="008E36ED" w:rsidRDefault="008E36ED" w:rsidP="004605D6">
      <w:pPr>
        <w:shd w:val="clear" w:color="auto" w:fill="FFFFFF"/>
        <w:spacing w:after="100" w:line="240" w:lineRule="auto"/>
        <w:ind w:left="1134" w:hanging="425"/>
        <w:jc w:val="both"/>
        <w:rPr>
          <w:rFonts w:ascii="Verdana" w:eastAsia="Times New Roman" w:hAnsi="Verdana" w:cs="Times New Roman"/>
          <w:color w:val="000000"/>
        </w:rPr>
      </w:pPr>
      <w:r w:rsidRPr="008E36ED">
        <w:rPr>
          <w:rFonts w:ascii="Symbol" w:eastAsia="Times New Roman" w:hAnsi="Symbol" w:cs="Times New Roman"/>
          <w:color w:val="000000"/>
          <w:sz w:val="20"/>
          <w:szCs w:val="20"/>
        </w:rPr>
        <w:t></w:t>
      </w:r>
      <w:r w:rsidRPr="008E36ED">
        <w:rPr>
          <w:rFonts w:ascii="Times New Roman" w:eastAsia="Times New Roman" w:hAnsi="Times New Roman" w:cs="Times New Roman"/>
          <w:color w:val="000000"/>
          <w:sz w:val="14"/>
          <w:szCs w:val="14"/>
        </w:rPr>
        <w:t>        </w:t>
      </w:r>
      <w:r w:rsidRPr="008E36ED">
        <w:rPr>
          <w:rFonts w:ascii="Times New Roman" w:eastAsia="Times New Roman" w:hAnsi="Times New Roman" w:cs="Times New Roman"/>
          <w:color w:val="000000"/>
          <w:sz w:val="14"/>
        </w:rPr>
        <w:t> </w:t>
      </w:r>
      <w:r w:rsidRPr="008E36ED">
        <w:rPr>
          <w:rFonts w:ascii="Verdana" w:eastAsia="Times New Roman" w:hAnsi="Verdana" w:cs="Times New Roman"/>
          <w:color w:val="000000"/>
          <w:sz w:val="14"/>
          <w:szCs w:val="14"/>
        </w:rPr>
        <w:t>      </w:t>
      </w:r>
      <w:r w:rsidRPr="008E36ED">
        <w:rPr>
          <w:rFonts w:ascii="Verdana" w:eastAsia="Times New Roman" w:hAnsi="Verdana" w:cs="Times New Roman"/>
          <w:color w:val="000000"/>
          <w:sz w:val="14"/>
        </w:rPr>
        <w:t> </w:t>
      </w:r>
      <w:r w:rsidRPr="008E36ED">
        <w:rPr>
          <w:rFonts w:ascii="Arial" w:eastAsia="Times New Roman" w:hAnsi="Arial" w:cs="Arial"/>
          <w:color w:val="000000"/>
          <w:sz w:val="26"/>
          <w:szCs w:val="26"/>
        </w:rPr>
        <w:t>выражает, представляет и защищает социально - трудовые права и профессиональные интересы членов Профсоюза в отношениях с администрацией дошкольного учреждения (уполномоченными лицами), а также в органах местного самоуправления;</w:t>
      </w:r>
    </w:p>
    <w:p w:rsidR="008E36ED" w:rsidRPr="008E36ED" w:rsidRDefault="008E36ED" w:rsidP="004605D6">
      <w:pPr>
        <w:shd w:val="clear" w:color="auto" w:fill="FFFFFF"/>
        <w:spacing w:after="100" w:line="240" w:lineRule="auto"/>
        <w:ind w:left="1134" w:hanging="425"/>
        <w:jc w:val="both"/>
        <w:rPr>
          <w:rFonts w:ascii="Verdana" w:eastAsia="Times New Roman" w:hAnsi="Verdana" w:cs="Times New Roman"/>
          <w:color w:val="000000"/>
        </w:rPr>
      </w:pPr>
      <w:r w:rsidRPr="008E36ED">
        <w:rPr>
          <w:rFonts w:ascii="Symbol" w:eastAsia="Times New Roman" w:hAnsi="Symbol" w:cs="Times New Roman"/>
          <w:color w:val="000000"/>
          <w:sz w:val="20"/>
          <w:szCs w:val="20"/>
        </w:rPr>
        <w:t></w:t>
      </w:r>
      <w:r w:rsidRPr="008E36ED">
        <w:rPr>
          <w:rFonts w:ascii="Times New Roman" w:eastAsia="Times New Roman" w:hAnsi="Times New Roman" w:cs="Times New Roman"/>
          <w:color w:val="000000"/>
          <w:sz w:val="14"/>
          <w:szCs w:val="14"/>
        </w:rPr>
        <w:t>        </w:t>
      </w:r>
      <w:r w:rsidRPr="008E36ED">
        <w:rPr>
          <w:rFonts w:ascii="Times New Roman" w:eastAsia="Times New Roman" w:hAnsi="Times New Roman" w:cs="Times New Roman"/>
          <w:color w:val="000000"/>
          <w:sz w:val="14"/>
        </w:rPr>
        <w:t> </w:t>
      </w:r>
      <w:r w:rsidRPr="008E36ED">
        <w:rPr>
          <w:rFonts w:ascii="Verdana" w:eastAsia="Times New Roman" w:hAnsi="Verdana" w:cs="Times New Roman"/>
          <w:color w:val="000000"/>
          <w:sz w:val="14"/>
          <w:szCs w:val="14"/>
        </w:rPr>
        <w:t>       </w:t>
      </w:r>
      <w:r w:rsidRPr="008E36ED">
        <w:rPr>
          <w:rFonts w:ascii="Verdana" w:eastAsia="Times New Roman" w:hAnsi="Verdana" w:cs="Times New Roman"/>
          <w:color w:val="000000"/>
          <w:sz w:val="14"/>
        </w:rPr>
        <w:t> </w:t>
      </w:r>
      <w:r w:rsidRPr="008E36ED">
        <w:rPr>
          <w:rFonts w:ascii="Arial" w:eastAsia="Times New Roman" w:hAnsi="Arial" w:cs="Arial"/>
          <w:color w:val="000000"/>
          <w:sz w:val="26"/>
          <w:szCs w:val="26"/>
        </w:rPr>
        <w:t>созывает профсоюзные собрания;</w:t>
      </w:r>
    </w:p>
    <w:p w:rsidR="008E36ED" w:rsidRPr="008E36ED" w:rsidRDefault="008E36ED" w:rsidP="004605D6">
      <w:pPr>
        <w:shd w:val="clear" w:color="auto" w:fill="FFFFFF"/>
        <w:spacing w:after="100" w:line="240" w:lineRule="auto"/>
        <w:ind w:left="1134" w:hanging="425"/>
        <w:jc w:val="both"/>
        <w:rPr>
          <w:rFonts w:ascii="Verdana" w:eastAsia="Times New Roman" w:hAnsi="Verdana" w:cs="Times New Roman"/>
          <w:color w:val="000000"/>
        </w:rPr>
      </w:pPr>
      <w:r w:rsidRPr="008E36ED">
        <w:rPr>
          <w:rFonts w:ascii="Symbol" w:eastAsia="Times New Roman" w:hAnsi="Symbol" w:cs="Times New Roman"/>
          <w:color w:val="000000"/>
          <w:sz w:val="20"/>
          <w:szCs w:val="20"/>
        </w:rPr>
        <w:t></w:t>
      </w:r>
      <w:r w:rsidRPr="008E36ED">
        <w:rPr>
          <w:rFonts w:ascii="Times New Roman" w:eastAsia="Times New Roman" w:hAnsi="Times New Roman" w:cs="Times New Roman"/>
          <w:color w:val="000000"/>
          <w:sz w:val="14"/>
          <w:szCs w:val="14"/>
        </w:rPr>
        <w:t>        </w:t>
      </w:r>
      <w:r w:rsidRPr="008E36ED">
        <w:rPr>
          <w:rFonts w:ascii="Times New Roman" w:eastAsia="Times New Roman" w:hAnsi="Times New Roman" w:cs="Times New Roman"/>
          <w:color w:val="000000"/>
          <w:sz w:val="14"/>
        </w:rPr>
        <w:t> </w:t>
      </w:r>
      <w:r w:rsidRPr="008E36ED">
        <w:rPr>
          <w:rFonts w:ascii="Verdana" w:eastAsia="Times New Roman" w:hAnsi="Verdana" w:cs="Times New Roman"/>
          <w:color w:val="000000"/>
          <w:sz w:val="14"/>
          <w:szCs w:val="14"/>
        </w:rPr>
        <w:t>       </w:t>
      </w:r>
      <w:r w:rsidRPr="008E36ED">
        <w:rPr>
          <w:rFonts w:ascii="Verdana" w:eastAsia="Times New Roman" w:hAnsi="Verdana" w:cs="Times New Roman"/>
          <w:color w:val="000000"/>
          <w:sz w:val="14"/>
        </w:rPr>
        <w:t> </w:t>
      </w:r>
      <w:r w:rsidRPr="008E36ED">
        <w:rPr>
          <w:rFonts w:ascii="Arial" w:eastAsia="Times New Roman" w:hAnsi="Arial" w:cs="Arial"/>
          <w:color w:val="000000"/>
          <w:sz w:val="26"/>
          <w:szCs w:val="26"/>
        </w:rPr>
        <w:t>ведет коллективные переговоры с администрацией (уполномоченными лицами) дошкольного учреждения по заключению коллективного договора в порядке, предусмотренном законодательством РФ;</w:t>
      </w:r>
    </w:p>
    <w:p w:rsidR="008E36ED" w:rsidRPr="008E36ED" w:rsidRDefault="008E36ED" w:rsidP="004605D6">
      <w:pPr>
        <w:shd w:val="clear" w:color="auto" w:fill="FFFFFF"/>
        <w:spacing w:after="100" w:line="240" w:lineRule="auto"/>
        <w:ind w:left="1134" w:hanging="425"/>
        <w:jc w:val="both"/>
        <w:rPr>
          <w:rFonts w:ascii="Verdana" w:eastAsia="Times New Roman" w:hAnsi="Verdana" w:cs="Times New Roman"/>
          <w:color w:val="000000"/>
        </w:rPr>
      </w:pPr>
      <w:r w:rsidRPr="008E36ED">
        <w:rPr>
          <w:rFonts w:ascii="Symbol" w:eastAsia="Times New Roman" w:hAnsi="Symbol" w:cs="Times New Roman"/>
          <w:color w:val="000000"/>
          <w:sz w:val="20"/>
          <w:szCs w:val="20"/>
        </w:rPr>
        <w:t></w:t>
      </w:r>
      <w:r w:rsidRPr="008E36ED">
        <w:rPr>
          <w:rFonts w:ascii="Times New Roman" w:eastAsia="Times New Roman" w:hAnsi="Times New Roman" w:cs="Times New Roman"/>
          <w:color w:val="000000"/>
          <w:sz w:val="14"/>
          <w:szCs w:val="14"/>
        </w:rPr>
        <w:t>        </w:t>
      </w:r>
      <w:r w:rsidRPr="008E36ED">
        <w:rPr>
          <w:rFonts w:ascii="Times New Roman" w:eastAsia="Times New Roman" w:hAnsi="Times New Roman" w:cs="Times New Roman"/>
          <w:color w:val="000000"/>
          <w:sz w:val="14"/>
        </w:rPr>
        <w:t> </w:t>
      </w:r>
      <w:r w:rsidRPr="008E36ED">
        <w:rPr>
          <w:rFonts w:ascii="Verdana" w:eastAsia="Times New Roman" w:hAnsi="Verdana" w:cs="Times New Roman"/>
          <w:color w:val="000000"/>
          <w:sz w:val="14"/>
          <w:szCs w:val="14"/>
        </w:rPr>
        <w:t>       </w:t>
      </w:r>
      <w:r w:rsidRPr="008E36ED">
        <w:rPr>
          <w:rFonts w:ascii="Verdana" w:eastAsia="Times New Roman" w:hAnsi="Verdana" w:cs="Times New Roman"/>
          <w:color w:val="000000"/>
          <w:sz w:val="14"/>
        </w:rPr>
        <w:t> </w:t>
      </w:r>
      <w:r w:rsidRPr="008E36ED">
        <w:rPr>
          <w:rFonts w:ascii="Arial" w:eastAsia="Times New Roman" w:hAnsi="Arial" w:cs="Arial"/>
          <w:color w:val="000000"/>
          <w:sz w:val="26"/>
          <w:szCs w:val="26"/>
        </w:rPr>
        <w:t>осуществляет общественный контроль за соблюдение норм, правил охраны труда в дошкольном учреждении, заключает соглашение по охране труда с администрацией дошкольного учреждения (уполномоченными лицами). В целях организации сотрудничества по охране труда администрации и работников в учреждении создается совместная комиссия, куда на паритетной основе входят представители профкома и администрации;</w:t>
      </w:r>
    </w:p>
    <w:p w:rsidR="008E36ED" w:rsidRPr="008E36ED" w:rsidRDefault="008E36ED" w:rsidP="004605D6">
      <w:pPr>
        <w:shd w:val="clear" w:color="auto" w:fill="FFFFFF"/>
        <w:spacing w:after="100" w:line="240" w:lineRule="auto"/>
        <w:ind w:left="1134" w:hanging="425"/>
        <w:jc w:val="both"/>
        <w:rPr>
          <w:rFonts w:ascii="Verdana" w:eastAsia="Times New Roman" w:hAnsi="Verdana" w:cs="Times New Roman"/>
          <w:color w:val="000000"/>
        </w:rPr>
      </w:pPr>
      <w:r w:rsidRPr="008E36ED">
        <w:rPr>
          <w:rFonts w:ascii="Symbol" w:eastAsia="Times New Roman" w:hAnsi="Symbol" w:cs="Times New Roman"/>
          <w:color w:val="000000"/>
          <w:sz w:val="20"/>
          <w:szCs w:val="20"/>
        </w:rPr>
        <w:t></w:t>
      </w:r>
      <w:r w:rsidRPr="008E36ED">
        <w:rPr>
          <w:rFonts w:ascii="Times New Roman" w:eastAsia="Times New Roman" w:hAnsi="Times New Roman" w:cs="Times New Roman"/>
          <w:color w:val="000000"/>
          <w:sz w:val="14"/>
          <w:szCs w:val="14"/>
        </w:rPr>
        <w:t>        </w:t>
      </w:r>
      <w:r w:rsidRPr="008E36ED">
        <w:rPr>
          <w:rFonts w:ascii="Times New Roman" w:eastAsia="Times New Roman" w:hAnsi="Times New Roman" w:cs="Times New Roman"/>
          <w:color w:val="000000"/>
          <w:sz w:val="14"/>
        </w:rPr>
        <w:t> </w:t>
      </w:r>
      <w:r w:rsidRPr="008E36ED">
        <w:rPr>
          <w:rFonts w:ascii="Verdana" w:eastAsia="Times New Roman" w:hAnsi="Verdana" w:cs="Times New Roman"/>
          <w:color w:val="000000"/>
          <w:sz w:val="14"/>
          <w:szCs w:val="14"/>
        </w:rPr>
        <w:t>       </w:t>
      </w:r>
      <w:r w:rsidRPr="008E36ED">
        <w:rPr>
          <w:rFonts w:ascii="Verdana" w:eastAsia="Times New Roman" w:hAnsi="Verdana" w:cs="Times New Roman"/>
          <w:color w:val="000000"/>
          <w:sz w:val="14"/>
        </w:rPr>
        <w:t> </w:t>
      </w:r>
      <w:r w:rsidRPr="008E36ED">
        <w:rPr>
          <w:rFonts w:ascii="Arial" w:eastAsia="Times New Roman" w:hAnsi="Arial" w:cs="Arial"/>
          <w:color w:val="000000"/>
          <w:sz w:val="26"/>
          <w:szCs w:val="26"/>
        </w:rPr>
        <w:t>Заседание профсоюзного комитета проводятся по мере необходимости, но не реже 1 раза в месяц. </w:t>
      </w:r>
    </w:p>
    <w:p w:rsidR="008E36ED" w:rsidRPr="008E36ED" w:rsidRDefault="008E36ED" w:rsidP="008E36ED">
      <w:pPr>
        <w:shd w:val="clear" w:color="auto" w:fill="FFFFFF"/>
        <w:spacing w:before="30" w:after="30" w:line="240" w:lineRule="auto"/>
        <w:ind w:left="720"/>
        <w:rPr>
          <w:rFonts w:ascii="Verdana" w:eastAsia="Times New Roman" w:hAnsi="Verdana" w:cs="Times New Roman"/>
          <w:color w:val="000000"/>
        </w:rPr>
      </w:pPr>
      <w:r w:rsidRPr="008E36ED">
        <w:rPr>
          <w:rFonts w:ascii="Arial" w:eastAsia="Times New Roman" w:hAnsi="Arial" w:cs="Arial"/>
          <w:color w:val="000000"/>
          <w:sz w:val="16"/>
          <w:szCs w:val="16"/>
        </w:rPr>
        <w:t> </w:t>
      </w:r>
    </w:p>
    <w:p w:rsidR="002253E7" w:rsidRDefault="002253E7"/>
    <w:sectPr w:rsidR="002253E7" w:rsidSect="008E36ED">
      <w:pgSz w:w="11906" w:h="16838"/>
      <w:pgMar w:top="426" w:right="566" w:bottom="284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39679FB"/>
    <w:multiLevelType w:val="multilevel"/>
    <w:tmpl w:val="99A252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>
    <w:nsid w:val="5B7F5C4D"/>
    <w:multiLevelType w:val="hybridMultilevel"/>
    <w:tmpl w:val="4036BCE0"/>
    <w:lvl w:ilvl="0" w:tplc="E81038B0">
      <w:numFmt w:val="bullet"/>
      <w:lvlText w:val=""/>
      <w:lvlJc w:val="left"/>
      <w:pPr>
        <w:ind w:left="1430" w:hanging="885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62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4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6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8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0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2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4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65" w:hanging="360"/>
      </w:pPr>
      <w:rPr>
        <w:rFonts w:ascii="Wingdings" w:hAnsi="Wingdings" w:hint="default"/>
      </w:rPr>
    </w:lvl>
  </w:abstractNum>
  <w:abstractNum w:abstractNumId="2">
    <w:nsid w:val="61A65F64"/>
    <w:multiLevelType w:val="hybridMultilevel"/>
    <w:tmpl w:val="5E765660"/>
    <w:lvl w:ilvl="0" w:tplc="0419000B">
      <w:start w:val="1"/>
      <w:numFmt w:val="bullet"/>
      <w:lvlText w:val=""/>
      <w:lvlJc w:val="left"/>
      <w:pPr>
        <w:ind w:left="1265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98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4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0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25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E36ED"/>
    <w:rsid w:val="000E0F4B"/>
    <w:rsid w:val="002253E7"/>
    <w:rsid w:val="00431B98"/>
    <w:rsid w:val="004605D6"/>
    <w:rsid w:val="005E222B"/>
    <w:rsid w:val="008E36ED"/>
    <w:rsid w:val="00AF6DA5"/>
    <w:rsid w:val="00EB3E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8E36E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4">
    <w:name w:val="a"/>
    <w:basedOn w:val="a"/>
    <w:rsid w:val="008E36E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a0"/>
    <w:rsid w:val="008E36ED"/>
  </w:style>
  <w:style w:type="character" w:styleId="a5">
    <w:name w:val="Strong"/>
    <w:basedOn w:val="a0"/>
    <w:uiPriority w:val="22"/>
    <w:qFormat/>
    <w:rsid w:val="008E36ED"/>
    <w:rPr>
      <w:b/>
      <w:bCs/>
    </w:rPr>
  </w:style>
  <w:style w:type="paragraph" w:customStyle="1" w:styleId="listparagraph">
    <w:name w:val="listparagraph"/>
    <w:basedOn w:val="a"/>
    <w:rsid w:val="008E36E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6">
    <w:name w:val="List Paragraph"/>
    <w:basedOn w:val="a"/>
    <w:uiPriority w:val="34"/>
    <w:qFormat/>
    <w:rsid w:val="004605D6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8E36E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4">
    <w:name w:val="a"/>
    <w:basedOn w:val="a"/>
    <w:rsid w:val="008E36E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a0"/>
    <w:rsid w:val="008E36ED"/>
  </w:style>
  <w:style w:type="character" w:styleId="a5">
    <w:name w:val="Strong"/>
    <w:basedOn w:val="a0"/>
    <w:uiPriority w:val="22"/>
    <w:qFormat/>
    <w:rsid w:val="008E36ED"/>
    <w:rPr>
      <w:b/>
      <w:bCs/>
    </w:rPr>
  </w:style>
  <w:style w:type="paragraph" w:customStyle="1" w:styleId="listparagraph">
    <w:name w:val="listparagraph"/>
    <w:basedOn w:val="a"/>
    <w:rsid w:val="008E36E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6">
    <w:name w:val="List Paragraph"/>
    <w:basedOn w:val="a"/>
    <w:uiPriority w:val="34"/>
    <w:qFormat/>
    <w:rsid w:val="004605D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6683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603</Words>
  <Characters>3440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4035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2019-11-07T05:48:00Z</dcterms:created>
  <dcterms:modified xsi:type="dcterms:W3CDTF">2019-11-07T05:48:00Z</dcterms:modified>
</cp:coreProperties>
</file>