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C89" w:rsidRDefault="00EB3C89">
      <w:r>
        <w:rPr>
          <w:noProof/>
        </w:rPr>
        <w:drawing>
          <wp:anchor distT="0" distB="0" distL="0" distR="0" simplePos="0" relativeHeight="251661312" behindDoc="1" locked="0" layoutInCell="1" allowOverlap="1" wp14:anchorId="65E1F9D1" wp14:editId="2939B8F8">
            <wp:simplePos x="0" y="0"/>
            <wp:positionH relativeFrom="page">
              <wp:posOffset>-230505</wp:posOffset>
            </wp:positionH>
            <wp:positionV relativeFrom="page">
              <wp:posOffset>-52705</wp:posOffset>
            </wp:positionV>
            <wp:extent cx="7680325" cy="10637520"/>
            <wp:effectExtent l="0" t="0" r="0" b="0"/>
            <wp:wrapNone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8032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B3C89" w:rsidRDefault="00EB3C89" w:rsidP="00EB3C89">
      <w:pPr>
        <w:pStyle w:val="a6"/>
        <w:rPr>
          <w:sz w:val="17"/>
        </w:rPr>
      </w:pPr>
    </w:p>
    <w:p w:rsidR="00EB3C89" w:rsidRDefault="00EB3C89"/>
    <w:p w:rsidR="00EB3C89" w:rsidRDefault="00EB3C89"/>
    <w:p w:rsidR="00EB3C89" w:rsidRDefault="00EB3C89"/>
    <w:p w:rsidR="00EB3C89" w:rsidRDefault="00EB3C89"/>
    <w:p w:rsidR="00EB3C89" w:rsidRDefault="00EB3C89"/>
    <w:p w:rsidR="00EB3C89" w:rsidRDefault="00EB3C89"/>
    <w:p w:rsidR="00EB3C89" w:rsidRDefault="00EB3C89"/>
    <w:p w:rsidR="00EB3C89" w:rsidRDefault="00EB3C89"/>
    <w:p w:rsidR="00EB3C89" w:rsidRDefault="00EB3C89"/>
    <w:p w:rsidR="00EB3C89" w:rsidRDefault="00EB3C89"/>
    <w:p w:rsidR="00EB3C89" w:rsidRDefault="00EB3C89"/>
    <w:p w:rsidR="00EB3C89" w:rsidRDefault="00EB3C89"/>
    <w:p w:rsidR="00EB3C89" w:rsidRDefault="00EB3C89"/>
    <w:p w:rsidR="00EB3C89" w:rsidRDefault="00EB3C89"/>
    <w:p w:rsidR="00EB3C89" w:rsidRDefault="00EB3C89"/>
    <w:p w:rsidR="00EB3C89" w:rsidRDefault="00EB3C89"/>
    <w:p w:rsidR="00EB3C89" w:rsidRDefault="00EB3C89"/>
    <w:p w:rsidR="00EB3C89" w:rsidRDefault="00EB3C89"/>
    <w:p w:rsidR="00EB3C89" w:rsidRDefault="00EB3C89"/>
    <w:p w:rsidR="00EB3C89" w:rsidRDefault="00EB3C89"/>
    <w:p w:rsidR="00EB3C89" w:rsidRDefault="00EB3C89"/>
    <w:p w:rsidR="00EB3C89" w:rsidRDefault="00EB3C89"/>
    <w:p w:rsidR="00EB3C89" w:rsidRDefault="00EB3C89"/>
    <w:p w:rsidR="00EB3C89" w:rsidRDefault="00EB3C89"/>
    <w:p w:rsidR="00EB3C89" w:rsidRDefault="00EB3C89"/>
    <w:p w:rsidR="00EB3C89" w:rsidRDefault="00EB3C89"/>
    <w:p w:rsidR="00EB3C89" w:rsidRDefault="00EB3C89"/>
    <w:p w:rsidR="00EB3C89" w:rsidRPr="005D5CB3" w:rsidRDefault="00EB3C89" w:rsidP="00EB3C89">
      <w:pPr>
        <w:pStyle w:val="normacttext"/>
        <w:spacing w:before="0" w:beforeAutospacing="0" w:after="0" w:afterAutospacing="0"/>
        <w:jc w:val="both"/>
        <w:rPr>
          <w:sz w:val="26"/>
          <w:szCs w:val="26"/>
        </w:rPr>
      </w:pPr>
      <w:r w:rsidRPr="005D5CB3">
        <w:rPr>
          <w:sz w:val="26"/>
          <w:szCs w:val="26"/>
        </w:rPr>
        <w:lastRenderedPageBreak/>
        <w:t xml:space="preserve">района осуществляется в соответствии с международными договорами Российской Федерации, Федеральным </w:t>
      </w:r>
      <w:hyperlink w:tooltip="Федеральный закон от 29.12.2012 № 273-ФЗ (ред. от 05.05.2014) &quot;Об образовании в Российской Федерации&quot; (с изм. и доп., вступ. в силу с 06.05.2014){КонсультантПлюс}" w:history="1">
        <w:r w:rsidRPr="007E54B8">
          <w:rPr>
            <w:rStyle w:val="a4"/>
            <w:color w:val="auto"/>
            <w:sz w:val="26"/>
            <w:szCs w:val="26"/>
            <w:u w:val="none"/>
          </w:rPr>
          <w:t>законом</w:t>
        </w:r>
      </w:hyperlink>
      <w:r w:rsidRPr="005D5CB3">
        <w:rPr>
          <w:sz w:val="26"/>
          <w:szCs w:val="26"/>
        </w:rPr>
        <w:t xml:space="preserve"> от 29 декабря </w:t>
      </w:r>
      <w:smartTag w:uri="urn:schemas-microsoft-com:office:smarttags" w:element="metricconverter">
        <w:smartTagPr>
          <w:attr w:name="ProductID" w:val="2012 г"/>
        </w:smartTagPr>
        <w:r w:rsidRPr="005D5CB3">
          <w:rPr>
            <w:sz w:val="26"/>
            <w:szCs w:val="26"/>
          </w:rPr>
          <w:t>2012 г</w:t>
        </w:r>
      </w:smartTag>
      <w:r w:rsidRPr="005D5CB3">
        <w:rPr>
          <w:sz w:val="26"/>
          <w:szCs w:val="26"/>
        </w:rPr>
        <w:t xml:space="preserve">. № 273-ФЗ </w:t>
      </w:r>
      <w:r>
        <w:rPr>
          <w:sz w:val="26"/>
          <w:szCs w:val="26"/>
        </w:rPr>
        <w:t>«</w:t>
      </w:r>
      <w:r w:rsidRPr="005D5CB3">
        <w:rPr>
          <w:sz w:val="26"/>
          <w:szCs w:val="26"/>
        </w:rPr>
        <w:t>Об образовании в Российской Федерации</w:t>
      </w:r>
      <w:r>
        <w:rPr>
          <w:sz w:val="26"/>
          <w:szCs w:val="26"/>
        </w:rPr>
        <w:t>»</w:t>
      </w:r>
      <w:r w:rsidRPr="005D5CB3">
        <w:rPr>
          <w:sz w:val="26"/>
          <w:szCs w:val="26"/>
        </w:rPr>
        <w:t xml:space="preserve"> и настоящими Правилами.</w:t>
      </w:r>
      <w:r>
        <w:rPr>
          <w:sz w:val="26"/>
          <w:szCs w:val="26"/>
        </w:rPr>
        <w:t xml:space="preserve"> </w:t>
      </w:r>
    </w:p>
    <w:p w:rsidR="00EB3C89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1.5. Приём граждан в МБДОУ осуществляется преимущественно по принципу их проживания на закреплённой территории в соответствии с постановлением Исполнительного комитета </w:t>
      </w:r>
      <w:proofErr w:type="spellStart"/>
      <w:r w:rsidRPr="005D5CB3">
        <w:rPr>
          <w:rFonts w:ascii="Times New Roman" w:eastAsia="Times New Roman" w:hAnsi="Times New Roman" w:cs="Times New Roman"/>
          <w:sz w:val="26"/>
          <w:szCs w:val="26"/>
        </w:rPr>
        <w:t>Тетюшского</w:t>
      </w:r>
      <w:proofErr w:type="spellEnd"/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муниципального района о закреплении МБДОУ за населенными пунктами </w:t>
      </w:r>
      <w:proofErr w:type="spellStart"/>
      <w:r w:rsidRPr="005D5CB3">
        <w:rPr>
          <w:rFonts w:ascii="Times New Roman" w:eastAsia="Times New Roman" w:hAnsi="Times New Roman" w:cs="Times New Roman"/>
          <w:sz w:val="26"/>
          <w:szCs w:val="26"/>
        </w:rPr>
        <w:t>Тетюшского</w:t>
      </w:r>
      <w:proofErr w:type="spellEnd"/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муниципального района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E76DE0">
        <w:rPr>
          <w:rFonts w:ascii="Times New Roman" w:eastAsia="Times New Roman" w:hAnsi="Times New Roman" w:cs="Times New Roman"/>
          <w:sz w:val="26"/>
          <w:szCs w:val="26"/>
        </w:rPr>
        <w:t>(далее – закреплённая территория).</w:t>
      </w:r>
    </w:p>
    <w:p w:rsidR="00EB3C89" w:rsidRDefault="00EB3C89" w:rsidP="00EB3C89">
      <w:pPr>
        <w:tabs>
          <w:tab w:val="left" w:pos="993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01210C">
        <w:rPr>
          <w:rFonts w:ascii="Times New Roman" w:eastAsia="Times New Roman" w:hAnsi="Times New Roman" w:cs="Times New Roman"/>
          <w:color w:val="000000"/>
          <w:sz w:val="26"/>
        </w:rPr>
        <w:t xml:space="preserve">Ребенок имеет право преимущественного приема в МБДОУ, если в нём обучаются его полнородные и </w:t>
      </w:r>
      <w:proofErr w:type="spellStart"/>
      <w:r w:rsidRPr="0001210C">
        <w:rPr>
          <w:rFonts w:ascii="Times New Roman" w:eastAsia="Times New Roman" w:hAnsi="Times New Roman" w:cs="Times New Roman"/>
          <w:color w:val="000000"/>
          <w:sz w:val="26"/>
        </w:rPr>
        <w:t>неполнородные</w:t>
      </w:r>
      <w:proofErr w:type="spellEnd"/>
      <w:r w:rsidRPr="0001210C">
        <w:rPr>
          <w:rFonts w:ascii="Times New Roman" w:eastAsia="Times New Roman" w:hAnsi="Times New Roman" w:cs="Times New Roman"/>
          <w:color w:val="000000"/>
          <w:sz w:val="26"/>
        </w:rPr>
        <w:t xml:space="preserve"> братья и (или) сестры.</w:t>
      </w:r>
    </w:p>
    <w:p w:rsidR="00EB3C89" w:rsidRPr="005D5CB3" w:rsidRDefault="00EB3C89" w:rsidP="00EB3C89">
      <w:pPr>
        <w:tabs>
          <w:tab w:val="left" w:pos="993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1.6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. 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Прием на обучение в МБДОУ по образовательным программам дошкольного образования проводится на общедоступной основе. В приеме в МБДОУ может быть отказано только по причине отсутствия в нем свободных мест.</w:t>
      </w:r>
    </w:p>
    <w:p w:rsidR="00EB3C89" w:rsidRPr="005D5CB3" w:rsidRDefault="00EB3C89" w:rsidP="00EB3C89">
      <w:pPr>
        <w:pStyle w:val="a3"/>
        <w:tabs>
          <w:tab w:val="left" w:pos="993"/>
        </w:tabs>
        <w:spacing w:after="0" w:line="240" w:lineRule="auto"/>
        <w:ind w:left="0"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1.7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Pr="005D5CB3">
        <w:rPr>
          <w:rFonts w:ascii="Times New Roman" w:hAnsi="Times New Roman" w:cs="Times New Roman"/>
          <w:sz w:val="26"/>
          <w:szCs w:val="26"/>
        </w:rPr>
        <w:t>Прием в образовательную организацию осуществляется в течение всего календарного года при наличии свободных мест.</w:t>
      </w:r>
    </w:p>
    <w:p w:rsidR="00EB3C89" w:rsidRPr="005D5CB3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1.8. </w:t>
      </w:r>
      <w:proofErr w:type="gramStart"/>
      <w:r w:rsidRPr="005D5CB3">
        <w:rPr>
          <w:rFonts w:ascii="Times New Roman" w:eastAsia="Times New Roman" w:hAnsi="Times New Roman" w:cs="Times New Roman"/>
          <w:sz w:val="26"/>
          <w:szCs w:val="26"/>
        </w:rPr>
        <w:t>При приёме ребёнка 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программами, реализуемыми в МБДОУ, настоящими Правилами, режимом дня, правилами внутреннего распорядка воспитанников, правилами пользования объектами инфраструктуры МБДОУ  и другими документами, регламентирующими организацию и осуществление образовательной деятельности, права и обязанности воспитанников.</w:t>
      </w:r>
      <w:proofErr w:type="gramEnd"/>
    </w:p>
    <w:p w:rsidR="00EB3C89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1.9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Ознакомление родителей (законных представителей) ребенка с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 xml:space="preserve">документами МБДОУ, указанными в п. 1.8. настоящих Правил, </w:t>
      </w: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может</w:t>
      </w:r>
      <w:proofErr w:type="gramEnd"/>
      <w:r>
        <w:rPr>
          <w:rFonts w:ascii="Times New Roman" w:eastAsia="Times New Roman" w:hAnsi="Times New Roman" w:cs="Times New Roman"/>
          <w:sz w:val="26"/>
          <w:szCs w:val="26"/>
        </w:rPr>
        <w:t xml:space="preserve"> осуществляется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путем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ознакомления с ними при личном посещении МБДОУ, в том числе с помощью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копий документов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размещен</w:t>
      </w:r>
      <w:r>
        <w:rPr>
          <w:rFonts w:ascii="Times New Roman" w:eastAsia="Times New Roman" w:hAnsi="Times New Roman" w:cs="Times New Roman"/>
          <w:sz w:val="26"/>
          <w:szCs w:val="26"/>
        </w:rPr>
        <w:t>ных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на информационном стенде в МБДОУ</w:t>
      </w:r>
      <w:r>
        <w:rPr>
          <w:rFonts w:ascii="Times New Roman" w:eastAsia="Times New Roman" w:hAnsi="Times New Roman" w:cs="Times New Roman"/>
          <w:sz w:val="26"/>
          <w:szCs w:val="26"/>
        </w:rPr>
        <w:t>, а также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на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официальном сайте МБДОУ в сети Интернет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EB3C89" w:rsidRPr="00E76DE0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Факт ознакомления родителей (законных представителей) ребенка, в том числе через официальный сайт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, с указанными документами фиксируется в заявлении о приеме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 заверяется личной подписью родителей (законных представителей) ребенка.</w:t>
      </w:r>
    </w:p>
    <w:p w:rsidR="00EB3C89" w:rsidRPr="005D5CB3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EB3C89" w:rsidRPr="00146066" w:rsidRDefault="00EB3C89" w:rsidP="00EB3C89">
      <w:pPr>
        <w:pStyle w:val="a3"/>
        <w:numPr>
          <w:ilvl w:val="0"/>
          <w:numId w:val="1"/>
        </w:numPr>
        <w:spacing w:after="120" w:line="240" w:lineRule="auto"/>
        <w:ind w:left="0"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b/>
          <w:sz w:val="26"/>
          <w:szCs w:val="26"/>
        </w:rPr>
        <w:t>Прием детей, впервые поступающих в МБДОУ</w:t>
      </w:r>
    </w:p>
    <w:p w:rsidR="00EB3C89" w:rsidRPr="005D5CB3" w:rsidRDefault="00EB3C89" w:rsidP="00EB3C89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2.1. Основанием для </w:t>
      </w:r>
      <w:r>
        <w:rPr>
          <w:rFonts w:ascii="Times New Roman" w:eastAsia="Times New Roman" w:hAnsi="Times New Roman" w:cs="Times New Roman"/>
          <w:sz w:val="26"/>
          <w:szCs w:val="26"/>
        </w:rPr>
        <w:t>подачи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заявления родителей (законных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 xml:space="preserve">представителей) ребенка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о приёме его на обучение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в МБДОУ является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присвоение в автоматизированной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информационной системе «Электронный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детский сад» (далее - Система)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заявлению родителя (законного представителя) о постановке на учет статуса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 xml:space="preserve">«Направлен в ДОУ». Родители (законные представители) ребёнка в срок до 30 календарных дней </w:t>
      </w:r>
      <w:r w:rsidRPr="005D5CB3">
        <w:rPr>
          <w:rFonts w:ascii="Times New Roman" w:hAnsi="Times New Roman" w:cs="Times New Roman"/>
          <w:sz w:val="26"/>
          <w:szCs w:val="26"/>
        </w:rPr>
        <w:t>после присвоения статуса «Направлен в ДОО» обязаны явиться в МБДОУ</w:t>
      </w:r>
      <w:r w:rsidRPr="0001210C">
        <w:rPr>
          <w:rFonts w:ascii="Times New Roman" w:hAnsi="Times New Roman" w:cs="Times New Roman"/>
          <w:sz w:val="26"/>
          <w:szCs w:val="26"/>
        </w:rPr>
        <w:t>, в которое получено направление,</w:t>
      </w:r>
      <w:r w:rsidRPr="005D5CB3">
        <w:rPr>
          <w:rFonts w:ascii="Times New Roman" w:hAnsi="Times New Roman" w:cs="Times New Roman"/>
          <w:sz w:val="26"/>
          <w:szCs w:val="26"/>
        </w:rPr>
        <w:t xml:space="preserve"> для подтверждения зачисления ребенка.</w:t>
      </w:r>
    </w:p>
    <w:p w:rsidR="00EB3C89" w:rsidRPr="005D5CB3" w:rsidRDefault="00EB3C89" w:rsidP="00EB3C89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2.2. Прием детей в МБДОУ осуществляется по личному заявлению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 xml:space="preserve">родителя (законного представителя) ребенка </w:t>
      </w:r>
      <w:r>
        <w:rPr>
          <w:rFonts w:ascii="Times New Roman" w:eastAsia="Times New Roman" w:hAnsi="Times New Roman" w:cs="Times New Roman"/>
          <w:sz w:val="26"/>
          <w:szCs w:val="26"/>
        </w:rPr>
        <w:t>на бумажном носителе.</w:t>
      </w:r>
    </w:p>
    <w:p w:rsidR="00EB3C89" w:rsidRPr="005D5CB3" w:rsidRDefault="00EB3C89" w:rsidP="00EB3C89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МБДОУ </w:t>
      </w:r>
      <w:r w:rsidRPr="005D5CB3">
        <w:rPr>
          <w:sz w:val="26"/>
          <w:szCs w:val="26"/>
        </w:rPr>
        <w:t>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EB3C89" w:rsidRPr="005D5CB3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2.3.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В заявлении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о приёме в МБДОУ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родителями (зак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онными представителями) ребенка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указываются следующие сведения:</w:t>
      </w:r>
    </w:p>
    <w:p w:rsidR="00EB3C89" w:rsidRPr="00872DE1" w:rsidRDefault="00EB3C89" w:rsidP="00EB3C89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>а) фамилия, имя, отчество (последнее - при наличии) ребенка;</w:t>
      </w:r>
    </w:p>
    <w:p w:rsidR="00EB3C89" w:rsidRPr="00872DE1" w:rsidRDefault="00EB3C89" w:rsidP="00EB3C89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0" w:name="dst100059"/>
      <w:bookmarkEnd w:id="0"/>
      <w:r w:rsidRPr="00872DE1">
        <w:rPr>
          <w:rFonts w:ascii="Times New Roman" w:eastAsia="Times New Roman" w:hAnsi="Times New Roman" w:cs="Times New Roman"/>
          <w:color w:val="000000"/>
          <w:sz w:val="26"/>
        </w:rPr>
        <w:t>б) дата рождения ребенка;</w:t>
      </w:r>
    </w:p>
    <w:p w:rsidR="00EB3C89" w:rsidRPr="00872DE1" w:rsidRDefault="00EB3C89" w:rsidP="00EB3C89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1" w:name="dst100060"/>
      <w:bookmarkEnd w:id="1"/>
      <w:r w:rsidRPr="00872DE1">
        <w:rPr>
          <w:rFonts w:ascii="Times New Roman" w:eastAsia="Times New Roman" w:hAnsi="Times New Roman" w:cs="Times New Roman"/>
          <w:color w:val="000000"/>
          <w:sz w:val="26"/>
        </w:rPr>
        <w:t>в) реквизиты свидетельства о рождении ребенка;</w:t>
      </w:r>
    </w:p>
    <w:p w:rsidR="00EB3C89" w:rsidRPr="00872DE1" w:rsidRDefault="00EB3C89" w:rsidP="00EB3C89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2" w:name="dst100061"/>
      <w:bookmarkEnd w:id="2"/>
      <w:r w:rsidRPr="00872DE1">
        <w:rPr>
          <w:rFonts w:ascii="Times New Roman" w:eastAsia="Times New Roman" w:hAnsi="Times New Roman" w:cs="Times New Roman"/>
          <w:color w:val="000000"/>
          <w:sz w:val="26"/>
        </w:rPr>
        <w:t>г) адрес места жительства (места пребывания, места фактического проживания) ребенка;</w:t>
      </w:r>
    </w:p>
    <w:p w:rsidR="00EB3C89" w:rsidRPr="00872DE1" w:rsidRDefault="00EB3C89" w:rsidP="00EB3C89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3" w:name="dst100062"/>
      <w:bookmarkEnd w:id="3"/>
      <w:proofErr w:type="gramStart"/>
      <w:r w:rsidRPr="00872DE1">
        <w:rPr>
          <w:rFonts w:ascii="Times New Roman" w:eastAsia="Times New Roman" w:hAnsi="Times New Roman" w:cs="Times New Roman"/>
          <w:color w:val="000000"/>
          <w:sz w:val="26"/>
        </w:rPr>
        <w:t>д) фамилия, имя, отчество (последнее - при наличии) родителей (законных представителей) ребенка;</w:t>
      </w:r>
      <w:proofErr w:type="gramEnd"/>
    </w:p>
    <w:p w:rsidR="00EB3C89" w:rsidRPr="00872DE1" w:rsidRDefault="00EB3C89" w:rsidP="00EB3C89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4" w:name="dst100063"/>
      <w:bookmarkEnd w:id="4"/>
      <w:r w:rsidRPr="00872DE1">
        <w:rPr>
          <w:rFonts w:ascii="Times New Roman" w:eastAsia="Times New Roman" w:hAnsi="Times New Roman" w:cs="Times New Roman"/>
          <w:color w:val="000000"/>
          <w:sz w:val="26"/>
        </w:rPr>
        <w:t>е) реквизиты документа, удостоверяющего личность родителя (законного представителя) ребенка;</w:t>
      </w:r>
    </w:p>
    <w:p w:rsidR="00EB3C89" w:rsidRPr="00872DE1" w:rsidRDefault="00EB3C89" w:rsidP="00EB3C89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5" w:name="dst100064"/>
      <w:bookmarkEnd w:id="5"/>
      <w:r w:rsidRPr="00872DE1">
        <w:rPr>
          <w:rFonts w:ascii="Times New Roman" w:eastAsia="Times New Roman" w:hAnsi="Times New Roman" w:cs="Times New Roman"/>
          <w:color w:val="000000"/>
          <w:sz w:val="26"/>
        </w:rPr>
        <w:t>ж) реквизиты документа, подтверждающего установление опеки (при наличии);</w:t>
      </w:r>
    </w:p>
    <w:p w:rsidR="00EB3C89" w:rsidRPr="00872DE1" w:rsidRDefault="00EB3C89" w:rsidP="00EB3C89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6" w:name="dst100065"/>
      <w:bookmarkEnd w:id="6"/>
      <w:r w:rsidRPr="00872DE1">
        <w:rPr>
          <w:rFonts w:ascii="Times New Roman" w:eastAsia="Times New Roman" w:hAnsi="Times New Roman" w:cs="Times New Roman"/>
          <w:color w:val="000000"/>
          <w:sz w:val="26"/>
        </w:rPr>
        <w:t>з) адрес электронной почты, номер телефона (при наличии) родителей (законных представителей) ребенка;</w:t>
      </w:r>
    </w:p>
    <w:p w:rsidR="00EB3C89" w:rsidRPr="00872DE1" w:rsidRDefault="00EB3C89" w:rsidP="00EB3C89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7" w:name="dst100066"/>
      <w:bookmarkEnd w:id="7"/>
      <w:r w:rsidRPr="00872DE1">
        <w:rPr>
          <w:rFonts w:ascii="Times New Roman" w:eastAsia="Times New Roman" w:hAnsi="Times New Roman" w:cs="Times New Roman"/>
          <w:color w:val="000000"/>
          <w:sz w:val="26"/>
        </w:rPr>
        <w:t>и) о выборе языка образования, родного языка из числа языков народов Российской Федерации, в том числе русского языка как родного языка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 (при наличии соответствующих условий образования в МБДОУ)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;</w:t>
      </w:r>
    </w:p>
    <w:p w:rsidR="00EB3C89" w:rsidRPr="00872DE1" w:rsidRDefault="00EB3C89" w:rsidP="00EB3C89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8" w:name="dst100067"/>
      <w:bookmarkEnd w:id="8"/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к) о потребности в </w:t>
      </w:r>
      <w:proofErr w:type="gramStart"/>
      <w:r w:rsidRPr="00872DE1">
        <w:rPr>
          <w:rFonts w:ascii="Times New Roman" w:eastAsia="Times New Roman" w:hAnsi="Times New Roman" w:cs="Times New Roman"/>
          <w:color w:val="000000"/>
          <w:sz w:val="26"/>
        </w:rPr>
        <w:t>обучении ребенка</w:t>
      </w:r>
      <w:proofErr w:type="gramEnd"/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EB3C89" w:rsidRPr="00872DE1" w:rsidRDefault="00EB3C89" w:rsidP="00EB3C89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9" w:name="dst100068"/>
      <w:bookmarkEnd w:id="9"/>
      <w:r w:rsidRPr="00872DE1">
        <w:rPr>
          <w:rFonts w:ascii="Times New Roman" w:eastAsia="Times New Roman" w:hAnsi="Times New Roman" w:cs="Times New Roman"/>
          <w:color w:val="000000"/>
          <w:sz w:val="26"/>
        </w:rPr>
        <w:t>л) о направленности дошкольной группы;</w:t>
      </w:r>
    </w:p>
    <w:p w:rsidR="00EB3C89" w:rsidRPr="00872DE1" w:rsidRDefault="00EB3C89" w:rsidP="00EB3C89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10" w:name="dst100069"/>
      <w:bookmarkEnd w:id="10"/>
      <w:r w:rsidRPr="00872DE1">
        <w:rPr>
          <w:rFonts w:ascii="Times New Roman" w:eastAsia="Times New Roman" w:hAnsi="Times New Roman" w:cs="Times New Roman"/>
          <w:color w:val="000000"/>
          <w:sz w:val="26"/>
        </w:rPr>
        <w:t>м) о необходимом режиме пребывания ребенка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 (отличного от установленного режима работы МБДОУ, для сведения)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;</w:t>
      </w:r>
    </w:p>
    <w:p w:rsidR="00EB3C89" w:rsidRDefault="00EB3C89" w:rsidP="00EB3C89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bookmarkStart w:id="11" w:name="dst100070"/>
      <w:bookmarkEnd w:id="11"/>
      <w:r w:rsidRPr="00872DE1">
        <w:rPr>
          <w:rFonts w:ascii="Times New Roman" w:eastAsia="Times New Roman" w:hAnsi="Times New Roman" w:cs="Times New Roman"/>
          <w:color w:val="000000"/>
          <w:sz w:val="26"/>
        </w:rPr>
        <w:t>н) о желаемой дате приема на обучение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 в 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.</w:t>
      </w:r>
    </w:p>
    <w:p w:rsidR="00EB3C89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>
        <w:rPr>
          <w:rFonts w:ascii="Times New Roman" w:eastAsia="Times New Roman" w:hAnsi="Times New Roman" w:cs="Times New Roman"/>
          <w:sz w:val="26"/>
          <w:szCs w:val="26"/>
        </w:rPr>
        <w:t>4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 Соответствующий бланк (шаблон) заявления, размещен на официальном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сайте МБДОУ в сети Интернет.</w:t>
      </w:r>
    </w:p>
    <w:p w:rsidR="00EB3C89" w:rsidRPr="00E76DE0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>
        <w:rPr>
          <w:rFonts w:ascii="Times New Roman" w:eastAsia="Times New Roman" w:hAnsi="Times New Roman" w:cs="Times New Roman"/>
          <w:sz w:val="26"/>
          <w:szCs w:val="26"/>
        </w:rPr>
        <w:t>5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Для приема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родители (законные представители) ребенка предъявляют следующие документы:</w:t>
      </w:r>
    </w:p>
    <w:p w:rsidR="00EB3C89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bookmarkStart w:id="12" w:name="dst100074"/>
      <w:bookmarkEnd w:id="12"/>
      <w:r>
        <w:rPr>
          <w:rFonts w:ascii="Times New Roman" w:eastAsia="Times New Roman" w:hAnsi="Times New Roman" w:cs="Times New Roman"/>
          <w:color w:val="000000"/>
          <w:sz w:val="26"/>
        </w:rPr>
        <w:t xml:space="preserve">-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</w:t>
      </w:r>
      <w:r>
        <w:rPr>
          <w:rFonts w:ascii="Times New Roman" w:eastAsia="Times New Roman" w:hAnsi="Times New Roman" w:cs="Times New Roman"/>
          <w:color w:val="000000"/>
          <w:sz w:val="26"/>
        </w:rPr>
        <w:t>;</w:t>
      </w:r>
    </w:p>
    <w:p w:rsidR="00EB3C89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документ, подтверждающий установление опеки (при необходимости);</w:t>
      </w:r>
    </w:p>
    <w:p w:rsidR="00EB3C89" w:rsidRPr="005D6595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 xml:space="preserve">-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документ психолого-медико-педагогической комиссии (при необходимости);</w:t>
      </w:r>
    </w:p>
    <w:p w:rsidR="00EB3C89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bookmarkStart w:id="13" w:name="dst100079"/>
      <w:bookmarkEnd w:id="13"/>
      <w:r w:rsidRPr="00872DE1">
        <w:rPr>
          <w:rFonts w:ascii="Times New Roman" w:eastAsia="Times New Roman" w:hAnsi="Times New Roman" w:cs="Times New Roman"/>
          <w:color w:val="000000"/>
          <w:sz w:val="26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</w:t>
      </w:r>
      <w:proofErr w:type="gramStart"/>
      <w:r w:rsidRPr="00872DE1">
        <w:rPr>
          <w:rFonts w:ascii="Times New Roman" w:eastAsia="Times New Roman" w:hAnsi="Times New Roman" w:cs="Times New Roman"/>
          <w:color w:val="000000"/>
          <w:sz w:val="26"/>
        </w:rPr>
        <w:t>т(</w:t>
      </w:r>
      <w:proofErr w:type="gramEnd"/>
      <w:r w:rsidRPr="00872DE1">
        <w:rPr>
          <w:rFonts w:ascii="Times New Roman" w:eastAsia="Times New Roman" w:hAnsi="Times New Roman" w:cs="Times New Roman"/>
          <w:color w:val="000000"/>
          <w:sz w:val="26"/>
        </w:rPr>
        <w:t>-ы), удостоверяющий(е) личность ребенка и подтверждающий(е)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EB3C89" w:rsidRPr="00E76DE0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Для приема родители (законные представители) ребенка дополнительно предъявляют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свидетельство о рождении ребенка (для родителей (законных представителей) ребенка - граждан Российской Федерации), свидетельство о регистрации ребенка по месту жительства или по месту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lastRenderedPageBreak/>
        <w:t>пребывания на закрепленной территории или документ, содержащий сведения о месте пребывания, месте фактического проживания ребенка</w:t>
      </w:r>
      <w:r>
        <w:rPr>
          <w:rFonts w:ascii="Times New Roman" w:eastAsia="Times New Roman" w:hAnsi="Times New Roman" w:cs="Times New Roman"/>
          <w:color w:val="000000"/>
          <w:sz w:val="26"/>
        </w:rPr>
        <w:t>.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</w:p>
    <w:p w:rsidR="00EB3C89" w:rsidRPr="00E76DE0" w:rsidRDefault="00EB3C89" w:rsidP="00EB3C89">
      <w:pPr>
        <w:shd w:val="clear" w:color="auto" w:fill="FFFFFF"/>
        <w:spacing w:after="0" w:line="315" w:lineRule="atLeast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Копии предъявляемых при приеме документов хранятся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.</w:t>
      </w:r>
    </w:p>
    <w:p w:rsidR="00EB3C89" w:rsidRDefault="00EB3C89" w:rsidP="00EB3C89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>
        <w:rPr>
          <w:rFonts w:ascii="Times New Roman" w:eastAsia="Times New Roman" w:hAnsi="Times New Roman" w:cs="Times New Roman"/>
          <w:sz w:val="26"/>
          <w:szCs w:val="26"/>
        </w:rPr>
        <w:t>6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 Родители по своему усмотрению могут предъявлять и другие документы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01210C">
        <w:rPr>
          <w:rFonts w:ascii="Times New Roman" w:eastAsia="Times New Roman" w:hAnsi="Times New Roman" w:cs="Times New Roman"/>
          <w:sz w:val="26"/>
          <w:szCs w:val="26"/>
        </w:rPr>
        <w:t>(медицинское заключение о состоянии здоровья ребёнка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, СНИЛС ребёнка </w:t>
      </w:r>
      <w:r w:rsidRPr="000C015C">
        <w:rPr>
          <w:rFonts w:ascii="Times New Roman" w:eastAsia="Times New Roman" w:hAnsi="Times New Roman" w:cs="Times New Roman"/>
          <w:sz w:val="26"/>
          <w:szCs w:val="26"/>
        </w:rPr>
        <w:t>в целях взаимодействия МБДОУ с органами соцзащиты при оформлении родителями (законными представителями) компенсации части родительской платы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; </w:t>
      </w:r>
      <w:r w:rsidRPr="000C015C">
        <w:rPr>
          <w:rFonts w:ascii="Times New Roman" w:eastAsia="Times New Roman" w:hAnsi="Times New Roman" w:cs="Times New Roman"/>
          <w:sz w:val="26"/>
          <w:szCs w:val="26"/>
        </w:rPr>
        <w:t>документ, подтверждающий наличие льготы при оплате расходов по присмотру и уходу</w:t>
      </w:r>
      <w:r>
        <w:rPr>
          <w:rFonts w:ascii="Times New Roman" w:eastAsia="Times New Roman" w:hAnsi="Times New Roman" w:cs="Times New Roman"/>
          <w:sz w:val="26"/>
          <w:szCs w:val="26"/>
        </w:rPr>
        <w:t>)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>Копии предъявляемых при приеме документов хранятся в личном деле на время обучения ребенка.</w:t>
      </w:r>
    </w:p>
    <w:p w:rsidR="00EB3C89" w:rsidRDefault="00EB3C89" w:rsidP="00EB3C89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7.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Дети с ограниченными возможностями здоровья принимаются на </w:t>
      </w:r>
      <w:proofErr w:type="gramStart"/>
      <w:r w:rsidRPr="00872DE1">
        <w:rPr>
          <w:rFonts w:ascii="Times New Roman" w:eastAsia="Times New Roman" w:hAnsi="Times New Roman" w:cs="Times New Roman"/>
          <w:color w:val="000000"/>
          <w:sz w:val="26"/>
        </w:rPr>
        <w:t>обучение</w:t>
      </w:r>
      <w:proofErr w:type="gramEnd"/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комиссии.</w:t>
      </w:r>
      <w:r w:rsidRPr="000C015C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</w:p>
    <w:p w:rsidR="00EB3C89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2.8.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Требование представления иных документов для приема детей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в части, не урегулированной законодательством об образовании, не допускается.</w:t>
      </w:r>
    </w:p>
    <w:p w:rsidR="00EB3C89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E76DE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Документы,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ab/>
        <w:t xml:space="preserve"> представленные родителями (законными представителями) детей, фиксируются в заявлении и  приеме.</w:t>
      </w:r>
    </w:p>
    <w:p w:rsidR="00EB3C89" w:rsidRPr="00E76DE0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9.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Подписью родителей (законных представи</w:t>
      </w:r>
      <w:r>
        <w:rPr>
          <w:rFonts w:ascii="Times New Roman" w:eastAsia="Times New Roman" w:hAnsi="Times New Roman" w:cs="Times New Roman"/>
          <w:sz w:val="26"/>
          <w:szCs w:val="26"/>
        </w:rPr>
        <w:t>телей) ребенка</w:t>
      </w:r>
      <w:r>
        <w:rPr>
          <w:rFonts w:ascii="Times New Roman" w:eastAsia="Times New Roman" w:hAnsi="Times New Roman" w:cs="Times New Roman"/>
          <w:sz w:val="26"/>
          <w:szCs w:val="26"/>
        </w:rPr>
        <w:br/>
        <w:t>фиксируется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согласие на обработку их персональных данных и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персональных данных ребенка в порядке, установленном законодательством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Российской Федерации (путем заполнения соответствующего заявления).</w:t>
      </w:r>
    </w:p>
    <w:p w:rsidR="00EB3C89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 xml:space="preserve">2.10.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Заявление о приеме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 копии документов регистрируются руководителем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или уполномоченным им должностным лицом, ответственным за прием документов, в журнале приема заявлений о приеме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После регистрации родителю (законному представителю) ребенка выдается документ, заверенный подписью должностного лица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, ответственного за прием документов, содержащий индивидуальный номер заявления и перечень представленных при приеме документов.</w:t>
      </w:r>
      <w:bookmarkStart w:id="14" w:name="dst100088"/>
      <w:bookmarkEnd w:id="14"/>
    </w:p>
    <w:p w:rsidR="00EB3C89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2.11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. Ребенок, родители (законные представители) кото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рого не представили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для приема документы</w:t>
      </w:r>
      <w:r>
        <w:rPr>
          <w:rFonts w:ascii="Times New Roman" w:eastAsia="Times New Roman" w:hAnsi="Times New Roman" w:cs="Times New Roman"/>
          <w:color w:val="000000"/>
          <w:sz w:val="26"/>
        </w:rPr>
        <w:t>, указанные в пункте 2.5. настоящих Правил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, остается на учете и направляется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после подтверждения родителем (законным представителем) нуждаемости в предоставлении места.</w:t>
      </w:r>
      <w:bookmarkStart w:id="15" w:name="dst100089"/>
      <w:bookmarkEnd w:id="15"/>
    </w:p>
    <w:p w:rsidR="00EB3C89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2.12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После приема </w:t>
      </w:r>
      <w:r w:rsidRPr="008F1D7B">
        <w:rPr>
          <w:rFonts w:ascii="Times New Roman" w:eastAsia="Times New Roman" w:hAnsi="Times New Roman" w:cs="Times New Roman"/>
          <w:color w:val="000000"/>
          <w:sz w:val="26"/>
          <w:szCs w:val="26"/>
        </w:rPr>
        <w:t>документов, указанных в </w:t>
      </w:r>
      <w:r w:rsidRPr="008F1D7B">
        <w:rPr>
          <w:rFonts w:ascii="Times New Roman" w:hAnsi="Times New Roman" w:cs="Times New Roman"/>
          <w:sz w:val="26"/>
          <w:szCs w:val="26"/>
        </w:rPr>
        <w:t>2.</w:t>
      </w:r>
      <w:r>
        <w:rPr>
          <w:rFonts w:ascii="Times New Roman" w:hAnsi="Times New Roman" w:cs="Times New Roman"/>
          <w:sz w:val="26"/>
          <w:szCs w:val="26"/>
        </w:rPr>
        <w:t>5</w:t>
      </w:r>
      <w:r w:rsidRPr="008F1D7B">
        <w:rPr>
          <w:rFonts w:ascii="Times New Roman" w:hAnsi="Times New Roman" w:cs="Times New Roman"/>
          <w:sz w:val="26"/>
          <w:szCs w:val="26"/>
        </w:rPr>
        <w:t>. настоящих Правил</w:t>
      </w:r>
      <w:r w:rsidRPr="008F1D7B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заключает договор об образовании по образовательным программам дошкольного об</w:t>
      </w:r>
      <w:r>
        <w:rPr>
          <w:rFonts w:ascii="Times New Roman" w:eastAsia="Times New Roman" w:hAnsi="Times New Roman" w:cs="Times New Roman"/>
          <w:color w:val="000000"/>
          <w:sz w:val="26"/>
        </w:rPr>
        <w:t>разования (далее - договор)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с родителями (законными представителями) ребенка.</w:t>
      </w:r>
    </w:p>
    <w:p w:rsidR="00EB3C89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Договор оформляется в письменной форме в двух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экземплярах, один из которых хранится в личном деле воспитанника в МБДОУ,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другой - у родителей (законных представителей) воспитанника.</w:t>
      </w:r>
    </w:p>
    <w:p w:rsidR="00EB3C89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Договор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является </w:t>
      </w:r>
      <w:r>
        <w:rPr>
          <w:rFonts w:ascii="Times New Roman" w:eastAsia="Times New Roman" w:hAnsi="Times New Roman" w:cs="Times New Roman"/>
          <w:sz w:val="26"/>
          <w:szCs w:val="26"/>
        </w:rPr>
        <w:t>о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снованием возникновения образовательных отношений</w:t>
      </w:r>
      <w:r w:rsidRPr="005D5CB3">
        <w:rPr>
          <w:rStyle w:val="apple-converted-space"/>
          <w:rFonts w:ascii="Times New Roman" w:hAnsi="Times New Roman" w:cs="Times New Roman"/>
          <w:sz w:val="26"/>
          <w:szCs w:val="26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sz w:val="26"/>
          <w:szCs w:val="26"/>
          <w:shd w:val="clear" w:color="auto" w:fill="FFFFFF"/>
        </w:rPr>
        <w:t xml:space="preserve">между МБДОУ и </w:t>
      </w:r>
      <w:r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>родителями (законными представителями) ребенка.</w:t>
      </w:r>
    </w:p>
    <w:p w:rsidR="00EB3C89" w:rsidRDefault="00EB3C89" w:rsidP="00EB3C89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2.13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Руководитель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издает распорядительный акт о зачислении ребенка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(далее - распорядительный акт) в течение трех рабочих дней после заключения договора. Распорядительный а</w:t>
      </w:r>
      <w:proofErr w:type="gramStart"/>
      <w:r w:rsidRPr="00872DE1">
        <w:rPr>
          <w:rFonts w:ascii="Times New Roman" w:eastAsia="Times New Roman" w:hAnsi="Times New Roman" w:cs="Times New Roman"/>
          <w:color w:val="000000"/>
          <w:sz w:val="26"/>
        </w:rPr>
        <w:t>кт в тр</w:t>
      </w:r>
      <w:proofErr w:type="gramEnd"/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ехдневный срок после издания размещается на информационном стенде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На официальном сайте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EB3C89" w:rsidRDefault="00EB3C89" w:rsidP="00EB3C89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D3212C">
        <w:rPr>
          <w:rFonts w:ascii="Times New Roman" w:hAnsi="Times New Roman" w:cs="Times New Roman"/>
          <w:sz w:val="26"/>
          <w:szCs w:val="26"/>
          <w:shd w:val="clear" w:color="auto" w:fill="FFFFFF"/>
        </w:rPr>
        <w:lastRenderedPageBreak/>
        <w:t>Приказ удаляется с официального сайта в сети Интернет после истечения десяти рабочих дней со дня зачисления ребенка.</w:t>
      </w:r>
      <w:bookmarkStart w:id="16" w:name="dst100093"/>
      <w:bookmarkStart w:id="17" w:name="dst100094"/>
      <w:bookmarkEnd w:id="16"/>
      <w:bookmarkEnd w:id="17"/>
    </w:p>
    <w:p w:rsidR="00EB3C89" w:rsidRPr="00662029" w:rsidRDefault="00EB3C89" w:rsidP="00EB3C89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2.14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На каждого ребенка, зачисленного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, оформляется личное дело, в котором хранятся все предоставленные родителями (законными представителями) ребенка документы.</w:t>
      </w:r>
    </w:p>
    <w:p w:rsidR="00EB3C89" w:rsidRPr="005D5CB3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2.1</w:t>
      </w:r>
      <w:r>
        <w:rPr>
          <w:rFonts w:ascii="Times New Roman" w:eastAsia="Times New Roman" w:hAnsi="Times New Roman" w:cs="Times New Roman"/>
          <w:sz w:val="26"/>
          <w:szCs w:val="26"/>
        </w:rPr>
        <w:t>5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 Права и обязанности воспитанника, его родителей (законных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представителей), предусмотренные законодательством об образовании и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 xml:space="preserve">локальными нормативными актами МБДОУ возникают с даты, указанной в приказе о приеме </w:t>
      </w:r>
      <w:r>
        <w:rPr>
          <w:rFonts w:ascii="Times New Roman" w:eastAsia="Times New Roman" w:hAnsi="Times New Roman" w:cs="Times New Roman"/>
          <w:sz w:val="26"/>
          <w:szCs w:val="26"/>
        </w:rPr>
        <w:t>ребёнка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на обучение в МБДОУ.</w:t>
      </w:r>
    </w:p>
    <w:p w:rsidR="00EB3C89" w:rsidRPr="005D5CB3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2.1</w:t>
      </w:r>
      <w:r>
        <w:rPr>
          <w:rFonts w:ascii="Times New Roman" w:eastAsia="Times New Roman" w:hAnsi="Times New Roman" w:cs="Times New Roman"/>
          <w:sz w:val="26"/>
          <w:szCs w:val="26"/>
        </w:rPr>
        <w:t>6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 Сведения о воспитанниках, зачисленных в МБДОУ, вносятся в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 xml:space="preserve">Книгу учета движения детей, </w:t>
      </w:r>
      <w:proofErr w:type="gramStart"/>
      <w:r w:rsidRPr="005D5CB3">
        <w:rPr>
          <w:rFonts w:ascii="Times New Roman" w:eastAsia="Times New Roman" w:hAnsi="Times New Roman" w:cs="Times New Roman"/>
          <w:sz w:val="26"/>
          <w:szCs w:val="26"/>
        </w:rPr>
        <w:t>которая</w:t>
      </w:r>
      <w:proofErr w:type="gramEnd"/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предназначена для регистрации сведений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о детях и контроля за движением контингента детей в МБДОУ. Книга учета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движения детей МБДОУ нумеруется постранично, прошнуровывается,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скрепляется подписью заведующего МБДОУ и печатью МБДОУ.</w:t>
      </w:r>
    </w:p>
    <w:p w:rsidR="00EB3C89" w:rsidRPr="005D5CB3" w:rsidRDefault="00EB3C89" w:rsidP="00EB3C89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EB3C89" w:rsidRPr="00E85436" w:rsidRDefault="00EB3C89" w:rsidP="00EB3C89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E85436">
        <w:rPr>
          <w:rFonts w:ascii="Times New Roman" w:eastAsia="Times New Roman" w:hAnsi="Times New Roman" w:cs="Times New Roman"/>
          <w:b/>
          <w:sz w:val="26"/>
          <w:szCs w:val="26"/>
        </w:rPr>
        <w:t>3. Прием детей в порядке перевода из другой образовательной организации</w:t>
      </w:r>
    </w:p>
    <w:p w:rsidR="00EB3C89" w:rsidRPr="00E85436" w:rsidRDefault="00EB3C89" w:rsidP="00EB3C89">
      <w:pPr>
        <w:pStyle w:val="a5"/>
        <w:spacing w:before="0" w:beforeAutospacing="0" w:after="0" w:afterAutospacing="0"/>
        <w:ind w:right="-1" w:firstLine="426"/>
        <w:jc w:val="both"/>
        <w:rPr>
          <w:sz w:val="26"/>
          <w:szCs w:val="26"/>
        </w:rPr>
      </w:pPr>
      <w:r w:rsidRPr="00E85436">
        <w:rPr>
          <w:sz w:val="26"/>
          <w:szCs w:val="26"/>
        </w:rPr>
        <w:t>3.1. Приём в МБДОУ детей, ранее посещавших другие образовательные организации, реализующие программы дошкольного образования также осуществляется при наличии в Системе заявления родителей (законных представителей) о постановке на учёт со статусом «Направлен в ДОУ».</w:t>
      </w:r>
    </w:p>
    <w:p w:rsidR="00EB3C89" w:rsidRPr="00E85436" w:rsidRDefault="00EB3C89" w:rsidP="00EB3C89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 w:rsidRPr="00E85436">
        <w:rPr>
          <w:sz w:val="26"/>
          <w:szCs w:val="26"/>
        </w:rPr>
        <w:t xml:space="preserve">3.2. </w:t>
      </w:r>
      <w:r w:rsidRPr="00E85436">
        <w:rPr>
          <w:bCs/>
          <w:color w:val="000000"/>
          <w:sz w:val="26"/>
          <w:szCs w:val="26"/>
          <w:shd w:val="clear" w:color="auto" w:fill="FFFFFF"/>
        </w:rPr>
        <w:t xml:space="preserve">Исходная организация выдает родителям (законным представителям) личное дело обучающегося (далее - личное дело), </w:t>
      </w:r>
      <w:proofErr w:type="gramStart"/>
      <w:r w:rsidRPr="00E85436">
        <w:rPr>
          <w:bCs/>
          <w:color w:val="000000"/>
          <w:sz w:val="26"/>
          <w:szCs w:val="26"/>
          <w:shd w:val="clear" w:color="auto" w:fill="FFFFFF"/>
        </w:rPr>
        <w:t>включающего</w:t>
      </w:r>
      <w:proofErr w:type="gramEnd"/>
      <w:r w:rsidRPr="00E85436">
        <w:rPr>
          <w:bCs/>
          <w:color w:val="000000"/>
          <w:sz w:val="26"/>
          <w:szCs w:val="26"/>
          <w:shd w:val="clear" w:color="auto" w:fill="FFFFFF"/>
        </w:rPr>
        <w:t xml:space="preserve"> в том числе  </w:t>
      </w:r>
      <w:r w:rsidRPr="00E85436">
        <w:rPr>
          <w:sz w:val="26"/>
          <w:szCs w:val="26"/>
        </w:rPr>
        <w:t>медицинскую карту ребёнка,</w:t>
      </w:r>
      <w:r w:rsidRPr="00E85436">
        <w:rPr>
          <w:bCs/>
          <w:color w:val="000000"/>
          <w:sz w:val="26"/>
          <w:szCs w:val="26"/>
          <w:shd w:val="clear" w:color="auto" w:fill="FFFFFF"/>
        </w:rPr>
        <w:t xml:space="preserve"> с описью содержащихся в нем документов. Родитель (законный представитель) личной подписью подтверждает получение личного дела с описью содержащихся в нем документов.</w:t>
      </w:r>
    </w:p>
    <w:p w:rsidR="00EB3C89" w:rsidRPr="00E85436" w:rsidRDefault="00EB3C89" w:rsidP="00EB3C89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 w:rsidRPr="00E85436">
        <w:rPr>
          <w:bCs/>
          <w:color w:val="000000"/>
          <w:sz w:val="26"/>
          <w:szCs w:val="26"/>
          <w:shd w:val="clear" w:color="auto" w:fill="FFFFFF"/>
        </w:rPr>
        <w:t>Руководитель исходной организации выдает родителям (законным представителям) ребёнка</w:t>
      </w:r>
      <w:r w:rsidRPr="00E85436">
        <w:rPr>
          <w:sz w:val="26"/>
          <w:szCs w:val="26"/>
        </w:rPr>
        <w:t xml:space="preserve"> справку об отсутствии инфекционных заболеваний в исходной организации в случае, если перерыв между посещениями исходной и принимающей образовательных организаций составляет менее 5-ти рабочих дней. </w:t>
      </w:r>
    </w:p>
    <w:p w:rsidR="00EB3C89" w:rsidRDefault="00EB3C89" w:rsidP="00EB3C89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 w:rsidRPr="00E85436">
        <w:rPr>
          <w:bCs/>
          <w:color w:val="000000"/>
          <w:sz w:val="26"/>
          <w:szCs w:val="26"/>
          <w:shd w:val="clear" w:color="auto" w:fill="FFFFFF"/>
        </w:rPr>
        <w:t>3.</w:t>
      </w:r>
      <w:r>
        <w:rPr>
          <w:bCs/>
          <w:color w:val="000000"/>
          <w:sz w:val="26"/>
          <w:szCs w:val="26"/>
          <w:shd w:val="clear" w:color="auto" w:fill="FFFFFF"/>
        </w:rPr>
        <w:t>3</w:t>
      </w:r>
      <w:r w:rsidRPr="00E85436">
        <w:rPr>
          <w:bCs/>
          <w:color w:val="000000"/>
          <w:sz w:val="26"/>
          <w:szCs w:val="26"/>
          <w:shd w:val="clear" w:color="auto" w:fill="FFFFFF"/>
        </w:rPr>
        <w:t>. Личное дело представляется родителями (законными представителями) обучающегося в принимающую организацию (МБДОУ) вместе с заявлением о зачислении обучающегося в МБДОУ в порядке перевода из исходной организации и предъявлением оригинала документа, удостоверяющего личность родителя (законного представителя) обучающегося. При отсутствии в личном деле копий документов, необходимых для приема в соответствии с </w:t>
      </w:r>
      <w:r w:rsidRPr="00E85436">
        <w:rPr>
          <w:sz w:val="26"/>
          <w:szCs w:val="26"/>
        </w:rPr>
        <w:t>п.2.5 настоящих Правил</w:t>
      </w:r>
      <w:r w:rsidRPr="00E85436">
        <w:rPr>
          <w:bCs/>
          <w:color w:val="000000"/>
          <w:sz w:val="26"/>
          <w:szCs w:val="26"/>
          <w:shd w:val="clear" w:color="auto" w:fill="FFFFFF"/>
        </w:rPr>
        <w:t>, МБДОУ вправе запросить такие документы у родителя (законного представителя).</w:t>
      </w:r>
    </w:p>
    <w:p w:rsidR="00EB3C89" w:rsidRDefault="00EB3C89" w:rsidP="00EB3C89">
      <w:pPr>
        <w:pStyle w:val="a5"/>
        <w:spacing w:before="0" w:beforeAutospacing="0" w:after="0" w:afterAutospacing="0"/>
        <w:ind w:right="-1" w:firstLine="426"/>
        <w:jc w:val="both"/>
        <w:rPr>
          <w:sz w:val="26"/>
          <w:szCs w:val="26"/>
        </w:rPr>
      </w:pPr>
      <w:r w:rsidRPr="00AE7408">
        <w:rPr>
          <w:sz w:val="26"/>
          <w:szCs w:val="26"/>
        </w:rPr>
        <w:t>Родители (законные представители) ребёнка по своему усмотрению могут предъявлять и другие документы в соответствии с п. 2.6., ранее отсутствовавшие в личном деле ребёнка. Копии предъявляемых при приеме документов хранятся в личном деле на время обучения ребенка.</w:t>
      </w:r>
    </w:p>
    <w:p w:rsidR="00EB3C89" w:rsidRPr="00E85436" w:rsidRDefault="00EB3C89" w:rsidP="00EB3C89">
      <w:pPr>
        <w:pStyle w:val="a5"/>
        <w:spacing w:before="0" w:beforeAutospacing="0" w:after="0" w:afterAutospacing="0"/>
        <w:ind w:right="-1" w:firstLine="426"/>
        <w:jc w:val="both"/>
        <w:rPr>
          <w:sz w:val="26"/>
          <w:szCs w:val="26"/>
        </w:rPr>
      </w:pPr>
      <w:r w:rsidRPr="00E85436">
        <w:rPr>
          <w:sz w:val="26"/>
          <w:szCs w:val="26"/>
        </w:rPr>
        <w:t>3.</w:t>
      </w:r>
      <w:r>
        <w:rPr>
          <w:sz w:val="26"/>
          <w:szCs w:val="26"/>
        </w:rPr>
        <w:t>4</w:t>
      </w:r>
      <w:r w:rsidRPr="00E85436">
        <w:rPr>
          <w:sz w:val="26"/>
          <w:szCs w:val="26"/>
        </w:rPr>
        <w:t xml:space="preserve">. Требование предоставления других документов в качестве основания для </w:t>
      </w:r>
      <w:proofErr w:type="gramStart"/>
      <w:r w:rsidRPr="00E85436">
        <w:rPr>
          <w:sz w:val="26"/>
          <w:szCs w:val="26"/>
        </w:rPr>
        <w:t>зачисления</w:t>
      </w:r>
      <w:proofErr w:type="gramEnd"/>
      <w:r w:rsidRPr="00E85436">
        <w:rPr>
          <w:sz w:val="26"/>
          <w:szCs w:val="26"/>
        </w:rPr>
        <w:t xml:space="preserve"> обучающегося в принимающую организацию в связи с переводом из исходной организации не допускается.</w:t>
      </w:r>
    </w:p>
    <w:p w:rsidR="00EB3C89" w:rsidRPr="00E85436" w:rsidRDefault="00EB3C89" w:rsidP="00EB3C89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 w:rsidRPr="00E85436">
        <w:rPr>
          <w:bCs/>
          <w:color w:val="000000"/>
          <w:sz w:val="26"/>
          <w:szCs w:val="26"/>
          <w:shd w:val="clear" w:color="auto" w:fill="FFFFFF"/>
        </w:rPr>
        <w:t xml:space="preserve">3.5. Факт ознакомления родителей (законных представителей) с уставом МБДОУ, лицензией на осуществление образовательной деятельности, учебно-программной документацией и другими документами, регламентирующими организацию и осуществление образовательной деятельности, фиксируется в заявлении о зачислении обучающегося в МБДОУ в порядке перевода и заверяется </w:t>
      </w:r>
      <w:r w:rsidRPr="00E85436">
        <w:rPr>
          <w:bCs/>
          <w:color w:val="000000"/>
          <w:sz w:val="26"/>
          <w:szCs w:val="26"/>
          <w:shd w:val="clear" w:color="auto" w:fill="FFFFFF"/>
        </w:rPr>
        <w:lastRenderedPageBreak/>
        <w:t>личной подписью родителей (законных представителей) несовершеннолетнего</w:t>
      </w:r>
      <w:r w:rsidRPr="00E85436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</w:t>
      </w:r>
      <w:r w:rsidRPr="00E85436">
        <w:rPr>
          <w:bCs/>
          <w:color w:val="000000"/>
          <w:sz w:val="26"/>
          <w:szCs w:val="26"/>
          <w:shd w:val="clear" w:color="auto" w:fill="FFFFFF"/>
        </w:rPr>
        <w:t>обучающегося.</w:t>
      </w:r>
    </w:p>
    <w:p w:rsidR="00EB3C89" w:rsidRPr="00E85436" w:rsidRDefault="00EB3C89" w:rsidP="00EB3C89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 w:rsidRPr="00E85436">
        <w:rPr>
          <w:bCs/>
          <w:color w:val="000000"/>
          <w:sz w:val="26"/>
          <w:szCs w:val="26"/>
          <w:shd w:val="clear" w:color="auto" w:fill="FFFFFF"/>
        </w:rPr>
        <w:t xml:space="preserve">3.6. При приеме в порядке перевода на </w:t>
      </w:r>
      <w:proofErr w:type="gramStart"/>
      <w:r w:rsidRPr="00E85436">
        <w:rPr>
          <w:bCs/>
          <w:color w:val="000000"/>
          <w:sz w:val="26"/>
          <w:szCs w:val="26"/>
          <w:shd w:val="clear" w:color="auto" w:fill="FFFFFF"/>
        </w:rPr>
        <w:t>обучение по</w:t>
      </w:r>
      <w:proofErr w:type="gramEnd"/>
      <w:r w:rsidRPr="00E85436">
        <w:rPr>
          <w:bCs/>
          <w:color w:val="000000"/>
          <w:sz w:val="26"/>
          <w:szCs w:val="26"/>
          <w:shd w:val="clear" w:color="auto" w:fill="FFFFFF"/>
        </w:rPr>
        <w:t xml:space="preserve"> образовательным программам дошкольного образования выбор языка образования, родного языка из числа языков народов Российской Федерации, в том числе русского языка как родного языка, осуществляется по заявлениям родителей (законных представителей) несовершеннолетних обучающихся при наличии в МБДОУ соответствующих условий образования.</w:t>
      </w:r>
    </w:p>
    <w:p w:rsidR="00EB3C89" w:rsidRPr="004475DA" w:rsidRDefault="00EB3C89" w:rsidP="00EB3C89">
      <w:pPr>
        <w:pStyle w:val="s1"/>
        <w:spacing w:before="0" w:beforeAutospacing="0" w:after="0" w:afterAutospacing="0"/>
        <w:ind w:firstLine="426"/>
        <w:jc w:val="both"/>
        <w:rPr>
          <w:bCs/>
          <w:color w:val="000000"/>
          <w:sz w:val="26"/>
          <w:szCs w:val="26"/>
        </w:rPr>
      </w:pPr>
      <w:r w:rsidRPr="004475DA">
        <w:rPr>
          <w:bCs/>
          <w:color w:val="000000"/>
          <w:sz w:val="26"/>
          <w:szCs w:val="26"/>
        </w:rPr>
        <w:t>3.7. После приема заявления и личного дела МБДОУ заключает договор об образовании по образовательным программам дошкольного образования (далее - договор) с родителями (законными представителями) обучающегося и в течение трех рабочих дней после заключения договора издает распорядительный акт о зачислении обучающегося в порядке перевода.</w:t>
      </w:r>
    </w:p>
    <w:p w:rsidR="00EB3C89" w:rsidRPr="004475DA" w:rsidRDefault="00EB3C89" w:rsidP="00EB3C89">
      <w:pPr>
        <w:pStyle w:val="s1"/>
        <w:spacing w:before="0" w:beforeAutospacing="0" w:after="0" w:afterAutospacing="0"/>
        <w:ind w:firstLine="426"/>
        <w:jc w:val="both"/>
        <w:rPr>
          <w:bCs/>
          <w:color w:val="000000"/>
          <w:sz w:val="26"/>
          <w:szCs w:val="26"/>
        </w:rPr>
      </w:pPr>
      <w:r w:rsidRPr="004475DA">
        <w:rPr>
          <w:bCs/>
          <w:color w:val="000000"/>
          <w:sz w:val="26"/>
          <w:szCs w:val="26"/>
        </w:rPr>
        <w:t xml:space="preserve">3.8. МБДОУ при зачислении обучающегося, отчисленного из исходной организации, в течение двух рабочих дней с даты издания распорядительного </w:t>
      </w:r>
      <w:proofErr w:type="gramStart"/>
      <w:r w:rsidRPr="004475DA">
        <w:rPr>
          <w:bCs/>
          <w:color w:val="000000"/>
          <w:sz w:val="26"/>
          <w:szCs w:val="26"/>
        </w:rPr>
        <w:t>акта</w:t>
      </w:r>
      <w:proofErr w:type="gramEnd"/>
      <w:r w:rsidRPr="004475DA">
        <w:rPr>
          <w:bCs/>
          <w:color w:val="000000"/>
          <w:sz w:val="26"/>
          <w:szCs w:val="26"/>
        </w:rPr>
        <w:t xml:space="preserve">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обучающегося.</w:t>
      </w:r>
    </w:p>
    <w:p w:rsidR="00EB3C89" w:rsidRPr="00C03E5E" w:rsidRDefault="00EB3C89" w:rsidP="00EB3C89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highlight w:val="yellow"/>
          <w:shd w:val="clear" w:color="auto" w:fill="FFFFFF"/>
        </w:rPr>
      </w:pPr>
    </w:p>
    <w:p w:rsidR="00EB3C89" w:rsidRPr="00457810" w:rsidRDefault="00EB3C89" w:rsidP="00EB3C89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457810">
        <w:rPr>
          <w:rFonts w:ascii="Times New Roman" w:eastAsia="Times New Roman" w:hAnsi="Times New Roman" w:cs="Times New Roman"/>
          <w:b/>
          <w:sz w:val="26"/>
          <w:szCs w:val="26"/>
        </w:rPr>
        <w:t>4. Основания для отказа в зачислении воспитанника в МБДОУ</w:t>
      </w:r>
    </w:p>
    <w:p w:rsidR="00EB3C89" w:rsidRPr="00515BFC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57810">
        <w:rPr>
          <w:rFonts w:ascii="Times New Roman" w:eastAsia="Times New Roman" w:hAnsi="Times New Roman" w:cs="Times New Roman"/>
          <w:sz w:val="26"/>
          <w:szCs w:val="26"/>
        </w:rPr>
        <w:t>4.1. Родителям (законным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 представителям) ребенка может быть отказано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в приеме ребенка в МБДОУ в случае, если:</w:t>
      </w:r>
    </w:p>
    <w:p w:rsidR="00EB3C89" w:rsidRPr="00515BFC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- в Системе отсутствует информация о направлении ребенка в МБДОУ;</w:t>
      </w:r>
    </w:p>
    <w:p w:rsidR="00EB3C89" w:rsidRPr="00515BFC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- родители (законные представители) не представили необходимые для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приема документы согласно п. 2.5. настоящих Правил;</w:t>
      </w:r>
    </w:p>
    <w:p w:rsidR="00EB3C89" w:rsidRPr="00515BFC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- родители (законные представители) обратились в МБДОУ по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истечении срока 30 дней после присвоения заявлению о постановке на учет в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Системе статуса «Направлен в ДОУ».</w:t>
      </w:r>
    </w:p>
    <w:p w:rsidR="00EB3C89" w:rsidRPr="00515BFC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4.2. В случаях, указанных в п. 4.1 настоящих Правил, </w:t>
      </w:r>
      <w:r w:rsidRPr="00AE7408">
        <w:rPr>
          <w:rFonts w:ascii="Times New Roman" w:eastAsia="Times New Roman" w:hAnsi="Times New Roman" w:cs="Times New Roman"/>
          <w:sz w:val="26"/>
          <w:szCs w:val="26"/>
        </w:rPr>
        <w:t>родителям (законным представителям) ребёнка для дальнейшего решения вопроса об устройстве ребенка в дошкольную образовательную организацию необходимо обратиться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 в МКУ «Отдел образования Исполнительного комитета </w:t>
      </w:r>
      <w:proofErr w:type="spellStart"/>
      <w:r w:rsidRPr="00515BFC">
        <w:rPr>
          <w:rFonts w:ascii="Times New Roman" w:eastAsia="Times New Roman" w:hAnsi="Times New Roman" w:cs="Times New Roman"/>
          <w:sz w:val="26"/>
          <w:szCs w:val="26"/>
        </w:rPr>
        <w:t>Тетюшского</w:t>
      </w:r>
      <w:proofErr w:type="spellEnd"/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 муниципального района».</w:t>
      </w:r>
    </w:p>
    <w:p w:rsidR="00EB3C89" w:rsidRPr="00515BFC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EB3C89" w:rsidRPr="00515BFC" w:rsidRDefault="00EB3C89" w:rsidP="00EB3C89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b/>
          <w:sz w:val="26"/>
          <w:szCs w:val="26"/>
        </w:rPr>
        <w:t>5. Порядок перевода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 xml:space="preserve"> воспитанников из одной возраст</w:t>
      </w:r>
      <w:r w:rsidRPr="00515BFC">
        <w:rPr>
          <w:rFonts w:ascii="Times New Roman" w:eastAsia="Times New Roman" w:hAnsi="Times New Roman" w:cs="Times New Roman"/>
          <w:b/>
          <w:sz w:val="26"/>
          <w:szCs w:val="26"/>
        </w:rPr>
        <w:t>ной группы в другую</w:t>
      </w:r>
    </w:p>
    <w:p w:rsidR="00EB3C89" w:rsidRPr="00515BFC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5.1. Перевод воспитанников из одной </w:t>
      </w:r>
      <w:r w:rsidRPr="00AE7408">
        <w:rPr>
          <w:rFonts w:ascii="Times New Roman" w:eastAsia="Times New Roman" w:hAnsi="Times New Roman" w:cs="Times New Roman"/>
          <w:sz w:val="26"/>
          <w:szCs w:val="26"/>
        </w:rPr>
        <w:t>возрастной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под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>группы в другую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осуществляет заведующий МБДОУ на основании приказа.</w:t>
      </w:r>
    </w:p>
    <w:p w:rsidR="00EB3C89" w:rsidRPr="00515BFC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5.2. Воспитанники МБДОУ переводятся из одной возрастной </w:t>
      </w:r>
      <w:r>
        <w:rPr>
          <w:rFonts w:ascii="Times New Roman" w:eastAsia="Times New Roman" w:hAnsi="Times New Roman" w:cs="Times New Roman"/>
          <w:sz w:val="26"/>
          <w:szCs w:val="26"/>
        </w:rPr>
        <w:t>под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>группы в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другую в следующих случаях:</w:t>
      </w:r>
    </w:p>
    <w:p w:rsidR="00EB3C89" w:rsidRPr="00515BFC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- ежегодно с 1 сентября при массовом переводе из одной </w:t>
      </w:r>
      <w:r w:rsidRPr="00AE7408">
        <w:rPr>
          <w:rFonts w:ascii="Times New Roman" w:eastAsia="Times New Roman" w:hAnsi="Times New Roman" w:cs="Times New Roman"/>
          <w:sz w:val="26"/>
          <w:szCs w:val="26"/>
        </w:rPr>
        <w:t>возрастной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под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>группы в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другую, в связи с достижением соответствующего возраста для перевода;</w:t>
      </w:r>
    </w:p>
    <w:p w:rsidR="00EB3C89" w:rsidRPr="00515BFC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- по заявлению родителей (законных представителей), при наличии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свободных мест в желаемой группе, с учетом возраста ребенка.</w:t>
      </w:r>
    </w:p>
    <w:p w:rsidR="00EB3C89" w:rsidRPr="00515BFC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5.3.</w:t>
      </w:r>
      <w:r w:rsidRPr="00515BFC">
        <w:rPr>
          <w:sz w:val="26"/>
          <w:szCs w:val="26"/>
        </w:rPr>
        <w:t xml:space="preserve"> </w:t>
      </w:r>
      <w:r w:rsidRPr="00515BFC">
        <w:rPr>
          <w:rFonts w:ascii="Times New Roman" w:hAnsi="Times New Roman" w:cs="Times New Roman"/>
          <w:sz w:val="26"/>
          <w:szCs w:val="26"/>
        </w:rPr>
        <w:t xml:space="preserve">В МБДОУ могут формироваться как одновозрастные, так и разновозрастные группы в зависимости от количества мест, количества воспитанников каждого возраста, количества детей, стоящих на учёте для определения в МБДОУ. Решение о формировании групп на новый учебный год </w:t>
      </w:r>
      <w:r w:rsidRPr="00515BFC">
        <w:rPr>
          <w:rFonts w:ascii="Times New Roman" w:hAnsi="Times New Roman" w:cs="Times New Roman"/>
          <w:sz w:val="26"/>
          <w:szCs w:val="26"/>
        </w:rPr>
        <w:lastRenderedPageBreak/>
        <w:t xml:space="preserve">принимает заведующий совместно с МКУ «Отдел образования Исполнительного комитета </w:t>
      </w:r>
      <w:proofErr w:type="spellStart"/>
      <w:r w:rsidRPr="00515BFC">
        <w:rPr>
          <w:rFonts w:ascii="Times New Roman" w:hAnsi="Times New Roman" w:cs="Times New Roman"/>
          <w:sz w:val="26"/>
          <w:szCs w:val="26"/>
        </w:rPr>
        <w:t>Тетюшского</w:t>
      </w:r>
      <w:proofErr w:type="spellEnd"/>
      <w:r w:rsidRPr="00515BFC">
        <w:rPr>
          <w:rFonts w:ascii="Times New Roman" w:hAnsi="Times New Roman" w:cs="Times New Roman"/>
          <w:sz w:val="26"/>
          <w:szCs w:val="26"/>
        </w:rPr>
        <w:t xml:space="preserve"> муниципального района», что отражается в приказе МКУ «Отдел образования Исполнительного комитета </w:t>
      </w:r>
      <w:proofErr w:type="spellStart"/>
      <w:r w:rsidRPr="00515BFC">
        <w:rPr>
          <w:rFonts w:ascii="Times New Roman" w:hAnsi="Times New Roman" w:cs="Times New Roman"/>
          <w:sz w:val="26"/>
          <w:szCs w:val="26"/>
        </w:rPr>
        <w:t>Тетюшского</w:t>
      </w:r>
      <w:proofErr w:type="spellEnd"/>
      <w:r w:rsidRPr="00515BFC">
        <w:rPr>
          <w:rFonts w:ascii="Times New Roman" w:hAnsi="Times New Roman" w:cs="Times New Roman"/>
          <w:sz w:val="26"/>
          <w:szCs w:val="26"/>
        </w:rPr>
        <w:t xml:space="preserve"> муниципального района» о комплектовании дошкольных образовательных организаций на новый учебный год.</w:t>
      </w:r>
    </w:p>
    <w:p w:rsidR="00EB3C89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5.4. Временное объединение детей различного возраста в одной группе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осуществляется при необходимости в случаях сокращ</w:t>
      </w:r>
      <w:r>
        <w:rPr>
          <w:rFonts w:ascii="Times New Roman" w:eastAsia="Times New Roman" w:hAnsi="Times New Roman" w:cs="Times New Roman"/>
          <w:sz w:val="26"/>
          <w:szCs w:val="26"/>
        </w:rPr>
        <w:t>ения количества детей в</w:t>
      </w:r>
      <w:r>
        <w:rPr>
          <w:rFonts w:ascii="Times New Roman" w:eastAsia="Times New Roman" w:hAnsi="Times New Roman" w:cs="Times New Roman"/>
          <w:sz w:val="26"/>
          <w:szCs w:val="26"/>
        </w:rPr>
        <w:br/>
        <w:t xml:space="preserve">группе </w:t>
      </w: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(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gramEnd"/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летний период, период ремонтных работ) и не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является 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переводом из одной возрастной </w:t>
      </w:r>
      <w:r>
        <w:rPr>
          <w:rFonts w:ascii="Times New Roman" w:eastAsia="Times New Roman" w:hAnsi="Times New Roman" w:cs="Times New Roman"/>
          <w:sz w:val="26"/>
          <w:szCs w:val="26"/>
        </w:rPr>
        <w:t>под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>группы в другую.</w:t>
      </w:r>
    </w:p>
    <w:p w:rsidR="00EB3C89" w:rsidRPr="00515BFC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EB3C89" w:rsidRPr="00515BFC" w:rsidRDefault="00EB3C89" w:rsidP="00EB3C89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b/>
          <w:sz w:val="26"/>
          <w:szCs w:val="26"/>
        </w:rPr>
        <w:t>6. Прекращение образовательных отношений</w:t>
      </w:r>
    </w:p>
    <w:p w:rsidR="00EB3C89" w:rsidRPr="00515BFC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6.1. </w:t>
      </w:r>
      <w:proofErr w:type="gramStart"/>
      <w:r w:rsidRPr="00515BFC">
        <w:rPr>
          <w:rFonts w:ascii="Times New Roman" w:eastAsia="Times New Roman" w:hAnsi="Times New Roman" w:cs="Times New Roman"/>
          <w:sz w:val="26"/>
          <w:szCs w:val="26"/>
        </w:rPr>
        <w:t>Образовательные отношения прекращаются в связи с отчислением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обучающегося из МБДОУ:</w:t>
      </w:r>
      <w:proofErr w:type="gramEnd"/>
    </w:p>
    <w:p w:rsidR="00EB3C89" w:rsidRPr="00515BFC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- в связи с получением образования (завершением </w:t>
      </w:r>
      <w:proofErr w:type="gramStart"/>
      <w:r w:rsidRPr="00515BFC">
        <w:rPr>
          <w:rFonts w:ascii="Times New Roman" w:eastAsia="Times New Roman" w:hAnsi="Times New Roman" w:cs="Times New Roman"/>
          <w:sz w:val="26"/>
          <w:szCs w:val="26"/>
        </w:rPr>
        <w:t>обучения</w:t>
      </w:r>
      <w:proofErr w:type="gramEnd"/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 по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основной образовательной программе дошкольного образования и поступлении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воспитанника в общеобразовательную организацию для получения начального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общего образования);</w:t>
      </w:r>
    </w:p>
    <w:p w:rsidR="00EB3C89" w:rsidRPr="00515BFC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- досрочно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0F481D">
        <w:rPr>
          <w:rFonts w:ascii="Times New Roman" w:eastAsia="Times New Roman" w:hAnsi="Times New Roman" w:cs="Times New Roman"/>
          <w:sz w:val="26"/>
          <w:szCs w:val="26"/>
        </w:rPr>
        <w:t>по инициативе родителей (законных представителей).</w:t>
      </w:r>
    </w:p>
    <w:p w:rsidR="00EB3C89" w:rsidRPr="00515BFC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6.2. Образовательные отношения прекращаются досрочно по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инициативе родителей (законных представителей) воспитанника:</w:t>
      </w:r>
    </w:p>
    <w:p w:rsidR="00EB3C89" w:rsidRPr="00515BFC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- в случае перевода воспитанника для продолжения </w:t>
      </w:r>
      <w:proofErr w:type="gramStart"/>
      <w:r w:rsidRPr="00515BFC">
        <w:rPr>
          <w:rFonts w:ascii="Times New Roman" w:eastAsia="Times New Roman" w:hAnsi="Times New Roman" w:cs="Times New Roman"/>
          <w:sz w:val="26"/>
          <w:szCs w:val="26"/>
        </w:rPr>
        <w:t>обучения по</w:t>
      </w:r>
      <w:proofErr w:type="gramEnd"/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образовательной программе дошкольного образования в другую организацию,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осуществляющую образовательную деятельность;</w:t>
      </w:r>
    </w:p>
    <w:p w:rsidR="00EB3C89" w:rsidRPr="00515BFC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- в случае выбора родителями (законными представителями)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воспитанника (до завершения освоения им образовательной программы дошкольного образования) иной формы получения образования и формы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обучения (получения детьми дошкольного образования вне образовательной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организации в форме семейного образования).</w:t>
      </w:r>
    </w:p>
    <w:p w:rsidR="00EB3C89" w:rsidRPr="00EB3C89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6.3. Во всех случаях, указанных в п. 6.1. и 6.2. настоящих Правил, отчисление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воспитанника осуществляется на основании заявления родителей (законн</w:t>
      </w:r>
      <w:r>
        <w:rPr>
          <w:rFonts w:ascii="Times New Roman" w:eastAsia="Times New Roman" w:hAnsi="Times New Roman" w:cs="Times New Roman"/>
          <w:sz w:val="26"/>
          <w:szCs w:val="26"/>
        </w:rPr>
        <w:t>ых</w:t>
      </w:r>
      <w:r>
        <w:rPr>
          <w:rFonts w:ascii="Times New Roman" w:eastAsia="Times New Roman" w:hAnsi="Times New Roman" w:cs="Times New Roman"/>
          <w:sz w:val="26"/>
          <w:szCs w:val="26"/>
        </w:rPr>
        <w:br/>
        <w:t>представителей) воспитанника</w:t>
      </w:r>
    </w:p>
    <w:p w:rsidR="00EB3C89" w:rsidRPr="00515BFC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6.4. Основанием для прекращения образовательных отношений является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приказ заведующего МБДОУ об отчислении воспитанника из МБДОУ,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изданный им на основании расторжения ранее заключенного договора при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приеме ребенка в МБДОУ.</w:t>
      </w:r>
    </w:p>
    <w:p w:rsidR="00EB3C89" w:rsidRPr="00515BFC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6.5. Досрочное прекращение образовательных отношений по инициативе родителей (законных представителей) воспитанника не влечет за собой возникновение каких-либо дополнительных, в том числе материальных, обязательств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родителей (законных представителей) ребенка перед МБДОУ.</w:t>
      </w:r>
      <w:bookmarkStart w:id="18" w:name="_GoBack"/>
      <w:bookmarkEnd w:id="18"/>
    </w:p>
    <w:p w:rsidR="00EB3C89" w:rsidRPr="00515BFC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6.6. Образовательные отношения могут прекращаться по обстоятельствам, не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зависящим от воли МБДОУ или родителей (законных представителей)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воспитанника и МБДОУ, в том числе в случае ликвидации МБДОУ.</w:t>
      </w:r>
    </w:p>
    <w:p w:rsidR="00EB3C89" w:rsidRPr="00396DF6" w:rsidRDefault="00EB3C89" w:rsidP="00EB3C8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6.7. Права и обязанности воспитанника, родителей (законных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представителей) воспитанника, предусмотренные законодательством об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образовании и локальными нормативными актами МБДОУ, прекращаются с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момента его отчисления из МБДОУ.</w:t>
      </w:r>
    </w:p>
    <w:p w:rsidR="00EB3C89" w:rsidRPr="00396DF6" w:rsidRDefault="00EB3C89" w:rsidP="00EB3C89">
      <w:pPr>
        <w:tabs>
          <w:tab w:val="left" w:pos="3366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EB3C89" w:rsidRPr="00396DF6" w:rsidRDefault="00EB3C89" w:rsidP="00EB3C89">
      <w:pPr>
        <w:spacing w:after="0" w:line="240" w:lineRule="auto"/>
        <w:ind w:right="-1" w:firstLine="426"/>
        <w:rPr>
          <w:sz w:val="26"/>
          <w:szCs w:val="26"/>
        </w:rPr>
      </w:pPr>
    </w:p>
    <w:p w:rsidR="00EB3C89" w:rsidRPr="00396DF6" w:rsidRDefault="00EB3C89" w:rsidP="00EB3C89">
      <w:pPr>
        <w:spacing w:after="0" w:line="240" w:lineRule="auto"/>
        <w:ind w:right="-1" w:firstLine="426"/>
        <w:rPr>
          <w:sz w:val="26"/>
          <w:szCs w:val="26"/>
        </w:rPr>
      </w:pPr>
    </w:p>
    <w:p w:rsidR="00EB3C89" w:rsidRPr="00396DF6" w:rsidRDefault="00EB3C89" w:rsidP="00EB3C89">
      <w:pPr>
        <w:spacing w:after="0" w:line="240" w:lineRule="auto"/>
        <w:ind w:right="-1" w:firstLine="426"/>
        <w:rPr>
          <w:sz w:val="26"/>
          <w:szCs w:val="26"/>
        </w:rPr>
      </w:pPr>
    </w:p>
    <w:p w:rsidR="00DA01C3" w:rsidRDefault="00DA01C3"/>
    <w:sectPr w:rsidR="00DA01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9646B6"/>
    <w:multiLevelType w:val="multilevel"/>
    <w:tmpl w:val="00B433D2"/>
    <w:lvl w:ilvl="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>
      <w:start w:val="9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1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4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1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13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0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63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202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1672"/>
    <w:rsid w:val="00811672"/>
    <w:rsid w:val="00DA01C3"/>
    <w:rsid w:val="00EB3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3C8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3C89"/>
    <w:pPr>
      <w:ind w:left="720"/>
      <w:contextualSpacing/>
    </w:pPr>
  </w:style>
  <w:style w:type="paragraph" w:customStyle="1" w:styleId="s1">
    <w:name w:val="s_1"/>
    <w:basedOn w:val="a"/>
    <w:rsid w:val="00EB3C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B3C89"/>
  </w:style>
  <w:style w:type="character" w:styleId="a4">
    <w:name w:val="Hyperlink"/>
    <w:basedOn w:val="a0"/>
    <w:uiPriority w:val="99"/>
    <w:semiHidden/>
    <w:unhideWhenUsed/>
    <w:rsid w:val="00EB3C89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EB3C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cttext">
    <w:name w:val="norm_act_text"/>
    <w:basedOn w:val="a"/>
    <w:rsid w:val="00EB3C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Title"/>
    <w:basedOn w:val="a"/>
    <w:link w:val="a7"/>
    <w:uiPriority w:val="1"/>
    <w:qFormat/>
    <w:rsid w:val="00EB3C89"/>
    <w:pPr>
      <w:widowControl w:val="0"/>
      <w:autoSpaceDE w:val="0"/>
      <w:autoSpaceDN w:val="0"/>
      <w:spacing w:before="4" w:after="0" w:line="240" w:lineRule="auto"/>
    </w:pPr>
    <w:rPr>
      <w:rFonts w:ascii="Times New Roman" w:eastAsia="Times New Roman" w:hAnsi="Times New Roman" w:cs="Times New Roman"/>
      <w:lang w:val="en-US" w:eastAsia="en-US"/>
    </w:rPr>
  </w:style>
  <w:style w:type="character" w:customStyle="1" w:styleId="a7">
    <w:name w:val="Название Знак"/>
    <w:basedOn w:val="a0"/>
    <w:link w:val="a6"/>
    <w:uiPriority w:val="1"/>
    <w:rsid w:val="00EB3C89"/>
    <w:rPr>
      <w:rFonts w:ascii="Times New Roman" w:eastAsia="Times New Roman" w:hAnsi="Times New Roman" w:cs="Times New Roman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3C8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3C89"/>
    <w:pPr>
      <w:ind w:left="720"/>
      <w:contextualSpacing/>
    </w:pPr>
  </w:style>
  <w:style w:type="paragraph" w:customStyle="1" w:styleId="s1">
    <w:name w:val="s_1"/>
    <w:basedOn w:val="a"/>
    <w:rsid w:val="00EB3C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B3C89"/>
  </w:style>
  <w:style w:type="character" w:styleId="a4">
    <w:name w:val="Hyperlink"/>
    <w:basedOn w:val="a0"/>
    <w:uiPriority w:val="99"/>
    <w:semiHidden/>
    <w:unhideWhenUsed/>
    <w:rsid w:val="00EB3C89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EB3C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cttext">
    <w:name w:val="norm_act_text"/>
    <w:basedOn w:val="a"/>
    <w:rsid w:val="00EB3C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Title"/>
    <w:basedOn w:val="a"/>
    <w:link w:val="a7"/>
    <w:uiPriority w:val="1"/>
    <w:qFormat/>
    <w:rsid w:val="00EB3C89"/>
    <w:pPr>
      <w:widowControl w:val="0"/>
      <w:autoSpaceDE w:val="0"/>
      <w:autoSpaceDN w:val="0"/>
      <w:spacing w:before="4" w:after="0" w:line="240" w:lineRule="auto"/>
    </w:pPr>
    <w:rPr>
      <w:rFonts w:ascii="Times New Roman" w:eastAsia="Times New Roman" w:hAnsi="Times New Roman" w:cs="Times New Roman"/>
      <w:lang w:val="en-US" w:eastAsia="en-US"/>
    </w:rPr>
  </w:style>
  <w:style w:type="character" w:customStyle="1" w:styleId="a7">
    <w:name w:val="Название Знак"/>
    <w:basedOn w:val="a0"/>
    <w:link w:val="a6"/>
    <w:uiPriority w:val="1"/>
    <w:rsid w:val="00EB3C89"/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2605</Words>
  <Characters>14854</Characters>
  <Application>Microsoft Office Word</Application>
  <DocSecurity>0</DocSecurity>
  <Lines>123</Lines>
  <Paragraphs>34</Paragraphs>
  <ScaleCrop>false</ScaleCrop>
  <Company/>
  <LinksUpToDate>false</LinksUpToDate>
  <CharactersWithSpaces>17425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TANJA</dc:creator>
  <cp:keywords/>
  <dc:description/>
  <cp:lastModifiedBy>TANJA</cp:lastModifiedBy>
  <cp:revision>2</cp:revision>
  <dcterms:created xsi:type="dcterms:W3CDTF">2022-11-01T07:31:00Z</dcterms:created>
  <dcterms:modified xsi:type="dcterms:W3CDTF">2022-11-01T07:35:00Z</dcterms:modified>
</cp:coreProperties>
</file>