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95847" w:rsidRPr="008B5B5B" w:rsidRDefault="008B5B5B" w:rsidP="008B5B5B">
      <w:pPr>
        <w:jc w:val="center"/>
        <w:rPr>
          <w:rFonts w:ascii="Times New Roman" w:hAnsi="Times New Roman" w:cs="Times New Roman"/>
          <w:sz w:val="28"/>
          <w:szCs w:val="28"/>
        </w:rPr>
      </w:pPr>
      <w:r w:rsidRPr="008B5B5B">
        <w:rPr>
          <w:rFonts w:ascii="Times New Roman" w:hAnsi="Times New Roman" w:cs="Times New Roman"/>
          <w:sz w:val="28"/>
          <w:szCs w:val="28"/>
        </w:rPr>
        <w:t>Муниципальное бюджетное дошкольное образовательное учреждение «Детский сад «Ромашка» села Большое Шемякино» Тетюшского муниципального района Республики Татарстан</w:t>
      </w:r>
    </w:p>
    <w:p w:rsidR="008B5B5B" w:rsidRPr="008B5B5B" w:rsidRDefault="008B5B5B">
      <w:pPr>
        <w:rPr>
          <w:rFonts w:ascii="Times New Roman" w:hAnsi="Times New Roman" w:cs="Times New Roman"/>
          <w:sz w:val="28"/>
          <w:szCs w:val="28"/>
        </w:rPr>
      </w:pPr>
    </w:p>
    <w:p w:rsidR="008B5B5B" w:rsidRPr="008B5B5B" w:rsidRDefault="008B5B5B">
      <w:pPr>
        <w:rPr>
          <w:rFonts w:ascii="Times New Roman" w:hAnsi="Times New Roman" w:cs="Times New Roman"/>
          <w:sz w:val="28"/>
          <w:szCs w:val="28"/>
        </w:rPr>
      </w:pPr>
    </w:p>
    <w:p w:rsidR="008B5B5B" w:rsidRPr="008B5B5B" w:rsidRDefault="008B5B5B">
      <w:pPr>
        <w:rPr>
          <w:rFonts w:ascii="Times New Roman" w:hAnsi="Times New Roman" w:cs="Times New Roman"/>
          <w:sz w:val="28"/>
          <w:szCs w:val="28"/>
        </w:rPr>
      </w:pPr>
      <w:r w:rsidRPr="008B5B5B">
        <w:rPr>
          <w:rFonts w:ascii="Times New Roman" w:hAnsi="Times New Roman" w:cs="Times New Roman"/>
          <w:sz w:val="28"/>
          <w:szCs w:val="28"/>
        </w:rPr>
        <w:t xml:space="preserve">     20 февраля 2018 года  старшим инспектором МОНД и </w:t>
      </w:r>
      <w:proofErr w:type="gramStart"/>
      <w:r w:rsidRPr="008B5B5B">
        <w:rPr>
          <w:rFonts w:ascii="Times New Roman" w:hAnsi="Times New Roman" w:cs="Times New Roman"/>
          <w:sz w:val="28"/>
          <w:szCs w:val="28"/>
        </w:rPr>
        <w:t>ПР</w:t>
      </w:r>
      <w:proofErr w:type="gramEnd"/>
      <w:r w:rsidR="005F36D0">
        <w:rPr>
          <w:rFonts w:ascii="Times New Roman" w:hAnsi="Times New Roman" w:cs="Times New Roman"/>
          <w:sz w:val="28"/>
          <w:szCs w:val="28"/>
        </w:rPr>
        <w:t xml:space="preserve"> по </w:t>
      </w:r>
      <w:proofErr w:type="spellStart"/>
      <w:r w:rsidR="005F36D0">
        <w:rPr>
          <w:rFonts w:ascii="Times New Roman" w:hAnsi="Times New Roman" w:cs="Times New Roman"/>
          <w:sz w:val="28"/>
          <w:szCs w:val="28"/>
        </w:rPr>
        <w:t>Камско-Устьинскому</w:t>
      </w:r>
      <w:proofErr w:type="spellEnd"/>
      <w:r w:rsidR="005F36D0">
        <w:rPr>
          <w:rFonts w:ascii="Times New Roman" w:hAnsi="Times New Roman" w:cs="Times New Roman"/>
          <w:sz w:val="28"/>
          <w:szCs w:val="28"/>
        </w:rPr>
        <w:t xml:space="preserve"> и </w:t>
      </w:r>
      <w:proofErr w:type="spellStart"/>
      <w:r w:rsidR="005F36D0">
        <w:rPr>
          <w:rFonts w:ascii="Times New Roman" w:hAnsi="Times New Roman" w:cs="Times New Roman"/>
          <w:sz w:val="28"/>
          <w:szCs w:val="28"/>
        </w:rPr>
        <w:t>Тетюшскому</w:t>
      </w:r>
      <w:proofErr w:type="spellEnd"/>
      <w:r w:rsidR="005F36D0">
        <w:rPr>
          <w:rFonts w:ascii="Times New Roman" w:hAnsi="Times New Roman" w:cs="Times New Roman"/>
          <w:sz w:val="28"/>
          <w:szCs w:val="28"/>
        </w:rPr>
        <w:t xml:space="preserve"> муниципальным районам Республики Татарстан </w:t>
      </w:r>
      <w:r w:rsidRPr="008B5B5B">
        <w:rPr>
          <w:rFonts w:ascii="Times New Roman" w:hAnsi="Times New Roman" w:cs="Times New Roman"/>
          <w:sz w:val="28"/>
          <w:szCs w:val="28"/>
        </w:rPr>
        <w:t xml:space="preserve"> –</w:t>
      </w:r>
      <w:r w:rsidR="005F36D0">
        <w:rPr>
          <w:rFonts w:ascii="Times New Roman" w:hAnsi="Times New Roman" w:cs="Times New Roman"/>
          <w:sz w:val="28"/>
          <w:szCs w:val="28"/>
        </w:rPr>
        <w:t xml:space="preserve"> </w:t>
      </w:r>
      <w:r w:rsidRPr="008B5B5B">
        <w:rPr>
          <w:rFonts w:ascii="Times New Roman" w:hAnsi="Times New Roman" w:cs="Times New Roman"/>
          <w:sz w:val="28"/>
          <w:szCs w:val="28"/>
        </w:rPr>
        <w:t xml:space="preserve">Горбуновым Романом Михайловичем и  старшим инспектором МОНД и ПР </w:t>
      </w:r>
      <w:r w:rsidR="005F36D0">
        <w:rPr>
          <w:rFonts w:ascii="Times New Roman" w:hAnsi="Times New Roman" w:cs="Times New Roman"/>
          <w:sz w:val="28"/>
          <w:szCs w:val="28"/>
        </w:rPr>
        <w:t xml:space="preserve">по </w:t>
      </w:r>
      <w:proofErr w:type="spellStart"/>
      <w:r w:rsidR="005F36D0">
        <w:rPr>
          <w:rFonts w:ascii="Times New Roman" w:hAnsi="Times New Roman" w:cs="Times New Roman"/>
          <w:sz w:val="28"/>
          <w:szCs w:val="28"/>
        </w:rPr>
        <w:t>Камско-Устьинскому</w:t>
      </w:r>
      <w:proofErr w:type="spellEnd"/>
      <w:r w:rsidR="005F36D0">
        <w:rPr>
          <w:rFonts w:ascii="Times New Roman" w:hAnsi="Times New Roman" w:cs="Times New Roman"/>
          <w:sz w:val="28"/>
          <w:szCs w:val="28"/>
        </w:rPr>
        <w:t xml:space="preserve"> и </w:t>
      </w:r>
      <w:proofErr w:type="spellStart"/>
      <w:r w:rsidR="005F36D0">
        <w:rPr>
          <w:rFonts w:ascii="Times New Roman" w:hAnsi="Times New Roman" w:cs="Times New Roman"/>
          <w:sz w:val="28"/>
          <w:szCs w:val="28"/>
        </w:rPr>
        <w:t>Тетюшскому</w:t>
      </w:r>
      <w:proofErr w:type="spellEnd"/>
      <w:r w:rsidR="005F36D0">
        <w:rPr>
          <w:rFonts w:ascii="Times New Roman" w:hAnsi="Times New Roman" w:cs="Times New Roman"/>
          <w:sz w:val="28"/>
          <w:szCs w:val="28"/>
        </w:rPr>
        <w:t xml:space="preserve"> муниципальным районам Республики Татарстан </w:t>
      </w:r>
      <w:r w:rsidR="005F36D0" w:rsidRPr="008B5B5B">
        <w:rPr>
          <w:rFonts w:ascii="Times New Roman" w:hAnsi="Times New Roman" w:cs="Times New Roman"/>
          <w:sz w:val="28"/>
          <w:szCs w:val="28"/>
        </w:rPr>
        <w:t xml:space="preserve"> </w:t>
      </w:r>
      <w:r w:rsidRPr="008B5B5B">
        <w:rPr>
          <w:rFonts w:ascii="Times New Roman" w:hAnsi="Times New Roman" w:cs="Times New Roman"/>
          <w:sz w:val="28"/>
          <w:szCs w:val="28"/>
        </w:rPr>
        <w:t xml:space="preserve">Сафиуллиным Денисом </w:t>
      </w:r>
      <w:proofErr w:type="spellStart"/>
      <w:r w:rsidRPr="008B5B5B">
        <w:rPr>
          <w:rFonts w:ascii="Times New Roman" w:hAnsi="Times New Roman" w:cs="Times New Roman"/>
          <w:sz w:val="28"/>
          <w:szCs w:val="28"/>
        </w:rPr>
        <w:t>Хасиповичем</w:t>
      </w:r>
      <w:proofErr w:type="spellEnd"/>
      <w:r w:rsidRPr="008B5B5B">
        <w:rPr>
          <w:rFonts w:ascii="Times New Roman" w:hAnsi="Times New Roman" w:cs="Times New Roman"/>
          <w:sz w:val="28"/>
          <w:szCs w:val="28"/>
        </w:rPr>
        <w:t xml:space="preserve">  проведена плановая проверка в МБДОУ «Детский сад»Ромашка» села Большое Шемякино».</w:t>
      </w:r>
    </w:p>
    <w:p w:rsidR="008B5B5B" w:rsidRPr="008B5B5B" w:rsidRDefault="008B5B5B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</w:t>
      </w:r>
      <w:r w:rsidRPr="008B5B5B">
        <w:rPr>
          <w:rFonts w:ascii="Times New Roman" w:hAnsi="Times New Roman" w:cs="Times New Roman"/>
          <w:sz w:val="28"/>
          <w:szCs w:val="28"/>
        </w:rPr>
        <w:t>С сотрудниками детского сада провели инструктажи по пожарной безопасности.</w:t>
      </w:r>
    </w:p>
    <w:sectPr w:rsidR="008B5B5B" w:rsidRPr="008B5B5B" w:rsidSect="0019584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proofState w:spelling="clean" w:grammar="clean"/>
  <w:defaultTabStop w:val="708"/>
  <w:characterSpacingControl w:val="doNotCompress"/>
  <w:compat/>
  <w:rsids>
    <w:rsidRoot w:val="008B5B5B"/>
    <w:rsid w:val="00195847"/>
    <w:rsid w:val="005F36D0"/>
    <w:rsid w:val="00690F8D"/>
    <w:rsid w:val="008B5B5B"/>
    <w:rsid w:val="00EC166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9584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1</Pages>
  <Words>95</Words>
  <Characters>544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638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Садик</dc:creator>
  <cp:lastModifiedBy>Садик</cp:lastModifiedBy>
  <cp:revision>4</cp:revision>
  <dcterms:created xsi:type="dcterms:W3CDTF">2018-02-22T11:34:00Z</dcterms:created>
  <dcterms:modified xsi:type="dcterms:W3CDTF">2018-02-22T11:59:00Z</dcterms:modified>
</cp:coreProperties>
</file>