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6A0" w:rsidRDefault="00634369" w:rsidP="003622EC">
      <w:pPr>
        <w:spacing w:after="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>
            <wp:extent cx="6300470" cy="8737914"/>
            <wp:effectExtent l="0" t="0" r="0" b="0"/>
            <wp:docPr id="1" name="Рисунок 1" descr="C:\Users\123\Pictures\2022-12-05 11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22-12-05 11\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22EC" w:rsidRPr="003622EC" w:rsidRDefault="003622EC" w:rsidP="003622EC">
      <w:pPr>
        <w:spacing w:after="0"/>
        <w:rPr>
          <w:rFonts w:ascii="Times New Roman CYR" w:eastAsia="Times New Roman CYR" w:hAnsi="Times New Roman CYR" w:cs="Times New Roman CYR"/>
          <w:b/>
          <w:sz w:val="32"/>
        </w:rPr>
      </w:pPr>
      <w:bookmarkStart w:id="0" w:name="_GoBack"/>
      <w:bookmarkEnd w:id="0"/>
    </w:p>
    <w:p w:rsidR="004146A0" w:rsidRDefault="004146A0">
      <w:pPr>
        <w:spacing w:after="0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4146A0" w:rsidRDefault="003622EC">
      <w:pPr>
        <w:spacing w:after="0"/>
        <w:jc w:val="center"/>
        <w:rPr>
          <w:rFonts w:ascii="Times New Roman CYR" w:eastAsia="Times New Roman CYR" w:hAnsi="Times New Roman CYR" w:cs="Times New Roman CYR"/>
          <w:b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lastRenderedPageBreak/>
        <w:t>ДОПОЛНИТЕЛЬНОЕ СОГЛАШЕНИЕ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</w:t>
      </w:r>
      <w:r>
        <w:rPr>
          <w:rFonts w:ascii="Times New Roman CYR" w:eastAsia="Times New Roman CYR" w:hAnsi="Times New Roman CYR" w:cs="Times New Roman CYR"/>
          <w:sz w:val="28"/>
        </w:rPr>
        <w:t xml:space="preserve">Исполнительный комитет 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в лице руководителя Исполнительного комитета 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Семенычева А.Б., действующего на основании Положения (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 xml:space="preserve">Об Исполнительном комитете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РТ), утвержденного решением Совета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 муниципального района 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№ 48-5  </w:t>
      </w:r>
      <w:r>
        <w:rPr>
          <w:rFonts w:ascii="Times New Roman CYR" w:eastAsia="Times New Roman CYR" w:hAnsi="Times New Roman CYR" w:cs="Times New Roman CYR"/>
          <w:sz w:val="28"/>
        </w:rPr>
        <w:t xml:space="preserve">от 5 мая 2014  года, именуемый в дальнейшем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Исполком</w:t>
      </w:r>
      <w:r>
        <w:rPr>
          <w:rFonts w:ascii="Times New Roman" w:eastAsia="Times New Roman" w:hAnsi="Times New Roman" w:cs="Times New Roman"/>
          <w:sz w:val="28"/>
        </w:rPr>
        <w:t xml:space="preserve">», </w:t>
      </w:r>
      <w:r>
        <w:rPr>
          <w:rFonts w:ascii="Times New Roman CYR" w:eastAsia="Times New Roman CYR" w:hAnsi="Times New Roman CYR" w:cs="Times New Roman CYR"/>
          <w:sz w:val="28"/>
        </w:rPr>
        <w:t xml:space="preserve">с одной стороны, МКУ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 xml:space="preserve">Отдел образования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РТ</w:t>
      </w:r>
      <w:r>
        <w:rPr>
          <w:rFonts w:ascii="Times New Roman" w:eastAsia="Times New Roman" w:hAnsi="Times New Roman" w:cs="Times New Roman"/>
          <w:sz w:val="28"/>
        </w:rPr>
        <w:t>»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 CYR" w:eastAsia="Times New Roman CYR" w:hAnsi="Times New Roman CYR" w:cs="Times New Roman CYR"/>
          <w:sz w:val="28"/>
        </w:rPr>
        <w:t xml:space="preserve">в лице начальника Кирилиной Г.Ф., действующей на основании Устава, именуемое в дальнейшем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Отдел образования</w:t>
      </w:r>
      <w:r>
        <w:rPr>
          <w:rFonts w:ascii="Times New Roman" w:eastAsia="Times New Roman" w:hAnsi="Times New Roman" w:cs="Times New Roman"/>
          <w:sz w:val="28"/>
        </w:rPr>
        <w:t xml:space="preserve">», </w:t>
      </w:r>
      <w:r>
        <w:rPr>
          <w:rFonts w:ascii="Times New Roman CYR" w:eastAsia="Times New Roman CYR" w:hAnsi="Times New Roman CYR" w:cs="Times New Roman CYR"/>
          <w:sz w:val="28"/>
        </w:rPr>
        <w:t xml:space="preserve">с другой стороны,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Тетюшская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территориальная организация Общероссийского Профсоюза образования в лице председателя Андреевой Л.А., действующей на основе Устава, именуемый в дальнейшим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Профсоюз</w:t>
      </w:r>
      <w:r>
        <w:rPr>
          <w:rFonts w:ascii="Times New Roman" w:eastAsia="Times New Roman" w:hAnsi="Times New Roman" w:cs="Times New Roman"/>
          <w:sz w:val="28"/>
        </w:rPr>
        <w:t xml:space="preserve">», </w:t>
      </w:r>
      <w:r>
        <w:rPr>
          <w:rFonts w:ascii="Times New Roman CYR" w:eastAsia="Times New Roman CYR" w:hAnsi="Times New Roman CYR" w:cs="Times New Roman CYR"/>
          <w:sz w:val="28"/>
        </w:rPr>
        <w:t xml:space="preserve">с другой стороны, пришли к Соглашению о внесении изменений и дополнений в территориальное Соглашение между Исполнительным комитетом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Республики Татарстан,  МКУ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 xml:space="preserve">Отдел образования Исполнительного комитета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8"/>
        </w:rPr>
        <w:t xml:space="preserve">» </w:t>
      </w:r>
      <w:r>
        <w:rPr>
          <w:rFonts w:ascii="Times New Roman CYR" w:eastAsia="Times New Roman CYR" w:hAnsi="Times New Roman CYR" w:cs="Times New Roman CYR"/>
          <w:sz w:val="28"/>
        </w:rPr>
        <w:t xml:space="preserve">и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Тетюшской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территориальной  организацией  Общероссийского Профсоюза  образования  на 2021-2023 год о нижеследующем (далее территориальное Соглашение):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b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Наименование Соглашения изложить в следующей редакции: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sz w:val="28"/>
        </w:rPr>
        <w:t xml:space="preserve">Территориальное Соглашение между Исполнительным комитетом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Республики Татарстан,  МКУ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 xml:space="preserve">Отдел образования Исполнительного комитета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8"/>
        </w:rPr>
        <w:t xml:space="preserve">» </w:t>
      </w:r>
      <w:r>
        <w:rPr>
          <w:rFonts w:ascii="Times New Roman CYR" w:eastAsia="Times New Roman CYR" w:hAnsi="Times New Roman CYR" w:cs="Times New Roman CYR"/>
          <w:sz w:val="28"/>
        </w:rPr>
        <w:t xml:space="preserve">и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Тетюшской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территориальной организацией Общероссийского  Профсоюза образования на 2021-2023 гг.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b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В разделе 1: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sz w:val="28"/>
        </w:rPr>
        <w:t xml:space="preserve">Абзац второго пункта 1.5 изложить в следующей редакции:       </w:t>
      </w:r>
    </w:p>
    <w:p w:rsidR="004146A0" w:rsidRDefault="003622EC">
      <w:pPr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«-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Тетюшская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территориальная организация Общероссийского Профсоюза образования в лице районного комитета (далее СПО работников образования района)  являющегося полномочным представителем работников образовательных организаций системы образования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муниципального района Республики Татарста</w:t>
      </w:r>
      <w:proofErr w:type="gramStart"/>
      <w:r>
        <w:rPr>
          <w:rFonts w:ascii="Times New Roman CYR" w:eastAsia="Times New Roman CYR" w:hAnsi="Times New Roman CYR" w:cs="Times New Roman CYR"/>
          <w:sz w:val="28"/>
        </w:rPr>
        <w:t>н(</w:t>
      </w:r>
      <w:proofErr w:type="gramEnd"/>
      <w:r>
        <w:rPr>
          <w:rFonts w:ascii="Times New Roman CYR" w:eastAsia="Times New Roman CYR" w:hAnsi="Times New Roman CYR" w:cs="Times New Roman CYR"/>
          <w:sz w:val="28"/>
        </w:rPr>
        <w:t>далее работники</w:t>
      </w:r>
      <w:r>
        <w:rPr>
          <w:rFonts w:ascii="Times New Roman" w:eastAsia="Times New Roman" w:hAnsi="Times New Roman" w:cs="Times New Roman"/>
          <w:sz w:val="28"/>
        </w:rPr>
        <w:t>»;)</w:t>
      </w:r>
    </w:p>
    <w:p w:rsidR="004146A0" w:rsidRDefault="003622EC">
      <w:pPr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В пункте 1.6 слова</w:t>
      </w:r>
      <w:r>
        <w:rPr>
          <w:rFonts w:ascii="Times New Roman CYR" w:eastAsia="Times New Roman CYR" w:hAnsi="Times New Roman CYR" w:cs="Times New Roman CYR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районный комитет Профсоюза</w:t>
      </w:r>
      <w:r>
        <w:rPr>
          <w:rFonts w:ascii="Times New Roman" w:eastAsia="Times New Roman" w:hAnsi="Times New Roman" w:cs="Times New Roman"/>
          <w:sz w:val="28"/>
        </w:rPr>
        <w:t xml:space="preserve">», </w:t>
      </w:r>
      <w:r>
        <w:rPr>
          <w:rFonts w:ascii="Times New Roman CYR" w:eastAsia="Times New Roman CYR" w:hAnsi="Times New Roman CYR" w:cs="Times New Roman CYR"/>
          <w:sz w:val="28"/>
        </w:rPr>
        <w:t xml:space="preserve">заменить словами </w:t>
      </w:r>
      <w:r>
        <w:rPr>
          <w:rFonts w:ascii="Times New Roman" w:eastAsia="Times New Roman" w:hAnsi="Times New Roman" w:cs="Times New Roman"/>
          <w:sz w:val="28"/>
        </w:rPr>
        <w:t>«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Тетюшская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территориальная организация Общероссийского Профсоюза образования</w:t>
      </w:r>
      <w:r>
        <w:rPr>
          <w:rFonts w:ascii="Times New Roman" w:eastAsia="Times New Roman" w:hAnsi="Times New Roman" w:cs="Times New Roman"/>
          <w:sz w:val="28"/>
        </w:rPr>
        <w:t>»»;</w:t>
      </w:r>
    </w:p>
    <w:p w:rsidR="004146A0" w:rsidRDefault="003622EC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b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В разделе 5: Пункт 5.1.12</w:t>
      </w:r>
      <w:r>
        <w:rPr>
          <w:rFonts w:ascii="Times New Roman CYR" w:eastAsia="Times New Roman CYR" w:hAnsi="Times New Roman CYR" w:cs="Times New Roman CYR"/>
          <w:sz w:val="28"/>
        </w:rPr>
        <w:t xml:space="preserve"> дополнить абзацем следующего содержания:</w:t>
      </w:r>
    </w:p>
    <w:p w:rsidR="004146A0" w:rsidRDefault="003622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Осуществлять временный перевод на режим дистанционной работы при реализации мер по обеспечению вакцинации против  COVID-19</w:t>
      </w:r>
      <w:r>
        <w:rPr>
          <w:rFonts w:ascii="Times New Roman" w:eastAsia="Times New Roman" w:hAnsi="Times New Roman" w:cs="Times New Roman"/>
          <w:sz w:val="28"/>
        </w:rPr>
        <w:t>»;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sz w:val="28"/>
        </w:rPr>
        <w:t xml:space="preserve">Абзац третий пункта </w:t>
      </w:r>
      <w:r>
        <w:rPr>
          <w:rFonts w:ascii="Times New Roman CYR" w:eastAsia="Times New Roman CYR" w:hAnsi="Times New Roman CYR" w:cs="Times New Roman CYR"/>
          <w:b/>
          <w:sz w:val="28"/>
        </w:rPr>
        <w:t>5.12</w:t>
      </w:r>
      <w:r>
        <w:rPr>
          <w:rFonts w:ascii="Times New Roman CYR" w:eastAsia="Times New Roman CYR" w:hAnsi="Times New Roman CYR" w:cs="Times New Roman CYR"/>
          <w:sz w:val="28"/>
        </w:rPr>
        <w:t xml:space="preserve"> изложить в следующей редакции:</w:t>
      </w:r>
    </w:p>
    <w:p w:rsidR="004146A0" w:rsidRDefault="003622EC">
      <w:pPr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«</w:t>
      </w:r>
      <w:r>
        <w:rPr>
          <w:rFonts w:ascii="Times New Roman CYR" w:eastAsia="Times New Roman CYR" w:hAnsi="Times New Roman CYR" w:cs="Times New Roman CYR"/>
          <w:sz w:val="28"/>
        </w:rPr>
        <w:t>Инвалидам предоставляется ежегодный отпуск не менее 30 календарных дне</w:t>
      </w:r>
      <w:proofErr w:type="gramStart"/>
      <w:r>
        <w:rPr>
          <w:rFonts w:ascii="Times New Roman CYR" w:eastAsia="Times New Roman CYR" w:hAnsi="Times New Roman CYR" w:cs="Times New Roman CYR"/>
          <w:sz w:val="28"/>
        </w:rPr>
        <w:t>й(</w:t>
      </w:r>
      <w:proofErr w:type="gramEnd"/>
      <w:r>
        <w:rPr>
          <w:rFonts w:ascii="Times New Roman CYR" w:eastAsia="Times New Roman CYR" w:hAnsi="Times New Roman CYR" w:cs="Times New Roman CYR"/>
          <w:sz w:val="28"/>
        </w:rPr>
        <w:t xml:space="preserve">ст.92 ТК РФ, ст.23 Федерального закона от 24 ноября 1995 года №181-ФЗ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О социальной защите инвалидов в Российской Федерации</w:t>
      </w:r>
      <w:r>
        <w:rPr>
          <w:rFonts w:ascii="Times New Roman" w:eastAsia="Times New Roman" w:hAnsi="Times New Roman" w:cs="Times New Roman"/>
          <w:sz w:val="28"/>
        </w:rPr>
        <w:t>»);</w:t>
      </w:r>
    </w:p>
    <w:p w:rsidR="004146A0" w:rsidRDefault="003622EC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Пункт 5.12.1</w:t>
      </w:r>
      <w:r>
        <w:rPr>
          <w:rFonts w:ascii="Times New Roman CYR" w:eastAsia="Times New Roman CYR" w:hAnsi="Times New Roman CYR" w:cs="Times New Roman CYR"/>
          <w:sz w:val="28"/>
        </w:rPr>
        <w:t xml:space="preserve"> дополнить абзацем следующего содержания:</w:t>
      </w:r>
    </w:p>
    <w:p w:rsidR="004146A0" w:rsidRDefault="003622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 РФ)</w:t>
      </w:r>
      <w:r>
        <w:rPr>
          <w:rFonts w:ascii="Times New Roman" w:eastAsia="Times New Roman" w:hAnsi="Times New Roman" w:cs="Times New Roman"/>
          <w:sz w:val="28"/>
        </w:rPr>
        <w:t>»;</w:t>
      </w:r>
    </w:p>
    <w:p w:rsidR="004146A0" w:rsidRDefault="003622EC">
      <w:pPr>
        <w:spacing w:after="0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Дополнить пунктом 5.18 следующего содержания:</w:t>
      </w:r>
    </w:p>
    <w:p w:rsidR="004146A0" w:rsidRDefault="003622EC">
      <w:pPr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 CYR" w:eastAsia="Times New Roman CYR" w:hAnsi="Times New Roman CYR" w:cs="Times New Roman CYR"/>
          <w:b/>
          <w:sz w:val="28"/>
        </w:rPr>
        <w:t>Пункт 5.18</w:t>
      </w:r>
      <w:r>
        <w:rPr>
          <w:rFonts w:ascii="Times New Roman CYR" w:eastAsia="Times New Roman CYR" w:hAnsi="Times New Roman CYR" w:cs="Times New Roman CYR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</w:t>
      </w:r>
      <w:r>
        <w:rPr>
          <w:rFonts w:ascii="Times New Roman" w:eastAsia="Times New Roman" w:hAnsi="Times New Roman" w:cs="Times New Roman"/>
          <w:sz w:val="28"/>
        </w:rPr>
        <w:t>»</w:t>
      </w:r>
      <w:proofErr w:type="gramEnd"/>
    </w:p>
    <w:p w:rsidR="004146A0" w:rsidRDefault="003622EC">
      <w:pPr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 CYR" w:eastAsia="Times New Roman CYR" w:hAnsi="Times New Roman CYR" w:cs="Times New Roman CYR"/>
          <w:sz w:val="28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 Перенесение отпуска на следующий рабочий год не допускается</w:t>
      </w:r>
      <w:r>
        <w:rPr>
          <w:rFonts w:ascii="Times New Roman" w:eastAsia="Times New Roman" w:hAnsi="Times New Roman" w:cs="Times New Roman"/>
          <w:sz w:val="28"/>
        </w:rPr>
        <w:t>»;</w:t>
      </w:r>
    </w:p>
    <w:p w:rsidR="004146A0" w:rsidRDefault="003622EC">
      <w:pPr>
        <w:spacing w:after="0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 CYR" w:eastAsia="Times New Roman CYR" w:hAnsi="Times New Roman CYR" w:cs="Times New Roman CYR"/>
          <w:b/>
          <w:sz w:val="28"/>
        </w:rPr>
        <w:t xml:space="preserve">В разделе 8: </w:t>
      </w:r>
      <w:r>
        <w:rPr>
          <w:rFonts w:ascii="Times New Roman CYR" w:eastAsia="Times New Roman CYR" w:hAnsi="Times New Roman CYR" w:cs="Times New Roman CYR"/>
          <w:sz w:val="28"/>
        </w:rPr>
        <w:t xml:space="preserve">В абзаце втором пункте </w:t>
      </w:r>
      <w:r>
        <w:rPr>
          <w:rFonts w:ascii="Times New Roman CYR" w:eastAsia="Times New Roman CYR" w:hAnsi="Times New Roman CYR" w:cs="Times New Roman CYR"/>
          <w:b/>
          <w:sz w:val="28"/>
        </w:rPr>
        <w:t>8.1.19</w:t>
      </w:r>
      <w:r>
        <w:rPr>
          <w:rFonts w:ascii="Times New Roman CYR" w:eastAsia="Times New Roman CYR" w:hAnsi="Times New Roman CYR" w:cs="Times New Roman CYR"/>
          <w:sz w:val="28"/>
        </w:rPr>
        <w:t xml:space="preserve"> исключить слова: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являющегося приложением к нему</w:t>
      </w:r>
      <w:r>
        <w:rPr>
          <w:rFonts w:ascii="Times New Roman" w:eastAsia="Times New Roman" w:hAnsi="Times New Roman" w:cs="Times New Roman"/>
          <w:sz w:val="28"/>
        </w:rPr>
        <w:t>»;</w:t>
      </w:r>
    </w:p>
    <w:p w:rsidR="004146A0" w:rsidRDefault="003622EC">
      <w:pPr>
        <w:spacing w:after="0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 CYR" w:eastAsia="Times New Roman CYR" w:hAnsi="Times New Roman CYR" w:cs="Times New Roman CYR"/>
          <w:b/>
          <w:sz w:val="28"/>
        </w:rPr>
        <w:t>В пункте 8.1.21</w:t>
      </w:r>
      <w:r>
        <w:rPr>
          <w:rFonts w:ascii="Times New Roman CYR" w:eastAsia="Times New Roman CYR" w:hAnsi="Times New Roman CYR" w:cs="Times New Roman CYR"/>
          <w:sz w:val="28"/>
        </w:rPr>
        <w:t xml:space="preserve"> слова </w:t>
      </w:r>
      <w:r>
        <w:rPr>
          <w:rFonts w:ascii="Times New Roman" w:eastAsia="Times New Roman" w:hAnsi="Times New Roman" w:cs="Times New Roman"/>
          <w:sz w:val="28"/>
        </w:rPr>
        <w:t>« «</w:t>
      </w:r>
      <w:r>
        <w:rPr>
          <w:rFonts w:ascii="Times New Roman CYR" w:eastAsia="Times New Roman CYR" w:hAnsi="Times New Roman CYR" w:cs="Times New Roman CYR"/>
          <w:sz w:val="28"/>
        </w:rPr>
        <w:t xml:space="preserve">Приказа Министерства здравоохранения и социального развития РФ от 12 апреля 2011г. №302-н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 Порядка проведения обязательных предварительных и периодических осмотров (обследований) работников, занятых на тяжелых работах и на работах с вредными и (или) опасными</w:t>
      </w:r>
      <w:proofErr w:type="gramEnd"/>
      <w:r>
        <w:rPr>
          <w:rFonts w:ascii="Times New Roman CYR" w:eastAsia="Times New Roman CYR" w:hAnsi="Times New Roman CYR" w:cs="Times New Roman CYR"/>
          <w:sz w:val="28"/>
        </w:rPr>
        <w:t xml:space="preserve"> </w:t>
      </w:r>
      <w:proofErr w:type="gramStart"/>
      <w:r>
        <w:rPr>
          <w:rFonts w:ascii="Times New Roman CYR" w:eastAsia="Times New Roman CYR" w:hAnsi="Times New Roman CYR" w:cs="Times New Roman CYR"/>
          <w:sz w:val="28"/>
        </w:rPr>
        <w:t>условиями труда</w:t>
      </w:r>
      <w:r>
        <w:rPr>
          <w:rFonts w:ascii="Times New Roman" w:eastAsia="Times New Roman" w:hAnsi="Times New Roman" w:cs="Times New Roman"/>
          <w:sz w:val="28"/>
        </w:rPr>
        <w:t xml:space="preserve">» </w:t>
      </w:r>
      <w:r>
        <w:rPr>
          <w:rFonts w:ascii="Times New Roman CYR" w:eastAsia="Times New Roman CYR" w:hAnsi="Times New Roman CYR" w:cs="Times New Roman CYR"/>
          <w:sz w:val="28"/>
        </w:rPr>
        <w:t xml:space="preserve">заменить словами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 xml:space="preserve">приказа Министерства здравоохранения Российской Федерации от 28 января 2021г. №29н </w:t>
      </w: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 CYR" w:eastAsia="Times New Roman CYR" w:hAnsi="Times New Roman CYR" w:cs="Times New Roman CYR"/>
          <w:sz w:val="28"/>
        </w:rPr>
        <w:t>Об утверждении Порядка проведения обязательных предварительных и 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</w:t>
      </w:r>
      <w:r>
        <w:rPr>
          <w:rFonts w:ascii="Times New Roman" w:eastAsia="Times New Roman" w:hAnsi="Times New Roman" w:cs="Times New Roman"/>
          <w:sz w:val="28"/>
        </w:rPr>
        <w:t>»;</w:t>
      </w:r>
      <w:proofErr w:type="gramEnd"/>
    </w:p>
    <w:p w:rsidR="004146A0" w:rsidRDefault="003622EC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Дополнить пунктами 8.1.30-8.1.31</w:t>
      </w:r>
      <w:r>
        <w:rPr>
          <w:rFonts w:ascii="Times New Roman CYR" w:eastAsia="Times New Roman CYR" w:hAnsi="Times New Roman CYR" w:cs="Times New Roman CYR"/>
          <w:sz w:val="28"/>
        </w:rPr>
        <w:t xml:space="preserve"> следующего содержания:</w:t>
      </w:r>
    </w:p>
    <w:p w:rsidR="004146A0" w:rsidRDefault="003622EC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" w:eastAsia="Times New Roman" w:hAnsi="Times New Roman" w:cs="Times New Roman"/>
          <w:b/>
          <w:sz w:val="28"/>
        </w:rPr>
        <w:t>8.1.30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 CYR" w:eastAsia="Times New Roman CYR" w:hAnsi="Times New Roman CYR" w:cs="Times New Roman CYR"/>
          <w:sz w:val="28"/>
        </w:rPr>
        <w:t>Организовывают расследование несчастных случа</w:t>
      </w:r>
      <w:proofErr w:type="gramStart"/>
      <w:r>
        <w:rPr>
          <w:rFonts w:ascii="Times New Roman CYR" w:eastAsia="Times New Roman CYR" w:hAnsi="Times New Roman CYR" w:cs="Times New Roman CYR"/>
          <w:sz w:val="28"/>
        </w:rPr>
        <w:t>е(</w:t>
      </w:r>
      <w:proofErr w:type="gramEnd"/>
      <w:r>
        <w:rPr>
          <w:rFonts w:ascii="Times New Roman CYR" w:eastAsia="Times New Roman CYR" w:hAnsi="Times New Roman CYR" w:cs="Times New Roman CYR"/>
          <w:sz w:val="28"/>
        </w:rPr>
        <w:t>включая микроповреждения) в установленном порядке.</w:t>
      </w:r>
    </w:p>
    <w:p w:rsidR="004146A0" w:rsidRDefault="003622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8.1.31 «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 CYR" w:eastAsia="Times New Roman CYR" w:hAnsi="Times New Roman CYR" w:cs="Times New Roman CYR"/>
          <w:sz w:val="28"/>
        </w:rPr>
        <w:t>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</w:t>
      </w:r>
      <w:r>
        <w:rPr>
          <w:rFonts w:ascii="Times New Roman" w:eastAsia="Times New Roman" w:hAnsi="Times New Roman" w:cs="Times New Roman"/>
          <w:sz w:val="28"/>
        </w:rPr>
        <w:t>»;</w:t>
      </w:r>
    </w:p>
    <w:p w:rsidR="004146A0" w:rsidRDefault="003622EC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b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В разделе 9:</w:t>
      </w:r>
    </w:p>
    <w:p w:rsidR="004146A0" w:rsidRDefault="003622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Пункт 9.1.2</w:t>
      </w:r>
      <w:r>
        <w:rPr>
          <w:rFonts w:ascii="Times New Roman CYR" w:eastAsia="Times New Roman CYR" w:hAnsi="Times New Roman CYR" w:cs="Times New Roman CYR"/>
          <w:sz w:val="28"/>
        </w:rPr>
        <w:t xml:space="preserve"> дополнить абзацем следующего содержания: </w:t>
      </w:r>
      <w:proofErr w:type="gramStart"/>
      <w:r>
        <w:rPr>
          <w:rFonts w:ascii="Times New Roman" w:eastAsia="Times New Roman" w:hAnsi="Times New Roman" w:cs="Times New Roman"/>
          <w:sz w:val="28"/>
        </w:rPr>
        <w:t>«-</w:t>
      </w:r>
      <w:proofErr w:type="gramEnd"/>
      <w:r>
        <w:rPr>
          <w:rFonts w:ascii="Times New Roman CYR" w:eastAsia="Times New Roman CYR" w:hAnsi="Times New Roman CYR" w:cs="Times New Roman CYR"/>
          <w:sz w:val="28"/>
        </w:rPr>
        <w:t xml:space="preserve">вакцинация работника против </w:t>
      </w:r>
      <w:proofErr w:type="spellStart"/>
      <w:r>
        <w:rPr>
          <w:rFonts w:ascii="Times New Roman CYR" w:eastAsia="Times New Roman CYR" w:hAnsi="Times New Roman CYR" w:cs="Times New Roman CYR"/>
          <w:sz w:val="28"/>
        </w:rPr>
        <w:t>коронавирусной</w:t>
      </w:r>
      <w:proofErr w:type="spellEnd"/>
      <w:r>
        <w:rPr>
          <w:rFonts w:ascii="Times New Roman CYR" w:eastAsia="Times New Roman CYR" w:hAnsi="Times New Roman CYR" w:cs="Times New Roman CYR"/>
          <w:sz w:val="28"/>
        </w:rPr>
        <w:t xml:space="preserve"> инфекции (COVID9)-два рабочих дня</w:t>
      </w:r>
      <w:r>
        <w:rPr>
          <w:rFonts w:ascii="Times New Roman" w:eastAsia="Times New Roman" w:hAnsi="Times New Roman" w:cs="Times New Roman"/>
          <w:sz w:val="28"/>
        </w:rPr>
        <w:t>»;</w:t>
      </w:r>
    </w:p>
    <w:p w:rsidR="004146A0" w:rsidRDefault="003622EC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>Пункт 9.1.5</w:t>
      </w:r>
      <w:r>
        <w:rPr>
          <w:rFonts w:ascii="Times New Roman CYR" w:eastAsia="Times New Roman CYR" w:hAnsi="Times New Roman CYR" w:cs="Times New Roman CYR"/>
          <w:sz w:val="28"/>
        </w:rPr>
        <w:t xml:space="preserve"> дополнить абзацем следующего содержания:</w:t>
      </w:r>
    </w:p>
    <w:p w:rsidR="004146A0" w:rsidRDefault="003622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«-</w:t>
      </w:r>
      <w:r>
        <w:rPr>
          <w:rFonts w:ascii="Times New Roman CYR" w:eastAsia="Times New Roman CYR" w:hAnsi="Times New Roman CYR" w:cs="Times New Roman CYR"/>
          <w:sz w:val="28"/>
        </w:rPr>
        <w:t xml:space="preserve">профсоюзный бонус к пенсии (негосударственное пенсионное обеспечение членов </w:t>
      </w:r>
      <w:proofErr w:type="gramStart"/>
      <w:r>
        <w:rPr>
          <w:rFonts w:ascii="Times New Roman CYR" w:eastAsia="Times New Roman CYR" w:hAnsi="Times New Roman CYR" w:cs="Times New Roman CYR"/>
          <w:sz w:val="28"/>
        </w:rPr>
        <w:t>Профсоюза-работников</w:t>
      </w:r>
      <w:proofErr w:type="gramEnd"/>
      <w:r>
        <w:rPr>
          <w:rFonts w:ascii="Times New Roman CYR" w:eastAsia="Times New Roman CYR" w:hAnsi="Times New Roman CYR" w:cs="Times New Roman CYR"/>
          <w:sz w:val="28"/>
        </w:rPr>
        <w:t xml:space="preserve"> бюджетной сферы образования Республики Татарстан)</w:t>
      </w:r>
      <w:r>
        <w:rPr>
          <w:rFonts w:ascii="Times New Roman" w:eastAsia="Times New Roman" w:hAnsi="Times New Roman" w:cs="Times New Roman"/>
          <w:sz w:val="28"/>
        </w:rPr>
        <w:t>»;</w:t>
      </w:r>
    </w:p>
    <w:p w:rsidR="004146A0" w:rsidRDefault="003622EC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8"/>
        </w:rPr>
      </w:pPr>
      <w:r>
        <w:rPr>
          <w:rFonts w:ascii="Times New Roman CYR" w:eastAsia="Times New Roman CYR" w:hAnsi="Times New Roman CYR" w:cs="Times New Roman CYR"/>
          <w:b/>
          <w:sz w:val="28"/>
        </w:rPr>
        <w:t xml:space="preserve">В приложении №1 </w:t>
      </w:r>
      <w:r>
        <w:rPr>
          <w:rFonts w:ascii="Times New Roman CYR" w:eastAsia="Times New Roman CYR" w:hAnsi="Times New Roman CYR" w:cs="Times New Roman CYR"/>
          <w:sz w:val="28"/>
        </w:rPr>
        <w:t>территориального Соглашения состав территориальной комиссии по регулированию социально-трудовых отношений в области образования и науки республики Татарстан изложить в следующей редакции:</w:t>
      </w:r>
    </w:p>
    <w:p w:rsidR="004146A0" w:rsidRDefault="004146A0">
      <w:pPr>
        <w:spacing w:after="0"/>
        <w:jc w:val="both"/>
        <w:rPr>
          <w:rFonts w:ascii="Times New Roman" w:eastAsia="Times New Roman" w:hAnsi="Times New Roman" w:cs="Times New Roman"/>
          <w:sz w:val="28"/>
        </w:rPr>
      </w:pPr>
    </w:p>
    <w:p w:rsidR="004146A0" w:rsidRDefault="003622EC">
      <w:pPr>
        <w:tabs>
          <w:tab w:val="left" w:pos="4125"/>
          <w:tab w:val="center" w:pos="4960"/>
        </w:tabs>
        <w:spacing w:after="0" w:line="240" w:lineRule="auto"/>
        <w:jc w:val="both"/>
        <w:rPr>
          <w:rFonts w:ascii="Times New Roman CYR" w:eastAsia="Times New Roman CYR" w:hAnsi="Times New Roman CYR" w:cs="Times New Roman CYR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</w:rPr>
        <w:t xml:space="preserve">                                                            C</w:t>
      </w:r>
      <w:proofErr w:type="gramStart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r>
        <w:rPr>
          <w:rFonts w:ascii="Times New Roman CYR" w:eastAsia="Times New Roman CYR" w:hAnsi="Times New Roman CYR" w:cs="Times New Roman CYR"/>
          <w:b/>
          <w:sz w:val="26"/>
        </w:rPr>
        <w:t>О</w:t>
      </w:r>
      <w:proofErr w:type="gramEnd"/>
      <w:r>
        <w:rPr>
          <w:rFonts w:ascii="Times New Roman CYR" w:eastAsia="Times New Roman CYR" w:hAnsi="Times New Roman CYR" w:cs="Times New Roman CYR"/>
          <w:b/>
          <w:sz w:val="26"/>
        </w:rPr>
        <w:t xml:space="preserve"> С Т А В</w:t>
      </w:r>
    </w:p>
    <w:p w:rsidR="004146A0" w:rsidRDefault="003622EC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6"/>
        </w:rPr>
      </w:pPr>
      <w:r>
        <w:rPr>
          <w:rFonts w:ascii="Times New Roman CYR" w:eastAsia="Times New Roman CYR" w:hAnsi="Times New Roman CYR" w:cs="Times New Roman CYR"/>
          <w:b/>
          <w:sz w:val="26"/>
        </w:rPr>
        <w:t xml:space="preserve">территориальной комиссии по регулированию социально-трудовых отношений в области образования </w:t>
      </w:r>
      <w:proofErr w:type="spellStart"/>
      <w:r>
        <w:rPr>
          <w:rFonts w:ascii="Times New Roman CYR" w:eastAsia="Times New Roman CYR" w:hAnsi="Times New Roman CYR" w:cs="Times New Roman CYR"/>
          <w:b/>
          <w:sz w:val="26"/>
        </w:rPr>
        <w:t>Тетюшского</w:t>
      </w:r>
      <w:proofErr w:type="spellEnd"/>
      <w:r>
        <w:rPr>
          <w:rFonts w:ascii="Times New Roman CYR" w:eastAsia="Times New Roman CYR" w:hAnsi="Times New Roman CYR" w:cs="Times New Roman CYR"/>
          <w:b/>
          <w:sz w:val="26"/>
        </w:rPr>
        <w:t xml:space="preserve"> муниципального района Республики Татарстан</w:t>
      </w:r>
    </w:p>
    <w:tbl>
      <w:tblPr>
        <w:tblW w:w="0" w:type="auto"/>
        <w:tblInd w:w="10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31"/>
        <w:gridCol w:w="2728"/>
        <w:gridCol w:w="4964"/>
      </w:tblGrid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/>
              <w:jc w:val="both"/>
            </w:pPr>
            <w:r>
              <w:rPr>
                <w:rFonts w:ascii="Times New Roman CYR" w:eastAsia="Times New Roman CYR" w:hAnsi="Times New Roman CYR" w:cs="Times New Roman CYR"/>
                <w:sz w:val="28"/>
              </w:rPr>
              <w:t>Семенычев А.Б.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/>
              <w:jc w:val="both"/>
            </w:pPr>
            <w:r>
              <w:rPr>
                <w:rFonts w:ascii="Times New Roman CYR" w:eastAsia="Times New Roman CYR" w:hAnsi="Times New Roman CYR" w:cs="Times New Roman CYR"/>
                <w:sz w:val="28"/>
              </w:rPr>
              <w:t xml:space="preserve">Руководитель Исполнительного комитета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8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8"/>
              </w:rPr>
              <w:t xml:space="preserve"> муниципального района, председатель комиссии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Кирилина Г.Ф. 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Начальник МКУ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Отдел образования Исполнительного комитета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»,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>сопредседатель комиссии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>Андреева Л.А.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  <w:rPr>
                <w:rFonts w:ascii="Times New Roman CYR" w:eastAsia="Times New Roman CYR" w:hAnsi="Times New Roman CYR" w:cs="Times New Roman CYR"/>
                <w:sz w:val="26"/>
              </w:rPr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Председатель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Тетюшской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территориальной организации Общероссийского Профсоюза образования, </w:t>
            </w:r>
          </w:p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>сопредседатель комиссии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Зубрилин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Н.В.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Внештатный технический инспектор труда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Тетюшской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территориальной организации  Общероссийского профсоюза образования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Тухтаркина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С.В.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Директор МБОУ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Большешемякинская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средняя общеобразовательная школа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sz w:val="26"/>
              </w:rPr>
              <w:t>»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Лубганс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Т.Н.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Заведующий МБОУ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Детский сад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Рябинушка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»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>г. Тетюши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»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Республики Татарстан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>Новикова С.В.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Управляющий делами Исполнительного комитета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Республики Татарстан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Леденейкина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Е.Н.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начальник отдела </w:t>
            </w:r>
            <w:proofErr w:type="spellStart"/>
            <w:proofErr w:type="gramStart"/>
            <w:r>
              <w:rPr>
                <w:rFonts w:ascii="Times New Roman CYR" w:eastAsia="Times New Roman CYR" w:hAnsi="Times New Roman CYR" w:cs="Times New Roman CYR"/>
                <w:sz w:val="26"/>
              </w:rPr>
              <w:t>отдела</w:t>
            </w:r>
            <w:proofErr w:type="spellEnd"/>
            <w:proofErr w:type="gram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бухгалтерского учета и отчетности МКУ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Отдел образования Исполнительного комитета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sz w:val="26"/>
              </w:rPr>
              <w:t>»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Хуснутдинова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Г.М.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Председатель первичной профсоюзной организации, учитель МБОУ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Тетюшская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татарская средняя общеобразовательная школа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sz w:val="26"/>
              </w:rPr>
              <w:t>»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>Артемьева С.Н.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Председатель первичной профсоюзной организации, воспитатель МБДОУ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Детский сад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>Березка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»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г. Тетюши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Ре6спублики Татарстан</w:t>
            </w:r>
            <w:r>
              <w:rPr>
                <w:rFonts w:ascii="Times New Roman" w:eastAsia="Times New Roman" w:hAnsi="Times New Roman" w:cs="Times New Roman"/>
                <w:sz w:val="26"/>
              </w:rPr>
              <w:t>»</w:t>
            </w:r>
          </w:p>
        </w:tc>
      </w:tr>
      <w:tr w:rsidR="004146A0"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Костягина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Н.И.</w:t>
            </w:r>
          </w:p>
        </w:tc>
        <w:tc>
          <w:tcPr>
            <w:tcW w:w="76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Ведущий специалист МКУ </w:t>
            </w:r>
            <w:r>
              <w:rPr>
                <w:rFonts w:ascii="Times New Roman" w:eastAsia="Times New Roman" w:hAnsi="Times New Roman" w:cs="Times New Roman"/>
                <w:sz w:val="26"/>
              </w:rPr>
              <w:t>«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Отдел образования Исполнительного </w:t>
            </w:r>
            <w:r>
              <w:rPr>
                <w:rFonts w:ascii="Times New Roman CYR" w:eastAsia="Times New Roman CYR" w:hAnsi="Times New Roman CYR" w:cs="Times New Roman CYR"/>
                <w:sz w:val="26"/>
              </w:rPr>
              <w:lastRenderedPageBreak/>
              <w:t xml:space="preserve">комитета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6"/>
              </w:rPr>
              <w:t xml:space="preserve"> муниципального района Республики Татарстан</w:t>
            </w:r>
            <w:r>
              <w:rPr>
                <w:rFonts w:ascii="Times New Roman" w:eastAsia="Times New Roman" w:hAnsi="Times New Roman" w:cs="Times New Roman"/>
                <w:sz w:val="26"/>
              </w:rPr>
              <w:t>»</w:t>
            </w:r>
          </w:p>
        </w:tc>
      </w:tr>
      <w:tr w:rsidR="004146A0">
        <w:tc>
          <w:tcPr>
            <w:tcW w:w="992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lastRenderedPageBreak/>
              <w:t xml:space="preserve"> </w:t>
            </w:r>
          </w:p>
          <w:p w:rsidR="004146A0" w:rsidRDefault="003622EC">
            <w:pPr>
              <w:spacing w:after="0" w:line="240" w:lineRule="auto"/>
              <w:jc w:val="both"/>
              <w:rPr>
                <w:rFonts w:ascii="Times New Roman CYR" w:eastAsia="Times New Roman CYR" w:hAnsi="Times New Roman CYR" w:cs="Times New Roman CYR"/>
                <w:sz w:val="26"/>
              </w:rPr>
            </w:pPr>
            <w:r>
              <w:rPr>
                <w:rFonts w:ascii="Times New Roman CYR" w:eastAsia="Times New Roman CYR" w:hAnsi="Times New Roman CYR" w:cs="Times New Roman CYR"/>
                <w:b/>
                <w:sz w:val="28"/>
              </w:rPr>
              <w:t xml:space="preserve">Руководитель Исполнительного комитета </w:t>
            </w:r>
          </w:p>
          <w:p w:rsidR="004146A0" w:rsidRDefault="003622EC">
            <w:pPr>
              <w:spacing w:after="0" w:line="240" w:lineRule="auto"/>
              <w:jc w:val="both"/>
              <w:rPr>
                <w:rFonts w:ascii="Times New Roman CYR" w:eastAsia="Times New Roman CYR" w:hAnsi="Times New Roman CYR" w:cs="Times New Roman CYR"/>
                <w:b/>
                <w:sz w:val="28"/>
              </w:rPr>
            </w:pPr>
            <w:proofErr w:type="spellStart"/>
            <w:r>
              <w:rPr>
                <w:rFonts w:ascii="Times New Roman CYR" w:eastAsia="Times New Roman CYR" w:hAnsi="Times New Roman CYR" w:cs="Times New Roman CYR"/>
                <w:b/>
                <w:sz w:val="28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b/>
                <w:sz w:val="28"/>
              </w:rPr>
              <w:t xml:space="preserve"> муниципального района,</w:t>
            </w:r>
          </w:p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b/>
                <w:sz w:val="28"/>
              </w:rPr>
              <w:t>председатель комиссии ________А.Б. Семенычев</w:t>
            </w:r>
          </w:p>
        </w:tc>
      </w:tr>
      <w:tr w:rsidR="004146A0">
        <w:trPr>
          <w:trHeight w:val="1"/>
        </w:trPr>
        <w:tc>
          <w:tcPr>
            <w:tcW w:w="49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414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6"/>
              </w:rPr>
            </w:pPr>
          </w:p>
          <w:p w:rsidR="004146A0" w:rsidRDefault="003622EC">
            <w:pPr>
              <w:spacing w:after="0" w:line="240" w:lineRule="auto"/>
              <w:jc w:val="both"/>
              <w:rPr>
                <w:rFonts w:ascii="Times New Roman CYR" w:eastAsia="Times New Roman CYR" w:hAnsi="Times New Roman CYR" w:cs="Times New Roman CYR"/>
                <w:b/>
                <w:color w:val="000000"/>
                <w:spacing w:val="-3"/>
                <w:sz w:val="26"/>
              </w:rPr>
            </w:pPr>
            <w:r>
              <w:rPr>
                <w:rFonts w:ascii="Times New Roman CYR" w:eastAsia="Times New Roman CYR" w:hAnsi="Times New Roman CYR" w:cs="Times New Roman CYR"/>
                <w:b/>
                <w:color w:val="000000"/>
                <w:spacing w:val="-3"/>
                <w:sz w:val="26"/>
              </w:rPr>
              <w:t xml:space="preserve">Начальник МКУ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6"/>
              </w:rPr>
              <w:t>«</w:t>
            </w:r>
            <w:r>
              <w:rPr>
                <w:rFonts w:ascii="Times New Roman CYR" w:eastAsia="Times New Roman CYR" w:hAnsi="Times New Roman CYR" w:cs="Times New Roman CYR"/>
                <w:b/>
                <w:color w:val="000000"/>
                <w:spacing w:val="-3"/>
                <w:sz w:val="26"/>
              </w:rPr>
              <w:t xml:space="preserve">Отдел образования Исполнительного комитета 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b/>
                <w:color w:val="000000"/>
                <w:spacing w:val="-3"/>
                <w:sz w:val="26"/>
              </w:rPr>
              <w:t>Тетюшского</w:t>
            </w:r>
            <w:proofErr w:type="spellEnd"/>
            <w:r>
              <w:rPr>
                <w:rFonts w:ascii="Times New Roman CYR" w:eastAsia="Times New Roman CYR" w:hAnsi="Times New Roman CYR" w:cs="Times New Roman CYR"/>
                <w:b/>
                <w:color w:val="000000"/>
                <w:spacing w:val="-3"/>
                <w:sz w:val="26"/>
              </w:rPr>
              <w:t xml:space="preserve"> муниципального района</w:t>
            </w:r>
          </w:p>
          <w:p w:rsidR="004146A0" w:rsidRDefault="003622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6"/>
              </w:rPr>
            </w:pPr>
            <w:r>
              <w:rPr>
                <w:rFonts w:ascii="Times New Roman CYR" w:eastAsia="Times New Roman CYR" w:hAnsi="Times New Roman CYR" w:cs="Times New Roman CYR"/>
                <w:b/>
                <w:color w:val="000000"/>
                <w:spacing w:val="-3"/>
                <w:sz w:val="26"/>
              </w:rPr>
              <w:t>Республики Татарстан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6"/>
              </w:rPr>
              <w:t>»</w:t>
            </w:r>
          </w:p>
          <w:p w:rsidR="004146A0" w:rsidRDefault="004146A0">
            <w:pPr>
              <w:spacing w:after="0" w:line="240" w:lineRule="auto"/>
              <w:jc w:val="both"/>
            </w:pPr>
          </w:p>
        </w:tc>
        <w:tc>
          <w:tcPr>
            <w:tcW w:w="4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4146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303030"/>
                <w:sz w:val="26"/>
                <w:shd w:val="clear" w:color="auto" w:fill="FFFFFF"/>
              </w:rPr>
            </w:pPr>
          </w:p>
          <w:p w:rsidR="004146A0" w:rsidRDefault="003622EC">
            <w:pPr>
              <w:spacing w:after="0" w:line="240" w:lineRule="auto"/>
              <w:jc w:val="both"/>
              <w:rPr>
                <w:rFonts w:ascii="Times New Roman CYR" w:eastAsia="Times New Roman CYR" w:hAnsi="Times New Roman CYR" w:cs="Times New Roman CYR"/>
                <w:b/>
                <w:color w:val="303030"/>
                <w:sz w:val="26"/>
                <w:shd w:val="clear" w:color="auto" w:fill="FFFFFF"/>
              </w:rPr>
            </w:pPr>
            <w:r>
              <w:rPr>
                <w:rFonts w:ascii="Times New Roman CYR" w:eastAsia="Times New Roman CYR" w:hAnsi="Times New Roman CYR" w:cs="Times New Roman CYR"/>
                <w:b/>
                <w:color w:val="303030"/>
                <w:sz w:val="26"/>
                <w:shd w:val="clear" w:color="auto" w:fill="FFFFFF"/>
              </w:rPr>
              <w:t>Председатель</w:t>
            </w:r>
          </w:p>
          <w:p w:rsidR="004146A0" w:rsidRDefault="003622EC">
            <w:pPr>
              <w:spacing w:after="0" w:line="240" w:lineRule="auto"/>
              <w:jc w:val="both"/>
              <w:rPr>
                <w:rFonts w:ascii="Times New Roman CYR" w:eastAsia="Times New Roman CYR" w:hAnsi="Times New Roman CYR" w:cs="Times New Roman CYR"/>
                <w:b/>
                <w:color w:val="303030"/>
                <w:sz w:val="26"/>
                <w:shd w:val="clear" w:color="auto" w:fill="FFFFFF"/>
              </w:rPr>
            </w:pPr>
            <w:proofErr w:type="spellStart"/>
            <w:r>
              <w:rPr>
                <w:rFonts w:ascii="Times New Roman CYR" w:eastAsia="Times New Roman CYR" w:hAnsi="Times New Roman CYR" w:cs="Times New Roman CYR"/>
                <w:b/>
                <w:color w:val="303030"/>
                <w:sz w:val="26"/>
                <w:shd w:val="clear" w:color="auto" w:fill="FFFFFF"/>
              </w:rPr>
              <w:t>Тетюшской</w:t>
            </w:r>
            <w:proofErr w:type="spellEnd"/>
            <w:r>
              <w:rPr>
                <w:rFonts w:ascii="Times New Roman CYR" w:eastAsia="Times New Roman CYR" w:hAnsi="Times New Roman CYR" w:cs="Times New Roman CYR"/>
                <w:b/>
                <w:color w:val="303030"/>
                <w:sz w:val="26"/>
                <w:shd w:val="clear" w:color="auto" w:fill="FFFFFF"/>
              </w:rPr>
              <w:t xml:space="preserve"> территориальной организации Общероссийского Профсоюза образования </w:t>
            </w:r>
          </w:p>
          <w:p w:rsidR="004146A0" w:rsidRDefault="004146A0">
            <w:pPr>
              <w:spacing w:after="0" w:line="240" w:lineRule="auto"/>
              <w:jc w:val="both"/>
            </w:pPr>
          </w:p>
        </w:tc>
      </w:tr>
      <w:tr w:rsidR="004146A0">
        <w:tc>
          <w:tcPr>
            <w:tcW w:w="49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b/>
                <w:color w:val="000000"/>
                <w:sz w:val="26"/>
              </w:rPr>
              <w:t>Г.Ф. Кирилина ____________</w:t>
            </w:r>
          </w:p>
        </w:tc>
        <w:tc>
          <w:tcPr>
            <w:tcW w:w="4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46A0" w:rsidRDefault="003622EC">
            <w:pPr>
              <w:spacing w:after="0" w:line="240" w:lineRule="auto"/>
              <w:jc w:val="both"/>
            </w:pPr>
            <w:r>
              <w:rPr>
                <w:rFonts w:ascii="Times New Roman CYR" w:eastAsia="Times New Roman CYR" w:hAnsi="Times New Roman CYR" w:cs="Times New Roman CYR"/>
                <w:b/>
                <w:color w:val="303030"/>
                <w:sz w:val="26"/>
                <w:shd w:val="clear" w:color="auto" w:fill="FFFFFF"/>
              </w:rPr>
              <w:t>Л. А. Андреева _____________</w:t>
            </w:r>
          </w:p>
        </w:tc>
      </w:tr>
    </w:tbl>
    <w:p w:rsidR="004146A0" w:rsidRDefault="004146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4146A0" w:rsidRDefault="004146A0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4146A0" w:rsidRDefault="004146A0">
      <w:pPr>
        <w:rPr>
          <w:rFonts w:ascii="Calibri" w:eastAsia="Calibri" w:hAnsi="Calibri" w:cs="Calibri"/>
        </w:rPr>
      </w:pPr>
    </w:p>
    <w:sectPr w:rsidR="004146A0" w:rsidSect="003622EC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146A0"/>
    <w:rsid w:val="003622EC"/>
    <w:rsid w:val="004146A0"/>
    <w:rsid w:val="0063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3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1156</Words>
  <Characters>6591</Characters>
  <Application>Microsoft Office Word</Application>
  <DocSecurity>0</DocSecurity>
  <Lines>54</Lines>
  <Paragraphs>15</Paragraphs>
  <ScaleCrop>false</ScaleCrop>
  <Company/>
  <LinksUpToDate>false</LinksUpToDate>
  <CharactersWithSpaces>7732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123</cp:lastModifiedBy>
  <cp:revision>4</cp:revision>
  <dcterms:created xsi:type="dcterms:W3CDTF">2022-12-05T10:17:00Z</dcterms:created>
  <dcterms:modified xsi:type="dcterms:W3CDTF">2022-12-05T10:34:00Z</dcterms:modified>
</cp:coreProperties>
</file>