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618" w:rsidRPr="005B6ED7" w:rsidRDefault="00312618" w:rsidP="0031261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B6ED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B6ED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B6E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Утверждаю</w:t>
      </w:r>
    </w:p>
    <w:p w:rsidR="00312618" w:rsidRPr="005B6ED7" w:rsidRDefault="00312618" w:rsidP="0031261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91433F">
        <w:rPr>
          <w:rFonts w:ascii="Times New Roman" w:hAnsi="Times New Roman" w:cs="Times New Roman"/>
          <w:sz w:val="24"/>
          <w:szCs w:val="24"/>
        </w:rPr>
        <w:t>Заведующая МБДОУ «Кояшкай</w:t>
      </w:r>
      <w:r w:rsidRPr="005B6ED7">
        <w:rPr>
          <w:rFonts w:ascii="Times New Roman" w:hAnsi="Times New Roman" w:cs="Times New Roman"/>
          <w:sz w:val="24"/>
          <w:szCs w:val="24"/>
        </w:rPr>
        <w:t xml:space="preserve">»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312618" w:rsidRPr="005B6ED7" w:rsidRDefault="00312618" w:rsidP="0031261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5B6ED7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91433F">
        <w:rPr>
          <w:rFonts w:ascii="Times New Roman" w:hAnsi="Times New Roman" w:cs="Times New Roman"/>
          <w:sz w:val="24"/>
          <w:szCs w:val="24"/>
        </w:rPr>
        <w:t xml:space="preserve"> __________  </w:t>
      </w:r>
      <w:proofErr w:type="spellStart"/>
      <w:r w:rsidR="0091433F">
        <w:rPr>
          <w:rFonts w:ascii="Times New Roman" w:hAnsi="Times New Roman" w:cs="Times New Roman"/>
          <w:sz w:val="24"/>
          <w:szCs w:val="24"/>
        </w:rPr>
        <w:t>Альмухаметова</w:t>
      </w:r>
      <w:proofErr w:type="spellEnd"/>
      <w:r w:rsidR="0091433F">
        <w:rPr>
          <w:rFonts w:ascii="Times New Roman" w:hAnsi="Times New Roman" w:cs="Times New Roman"/>
          <w:sz w:val="24"/>
          <w:szCs w:val="24"/>
        </w:rPr>
        <w:t xml:space="preserve"> Н.Б.</w:t>
      </w:r>
      <w:r w:rsidRPr="005B6E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2618" w:rsidRPr="005B6ED7" w:rsidRDefault="00312618" w:rsidP="0031261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5B6E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«__</w:t>
      </w:r>
      <w:r w:rsidR="0091433F">
        <w:rPr>
          <w:rFonts w:ascii="Times New Roman" w:hAnsi="Times New Roman" w:cs="Times New Roman"/>
          <w:sz w:val="24"/>
          <w:szCs w:val="24"/>
        </w:rPr>
        <w:t>01_»сентября</w:t>
      </w:r>
      <w:r w:rsidRPr="005B6ED7">
        <w:rPr>
          <w:rFonts w:ascii="Times New Roman" w:hAnsi="Times New Roman" w:cs="Times New Roman"/>
          <w:sz w:val="24"/>
          <w:szCs w:val="24"/>
        </w:rPr>
        <w:t>__20</w:t>
      </w:r>
      <w:r>
        <w:rPr>
          <w:rFonts w:ascii="Times New Roman" w:hAnsi="Times New Roman" w:cs="Times New Roman"/>
          <w:sz w:val="24"/>
          <w:szCs w:val="24"/>
        </w:rPr>
        <w:t xml:space="preserve">14г.                                                                        </w:t>
      </w:r>
    </w:p>
    <w:p w:rsidR="00312618" w:rsidRDefault="00312618" w:rsidP="003126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</w:p>
    <w:p w:rsidR="00312618" w:rsidRPr="00E36F4A" w:rsidRDefault="00312618" w:rsidP="003126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Положение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о взаимодействие детского сада и семьи воспитанников 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с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оответствии с ФГОС МБДОУ «Кояшкай</w:t>
      </w:r>
      <w:r w:rsidRPr="00E36F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312618" w:rsidRDefault="00312618" w:rsidP="003126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1.Общие положения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Настоящее Положение разработано в соответствии </w:t>
      </w:r>
      <w:proofErr w:type="gramStart"/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29.12.2012 №273-ФЗ «Об образовании в Российской Федерации»;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Республики Татарстан от 22.07.2013 №68-ЗРТ «Об образовании»;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Конвенцией о правах ребенка ООН;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Республики Татарстан от 03.03.2012 №16 «О государственных языках Республики Татарстан и других языках в Республике Татарстан»;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Семейный кодекс РФ</w:t>
      </w:r>
    </w:p>
    <w:p w:rsidR="00312618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МБДОУ</w:t>
      </w:r>
      <w:bookmarkStart w:id="0" w:name="_GoBack"/>
      <w:bookmarkEnd w:id="0"/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2.Актуальность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Происходящие в государстве и образовании перемены предъявляют новые требования к характеру и качеству отношений семьи и образовательного учреждения. Изменилось отношение государства к семье, стала другой и сама семья. Сегодня семья переживает кризис. Утрачена значительная часть семейно-нравственных традиций, изменилось отношение родителей к детям, 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разрушен</w:t>
      </w:r>
      <w:proofErr w:type="gram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психологический микросоциум семьи. В изменившихся экономических условиях, родители, большей частью, ищут источники существования, а не занимаются воспитанием детей. Растет число неполных, неблагополучных семей. В законе «Об образовании в Российской Федерации» в статье №44 говорится: «Родители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ребенка» (1)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приоритета семейного воспитания меняет позицию дошкольного учреждения в работе с семьей. Педагоги детского сада не только воспитывают детей, но и консультируют родителей по вопросам воспитания.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Актуальность обновления содержания сотрудничества с семьей обусловлена необходимостью активизации и интеграции работы всех специалистов дошкольного образования в решении проблемы взаимодействия ДОУ и семьи в соответствии с «Законом об образовании в Российской Федерации», Конвенцией ООН о правах ребенка.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 воспитания детей существуют и в семьях воспитанников нашего детского сада. Изучение семей позволило выявить проблемы семейного воспитания: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уменьшение продолжительности и формализации общения матери и отца с ребенком;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недостаточное практическое взаимодействие взрослых и детей;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неумение разобраться в мотивах поведения ребенка, игнорирование его духовных потребностей;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незнание содержания и методов воспитания детей дошкольного возраста.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в настоящее время важна задача оказания психолого-педагогической помощи родителям в осуществлении ими воспитания детей. Необходимо педагогическое просвещение родителей, которое поможет им повысить уровень педагогических знаний. Для этого необходимо пересмотреть организацию работы с родителями в детском саду, установить новые отношения на основе сотрудничества и взаимодействия.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ситуации показывает, что консультационная психолого - педагогическая сеть в селе развивается медленно. Немногие родители не могут получить консультацию в специализированных центрах. Ближе всего к ребенку, к проблемам его воспитания стоят педагоги дошкольного учреждения, которые заинтересованы в создании благоприятных условий для развития малыша, преодолении ошибок семейного воспитания и повышении педагогической культуры родителей. Оптимизация сотрудничества детского сада и семьи становится объективной 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необходимостью. На консультациях, практических занятиях, тренингах, совместных мероприятиях с педагогами и детьми родители смогут повысить уровень педагогических знаний;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преодолеть трудности семейного воспитания;</w:t>
      </w:r>
    </w:p>
    <w:p w:rsidR="00312618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взаимодействовать с ребенком, уважать его личность, интересы и потребности.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 Цель и задачи сотрудничества педагогов с семьей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Психолого-педагогическое просвещение родителей 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Создать условия для обеспечения реальных потребностей семьи в воспитании детей, предоставить необходимые услуги нуждающимся;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Повысить уровень психолого-педагогических знаний родителей;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Приобщить родителей к участию в жизни детского сада через поиск и внедрение наиболее эффективных форм работы с семьей;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профессионализм педагогов по вопросу взаимодействия детского сада и семьи.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3.Взаимодействие детского сада и семьи в современных условиях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3.1 Новая философия взаимодействия детского сада и семьи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семья педагог родитель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«Концепции дошкольного воспитания» (2), положившей начало реформе дошкольного образования было отмечено, что детский сад и семья, имея свои особые функции, не могут заменить друг друга. Для полноценного, содержательного течения периода дошкольного детства необходимо объединение усилий родителей и воспитателей.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основе новой философии взаимодействия семьи и ДОУ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идея о том, что за воспитание детей несут ответственность родители, а все другие социальные институты призваны помочь, направить, дополнить их воспитательную деятельность. Новизна отношений дошкольного учреждения и семьи определяется понятиями «сотрудничество» и «взаимодействие».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Взаимодействие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способ организации совместной деятельности с помощью общения. Это общение «на равных», где никому не принадлежит привилегия указывать, контролировать.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Сотрудничество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педагогов и родителей предполагает равенство позиций партнеров, уважительное отношение друг другу взаимодействующих сторон, учет индивидуальных возможностей и способностей каждого.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предполагает не только взаимные действия, но и взаимопонимание. Эти характеристики тесно взаимосвязаны и взаимообусловлены. Чем лучше знают и понимают партнеры друг друга, тем больше у них возможностей для формирования положительных личных и деловых отношений, для того, чтобы прийти к согласию, договориться о совместных действиях. Совместная работа педагогов и родителей позволяет им лучше узнать друг друга, способствует усилению их взаимовлияния.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Инициатором установления сотрудничества должны быть педагоги детского сада, так как они профессионально подготовлены к образовательной работе, а значит, понимают, что ее успешность зависит от согласованности и преемственности в воспитании детей. Педагог сознает, что такое сотрудничество в интересах ребенка, и что в этом необходимо убедить родителей.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Важнейшим способом реализации сотрудничества педагогов и родителей является организация совместной деятельности, в которой родители являются активными участниками процесса, т.е. происходит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включение родителей в деятельность дошкольного учреждения.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Включение родителей в деятельность дошкольного учреждения предполагает их участие 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организации образовательного процесса;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организации развивающей среды;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привлечении</w:t>
      </w:r>
      <w:proofErr w:type="gram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родителей к оценке и контролю за деятельностью ДОУ;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разработке планирования: </w:t>
      </w:r>
      <w:proofErr w:type="spell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общедошкольных</w:t>
      </w:r>
      <w:proofErr w:type="spell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планов, самостоятельной деятельности детей, совместной деятельности детей и взрослых.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этой задачи необходимо: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поэтапное включение родителей в деятельность дошкольного учреждения;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повышение уровня педагогических знаний родителей;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систематическое участие родителей в деятельности дошкольного учреждения;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условий для перехода родителей от роли пассивных наблюдателей к активному участию в сотрудничестве с ДОУ.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педагогов и родителей в современных условиях предполагает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линию воздействия на семью через ребенка,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 ребенок становится ведущим субъектом внимания, а взаимоотношения взрослых - эмоционально ровными, конструктивными. Эта модель сотрудничества предполагает взаимодействие детского учреждения и семьи как процесс межличностного общения, результатом которого является формирование у родителей осознанного отношения к собственным взглядам и установкам в воспитании ребенка.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Новая модель взаимодействия родителей, детей и педагогов помогает: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участие родителей в образовательном процессе;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активизировать воспитательные возможности родителей;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способствовать личностному обогащению всех участников взаимодействия посредством деятельности ее преобразования и изменения.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положительный эмоциональный настрой педагогов и родителей на совместную работу по воспитанию детей. Родители уверены, что ДОУ поможет им в решении педагогических проблем, с учетом мнения семьи. Педагоги заручаются пониманием родителей в решении проблем воспитания и развития детей;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индивидуальных особенностей ребенка. Поддерживая контакт с семьей ребенка, педагог знает его особенности, привычки и учитывает их при работе, что ведет к повышению эффективности педагогического процесса;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возможность учета типа семьи и стиля семейных отношений, что нереально при использовании традиционной формы работы;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внутрисемейных связей;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могут уже в дошкольном возрасте выбирать и формировать то направление в развитии и воспитании ребенка, которое считают нужным, т.е. берут на себя ответственность за воспитание ребенка.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новой философии взаимодействия ДОУ и семьи помогает 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избежать недостатки</w:t>
      </w:r>
      <w:proofErr w:type="gram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присущи старым формам работы с семьей.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 Подходы и основные направления организации взаимодействия ДОУ и семьи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администрацией ДОУ работы с педагогами по реализации новой философии работы с родителями предполагает: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Четкую постановку цели. Педагоги должны осознавать цель взаимодействия и в ходе работы придерживаться ее. Нарушение этого положения ведет к результату, обратному ожидаемому;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Каждый сотрудник ДОУ должен четко представлять, какую личностную пользу он получит от этой работы. Наибольший психологический эффект достигается от пользы, которую будет иметь каждый, изменив свое отношение к работе с родителями;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Обязательно учитывать при планировании работы государственный, межрайонный уровень, досрочные инвестиции, предполагающие эффект через несколько лет.</w:t>
      </w:r>
    </w:p>
    <w:p w:rsidR="00312618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Доверительные отношения педагогов и родителей не могут быть навязаны, они появляются как естественное желание двух сторон. Добиться понимания во взаимоотношениях с родителями можно, если систематически изучать запросы родителей, их требования к работе ДОУ, приглашать родителей в дошкольное учреждение при проведении развлекательных, спортивных мероприятий, устраивать презентации ДОУ в социуме, предоставлять родителям письменную информацию о работе детского сада.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4.Действия педагогов по налаживанию контактов с родителями: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4.1. Первые контакты между ДОУ и семьей</w:t>
      </w:r>
      <w:r w:rsidRPr="00E36F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приглашение родителей посетить ДОУ;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предоставление родителям письменной информации о детском учреждении;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встреча с родителями с целью выяснения условий посещения ребенком детского сада.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4.2. Дальнейшая взаимосвязь родителей и педагогов реализуется в процессе: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ежедневных контактов, когда родители приводят или забирают детей;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неформальных бесед о детях или запланированных встреч с родителями, чтобы обсудить успехи;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ознакомления родителей с письменным материалом об их детях;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посещений родителей детского сада с целью знакомства с работой ДОУ и возможностью увидеть, как занимается их ребенок.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4.3. </w:t>
      </w: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Помощь родителей ДОУ: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 качестве организаторов и спонсоров;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в организации совместных экскурсий, прогулок, досугов;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4.4. Участие родителей в ежедневном посещении детьми ДОУ: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родители остаются, чтобы ребенок привык к ДОУ;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родители принимают участие в играх, занятиях детей.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4.5. Вклад родителей в обучении своего ребенка: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со своим ребенком в детском саду (чтобы воспитатель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 научить родителей, как помочь их ребенку);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продолжение дома работы по обучению, которое ведут педагоги.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4.6. Участие родителей в общественной деятельности: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в родительском комитете детского сада, других общественных организациях родителей.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4.7. Помощь родителям: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оказание помощи в вопросах воспитания развития ребенка;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накопление информации по семейному воспитанию и практических советов;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помощь в решении выхода из кризисных ситуаций.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Достижению оптимальных результатов воспитания и развития детей в совместной деятельности педагогов и родителей будут способствовать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условия: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единство задач и содержания воспитательной работы в детском саду и дома;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индивидуального, дифференцированного подхода к работе с семьями воспитанников на основе анализа семейного воспитания и контингента родителей;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планирование педагогами разных форм обучения с родителями, другими членами семьи, взаимосвязь разных форм;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преемственность в содержании и технологиях педагогического просвещения родителей детей разного возраста, в формировании у родителей практических умений;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в ДОУ нормативно-правовых документов по работе с семьей;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педагогически грамотно выстраивать работу с родителями в рамках новой философии необходимо соблюдать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принципы: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открытость детского сада для семьи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(каждому родителю обеспечивается возможность знать и видеть, как живет и развивается его ребенок);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сотрудничество педагогов и родителей в воспитании детей.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партнерских отношений всех участников воспитательного процесса;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научность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лежит в основе всех разработок по проблемам дошкольного детства, что позволяет осуществлять педагогический процесс на научной основе, используя новые технологии воспитания.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непрерывность и целостность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работать с семьей, осуществляя единую линию взаимодействия на всех стадиях дошкольного возраста;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вариативность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различные формы взаимодействия детского учреждения и семьи, гибкое реагирование на запросы родителей;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планомерность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постепенность педагогического воздействия на родителей, которое проявляется в содержании, средствах, методах, приемах, отвечающих особенностям семей;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гуманность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 педагогов и родителей строятся на доверии, взаимном уважении, сотрудничестве, доброжелательности;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диагностика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общих и частных проблем в воспитании и развитии ребенка;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создание активной развивающей среды, 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обеспечивающей единые подходы к развитию личности в семье и детском учреждении.</w:t>
      </w:r>
    </w:p>
    <w:p w:rsidR="00312618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новой модели сотрудничества детского сада и семьи формирует у родителей - навыки осознанного включения в единый, совместный с педагогами процесс воспитания и образования ребенка, у педагогов - преодолевается стереотип </w:t>
      </w:r>
      <w:proofErr w:type="spell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дистанцирования</w:t>
      </w:r>
      <w:proofErr w:type="spell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родителей от системы образования. Сотрудничество педагогов и родителей способствует оказанию комплексной помощи воспитанникам детского сада и их семьям, помогает в организации полноценной жизни детей на 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каждом возрастном этапе, создает благоприятные возможности развития детей, а всем специалистам детского сада предоставляется возможность для их профессионального роста. Взаимодействие способствует решению актуальных образовательных проблем всех участников педагогического процесса: детей, родителей, педагогов.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Управление процессом сотрудничества детского сада и семьи</w:t>
      </w:r>
    </w:p>
    <w:p w:rsidR="00312618" w:rsidRPr="00E36F4A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6F4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5.1 Проблемный анализ де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ятельности МБДОУ Кукеевский детский сад «Кояшкай</w:t>
      </w:r>
      <w:r w:rsidRPr="00E36F4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 с родителями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Кукеевский детский сад «Кояшкай</w:t>
      </w:r>
      <w:r w:rsidRPr="005B6E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дошкольное образовательное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чреждение общеразвивающего вида. 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 государственную лицензию на осуществление образовательной работы с детьми дошкольного возраста.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функционируют 1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групп, которые посещают дети от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7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лет, всего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детей, Образов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ательную работу с детьми ведут 1 воспитатель. 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работы с семьей показал, что коллектив детского сада ведет поиск новых форм взаимодействия с родителями. Работа с семьями воспитанников планируется как в целом по детскому учреждению, так и в 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ждой возрастной группе. Воспитатель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 разные формы работы: собрания, консультации, беседы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gramEnd"/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Пропаганда педагогических знаний ведется через систему наглядной агитации. В группах оформлены «Уголки для родителей», где помещаются консультативные материалы, методические рекомендации для родителей.</w:t>
      </w:r>
    </w:p>
    <w:p w:rsidR="00312618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организована работа с родителями детей подготовительных гру</w:t>
      </w:r>
      <w:proofErr w:type="gramStart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 к шк</w:t>
      </w:r>
      <w:proofErr w:type="gramEnd"/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оле. Проводятся индивидуальные беседы с каждым из родителей, собрания совместно с учителями начальных классов, готовятся тематические выставки «Как подготовить ребенка к школе». Наиболее активным родителям на празднике «До свидания, детский сад!» вручаются благодарственные письма от администрации детского сада.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6.Планируемые результаты: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информационного банка нормативно-правовой документации, дидактического и методического обеспечения работы с родителями;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Повысить уровень знаний педагогов по проблеме;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перспективных планов работы с родителями и детьми. Определение основных методов и форм работы;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банка данных семей воспитанников, включающего потребности родителей для повышения педагогической грамотности, опыта семейного воспитания, уровня включения родителей в деятельность детского сада. </w:t>
      </w:r>
    </w:p>
    <w:p w:rsidR="00312618" w:rsidRPr="005B6ED7" w:rsidRDefault="00312618" w:rsidP="0031261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B6E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5B6E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педагогическое просвещение родителей, включение родителей в образовательную деятельность </w:t>
      </w:r>
    </w:p>
    <w:p w:rsidR="00985E4D" w:rsidRDefault="00985E4D" w:rsidP="00312618"/>
    <w:sectPr w:rsidR="00985E4D" w:rsidSect="00312618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618"/>
    <w:rsid w:val="00312618"/>
    <w:rsid w:val="0091433F"/>
    <w:rsid w:val="0098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261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14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43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261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14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43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2536</Words>
  <Characters>14461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3</cp:revision>
  <cp:lastPrinted>2016-12-08T19:06:00Z</cp:lastPrinted>
  <dcterms:created xsi:type="dcterms:W3CDTF">2016-12-08T19:01:00Z</dcterms:created>
  <dcterms:modified xsi:type="dcterms:W3CDTF">2016-12-08T19:09:00Z</dcterms:modified>
</cp:coreProperties>
</file>