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BFB" w:rsidRDefault="001A35D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-718184</wp:posOffset>
            </wp:positionH>
            <wp:positionV relativeFrom="paragraph">
              <wp:posOffset>-415290</wp:posOffset>
            </wp:positionV>
            <wp:extent cx="6896100" cy="8963955"/>
            <wp:effectExtent l="19050" t="0" r="0" b="0"/>
            <wp:wrapNone/>
            <wp:docPr id="1" name="Рисунок 1" descr="https://1.bp.blogspot.com/-yrL445gRj-Q/XPa8d5IXZhI/AAAAAAAAALE/0JyCU7jIsKQrNLV3L69JE8dw7bJ_W9t5ACLcBGAs/s1600/%25D0%25BB%25D0%25B5%25D1%2582%25D0%25B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yrL445gRj-Q/XPa8d5IXZhI/AAAAAAAAALE/0JyCU7jIsKQrNLV3L69JE8dw7bJ_W9t5ACLcBGAs/s1600/%25D0%25BB%25D0%25B5%25D1%2582%25D0%25BE_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896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-739140</wp:posOffset>
            </wp:positionV>
            <wp:extent cx="7610475" cy="10668000"/>
            <wp:effectExtent l="19050" t="0" r="9525" b="0"/>
            <wp:wrapNone/>
            <wp:docPr id="2" name="Рисунок 2" descr="титульни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тульник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106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D1BFB" w:rsidSect="006D0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35D6"/>
    <w:rsid w:val="001A35D6"/>
    <w:rsid w:val="005E55B1"/>
    <w:rsid w:val="006D013D"/>
    <w:rsid w:val="00982FE1"/>
    <w:rsid w:val="009D0C35"/>
    <w:rsid w:val="00A31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35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</dc:creator>
  <cp:keywords/>
  <dc:description/>
  <cp:lastModifiedBy>ff</cp:lastModifiedBy>
  <cp:revision>3</cp:revision>
  <dcterms:created xsi:type="dcterms:W3CDTF">2020-05-01T08:04:00Z</dcterms:created>
  <dcterms:modified xsi:type="dcterms:W3CDTF">2020-05-01T11:26:00Z</dcterms:modified>
</cp:coreProperties>
</file>