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956" w:rsidRPr="001F0956" w:rsidRDefault="00C27E6C" w:rsidP="00C27E6C">
      <w:pPr>
        <w:pStyle w:val="a3"/>
        <w:numPr>
          <w:ilvl w:val="0"/>
          <w:numId w:val="2"/>
        </w:numPr>
        <w:ind w:left="-709"/>
        <w:rPr>
          <w:rFonts w:ascii="Times New Roman" w:hAnsi="Times New Roman"/>
          <w:b/>
          <w:sz w:val="28"/>
          <w:szCs w:val="28"/>
          <w:lang w:val="en-US"/>
        </w:rPr>
      </w:pPr>
      <w:bookmarkStart w:id="0" w:name="_GoBack"/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858911" cy="5897585"/>
            <wp:effectExtent l="0" t="971550" r="0" b="960755"/>
            <wp:docPr id="1" name="Рисунок 1" descr="C:\Users\Я\Desktop\IMG_20180926_131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IMG_20180926_1317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63935" cy="590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1F0956" w:rsidRPr="001F0956">
        <w:rPr>
          <w:rFonts w:ascii="Times New Roman" w:hAnsi="Times New Roman"/>
          <w:b/>
          <w:sz w:val="28"/>
          <w:szCs w:val="28"/>
        </w:rPr>
        <w:t>Основные цели и задачи.</w:t>
      </w:r>
    </w:p>
    <w:p w:rsidR="001F0956" w:rsidRPr="001F0956" w:rsidRDefault="001F0956" w:rsidP="001F0956">
      <w:pPr>
        <w:rPr>
          <w:rFonts w:ascii="Times New Roman" w:hAnsi="Times New Roman"/>
          <w:sz w:val="28"/>
          <w:szCs w:val="28"/>
        </w:rPr>
      </w:pPr>
      <w:r w:rsidRPr="001F0956">
        <w:rPr>
          <w:rFonts w:ascii="Times New Roman" w:hAnsi="Times New Roman"/>
          <w:b/>
          <w:sz w:val="28"/>
          <w:szCs w:val="28"/>
        </w:rPr>
        <w:t>Цель:</w:t>
      </w:r>
      <w:r w:rsidRPr="001F0956">
        <w:rPr>
          <w:rFonts w:ascii="Times New Roman" w:hAnsi="Times New Roman"/>
          <w:sz w:val="28"/>
          <w:szCs w:val="28"/>
        </w:rPr>
        <w:t xml:space="preserve"> </w:t>
      </w:r>
    </w:p>
    <w:p w:rsidR="001F0956" w:rsidRPr="001F0956" w:rsidRDefault="001F0956" w:rsidP="001F0956">
      <w:pPr>
        <w:rPr>
          <w:rFonts w:ascii="Times New Roman" w:hAnsi="Times New Roman"/>
          <w:sz w:val="28"/>
          <w:szCs w:val="28"/>
        </w:rPr>
      </w:pPr>
      <w:r w:rsidRPr="001F0956">
        <w:rPr>
          <w:rFonts w:ascii="Times New Roman" w:hAnsi="Times New Roman"/>
          <w:sz w:val="28"/>
          <w:szCs w:val="28"/>
        </w:rPr>
        <w:t xml:space="preserve">  Укрепление и охрана здоровья детей, создание условий для системного закаливания организма.</w:t>
      </w:r>
    </w:p>
    <w:p w:rsidR="001F0956" w:rsidRPr="001F0956" w:rsidRDefault="001F0956" w:rsidP="001F0956">
      <w:pPr>
        <w:rPr>
          <w:rFonts w:ascii="Times New Roman" w:hAnsi="Times New Roman"/>
          <w:b/>
          <w:sz w:val="28"/>
          <w:szCs w:val="28"/>
        </w:rPr>
      </w:pPr>
      <w:r w:rsidRPr="001F0956">
        <w:rPr>
          <w:rFonts w:ascii="Times New Roman" w:hAnsi="Times New Roman"/>
          <w:b/>
          <w:sz w:val="28"/>
          <w:szCs w:val="28"/>
        </w:rPr>
        <w:lastRenderedPageBreak/>
        <w:t>Задачи:</w:t>
      </w:r>
    </w:p>
    <w:p w:rsidR="001F0956" w:rsidRPr="001F0956" w:rsidRDefault="001F0956" w:rsidP="001F0956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 w:rsidRPr="001F0956">
        <w:rPr>
          <w:rFonts w:ascii="Times New Roman" w:hAnsi="Times New Roman"/>
          <w:sz w:val="28"/>
          <w:szCs w:val="28"/>
        </w:rPr>
        <w:t>Формирование основных видов движений, разучивание элементарных плавательных движений на воде.</w:t>
      </w:r>
    </w:p>
    <w:p w:rsidR="001F0956" w:rsidRPr="001F0956" w:rsidRDefault="001F0956" w:rsidP="001F0956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 w:rsidRPr="001F0956">
        <w:rPr>
          <w:rFonts w:ascii="Times New Roman" w:hAnsi="Times New Roman"/>
          <w:sz w:val="28"/>
          <w:szCs w:val="28"/>
        </w:rPr>
        <w:t>Развитие физических качеств (выносливости, силы, скорости, координационных способностей).</w:t>
      </w:r>
    </w:p>
    <w:p w:rsidR="001F0956" w:rsidRPr="001F0956" w:rsidRDefault="001F0956" w:rsidP="001F0956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 w:rsidRPr="001F0956">
        <w:rPr>
          <w:rFonts w:ascii="Times New Roman" w:hAnsi="Times New Roman"/>
          <w:sz w:val="28"/>
          <w:szCs w:val="28"/>
        </w:rPr>
        <w:t>Совершенствование силовых и скоростных плавательных навыков.</w:t>
      </w:r>
    </w:p>
    <w:p w:rsidR="001F0956" w:rsidRDefault="001F0956">
      <w:pPr>
        <w:rPr>
          <w:rFonts w:ascii="Times New Roman" w:hAnsi="Times New Roman"/>
          <w:sz w:val="28"/>
          <w:szCs w:val="28"/>
        </w:rPr>
      </w:pPr>
    </w:p>
    <w:p w:rsidR="002D0AF1" w:rsidRPr="001F0956" w:rsidRDefault="001F0956">
      <w:pPr>
        <w:rPr>
          <w:rFonts w:ascii="Times New Roman" w:hAnsi="Times New Roman"/>
          <w:b/>
          <w:sz w:val="28"/>
          <w:szCs w:val="28"/>
        </w:rPr>
      </w:pPr>
      <w:r w:rsidRPr="001F0956">
        <w:rPr>
          <w:rFonts w:ascii="Times New Roman" w:hAnsi="Times New Roman"/>
          <w:b/>
          <w:sz w:val="28"/>
          <w:szCs w:val="28"/>
        </w:rPr>
        <w:t>Организованная образовательная деятельность состоит из трех частей</w:t>
      </w:r>
    </w:p>
    <w:p w:rsidR="001F0956" w:rsidRPr="001F0956" w:rsidRDefault="001F0956" w:rsidP="001F0956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1F0956">
        <w:rPr>
          <w:rFonts w:ascii="Times New Roman" w:hAnsi="Times New Roman"/>
          <w:sz w:val="28"/>
          <w:szCs w:val="28"/>
        </w:rPr>
        <w:t>Водная часть.</w:t>
      </w:r>
    </w:p>
    <w:p w:rsidR="001F0956" w:rsidRPr="001F0956" w:rsidRDefault="001F0956" w:rsidP="001F0956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1F0956">
        <w:rPr>
          <w:rFonts w:ascii="Times New Roman" w:hAnsi="Times New Roman"/>
          <w:sz w:val="28"/>
          <w:szCs w:val="28"/>
        </w:rPr>
        <w:t>Основная часть.</w:t>
      </w:r>
    </w:p>
    <w:p w:rsidR="001F0956" w:rsidRDefault="001F0956" w:rsidP="001F0956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1F0956">
        <w:rPr>
          <w:rFonts w:ascii="Times New Roman" w:hAnsi="Times New Roman"/>
          <w:sz w:val="28"/>
          <w:szCs w:val="28"/>
        </w:rPr>
        <w:t>Заключительная часть.</w:t>
      </w:r>
    </w:p>
    <w:tbl>
      <w:tblPr>
        <w:tblStyle w:val="a4"/>
        <w:tblpPr w:leftFromText="180" w:rightFromText="180" w:horzAnchor="margin" w:tblpY="390"/>
        <w:tblW w:w="0" w:type="auto"/>
        <w:tblLook w:val="04A0" w:firstRow="1" w:lastRow="0" w:firstColumn="1" w:lastColumn="0" w:noHBand="0" w:noVBand="1"/>
      </w:tblPr>
      <w:tblGrid>
        <w:gridCol w:w="959"/>
        <w:gridCol w:w="4394"/>
        <w:gridCol w:w="2126"/>
        <w:gridCol w:w="2092"/>
      </w:tblGrid>
      <w:tr w:rsidR="001F0956" w:rsidTr="00A92F74">
        <w:tc>
          <w:tcPr>
            <w:tcW w:w="959" w:type="dxa"/>
          </w:tcPr>
          <w:p w:rsidR="001F0956" w:rsidRDefault="001F0956" w:rsidP="00A92F7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4394" w:type="dxa"/>
          </w:tcPr>
          <w:p w:rsidR="001F0956" w:rsidRDefault="001F0956" w:rsidP="00A92F7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2126" w:type="dxa"/>
          </w:tcPr>
          <w:p w:rsidR="001F0956" w:rsidRDefault="001F0956" w:rsidP="00A92F7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  <w:tc>
          <w:tcPr>
            <w:tcW w:w="2092" w:type="dxa"/>
          </w:tcPr>
          <w:p w:rsidR="001F0956" w:rsidRDefault="001F0956" w:rsidP="00A92F7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</w:tr>
      <w:tr w:rsidR="001F0956" w:rsidTr="00A92F74">
        <w:tc>
          <w:tcPr>
            <w:tcW w:w="959" w:type="dxa"/>
          </w:tcPr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I.</w:t>
            </w:r>
          </w:p>
        </w:tc>
        <w:tc>
          <w:tcPr>
            <w:tcW w:w="4394" w:type="dxa"/>
          </w:tcPr>
          <w:p w:rsidR="001F0956" w:rsidRPr="00431ADE" w:rsidRDefault="001F0956" w:rsidP="00A92F74">
            <w:pPr>
              <w:pStyle w:val="40"/>
              <w:shd w:val="clear" w:color="auto" w:fill="auto"/>
              <w:spacing w:after="60" w:line="240" w:lineRule="auto"/>
              <w:ind w:left="160"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Учебно-методическая работа:</w:t>
            </w:r>
          </w:p>
          <w:p w:rsidR="001F0956" w:rsidRPr="00431ADE" w:rsidRDefault="001F0956" w:rsidP="00A92F74">
            <w:pPr>
              <w:pStyle w:val="1"/>
              <w:shd w:val="clear" w:color="auto" w:fill="auto"/>
              <w:tabs>
                <w:tab w:val="left" w:pos="1514"/>
              </w:tabs>
              <w:spacing w:line="322" w:lineRule="exact"/>
              <w:ind w:firstLine="0"/>
              <w:rPr>
                <w:sz w:val="28"/>
                <w:szCs w:val="28"/>
              </w:rPr>
            </w:pPr>
            <w:r w:rsidRPr="00431ADE">
              <w:rPr>
                <w:rStyle w:val="a6"/>
                <w:sz w:val="28"/>
                <w:szCs w:val="28"/>
              </w:rPr>
              <w:t>1</w:t>
            </w:r>
            <w:r w:rsidRPr="00431ADE">
              <w:rPr>
                <w:sz w:val="28"/>
                <w:szCs w:val="28"/>
              </w:rPr>
              <w:t xml:space="preserve"> .Диагностика плавательных способностей.   </w:t>
            </w:r>
          </w:p>
          <w:p w:rsidR="001F0956" w:rsidRDefault="001F0956" w:rsidP="00A92F74">
            <w:pPr>
              <w:pStyle w:val="1"/>
              <w:shd w:val="clear" w:color="auto" w:fill="auto"/>
              <w:tabs>
                <w:tab w:val="left" w:pos="1514"/>
              </w:tabs>
              <w:spacing w:line="322" w:lineRule="exact"/>
              <w:ind w:firstLine="0"/>
            </w:pPr>
            <w:r w:rsidRPr="00431ADE">
              <w:rPr>
                <w:b/>
                <w:sz w:val="28"/>
                <w:szCs w:val="28"/>
              </w:rPr>
              <w:t>2</w:t>
            </w:r>
            <w:r w:rsidRPr="00431ADE">
              <w:rPr>
                <w:sz w:val="28"/>
                <w:szCs w:val="28"/>
              </w:rPr>
              <w:t>-Учебные</w:t>
            </w:r>
            <w:r w:rsidRPr="00431ADE">
              <w:rPr>
                <w:sz w:val="28"/>
                <w:szCs w:val="28"/>
              </w:rPr>
              <w:tab/>
              <w:t>занятия по обучению плаванию.</w:t>
            </w:r>
          </w:p>
          <w:p w:rsidR="001F0956" w:rsidRDefault="001F0956" w:rsidP="00A92F74">
            <w:pPr>
              <w:pStyle w:val="1"/>
              <w:shd w:val="clear" w:color="auto" w:fill="auto"/>
              <w:spacing w:before="60" w:line="240" w:lineRule="auto"/>
              <w:ind w:left="160" w:firstLine="0"/>
            </w:pPr>
          </w:p>
        </w:tc>
        <w:tc>
          <w:tcPr>
            <w:tcW w:w="2126" w:type="dxa"/>
          </w:tcPr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Инструктор по плаванию</w:t>
            </w:r>
            <w:r w:rsidRPr="00431AD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Чапурина Ю.А.</w:t>
            </w:r>
          </w:p>
        </w:tc>
        <w:tc>
          <w:tcPr>
            <w:tcW w:w="2092" w:type="dxa"/>
          </w:tcPr>
          <w:p w:rsidR="001F0956" w:rsidRDefault="001F0956" w:rsidP="00A92F74">
            <w:pPr>
              <w:pStyle w:val="1"/>
              <w:shd w:val="clear" w:color="auto" w:fill="auto"/>
              <w:spacing w:line="322" w:lineRule="exact"/>
              <w:ind w:left="120" w:firstLine="0"/>
              <w:jc w:val="center"/>
            </w:pPr>
            <w:r>
              <w:t xml:space="preserve">Октябрь, январь, апрель. </w:t>
            </w:r>
          </w:p>
          <w:p w:rsidR="001F0956" w:rsidRDefault="001F0956" w:rsidP="00A92F74">
            <w:pPr>
              <w:pStyle w:val="1"/>
              <w:shd w:val="clear" w:color="auto" w:fill="auto"/>
              <w:spacing w:line="322" w:lineRule="exact"/>
              <w:ind w:left="120" w:firstLine="0"/>
              <w:jc w:val="center"/>
            </w:pPr>
          </w:p>
          <w:p w:rsidR="001F0956" w:rsidRDefault="001F0956" w:rsidP="00A92F74">
            <w:pPr>
              <w:pStyle w:val="1"/>
              <w:shd w:val="clear" w:color="auto" w:fill="auto"/>
              <w:spacing w:line="322" w:lineRule="exact"/>
              <w:ind w:left="120" w:firstLine="0"/>
              <w:jc w:val="center"/>
            </w:pPr>
            <w:r>
              <w:t>В течение года.</w:t>
            </w:r>
          </w:p>
        </w:tc>
      </w:tr>
      <w:tr w:rsidR="001F0956" w:rsidTr="00A92F74">
        <w:tc>
          <w:tcPr>
            <w:tcW w:w="959" w:type="dxa"/>
          </w:tcPr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II.</w:t>
            </w:r>
          </w:p>
        </w:tc>
        <w:tc>
          <w:tcPr>
            <w:tcW w:w="4394" w:type="dxa"/>
          </w:tcPr>
          <w:p w:rsidR="001F0956" w:rsidRPr="00431ADE" w:rsidRDefault="001F0956" w:rsidP="00A92F74">
            <w:pPr>
              <w:pStyle w:val="1"/>
              <w:shd w:val="clear" w:color="auto" w:fill="auto"/>
              <w:tabs>
                <w:tab w:val="left" w:pos="1514"/>
              </w:tabs>
              <w:spacing w:line="322" w:lineRule="exact"/>
              <w:ind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Физкультурно-оздоровительная работа:</w:t>
            </w:r>
          </w:p>
          <w:p w:rsidR="001F0956" w:rsidRPr="00431ADE" w:rsidRDefault="001F0956" w:rsidP="00A92F74">
            <w:pPr>
              <w:pStyle w:val="1"/>
              <w:shd w:val="clear" w:color="auto" w:fill="auto"/>
              <w:tabs>
                <w:tab w:val="left" w:pos="2229"/>
              </w:tabs>
              <w:spacing w:line="322" w:lineRule="exact"/>
              <w:ind w:left="160"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1-Использование</w:t>
            </w:r>
            <w:r w:rsidRPr="00431ADE">
              <w:rPr>
                <w:sz w:val="28"/>
                <w:szCs w:val="28"/>
              </w:rPr>
              <w:tab/>
              <w:t xml:space="preserve">упражнений на дыхание: выдохи сериями, медленный выдох, выдох </w:t>
            </w:r>
            <w:proofErr w:type="gramStart"/>
            <w:r w:rsidRPr="00431ADE">
              <w:rPr>
                <w:sz w:val="28"/>
                <w:szCs w:val="28"/>
              </w:rPr>
              <w:t>через</w:t>
            </w:r>
            <w:proofErr w:type="gramEnd"/>
          </w:p>
          <w:p w:rsidR="001F0956" w:rsidRPr="00431ADE" w:rsidRDefault="001F0956" w:rsidP="00A92F74">
            <w:pPr>
              <w:pStyle w:val="1"/>
              <w:shd w:val="clear" w:color="auto" w:fill="auto"/>
              <w:spacing w:line="322" w:lineRule="exact"/>
              <w:ind w:left="160"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нос, задержка дыхания в воде (в играх и игровых упражнениях);</w:t>
            </w:r>
          </w:p>
          <w:p w:rsidR="001F0956" w:rsidRPr="00431ADE" w:rsidRDefault="001F0956" w:rsidP="00A92F74">
            <w:pPr>
              <w:pStyle w:val="1"/>
              <w:shd w:val="clear" w:color="auto" w:fill="auto"/>
              <w:tabs>
                <w:tab w:val="left" w:pos="2200"/>
              </w:tabs>
              <w:spacing w:line="322" w:lineRule="exact"/>
              <w:ind w:left="160"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2-Профилактика</w:t>
            </w:r>
            <w:r w:rsidRPr="00431ADE">
              <w:rPr>
                <w:sz w:val="28"/>
                <w:szCs w:val="28"/>
              </w:rPr>
              <w:tab/>
              <w:t>плоскостопия и нарушения осанки средствами специальных упражнений на суше</w:t>
            </w:r>
          </w:p>
          <w:p w:rsidR="001F0956" w:rsidRPr="00431ADE" w:rsidRDefault="001F0956" w:rsidP="00A92F74">
            <w:pPr>
              <w:pStyle w:val="1"/>
              <w:shd w:val="clear" w:color="auto" w:fill="auto"/>
              <w:spacing w:line="322" w:lineRule="exact"/>
              <w:ind w:left="160"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(хождение по специальной дорожке) и в воде у</w:t>
            </w:r>
          </w:p>
          <w:p w:rsidR="001F0956" w:rsidRPr="00431ADE" w:rsidRDefault="001F0956" w:rsidP="00A92F74">
            <w:pPr>
              <w:pStyle w:val="1"/>
              <w:shd w:val="clear" w:color="auto" w:fill="auto"/>
              <w:spacing w:line="322" w:lineRule="exact"/>
              <w:ind w:left="160"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детей старших и подготовительных групп ( рук</w:t>
            </w:r>
            <w:proofErr w:type="gramStart"/>
            <w:r w:rsidRPr="00431ADE">
              <w:rPr>
                <w:sz w:val="28"/>
                <w:szCs w:val="28"/>
              </w:rPr>
              <w:t>и-</w:t>
            </w:r>
            <w:proofErr w:type="gramEnd"/>
            <w:r w:rsidRPr="00431ADE">
              <w:rPr>
                <w:sz w:val="28"/>
                <w:szCs w:val="28"/>
              </w:rPr>
              <w:t xml:space="preserve"> брасс, кроль);</w:t>
            </w:r>
          </w:p>
          <w:p w:rsidR="001F0956" w:rsidRPr="00431ADE" w:rsidRDefault="001F0956" w:rsidP="00A92F74">
            <w:pPr>
              <w:pStyle w:val="1"/>
              <w:shd w:val="clear" w:color="auto" w:fill="auto"/>
              <w:tabs>
                <w:tab w:val="left" w:pos="1514"/>
              </w:tabs>
              <w:spacing w:line="322" w:lineRule="exact"/>
              <w:ind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3-Использование</w:t>
            </w:r>
            <w:r w:rsidRPr="00431ADE">
              <w:rPr>
                <w:sz w:val="28"/>
                <w:szCs w:val="28"/>
              </w:rPr>
              <w:tab/>
              <w:t>плавания в ластах, аэробики, комбинированного плавания.</w:t>
            </w:r>
          </w:p>
          <w:p w:rsidR="001F0956" w:rsidRPr="00431ADE" w:rsidRDefault="001F0956" w:rsidP="00A92F74">
            <w:pPr>
              <w:pStyle w:val="1"/>
              <w:shd w:val="clear" w:color="auto" w:fill="auto"/>
              <w:tabs>
                <w:tab w:val="left" w:pos="1514"/>
              </w:tabs>
              <w:spacing w:line="322" w:lineRule="exact"/>
              <w:ind w:firstLine="0"/>
            </w:pPr>
          </w:p>
        </w:tc>
        <w:tc>
          <w:tcPr>
            <w:tcW w:w="2126" w:type="dxa"/>
          </w:tcPr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Инструктор по плаванию</w:t>
            </w:r>
            <w:r w:rsidRPr="00431AD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Чапурина Ю.А.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Инструктор по плаванию</w:t>
            </w:r>
            <w:r w:rsidRPr="00431AD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Чапурина Ю.А.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Инструктор по плаванию</w:t>
            </w:r>
            <w:r w:rsidRPr="00431AD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Чапурина Ю.А.</w:t>
            </w:r>
          </w:p>
        </w:tc>
        <w:tc>
          <w:tcPr>
            <w:tcW w:w="2092" w:type="dxa"/>
          </w:tcPr>
          <w:p w:rsidR="001F0956" w:rsidRDefault="001F0956" w:rsidP="00A92F74">
            <w:pPr>
              <w:pStyle w:val="1"/>
              <w:shd w:val="clear" w:color="auto" w:fill="auto"/>
              <w:spacing w:line="965" w:lineRule="exact"/>
              <w:ind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 xml:space="preserve">В течение года. </w:t>
            </w:r>
          </w:p>
          <w:p w:rsidR="001F0956" w:rsidRDefault="001F0956" w:rsidP="00A92F74">
            <w:pPr>
              <w:pStyle w:val="1"/>
              <w:shd w:val="clear" w:color="auto" w:fill="auto"/>
              <w:spacing w:line="965" w:lineRule="exact"/>
              <w:ind w:firstLine="0"/>
              <w:rPr>
                <w:sz w:val="28"/>
                <w:szCs w:val="28"/>
              </w:rPr>
            </w:pPr>
          </w:p>
          <w:p w:rsidR="001F0956" w:rsidRDefault="001F0956" w:rsidP="00A92F74">
            <w:pPr>
              <w:pStyle w:val="1"/>
              <w:shd w:val="clear" w:color="auto" w:fill="auto"/>
              <w:spacing w:line="965" w:lineRule="exact"/>
              <w:ind w:firstLine="0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1"/>
              <w:shd w:val="clear" w:color="auto" w:fill="auto"/>
              <w:spacing w:line="965" w:lineRule="exact"/>
              <w:ind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Январь - май.</w:t>
            </w:r>
          </w:p>
          <w:p w:rsidR="001F0956" w:rsidRDefault="001F0956" w:rsidP="00A92F74">
            <w:pPr>
              <w:pStyle w:val="1"/>
              <w:shd w:val="clear" w:color="auto" w:fill="auto"/>
              <w:spacing w:line="965" w:lineRule="exact"/>
              <w:ind w:firstLine="0"/>
              <w:jc w:val="center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1"/>
              <w:shd w:val="clear" w:color="auto" w:fill="auto"/>
              <w:spacing w:line="965" w:lineRule="exact"/>
              <w:ind w:firstLine="0"/>
              <w:jc w:val="center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1"/>
              <w:shd w:val="clear" w:color="auto" w:fill="auto"/>
              <w:spacing w:line="965" w:lineRule="exact"/>
              <w:ind w:firstLine="0"/>
              <w:jc w:val="center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Февраль - май.</w:t>
            </w:r>
          </w:p>
          <w:p w:rsidR="001F0956" w:rsidRDefault="001F0956" w:rsidP="00A92F74">
            <w:pPr>
              <w:pStyle w:val="1"/>
              <w:shd w:val="clear" w:color="auto" w:fill="auto"/>
              <w:spacing w:line="322" w:lineRule="exact"/>
              <w:ind w:firstLine="0"/>
              <w:jc w:val="center"/>
            </w:pPr>
          </w:p>
        </w:tc>
      </w:tr>
      <w:tr w:rsidR="001F0956" w:rsidTr="00A92F74">
        <w:tc>
          <w:tcPr>
            <w:tcW w:w="959" w:type="dxa"/>
          </w:tcPr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III.</w:t>
            </w:r>
          </w:p>
        </w:tc>
        <w:tc>
          <w:tcPr>
            <w:tcW w:w="4394" w:type="dxa"/>
          </w:tcPr>
          <w:p w:rsidR="001F0956" w:rsidRDefault="001F0956" w:rsidP="00A92F74">
            <w:pPr>
              <w:pStyle w:val="40"/>
              <w:shd w:val="clear" w:color="auto" w:fill="auto"/>
              <w:spacing w:line="322" w:lineRule="exact"/>
              <w:ind w:left="160"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 xml:space="preserve">Организация мероприятий на воде: </w:t>
            </w:r>
          </w:p>
          <w:p w:rsidR="001F0956" w:rsidRPr="00431ADE" w:rsidRDefault="001F0956" w:rsidP="00A92F74">
            <w:pPr>
              <w:pStyle w:val="40"/>
              <w:shd w:val="clear" w:color="auto" w:fill="auto"/>
              <w:spacing w:line="322" w:lineRule="exact"/>
              <w:ind w:left="160" w:firstLine="0"/>
              <w:rPr>
                <w:rStyle w:val="413pt"/>
                <w:sz w:val="28"/>
                <w:szCs w:val="28"/>
              </w:rPr>
            </w:pPr>
            <w:r w:rsidRPr="00431ADE">
              <w:rPr>
                <w:rStyle w:val="413pt"/>
                <w:sz w:val="28"/>
                <w:szCs w:val="28"/>
              </w:rPr>
              <w:t>Развлечения:</w:t>
            </w:r>
          </w:p>
          <w:p w:rsidR="001F0956" w:rsidRPr="00431ADE" w:rsidRDefault="001F0956" w:rsidP="00A92F74">
            <w:pPr>
              <w:pStyle w:val="40"/>
              <w:shd w:val="clear" w:color="auto" w:fill="auto"/>
              <w:spacing w:line="322" w:lineRule="exact"/>
              <w:ind w:left="160"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1-</w:t>
            </w:r>
            <w:r w:rsidR="001B0EDB">
              <w:rPr>
                <w:sz w:val="28"/>
                <w:szCs w:val="28"/>
              </w:rPr>
              <w:t>Веселые ласты (старшая группа 7</w:t>
            </w:r>
            <w:r w:rsidRPr="00431ADE">
              <w:rPr>
                <w:sz w:val="28"/>
                <w:szCs w:val="28"/>
              </w:rPr>
              <w:t>)</w:t>
            </w:r>
          </w:p>
          <w:p w:rsidR="001F0956" w:rsidRPr="00431ADE" w:rsidRDefault="001B0EDB" w:rsidP="00A92F74">
            <w:pPr>
              <w:pStyle w:val="40"/>
              <w:shd w:val="clear" w:color="auto" w:fill="auto"/>
              <w:spacing w:line="322" w:lineRule="exact"/>
              <w:ind w:left="16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2-«Водолазы</w:t>
            </w:r>
            <w:r w:rsidR="001F0956" w:rsidRPr="00431ADE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(старшая группа 10</w:t>
            </w:r>
            <w:r w:rsidR="001F0956" w:rsidRPr="00431ADE">
              <w:rPr>
                <w:sz w:val="28"/>
                <w:szCs w:val="28"/>
              </w:rPr>
              <w:t>)</w:t>
            </w:r>
          </w:p>
          <w:p w:rsidR="001F0956" w:rsidRPr="00431ADE" w:rsidRDefault="001B0EDB" w:rsidP="00A92F74">
            <w:pPr>
              <w:pStyle w:val="40"/>
              <w:shd w:val="clear" w:color="auto" w:fill="auto"/>
              <w:spacing w:line="322" w:lineRule="exact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3-«Подводный мир» (средняя группа 2</w:t>
            </w:r>
            <w:r w:rsidR="001F0956" w:rsidRPr="00431ADE">
              <w:rPr>
                <w:sz w:val="28"/>
                <w:szCs w:val="28"/>
              </w:rPr>
              <w:t>)</w:t>
            </w:r>
          </w:p>
          <w:p w:rsidR="001F0956" w:rsidRPr="00431ADE" w:rsidRDefault="001B0EDB" w:rsidP="00A92F74">
            <w:pPr>
              <w:pStyle w:val="40"/>
              <w:shd w:val="clear" w:color="auto" w:fill="auto"/>
              <w:spacing w:line="322" w:lineRule="exact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4-«Водные гонки» (подготовительные  группы 3,9</w:t>
            </w:r>
            <w:r w:rsidR="001F0956" w:rsidRPr="00431ADE">
              <w:rPr>
                <w:sz w:val="28"/>
                <w:szCs w:val="28"/>
              </w:rPr>
              <w:t>.)</w:t>
            </w:r>
          </w:p>
          <w:p w:rsidR="001F0956" w:rsidRPr="00431ADE" w:rsidRDefault="001F0956" w:rsidP="00A92F74">
            <w:pPr>
              <w:pStyle w:val="40"/>
              <w:shd w:val="clear" w:color="auto" w:fill="auto"/>
              <w:spacing w:line="322" w:lineRule="exact"/>
              <w:ind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 xml:space="preserve">   5-«</w:t>
            </w:r>
            <w:r w:rsidRPr="00DC04BB">
              <w:rPr>
                <w:sz w:val="28"/>
                <w:szCs w:val="28"/>
              </w:rPr>
              <w:t xml:space="preserve"> Праздник на воде «</w:t>
            </w:r>
            <w:r w:rsidR="001B0EDB">
              <w:rPr>
                <w:sz w:val="28"/>
                <w:szCs w:val="28"/>
              </w:rPr>
              <w:t>Морские котики</w:t>
            </w:r>
            <w:r w:rsidRPr="00DC04BB">
              <w:rPr>
                <w:sz w:val="28"/>
                <w:szCs w:val="28"/>
              </w:rPr>
              <w:t>»</w:t>
            </w:r>
          </w:p>
          <w:p w:rsidR="001F0956" w:rsidRPr="00431ADE" w:rsidRDefault="001F0956" w:rsidP="00A92F74">
            <w:pPr>
              <w:pStyle w:val="40"/>
              <w:shd w:val="clear" w:color="auto" w:fill="auto"/>
              <w:spacing w:line="322" w:lineRule="exact"/>
              <w:ind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 xml:space="preserve">   6—«</w:t>
            </w:r>
            <w:r w:rsidR="001B0EDB">
              <w:rPr>
                <w:sz w:val="28"/>
                <w:szCs w:val="28"/>
              </w:rPr>
              <w:t xml:space="preserve">В гостях у Су </w:t>
            </w:r>
            <w:proofErr w:type="spellStart"/>
            <w:r w:rsidR="001B0EDB">
              <w:rPr>
                <w:sz w:val="28"/>
                <w:szCs w:val="28"/>
              </w:rPr>
              <w:t>анасы</w:t>
            </w:r>
            <w:proofErr w:type="spellEnd"/>
            <w:r w:rsidRPr="00431ADE">
              <w:rPr>
                <w:sz w:val="28"/>
                <w:szCs w:val="28"/>
              </w:rPr>
              <w:t xml:space="preserve">» </w:t>
            </w:r>
            <w:r w:rsidR="001B0EDB">
              <w:rPr>
                <w:sz w:val="28"/>
                <w:szCs w:val="28"/>
              </w:rPr>
              <w:t>старшие группы 4(лог)</w:t>
            </w:r>
          </w:p>
          <w:p w:rsidR="001F0956" w:rsidRPr="00431ADE" w:rsidRDefault="001F0956" w:rsidP="00A92F74">
            <w:pPr>
              <w:pStyle w:val="40"/>
              <w:shd w:val="clear" w:color="auto" w:fill="auto"/>
              <w:spacing w:line="322" w:lineRule="exact"/>
              <w:ind w:firstLine="0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40"/>
              <w:shd w:val="clear" w:color="auto" w:fill="auto"/>
              <w:spacing w:line="322" w:lineRule="exact"/>
              <w:ind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lastRenderedPageBreak/>
              <w:t xml:space="preserve">   7-  «</w:t>
            </w:r>
            <w:r w:rsidR="001B0EDB">
              <w:rPr>
                <w:sz w:val="28"/>
                <w:szCs w:val="28"/>
              </w:rPr>
              <w:t>Водные эстафеты</w:t>
            </w:r>
            <w:proofErr w:type="gramStart"/>
            <w:r w:rsidRPr="00431ADE">
              <w:rPr>
                <w:sz w:val="28"/>
                <w:szCs w:val="28"/>
              </w:rPr>
              <w:t>»(</w:t>
            </w:r>
            <w:proofErr w:type="gramEnd"/>
            <w:r w:rsidRPr="00431ADE">
              <w:rPr>
                <w:sz w:val="28"/>
                <w:szCs w:val="28"/>
              </w:rPr>
              <w:t xml:space="preserve">среди подготовительных групп </w:t>
            </w:r>
            <w:r w:rsidR="001B0EDB">
              <w:rPr>
                <w:sz w:val="28"/>
                <w:szCs w:val="28"/>
              </w:rPr>
              <w:t>6,11.(лог)</w:t>
            </w:r>
          </w:p>
          <w:p w:rsidR="001F0956" w:rsidRPr="00431ADE" w:rsidRDefault="001F0956" w:rsidP="00A92F74">
            <w:pPr>
              <w:pStyle w:val="40"/>
              <w:shd w:val="clear" w:color="auto" w:fill="auto"/>
              <w:spacing w:line="322" w:lineRule="exact"/>
              <w:ind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 xml:space="preserve">   8-Развлечение </w:t>
            </w:r>
            <w:proofErr w:type="gramStart"/>
            <w:r w:rsidRPr="00431ADE">
              <w:rPr>
                <w:sz w:val="28"/>
                <w:szCs w:val="28"/>
              </w:rPr>
              <w:t>посвященное</w:t>
            </w:r>
            <w:proofErr w:type="gramEnd"/>
            <w:r w:rsidRPr="00431ADE">
              <w:rPr>
                <w:sz w:val="28"/>
                <w:szCs w:val="28"/>
              </w:rPr>
              <w:t xml:space="preserve"> «9 МАЯ»</w:t>
            </w:r>
            <w:r w:rsidR="001B0EDB">
              <w:rPr>
                <w:sz w:val="28"/>
                <w:szCs w:val="28"/>
              </w:rPr>
              <w:t xml:space="preserve"> (старшая групп 10</w:t>
            </w:r>
            <w:r w:rsidRPr="00431ADE">
              <w:rPr>
                <w:sz w:val="28"/>
                <w:szCs w:val="28"/>
              </w:rPr>
              <w:t>)</w:t>
            </w:r>
          </w:p>
          <w:p w:rsidR="001F0956" w:rsidRPr="00431ADE" w:rsidRDefault="001F0956" w:rsidP="00A92F74">
            <w:pPr>
              <w:pStyle w:val="40"/>
              <w:shd w:val="clear" w:color="auto" w:fill="auto"/>
              <w:spacing w:line="322" w:lineRule="exact"/>
              <w:ind w:firstLine="0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 xml:space="preserve">   </w:t>
            </w:r>
            <w:proofErr w:type="gramStart"/>
            <w:r w:rsidRPr="00431ADE">
              <w:rPr>
                <w:sz w:val="28"/>
                <w:szCs w:val="28"/>
              </w:rPr>
              <w:t>9-«</w:t>
            </w:r>
            <w:r w:rsidR="001B0EDB">
              <w:rPr>
                <w:sz w:val="28"/>
                <w:szCs w:val="28"/>
              </w:rPr>
              <w:t>море по колено</w:t>
            </w:r>
            <w:r w:rsidRPr="00431ADE">
              <w:rPr>
                <w:sz w:val="28"/>
                <w:szCs w:val="28"/>
              </w:rPr>
              <w:t xml:space="preserve"> »(вторые младшие группы </w:t>
            </w:r>
            <w:r w:rsidR="001B0EDB">
              <w:rPr>
                <w:sz w:val="28"/>
                <w:szCs w:val="28"/>
              </w:rPr>
              <w:t xml:space="preserve"> 5.8</w:t>
            </w:r>
            <w:proofErr w:type="gramEnd"/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Инструктор по плаванию</w:t>
            </w:r>
            <w:r w:rsidRPr="00431AD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Чапурина Ю.А.</w:t>
            </w:r>
          </w:p>
        </w:tc>
        <w:tc>
          <w:tcPr>
            <w:tcW w:w="2092" w:type="dxa"/>
          </w:tcPr>
          <w:p w:rsidR="001F0956" w:rsidRDefault="001F0956" w:rsidP="00A92F74">
            <w:pPr>
              <w:pStyle w:val="1"/>
              <w:shd w:val="clear" w:color="auto" w:fill="auto"/>
              <w:spacing w:before="420" w:line="240" w:lineRule="auto"/>
              <w:ind w:firstLine="0"/>
              <w:rPr>
                <w:sz w:val="28"/>
                <w:szCs w:val="28"/>
              </w:rPr>
            </w:pP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Октябрь</w:t>
            </w: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Ноябрь</w:t>
            </w: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Декабрь</w:t>
            </w: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Январь</w:t>
            </w: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Февраль</w:t>
            </w: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Март</w:t>
            </w: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lastRenderedPageBreak/>
              <w:t>Апрель</w:t>
            </w: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431ADE">
              <w:rPr>
                <w:sz w:val="28"/>
                <w:szCs w:val="28"/>
              </w:rPr>
              <w:t>Май</w:t>
            </w:r>
          </w:p>
          <w:p w:rsidR="001F0956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1F0956" w:rsidRPr="00431ADE" w:rsidRDefault="001F0956" w:rsidP="00A92F74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0956" w:rsidTr="00A92F74">
        <w:tc>
          <w:tcPr>
            <w:tcW w:w="959" w:type="dxa"/>
          </w:tcPr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IV.</w:t>
            </w:r>
          </w:p>
        </w:tc>
        <w:tc>
          <w:tcPr>
            <w:tcW w:w="4394" w:type="dxa"/>
          </w:tcPr>
          <w:p w:rsidR="001F0956" w:rsidRPr="00461D32" w:rsidRDefault="001F0956" w:rsidP="00A92F74">
            <w:pPr>
              <w:pStyle w:val="40"/>
              <w:shd w:val="clear" w:color="auto" w:fill="auto"/>
              <w:spacing w:line="322" w:lineRule="exact"/>
              <w:ind w:left="500"/>
              <w:jc w:val="both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Работа с педагогами:</w:t>
            </w:r>
          </w:p>
          <w:p w:rsidR="001F0956" w:rsidRPr="00461D32" w:rsidRDefault="001F0956" w:rsidP="001F0956">
            <w:pPr>
              <w:pStyle w:val="1"/>
              <w:numPr>
                <w:ilvl w:val="0"/>
                <w:numId w:val="4"/>
              </w:numPr>
              <w:shd w:val="clear" w:color="auto" w:fill="auto"/>
              <w:tabs>
                <w:tab w:val="left" w:pos="318"/>
              </w:tabs>
              <w:spacing w:line="322" w:lineRule="exact"/>
              <w:ind w:left="860" w:hanging="360"/>
              <w:jc w:val="both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Консультация «</w:t>
            </w:r>
            <w:r w:rsidR="00C34C98">
              <w:rPr>
                <w:sz w:val="28"/>
                <w:szCs w:val="28"/>
              </w:rPr>
              <w:t>У</w:t>
            </w:r>
            <w:r w:rsidR="001B0EDB">
              <w:rPr>
                <w:sz w:val="28"/>
                <w:szCs w:val="28"/>
              </w:rPr>
              <w:t>чимся</w:t>
            </w:r>
            <w:r w:rsidR="00C34C98">
              <w:rPr>
                <w:sz w:val="28"/>
                <w:szCs w:val="28"/>
              </w:rPr>
              <w:t xml:space="preserve"> правильно</w:t>
            </w:r>
            <w:r w:rsidR="001B0EDB">
              <w:rPr>
                <w:sz w:val="28"/>
                <w:szCs w:val="28"/>
              </w:rPr>
              <w:t xml:space="preserve"> дышать</w:t>
            </w:r>
            <w:r w:rsidRPr="00461D32">
              <w:rPr>
                <w:sz w:val="28"/>
                <w:szCs w:val="28"/>
              </w:rPr>
              <w:t>»</w:t>
            </w:r>
          </w:p>
          <w:p w:rsidR="001F0956" w:rsidRPr="00461D32" w:rsidRDefault="001F0956" w:rsidP="001F0956">
            <w:pPr>
              <w:pStyle w:val="1"/>
              <w:numPr>
                <w:ilvl w:val="0"/>
                <w:numId w:val="4"/>
              </w:numPr>
              <w:shd w:val="clear" w:color="auto" w:fill="auto"/>
              <w:tabs>
                <w:tab w:val="left" w:pos="318"/>
              </w:tabs>
              <w:spacing w:line="322" w:lineRule="exact"/>
              <w:ind w:left="860" w:hanging="360"/>
              <w:jc w:val="both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Консультация «Организация двигательного режима в воде»</w:t>
            </w:r>
          </w:p>
          <w:p w:rsidR="001F0956" w:rsidRDefault="001F0956" w:rsidP="001F0956">
            <w:pPr>
              <w:pStyle w:val="1"/>
              <w:numPr>
                <w:ilvl w:val="0"/>
                <w:numId w:val="4"/>
              </w:numPr>
              <w:shd w:val="clear" w:color="auto" w:fill="auto"/>
              <w:tabs>
                <w:tab w:val="left" w:pos="318"/>
              </w:tabs>
              <w:spacing w:line="322" w:lineRule="exact"/>
              <w:ind w:left="860" w:hanging="360"/>
              <w:jc w:val="both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Консультация «</w:t>
            </w:r>
            <w:r w:rsidR="001B0EDB">
              <w:rPr>
                <w:sz w:val="28"/>
                <w:szCs w:val="28"/>
              </w:rPr>
              <w:t>Профилактика ОДА</w:t>
            </w:r>
            <w:r w:rsidRPr="00461D32">
              <w:rPr>
                <w:sz w:val="28"/>
                <w:szCs w:val="28"/>
              </w:rPr>
              <w:t>»</w:t>
            </w:r>
          </w:p>
          <w:p w:rsidR="001B0EDB" w:rsidRPr="00461D32" w:rsidRDefault="001B0EDB" w:rsidP="00C34C98">
            <w:pPr>
              <w:pStyle w:val="1"/>
              <w:shd w:val="clear" w:color="auto" w:fill="auto"/>
              <w:tabs>
                <w:tab w:val="left" w:pos="318"/>
              </w:tabs>
              <w:spacing w:line="322" w:lineRule="exact"/>
              <w:ind w:left="860" w:firstLine="0"/>
              <w:jc w:val="both"/>
              <w:rPr>
                <w:sz w:val="28"/>
                <w:szCs w:val="28"/>
              </w:rPr>
            </w:pPr>
          </w:p>
          <w:p w:rsidR="001F0956" w:rsidRDefault="001F0956" w:rsidP="00A92F7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1D32">
              <w:rPr>
                <w:rFonts w:ascii="Times New Roman" w:hAnsi="Times New Roman"/>
                <w:sz w:val="28"/>
                <w:szCs w:val="28"/>
              </w:rPr>
              <w:t>Индивидуальные консультации с молодыми педагогами.</w:t>
            </w:r>
          </w:p>
          <w:p w:rsidR="001F0956" w:rsidRDefault="001F0956" w:rsidP="00A92F7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Инструктор по плаванию</w:t>
            </w:r>
            <w:r w:rsidRPr="00431AD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Чапурина Ю.А.</w:t>
            </w:r>
          </w:p>
        </w:tc>
        <w:tc>
          <w:tcPr>
            <w:tcW w:w="2092" w:type="dxa"/>
          </w:tcPr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1F0956" w:rsidTr="00A92F74">
        <w:tc>
          <w:tcPr>
            <w:tcW w:w="959" w:type="dxa"/>
          </w:tcPr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V.</w:t>
            </w:r>
          </w:p>
        </w:tc>
        <w:tc>
          <w:tcPr>
            <w:tcW w:w="4394" w:type="dxa"/>
          </w:tcPr>
          <w:p w:rsidR="001F0956" w:rsidRPr="00461D32" w:rsidRDefault="001F0956" w:rsidP="00A92F74">
            <w:pPr>
              <w:pStyle w:val="40"/>
              <w:shd w:val="clear" w:color="auto" w:fill="auto"/>
              <w:spacing w:line="322" w:lineRule="exact"/>
              <w:ind w:left="50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Работа с родителями:</w:t>
            </w:r>
          </w:p>
          <w:p w:rsidR="001F0956" w:rsidRPr="00461D32" w:rsidRDefault="001F0956" w:rsidP="001F0956">
            <w:pPr>
              <w:pStyle w:val="1"/>
              <w:numPr>
                <w:ilvl w:val="0"/>
                <w:numId w:val="7"/>
              </w:numPr>
              <w:shd w:val="clear" w:color="auto" w:fill="auto"/>
              <w:spacing w:line="322" w:lineRule="exact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Консультации:</w:t>
            </w:r>
          </w:p>
          <w:p w:rsidR="001F0956" w:rsidRPr="00461D32" w:rsidRDefault="001F0956" w:rsidP="001B0EDB">
            <w:pPr>
              <w:pStyle w:val="1"/>
              <w:shd w:val="clear" w:color="auto" w:fill="auto"/>
              <w:spacing w:line="322" w:lineRule="exact"/>
              <w:ind w:firstLine="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 xml:space="preserve">   -«</w:t>
            </w:r>
            <w:r w:rsidR="001B0EDB">
              <w:rPr>
                <w:sz w:val="28"/>
                <w:szCs w:val="28"/>
              </w:rPr>
              <w:t>Закаливание детей дома</w:t>
            </w:r>
            <w:r w:rsidRPr="00461D32">
              <w:rPr>
                <w:sz w:val="28"/>
                <w:szCs w:val="28"/>
              </w:rPr>
              <w:t xml:space="preserve">»   </w:t>
            </w:r>
          </w:p>
          <w:p w:rsidR="001F0956" w:rsidRPr="00461D32" w:rsidRDefault="001F0956" w:rsidP="001F0956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338"/>
              </w:tabs>
              <w:spacing w:line="322" w:lineRule="exact"/>
              <w:ind w:left="500" w:hanging="32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«</w:t>
            </w:r>
            <w:r w:rsidR="001B0EDB">
              <w:rPr>
                <w:sz w:val="28"/>
                <w:szCs w:val="28"/>
              </w:rPr>
              <w:t>Солнце, воздух и вода наши лучшие друзья</w:t>
            </w:r>
            <w:r w:rsidRPr="00461D32">
              <w:rPr>
                <w:sz w:val="28"/>
                <w:szCs w:val="28"/>
              </w:rPr>
              <w:t>»</w:t>
            </w:r>
          </w:p>
          <w:p w:rsidR="001F0956" w:rsidRPr="00461D32" w:rsidRDefault="001F0956" w:rsidP="001F0956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343"/>
              </w:tabs>
              <w:spacing w:line="322" w:lineRule="exact"/>
              <w:ind w:left="500" w:hanging="32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«</w:t>
            </w:r>
            <w:r w:rsidR="001B0EDB">
              <w:rPr>
                <w:sz w:val="28"/>
                <w:szCs w:val="28"/>
              </w:rPr>
              <w:t>Учимся плавать играя</w:t>
            </w:r>
            <w:r w:rsidRPr="00461D32">
              <w:rPr>
                <w:sz w:val="28"/>
                <w:szCs w:val="28"/>
              </w:rPr>
              <w:t>»</w:t>
            </w:r>
          </w:p>
          <w:p w:rsidR="001F0956" w:rsidRPr="00461D32" w:rsidRDefault="001F0956" w:rsidP="001F0956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323"/>
              </w:tabs>
              <w:spacing w:line="322" w:lineRule="exact"/>
              <w:ind w:left="160" w:firstLine="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«</w:t>
            </w:r>
            <w:r w:rsidR="001B0EDB">
              <w:rPr>
                <w:sz w:val="28"/>
                <w:szCs w:val="28"/>
              </w:rPr>
              <w:t>Польза плавания</w:t>
            </w:r>
            <w:r w:rsidRPr="00461D32">
              <w:rPr>
                <w:sz w:val="28"/>
                <w:szCs w:val="28"/>
              </w:rPr>
              <w:t>».</w:t>
            </w:r>
          </w:p>
          <w:p w:rsidR="001F0956" w:rsidRDefault="001F0956" w:rsidP="00A92F74">
            <w:pPr>
              <w:pStyle w:val="1"/>
              <w:shd w:val="clear" w:color="auto" w:fill="auto"/>
              <w:tabs>
                <w:tab w:val="left" w:pos="323"/>
              </w:tabs>
              <w:spacing w:line="322" w:lineRule="exact"/>
              <w:ind w:left="160" w:firstLine="0"/>
              <w:rPr>
                <w:sz w:val="28"/>
                <w:szCs w:val="28"/>
              </w:rPr>
            </w:pPr>
          </w:p>
          <w:p w:rsidR="001F0956" w:rsidRPr="00461D32" w:rsidRDefault="001F0956" w:rsidP="001F0956">
            <w:pPr>
              <w:pStyle w:val="1"/>
              <w:shd w:val="clear" w:color="auto" w:fill="auto"/>
              <w:tabs>
                <w:tab w:val="left" w:pos="323"/>
              </w:tabs>
              <w:spacing w:line="322" w:lineRule="exact"/>
              <w:ind w:firstLine="0"/>
              <w:rPr>
                <w:sz w:val="28"/>
                <w:szCs w:val="28"/>
              </w:rPr>
            </w:pPr>
          </w:p>
          <w:p w:rsidR="001F0956" w:rsidRPr="00461D32" w:rsidRDefault="001F0956" w:rsidP="001F0956">
            <w:pPr>
              <w:pStyle w:val="1"/>
              <w:numPr>
                <w:ilvl w:val="1"/>
                <w:numId w:val="5"/>
              </w:numPr>
              <w:shd w:val="clear" w:color="auto" w:fill="auto"/>
              <w:tabs>
                <w:tab w:val="left" w:pos="454"/>
              </w:tabs>
              <w:spacing w:line="322" w:lineRule="exact"/>
              <w:ind w:left="500" w:hanging="32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Дни открытых дверей:</w:t>
            </w:r>
          </w:p>
          <w:p w:rsidR="001F0956" w:rsidRPr="00461D32" w:rsidRDefault="001F0956" w:rsidP="001F0956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343"/>
              </w:tabs>
              <w:spacing w:line="322" w:lineRule="exact"/>
              <w:ind w:left="500" w:hanging="32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открытые занятия для родителей.</w:t>
            </w:r>
          </w:p>
          <w:p w:rsidR="001F0956" w:rsidRDefault="001F0956" w:rsidP="00A92F74">
            <w:pPr>
              <w:pStyle w:val="1"/>
              <w:shd w:val="clear" w:color="auto" w:fill="auto"/>
              <w:tabs>
                <w:tab w:val="left" w:pos="343"/>
              </w:tabs>
              <w:spacing w:line="322" w:lineRule="exact"/>
              <w:ind w:left="500" w:firstLine="0"/>
              <w:rPr>
                <w:sz w:val="28"/>
                <w:szCs w:val="28"/>
              </w:rPr>
            </w:pPr>
          </w:p>
          <w:p w:rsidR="001F0956" w:rsidRPr="00461D32" w:rsidRDefault="001F0956" w:rsidP="00A92F74">
            <w:pPr>
              <w:pStyle w:val="1"/>
              <w:shd w:val="clear" w:color="auto" w:fill="auto"/>
              <w:tabs>
                <w:tab w:val="left" w:pos="343"/>
              </w:tabs>
              <w:spacing w:line="322" w:lineRule="exact"/>
              <w:ind w:left="500" w:firstLine="0"/>
              <w:rPr>
                <w:sz w:val="28"/>
                <w:szCs w:val="28"/>
              </w:rPr>
            </w:pPr>
          </w:p>
          <w:p w:rsidR="001F0956" w:rsidRPr="00461D32" w:rsidRDefault="001F0956" w:rsidP="001F0956">
            <w:pPr>
              <w:pStyle w:val="1"/>
              <w:numPr>
                <w:ilvl w:val="0"/>
                <w:numId w:val="6"/>
              </w:numPr>
              <w:shd w:val="clear" w:color="auto" w:fill="auto"/>
              <w:tabs>
                <w:tab w:val="left" w:pos="454"/>
              </w:tabs>
              <w:spacing w:line="322" w:lineRule="exact"/>
              <w:ind w:left="500" w:hanging="32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Посещение групповых родительских собраний:</w:t>
            </w:r>
          </w:p>
          <w:p w:rsidR="001F0956" w:rsidRPr="00461D32" w:rsidRDefault="001F0956" w:rsidP="001F0956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323"/>
              </w:tabs>
              <w:spacing w:line="322" w:lineRule="exact"/>
              <w:ind w:left="160" w:firstLine="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«Задачи обучения плаванию в возрастных группах»;</w:t>
            </w:r>
          </w:p>
          <w:p w:rsidR="001F0956" w:rsidRPr="00461D32" w:rsidRDefault="001F0956" w:rsidP="001F0956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343"/>
              </w:tabs>
              <w:spacing w:line="322" w:lineRule="exact"/>
              <w:ind w:left="500" w:hanging="32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«Результаты и достижения детей».</w:t>
            </w:r>
          </w:p>
          <w:p w:rsidR="001F0956" w:rsidRDefault="001F0956" w:rsidP="001F0956">
            <w:pPr>
              <w:pStyle w:val="1"/>
              <w:numPr>
                <w:ilvl w:val="0"/>
                <w:numId w:val="6"/>
              </w:numPr>
              <w:shd w:val="clear" w:color="auto" w:fill="auto"/>
              <w:tabs>
                <w:tab w:val="left" w:pos="463"/>
              </w:tabs>
              <w:spacing w:line="322" w:lineRule="exact"/>
              <w:ind w:firstLine="0"/>
              <w:rPr>
                <w:sz w:val="28"/>
                <w:szCs w:val="28"/>
              </w:rPr>
            </w:pPr>
            <w:r w:rsidRPr="00461D32">
              <w:rPr>
                <w:sz w:val="28"/>
                <w:szCs w:val="28"/>
              </w:rPr>
              <w:t>Индивидуальные беседы, консультации.</w:t>
            </w:r>
          </w:p>
          <w:p w:rsidR="001F0956" w:rsidRDefault="001F0956" w:rsidP="00A92F74">
            <w:pPr>
              <w:pStyle w:val="40"/>
              <w:shd w:val="clear" w:color="auto" w:fill="auto"/>
              <w:spacing w:line="322" w:lineRule="exact"/>
              <w:ind w:left="500"/>
              <w:rPr>
                <w:sz w:val="28"/>
                <w:szCs w:val="28"/>
              </w:rPr>
            </w:pPr>
          </w:p>
          <w:p w:rsidR="001F0956" w:rsidRDefault="001F0956" w:rsidP="001F0956">
            <w:pPr>
              <w:pStyle w:val="40"/>
              <w:numPr>
                <w:ilvl w:val="0"/>
                <w:numId w:val="6"/>
              </w:numPr>
              <w:shd w:val="clear" w:color="auto" w:fill="auto"/>
              <w:spacing w:line="322" w:lineRule="exact"/>
              <w:ind w:left="500"/>
              <w:rPr>
                <w:sz w:val="28"/>
                <w:szCs w:val="28"/>
              </w:rPr>
            </w:pPr>
            <w:r w:rsidRPr="00D511D9">
              <w:rPr>
                <w:sz w:val="28"/>
                <w:szCs w:val="28"/>
              </w:rPr>
              <w:lastRenderedPageBreak/>
              <w:t>Провести анкетирование с родителями: «Отношение ребенка к воде».</w:t>
            </w:r>
          </w:p>
          <w:p w:rsidR="001F0956" w:rsidRPr="00461D32" w:rsidRDefault="001F0956" w:rsidP="00A92F74">
            <w:pPr>
              <w:pStyle w:val="1"/>
              <w:shd w:val="clear" w:color="auto" w:fill="auto"/>
              <w:tabs>
                <w:tab w:val="left" w:pos="463"/>
              </w:tabs>
              <w:spacing w:line="322" w:lineRule="exact"/>
              <w:ind w:firstLine="0"/>
              <w:rPr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Инструктор по плаванию</w:t>
            </w:r>
            <w:r w:rsidRPr="00431AD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Чапурина Ю.А.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Инструктор по плаванию</w:t>
            </w:r>
            <w:r w:rsidRPr="00431AD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Чапурина Ю.А.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Педагоги групп</w:t>
            </w:r>
          </w:p>
        </w:tc>
        <w:tc>
          <w:tcPr>
            <w:tcW w:w="2092" w:type="dxa"/>
          </w:tcPr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B0EDB" w:rsidRDefault="001B0EDB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</w:tr>
      <w:tr w:rsidR="001F0956" w:rsidTr="00A92F74">
        <w:tc>
          <w:tcPr>
            <w:tcW w:w="959" w:type="dxa"/>
          </w:tcPr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VI.</w:t>
            </w:r>
          </w:p>
        </w:tc>
        <w:tc>
          <w:tcPr>
            <w:tcW w:w="4394" w:type="dxa"/>
          </w:tcPr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461D32">
              <w:rPr>
                <w:rFonts w:ascii="Times New Roman" w:hAnsi="Times New Roman"/>
                <w:b/>
                <w:sz w:val="28"/>
                <w:szCs w:val="28"/>
              </w:rPr>
              <w:t>Выполнение Закона «О государственных языках РТ и других языках РТ»</w:t>
            </w: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461D32">
              <w:rPr>
                <w:rFonts w:ascii="Times New Roman" w:hAnsi="Times New Roman"/>
                <w:sz w:val="28"/>
                <w:szCs w:val="28"/>
              </w:rPr>
              <w:t xml:space="preserve">словарный минимум для детей, обучающихся татарскому языку по учебно-методическому комплекту (УМК), 4-5 лет </w:t>
            </w: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461D32">
              <w:rPr>
                <w:rFonts w:ascii="Times New Roman" w:hAnsi="Times New Roman"/>
                <w:sz w:val="28"/>
                <w:szCs w:val="28"/>
              </w:rPr>
              <w:t>Физическое развитие:</w:t>
            </w: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461D32">
              <w:rPr>
                <w:rFonts w:ascii="Times New Roman" w:hAnsi="Times New Roman"/>
                <w:sz w:val="28"/>
                <w:szCs w:val="28"/>
              </w:rPr>
              <w:t>-Разучивание народных игр</w:t>
            </w: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461D32">
              <w:rPr>
                <w:rFonts w:ascii="Times New Roman" w:hAnsi="Times New Roman"/>
                <w:sz w:val="28"/>
                <w:szCs w:val="28"/>
              </w:rPr>
              <w:t>-Проведение физкультурных развлечений с использованием народных игр</w:t>
            </w:r>
          </w:p>
        </w:tc>
        <w:tc>
          <w:tcPr>
            <w:tcW w:w="2126" w:type="dxa"/>
          </w:tcPr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461D32">
              <w:rPr>
                <w:rFonts w:ascii="Times New Roman" w:hAnsi="Times New Roman"/>
                <w:sz w:val="28"/>
                <w:szCs w:val="28"/>
              </w:rPr>
              <w:t xml:space="preserve">Педагоги ДОУ </w:t>
            </w: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1D32">
              <w:rPr>
                <w:rFonts w:ascii="Times New Roman" w:hAnsi="Times New Roman"/>
                <w:sz w:val="28"/>
                <w:szCs w:val="28"/>
              </w:rPr>
              <w:t>Инстр</w:t>
            </w:r>
            <w:proofErr w:type="spellEnd"/>
            <w:r w:rsidRPr="00461D32">
              <w:rPr>
                <w:rFonts w:ascii="Times New Roman" w:hAnsi="Times New Roman"/>
                <w:sz w:val="28"/>
                <w:szCs w:val="28"/>
              </w:rPr>
              <w:t xml:space="preserve">-р по плаванию Педагоги групп </w:t>
            </w: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461D32">
              <w:rPr>
                <w:rFonts w:ascii="Times New Roman" w:hAnsi="Times New Roman"/>
                <w:sz w:val="28"/>
                <w:szCs w:val="28"/>
              </w:rPr>
              <w:t xml:space="preserve">ежедневно </w:t>
            </w: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61D32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461D3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1F0956" w:rsidTr="00A92F74">
        <w:tc>
          <w:tcPr>
            <w:tcW w:w="959" w:type="dxa"/>
          </w:tcPr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4394" w:type="dxa"/>
          </w:tcPr>
          <w:p w:rsidR="001F0956" w:rsidRPr="00D511D9" w:rsidRDefault="001F0956" w:rsidP="00A92F74">
            <w:pPr>
              <w:pStyle w:val="40"/>
              <w:shd w:val="clear" w:color="auto" w:fill="auto"/>
              <w:spacing w:line="322" w:lineRule="exact"/>
              <w:ind w:left="500"/>
              <w:rPr>
                <w:sz w:val="28"/>
                <w:szCs w:val="28"/>
              </w:rPr>
            </w:pPr>
            <w:r w:rsidRPr="00D511D9">
              <w:rPr>
                <w:sz w:val="28"/>
                <w:szCs w:val="28"/>
              </w:rPr>
              <w:t>Повышение уровня квалификации:</w:t>
            </w:r>
          </w:p>
          <w:p w:rsidR="001F0956" w:rsidRPr="00D511D9" w:rsidRDefault="001F0956" w:rsidP="001F0956">
            <w:pPr>
              <w:pStyle w:val="1"/>
              <w:numPr>
                <w:ilvl w:val="0"/>
                <w:numId w:val="8"/>
              </w:numPr>
              <w:shd w:val="clear" w:color="auto" w:fill="auto"/>
              <w:tabs>
                <w:tab w:val="left" w:pos="323"/>
              </w:tabs>
              <w:spacing w:line="322" w:lineRule="exact"/>
              <w:ind w:left="160" w:firstLine="0"/>
              <w:rPr>
                <w:sz w:val="28"/>
                <w:szCs w:val="28"/>
              </w:rPr>
            </w:pPr>
            <w:r w:rsidRPr="00D511D9">
              <w:rPr>
                <w:sz w:val="28"/>
                <w:szCs w:val="28"/>
              </w:rPr>
              <w:t>Самообразование по теме: «Подвижные игры в воде».</w:t>
            </w:r>
          </w:p>
          <w:p w:rsidR="001F0956" w:rsidRPr="00D511D9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D511D9">
              <w:rPr>
                <w:rFonts w:ascii="Times New Roman" w:hAnsi="Times New Roman"/>
                <w:sz w:val="28"/>
                <w:szCs w:val="28"/>
              </w:rPr>
              <w:t>Выступления на семинарах и конференциях города и региона.</w:t>
            </w:r>
          </w:p>
        </w:tc>
        <w:tc>
          <w:tcPr>
            <w:tcW w:w="2126" w:type="dxa"/>
          </w:tcPr>
          <w:p w:rsidR="001F0956" w:rsidRPr="00D511D9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Инструктор по плаванию</w:t>
            </w:r>
            <w:r w:rsidRPr="00431AD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0956" w:rsidRPr="00D511D9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Чапурина Ю.А.</w:t>
            </w:r>
          </w:p>
        </w:tc>
        <w:tc>
          <w:tcPr>
            <w:tcW w:w="2092" w:type="dxa"/>
          </w:tcPr>
          <w:p w:rsidR="001F0956" w:rsidRPr="00D511D9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D511D9">
              <w:rPr>
                <w:rFonts w:ascii="Times New Roman" w:hAnsi="Times New Roman"/>
                <w:sz w:val="28"/>
                <w:szCs w:val="28"/>
              </w:rPr>
              <w:t xml:space="preserve">В течение года. </w:t>
            </w: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D511D9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 w:rsidRPr="00D511D9">
              <w:rPr>
                <w:rFonts w:ascii="Times New Roman" w:hAnsi="Times New Roman"/>
                <w:sz w:val="28"/>
                <w:szCs w:val="28"/>
              </w:rPr>
              <w:t>В течение года.</w:t>
            </w:r>
          </w:p>
        </w:tc>
      </w:tr>
      <w:tr w:rsidR="001F0956" w:rsidTr="00A92F74">
        <w:tc>
          <w:tcPr>
            <w:tcW w:w="959" w:type="dxa"/>
          </w:tcPr>
          <w:p w:rsidR="001F0956" w:rsidRPr="00D511D9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1F0956" w:rsidRPr="00D511D9" w:rsidRDefault="001F0956" w:rsidP="00A92F74">
            <w:pPr>
              <w:pStyle w:val="40"/>
              <w:shd w:val="clear" w:color="auto" w:fill="auto"/>
              <w:spacing w:line="322" w:lineRule="exact"/>
              <w:ind w:left="500"/>
              <w:rPr>
                <w:sz w:val="28"/>
                <w:szCs w:val="28"/>
              </w:rPr>
            </w:pPr>
            <w:r w:rsidRPr="00D511D9">
              <w:rPr>
                <w:sz w:val="28"/>
                <w:szCs w:val="28"/>
              </w:rPr>
              <w:t>Информационно-методическая работа:</w:t>
            </w:r>
          </w:p>
          <w:p w:rsidR="001F0956" w:rsidRPr="00D511D9" w:rsidRDefault="001F0956" w:rsidP="001F0956">
            <w:pPr>
              <w:pStyle w:val="1"/>
              <w:numPr>
                <w:ilvl w:val="0"/>
                <w:numId w:val="9"/>
              </w:numPr>
              <w:shd w:val="clear" w:color="auto" w:fill="auto"/>
              <w:tabs>
                <w:tab w:val="left" w:pos="425"/>
              </w:tabs>
              <w:spacing w:line="322" w:lineRule="exact"/>
              <w:ind w:left="500" w:hanging="320"/>
              <w:rPr>
                <w:sz w:val="28"/>
                <w:szCs w:val="28"/>
              </w:rPr>
            </w:pPr>
            <w:r w:rsidRPr="00D511D9">
              <w:rPr>
                <w:sz w:val="28"/>
                <w:szCs w:val="28"/>
              </w:rPr>
              <w:t>Приобрести новое спортивное оборудование (разноцветные шарики, ведерки, массажные мячи);</w:t>
            </w:r>
          </w:p>
          <w:p w:rsidR="001F0956" w:rsidRPr="00D511D9" w:rsidRDefault="001F0956" w:rsidP="00A92F74">
            <w:pPr>
              <w:pStyle w:val="40"/>
              <w:shd w:val="clear" w:color="auto" w:fill="auto"/>
              <w:spacing w:line="322" w:lineRule="exact"/>
              <w:ind w:left="5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из бросового материала плавучих игрушек</w:t>
            </w:r>
          </w:p>
        </w:tc>
        <w:tc>
          <w:tcPr>
            <w:tcW w:w="2126" w:type="dxa"/>
          </w:tcPr>
          <w:p w:rsidR="001F0956" w:rsidRPr="00431ADE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Инструктор по плаванию</w:t>
            </w:r>
            <w:r w:rsidRPr="00431AD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0956" w:rsidRPr="00D511D9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Чапурина Ю.А.</w:t>
            </w:r>
          </w:p>
        </w:tc>
        <w:tc>
          <w:tcPr>
            <w:tcW w:w="2092" w:type="dxa"/>
          </w:tcPr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11D9">
              <w:rPr>
                <w:rFonts w:ascii="Times New Roman" w:hAnsi="Times New Roman"/>
                <w:sz w:val="28"/>
                <w:szCs w:val="28"/>
              </w:rPr>
              <w:t>Май</w:t>
            </w:r>
          </w:p>
          <w:p w:rsidR="001F0956" w:rsidRDefault="001F0956" w:rsidP="00A92F7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F0956" w:rsidRDefault="001F0956" w:rsidP="00A92F7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0956" w:rsidRPr="00D511D9" w:rsidRDefault="001F0956" w:rsidP="00A92F7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</w:tr>
    </w:tbl>
    <w:p w:rsidR="001F0956" w:rsidRPr="001F0956" w:rsidRDefault="001F0956" w:rsidP="001F0956">
      <w:pPr>
        <w:ind w:left="360"/>
        <w:rPr>
          <w:rFonts w:ascii="Times New Roman" w:hAnsi="Times New Roman"/>
          <w:sz w:val="28"/>
          <w:szCs w:val="28"/>
        </w:rPr>
      </w:pPr>
    </w:p>
    <w:sectPr w:rsidR="001F0956" w:rsidRPr="001F0956" w:rsidSect="002D0A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915FE9"/>
    <w:multiLevelType w:val="multilevel"/>
    <w:tmpl w:val="970070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A34EE6"/>
    <w:multiLevelType w:val="multilevel"/>
    <w:tmpl w:val="063EE0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F151310"/>
    <w:multiLevelType w:val="hybridMultilevel"/>
    <w:tmpl w:val="3CB40DE0"/>
    <w:lvl w:ilvl="0" w:tplc="C4E40392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3">
    <w:nsid w:val="4FE84277"/>
    <w:multiLevelType w:val="hybridMultilevel"/>
    <w:tmpl w:val="9EAE1A50"/>
    <w:lvl w:ilvl="0" w:tplc="42C86D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7E3E45"/>
    <w:multiLevelType w:val="multilevel"/>
    <w:tmpl w:val="2F46DC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C1A1D29"/>
    <w:multiLevelType w:val="hybridMultilevel"/>
    <w:tmpl w:val="49780E26"/>
    <w:lvl w:ilvl="0" w:tplc="360A67C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6DCF6BCA"/>
    <w:multiLevelType w:val="hybridMultilevel"/>
    <w:tmpl w:val="32DC6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3A5BBF"/>
    <w:multiLevelType w:val="multilevel"/>
    <w:tmpl w:val="13C0339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84F3693"/>
    <w:multiLevelType w:val="multilevel"/>
    <w:tmpl w:val="D6005F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8"/>
  </w:num>
  <w:num w:numId="6">
    <w:abstractNumId w:val="7"/>
  </w:num>
  <w:num w:numId="7">
    <w:abstractNumId w:val="2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F0956"/>
    <w:rsid w:val="001B0EDB"/>
    <w:rsid w:val="001F0956"/>
    <w:rsid w:val="002D0AF1"/>
    <w:rsid w:val="002F1C70"/>
    <w:rsid w:val="00B55339"/>
    <w:rsid w:val="00C27E6C"/>
    <w:rsid w:val="00C34C98"/>
    <w:rsid w:val="00CB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9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0956"/>
    <w:pPr>
      <w:ind w:left="720"/>
      <w:contextualSpacing/>
    </w:pPr>
  </w:style>
  <w:style w:type="table" w:styleId="a4">
    <w:name w:val="Table Grid"/>
    <w:basedOn w:val="a1"/>
    <w:uiPriority w:val="59"/>
    <w:rsid w:val="001F09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1"/>
    <w:rsid w:val="001F09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a6">
    <w:name w:val="Основной текст + Полужирный"/>
    <w:basedOn w:val="a5"/>
    <w:rsid w:val="001F0956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1F095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5"/>
    <w:rsid w:val="001F0956"/>
    <w:pPr>
      <w:shd w:val="clear" w:color="auto" w:fill="FFFFFF"/>
      <w:spacing w:after="0" w:line="317" w:lineRule="exact"/>
      <w:ind w:hanging="960"/>
    </w:pPr>
    <w:rPr>
      <w:rFonts w:ascii="Times New Roman" w:eastAsia="Times New Roman" w:hAnsi="Times New Roman"/>
      <w:sz w:val="25"/>
      <w:szCs w:val="25"/>
    </w:rPr>
  </w:style>
  <w:style w:type="paragraph" w:customStyle="1" w:styleId="40">
    <w:name w:val="Основной текст (4)"/>
    <w:basedOn w:val="a"/>
    <w:link w:val="4"/>
    <w:rsid w:val="001F0956"/>
    <w:pPr>
      <w:shd w:val="clear" w:color="auto" w:fill="FFFFFF"/>
      <w:spacing w:after="0" w:line="0" w:lineRule="atLeast"/>
      <w:ind w:hanging="320"/>
    </w:pPr>
    <w:rPr>
      <w:rFonts w:ascii="Times New Roman" w:eastAsia="Times New Roman" w:hAnsi="Times New Roman"/>
      <w:sz w:val="25"/>
      <w:szCs w:val="25"/>
    </w:rPr>
  </w:style>
  <w:style w:type="character" w:customStyle="1" w:styleId="413pt">
    <w:name w:val="Основной текст (4) + 13 pt;Курсив"/>
    <w:basedOn w:val="4"/>
    <w:rsid w:val="001F0956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C27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7E6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12olya</dc:creator>
  <cp:lastModifiedBy>Я</cp:lastModifiedBy>
  <cp:revision>4</cp:revision>
  <dcterms:created xsi:type="dcterms:W3CDTF">2018-05-24T09:49:00Z</dcterms:created>
  <dcterms:modified xsi:type="dcterms:W3CDTF">2018-09-26T15:35:00Z</dcterms:modified>
</cp:coreProperties>
</file>