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F74" w:rsidRPr="008A61AB" w:rsidRDefault="008A61AB">
      <w:pPr>
        <w:rPr>
          <w:rFonts w:ascii="Times New Roman" w:hAnsi="Times New Roman" w:cs="Times New Roman"/>
          <w:b/>
          <w:sz w:val="24"/>
          <w:szCs w:val="24"/>
        </w:rPr>
      </w:pPr>
      <w:r w:rsidRPr="008A61AB">
        <w:rPr>
          <w:rFonts w:ascii="Times New Roman" w:hAnsi="Times New Roman" w:cs="Times New Roman"/>
          <w:b/>
          <w:sz w:val="24"/>
          <w:szCs w:val="24"/>
        </w:rPr>
        <w:t xml:space="preserve">21.04 </w:t>
      </w:r>
    </w:p>
    <w:p w:rsidR="0040334B" w:rsidRDefault="008A61AB" w:rsidP="008A61AB">
      <w:pPr>
        <w:rPr>
          <w:rFonts w:ascii="Times New Roman" w:hAnsi="Times New Roman" w:cs="Times New Roman"/>
          <w:b/>
          <w:sz w:val="24"/>
          <w:szCs w:val="24"/>
        </w:rPr>
      </w:pPr>
      <w:r w:rsidRPr="008A61AB">
        <w:rPr>
          <w:rFonts w:ascii="Times New Roman" w:hAnsi="Times New Roman" w:cs="Times New Roman"/>
          <w:b/>
          <w:sz w:val="24"/>
          <w:szCs w:val="24"/>
        </w:rPr>
        <w:t xml:space="preserve">Тема. Перо Жар-птицы. </w:t>
      </w:r>
      <w:proofErr w:type="spellStart"/>
      <w:r w:rsidRPr="008A61AB">
        <w:rPr>
          <w:rFonts w:ascii="Times New Roman" w:hAnsi="Times New Roman" w:cs="Times New Roman"/>
          <w:b/>
          <w:sz w:val="24"/>
          <w:szCs w:val="24"/>
        </w:rPr>
        <w:t>Ут-кошның</w:t>
      </w:r>
      <w:proofErr w:type="spellEnd"/>
      <w:r w:rsidRPr="008A61AB">
        <w:rPr>
          <w:rFonts w:ascii="Times New Roman" w:hAnsi="Times New Roman" w:cs="Times New Roman"/>
          <w:b/>
          <w:sz w:val="24"/>
          <w:szCs w:val="24"/>
        </w:rPr>
        <w:t xml:space="preserve"> каурые.</w:t>
      </w:r>
    </w:p>
    <w:p w:rsidR="0040334B" w:rsidRPr="001A155B" w:rsidRDefault="002708C4" w:rsidP="004033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0334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proofErr w:type="spellStart"/>
      <w:r w:rsidRPr="0040334B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4033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34B">
        <w:rPr>
          <w:rFonts w:ascii="Times New Roman" w:hAnsi="Times New Roman" w:cs="Times New Roman"/>
          <w:b/>
          <w:sz w:val="24"/>
          <w:szCs w:val="24"/>
        </w:rPr>
        <w:t>танышу</w:t>
      </w:r>
      <w:proofErr w:type="spellEnd"/>
      <w:r w:rsidRPr="0040334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334B" w:rsidRPr="004033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334B">
        <w:rPr>
          <w:rFonts w:ascii="Times New Roman" w:hAnsi="Times New Roman" w:cs="Times New Roman"/>
          <w:b/>
          <w:sz w:val="24"/>
          <w:szCs w:val="24"/>
        </w:rPr>
        <w:t xml:space="preserve">Рус </w:t>
      </w:r>
      <w:r w:rsidR="0040334B">
        <w:rPr>
          <w:rFonts w:ascii="Times New Roman" w:hAnsi="Times New Roman" w:cs="Times New Roman"/>
          <w:b/>
          <w:sz w:val="24"/>
          <w:szCs w:val="24"/>
          <w:lang w:val="tt-RU"/>
        </w:rPr>
        <w:t xml:space="preserve">әкиятләре герое ут-кошның </w:t>
      </w:r>
      <w:r w:rsidR="001A155B">
        <w:rPr>
          <w:rFonts w:ascii="Times New Roman" w:hAnsi="Times New Roman" w:cs="Times New Roman"/>
          <w:b/>
          <w:sz w:val="24"/>
          <w:szCs w:val="24"/>
          <w:lang w:val="tt-RU"/>
        </w:rPr>
        <w:t>койрыгының матурлыгы турында сөйләшү.</w:t>
      </w:r>
    </w:p>
    <w:p w:rsidR="001A155B" w:rsidRPr="001A155B" w:rsidRDefault="001A155B" w:rsidP="001A155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16CDA6E" wp14:editId="58047D02">
            <wp:extent cx="4845050" cy="3961952"/>
            <wp:effectExtent l="0" t="0" r="0" b="635"/>
            <wp:docPr id="6" name="Picture 2" descr="G:\!открытые уроки\Жар-птица 3кл\рисунк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G:\!открытые уроки\Жар-птица 3кл\рисунки\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486" cy="396476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708C4" w:rsidRPr="001A155B" w:rsidRDefault="001A155B" w:rsidP="002708C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Презентация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карау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1A155B" w:rsidRDefault="002708C4" w:rsidP="002708C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A155B">
        <w:rPr>
          <w:rFonts w:ascii="Times New Roman" w:hAnsi="Times New Roman" w:cs="Times New Roman"/>
          <w:b/>
          <w:sz w:val="24"/>
          <w:szCs w:val="24"/>
        </w:rPr>
        <w:t>Эш</w:t>
      </w:r>
      <w:proofErr w:type="spellEnd"/>
      <w:r w:rsidRPr="001A15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155B">
        <w:rPr>
          <w:rFonts w:ascii="Times New Roman" w:hAnsi="Times New Roman" w:cs="Times New Roman"/>
          <w:b/>
          <w:sz w:val="24"/>
          <w:szCs w:val="24"/>
        </w:rPr>
        <w:t>тәртибен</w:t>
      </w:r>
      <w:proofErr w:type="spellEnd"/>
      <w:r w:rsidRPr="001A15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155B">
        <w:rPr>
          <w:rFonts w:ascii="Times New Roman" w:hAnsi="Times New Roman" w:cs="Times New Roman"/>
          <w:b/>
          <w:sz w:val="24"/>
          <w:szCs w:val="24"/>
        </w:rPr>
        <w:t>аңлату</w:t>
      </w:r>
      <w:proofErr w:type="spellEnd"/>
      <w:r w:rsidRPr="001A155B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1A155B">
        <w:rPr>
          <w:rFonts w:ascii="Times New Roman" w:hAnsi="Times New Roman" w:cs="Times New Roman"/>
          <w:b/>
          <w:sz w:val="24"/>
          <w:szCs w:val="24"/>
        </w:rPr>
        <w:t>Нинди</w:t>
      </w:r>
      <w:proofErr w:type="spellEnd"/>
      <w:r w:rsidRPr="001A15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155B">
        <w:rPr>
          <w:rFonts w:ascii="Times New Roman" w:hAnsi="Times New Roman" w:cs="Times New Roman"/>
          <w:b/>
          <w:sz w:val="24"/>
          <w:szCs w:val="24"/>
        </w:rPr>
        <w:t>төсләр</w:t>
      </w:r>
      <w:proofErr w:type="spellEnd"/>
      <w:r w:rsidRPr="001A155B">
        <w:rPr>
          <w:rFonts w:ascii="Times New Roman" w:hAnsi="Times New Roman" w:cs="Times New Roman"/>
          <w:b/>
          <w:sz w:val="24"/>
          <w:szCs w:val="24"/>
        </w:rPr>
        <w:t xml:space="preserve"> кулланырбыз?</w:t>
      </w:r>
    </w:p>
    <w:p w:rsidR="002708C4" w:rsidRPr="001A155B" w:rsidRDefault="002708C4" w:rsidP="002708C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A155B">
        <w:rPr>
          <w:rFonts w:ascii="Times New Roman" w:hAnsi="Times New Roman" w:cs="Times New Roman"/>
          <w:b/>
          <w:sz w:val="24"/>
          <w:szCs w:val="24"/>
        </w:rPr>
        <w:t xml:space="preserve">Практик </w:t>
      </w:r>
      <w:proofErr w:type="spellStart"/>
      <w:r w:rsidRPr="001A155B">
        <w:rPr>
          <w:rFonts w:ascii="Times New Roman" w:hAnsi="Times New Roman" w:cs="Times New Roman"/>
          <w:b/>
          <w:sz w:val="24"/>
          <w:szCs w:val="24"/>
        </w:rPr>
        <w:t>эш</w:t>
      </w:r>
      <w:proofErr w:type="spellEnd"/>
      <w:r w:rsidRPr="001A155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A155B">
        <w:rPr>
          <w:rFonts w:ascii="Times New Roman" w:hAnsi="Times New Roman" w:cs="Times New Roman"/>
          <w:b/>
          <w:sz w:val="24"/>
          <w:szCs w:val="24"/>
          <w:lang w:val="tt-RU"/>
        </w:rPr>
        <w:t>Рәсемне ясау.</w:t>
      </w:r>
      <w:bookmarkStart w:id="0" w:name="_GoBack"/>
      <w:bookmarkEnd w:id="0"/>
    </w:p>
    <w:sectPr w:rsidR="002708C4" w:rsidRPr="001A15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93801"/>
    <w:multiLevelType w:val="hybridMultilevel"/>
    <w:tmpl w:val="A53A36CE"/>
    <w:lvl w:ilvl="0" w:tplc="C2F827A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7A6"/>
    <w:rsid w:val="001A155B"/>
    <w:rsid w:val="002708C4"/>
    <w:rsid w:val="00290F74"/>
    <w:rsid w:val="0040334B"/>
    <w:rsid w:val="008A61AB"/>
    <w:rsid w:val="00A2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65350"/>
  <w15:chartTrackingRefBased/>
  <w15:docId w15:val="{9FA4F2AA-074D-4443-A7A1-79582461F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2020-04-16T17:49:00Z</dcterms:created>
  <dcterms:modified xsi:type="dcterms:W3CDTF">2020-04-17T09:32:00Z</dcterms:modified>
</cp:coreProperties>
</file>