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A1" w:rsidRPr="00A2018F" w:rsidRDefault="00DF3C0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="00B94EF3" w:rsidRPr="00A2018F">
        <w:rPr>
          <w:rFonts w:ascii="Times New Roman" w:hAnsi="Times New Roman" w:cs="Times New Roman"/>
          <w:b/>
          <w:sz w:val="24"/>
          <w:szCs w:val="24"/>
          <w:lang w:val="tt-RU"/>
        </w:rPr>
        <w:t>04.</w:t>
      </w:r>
    </w:p>
    <w:p w:rsidR="00B94EF3" w:rsidRPr="00A2018F" w:rsidRDefault="00B94EF3">
      <w:pPr>
        <w:rPr>
          <w:rFonts w:ascii="Times New Roman" w:hAnsi="Times New Roman" w:cs="Times New Roman"/>
          <w:b/>
          <w:sz w:val="24"/>
          <w:szCs w:val="24"/>
        </w:rPr>
      </w:pPr>
      <w:r w:rsidRPr="00A2018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Тема. </w:t>
      </w:r>
      <w:r w:rsidRPr="00A2018F">
        <w:rPr>
          <w:rFonts w:ascii="Times New Roman" w:hAnsi="Times New Roman" w:cs="Times New Roman"/>
          <w:b/>
          <w:sz w:val="24"/>
          <w:szCs w:val="24"/>
        </w:rPr>
        <w:t>Н.Гарин-Михайловский «Детство Тёмы» (отрывок) - 1 часть</w:t>
      </w:r>
    </w:p>
    <w:p w:rsidR="002B6980" w:rsidRPr="00A2018F" w:rsidRDefault="002B6980" w:rsidP="002B698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2018F">
        <w:rPr>
          <w:rFonts w:ascii="Times New Roman" w:hAnsi="Times New Roman" w:cs="Times New Roman"/>
          <w:b/>
          <w:sz w:val="24"/>
          <w:szCs w:val="24"/>
        </w:rPr>
        <w:t>Орг. момент.</w:t>
      </w:r>
    </w:p>
    <w:p w:rsidR="002B6980" w:rsidRPr="002B6980" w:rsidRDefault="002B6980" w:rsidP="002B69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018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Упражнения для развития речевого аппарата,</w:t>
      </w:r>
      <w:r w:rsidR="00A2018F" w:rsidRPr="00A2018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чистоговорки. (про себя,</w:t>
      </w:r>
      <w:r w:rsidRPr="00A2018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индивидуально)</w:t>
      </w:r>
    </w:p>
    <w:p w:rsidR="002B6980" w:rsidRPr="002B6980" w:rsidRDefault="002B6980" w:rsidP="002B6980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018F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В гнезде дрозды.</w:t>
      </w:r>
      <w:r w:rsidRPr="00A2018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A2018F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В низине не Зина.</w:t>
      </w:r>
      <w:r w:rsidRPr="00A2018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A2018F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Звездолёт взлетел.</w:t>
      </w:r>
    </w:p>
    <w:p w:rsidR="002B6980" w:rsidRPr="002B6980" w:rsidRDefault="002B6980" w:rsidP="002B69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018F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Зубр не </w:t>
      </w:r>
      <w:proofErr w:type="gramStart"/>
      <w:r w:rsidRPr="00A2018F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зубрит</w:t>
      </w:r>
      <w:proofErr w:type="gramEnd"/>
      <w:r w:rsidRPr="00A2018F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и не зазубривает.</w:t>
      </w:r>
    </w:p>
    <w:p w:rsidR="002B6980" w:rsidRPr="002B6980" w:rsidRDefault="002B6980" w:rsidP="002B6980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18F">
        <w:rPr>
          <w:rFonts w:ascii="Times New Roman" w:eastAsia="Times New Roman" w:hAnsi="Times New Roman" w:cs="Times New Roman"/>
          <w:sz w:val="24"/>
          <w:szCs w:val="24"/>
          <w:lang w:eastAsia="ru-RU"/>
        </w:rPr>
        <w:t>Шла к малышке Груше </w:t>
      </w:r>
      <w:r w:rsidR="00A2018F" w:rsidRPr="00A2018F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A2018F">
        <w:rPr>
          <w:rFonts w:ascii="Times New Roman" w:eastAsia="Times New Roman" w:hAnsi="Times New Roman" w:cs="Times New Roman"/>
          <w:sz w:val="24"/>
          <w:szCs w:val="24"/>
          <w:lang w:eastAsia="ru-RU"/>
        </w:rPr>
        <w:t>абушка Луша. В лукошке у Луши —</w:t>
      </w:r>
    </w:p>
    <w:p w:rsidR="002B6980" w:rsidRPr="00A2018F" w:rsidRDefault="00A2018F" w:rsidP="002B69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Большая </w:t>
      </w:r>
      <w:r w:rsidR="002B6980" w:rsidRPr="00A20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груша</w:t>
      </w:r>
    </w:p>
    <w:p w:rsidR="00A2018F" w:rsidRPr="00A2018F" w:rsidRDefault="00A2018F" w:rsidP="002B69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018F" w:rsidRPr="00A2018F" w:rsidRDefault="00A2018F" w:rsidP="00A2018F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2018F">
        <w:t>2.</w:t>
      </w:r>
      <w:r w:rsidRPr="00A2018F">
        <w:rPr>
          <w:rStyle w:val="a4"/>
          <w:color w:val="000000"/>
        </w:rPr>
        <w:t xml:space="preserve"> </w:t>
      </w:r>
      <w:r w:rsidRPr="00A2018F">
        <w:rPr>
          <w:rStyle w:val="c14"/>
          <w:color w:val="000000"/>
        </w:rPr>
        <w:t>Знаком ли вам этот писатель?</w:t>
      </w:r>
      <w:r w:rsidRPr="00A2018F">
        <w:rPr>
          <w:rStyle w:val="c23"/>
          <w:b/>
          <w:bCs/>
          <w:color w:val="000000"/>
        </w:rPr>
        <w:t> </w:t>
      </w:r>
    </w:p>
    <w:p w:rsidR="00A2018F" w:rsidRPr="00A2018F" w:rsidRDefault="00A2018F" w:rsidP="00A2018F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2018F">
        <w:rPr>
          <w:rStyle w:val="c31"/>
          <w:b/>
          <w:bCs/>
          <w:color w:val="000000"/>
        </w:rPr>
        <w:t>Николай Георгиевич Гарин-Михайловский</w:t>
      </w:r>
      <w:r w:rsidRPr="00A2018F">
        <w:rPr>
          <w:rStyle w:val="c7"/>
          <w:color w:val="000000"/>
        </w:rPr>
        <w:t xml:space="preserve"> родился в богатой семье: его отец был высокопоставленным военным. Настоящая фамилия писателя — Михайловский. Псевдонимом «Гарин» он обязан своему маленькому сыну, которого звали Гари. По образованию Гарин-Михайловский был инженером путей сообщения, строил железные дороги и мосты, объехал почти всю Россию, бывал в других странах, даже совершил кругосветное путешествие. Профессия позволяла ему многое увидеть. Благодаря своему характеру, лишенному даже намека на лень, он терпеливо фиксировал путевые впечатления, записывая поразившие его </w:t>
      </w:r>
      <w:proofErr w:type="gramStart"/>
      <w:r w:rsidRPr="00A2018F">
        <w:rPr>
          <w:rStyle w:val="c7"/>
          <w:color w:val="000000"/>
        </w:rPr>
        <w:t>факты</w:t>
      </w:r>
      <w:proofErr w:type="gramEnd"/>
      <w:r w:rsidRPr="00A2018F">
        <w:rPr>
          <w:rStyle w:val="c7"/>
          <w:color w:val="000000"/>
        </w:rPr>
        <w:t xml:space="preserve"> на чем придется, а благодаря природному литературному дару смог впоследствии поразить читателей достоверностью и красочностью своих рассказов. Современники считали Гари на-Михайловского выдающейся личностью и выдающимся писателем, человеком редкого благородства, талантливым педагогом.</w:t>
      </w:r>
    </w:p>
    <w:p w:rsidR="00A2018F" w:rsidRPr="002B6980" w:rsidRDefault="00A2018F" w:rsidP="002B69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B6980" w:rsidRPr="00A2018F" w:rsidRDefault="002B6980" w:rsidP="002B69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B6980" w:rsidRPr="00A2018F" w:rsidRDefault="002B6980" w:rsidP="00A2018F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A2018F">
        <w:rPr>
          <w:rFonts w:ascii="Times New Roman" w:hAnsi="Times New Roman" w:cs="Times New Roman"/>
          <w:b/>
          <w:sz w:val="24"/>
          <w:szCs w:val="24"/>
        </w:rPr>
        <w:t>Работа над текстом</w:t>
      </w:r>
      <w:r w:rsidR="00A2018F" w:rsidRPr="00A2018F">
        <w:rPr>
          <w:rFonts w:ascii="Times New Roman" w:hAnsi="Times New Roman" w:cs="Times New Roman"/>
          <w:b/>
          <w:sz w:val="24"/>
          <w:szCs w:val="24"/>
        </w:rPr>
        <w:t>.</w:t>
      </w:r>
    </w:p>
    <w:p w:rsidR="00A2018F" w:rsidRPr="00A2018F" w:rsidRDefault="00A2018F" w:rsidP="00A2018F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201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Прочитайте еще раз название. О ком будет это  произведение?</w:t>
      </w:r>
    </w:p>
    <w:p w:rsidR="00A2018F" w:rsidRPr="00A2018F" w:rsidRDefault="00A2018F" w:rsidP="00A2018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2018F">
        <w:rPr>
          <w:rFonts w:ascii="Times New Roman" w:hAnsi="Times New Roman" w:cs="Times New Roman"/>
          <w:b/>
          <w:sz w:val="24"/>
          <w:szCs w:val="24"/>
        </w:rPr>
        <w:t>Чтение по учебнику с</w:t>
      </w:r>
      <w:r w:rsidR="00CA0D4A">
        <w:rPr>
          <w:rFonts w:ascii="Times New Roman" w:hAnsi="Times New Roman" w:cs="Times New Roman"/>
          <w:b/>
          <w:sz w:val="24"/>
          <w:szCs w:val="24"/>
        </w:rPr>
        <w:t>т</w:t>
      </w:r>
      <w:r w:rsidRPr="00A2018F">
        <w:rPr>
          <w:rFonts w:ascii="Times New Roman" w:hAnsi="Times New Roman" w:cs="Times New Roman"/>
          <w:b/>
          <w:sz w:val="24"/>
          <w:szCs w:val="24"/>
        </w:rPr>
        <w:t>р.114- 117</w:t>
      </w:r>
    </w:p>
    <w:p w:rsidR="00A2018F" w:rsidRPr="007048B6" w:rsidRDefault="00A2018F" w:rsidP="007048B6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7048B6">
        <w:rPr>
          <w:rFonts w:ascii="Times New Roman" w:hAnsi="Times New Roman" w:cs="Times New Roman"/>
          <w:b/>
          <w:sz w:val="24"/>
          <w:szCs w:val="24"/>
        </w:rPr>
        <w:t>Ответы на вопросы.</w:t>
      </w:r>
    </w:p>
    <w:p w:rsidR="00A2018F" w:rsidRPr="00A2018F" w:rsidRDefault="00A2018F" w:rsidP="00A2018F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01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какое время суток происходили события?</w:t>
      </w:r>
    </w:p>
    <w:p w:rsidR="00A2018F" w:rsidRPr="00A2018F" w:rsidRDefault="00A2018F" w:rsidP="00A2018F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01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узнал Тема, когда проснулся?</w:t>
      </w:r>
    </w:p>
    <w:p w:rsidR="00A2018F" w:rsidRPr="008D4109" w:rsidRDefault="00A2018F" w:rsidP="00A2018F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201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Найдите и зачитайте описание, которое можно было бы назвать </w:t>
      </w:r>
      <w:r w:rsidRPr="008D410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натюрмортом.</w:t>
      </w:r>
    </w:p>
    <w:p w:rsidR="00A2018F" w:rsidRPr="00A2018F" w:rsidRDefault="00A2018F" w:rsidP="00A2018F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201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 теперь найдите </w:t>
      </w:r>
      <w:r w:rsidRPr="008D410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пейзажное описание.</w:t>
      </w:r>
    </w:p>
    <w:p w:rsidR="00A2018F" w:rsidRPr="00A2018F" w:rsidRDefault="00A2018F" w:rsidP="00A2018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201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Этот беспорядок видит Тема или автор? </w:t>
      </w:r>
    </w:p>
    <w:p w:rsidR="007048B6" w:rsidRPr="007048B6" w:rsidRDefault="007048B6" w:rsidP="007048B6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8B6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>Дом.зад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.</w:t>
      </w:r>
      <w:r w:rsidRPr="007048B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Этот отрывок можно разделить на 3 части. Сможете рассказать коротко, о чем говорится в каждой части? </w:t>
      </w:r>
    </w:p>
    <w:p w:rsidR="002B6980" w:rsidRDefault="002B6980">
      <w:pPr>
        <w:rPr>
          <w:rFonts w:ascii="Times New Roman" w:hAnsi="Times New Roman" w:cs="Times New Roman"/>
          <w:b/>
          <w:sz w:val="24"/>
          <w:szCs w:val="24"/>
        </w:rPr>
      </w:pPr>
    </w:p>
    <w:p w:rsidR="00AD70CF" w:rsidRDefault="00AD70CF">
      <w:pPr>
        <w:rPr>
          <w:rFonts w:ascii="Times New Roman" w:hAnsi="Times New Roman" w:cs="Times New Roman"/>
          <w:b/>
          <w:sz w:val="24"/>
          <w:szCs w:val="24"/>
        </w:rPr>
      </w:pPr>
    </w:p>
    <w:p w:rsidR="00AD70CF" w:rsidRDefault="00AD70C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9.04.</w:t>
      </w:r>
    </w:p>
    <w:p w:rsidR="00AD70CF" w:rsidRDefault="00AD70C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Pr="00CA0D4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A0D4A" w:rsidRPr="00CA0D4A">
        <w:rPr>
          <w:rFonts w:ascii="Times New Roman" w:hAnsi="Times New Roman" w:cs="Times New Roman"/>
          <w:b/>
        </w:rPr>
        <w:t>Н.Гарин-Михайловский «Детство Тёмы» (отрывок) - 2 часть</w:t>
      </w:r>
    </w:p>
    <w:p w:rsidR="006253E5" w:rsidRPr="006253E5" w:rsidRDefault="006253E5" w:rsidP="00F57897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6253E5">
        <w:rPr>
          <w:color w:val="000000"/>
          <w:sz w:val="27"/>
          <w:szCs w:val="27"/>
          <w:shd w:val="clear" w:color="auto" w:fill="FFFFFF"/>
        </w:rPr>
        <w:t>1.</w:t>
      </w:r>
      <w:r w:rsidRPr="006253E5">
        <w:rPr>
          <w:rFonts w:ascii="Times New Roman" w:hAnsi="Times New Roman" w:cs="Times New Roman"/>
          <w:b/>
          <w:sz w:val="24"/>
          <w:szCs w:val="24"/>
        </w:rPr>
        <w:t xml:space="preserve"> Орг. момент.</w:t>
      </w:r>
    </w:p>
    <w:p w:rsidR="006253E5" w:rsidRDefault="006253E5" w:rsidP="00F57897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253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Чтение и объяснение значения пословицы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6253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«Друг познается в беде». </w:t>
      </w:r>
    </w:p>
    <w:p w:rsidR="006253E5" w:rsidRDefault="003571F8" w:rsidP="00F57897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по 2 части произведения:</w:t>
      </w:r>
    </w:p>
    <w:p w:rsidR="00F57897" w:rsidRPr="00F57897" w:rsidRDefault="003571F8" w:rsidP="003571F8">
      <w:pPr>
        <w:pStyle w:val="a5"/>
        <w:shd w:val="clear" w:color="auto" w:fill="FFFFFF"/>
        <w:spacing w:before="0" w:beforeAutospacing="0" w:after="0" w:afterAutospacing="0"/>
        <w:rPr>
          <w:color w:val="493E24"/>
        </w:rPr>
      </w:pPr>
      <w:r>
        <w:rPr>
          <w:color w:val="493E24"/>
        </w:rPr>
        <w:t>1)</w:t>
      </w:r>
      <w:r w:rsidR="00F57897">
        <w:rPr>
          <w:color w:val="493E24"/>
        </w:rPr>
        <w:t>Н</w:t>
      </w:r>
      <w:r w:rsidR="00F57897" w:rsidRPr="00F57897">
        <w:rPr>
          <w:color w:val="493E24"/>
        </w:rPr>
        <w:t>а</w:t>
      </w:r>
      <w:r w:rsidR="00F57897">
        <w:rPr>
          <w:color w:val="493E24"/>
        </w:rPr>
        <w:t xml:space="preserve">хождение </w:t>
      </w:r>
      <w:r w:rsidR="00F57897" w:rsidRPr="00F57897">
        <w:rPr>
          <w:color w:val="493E24"/>
        </w:rPr>
        <w:t xml:space="preserve"> во второй части р</w:t>
      </w:r>
      <w:r w:rsidR="00F57897">
        <w:rPr>
          <w:color w:val="493E24"/>
        </w:rPr>
        <w:t>ассказа описание колодца. Вставить</w:t>
      </w:r>
      <w:r w:rsidR="00F57897" w:rsidRPr="00F57897">
        <w:rPr>
          <w:color w:val="493E24"/>
        </w:rPr>
        <w:t xml:space="preserve"> пропущенные слова.</w:t>
      </w:r>
    </w:p>
    <w:p w:rsidR="00F57897" w:rsidRPr="00F57897" w:rsidRDefault="00F57897" w:rsidP="00F57897">
      <w:pPr>
        <w:pStyle w:val="a5"/>
        <w:shd w:val="clear" w:color="auto" w:fill="FFFFFF"/>
        <w:spacing w:before="0" w:beforeAutospacing="0" w:after="0" w:afterAutospacing="0"/>
        <w:ind w:left="720"/>
        <w:rPr>
          <w:color w:val="493E24"/>
        </w:rPr>
      </w:pPr>
    </w:p>
    <w:p w:rsidR="00F57897" w:rsidRPr="00F57897" w:rsidRDefault="00F57897" w:rsidP="00F57897">
      <w:pPr>
        <w:pStyle w:val="a5"/>
        <w:shd w:val="clear" w:color="auto" w:fill="FFFFFF"/>
        <w:spacing w:before="0" w:beforeAutospacing="0" w:after="0" w:afterAutospacing="0"/>
        <w:rPr>
          <w:color w:val="493E24"/>
        </w:rPr>
      </w:pPr>
      <w:r w:rsidRPr="00F57897">
        <w:rPr>
          <w:rStyle w:val="a6"/>
          <w:color w:val="493E24"/>
        </w:rPr>
        <w:t>Фонарь тускло освещал ___________ сруб колодца, теряясь всё глубже и глубже в охватившем его _________</w:t>
      </w:r>
      <w:proofErr w:type="gramStart"/>
      <w:r w:rsidRPr="00F57897">
        <w:rPr>
          <w:rStyle w:val="a6"/>
          <w:color w:val="493E24"/>
        </w:rPr>
        <w:t xml:space="preserve"> ,</w:t>
      </w:r>
      <w:proofErr w:type="gramEnd"/>
      <w:r w:rsidRPr="00F57897">
        <w:rPr>
          <w:rStyle w:val="a6"/>
          <w:color w:val="493E24"/>
        </w:rPr>
        <w:t xml:space="preserve"> и наконец осветил самое дно.</w:t>
      </w:r>
    </w:p>
    <w:p w:rsidR="00F57897" w:rsidRPr="00F57897" w:rsidRDefault="00F57897" w:rsidP="00F57897">
      <w:pPr>
        <w:pStyle w:val="a5"/>
        <w:shd w:val="clear" w:color="auto" w:fill="FFFFFF"/>
        <w:spacing w:before="0" w:beforeAutospacing="0" w:after="0" w:afterAutospacing="0"/>
        <w:rPr>
          <w:color w:val="493E24"/>
        </w:rPr>
      </w:pPr>
      <w:r w:rsidRPr="00F57897">
        <w:rPr>
          <w:rStyle w:val="a6"/>
          <w:color w:val="493E24"/>
        </w:rPr>
        <w:t>Мягко сверкнула перед Темой в ____________ глубине мрака _____________ гладь ________ поверхности, тесно обросшая со всех сторон ______________ стенками ____________________ сруба.</w:t>
      </w:r>
    </w:p>
    <w:p w:rsidR="00F57897" w:rsidRPr="00F57897" w:rsidRDefault="00F57897" w:rsidP="00F57897">
      <w:pPr>
        <w:pStyle w:val="a5"/>
        <w:shd w:val="clear" w:color="auto" w:fill="FFFFFF"/>
        <w:spacing w:before="0" w:beforeAutospacing="0" w:after="0" w:afterAutospacing="0"/>
        <w:rPr>
          <w:color w:val="493E24"/>
        </w:rPr>
      </w:pPr>
      <w:proofErr w:type="gramStart"/>
      <w:r w:rsidRPr="00F57897">
        <w:rPr>
          <w:rStyle w:val="a6"/>
          <w:color w:val="493E24"/>
        </w:rPr>
        <w:t>Каким-то</w:t>
      </w:r>
      <w:proofErr w:type="gramEnd"/>
      <w:r w:rsidRPr="00F57897">
        <w:rPr>
          <w:rStyle w:val="a6"/>
          <w:color w:val="493E24"/>
        </w:rPr>
        <w:t xml:space="preserve"> _______ _________ пахнуло на него со дна этой далёкой, нежно светившейся, _____________ глади.</w:t>
      </w:r>
    </w:p>
    <w:p w:rsidR="00F57897" w:rsidRPr="00F57897" w:rsidRDefault="00F57897" w:rsidP="00F57897">
      <w:pPr>
        <w:pStyle w:val="a3"/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253E5" w:rsidRDefault="00F57897">
      <w:pPr>
        <w:rPr>
          <w:rFonts w:ascii="Times New Roman" w:hAnsi="Times New Roman" w:cs="Times New Roman"/>
          <w:b/>
          <w:sz w:val="24"/>
          <w:szCs w:val="24"/>
        </w:rPr>
      </w:pPr>
      <w:r w:rsidRPr="00F57897"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>Что мы узнаём из описания колодца?</w:t>
      </w:r>
    </w:p>
    <w:p w:rsidR="003571F8" w:rsidRDefault="003571F8">
      <w:pPr>
        <w:rPr>
          <w:rFonts w:ascii="Times New Roman" w:hAnsi="Times New Roman" w:cs="Times New Roman"/>
          <w:sz w:val="24"/>
          <w:szCs w:val="24"/>
        </w:rPr>
      </w:pPr>
      <w:r w:rsidRPr="003571F8">
        <w:rPr>
          <w:rFonts w:ascii="Times New Roman" w:hAnsi="Times New Roman" w:cs="Times New Roman"/>
          <w:sz w:val="24"/>
          <w:szCs w:val="24"/>
        </w:rPr>
        <w:t>2) Выборочное чтение.</w:t>
      </w:r>
    </w:p>
    <w:p w:rsidR="003571F8" w:rsidRDefault="003571F8">
      <w:pP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571F8"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>С какими трудностями он сталкивается по пути вниз и как он их преодолевает? Найдите и зачитайте нужные строки. </w:t>
      </w:r>
    </w:p>
    <w:p w:rsidR="003571F8" w:rsidRDefault="003571F8">
      <w:pP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 xml:space="preserve">- </w:t>
      </w:r>
      <w:r w:rsidRPr="003571F8"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>Найдите и зачитайте фрагмент, в котором описывается путь наверх.</w:t>
      </w:r>
    </w:p>
    <w:p w:rsidR="003571F8" w:rsidRDefault="003571F8">
      <w:pP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>3</w:t>
      </w:r>
      <w:r w:rsidRPr="003571F8"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>) Поведение Тёмы похоже на поведение героя сказки?</w:t>
      </w:r>
    </w:p>
    <w:p w:rsidR="003571F8" w:rsidRPr="003571F8" w:rsidRDefault="003571F8">
      <w:pPr>
        <w:rPr>
          <w:rFonts w:ascii="Times New Roman" w:hAnsi="Times New Roman" w:cs="Times New Roman"/>
          <w:sz w:val="24"/>
          <w:szCs w:val="24"/>
        </w:rPr>
      </w:pPr>
      <w:r w:rsidRPr="003571F8">
        <w:rPr>
          <w:rFonts w:ascii="Times New Roman" w:hAnsi="Times New Roman" w:cs="Times New Roman"/>
          <w:b/>
          <w:color w:val="493E24"/>
          <w:sz w:val="24"/>
          <w:szCs w:val="24"/>
          <w:shd w:val="clear" w:color="auto" w:fill="FFFFFF"/>
        </w:rPr>
        <w:t>3. Дом</w:t>
      </w:r>
      <w:proofErr w:type="gramStart"/>
      <w:r w:rsidRPr="003571F8">
        <w:rPr>
          <w:rFonts w:ascii="Times New Roman" w:hAnsi="Times New Roman" w:cs="Times New Roman"/>
          <w:b/>
          <w:color w:val="493E24"/>
          <w:sz w:val="24"/>
          <w:szCs w:val="24"/>
          <w:shd w:val="clear" w:color="auto" w:fill="FFFFFF"/>
        </w:rPr>
        <w:t>.з</w:t>
      </w:r>
      <w:proofErr w:type="gramEnd"/>
      <w:r w:rsidRPr="003571F8">
        <w:rPr>
          <w:rFonts w:ascii="Times New Roman" w:hAnsi="Times New Roman" w:cs="Times New Roman"/>
          <w:b/>
          <w:color w:val="493E24"/>
          <w:sz w:val="24"/>
          <w:szCs w:val="24"/>
          <w:shd w:val="clear" w:color="auto" w:fill="FFFFFF"/>
        </w:rPr>
        <w:t>ад.</w:t>
      </w:r>
      <w: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 xml:space="preserve"> Читать 2 часть произв</w:t>
      </w:r>
      <w:proofErr w:type="gramStart"/>
      <w: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>.(</w:t>
      </w:r>
      <w:proofErr w:type="gramEnd"/>
      <w:r>
        <w:rPr>
          <w:rFonts w:ascii="Times New Roman" w:hAnsi="Times New Roman" w:cs="Times New Roman"/>
          <w:color w:val="493E24"/>
          <w:sz w:val="24"/>
          <w:szCs w:val="24"/>
          <w:shd w:val="clear" w:color="auto" w:fill="FFFFFF"/>
        </w:rPr>
        <w:t>стр.118-124)</w:t>
      </w:r>
    </w:p>
    <w:sectPr w:rsidR="003571F8" w:rsidRPr="003571F8" w:rsidSect="00B05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B2E7D"/>
    <w:multiLevelType w:val="multilevel"/>
    <w:tmpl w:val="5694D5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BF4468"/>
    <w:multiLevelType w:val="hybridMultilevel"/>
    <w:tmpl w:val="A0C41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012BC1"/>
    <w:multiLevelType w:val="hybridMultilevel"/>
    <w:tmpl w:val="A0C41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F86148"/>
    <w:multiLevelType w:val="multilevel"/>
    <w:tmpl w:val="C8982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E3C081A"/>
    <w:multiLevelType w:val="multilevel"/>
    <w:tmpl w:val="17102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4EF3"/>
    <w:rsid w:val="000A1A72"/>
    <w:rsid w:val="002B6980"/>
    <w:rsid w:val="003571F8"/>
    <w:rsid w:val="003F54E5"/>
    <w:rsid w:val="004B4337"/>
    <w:rsid w:val="006253E5"/>
    <w:rsid w:val="007048B6"/>
    <w:rsid w:val="008868D7"/>
    <w:rsid w:val="008D4109"/>
    <w:rsid w:val="009D0654"/>
    <w:rsid w:val="00A2018F"/>
    <w:rsid w:val="00AD70CF"/>
    <w:rsid w:val="00B059AE"/>
    <w:rsid w:val="00B94EF3"/>
    <w:rsid w:val="00CA0D4A"/>
    <w:rsid w:val="00DE12EF"/>
    <w:rsid w:val="00DF3C09"/>
    <w:rsid w:val="00F57897"/>
    <w:rsid w:val="00FD1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98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B6980"/>
    <w:rPr>
      <w:color w:val="0000FF" w:themeColor="hyperlink"/>
      <w:u w:val="single"/>
    </w:rPr>
  </w:style>
  <w:style w:type="paragraph" w:customStyle="1" w:styleId="c17">
    <w:name w:val="c17"/>
    <w:basedOn w:val="a"/>
    <w:rsid w:val="002B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2B6980"/>
  </w:style>
  <w:style w:type="character" w:customStyle="1" w:styleId="c25">
    <w:name w:val="c25"/>
    <w:basedOn w:val="a0"/>
    <w:rsid w:val="002B6980"/>
  </w:style>
  <w:style w:type="character" w:customStyle="1" w:styleId="c41">
    <w:name w:val="c41"/>
    <w:basedOn w:val="a0"/>
    <w:rsid w:val="002B6980"/>
  </w:style>
  <w:style w:type="character" w:customStyle="1" w:styleId="c45">
    <w:name w:val="c45"/>
    <w:basedOn w:val="a0"/>
    <w:rsid w:val="002B6980"/>
  </w:style>
  <w:style w:type="character" w:customStyle="1" w:styleId="c9">
    <w:name w:val="c9"/>
    <w:basedOn w:val="a0"/>
    <w:rsid w:val="002B6980"/>
  </w:style>
  <w:style w:type="character" w:customStyle="1" w:styleId="c38">
    <w:name w:val="c38"/>
    <w:basedOn w:val="a0"/>
    <w:rsid w:val="002B6980"/>
  </w:style>
  <w:style w:type="paragraph" w:customStyle="1" w:styleId="c3">
    <w:name w:val="c3"/>
    <w:basedOn w:val="a"/>
    <w:rsid w:val="002B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A20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A2018F"/>
  </w:style>
  <w:style w:type="character" w:customStyle="1" w:styleId="c23">
    <w:name w:val="c23"/>
    <w:basedOn w:val="a0"/>
    <w:rsid w:val="00A2018F"/>
  </w:style>
  <w:style w:type="character" w:customStyle="1" w:styleId="c31">
    <w:name w:val="c31"/>
    <w:basedOn w:val="a0"/>
    <w:rsid w:val="00A2018F"/>
  </w:style>
  <w:style w:type="character" w:customStyle="1" w:styleId="c7">
    <w:name w:val="c7"/>
    <w:basedOn w:val="a0"/>
    <w:rsid w:val="00A2018F"/>
  </w:style>
  <w:style w:type="paragraph" w:styleId="a5">
    <w:name w:val="Normal (Web)"/>
    <w:basedOn w:val="a"/>
    <w:uiPriority w:val="99"/>
    <w:semiHidden/>
    <w:unhideWhenUsed/>
    <w:rsid w:val="00F57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578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2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10</cp:revision>
  <dcterms:created xsi:type="dcterms:W3CDTF">2020-03-25T07:23:00Z</dcterms:created>
  <dcterms:modified xsi:type="dcterms:W3CDTF">2020-04-02T07:18:00Z</dcterms:modified>
</cp:coreProperties>
</file>