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6F46" w:rsidRDefault="00016F46" w:rsidP="00016F46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Литературное чтение</w:t>
      </w:r>
    </w:p>
    <w:p w:rsidR="00016F46" w:rsidRDefault="00016F46" w:rsidP="00016F46">
      <w:pPr>
        <w:pStyle w:val="1"/>
        <w:pBdr>
          <w:bottom w:val="single" w:sz="6" w:space="0" w:color="A2A9B1"/>
        </w:pBdr>
        <w:spacing w:before="0" w:after="6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Элемтәгә керү өчен- </w:t>
      </w:r>
      <w:r>
        <w:rPr>
          <w:rFonts w:ascii="Georgia" w:eastAsia="Times New Roman" w:hAnsi="Georgia" w:cs="Times New Roman"/>
          <w:b w:val="0"/>
          <w:bCs w:val="0"/>
          <w:color w:val="000000"/>
          <w:kern w:val="36"/>
          <w:sz w:val="24"/>
          <w:szCs w:val="43"/>
          <w:lang w:val="tt-RU"/>
        </w:rPr>
        <w:t>WhatsApp</w:t>
      </w:r>
      <w:r>
        <w:rPr>
          <w:rFonts w:ascii="Times New Roman" w:hAnsi="Times New Roman" w:cs="Times New Roman"/>
          <w:lang w:val="tt-RU"/>
        </w:rPr>
        <w:t>-89046787606</w:t>
      </w:r>
    </w:p>
    <w:p w:rsidR="00016F46" w:rsidRDefault="00016F46" w:rsidP="00016F46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016F46" w:rsidRPr="00016F46" w:rsidRDefault="00016F46" w:rsidP="00016F46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21 апреля</w:t>
      </w:r>
    </w:p>
    <w:p w:rsidR="00016F46" w:rsidRPr="00016F46" w:rsidRDefault="00016F46" w:rsidP="00016F4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16F46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 w:rsidRPr="00016F46">
        <w:rPr>
          <w:rFonts w:eastAsia="@Arial Unicode MS"/>
          <w:b/>
        </w:rPr>
        <w:t xml:space="preserve"> </w:t>
      </w:r>
      <w:r w:rsidRPr="00016F46">
        <w:rPr>
          <w:rStyle w:val="Zag11"/>
          <w:rFonts w:ascii="Times New Roman" w:eastAsia="@Arial Unicode MS" w:hAnsi="Times New Roman" w:cs="Times New Roman"/>
          <w:b/>
          <w:sz w:val="28"/>
          <w:szCs w:val="28"/>
        </w:rPr>
        <w:t>Н. Сладков «Без слов»</w:t>
      </w:r>
    </w:p>
    <w:p w:rsidR="00016F46" w:rsidRPr="00350D1E" w:rsidRDefault="00016F46" w:rsidP="00016F46">
      <w:pPr>
        <w:pStyle w:val="p32"/>
        <w:spacing w:before="0" w:beforeAutospacing="0" w:after="0" w:afterAutospacing="0" w:line="0" w:lineRule="atLeast"/>
        <w:jc w:val="both"/>
        <w:rPr>
          <w:color w:val="000000"/>
          <w:sz w:val="28"/>
          <w:szCs w:val="28"/>
        </w:rPr>
      </w:pPr>
      <w:r w:rsidRPr="00350D1E">
        <w:rPr>
          <w:color w:val="000000"/>
          <w:sz w:val="28"/>
          <w:szCs w:val="28"/>
        </w:rPr>
        <w:t>- Я зн</w:t>
      </w:r>
      <w:r>
        <w:rPr>
          <w:color w:val="000000"/>
          <w:sz w:val="28"/>
          <w:szCs w:val="28"/>
        </w:rPr>
        <w:t>аю одного писателя, который</w:t>
      </w:r>
      <w:r w:rsidRPr="00350D1E">
        <w:rPr>
          <w:color w:val="000000"/>
          <w:sz w:val="28"/>
          <w:szCs w:val="28"/>
        </w:rPr>
        <w:t xml:space="preserve"> очень любил и умел наблюдать и слушать лес. Это Н.И.</w:t>
      </w:r>
      <w:r>
        <w:rPr>
          <w:color w:val="000000"/>
          <w:sz w:val="28"/>
          <w:szCs w:val="28"/>
        </w:rPr>
        <w:t xml:space="preserve"> </w:t>
      </w:r>
      <w:r w:rsidRPr="00350D1E">
        <w:rPr>
          <w:color w:val="000000"/>
          <w:sz w:val="28"/>
          <w:szCs w:val="28"/>
        </w:rPr>
        <w:t>Сладков. Родился он в Москве, всю жизнь прожил в Ленинграде, в Царском Селе. Недалеко были старые лесопарки, где любил пропадать целыми днями будущий писатель.</w:t>
      </w:r>
      <w:r>
        <w:rPr>
          <w:color w:val="000000"/>
          <w:sz w:val="28"/>
          <w:szCs w:val="28"/>
        </w:rPr>
        <w:t xml:space="preserve"> </w:t>
      </w:r>
      <w:r w:rsidRPr="00350D1E">
        <w:rPr>
          <w:color w:val="000000"/>
          <w:sz w:val="28"/>
          <w:szCs w:val="28"/>
        </w:rPr>
        <w:t>Ему хотелось разгадать все лесные тайны. Он читал много книг о природе,</w:t>
      </w:r>
      <w:r>
        <w:rPr>
          <w:color w:val="000000"/>
          <w:sz w:val="28"/>
          <w:szCs w:val="28"/>
        </w:rPr>
        <w:t xml:space="preserve"> </w:t>
      </w:r>
      <w:r w:rsidRPr="00350D1E">
        <w:rPr>
          <w:color w:val="000000"/>
          <w:sz w:val="28"/>
          <w:szCs w:val="28"/>
        </w:rPr>
        <w:t xml:space="preserve">свои наблюдения записывал в тетрадь. А позднее стал писать рассказы. </w:t>
      </w:r>
    </w:p>
    <w:p w:rsidR="00016F46" w:rsidRPr="00350D1E" w:rsidRDefault="00016F46" w:rsidP="00016F46">
      <w:pPr>
        <w:pStyle w:val="p32"/>
        <w:spacing w:before="0" w:beforeAutospacing="0" w:after="0" w:afterAutospacing="0" w:line="0" w:lineRule="atLeast"/>
        <w:jc w:val="both"/>
        <w:rPr>
          <w:color w:val="000000"/>
          <w:sz w:val="28"/>
          <w:szCs w:val="28"/>
        </w:rPr>
      </w:pPr>
    </w:p>
    <w:p w:rsidR="00016F46" w:rsidRPr="00350D1E" w:rsidRDefault="00016F46" w:rsidP="00016F46">
      <w:pPr>
        <w:pStyle w:val="p32"/>
        <w:spacing w:before="0" w:beforeAutospacing="0" w:after="0" w:afterAutospacing="0" w:line="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350D1E">
        <w:rPr>
          <w:color w:val="000000"/>
          <w:sz w:val="28"/>
          <w:szCs w:val="28"/>
        </w:rPr>
        <w:t>С одним из его рассказов мы познакомимся сейчас.</w:t>
      </w:r>
    </w:p>
    <w:p w:rsidR="00016F46" w:rsidRDefault="00016F46" w:rsidP="00016F46">
      <w:pPr>
        <w:pStyle w:val="p32"/>
        <w:spacing w:before="0" w:beforeAutospacing="0" w:after="0" w:afterAutospacing="0" w:line="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Чтение рассказа «Без слов». В конце ответьте на вопросы.</w:t>
      </w:r>
    </w:p>
    <w:p w:rsidR="00016F46" w:rsidRDefault="00016F46" w:rsidP="00016F46">
      <w:pPr>
        <w:pStyle w:val="p32"/>
        <w:spacing w:before="0" w:beforeAutospacing="0" w:after="0" w:afterAutospacing="0" w:line="0" w:lineRule="atLeast"/>
        <w:jc w:val="both"/>
        <w:rPr>
          <w:color w:val="000000"/>
          <w:sz w:val="28"/>
          <w:szCs w:val="28"/>
        </w:rPr>
      </w:pPr>
    </w:p>
    <w:p w:rsidR="00016F46" w:rsidRPr="00350D1E" w:rsidRDefault="00016F46" w:rsidP="00016F46">
      <w:pPr>
        <w:pStyle w:val="a5"/>
        <w:spacing w:before="0" w:beforeAutospacing="0" w:after="0" w:afterAutospacing="0"/>
        <w:contextualSpacing/>
        <w:jc w:val="both"/>
        <w:textAlignment w:val="baseline"/>
        <w:rPr>
          <w:sz w:val="28"/>
          <w:szCs w:val="28"/>
        </w:rPr>
      </w:pPr>
      <w:r w:rsidRPr="00350D1E">
        <w:rPr>
          <w:sz w:val="28"/>
          <w:szCs w:val="28"/>
        </w:rPr>
        <w:t>− Чего они, дурачки, меня боятся? − спросила Люся.</w:t>
      </w:r>
    </w:p>
    <w:p w:rsidR="00016F46" w:rsidRPr="00350D1E" w:rsidRDefault="00016F46" w:rsidP="00016F46">
      <w:pPr>
        <w:pStyle w:val="a5"/>
        <w:spacing w:before="0" w:beforeAutospacing="0" w:after="0" w:afterAutospacing="0"/>
        <w:contextualSpacing/>
        <w:jc w:val="both"/>
        <w:textAlignment w:val="baseline"/>
        <w:rPr>
          <w:sz w:val="28"/>
          <w:szCs w:val="28"/>
        </w:rPr>
      </w:pPr>
      <w:r w:rsidRPr="00350D1E">
        <w:rPr>
          <w:sz w:val="28"/>
          <w:szCs w:val="28"/>
        </w:rPr>
        <w:t>− Кто боится тебя? − спросил я.</w:t>
      </w:r>
    </w:p>
    <w:p w:rsidR="00016F46" w:rsidRPr="00350D1E" w:rsidRDefault="00016F46" w:rsidP="00016F46">
      <w:pPr>
        <w:pStyle w:val="a5"/>
        <w:spacing w:before="0" w:beforeAutospacing="0" w:after="0" w:afterAutospacing="0"/>
        <w:contextualSpacing/>
        <w:jc w:val="both"/>
        <w:textAlignment w:val="baseline"/>
        <w:rPr>
          <w:sz w:val="28"/>
          <w:szCs w:val="28"/>
        </w:rPr>
      </w:pPr>
      <w:r w:rsidRPr="00350D1E">
        <w:rPr>
          <w:sz w:val="28"/>
          <w:szCs w:val="28"/>
        </w:rPr>
        <w:t>− Воробьи.</w:t>
      </w:r>
    </w:p>
    <w:p w:rsidR="00016F46" w:rsidRPr="00350D1E" w:rsidRDefault="00016F46" w:rsidP="00016F46">
      <w:pPr>
        <w:pStyle w:val="a5"/>
        <w:spacing w:before="0" w:beforeAutospacing="0" w:after="0" w:afterAutospacing="0"/>
        <w:contextualSpacing/>
        <w:jc w:val="both"/>
        <w:textAlignment w:val="baseline"/>
        <w:rPr>
          <w:sz w:val="28"/>
          <w:szCs w:val="28"/>
        </w:rPr>
      </w:pPr>
      <w:r w:rsidRPr="00350D1E">
        <w:rPr>
          <w:sz w:val="28"/>
          <w:szCs w:val="28"/>
        </w:rPr>
        <w:t>В скверике прыгали воробьи. Люся кидала им крошки, а они в страхе улетали.</w:t>
      </w:r>
    </w:p>
    <w:p w:rsidR="00016F46" w:rsidRPr="00350D1E" w:rsidRDefault="00016F46" w:rsidP="00016F46">
      <w:pPr>
        <w:pStyle w:val="a5"/>
        <w:spacing w:before="0" w:beforeAutospacing="0" w:after="0" w:afterAutospacing="0"/>
        <w:contextualSpacing/>
        <w:jc w:val="both"/>
        <w:textAlignment w:val="baseline"/>
        <w:rPr>
          <w:sz w:val="28"/>
          <w:szCs w:val="28"/>
        </w:rPr>
      </w:pPr>
      <w:r w:rsidRPr="00350D1E">
        <w:rPr>
          <w:sz w:val="28"/>
          <w:szCs w:val="28"/>
        </w:rPr>
        <w:t>− Почему они улетают? − удивлялась Люся.</w:t>
      </w:r>
    </w:p>
    <w:p w:rsidR="00016F46" w:rsidRPr="00350D1E" w:rsidRDefault="00016F46" w:rsidP="00016F46">
      <w:pPr>
        <w:pStyle w:val="a5"/>
        <w:spacing w:before="0" w:beforeAutospacing="0" w:after="0" w:afterAutospacing="0"/>
        <w:contextualSpacing/>
        <w:jc w:val="both"/>
        <w:textAlignment w:val="baseline"/>
        <w:rPr>
          <w:sz w:val="28"/>
          <w:szCs w:val="28"/>
        </w:rPr>
      </w:pPr>
      <w:r w:rsidRPr="00350D1E">
        <w:rPr>
          <w:sz w:val="28"/>
          <w:szCs w:val="28"/>
        </w:rPr>
        <w:t>Загадала девочка мне загадку! Действительно − почему? Раньше я не думал об этом: боятся и боятся. На то они и дикие птицы. Но вот девочка хочет их накормить, воробьи голодны, но они улетают.</w:t>
      </w:r>
    </w:p>
    <w:p w:rsidR="00016F46" w:rsidRPr="00350D1E" w:rsidRDefault="00016F46" w:rsidP="00016F46">
      <w:pPr>
        <w:pStyle w:val="a5"/>
        <w:spacing w:before="0" w:beforeAutospacing="0" w:after="0" w:afterAutospacing="0"/>
        <w:contextualSpacing/>
        <w:jc w:val="both"/>
        <w:textAlignment w:val="baseline"/>
        <w:rPr>
          <w:sz w:val="28"/>
          <w:szCs w:val="28"/>
        </w:rPr>
      </w:pPr>
      <w:r w:rsidRPr="00350D1E">
        <w:rPr>
          <w:sz w:val="28"/>
          <w:szCs w:val="28"/>
        </w:rPr>
        <w:t>Почему?</w:t>
      </w:r>
    </w:p>
    <w:p w:rsidR="00016F46" w:rsidRPr="00350D1E" w:rsidRDefault="00016F46" w:rsidP="00016F46">
      <w:pPr>
        <w:pStyle w:val="a5"/>
        <w:spacing w:before="0" w:beforeAutospacing="0" w:after="0" w:afterAutospacing="0"/>
        <w:contextualSpacing/>
        <w:jc w:val="both"/>
        <w:textAlignment w:val="baseline"/>
        <w:rPr>
          <w:sz w:val="28"/>
          <w:szCs w:val="28"/>
        </w:rPr>
      </w:pPr>
      <w:r w:rsidRPr="00350D1E">
        <w:rPr>
          <w:sz w:val="28"/>
          <w:szCs w:val="28"/>
        </w:rPr>
        <w:t>− Почему они меня боятся? Я ведь никогда их не обижала! − говорит Люся.</w:t>
      </w:r>
    </w:p>
    <w:p w:rsidR="00016F46" w:rsidRPr="00350D1E" w:rsidRDefault="00016F46" w:rsidP="00016F46">
      <w:pPr>
        <w:pStyle w:val="a5"/>
        <w:spacing w:before="0" w:beforeAutospacing="0" w:after="0" w:afterAutospacing="0"/>
        <w:contextualSpacing/>
        <w:jc w:val="both"/>
        <w:textAlignment w:val="baseline"/>
        <w:rPr>
          <w:sz w:val="28"/>
          <w:szCs w:val="28"/>
        </w:rPr>
      </w:pPr>
      <w:r w:rsidRPr="00350D1E">
        <w:rPr>
          <w:sz w:val="28"/>
          <w:szCs w:val="28"/>
        </w:rPr>
        <w:t>− Ты не виновата, − успокаиваю я её.</w:t>
      </w:r>
    </w:p>
    <w:p w:rsidR="00016F46" w:rsidRPr="00350D1E" w:rsidRDefault="00016F46" w:rsidP="00016F46">
      <w:pPr>
        <w:pStyle w:val="a5"/>
        <w:spacing w:before="0" w:beforeAutospacing="0" w:after="0" w:afterAutospacing="0"/>
        <w:contextualSpacing/>
        <w:jc w:val="both"/>
        <w:textAlignment w:val="baseline"/>
        <w:rPr>
          <w:sz w:val="28"/>
          <w:szCs w:val="28"/>
        </w:rPr>
      </w:pPr>
      <w:r w:rsidRPr="00350D1E">
        <w:rPr>
          <w:sz w:val="28"/>
          <w:szCs w:val="28"/>
        </w:rPr>
        <w:t>− А кто виноват?</w:t>
      </w:r>
    </w:p>
    <w:p w:rsidR="00016F46" w:rsidRPr="00350D1E" w:rsidRDefault="00016F46" w:rsidP="00016F46">
      <w:pPr>
        <w:pStyle w:val="a5"/>
        <w:spacing w:before="0" w:beforeAutospacing="0" w:after="0" w:afterAutospacing="0"/>
        <w:contextualSpacing/>
        <w:jc w:val="both"/>
        <w:textAlignment w:val="baseline"/>
        <w:rPr>
          <w:sz w:val="28"/>
          <w:szCs w:val="28"/>
        </w:rPr>
      </w:pPr>
      <w:r w:rsidRPr="00350D1E">
        <w:rPr>
          <w:sz w:val="28"/>
          <w:szCs w:val="28"/>
        </w:rPr>
        <w:t>− Мы виноваты. Все-все. Одни − потому что всегда птиц обижали, другие − потому что позволяли обижать.</w:t>
      </w:r>
    </w:p>
    <w:p w:rsidR="00016F46" w:rsidRPr="00350D1E" w:rsidRDefault="00016F46" w:rsidP="00016F46">
      <w:pPr>
        <w:pStyle w:val="a5"/>
        <w:spacing w:before="0" w:beforeAutospacing="0" w:after="0" w:afterAutospacing="0"/>
        <w:contextualSpacing/>
        <w:jc w:val="both"/>
        <w:textAlignment w:val="baseline"/>
        <w:rPr>
          <w:sz w:val="28"/>
          <w:szCs w:val="28"/>
        </w:rPr>
      </w:pPr>
      <w:r w:rsidRPr="00350D1E">
        <w:rPr>
          <w:sz w:val="28"/>
          <w:szCs w:val="28"/>
        </w:rPr>
        <w:t>− Но за что же их обижать? Они ведь маленькие...</w:t>
      </w:r>
    </w:p>
    <w:p w:rsidR="00016F46" w:rsidRPr="00350D1E" w:rsidRDefault="00016F46" w:rsidP="00016F46">
      <w:pPr>
        <w:pStyle w:val="a5"/>
        <w:spacing w:before="0" w:beforeAutospacing="0" w:after="0" w:afterAutospacing="0"/>
        <w:contextualSpacing/>
        <w:jc w:val="both"/>
        <w:textAlignment w:val="baseline"/>
        <w:rPr>
          <w:sz w:val="28"/>
          <w:szCs w:val="28"/>
        </w:rPr>
      </w:pPr>
      <w:r w:rsidRPr="00350D1E">
        <w:rPr>
          <w:sz w:val="28"/>
          <w:szCs w:val="28"/>
        </w:rPr>
        <w:t>− Ничего, − сказал я Люсе. − Ты бросай и бросай им крошки, и они поймут, что ты им друг.</w:t>
      </w:r>
    </w:p>
    <w:p w:rsidR="00016F46" w:rsidRPr="00350D1E" w:rsidRDefault="00016F46" w:rsidP="00016F46">
      <w:pPr>
        <w:pStyle w:val="a5"/>
        <w:spacing w:before="0" w:beforeAutospacing="0" w:after="0" w:afterAutospacing="0"/>
        <w:contextualSpacing/>
        <w:jc w:val="both"/>
        <w:textAlignment w:val="baseline"/>
        <w:rPr>
          <w:sz w:val="28"/>
          <w:szCs w:val="28"/>
        </w:rPr>
      </w:pPr>
      <w:r w:rsidRPr="00350D1E">
        <w:rPr>
          <w:sz w:val="28"/>
          <w:szCs w:val="28"/>
        </w:rPr>
        <w:t>− Вы думаете, они поймут?</w:t>
      </w:r>
    </w:p>
    <w:p w:rsidR="00016F46" w:rsidRPr="00350D1E" w:rsidRDefault="00016F46" w:rsidP="00016F46">
      <w:pPr>
        <w:pStyle w:val="a5"/>
        <w:spacing w:before="0" w:beforeAutospacing="0" w:after="0" w:afterAutospacing="0"/>
        <w:contextualSpacing/>
        <w:jc w:val="both"/>
        <w:textAlignment w:val="baseline"/>
        <w:rPr>
          <w:sz w:val="28"/>
          <w:szCs w:val="28"/>
        </w:rPr>
      </w:pPr>
      <w:r w:rsidRPr="00350D1E">
        <w:rPr>
          <w:sz w:val="28"/>
          <w:szCs w:val="28"/>
        </w:rPr>
        <w:t>− Непременно поймут! Ведь поняли же они, что надо спасаться, когда в них кидают камни.</w:t>
      </w:r>
    </w:p>
    <w:p w:rsidR="00016F46" w:rsidRPr="00350D1E" w:rsidRDefault="00016F46" w:rsidP="00016F46">
      <w:pPr>
        <w:pStyle w:val="a5"/>
        <w:spacing w:before="0" w:beforeAutospacing="0" w:after="0" w:afterAutospacing="0"/>
        <w:contextualSpacing/>
        <w:jc w:val="both"/>
        <w:textAlignment w:val="baseline"/>
        <w:rPr>
          <w:sz w:val="28"/>
          <w:szCs w:val="28"/>
        </w:rPr>
      </w:pPr>
      <w:r w:rsidRPr="00350D1E">
        <w:rPr>
          <w:sz w:val="28"/>
          <w:szCs w:val="28"/>
        </w:rPr>
        <w:t>− Я им скажу, что я бросаю не камни, а крошки!</w:t>
      </w:r>
    </w:p>
    <w:p w:rsidR="00016F46" w:rsidRPr="00350D1E" w:rsidRDefault="00016F46" w:rsidP="00016F46">
      <w:pPr>
        <w:pStyle w:val="a5"/>
        <w:spacing w:before="0" w:beforeAutospacing="0" w:after="0" w:afterAutospacing="0"/>
        <w:contextualSpacing/>
        <w:jc w:val="both"/>
        <w:textAlignment w:val="baseline"/>
        <w:rPr>
          <w:sz w:val="28"/>
          <w:szCs w:val="28"/>
        </w:rPr>
      </w:pPr>
      <w:r w:rsidRPr="00350D1E">
        <w:rPr>
          <w:sz w:val="28"/>
          <w:szCs w:val="28"/>
        </w:rPr>
        <w:t>− Ничего не нужно говорить, Люся. Они поймут без слов.</w:t>
      </w:r>
    </w:p>
    <w:p w:rsidR="00016F46" w:rsidRPr="00350D1E" w:rsidRDefault="00016F46" w:rsidP="00016F46">
      <w:pPr>
        <w:pStyle w:val="a5"/>
        <w:spacing w:before="0" w:beforeAutospacing="0" w:after="0" w:afterAutospacing="0"/>
        <w:contextualSpacing/>
        <w:jc w:val="both"/>
        <w:textAlignment w:val="baseline"/>
        <w:rPr>
          <w:sz w:val="28"/>
          <w:szCs w:val="28"/>
        </w:rPr>
      </w:pPr>
      <w:r w:rsidRPr="00350D1E">
        <w:rPr>
          <w:sz w:val="28"/>
          <w:szCs w:val="28"/>
        </w:rPr>
        <w:t>− Без слов? А я-то думала, что они дурачки! − сказала Люся.</w:t>
      </w:r>
    </w:p>
    <w:p w:rsidR="00016F46" w:rsidRPr="00350D1E" w:rsidRDefault="00016F46" w:rsidP="00016F46">
      <w:pPr>
        <w:pStyle w:val="a5"/>
        <w:spacing w:before="0" w:beforeAutospacing="0" w:after="0" w:afterAutospacing="0"/>
        <w:contextualSpacing/>
        <w:jc w:val="both"/>
        <w:textAlignment w:val="baseline"/>
        <w:rPr>
          <w:sz w:val="28"/>
          <w:szCs w:val="28"/>
        </w:rPr>
      </w:pPr>
      <w:r w:rsidRPr="00350D1E">
        <w:rPr>
          <w:sz w:val="28"/>
          <w:szCs w:val="28"/>
        </w:rPr>
        <w:t>Птицы поняли Люсю.</w:t>
      </w:r>
    </w:p>
    <w:p w:rsidR="00016F46" w:rsidRPr="00350D1E" w:rsidRDefault="00016F46" w:rsidP="00016F46">
      <w:pPr>
        <w:pStyle w:val="p32"/>
        <w:spacing w:before="0" w:beforeAutospacing="0" w:after="0" w:afterAutospacing="0" w:line="0" w:lineRule="atLeast"/>
        <w:jc w:val="both"/>
        <w:rPr>
          <w:sz w:val="28"/>
          <w:szCs w:val="28"/>
        </w:rPr>
      </w:pPr>
    </w:p>
    <w:p w:rsidR="00016F46" w:rsidRPr="00350D1E" w:rsidRDefault="00016F46" w:rsidP="00016F46">
      <w:pPr>
        <w:pStyle w:val="p32"/>
        <w:spacing w:before="0" w:beforeAutospacing="0" w:after="0" w:afterAutospacing="0" w:line="0" w:lineRule="atLeast"/>
        <w:jc w:val="both"/>
        <w:rPr>
          <w:color w:val="000000"/>
          <w:sz w:val="28"/>
          <w:szCs w:val="28"/>
        </w:rPr>
      </w:pPr>
      <w:r w:rsidRPr="00350D1E">
        <w:rPr>
          <w:color w:val="000000"/>
          <w:sz w:val="28"/>
          <w:szCs w:val="28"/>
        </w:rPr>
        <w:lastRenderedPageBreak/>
        <w:t>-Сколько героев в рассказе?</w:t>
      </w:r>
      <w:r>
        <w:rPr>
          <w:color w:val="000000"/>
          <w:sz w:val="28"/>
          <w:szCs w:val="28"/>
        </w:rPr>
        <w:t xml:space="preserve"> </w:t>
      </w:r>
      <w:r w:rsidRPr="00350D1E">
        <w:rPr>
          <w:color w:val="000000"/>
          <w:sz w:val="28"/>
          <w:szCs w:val="28"/>
        </w:rPr>
        <w:t xml:space="preserve">(2). </w:t>
      </w:r>
    </w:p>
    <w:p w:rsidR="00016F46" w:rsidRPr="00350D1E" w:rsidRDefault="00016F46" w:rsidP="00016F46">
      <w:pPr>
        <w:pStyle w:val="p32"/>
        <w:spacing w:before="0" w:beforeAutospacing="0" w:after="0" w:afterAutospacing="0" w:line="0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350D1E">
        <w:rPr>
          <w:color w:val="000000"/>
          <w:sz w:val="28"/>
          <w:szCs w:val="28"/>
        </w:rPr>
        <w:t>Где происходят события?</w:t>
      </w:r>
    </w:p>
    <w:p w:rsidR="00016F46" w:rsidRDefault="00016F46" w:rsidP="00016F46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0D1E">
        <w:rPr>
          <w:rFonts w:ascii="Times New Roman" w:hAnsi="Times New Roman" w:cs="Times New Roman"/>
          <w:color w:val="000000"/>
          <w:sz w:val="28"/>
          <w:szCs w:val="28"/>
        </w:rPr>
        <w:t>- Что поняли птицы?</w:t>
      </w:r>
    </w:p>
    <w:p w:rsidR="00016F46" w:rsidRPr="00486B68" w:rsidRDefault="00016F46" w:rsidP="00016F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562E3D" w:rsidRPr="00016F46" w:rsidRDefault="00016F46" w:rsidP="00016F46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16F46">
        <w:rPr>
          <w:rFonts w:ascii="Times New Roman" w:hAnsi="Times New Roman" w:cs="Times New Roman"/>
          <w:b/>
          <w:sz w:val="28"/>
          <w:szCs w:val="28"/>
          <w:lang w:val="tt-RU"/>
        </w:rPr>
        <w:t>24 апреля</w:t>
      </w:r>
    </w:p>
    <w:p w:rsidR="00562E3D" w:rsidRDefault="00562E3D" w:rsidP="00562E3D">
      <w:pPr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>
        <w:rPr>
          <w:rStyle w:val="Zag11"/>
          <w:rFonts w:ascii="Times New Roman" w:eastAsia="@Arial Unicode MS" w:hAnsi="Times New Roman" w:cs="Times New Roman"/>
          <w:sz w:val="28"/>
          <w:szCs w:val="28"/>
        </w:rPr>
        <w:t>«Люблю всё живое». Л. Пантелеев «Две лягушки».</w:t>
      </w:r>
    </w:p>
    <w:p w:rsidR="00562E3D" w:rsidRDefault="00562E3D" w:rsidP="00562E3D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- Что значит «всё живое»? А как относится человек к другому человеку, когда любит?</w:t>
      </w:r>
    </w:p>
    <w:p w:rsidR="00562E3D" w:rsidRDefault="00562E3D" w:rsidP="00562E3D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- Почему же надо любить всё живое? </w:t>
      </w:r>
    </w:p>
    <w:p w:rsidR="00562E3D" w:rsidRDefault="00562E3D" w:rsidP="00562E3D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- Чтобы не исчезла жизнь на планете, человек не должен быть равнодушным. Наша любовь и забота об окружающих нас животных, природе поможет её сохранить.</w:t>
      </w:r>
    </w:p>
    <w:p w:rsidR="00562E3D" w:rsidRDefault="00562E3D" w:rsidP="00562E3D">
      <w:pPr>
        <w:spacing w:line="360" w:lineRule="auto"/>
        <w:jc w:val="both"/>
        <w:rPr>
          <w:rFonts w:ascii="Times New Roman" w:eastAsiaTheme="minorHAns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Теперь  прочитайте   авторскую сказку «Две лягушки», которую написал  </w:t>
      </w:r>
      <w:proofErr w:type="spellStart"/>
      <w:r>
        <w:rPr>
          <w:rFonts w:ascii="Times New Roman" w:hAnsi="Times New Roman" w:cs="Times New Roman"/>
          <w:sz w:val="28"/>
          <w:szCs w:val="28"/>
        </w:rPr>
        <w:t>Л.Пантелеев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Стр. 70 – 73. </w:t>
      </w:r>
      <w:r>
        <w:rPr>
          <w:rFonts w:ascii="Times New Roman" w:hAnsi="Times New Roman" w:cs="Times New Roman"/>
          <w:b/>
          <w:sz w:val="28"/>
          <w:szCs w:val="28"/>
        </w:rPr>
        <w:t>По названию сказки можно догадаться о ком будет речь</w:t>
      </w:r>
      <w:r>
        <w:rPr>
          <w:rFonts w:ascii="Times New Roman" w:hAnsi="Times New Roman" w:cs="Times New Roman"/>
          <w:sz w:val="28"/>
          <w:szCs w:val="28"/>
        </w:rPr>
        <w:t xml:space="preserve">? Что будет происходить в сказке? </w:t>
      </w:r>
    </w:p>
    <w:p w:rsidR="00562E3D" w:rsidRDefault="00562E3D" w:rsidP="00562E3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-Расскажите, что приключилось с лягушками. Как они попали в горшок со сметаной?</w:t>
      </w:r>
    </w:p>
    <w:p w:rsidR="00562E3D" w:rsidRDefault="00562E3D" w:rsidP="00562E3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-Сравните, как вела себя каждая лягушка. Кто из них тебе больше понравился? Почему?</w:t>
      </w:r>
    </w:p>
    <w:p w:rsidR="00562E3D" w:rsidRDefault="00562E3D" w:rsidP="00562E3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Вспомните сказку «Лиса, заяц и петух». Скажите, чем эти сказки похожи, а чем отличаются? (народная, о животных)</w:t>
      </w:r>
    </w:p>
    <w:p w:rsidR="00562E3D" w:rsidRDefault="00562E3D" w:rsidP="00562E3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-Скажите, какая мысль их объединяет?</w:t>
      </w:r>
    </w:p>
    <w:p w:rsidR="00562E3D" w:rsidRDefault="00562E3D" w:rsidP="00562E3D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(уметь </w:t>
      </w:r>
      <w:r w:rsidR="004352C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находить выход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из </w:t>
      </w:r>
      <w:bookmarkStart w:id="0" w:name="_GoBack"/>
      <w:bookmarkEnd w:id="0"/>
      <w:r w:rsidR="004352C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трудной,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сложной ситуации)</w:t>
      </w:r>
    </w:p>
    <w:p w:rsidR="00562E3D" w:rsidRDefault="00562E3D" w:rsidP="00562E3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Скажите, какой совет мы можем дать всем, кто попадает в беду.</w:t>
      </w:r>
    </w:p>
    <w:p w:rsidR="00562E3D" w:rsidRDefault="00562E3D" w:rsidP="00562E3D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562E3D" w:rsidRDefault="00562E3D" w:rsidP="00562E3D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562E3D" w:rsidRDefault="00562E3D" w:rsidP="00562E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91373" w:rsidRDefault="00991373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991373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16F46"/>
    <w:rsid w:val="00054010"/>
    <w:rsid w:val="00167988"/>
    <w:rsid w:val="001D5B34"/>
    <w:rsid w:val="00216C68"/>
    <w:rsid w:val="00230427"/>
    <w:rsid w:val="002B0539"/>
    <w:rsid w:val="002B5F9A"/>
    <w:rsid w:val="00320AF5"/>
    <w:rsid w:val="003C226E"/>
    <w:rsid w:val="003E7256"/>
    <w:rsid w:val="004352CC"/>
    <w:rsid w:val="0044246B"/>
    <w:rsid w:val="00454650"/>
    <w:rsid w:val="004C7484"/>
    <w:rsid w:val="005609BC"/>
    <w:rsid w:val="00562E3D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D02F2D"/>
    <w:rsid w:val="00D827AE"/>
    <w:rsid w:val="00DD6333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90CD2A-8076-4C45-95E9-DE6534667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16F4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character" w:customStyle="1" w:styleId="Zag11">
    <w:name w:val="Zag_11"/>
    <w:rsid w:val="00562E3D"/>
    <w:rPr>
      <w:color w:val="000000"/>
      <w:w w:val="100"/>
    </w:rPr>
  </w:style>
  <w:style w:type="paragraph" w:customStyle="1" w:styleId="p32">
    <w:name w:val="p32"/>
    <w:basedOn w:val="a"/>
    <w:rsid w:val="00016F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016F4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9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7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cp:lastPrinted>2020-04-03T05:38:00Z</cp:lastPrinted>
  <dcterms:created xsi:type="dcterms:W3CDTF">2020-04-18T06:24:00Z</dcterms:created>
  <dcterms:modified xsi:type="dcterms:W3CDTF">2020-04-18T21:20:00Z</dcterms:modified>
</cp:coreProperties>
</file>