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3CC" w:rsidRPr="008F0230" w:rsidRDefault="00D043CC" w:rsidP="00D043CC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8F023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План мероприятий по улучшению качества образовательной деятельности</w:t>
      </w:r>
    </w:p>
    <w:p w:rsidR="00D043CC" w:rsidRPr="00587BC9" w:rsidRDefault="00D043CC" w:rsidP="00D043CC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587BC9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План мероприятий по улучшению качества образовательной деятельности</w:t>
      </w:r>
    </w:p>
    <w:p w:rsidR="00D043CC" w:rsidRPr="00587BC9" w:rsidRDefault="00D043CC" w:rsidP="00D043C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587BC9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МБДОУ "Детский сад общеразвивающего вида с приоритетным осуществлением деятельности </w:t>
      </w:r>
      <w:proofErr w:type="gramStart"/>
      <w:r w:rsidRPr="00587BC9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по</w:t>
      </w:r>
      <w:proofErr w:type="gramEnd"/>
    </w:p>
    <w:p w:rsidR="00D043CC" w:rsidRPr="00587BC9" w:rsidRDefault="00D043CC" w:rsidP="00D043C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587BC9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Художественно-эстетическому направлению развития детей № 91 "Журавушка"</w:t>
      </w:r>
    </w:p>
    <w:p w:rsidR="00D043CC" w:rsidRPr="00587BC9" w:rsidRDefault="00D043CC" w:rsidP="00D043C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587BC9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по итогам независимой оценки качества (НОК) образовательной деятельности - 2017</w:t>
      </w:r>
    </w:p>
    <w:p w:rsidR="00D043CC" w:rsidRPr="00587BC9" w:rsidRDefault="00D043CC" w:rsidP="00D043CC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587B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9839" w:type="dxa"/>
        <w:shd w:val="clear" w:color="auto" w:fill="F6F6F6"/>
        <w:tblLayout w:type="fixed"/>
        <w:tblCellMar>
          <w:left w:w="0" w:type="dxa"/>
          <w:right w:w="0" w:type="dxa"/>
        </w:tblCellMar>
        <w:tblLook w:val="04A0"/>
      </w:tblPr>
      <w:tblGrid>
        <w:gridCol w:w="494"/>
        <w:gridCol w:w="1845"/>
        <w:gridCol w:w="888"/>
        <w:gridCol w:w="1255"/>
        <w:gridCol w:w="2289"/>
        <w:gridCol w:w="1534"/>
        <w:gridCol w:w="1534"/>
      </w:tblGrid>
      <w:tr w:rsidR="00D043CC" w:rsidRPr="008F0230" w:rsidTr="009D5418">
        <w:trPr>
          <w:trHeight w:val="560"/>
        </w:trPr>
        <w:tc>
          <w:tcPr>
            <w:tcW w:w="4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№ </w:t>
            </w:r>
            <w:proofErr w:type="spellStart"/>
            <w:proofErr w:type="gramStart"/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spellEnd"/>
            <w:proofErr w:type="gramEnd"/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spellEnd"/>
          </w:p>
        </w:tc>
        <w:tc>
          <w:tcPr>
            <w:tcW w:w="184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Показатели независимой </w:t>
            </w:r>
            <w:proofErr w:type="gramStart"/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оценки качества работы организации</w:t>
            </w:r>
            <w:proofErr w:type="gramEnd"/>
          </w:p>
        </w:tc>
        <w:tc>
          <w:tcPr>
            <w:tcW w:w="2143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Значения показателя</w:t>
            </w:r>
          </w:p>
        </w:tc>
        <w:tc>
          <w:tcPr>
            <w:tcW w:w="228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Мероприятия, направленные на повышение качества работы</w:t>
            </w:r>
          </w:p>
        </w:tc>
        <w:tc>
          <w:tcPr>
            <w:tcW w:w="153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Срок исполнения</w:t>
            </w:r>
          </w:p>
        </w:tc>
        <w:tc>
          <w:tcPr>
            <w:tcW w:w="153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Источник финансирования</w:t>
            </w:r>
          </w:p>
        </w:tc>
      </w:tr>
      <w:tr w:rsidR="00D043CC" w:rsidRPr="008F0230" w:rsidTr="009D5418">
        <w:trPr>
          <w:trHeight w:val="680"/>
        </w:trPr>
        <w:tc>
          <w:tcPr>
            <w:tcW w:w="4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vAlign w:val="center"/>
            <w:hideMark/>
          </w:tcPr>
          <w:p w:rsidR="00D043CC" w:rsidRPr="008F0230" w:rsidRDefault="00D043CC" w:rsidP="003F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vAlign w:val="center"/>
            <w:hideMark/>
          </w:tcPr>
          <w:p w:rsidR="00D043CC" w:rsidRPr="008F0230" w:rsidRDefault="00D043CC" w:rsidP="003F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фактическое</w:t>
            </w:r>
            <w:proofErr w:type="gramEnd"/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максимально возможное</w:t>
            </w:r>
            <w:proofErr w:type="gramEnd"/>
          </w:p>
        </w:tc>
        <w:tc>
          <w:tcPr>
            <w:tcW w:w="2289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vAlign w:val="bottom"/>
            <w:hideMark/>
          </w:tcPr>
          <w:p w:rsidR="00D043CC" w:rsidRPr="008F0230" w:rsidRDefault="00D043CC" w:rsidP="003F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vAlign w:val="bottom"/>
            <w:hideMark/>
          </w:tcPr>
          <w:p w:rsidR="00D043CC" w:rsidRPr="008F0230" w:rsidRDefault="00D043CC" w:rsidP="003F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vAlign w:val="bottom"/>
            <w:hideMark/>
          </w:tcPr>
          <w:p w:rsidR="00D043CC" w:rsidRPr="008F0230" w:rsidRDefault="00D043CC" w:rsidP="003F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043CC" w:rsidRPr="008F0230" w:rsidTr="009D5418">
        <w:tc>
          <w:tcPr>
            <w:tcW w:w="9839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numPr>
                <w:ilvl w:val="0"/>
                <w:numId w:val="1"/>
              </w:numPr>
              <w:spacing w:after="0" w:line="270" w:lineRule="atLeast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Открытость и доступность информации об организации.</w:t>
            </w:r>
          </w:p>
        </w:tc>
      </w:tr>
      <w:tr w:rsidR="00D043CC" w:rsidRPr="008F0230" w:rsidTr="009D5418">
        <w:tc>
          <w:tcPr>
            <w:tcW w:w="4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</w:t>
            </w: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A04771" w:rsidP="003F344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Доступность взаимодействия с получателями образовательных услуг по телефону, по электронной почте, с помощью электронных сервисов, предоставляемых на официальном сайте организации в сети Интернет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CB2A30" w:rsidP="003F34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  <w:r w:rsidR="00D043CC"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1.Создать автоматическую рассылку информации на электронные адреса родителей.</w:t>
            </w:r>
          </w:p>
          <w:p w:rsidR="00D043CC" w:rsidRPr="008F0230" w:rsidRDefault="00D043CC" w:rsidP="00CD150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2.Назначить ответственное лицо за регистрацию и обращений граждан, поступивших в организацию от получателей образовательных услуг.</w:t>
            </w:r>
            <w:r w:rsidR="00CD1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Обеспечить функционирование</w:t>
            </w:r>
            <w:r w:rsidR="009D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новостного блока на сайте ДОУ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22.01.2018г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D043CC" w:rsidRPr="008F0230" w:rsidTr="009D5418">
        <w:tc>
          <w:tcPr>
            <w:tcW w:w="9839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numPr>
                <w:ilvl w:val="0"/>
                <w:numId w:val="2"/>
              </w:numPr>
              <w:spacing w:after="0" w:line="270" w:lineRule="atLeast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Комфортность условий и доступность их получения</w:t>
            </w:r>
          </w:p>
        </w:tc>
      </w:tr>
      <w:tr w:rsidR="00D043CC" w:rsidRPr="008F0230" w:rsidTr="009D5418">
        <w:trPr>
          <w:trHeight w:val="1710"/>
        </w:trPr>
        <w:tc>
          <w:tcPr>
            <w:tcW w:w="494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2.4.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Наличие дополнительных образовательных программ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5,0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Предоставить информацию о программах дополнительного образования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01.03.2018г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D043CC" w:rsidRPr="008F0230" w:rsidTr="009D5418">
        <w:trPr>
          <w:trHeight w:val="1290"/>
        </w:trPr>
        <w:tc>
          <w:tcPr>
            <w:tcW w:w="49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2.5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Наличие возможности оказания психологической помощи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3,0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9D5418" w:rsidP="003F34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228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CB2A30" w:rsidP="00CD150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Предоставить информацию</w:t>
            </w:r>
            <w:r w:rsidR="009D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 функционировании консультационного пункта 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9D5418" w:rsidP="003F34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01.03.2018г.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D043CC" w:rsidRPr="008F0230" w:rsidTr="009D5418">
        <w:tc>
          <w:tcPr>
            <w:tcW w:w="4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2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D043CC" w:rsidRPr="008F0230" w:rsidTr="009D5418">
        <w:tc>
          <w:tcPr>
            <w:tcW w:w="4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2.6.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Наличие условий организации обучения и воспитания </w:t>
            </w: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обучающихся с ограниченными возможностями здоровья и инвалидов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12599B" w:rsidP="003F34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4</w:t>
            </w:r>
            <w:r w:rsidR="00D043CC"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Детский сад посещает 1 ребенок инвалид, которому по результатам </w:t>
            </w:r>
            <w:proofErr w:type="spellStart"/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медико</w:t>
            </w:r>
            <w:proofErr w:type="spellEnd"/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gramStart"/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–</w:t>
            </w: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с</w:t>
            </w:r>
            <w:proofErr w:type="gramEnd"/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оциальной экспертизы не требуется адаптированная образовательная программа.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По мере выделения финансирования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D043CC" w:rsidRPr="008F0230" w:rsidTr="009D5418">
        <w:tc>
          <w:tcPr>
            <w:tcW w:w="9839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numPr>
                <w:ilvl w:val="0"/>
                <w:numId w:val="3"/>
              </w:numPr>
              <w:spacing w:after="0" w:line="270" w:lineRule="atLeast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Доброжелательность, вежливость и компетентность работников</w:t>
            </w:r>
          </w:p>
        </w:tc>
      </w:tr>
      <w:tr w:rsidR="00D043CC" w:rsidRPr="008F0230" w:rsidTr="009D5418">
        <w:tc>
          <w:tcPr>
            <w:tcW w:w="4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3.1.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Доля получателей образовательных услуг, удовлетворенных компетентностью работников организации, от общего числа опрошенных получателей образовательных услуг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9,</w:t>
            </w:r>
            <w:r w:rsidR="0012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992F1E" w:rsidP="004B6B8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Провести беседы</w:t>
            </w:r>
            <w:r w:rsidR="00D043CC"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повышающие компетентность работников организации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Апрель 2018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D043CC" w:rsidRPr="008F0230" w:rsidTr="009D5418">
        <w:tc>
          <w:tcPr>
            <w:tcW w:w="4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3.2.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Доля получателей образовательных услуг, положительно оценивающих доброжелательность и вежливость работников организации от общего числа опрошенных получателей образовательных услуг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9,</w:t>
            </w:r>
            <w:r w:rsidR="0012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4B6B8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Провести</w:t>
            </w:r>
            <w:r w:rsidR="004B6B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992F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 сотрудниками ДОУ </w:t>
            </w:r>
            <w:r w:rsidR="004B6B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обучающие беседы</w:t>
            </w: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по вопросам взаимодействия сотрудников  с детьми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Апрель 2018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D043CC" w:rsidRPr="008F0230" w:rsidTr="009D5418">
        <w:tc>
          <w:tcPr>
            <w:tcW w:w="9839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numPr>
                <w:ilvl w:val="0"/>
                <w:numId w:val="4"/>
              </w:numPr>
              <w:spacing w:after="0" w:line="270" w:lineRule="atLeast"/>
              <w:ind w:left="0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Удовлетворенность качеством оказания услуг</w:t>
            </w:r>
          </w:p>
        </w:tc>
      </w:tr>
      <w:tr w:rsidR="00D043CC" w:rsidRPr="008F0230" w:rsidTr="009D5418">
        <w:tc>
          <w:tcPr>
            <w:tcW w:w="4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4.2.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Доля получателей образовательных услуг, удовлетворенных материально-техническим обеспечением организации, от общего числа опрошенных </w:t>
            </w: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получателей образовательных услуг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6</w:t>
            </w:r>
            <w:r w:rsidR="00102D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,5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Пополнять развивающую предметно-пространственную среду в соответствии с возрастными особенностями детей.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ежегодно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D043CC" w:rsidRPr="008F0230" w:rsidTr="009D5418">
        <w:tc>
          <w:tcPr>
            <w:tcW w:w="4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4.3.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Доля получателей образовательных услуг, которые готовы рекомендовать организацию родственникам и знакомым, от общего числа опрошенных получателей образовательных услуг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102DCE" w:rsidP="003F34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7,5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587BC9" w:rsidP="003F34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Обеспечить ознакомление родителей о жизни детского сада через функционирование новостного блока на сайте ДОУ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Март 2018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43CC" w:rsidRPr="008F0230" w:rsidRDefault="00D043CC" w:rsidP="003F34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</w:tbl>
    <w:p w:rsidR="00173866" w:rsidRDefault="00173866"/>
    <w:sectPr w:rsidR="00173866" w:rsidSect="001738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278A0"/>
    <w:multiLevelType w:val="multilevel"/>
    <w:tmpl w:val="2F0C66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3D18AC"/>
    <w:multiLevelType w:val="multilevel"/>
    <w:tmpl w:val="57D88EB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223CC5"/>
    <w:multiLevelType w:val="multilevel"/>
    <w:tmpl w:val="0CB0034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D4E0FBE"/>
    <w:multiLevelType w:val="multilevel"/>
    <w:tmpl w:val="3CE808B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043CC"/>
    <w:rsid w:val="00102DCE"/>
    <w:rsid w:val="0012599B"/>
    <w:rsid w:val="00173866"/>
    <w:rsid w:val="002D5A98"/>
    <w:rsid w:val="004B6B86"/>
    <w:rsid w:val="00587BC9"/>
    <w:rsid w:val="0065563B"/>
    <w:rsid w:val="0085068A"/>
    <w:rsid w:val="00992F1E"/>
    <w:rsid w:val="009D217C"/>
    <w:rsid w:val="009D5418"/>
    <w:rsid w:val="00A04771"/>
    <w:rsid w:val="00A828C4"/>
    <w:rsid w:val="00BF7AC8"/>
    <w:rsid w:val="00C82157"/>
    <w:rsid w:val="00CB2A30"/>
    <w:rsid w:val="00CD150B"/>
    <w:rsid w:val="00D043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3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454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7</cp:revision>
  <dcterms:created xsi:type="dcterms:W3CDTF">2018-01-29T06:11:00Z</dcterms:created>
  <dcterms:modified xsi:type="dcterms:W3CDTF">2018-12-17T09:03:00Z</dcterms:modified>
</cp:coreProperties>
</file>