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6D0" w:rsidRDefault="00E37CE1">
      <w:r w:rsidRPr="00E37CE1">
        <w:rPr>
          <w:noProof/>
          <w:lang w:eastAsia="ru-RU"/>
        </w:rPr>
        <w:drawing>
          <wp:inline distT="0" distB="0" distL="0" distR="0">
            <wp:extent cx="5841412" cy="8039100"/>
            <wp:effectExtent l="0" t="0" r="6985" b="0"/>
            <wp:docPr id="4" name="Рисунок 4" descr="C:\Users\User\Desktop\На сайт\3.3\устав\изменения в Устав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\3.3\устав\изменения в Устав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1628" cy="8039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CE1">
        <w:rPr>
          <w:noProof/>
          <w:lang w:eastAsia="ru-RU"/>
        </w:rPr>
        <w:t xml:space="preserve"> </w:t>
      </w:r>
      <w:r w:rsidRPr="00E37CE1">
        <w:rPr>
          <w:noProof/>
          <w:lang w:eastAsia="ru-RU"/>
        </w:rPr>
        <w:lastRenderedPageBreak/>
        <w:drawing>
          <wp:inline distT="0" distB="0" distL="0" distR="0">
            <wp:extent cx="6134100" cy="8441905"/>
            <wp:effectExtent l="0" t="0" r="0" b="0"/>
            <wp:docPr id="2" name="Рисунок 2" descr="C:\Users\User\Desktop\На сайт\3.3\устав\изменения в Устав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\3.3\устав\изменения в Устав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6165" cy="844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7CE1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r w:rsidRPr="00E37CE1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User\Desktop\На сайт\3.3\устав\изменения в Устав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сайт\3.3\устав\изменения в Устав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426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CE1"/>
    <w:rsid w:val="006426D0"/>
    <w:rsid w:val="00E3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395D0B-CDCE-4452-805A-A9D40690D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 хуснутдинова</dc:creator>
  <cp:keywords/>
  <dc:description/>
  <cp:lastModifiedBy>регина хуснутдинова</cp:lastModifiedBy>
  <cp:revision>1</cp:revision>
  <dcterms:created xsi:type="dcterms:W3CDTF">2019-10-06T19:01:00Z</dcterms:created>
  <dcterms:modified xsi:type="dcterms:W3CDTF">2019-10-06T19:03:00Z</dcterms:modified>
</cp:coreProperties>
</file>