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71EB" w:rsidRPr="005D71EB" w:rsidRDefault="005D71EB" w:rsidP="00F44083">
      <w:pPr>
        <w:spacing w:after="0" w:line="259" w:lineRule="auto"/>
        <w:ind w:right="0"/>
        <w:jc w:val="center"/>
      </w:pPr>
      <w:r w:rsidRPr="005D71EB">
        <w:rPr>
          <w:sz w:val="30"/>
        </w:rPr>
        <w:t>ЧИСТОПОЛЬСКАЯ ТЕРРИТОРИАЛЬНАЯ ОРГАНИЗА</w:t>
      </w:r>
      <w:r w:rsidRPr="005D71EB">
        <w:rPr>
          <w:noProof/>
        </w:rPr>
        <w:t>ЦИЯ</w:t>
      </w:r>
    </w:p>
    <w:p w:rsidR="005D71EB" w:rsidRPr="005D71EB" w:rsidRDefault="00F44083" w:rsidP="00F44083">
      <w:pPr>
        <w:spacing w:after="192" w:line="259" w:lineRule="auto"/>
        <w:ind w:left="0" w:right="365" w:firstLine="0"/>
        <w:jc w:val="center"/>
      </w:pPr>
      <w:r>
        <w:rPr>
          <w:sz w:val="30"/>
        </w:rPr>
        <w:t xml:space="preserve">    </w:t>
      </w:r>
      <w:r w:rsidR="005D71EB" w:rsidRPr="005D71EB">
        <w:rPr>
          <w:sz w:val="30"/>
        </w:rPr>
        <w:t>ОБЩЕРОССИЙСКОГО ПРОФСОЮЗА ОБРАЗОВАНИЯ</w:t>
      </w:r>
    </w:p>
    <w:p w:rsidR="005D71EB" w:rsidRPr="005D71EB" w:rsidRDefault="005D71EB" w:rsidP="00F44083">
      <w:pPr>
        <w:spacing w:after="0" w:line="259" w:lineRule="auto"/>
        <w:ind w:left="1863" w:right="0"/>
      </w:pPr>
      <w:r w:rsidRPr="005D71EB">
        <w:rPr>
          <w:sz w:val="30"/>
        </w:rPr>
        <w:t>ПЕРВИЧНАЯ ПРОФСОЮЗНАЯ ОРГАНИЗАЦИЯ</w:t>
      </w:r>
    </w:p>
    <w:p w:rsidR="005D71EB" w:rsidRPr="005D71EB" w:rsidRDefault="00F44083" w:rsidP="00F44083">
      <w:pPr>
        <w:spacing w:after="0" w:line="259" w:lineRule="auto"/>
        <w:ind w:left="878" w:right="0"/>
      </w:pPr>
      <w:r>
        <w:rPr>
          <w:noProof/>
        </w:rPr>
        <w:t xml:space="preserve">                </w:t>
      </w:r>
      <w:r w:rsidR="005D71EB" w:rsidRPr="005D71EB">
        <w:rPr>
          <w:sz w:val="30"/>
        </w:rPr>
        <w:t>МБДОУ «ДЕТСКИЙ САД №10» «ЛАСТОЧКА»</w:t>
      </w:r>
    </w:p>
    <w:p w:rsidR="005D71EB" w:rsidRPr="005D71EB" w:rsidRDefault="005D71EB" w:rsidP="00F44083">
      <w:pPr>
        <w:spacing w:after="0" w:line="259" w:lineRule="auto"/>
        <w:ind w:left="2784" w:right="0"/>
      </w:pPr>
      <w:r>
        <w:rPr>
          <w:sz w:val="30"/>
        </w:rPr>
        <w:t>ОТЧЕТ ВЫПОЛНЕНИЯ УСЛОВИЙ</w:t>
      </w:r>
    </w:p>
    <w:p w:rsidR="005D71EB" w:rsidRPr="005D71EB" w:rsidRDefault="005D71EB" w:rsidP="00F44083">
      <w:pPr>
        <w:spacing w:after="184" w:line="259" w:lineRule="auto"/>
        <w:ind w:left="1815" w:right="0"/>
      </w:pPr>
      <w:r w:rsidRPr="005D71EB">
        <w:rPr>
          <w:sz w:val="30"/>
        </w:rPr>
        <w:t>КОЛЛЕКТИВНОГО ДОГОВОРА 2021-2024год</w:t>
      </w:r>
    </w:p>
    <w:p w:rsidR="009175B1" w:rsidRDefault="005D71EB" w:rsidP="00F44083">
      <w:pPr>
        <w:pStyle w:val="1"/>
      </w:pPr>
      <w:r>
        <w:t xml:space="preserve">Председатель профкома: </w:t>
      </w:r>
      <w:proofErr w:type="spellStart"/>
      <w:r>
        <w:t>Ананьева.</w:t>
      </w:r>
      <w:r w:rsidR="00F44083">
        <w:t>С.И</w:t>
      </w:r>
      <w:proofErr w:type="spellEnd"/>
      <w:r w:rsidR="00F44083">
        <w:t>.</w:t>
      </w:r>
      <w:r w:rsidR="00F44083">
        <w:t xml:space="preserve"> </w:t>
      </w:r>
    </w:p>
    <w:p w:rsidR="009175B1" w:rsidRDefault="00F44083">
      <w:pPr>
        <w:spacing w:after="238"/>
        <w:ind w:left="-4" w:right="54"/>
      </w:pPr>
      <w:r>
        <w:t xml:space="preserve"> </w:t>
      </w:r>
      <w:r>
        <w:t xml:space="preserve">    В своем выступлении я остановлюсь на выполнении условий КД в нашей образовательной организации. От </w:t>
      </w:r>
      <w:r>
        <w:t xml:space="preserve">позитивного взаимовыгодного сотрудничества, от создания комфортных условий труда, от привлечения средств на стимулирование и поощрение сотрудников, от </w:t>
      </w:r>
      <w:r>
        <w:t xml:space="preserve">предоставления им дополнительных льгот и гарантий зависит обеспечение высокопрофессиональными кадрами и стабильность функционирования образовательного учреждения. </w:t>
      </w:r>
    </w:p>
    <w:p w:rsidR="009175B1" w:rsidRDefault="00F44083">
      <w:pPr>
        <w:ind w:left="-4" w:right="54"/>
      </w:pPr>
      <w:r>
        <w:t>Заключенный коллективный договор позволил защищать трудовые права работников, избегать откры</w:t>
      </w:r>
      <w:r>
        <w:t xml:space="preserve">тых трудовых конфликтов, поддерживать социальный мир в нашем учреждении. </w:t>
      </w:r>
    </w:p>
    <w:p w:rsidR="009175B1" w:rsidRDefault="00F44083">
      <w:pPr>
        <w:ind w:left="-4" w:right="54"/>
      </w:pPr>
      <w:r>
        <w:t xml:space="preserve">Коллективный договор </w:t>
      </w:r>
      <w:r>
        <w:t>–</w:t>
      </w:r>
      <w:r>
        <w:t xml:space="preserve"> это определенный компромисс между возможностями администрации и желаниями трудового коллектива. Коллективный договор </w:t>
      </w:r>
      <w:r>
        <w:t>-</w:t>
      </w:r>
      <w:r>
        <w:t xml:space="preserve"> правовой акт, и об этом нельзя забывать.</w:t>
      </w:r>
      <w:r>
        <w:t xml:space="preserve">  </w:t>
      </w:r>
    </w:p>
    <w:p w:rsidR="009175B1" w:rsidRDefault="00F44083">
      <w:pPr>
        <w:ind w:left="-4" w:right="54"/>
      </w:pPr>
      <w:r>
        <w:t>Наш КД состоит из 13 разделов, наиболее важным из них является раздел трудовых отношений. При приеме на работу заключается трудовой договор. При заключении трудового договора работники знакомятся под роспись с Уставом образовательного учреждения, коллек</w:t>
      </w:r>
      <w:r>
        <w:t>тивным договором, правилами внутреннего распорядка, проходят инструктаж по технике безопасности. Администрация совместно с профкомом осуществляет контроль за соблюдением законодательства о труде по вопросам приема и увольнения. Конфликтных ситуаций по этом</w:t>
      </w:r>
      <w:r>
        <w:t xml:space="preserve">у пункту КД в нашем учреждении со стороны сотрудников не отмечалось.  </w:t>
      </w:r>
    </w:p>
    <w:p w:rsidR="009175B1" w:rsidRDefault="00F44083">
      <w:pPr>
        <w:ind w:left="-4" w:right="54"/>
      </w:pPr>
      <w:r>
        <w:t>Профсоюзный комитет осуществлял контроль за соблюдением работодателем трудового законодательства и иных нормативных правовых актов, содержащих нормы трудового права, за выполнением им у</w:t>
      </w:r>
      <w:r>
        <w:t xml:space="preserve">словий КД. Проверены все трудовые книжки, своевременность оформления записей. По согласованию с профсоюзным комитетом рассматривались вопросы тарификации, установление графиков сменности, расписаний </w:t>
      </w:r>
      <w:proofErr w:type="gramStart"/>
      <w:r>
        <w:t>занятий,  локальных</w:t>
      </w:r>
      <w:proofErr w:type="gramEnd"/>
      <w:r>
        <w:t xml:space="preserve"> нормативных документов  по оплате тру</w:t>
      </w:r>
      <w:r>
        <w:t xml:space="preserve">да.  </w:t>
      </w:r>
    </w:p>
    <w:p w:rsidR="009175B1" w:rsidRDefault="00F44083">
      <w:pPr>
        <w:ind w:left="-4" w:right="54"/>
      </w:pPr>
      <w:r>
        <w:rPr>
          <w:color w:val="333399"/>
        </w:rPr>
        <w:lastRenderedPageBreak/>
        <w:t xml:space="preserve">    </w:t>
      </w:r>
      <w:r>
        <w:t>Для укрепления потенциала педагогических кадров мы ищем способы целевой подготовки и комплектования кадров; созданы условия для их самообразования, повышения квалификации (аттестации), для развития творческой индивидуальности и профессиональной к</w:t>
      </w:r>
      <w:r>
        <w:t xml:space="preserve">омпетентности.  </w:t>
      </w:r>
    </w:p>
    <w:p w:rsidR="009175B1" w:rsidRDefault="00F44083">
      <w:pPr>
        <w:ind w:left="-4" w:right="54"/>
      </w:pPr>
      <w:r>
        <w:t xml:space="preserve">Профсоюзный комитет принимал участие в подготовке и проведении аттестации педагогических работников дошкольного учреждения, утверждении квалификационных характеристик работников.  </w:t>
      </w:r>
    </w:p>
    <w:p w:rsidR="009175B1" w:rsidRDefault="00F44083">
      <w:pPr>
        <w:ind w:left="-4" w:right="54"/>
      </w:pPr>
      <w:r>
        <w:t xml:space="preserve">    Следует отметить, что воспитатели нашего дошкольного у</w:t>
      </w:r>
      <w:r>
        <w:t>чреждения имеют высокий уровень педагогического мас</w:t>
      </w:r>
      <w:r w:rsidR="005D71EB">
        <w:t xml:space="preserve">терства и на сегодняшний день 10 педагогов имеют </w:t>
      </w:r>
      <w:r>
        <w:t>-</w:t>
      </w:r>
      <w:r>
        <w:t xml:space="preserve"> 1 категор</w:t>
      </w:r>
      <w:r w:rsidR="005D71EB">
        <w:t xml:space="preserve">ию. </w:t>
      </w:r>
      <w:r>
        <w:rPr>
          <w:b/>
          <w:color w:val="333399"/>
        </w:rPr>
        <w:t xml:space="preserve"> </w:t>
      </w:r>
      <w:r>
        <w:t>За 2021</w:t>
      </w:r>
      <w:r>
        <w:t>-</w:t>
      </w:r>
      <w:r w:rsidR="005D71EB">
        <w:t>2023 года 10</w:t>
      </w:r>
      <w:r>
        <w:t xml:space="preserve"> воспитателей воспользовались правами и льготами при п</w:t>
      </w:r>
      <w:r>
        <w:t xml:space="preserve">одготовке и проведении аттестации. Педагоги бесплатно проходили курсы по повышению квалификации: в 2021 году </w:t>
      </w:r>
      <w:r>
        <w:t>-</w:t>
      </w:r>
      <w:r w:rsidR="005D71EB">
        <w:t xml:space="preserve"> 4</w:t>
      </w:r>
      <w:r>
        <w:t xml:space="preserve">, 2022 году </w:t>
      </w:r>
      <w:r>
        <w:t>–</w:t>
      </w:r>
      <w:r w:rsidR="005D71EB">
        <w:t xml:space="preserve"> 3</w:t>
      </w:r>
      <w:r>
        <w:t>, в 2023</w:t>
      </w:r>
      <w:r w:rsidR="005D71EB">
        <w:t xml:space="preserve"> </w:t>
      </w:r>
      <w:r>
        <w:t>году</w:t>
      </w:r>
      <w:r w:rsidR="005D71EB">
        <w:t xml:space="preserve"> </w:t>
      </w:r>
      <w:r>
        <w:t>-</w:t>
      </w:r>
      <w:r w:rsidR="005D71EB">
        <w:t xml:space="preserve"> 3</w:t>
      </w:r>
      <w:r>
        <w:t xml:space="preserve"> педагогов, при этом за работником сохранялось место работы и заработная плата.  </w:t>
      </w:r>
    </w:p>
    <w:p w:rsidR="009175B1" w:rsidRDefault="00F44083">
      <w:pPr>
        <w:ind w:left="-4" w:right="54"/>
      </w:pPr>
      <w:r>
        <w:t>Знаменательные даты, праздники н</w:t>
      </w:r>
      <w:r>
        <w:t xml:space="preserve">е обходились без приглашения на них ветеранов труда и работников ушедших на пенсию с нашего учреждения.  </w:t>
      </w:r>
    </w:p>
    <w:p w:rsidR="009175B1" w:rsidRDefault="00F44083">
      <w:pPr>
        <w:ind w:left="-4" w:right="54"/>
      </w:pPr>
      <w:r>
        <w:t xml:space="preserve">  Труд работников образования сложен по характеру, многогранен, связан с психофизиологическим напряжением, высокой концентрацией внимания и нередко оп</w:t>
      </w:r>
      <w:r>
        <w:t>асен для жизни и здоровья, но он необходим обществу и потому требует не только комфортных условий труда, но и обеспечение работодателем его безопасности. Уполномоченны</w:t>
      </w:r>
      <w:r w:rsidR="005D71EB">
        <w:t xml:space="preserve">й по охране труда </w:t>
      </w:r>
      <w:proofErr w:type="spellStart"/>
      <w:r w:rsidR="005D71EB">
        <w:t>Савельева.И.Н</w:t>
      </w:r>
      <w:proofErr w:type="spellEnd"/>
      <w:r>
        <w:t xml:space="preserve"> успешно организовала работу по созданию здоровых и безоп</w:t>
      </w:r>
      <w:r>
        <w:t>асных условий труда. Комиссия по ОТ содействовала работодателю в организации обучения безопасным методам и приемам выполнения работ, проведение своевременного и качественного инструктажа работников по безопасности труда. Ежегодно в срок проводились вводный</w:t>
      </w:r>
      <w:r>
        <w:t xml:space="preserve">, первичный на рабочем месте, повторный, целевые инструктажи по ТБ со всеми работниками.  </w:t>
      </w:r>
    </w:p>
    <w:p w:rsidR="009175B1" w:rsidRDefault="00F44083">
      <w:pPr>
        <w:ind w:left="-4" w:right="54"/>
      </w:pPr>
      <w:r>
        <w:t xml:space="preserve">   В соответствии с положениями «Об уполномоченных по охране труда»,                          </w:t>
      </w:r>
      <w:r>
        <w:t xml:space="preserve"> «О комиссии по охране труда» мы выполняли следующие функции: осуществляли контроль за соблюдение</w:t>
      </w:r>
      <w:r>
        <w:t>м работодателем законодательных и других нормативных правовых актов об охране труда, состоянием охраны труда, соблюдением работниками норм, правил и инструкций по охране труда; участвовали в работе комиссий  по проведению проверок и обследований техническо</w:t>
      </w:r>
      <w:r>
        <w:t>го состояния зданий, оборудования на соответствие их нормам и правилам по охране труда, эффективности работы вентиляционных систем, санитарно</w:t>
      </w:r>
      <w:r>
        <w:t>-</w:t>
      </w:r>
      <w:r>
        <w:t>технических устройств и санитарно</w:t>
      </w:r>
      <w:r>
        <w:t>-</w:t>
      </w:r>
      <w:r>
        <w:t>бытовых помещений, средств  индивидуальной защиты работников и разработке меропр</w:t>
      </w:r>
      <w:r>
        <w:t>иятий по устранению выявленных недостатков.</w:t>
      </w:r>
      <w:r>
        <w:rPr>
          <w:b/>
          <w:color w:val="333399"/>
        </w:rPr>
        <w:t xml:space="preserve"> </w:t>
      </w:r>
      <w:r>
        <w:t xml:space="preserve">Ежегодно </w:t>
      </w:r>
      <w:r>
        <w:lastRenderedPageBreak/>
        <w:t>заключалось соглашение по охране труда между администрацией и профсоюзным комитетом на год. Два раз в год комиссия по охране труда проверяла и составляла акты поверки выполнения соглашения, которые заслу</w:t>
      </w:r>
      <w:r>
        <w:t xml:space="preserve">шивались на заседаниях профкома, собраниях трудового коллектива. </w:t>
      </w:r>
    </w:p>
    <w:p w:rsidR="009175B1" w:rsidRDefault="00F44083">
      <w:pPr>
        <w:ind w:left="-4" w:right="54"/>
      </w:pPr>
      <w:r>
        <w:t xml:space="preserve">    Медицинские осмотры состояния здоровья работников </w:t>
      </w:r>
      <w:r>
        <w:t>–</w:t>
      </w:r>
      <w:r>
        <w:t xml:space="preserve"> важнейшая составляющая в системе профилактических мер, направленных на определение пригодности работников по данной профессии и должно</w:t>
      </w:r>
      <w:r>
        <w:t xml:space="preserve">сти, а также для выявления и предупреждения профессиональных заболеваний в течение трудовой деятельности. Работники дошкольного учреждения, ежегодно проходили медицинский осмотр и диспансеризацию. Велось обязательное социальное страхование всех работающих </w:t>
      </w:r>
      <w:r>
        <w:t xml:space="preserve">по трудовому договору от несчастных случаев на производстве и профессиональных заболеваний в соответствии с федеральным законом. </w:t>
      </w:r>
    </w:p>
    <w:p w:rsidR="00A90E32" w:rsidRDefault="00F44083" w:rsidP="00A90E32">
      <w:pPr>
        <w:spacing w:after="13" w:line="237" w:lineRule="auto"/>
        <w:ind w:right="4"/>
      </w:pPr>
      <w:r>
        <w:rPr>
          <w:b/>
        </w:rPr>
        <w:t xml:space="preserve"> </w:t>
      </w:r>
      <w:r w:rsidR="005D71EB">
        <w:t>В 2023 г. провели аттестацию 18</w:t>
      </w:r>
      <w:r>
        <w:t xml:space="preserve"> рабочих мест. Работники, занятые с вредными и опасными условиями труда, получали дополнител</w:t>
      </w:r>
      <w:r>
        <w:t>ьный оплачиваемый отпуск: 5 ра</w:t>
      </w:r>
      <w:r w:rsidR="005D71EB">
        <w:t>бочих или 7 календарных дня (</w:t>
      </w:r>
      <w:r>
        <w:t>повар</w:t>
      </w:r>
      <w:r w:rsidR="005D71EB">
        <w:t>а</w:t>
      </w:r>
      <w:r>
        <w:t xml:space="preserve">, </w:t>
      </w:r>
      <w:r w:rsidR="005D71EB">
        <w:t>пом. воспитателей, рабочий</w:t>
      </w:r>
      <w:r>
        <w:t xml:space="preserve"> по стирке</w:t>
      </w:r>
      <w:r w:rsidR="005D71EB">
        <w:t xml:space="preserve"> белья, подсобный рабочий) это 8 сотрудников</w:t>
      </w:r>
      <w:r>
        <w:t xml:space="preserve">. </w:t>
      </w:r>
    </w:p>
    <w:p w:rsidR="00A32EFD" w:rsidRPr="005D71EB" w:rsidRDefault="00A90E32" w:rsidP="00A32EFD">
      <w:pPr>
        <w:spacing w:after="13" w:line="237" w:lineRule="auto"/>
        <w:ind w:left="19" w:right="86" w:firstLine="710"/>
      </w:pPr>
      <w:r w:rsidRPr="005D71EB">
        <w:t xml:space="preserve">Профсоюзные взносы составляют 1 </w:t>
      </w:r>
      <w:proofErr w:type="gramStart"/>
      <w:r w:rsidRPr="005D71EB">
        <w:t xml:space="preserve">% </w:t>
      </w:r>
      <w:r>
        <w:t xml:space="preserve"> от</w:t>
      </w:r>
      <w:proofErr w:type="gramEnd"/>
      <w:r>
        <w:t xml:space="preserve"> </w:t>
      </w:r>
      <w:r w:rsidR="00A32EFD">
        <w:t>заработной платы</w:t>
      </w:r>
      <w:r w:rsidRPr="005D71EB">
        <w:t>.</w:t>
      </w:r>
      <w:r w:rsidR="00A32EFD" w:rsidRPr="00A32EFD">
        <w:rPr>
          <w:noProof/>
        </w:rPr>
        <w:t xml:space="preserve"> </w:t>
      </w:r>
      <w:r w:rsidR="00A32EFD" w:rsidRPr="005D71EB">
        <w:rPr>
          <w:noProof/>
        </w:rPr>
        <w:drawing>
          <wp:anchor distT="0" distB="0" distL="114300" distR="114300" simplePos="0" relativeHeight="251668480" behindDoc="0" locked="0" layoutInCell="1" allowOverlap="0" wp14:anchorId="35BDB041" wp14:editId="491F81AF">
            <wp:simplePos x="0" y="0"/>
            <wp:positionH relativeFrom="page">
              <wp:posOffset>7028688</wp:posOffset>
            </wp:positionH>
            <wp:positionV relativeFrom="page">
              <wp:posOffset>1396051</wp:posOffset>
            </wp:positionV>
            <wp:extent cx="12192" cy="24385"/>
            <wp:effectExtent l="0" t="0" r="0" b="0"/>
            <wp:wrapSquare wrapText="bothSides"/>
            <wp:docPr id="30" name="Picture 57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54" name="Picture 575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192" cy="243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32EFD" w:rsidRPr="005D71EB">
        <w:rPr>
          <w:noProof/>
        </w:rPr>
        <w:drawing>
          <wp:anchor distT="0" distB="0" distL="114300" distR="114300" simplePos="0" relativeHeight="251669504" behindDoc="0" locked="0" layoutInCell="1" allowOverlap="0" wp14:anchorId="58BEE8C5" wp14:editId="2EF4B15F">
            <wp:simplePos x="0" y="0"/>
            <wp:positionH relativeFrom="page">
              <wp:posOffset>6925057</wp:posOffset>
            </wp:positionH>
            <wp:positionV relativeFrom="page">
              <wp:posOffset>1396051</wp:posOffset>
            </wp:positionV>
            <wp:extent cx="24384" cy="36578"/>
            <wp:effectExtent l="0" t="0" r="0" b="0"/>
            <wp:wrapSquare wrapText="bothSides"/>
            <wp:docPr id="31" name="Picture 57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55" name="Picture 5755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384" cy="365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32EFD" w:rsidRPr="005D71EB">
        <w:rPr>
          <w:noProof/>
        </w:rPr>
        <w:drawing>
          <wp:anchor distT="0" distB="0" distL="114300" distR="114300" simplePos="0" relativeHeight="251670528" behindDoc="0" locked="0" layoutInCell="1" allowOverlap="0" wp14:anchorId="7C456140" wp14:editId="0CB0C8FE">
            <wp:simplePos x="0" y="0"/>
            <wp:positionH relativeFrom="page">
              <wp:posOffset>7028688</wp:posOffset>
            </wp:positionH>
            <wp:positionV relativeFrom="page">
              <wp:posOffset>1432628</wp:posOffset>
            </wp:positionV>
            <wp:extent cx="12192" cy="6096"/>
            <wp:effectExtent l="0" t="0" r="0" b="0"/>
            <wp:wrapSquare wrapText="bothSides"/>
            <wp:docPr id="32" name="Picture 57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56" name="Picture 5756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192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32EFD" w:rsidRPr="005D71EB">
        <w:rPr>
          <w:noProof/>
        </w:rPr>
        <w:drawing>
          <wp:anchor distT="0" distB="0" distL="114300" distR="114300" simplePos="0" relativeHeight="251671552" behindDoc="0" locked="0" layoutInCell="1" allowOverlap="0" wp14:anchorId="751B6BBF" wp14:editId="3801766C">
            <wp:simplePos x="0" y="0"/>
            <wp:positionH relativeFrom="page">
              <wp:posOffset>6937248</wp:posOffset>
            </wp:positionH>
            <wp:positionV relativeFrom="page">
              <wp:posOffset>1438724</wp:posOffset>
            </wp:positionV>
            <wp:extent cx="6096" cy="6096"/>
            <wp:effectExtent l="0" t="0" r="0" b="0"/>
            <wp:wrapSquare wrapText="bothSides"/>
            <wp:docPr id="33" name="Picture 57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57" name="Picture 5757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32EFD" w:rsidRPr="005D71EB">
        <w:rPr>
          <w:noProof/>
        </w:rPr>
        <w:drawing>
          <wp:anchor distT="0" distB="0" distL="114300" distR="114300" simplePos="0" relativeHeight="251672576" behindDoc="0" locked="0" layoutInCell="1" allowOverlap="0" wp14:anchorId="2B28E6C6" wp14:editId="5B2A1617">
            <wp:simplePos x="0" y="0"/>
            <wp:positionH relativeFrom="page">
              <wp:posOffset>7028688</wp:posOffset>
            </wp:positionH>
            <wp:positionV relativeFrom="page">
              <wp:posOffset>1444821</wp:posOffset>
            </wp:positionV>
            <wp:extent cx="12192" cy="12193"/>
            <wp:effectExtent l="0" t="0" r="0" b="0"/>
            <wp:wrapSquare wrapText="bothSides"/>
            <wp:docPr id="34" name="Picture 57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58" name="Picture 5758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192" cy="121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32EFD" w:rsidRPr="005D71EB">
        <w:rPr>
          <w:noProof/>
        </w:rPr>
        <w:drawing>
          <wp:anchor distT="0" distB="0" distL="114300" distR="114300" simplePos="0" relativeHeight="251673600" behindDoc="0" locked="0" layoutInCell="1" allowOverlap="0" wp14:anchorId="789E5A3A" wp14:editId="6DF85628">
            <wp:simplePos x="0" y="0"/>
            <wp:positionH relativeFrom="page">
              <wp:posOffset>6925057</wp:posOffset>
            </wp:positionH>
            <wp:positionV relativeFrom="page">
              <wp:posOffset>1463110</wp:posOffset>
            </wp:positionV>
            <wp:extent cx="24384" cy="12193"/>
            <wp:effectExtent l="0" t="0" r="0" b="0"/>
            <wp:wrapSquare wrapText="bothSides"/>
            <wp:docPr id="35" name="Picture 57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59" name="Picture 5759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384" cy="121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32EFD" w:rsidRPr="005D71EB">
        <w:rPr>
          <w:noProof/>
        </w:rPr>
        <w:drawing>
          <wp:anchor distT="0" distB="0" distL="114300" distR="114300" simplePos="0" relativeHeight="251674624" behindDoc="0" locked="0" layoutInCell="1" allowOverlap="0" wp14:anchorId="6B0E3CBB" wp14:editId="1C3CCA0C">
            <wp:simplePos x="0" y="0"/>
            <wp:positionH relativeFrom="page">
              <wp:posOffset>7028688</wp:posOffset>
            </wp:positionH>
            <wp:positionV relativeFrom="page">
              <wp:posOffset>1463110</wp:posOffset>
            </wp:positionV>
            <wp:extent cx="18288" cy="12193"/>
            <wp:effectExtent l="0" t="0" r="0" b="0"/>
            <wp:wrapSquare wrapText="bothSides"/>
            <wp:docPr id="36" name="Picture 57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60" name="Picture 5760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288" cy="121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32EFD" w:rsidRPr="005D71EB">
        <w:t xml:space="preserve">Средства, поступающие от членских профсоюзных </w:t>
      </w:r>
      <w:r w:rsidR="00A32EFD">
        <w:rPr>
          <w:noProof/>
        </w:rPr>
        <w:t xml:space="preserve">взносов </w:t>
      </w:r>
      <w:r w:rsidR="00A32EFD" w:rsidRPr="005D71EB">
        <w:t>расх</w:t>
      </w:r>
      <w:r w:rsidR="00A32EFD">
        <w:t>одуются на куль</w:t>
      </w:r>
      <w:r w:rsidR="00A32EFD">
        <w:t>турно-массовые и физкультурно-</w:t>
      </w:r>
      <w:r w:rsidR="00A32EFD">
        <w:t>спортивные</w:t>
      </w:r>
      <w:r w:rsidR="00A32EFD" w:rsidRPr="005D71EB">
        <w:t xml:space="preserve"> </w:t>
      </w:r>
      <w:r w:rsidR="00A32EFD" w:rsidRPr="005D71EB">
        <w:rPr>
          <w:noProof/>
        </w:rPr>
        <w:drawing>
          <wp:inline distT="0" distB="0" distL="0" distR="0" wp14:anchorId="631FE86D" wp14:editId="5A249508">
            <wp:extent cx="42672" cy="42674"/>
            <wp:effectExtent l="0" t="0" r="0" b="0"/>
            <wp:docPr id="37" name="Picture 142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00" name="Picture 14200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42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32EFD" w:rsidRPr="005D71EB">
        <w:t>мероприятия</w:t>
      </w:r>
      <w:r w:rsidR="00A32EFD">
        <w:t>,</w:t>
      </w:r>
      <w:r w:rsidR="00A32EFD" w:rsidRPr="005D71EB">
        <w:t xml:space="preserve"> оказание матер</w:t>
      </w:r>
      <w:r w:rsidR="00A32EFD">
        <w:t xml:space="preserve">иальной помощи членам профсоюза. </w:t>
      </w:r>
      <w:r w:rsidR="00A32EFD" w:rsidRPr="005D71EB">
        <w:t xml:space="preserve"> Так в 2023 году расхо</w:t>
      </w:r>
      <w:r w:rsidR="00A32EFD">
        <w:t>ды составили : подписка газеты «П</w:t>
      </w:r>
      <w:r w:rsidR="00A32EFD" w:rsidRPr="005D71EB">
        <w:t>рофсоюз», организация подарков на 8 Марта,</w:t>
      </w:r>
      <w:r w:rsidR="00A32EFD" w:rsidRPr="00A32EFD">
        <w:t xml:space="preserve"> </w:t>
      </w:r>
      <w:r w:rsidR="00A32EFD">
        <w:t>организацией подарков на</w:t>
      </w:r>
      <w:r w:rsidR="00A32EFD" w:rsidRPr="005D71EB">
        <w:t xml:space="preserve"> </w:t>
      </w:r>
      <w:r w:rsidR="00A32EFD" w:rsidRPr="005D71EB">
        <w:rPr>
          <w:noProof/>
        </w:rPr>
        <w:drawing>
          <wp:inline distT="0" distB="0" distL="0" distR="0" wp14:anchorId="6812FD8E" wp14:editId="3B962327">
            <wp:extent cx="42672" cy="79252"/>
            <wp:effectExtent l="0" t="0" r="0" b="0"/>
            <wp:docPr id="39" name="Picture 142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04" name="Picture 14204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79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32EFD" w:rsidRPr="005D71EB">
        <w:t>Новый год сотрудникам ППО.</w:t>
      </w:r>
    </w:p>
    <w:p w:rsidR="00A32EFD" w:rsidRPr="005D71EB" w:rsidRDefault="00A32EFD" w:rsidP="00A32EFD">
      <w:pPr>
        <w:spacing w:after="13" w:line="237" w:lineRule="auto"/>
        <w:ind w:left="19" w:right="86" w:firstLine="710"/>
      </w:pPr>
      <w:r w:rsidRPr="005D71EB">
        <w:t xml:space="preserve"> </w:t>
      </w:r>
      <w:r>
        <w:t>О</w:t>
      </w:r>
      <w:r>
        <w:t xml:space="preserve">казывалась материальная помощь членам профсоюза из средств профсоюзного бюджета за 2021-2024 годы на сумму 3 тыс. рублей, из средств СПО более 16 </w:t>
      </w:r>
      <w:proofErr w:type="spellStart"/>
      <w:proofErr w:type="gramStart"/>
      <w:r>
        <w:t>тыс.рублей</w:t>
      </w:r>
      <w:proofErr w:type="spellEnd"/>
      <w:proofErr w:type="gramEnd"/>
      <w:r>
        <w:t xml:space="preserve">  в связи</w:t>
      </w:r>
      <w:r>
        <w:t xml:space="preserve"> со смертью</w:t>
      </w:r>
      <w:r>
        <w:t xml:space="preserve"> близких родственников</w:t>
      </w:r>
      <w:r>
        <w:rPr>
          <w:noProof/>
        </w:rPr>
        <w:t>, в связи с проведёнными операциями</w:t>
      </w:r>
      <w:r>
        <w:t xml:space="preserve">, </w:t>
      </w:r>
    </w:p>
    <w:p w:rsidR="00A32EFD" w:rsidRDefault="00F44083" w:rsidP="00A32EFD">
      <w:pPr>
        <w:ind w:left="0" w:right="54" w:firstLine="0"/>
      </w:pPr>
      <w:r>
        <w:t>За период с 2021 по 2024 год социаль</w:t>
      </w:r>
      <w:r w:rsidR="005D71EB">
        <w:t xml:space="preserve">ными </w:t>
      </w:r>
      <w:r w:rsidR="00A32EFD">
        <w:t>льготами воспользовались 14</w:t>
      </w:r>
      <w:r>
        <w:t xml:space="preserve"> работников. За истекший период путевки на санаторн</w:t>
      </w:r>
      <w:r>
        <w:t xml:space="preserve">ое лечение получили </w:t>
      </w:r>
      <w:r>
        <w:t>–</w:t>
      </w:r>
      <w:r w:rsidR="00712974">
        <w:t xml:space="preserve"> 1 работник, 2</w:t>
      </w:r>
      <w:r w:rsidR="005D71EB">
        <w:t xml:space="preserve"> </w:t>
      </w:r>
      <w:r>
        <w:t>детей нашего учреждения отдохнули в оздоровительных лагерях.</w:t>
      </w:r>
      <w:r w:rsidR="00A32EFD">
        <w:t xml:space="preserve"> </w:t>
      </w:r>
      <w:r>
        <w:t xml:space="preserve">Профком оказывал помощь в оформлении пенсионных документов. </w:t>
      </w:r>
    </w:p>
    <w:p w:rsidR="009175B1" w:rsidRDefault="00F44083" w:rsidP="00A32EFD">
      <w:pPr>
        <w:ind w:left="0" w:right="54" w:firstLine="0"/>
      </w:pPr>
      <w:r>
        <w:t>Сегодня у нас еще много нерешенных проблем, но взвешенная и объективная позиция П</w:t>
      </w:r>
      <w:r>
        <w:t xml:space="preserve">рофсоюза по решению обязательств социального плана и конструктивная государственная политика в области образования, направлены в одно русло </w:t>
      </w:r>
      <w:r>
        <w:t>–</w:t>
      </w:r>
      <w:r>
        <w:t xml:space="preserve"> на обеспечение равных прав и доступности социальных гарантий, повышение статуса педагога. Как гласит слоган Профсо</w:t>
      </w:r>
      <w:r>
        <w:t xml:space="preserve">юза образования: «Вместе </w:t>
      </w:r>
      <w:r>
        <w:t>–</w:t>
      </w:r>
      <w:r>
        <w:t xml:space="preserve"> в будущее!». </w:t>
      </w:r>
    </w:p>
    <w:p w:rsidR="004309AA" w:rsidRDefault="004309AA" w:rsidP="00A32EFD">
      <w:pPr>
        <w:ind w:left="0" w:right="54" w:firstLine="0"/>
      </w:pPr>
    </w:p>
    <w:p w:rsidR="004309AA" w:rsidRDefault="004309AA" w:rsidP="00A32EFD">
      <w:pPr>
        <w:ind w:left="0" w:right="54" w:firstLine="0"/>
      </w:pPr>
    </w:p>
    <w:p w:rsidR="004309AA" w:rsidRDefault="004309AA" w:rsidP="00A32EFD">
      <w:pPr>
        <w:ind w:left="0" w:right="54" w:firstLine="0"/>
      </w:pPr>
      <w:r>
        <w:lastRenderedPageBreak/>
        <w:t>Профсоюзный комитет работал в тесном контакте с администрацией детского сада</w:t>
      </w:r>
      <w:r w:rsidR="00F44083">
        <w:t xml:space="preserve">. </w:t>
      </w:r>
      <w:r>
        <w:t xml:space="preserve">Хочу выразить благодарность Савельевой Ирине </w:t>
      </w:r>
      <w:proofErr w:type="gramStart"/>
      <w:r>
        <w:t>Николаевне  за</w:t>
      </w:r>
      <w:proofErr w:type="gramEnd"/>
      <w:r>
        <w:t xml:space="preserve"> социальное партнёрство и взаимопонимание.</w:t>
      </w:r>
    </w:p>
    <w:p w:rsidR="00F44083" w:rsidRDefault="004309AA" w:rsidP="00A32EFD">
      <w:pPr>
        <w:ind w:left="0" w:right="54" w:firstLine="0"/>
      </w:pPr>
      <w:r>
        <w:t xml:space="preserve">В связи </w:t>
      </w:r>
      <w:proofErr w:type="gramStart"/>
      <w:r>
        <w:t>с  различными</w:t>
      </w:r>
      <w:proofErr w:type="gramEnd"/>
      <w:r>
        <w:t xml:space="preserve"> изменениями в системе образования требуется всё больше знаний трудового законодательства. Б</w:t>
      </w:r>
      <w:r w:rsidR="00F44083">
        <w:t>ольшую помощь оказывает П</w:t>
      </w:r>
      <w:r>
        <w:t xml:space="preserve">редседатель </w:t>
      </w:r>
      <w:proofErr w:type="spellStart"/>
      <w:proofErr w:type="gramStart"/>
      <w:r w:rsidR="00F44083">
        <w:t>Чистопольской</w:t>
      </w:r>
      <w:proofErr w:type="spellEnd"/>
      <w:r w:rsidR="00F44083">
        <w:t xml:space="preserve">  территориальной</w:t>
      </w:r>
      <w:proofErr w:type="gramEnd"/>
      <w:r w:rsidR="00F44083">
        <w:t xml:space="preserve">  организации Общероссийского профсоюза образования  </w:t>
      </w:r>
      <w:proofErr w:type="spellStart"/>
      <w:r w:rsidR="00F44083">
        <w:t>В.В.Лачугина</w:t>
      </w:r>
      <w:proofErr w:type="spellEnd"/>
      <w:r w:rsidR="00F44083">
        <w:t>. за помощью и консультацией всегда обращаемся к ней. Мы очень благодарны ей за это.</w:t>
      </w:r>
    </w:p>
    <w:p w:rsidR="004309AA" w:rsidRDefault="004309AA" w:rsidP="00A32EFD">
      <w:pPr>
        <w:ind w:left="0" w:right="54" w:firstLine="0"/>
      </w:pPr>
      <w:r>
        <w:t xml:space="preserve"> Выражаю сердечную благодарность всем членам профсоюза, профсоюзной организации детского сада за активную и слаженную работу. Работали дружно, согласованно.</w:t>
      </w:r>
    </w:p>
    <w:p w:rsidR="005D71EB" w:rsidRDefault="005D71EB" w:rsidP="00F44083">
      <w:pPr>
        <w:ind w:left="0" w:right="54" w:firstLine="0"/>
      </w:pPr>
      <w:bookmarkStart w:id="0" w:name="_GoBack"/>
      <w:bookmarkEnd w:id="0"/>
    </w:p>
    <w:p w:rsidR="00F44083" w:rsidRDefault="00F44083">
      <w:pPr>
        <w:ind w:left="-4" w:right="54"/>
      </w:pPr>
      <w:r>
        <w:t xml:space="preserve">Председатель </w:t>
      </w:r>
      <w:proofErr w:type="gramStart"/>
      <w:r>
        <w:t>ППО:  Ананьева</w:t>
      </w:r>
      <w:proofErr w:type="gramEnd"/>
      <w:r>
        <w:t xml:space="preserve"> С.И</w:t>
      </w:r>
    </w:p>
    <w:sectPr w:rsidR="00F44083">
      <w:pgSz w:w="11906" w:h="16838"/>
      <w:pgMar w:top="775" w:right="779" w:bottom="1305" w:left="113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75B1"/>
    <w:rsid w:val="004309AA"/>
    <w:rsid w:val="005D71EB"/>
    <w:rsid w:val="00712974"/>
    <w:rsid w:val="009175B1"/>
    <w:rsid w:val="00A32EFD"/>
    <w:rsid w:val="00A90E32"/>
    <w:rsid w:val="00F44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5C30C3"/>
  <w15:docId w15:val="{BE387CA3-4F1C-4251-80A9-E499295EC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94" w:line="274" w:lineRule="auto"/>
      <w:ind w:left="10" w:right="69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251"/>
      <w:ind w:right="69"/>
      <w:jc w:val="right"/>
      <w:outlineLvl w:val="0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1154</Words>
  <Characters>6582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ноутбук</dc:creator>
  <cp:keywords/>
  <cp:lastModifiedBy>admin</cp:lastModifiedBy>
  <cp:revision>2</cp:revision>
  <dcterms:created xsi:type="dcterms:W3CDTF">2024-03-21T18:42:00Z</dcterms:created>
  <dcterms:modified xsi:type="dcterms:W3CDTF">2024-03-21T18:42:00Z</dcterms:modified>
</cp:coreProperties>
</file>