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D76" w:rsidRPr="008953B2" w:rsidRDefault="000304B0" w:rsidP="00E52D76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7B8A286F" wp14:editId="7E3E1206">
            <wp:simplePos x="1533525" y="1190625"/>
            <wp:positionH relativeFrom="margin">
              <wp:align>center</wp:align>
            </wp:positionH>
            <wp:positionV relativeFrom="margin">
              <wp:align>top</wp:align>
            </wp:positionV>
            <wp:extent cx="6915150" cy="9309100"/>
            <wp:effectExtent l="0" t="0" r="0" b="0"/>
            <wp:wrapSquare wrapText="bothSides"/>
            <wp:docPr id="1" name="Рисунок 1" descr="C:\Users\Администратор\Desktop\Новая папка\File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Новая папка\File003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3184" cy="931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2D76" w:rsidRPr="008953B2" w:rsidRDefault="00E52D76" w:rsidP="00E52D76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52D76" w:rsidRPr="008953B2" w:rsidRDefault="00E52D76" w:rsidP="00E52D76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52D76" w:rsidRPr="002A70FA" w:rsidRDefault="00E52D76" w:rsidP="000304B0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</w:p>
    <w:p w:rsidR="00E52D76" w:rsidRDefault="00E52D76" w:rsidP="00E52D76">
      <w:pPr>
        <w:jc w:val="center"/>
        <w:rPr>
          <w:b/>
        </w:rPr>
      </w:pPr>
    </w:p>
    <w:p w:rsidR="00E52D76" w:rsidRDefault="00E52D76" w:rsidP="00E52D76">
      <w:pPr>
        <w:jc w:val="center"/>
        <w:rPr>
          <w:b/>
        </w:rPr>
      </w:pPr>
      <w:r>
        <w:rPr>
          <w:b/>
        </w:rPr>
        <w:t>СОДЕРЖАНИЕ ПРОГРАММЫ</w:t>
      </w:r>
    </w:p>
    <w:p w:rsidR="00E52D76" w:rsidRDefault="00E52D76" w:rsidP="00E52D76">
      <w:pPr>
        <w:jc w:val="center"/>
        <w:rPr>
          <w:b/>
        </w:rPr>
      </w:pPr>
    </w:p>
    <w:tbl>
      <w:tblPr>
        <w:tblStyle w:val="a5"/>
        <w:tblW w:w="0" w:type="auto"/>
        <w:tblInd w:w="-551" w:type="dxa"/>
        <w:tblLook w:val="04A0" w:firstRow="1" w:lastRow="0" w:firstColumn="1" w:lastColumn="0" w:noHBand="0" w:noVBand="1"/>
      </w:tblPr>
      <w:tblGrid>
        <w:gridCol w:w="577"/>
        <w:gridCol w:w="8556"/>
        <w:gridCol w:w="1089"/>
      </w:tblGrid>
      <w:tr w:rsidR="00E52D76" w:rsidTr="001177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  <w:r w:rsidRPr="00B70097">
              <w:rPr>
                <w:b/>
              </w:rPr>
              <w:t>ВВЕДЕНИЕ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3</w:t>
            </w:r>
          </w:p>
        </w:tc>
      </w:tr>
      <w:tr w:rsidR="00E52D76" w:rsidTr="00117783">
        <w:tc>
          <w:tcPr>
            <w:tcW w:w="517" w:type="dxa"/>
          </w:tcPr>
          <w:p w:rsidR="00E52D76" w:rsidRPr="00BF1603" w:rsidRDefault="00E52D76" w:rsidP="00117783">
            <w:pPr>
              <w:jc w:val="both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  <w:r w:rsidRPr="00B70097">
              <w:rPr>
                <w:b/>
              </w:rPr>
              <w:t>ЦЕЛЕВОЙ РАЗДЕЛ ПРОГРАММЫ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4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  <w:r w:rsidRPr="00B70097">
              <w:t>ПОЯСНИТЕЛЬНАЯ ЗАПИСКА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4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Default="00E52D76" w:rsidP="00117783">
            <w:pPr>
              <w:jc w:val="both"/>
            </w:pPr>
            <w:r>
              <w:t>АНАЛИТИЧЕСКОЕ ОБОСНОВАНИЕ ПРОГРАММЫ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5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</w:pP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</w:pPr>
            <w:r w:rsidRPr="00B70097">
              <w:t>ЦЕЛЬ и ЗАДАЧИ программы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9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</w:pP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</w:pPr>
            <w:r w:rsidRPr="00B70097">
              <w:t xml:space="preserve">ПРИНЦИПЫ </w:t>
            </w:r>
            <w:r>
              <w:t>ПОСТРОЕНИЯ ЗДОРОВЬЕСБЕРЕГАЮЩИХ ТЕХНОЛОГИЙ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9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</w:pP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</w:pPr>
            <w:r w:rsidRPr="00B70097">
              <w:t>ВОЗРАСТНЫЕ ХАРАКТЕРИСТИКИ КОНТИНГЕНТА ДЕТЕЙ раннего и дошкольного возраста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10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</w:pP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</w:pPr>
            <w:r w:rsidRPr="00B70097">
              <w:t xml:space="preserve">ПЛАНИРУЕМЫЕ РЕЗУЛЬТАТЫ </w:t>
            </w:r>
            <w:r>
              <w:t>РЕАЛИЗАЦИИ ПРОГРАММЫ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14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</w:pPr>
            <w:r>
              <w:rPr>
                <w:b/>
              </w:rPr>
              <w:t>II</w:t>
            </w: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  <w:r w:rsidRPr="00B70097">
              <w:rPr>
                <w:b/>
              </w:rPr>
              <w:t>СОДЕРЖАТЕЛЬНЫЙ РАЗДЕЛ ПРОГРАММЫ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14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AB485F" w:rsidRDefault="00E52D76" w:rsidP="00117783">
            <w:pPr>
              <w:jc w:val="both"/>
            </w:pPr>
            <w:r>
              <w:t>ПОЗНАВАТЕЛЬНОЕ РАЗВИТИЕ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14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407376" w:rsidRDefault="00117783" w:rsidP="00117783">
            <w:pPr>
              <w:jc w:val="both"/>
            </w:pPr>
            <w:r>
              <w:t xml:space="preserve">ОРГАНИЗАЦИЯ ЗДОРОВОГО РИТМА ЖИЗНИ И ДВИГАТЕЛЬНОЙ АКТИВНОСТИ ДЕТЕЙ 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17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407376" w:rsidRDefault="00E52D76" w:rsidP="00117783">
            <w:pPr>
              <w:jc w:val="both"/>
            </w:pPr>
            <w:r>
              <w:t>МЕЦИЦИНСКОЕ ОБЕСПЕЧЕНИЕ ОЗДОРОВИТЕЛЬНОЙ РАБОТЫ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21</w:t>
            </w:r>
          </w:p>
        </w:tc>
      </w:tr>
      <w:tr w:rsidR="00BF06F1" w:rsidTr="00117783">
        <w:tc>
          <w:tcPr>
            <w:tcW w:w="517" w:type="dxa"/>
          </w:tcPr>
          <w:p w:rsidR="00BF06F1" w:rsidRDefault="00BF06F1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BF06F1" w:rsidRPr="00A04C00" w:rsidRDefault="00BF06F1" w:rsidP="00117783">
            <w:pPr>
              <w:jc w:val="both"/>
              <w:rPr>
                <w:i/>
                <w:sz w:val="20"/>
                <w:szCs w:val="20"/>
              </w:rPr>
            </w:pPr>
            <w:r w:rsidRPr="00A04C00">
              <w:rPr>
                <w:i/>
                <w:sz w:val="20"/>
                <w:szCs w:val="20"/>
              </w:rPr>
              <w:t>ЛЕЧЕБНО-ПРОФИЛАКТИЧЕСКОЕ НАПРАВЛЕНИЕ</w:t>
            </w:r>
          </w:p>
        </w:tc>
        <w:tc>
          <w:tcPr>
            <w:tcW w:w="1029" w:type="dxa"/>
          </w:tcPr>
          <w:p w:rsidR="00BF06F1" w:rsidRDefault="002A70FA" w:rsidP="00117783">
            <w:pPr>
              <w:jc w:val="both"/>
            </w:pPr>
            <w:r>
              <w:t>22</w:t>
            </w:r>
          </w:p>
        </w:tc>
      </w:tr>
      <w:tr w:rsidR="00BF06F1" w:rsidTr="00117783">
        <w:tc>
          <w:tcPr>
            <w:tcW w:w="517" w:type="dxa"/>
          </w:tcPr>
          <w:p w:rsidR="00BF06F1" w:rsidRDefault="00BF06F1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BF06F1" w:rsidRPr="00A04C00" w:rsidRDefault="00BF06F1" w:rsidP="00117783">
            <w:pPr>
              <w:jc w:val="both"/>
              <w:rPr>
                <w:i/>
                <w:sz w:val="20"/>
                <w:szCs w:val="20"/>
              </w:rPr>
            </w:pPr>
            <w:r w:rsidRPr="00A04C00">
              <w:rPr>
                <w:i/>
                <w:sz w:val="20"/>
                <w:szCs w:val="20"/>
              </w:rPr>
              <w:t>КОРЕКЦИОННО-ОЗДОРОВИТЕЛЬНЫЕ МЕРОПРИЯТИЯ</w:t>
            </w:r>
          </w:p>
        </w:tc>
        <w:tc>
          <w:tcPr>
            <w:tcW w:w="1029" w:type="dxa"/>
          </w:tcPr>
          <w:p w:rsidR="00BF06F1" w:rsidRDefault="002A70FA" w:rsidP="00117783">
            <w:pPr>
              <w:jc w:val="both"/>
            </w:pPr>
            <w:r>
              <w:t>23</w:t>
            </w:r>
          </w:p>
        </w:tc>
      </w:tr>
      <w:tr w:rsidR="00BF06F1" w:rsidTr="00117783">
        <w:tc>
          <w:tcPr>
            <w:tcW w:w="517" w:type="dxa"/>
          </w:tcPr>
          <w:p w:rsidR="00BF06F1" w:rsidRDefault="00BF06F1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BF06F1" w:rsidRPr="00F64991" w:rsidRDefault="00BF06F1" w:rsidP="00BF06F1">
            <w:pPr>
              <w:tabs>
                <w:tab w:val="left" w:pos="2294"/>
              </w:tabs>
              <w:jc w:val="both"/>
              <w:rPr>
                <w:i/>
                <w:sz w:val="20"/>
                <w:szCs w:val="20"/>
                <w:shd w:val="clear" w:color="auto" w:fill="FFFFFF"/>
              </w:rPr>
            </w:pPr>
            <w:r w:rsidRPr="00F64991">
              <w:rPr>
                <w:i/>
                <w:sz w:val="20"/>
                <w:szCs w:val="20"/>
                <w:shd w:val="clear" w:color="auto" w:fill="FFFFFF"/>
              </w:rPr>
              <w:t>МЕДИКО-ПЕДАГОГИЧЕСКАЯ КОМИССИЯ</w:t>
            </w:r>
          </w:p>
        </w:tc>
        <w:tc>
          <w:tcPr>
            <w:tcW w:w="1029" w:type="dxa"/>
          </w:tcPr>
          <w:p w:rsidR="00BF06F1" w:rsidRDefault="002A70FA" w:rsidP="00117783">
            <w:pPr>
              <w:jc w:val="both"/>
            </w:pPr>
            <w:r>
              <w:t>23</w:t>
            </w:r>
          </w:p>
        </w:tc>
      </w:tr>
      <w:tr w:rsidR="00BF06F1" w:rsidTr="00117783">
        <w:tc>
          <w:tcPr>
            <w:tcW w:w="517" w:type="dxa"/>
          </w:tcPr>
          <w:p w:rsidR="00BF06F1" w:rsidRDefault="00BF06F1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BF06F1" w:rsidRPr="00AD6A08" w:rsidRDefault="00AD6A08" w:rsidP="00BF06F1">
            <w:pPr>
              <w:tabs>
                <w:tab w:val="left" w:pos="2294"/>
              </w:tabs>
              <w:jc w:val="both"/>
              <w:rPr>
                <w:shd w:val="clear" w:color="auto" w:fill="FFFFFF"/>
              </w:rPr>
            </w:pPr>
            <w:r w:rsidRPr="00AD6A08">
              <w:t>СОЗДАНИЕ УСЛОВИЙ ДЛЯ ОЗДОРОВИТЕЛЬНОЙ РАБОТЫ С ДЕТЬМИ</w:t>
            </w:r>
          </w:p>
        </w:tc>
        <w:tc>
          <w:tcPr>
            <w:tcW w:w="1029" w:type="dxa"/>
          </w:tcPr>
          <w:p w:rsidR="00BF06F1" w:rsidRDefault="002A70FA" w:rsidP="00117783">
            <w:pPr>
              <w:jc w:val="both"/>
            </w:pPr>
            <w:r>
              <w:t>23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282669" w:rsidRDefault="00E52D76" w:rsidP="00117783">
            <w:pPr>
              <w:jc w:val="both"/>
            </w:pPr>
            <w:r w:rsidRPr="00282669">
              <w:t>СИСТЕМА ВЗАИМОДЕЙСТВИЯ С СЕМЬЯМИ ВОСПИТАННИКОВ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25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407376" w:rsidRDefault="00E52D76" w:rsidP="00117783">
            <w:pPr>
              <w:jc w:val="both"/>
            </w:pPr>
            <w:r w:rsidRPr="00407376">
              <w:t>СИСТЕМА МЕТ</w:t>
            </w:r>
            <w:r>
              <w:t xml:space="preserve">ОДИЧЕСКОЙ ПОМОЩИ ПО ПОВЫШЕНИЮ </w:t>
            </w:r>
            <w:r w:rsidRPr="00407376">
              <w:t xml:space="preserve"> КОМПЕТЕНТНОСТИ ПЕДАГОГОВ В ОБЛАСТИ ЗДОРОВЬЕСБЕРЕЖЕНИЯ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27</w:t>
            </w:r>
          </w:p>
        </w:tc>
      </w:tr>
      <w:tr w:rsidR="00E52D76" w:rsidTr="00117783">
        <w:tc>
          <w:tcPr>
            <w:tcW w:w="517" w:type="dxa"/>
          </w:tcPr>
          <w:p w:rsidR="00E52D76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407376" w:rsidRDefault="00E52D76" w:rsidP="00117783">
            <w:pPr>
              <w:jc w:val="both"/>
            </w:pPr>
            <w:r w:rsidRPr="00407376">
              <w:t>МОНИТОРИНГ ЭФФЕКТИВНОСТИ РЕАЛИЗАЦИИ ПРОГРАММЫ</w:t>
            </w:r>
          </w:p>
        </w:tc>
        <w:tc>
          <w:tcPr>
            <w:tcW w:w="1029" w:type="dxa"/>
          </w:tcPr>
          <w:p w:rsidR="00E52D76" w:rsidRDefault="002A70FA" w:rsidP="00117783">
            <w:pPr>
              <w:jc w:val="both"/>
            </w:pPr>
            <w:r>
              <w:t>28</w:t>
            </w:r>
          </w:p>
        </w:tc>
      </w:tr>
      <w:tr w:rsidR="00E52D76" w:rsidTr="00117783">
        <w:tc>
          <w:tcPr>
            <w:tcW w:w="517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  <w:r>
              <w:rPr>
                <w:b/>
              </w:rPr>
              <w:t>ОРГАНИЗАЦИОННЫЙ РАЗДЕЛ ПРОГРАММЫ</w:t>
            </w:r>
          </w:p>
        </w:tc>
        <w:tc>
          <w:tcPr>
            <w:tcW w:w="1029" w:type="dxa"/>
          </w:tcPr>
          <w:p w:rsidR="00E52D76" w:rsidRPr="00B70097" w:rsidRDefault="002A70FA" w:rsidP="00117783">
            <w:pPr>
              <w:jc w:val="both"/>
            </w:pPr>
            <w:r>
              <w:t>29</w:t>
            </w:r>
          </w:p>
        </w:tc>
      </w:tr>
      <w:tr w:rsidR="00E52D76" w:rsidTr="00117783">
        <w:tc>
          <w:tcPr>
            <w:tcW w:w="517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Pr="00B70097" w:rsidRDefault="00E52D76" w:rsidP="00117783">
            <w:pPr>
              <w:jc w:val="both"/>
            </w:pPr>
            <w:r>
              <w:t>РАЗВИВАЮЩАЯ ПРЕДМЕТНО-ПРОСТРАНСТВЕННАЯ СРЕДА ДОУ</w:t>
            </w:r>
          </w:p>
        </w:tc>
        <w:tc>
          <w:tcPr>
            <w:tcW w:w="1029" w:type="dxa"/>
          </w:tcPr>
          <w:p w:rsidR="00E52D76" w:rsidRPr="00B70097" w:rsidRDefault="002A70FA" w:rsidP="00117783">
            <w:pPr>
              <w:jc w:val="both"/>
            </w:pPr>
            <w:r>
              <w:t>29</w:t>
            </w:r>
          </w:p>
        </w:tc>
      </w:tr>
      <w:tr w:rsidR="00E52D76" w:rsidTr="00117783">
        <w:tc>
          <w:tcPr>
            <w:tcW w:w="517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Default="00A6760D" w:rsidP="00117783">
            <w:pPr>
              <w:jc w:val="both"/>
            </w:pPr>
            <w:r>
              <w:t>РЕСУРСНОЕ ОБЕСПЕЧЕНИЕ</w:t>
            </w:r>
            <w:r w:rsidR="00E52D76">
              <w:t xml:space="preserve"> ПРОГРАММЫ</w:t>
            </w:r>
          </w:p>
        </w:tc>
        <w:tc>
          <w:tcPr>
            <w:tcW w:w="1029" w:type="dxa"/>
          </w:tcPr>
          <w:p w:rsidR="00E52D76" w:rsidRPr="00B70097" w:rsidRDefault="002A70FA" w:rsidP="00117783">
            <w:pPr>
              <w:jc w:val="both"/>
            </w:pPr>
            <w:r>
              <w:t>32</w:t>
            </w:r>
          </w:p>
        </w:tc>
      </w:tr>
      <w:tr w:rsidR="00E52D76" w:rsidTr="00117783">
        <w:tc>
          <w:tcPr>
            <w:tcW w:w="517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Default="0085089C" w:rsidP="00117783">
            <w:pPr>
              <w:jc w:val="both"/>
            </w:pPr>
            <w:r>
              <w:t>КАДРОВОЕ О</w:t>
            </w:r>
            <w:r w:rsidR="00E52D76">
              <w:t>БЕСПЕЧЕНИЕ</w:t>
            </w:r>
            <w:r w:rsidR="00EE29B7">
              <w:t xml:space="preserve"> ПРОГРАММЫ</w:t>
            </w:r>
          </w:p>
        </w:tc>
        <w:tc>
          <w:tcPr>
            <w:tcW w:w="1029" w:type="dxa"/>
          </w:tcPr>
          <w:p w:rsidR="00E52D76" w:rsidRPr="00B70097" w:rsidRDefault="002A70FA" w:rsidP="00117783">
            <w:pPr>
              <w:jc w:val="both"/>
            </w:pPr>
            <w:r>
              <w:t>33</w:t>
            </w:r>
          </w:p>
        </w:tc>
      </w:tr>
      <w:tr w:rsidR="00E52D76" w:rsidTr="00117783">
        <w:tc>
          <w:tcPr>
            <w:tcW w:w="517" w:type="dxa"/>
          </w:tcPr>
          <w:p w:rsidR="00E52D76" w:rsidRPr="00B70097" w:rsidRDefault="00E52D76" w:rsidP="00117783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E52D76" w:rsidRDefault="00E52D76" w:rsidP="00117783">
            <w:pPr>
              <w:jc w:val="both"/>
            </w:pPr>
            <w:r>
              <w:t>ОРГАНИЗАЦИЯ РЕЖИМА ПРЕБЫВАНИЯ ДЕТЕЙ В ДОУ</w:t>
            </w:r>
          </w:p>
        </w:tc>
        <w:tc>
          <w:tcPr>
            <w:tcW w:w="1029" w:type="dxa"/>
          </w:tcPr>
          <w:p w:rsidR="00E52D76" w:rsidRPr="00B70097" w:rsidRDefault="002A70FA" w:rsidP="00117783">
            <w:pPr>
              <w:jc w:val="both"/>
            </w:pPr>
            <w:r>
              <w:t>34</w:t>
            </w:r>
          </w:p>
        </w:tc>
      </w:tr>
    </w:tbl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861E39" w:rsidP="00E52D76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2672715</wp:posOffset>
                </wp:positionH>
                <wp:positionV relativeFrom="paragraph">
                  <wp:posOffset>175260</wp:posOffset>
                </wp:positionV>
                <wp:extent cx="619125" cy="383540"/>
                <wp:effectExtent l="5715" t="13335" r="13335" b="1270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8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136" w:rsidRDefault="00D31136" w:rsidP="002A70F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10.45pt;margin-top:13.8pt;width:48.75pt;height:3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" strokecolor="white [3212]">
                <v:textbox>
                  <w:txbxContent>
                    <w:p w:rsidR="00D31136" w:rsidRDefault="00D31136" w:rsidP="002A70FA"/>
                  </w:txbxContent>
                </v:textbox>
              </v:shape>
            </w:pict>
          </mc:Fallback>
        </mc:AlternateContent>
      </w:r>
    </w:p>
    <w:p w:rsidR="00E52D76" w:rsidRDefault="00E52D76" w:rsidP="00E52D76">
      <w:pPr>
        <w:jc w:val="both"/>
      </w:pPr>
    </w:p>
    <w:p w:rsidR="00E52D76" w:rsidRDefault="00E52D76" w:rsidP="00E52D76">
      <w:pPr>
        <w:jc w:val="both"/>
      </w:pPr>
    </w:p>
    <w:p w:rsidR="00E52D76" w:rsidRDefault="00E52D76" w:rsidP="00E52D76">
      <w:pPr>
        <w:autoSpaceDE w:val="0"/>
        <w:autoSpaceDN w:val="0"/>
        <w:adjustRightInd w:val="0"/>
        <w:rPr>
          <w:b/>
          <w:sz w:val="22"/>
          <w:szCs w:val="22"/>
        </w:rPr>
      </w:pPr>
      <w:r w:rsidRPr="00B70097">
        <w:rPr>
          <w:b/>
          <w:sz w:val="22"/>
          <w:szCs w:val="22"/>
        </w:rPr>
        <w:t>ВВЕДЕНИЕ</w:t>
      </w:r>
    </w:p>
    <w:p w:rsidR="00E52D76" w:rsidRDefault="00E52D76" w:rsidP="00E52D76">
      <w:pPr>
        <w:autoSpaceDE w:val="0"/>
        <w:autoSpaceDN w:val="0"/>
        <w:adjustRightInd w:val="0"/>
        <w:rPr>
          <w:rFonts w:ascii="TimesNewRoman" w:eastAsiaTheme="minorHAnsi" w:hAnsi="TimesNewRoman" w:cs="TimesNewRoman"/>
          <w:sz w:val="28"/>
          <w:szCs w:val="28"/>
          <w:lang w:eastAsia="en-US"/>
        </w:rPr>
      </w:pPr>
    </w:p>
    <w:p w:rsidR="00E52D76" w:rsidRPr="00C03DD6" w:rsidRDefault="00C03DD6" w:rsidP="00E52D76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C03DD6">
        <w:rPr>
          <w:rFonts w:eastAsiaTheme="minorHAnsi"/>
          <w:lang w:eastAsia="en-US"/>
        </w:rPr>
        <w:t xml:space="preserve">           </w:t>
      </w:r>
      <w:r w:rsidR="00E52D76" w:rsidRPr="00C03DD6">
        <w:rPr>
          <w:rFonts w:eastAsiaTheme="minorHAnsi"/>
          <w:lang w:eastAsia="en-US"/>
        </w:rPr>
        <w:t>Здоровье людей относится к числу глобальных проблем и здоровье не как</w:t>
      </w:r>
      <w:r>
        <w:rPr>
          <w:rFonts w:eastAsiaTheme="minorHAnsi"/>
          <w:lang w:eastAsia="en-US"/>
        </w:rPr>
        <w:t xml:space="preserve"> </w:t>
      </w:r>
      <w:r w:rsidR="00E52D76" w:rsidRPr="00C03DD6">
        <w:rPr>
          <w:rFonts w:eastAsiaTheme="minorHAnsi"/>
          <w:lang w:eastAsia="en-US"/>
        </w:rPr>
        <w:t xml:space="preserve">отсутствие болезни, а как физическая, социальная, психологическая гармония человека, как доброжелательное спокойное отношение с людьми, с природой, с самим собой. </w:t>
      </w:r>
    </w:p>
    <w:p w:rsidR="00C03DD6" w:rsidRPr="00C03DD6" w:rsidRDefault="00C03DD6" w:rsidP="00C03DD6">
      <w:pPr>
        <w:ind w:firstLine="540"/>
        <w:jc w:val="both"/>
      </w:pPr>
      <w:r w:rsidRPr="00C03DD6">
        <w:t>Формирование здорового поколения – одна из главных стратегических задач развития страны, это регламентируется и обеспечивается рядом нормативно-правовых документов: Законами РФ: «Об образовании», «О санитарн</w:t>
      </w:r>
      <w:proofErr w:type="gramStart"/>
      <w:r w:rsidRPr="00C03DD6">
        <w:t>о-</w:t>
      </w:r>
      <w:proofErr w:type="gramEnd"/>
      <w:r w:rsidRPr="00C03DD6">
        <w:t xml:space="preserve"> эпидемиологическом благополучии населения РФ», «Конвенцией о правах ребенка» и т.д.</w:t>
      </w:r>
    </w:p>
    <w:p w:rsidR="00E52D76" w:rsidRPr="00C03DD6" w:rsidRDefault="00C03DD6" w:rsidP="00C03DD6">
      <w:pPr>
        <w:jc w:val="both"/>
      </w:pPr>
      <w:r>
        <w:t xml:space="preserve">       </w:t>
      </w:r>
      <w:r w:rsidR="00E52D76" w:rsidRPr="00C03DD6">
        <w:t xml:space="preserve">Современная социально-экономическая ситуация в стране убедительно показала, что в последнее десятилетие отчетливо наблюдаются  тенденции к ухудшению здоровья и физического развития детей. </w:t>
      </w:r>
      <w:r w:rsidRPr="00C03DD6">
        <w:rPr>
          <w:shd w:val="clear" w:color="auto" w:fill="FFFFFF"/>
        </w:rPr>
        <w:t>Проблема состояния физического и психического здоровья подрастающего поколения является сегодня поистине глобальной проблемой. Особую остроту она приобретает в современных условиях, где высокие показатели детской заболеваемости и смертности приобрели характер устойчивой и прогрессирующей тенденции. На этом фоне наблюдается резкий всплеск заболеваний, во многом имеющих социальную этиологию. К их числу принадлежит туберкулез.</w:t>
      </w:r>
    </w:p>
    <w:p w:rsidR="00E52D76" w:rsidRPr="00C03DD6" w:rsidRDefault="00E52D76" w:rsidP="00C03DD6">
      <w:pPr>
        <w:ind w:firstLine="540"/>
        <w:jc w:val="both"/>
      </w:pPr>
      <w:r w:rsidRPr="00C03DD6">
        <w:rPr>
          <w:shd w:val="clear" w:color="auto" w:fill="FFFFFF"/>
        </w:rPr>
        <w:t xml:space="preserve">Туберкулезный санаторный детский сад МБДОУ «Детский сад №14»  предназначен для детей с ранними проявлениями туберкулезной инфекции, с малыми и затихающими формами туберкулеза и занимает важное место в комплексной терапии детей, состоящих на диспансерном учете в противотуберкулезных учреждениях. Пребывание в детском саду детей из очагов туберкулезной инфекции имеет особое значение для защиты их от заболевания туберкулезом. Детский сад обеспечивает эффективное лечение больных с локальными формами до наступления клинического излечения с формированием минимальных остаточных изменений. Детям из группы риска проводится общеукрепляющее лечение и контролируемая </w:t>
      </w:r>
      <w:proofErr w:type="spellStart"/>
      <w:r w:rsidRPr="00C03DD6">
        <w:rPr>
          <w:shd w:val="clear" w:color="auto" w:fill="FFFFFF"/>
        </w:rPr>
        <w:t>химиопрофилактика</w:t>
      </w:r>
      <w:proofErr w:type="spellEnd"/>
      <w:r w:rsidRPr="00C03DD6">
        <w:rPr>
          <w:shd w:val="clear" w:color="auto" w:fill="FFFFFF"/>
        </w:rPr>
        <w:t xml:space="preserve"> на фоне природных лечебных факторов, диетотерапии. </w:t>
      </w:r>
    </w:p>
    <w:p w:rsidR="00E52D76" w:rsidRDefault="00E52D76" w:rsidP="00E52D76">
      <w:pPr>
        <w:shd w:val="clear" w:color="auto" w:fill="FFFFFF"/>
        <w:spacing w:before="7" w:line="276" w:lineRule="exact"/>
        <w:ind w:left="10" w:right="24" w:firstLine="410"/>
        <w:jc w:val="both"/>
        <w:rPr>
          <w:spacing w:val="-10"/>
        </w:rPr>
      </w:pPr>
      <w:r>
        <w:rPr>
          <w:lang w:eastAsia="en-US" w:bidi="en-US"/>
        </w:rPr>
        <w:t>У</w:t>
      </w:r>
      <w:r w:rsidRPr="00951D59">
        <w:rPr>
          <w:lang w:eastAsia="en-US" w:bidi="en-US"/>
        </w:rPr>
        <w:t>читывая специфику дошкольного учре</w:t>
      </w:r>
      <w:r>
        <w:rPr>
          <w:lang w:eastAsia="en-US" w:bidi="en-US"/>
        </w:rPr>
        <w:t>ждения,</w:t>
      </w:r>
      <w:r>
        <w:rPr>
          <w:spacing w:val="-7"/>
        </w:rPr>
        <w:t xml:space="preserve"> с</w:t>
      </w:r>
      <w:r w:rsidRPr="009F11F8">
        <w:rPr>
          <w:spacing w:val="-7"/>
        </w:rPr>
        <w:t xml:space="preserve"> целью обеспечения благоприятных условий для </w:t>
      </w:r>
      <w:r w:rsidRPr="009F11F8">
        <w:rPr>
          <w:spacing w:val="-5"/>
        </w:rPr>
        <w:t>оздоровления и укрепления здоровья ребенка, формирования и становления ценностей здорового образа жизни</w:t>
      </w:r>
      <w:r>
        <w:rPr>
          <w:spacing w:val="-5"/>
        </w:rPr>
        <w:t xml:space="preserve">, </w:t>
      </w:r>
      <w:r w:rsidRPr="009F11F8">
        <w:rPr>
          <w:spacing w:val="-5"/>
        </w:rPr>
        <w:t xml:space="preserve">- возникла необходимость создания программы, которая отвечала бы </w:t>
      </w:r>
      <w:r w:rsidRPr="009F11F8">
        <w:t xml:space="preserve">тем целям и задачам, которые должен выполнить </w:t>
      </w:r>
      <w:r>
        <w:t xml:space="preserve">наш </w:t>
      </w:r>
      <w:r w:rsidRPr="009F11F8">
        <w:t>д</w:t>
      </w:r>
      <w:r>
        <w:t>етский сад</w:t>
      </w:r>
      <w:r w:rsidRPr="009F11F8">
        <w:rPr>
          <w:spacing w:val="-10"/>
        </w:rPr>
        <w:t>.</w:t>
      </w:r>
    </w:p>
    <w:p w:rsidR="00E52D76" w:rsidRPr="0088278F" w:rsidRDefault="00E52D76" w:rsidP="00E52D76">
      <w:pPr>
        <w:ind w:firstLine="540"/>
        <w:jc w:val="both"/>
      </w:pPr>
      <w:r w:rsidRPr="0088278F">
        <w:t>Предлагаемая программа представляет собой систему оздоровительно-профилактической  ра</w:t>
      </w:r>
      <w:r w:rsidRPr="0088278F">
        <w:softHyphen/>
        <w:t>боты с детьми с малыми и затихающими формами туберкулёза.</w:t>
      </w:r>
    </w:p>
    <w:p w:rsidR="00E52D76" w:rsidRPr="0088278F" w:rsidRDefault="00E52D76" w:rsidP="00E52D76">
      <w:pPr>
        <w:ind w:firstLine="540"/>
        <w:jc w:val="both"/>
      </w:pPr>
      <w:r w:rsidRPr="0088278F">
        <w:t xml:space="preserve">Данная концепция является результатом изучения специальных медико-педагогических источников литературы, анализа современных </w:t>
      </w:r>
      <w:proofErr w:type="spellStart"/>
      <w:r w:rsidRPr="0088278F">
        <w:t>здоровьесберегающих</w:t>
      </w:r>
      <w:proofErr w:type="spellEnd"/>
      <w:r w:rsidRPr="0088278F">
        <w:t xml:space="preserve"> технологий, апробации оригинальных идей, обобщения опыта оздоро</w:t>
      </w:r>
      <w:r w:rsidRPr="0088278F">
        <w:softHyphen/>
        <w:t>вительно - профилактической работы с детьми в условиях дошкольного обра</w:t>
      </w:r>
      <w:r w:rsidRPr="0088278F">
        <w:softHyphen/>
        <w:t>зовательного учреждения.</w:t>
      </w:r>
    </w:p>
    <w:p w:rsidR="00E52D76" w:rsidRPr="0088278F" w:rsidRDefault="00E52D76" w:rsidP="00E52D76">
      <w:pPr>
        <w:ind w:firstLine="540"/>
        <w:jc w:val="both"/>
      </w:pPr>
      <w:r w:rsidRPr="0088278F">
        <w:t>В программе представлены рациональные подходы к организации и прове</w:t>
      </w:r>
      <w:r w:rsidRPr="0088278F">
        <w:softHyphen/>
        <w:t>дению оздоровительных и закаливающих мероприятий в детском саду оздоровительной направленности.</w:t>
      </w:r>
    </w:p>
    <w:p w:rsidR="00E52D76" w:rsidRPr="00951D59" w:rsidRDefault="00E52D76" w:rsidP="00E52D76">
      <w:pPr>
        <w:ind w:firstLine="360"/>
        <w:jc w:val="both"/>
      </w:pPr>
      <w:r>
        <w:rPr>
          <w:lang w:eastAsia="en-US" w:bidi="en-US"/>
        </w:rPr>
        <w:t xml:space="preserve">Программа </w:t>
      </w:r>
      <w:r w:rsidRPr="00951D59">
        <w:rPr>
          <w:lang w:eastAsia="en-US" w:bidi="en-US"/>
        </w:rPr>
        <w:t xml:space="preserve">предполагает комплекс мер, воздействующих на организм ребенка с целью укрепления и сохранения здоровья, мониторинг состояния здоровья каждого ребенка, учет  и использование особенностей его организма, индивидуализацию профилактических мероприятий. </w:t>
      </w:r>
    </w:p>
    <w:p w:rsidR="00E52D76" w:rsidRPr="00951D59" w:rsidRDefault="00E52D76" w:rsidP="00E52D76">
      <w:pPr>
        <w:jc w:val="both"/>
        <w:rPr>
          <w:b/>
          <w:i/>
          <w:lang w:eastAsia="en-US" w:bidi="en-US"/>
        </w:rPr>
      </w:pPr>
      <w:r>
        <w:rPr>
          <w:lang w:eastAsia="en-US" w:bidi="en-US"/>
        </w:rPr>
        <w:t xml:space="preserve">     Принимая во внимание</w:t>
      </w:r>
      <w:r w:rsidRPr="00951D59">
        <w:rPr>
          <w:lang w:eastAsia="en-US" w:bidi="en-US"/>
        </w:rPr>
        <w:t xml:space="preserve"> необходимость создания </w:t>
      </w:r>
      <w:proofErr w:type="spellStart"/>
      <w:r w:rsidRPr="00951D59">
        <w:rPr>
          <w:lang w:eastAsia="en-US" w:bidi="en-US"/>
        </w:rPr>
        <w:t>здоровьесберегающего</w:t>
      </w:r>
      <w:proofErr w:type="spellEnd"/>
      <w:r w:rsidRPr="00951D59">
        <w:rPr>
          <w:lang w:eastAsia="en-US" w:bidi="en-US"/>
        </w:rPr>
        <w:t xml:space="preserve"> образовательного процесса, способствующего эмоциональному благополучию ребенка, полноценному его развитию и повышению уровня здоровья ка</w:t>
      </w:r>
      <w:r>
        <w:rPr>
          <w:lang w:eastAsia="en-US" w:bidi="en-US"/>
        </w:rPr>
        <w:t xml:space="preserve">ждого воспитанника, определили </w:t>
      </w:r>
      <w:r w:rsidRPr="00951D59">
        <w:rPr>
          <w:b/>
          <w:i/>
          <w:lang w:eastAsia="en-US" w:bidi="en-US"/>
        </w:rPr>
        <w:t>следующие особенности организации деятельности ДОУ:</w:t>
      </w:r>
    </w:p>
    <w:p w:rsidR="00E52D76" w:rsidRPr="00951D59" w:rsidRDefault="00E52D76" w:rsidP="00E52D76">
      <w:pPr>
        <w:jc w:val="both"/>
        <w:rPr>
          <w:i/>
          <w:iCs/>
          <w:lang w:eastAsia="en-US" w:bidi="en-US"/>
        </w:rPr>
      </w:pPr>
      <w:r w:rsidRPr="00951D59">
        <w:rPr>
          <w:i/>
          <w:iCs/>
          <w:lang w:eastAsia="en-US" w:bidi="en-US"/>
        </w:rPr>
        <w:lastRenderedPageBreak/>
        <w:t xml:space="preserve">    Установление партнерских отношений в плане «ребенок-родитель», «ребенок-педаг</w:t>
      </w:r>
      <w:r>
        <w:rPr>
          <w:i/>
          <w:iCs/>
          <w:lang w:eastAsia="en-US" w:bidi="en-US"/>
        </w:rPr>
        <w:t xml:space="preserve">ог», «педагог-родитель», </w:t>
      </w:r>
      <w:proofErr w:type="gramStart"/>
      <w:r>
        <w:rPr>
          <w:i/>
          <w:iCs/>
          <w:lang w:eastAsia="en-US" w:bidi="en-US"/>
        </w:rPr>
        <w:t>через</w:t>
      </w:r>
      <w:proofErr w:type="gramEnd"/>
    </w:p>
    <w:p w:rsidR="00E52D76" w:rsidRPr="00951D59" w:rsidRDefault="00E52D76" w:rsidP="00E52D76">
      <w:pPr>
        <w:numPr>
          <w:ilvl w:val="0"/>
          <w:numId w:val="1"/>
        </w:numPr>
        <w:tabs>
          <w:tab w:val="clear" w:pos="1260"/>
          <w:tab w:val="num" w:pos="0"/>
        </w:tabs>
        <w:ind w:left="720"/>
        <w:rPr>
          <w:lang w:eastAsia="en-US" w:bidi="en-US"/>
        </w:rPr>
      </w:pPr>
      <w:r w:rsidRPr="00951D59">
        <w:rPr>
          <w:lang w:eastAsia="en-US" w:bidi="en-US"/>
        </w:rPr>
        <w:t>мотивацию родителей на совместную оздоровительно-профилактическую работу;</w:t>
      </w:r>
    </w:p>
    <w:p w:rsidR="00E52D76" w:rsidRPr="00951D59" w:rsidRDefault="00E52D76" w:rsidP="00E52D76">
      <w:pPr>
        <w:numPr>
          <w:ilvl w:val="0"/>
          <w:numId w:val="1"/>
        </w:numPr>
        <w:tabs>
          <w:tab w:val="clear" w:pos="1260"/>
          <w:tab w:val="num" w:pos="0"/>
        </w:tabs>
        <w:ind w:left="720"/>
        <w:rPr>
          <w:lang w:eastAsia="en-US" w:bidi="en-US"/>
        </w:rPr>
      </w:pPr>
      <w:r w:rsidRPr="00951D59">
        <w:rPr>
          <w:lang w:eastAsia="en-US" w:bidi="en-US"/>
        </w:rPr>
        <w:t>преемственность медицинских и педагогических приемов развития ребенка;</w:t>
      </w:r>
    </w:p>
    <w:p w:rsidR="00E52D76" w:rsidRPr="00951D59" w:rsidRDefault="00E52D76" w:rsidP="00E52D76">
      <w:pPr>
        <w:numPr>
          <w:ilvl w:val="0"/>
          <w:numId w:val="1"/>
        </w:numPr>
        <w:tabs>
          <w:tab w:val="clear" w:pos="1260"/>
          <w:tab w:val="num" w:pos="0"/>
        </w:tabs>
        <w:ind w:left="720"/>
        <w:jc w:val="both"/>
        <w:rPr>
          <w:lang w:eastAsia="en-US" w:bidi="en-US"/>
        </w:rPr>
      </w:pPr>
      <w:r w:rsidRPr="00C11FB3">
        <w:rPr>
          <w:lang w:eastAsia="en-US" w:bidi="en-US"/>
        </w:rPr>
        <w:t xml:space="preserve">мониторинг состояния здоровья детей и </w:t>
      </w:r>
      <w:r>
        <w:t>эффективность</w:t>
      </w:r>
      <w:r w:rsidRPr="00416401">
        <w:t xml:space="preserve"> педагогических  воздействий в</w:t>
      </w:r>
      <w:r>
        <w:t xml:space="preserve"> </w:t>
      </w:r>
      <w:proofErr w:type="spellStart"/>
      <w:r>
        <w:t>ихвалеологическом</w:t>
      </w:r>
      <w:proofErr w:type="spellEnd"/>
      <w:r>
        <w:t xml:space="preserve"> воспитании</w:t>
      </w:r>
      <w:r w:rsidRPr="00951D59">
        <w:rPr>
          <w:lang w:eastAsia="en-US" w:bidi="en-US"/>
        </w:rPr>
        <w:t xml:space="preserve">.  </w:t>
      </w:r>
    </w:p>
    <w:p w:rsidR="00E52D76" w:rsidRPr="00951D59" w:rsidRDefault="00E52D76" w:rsidP="00E52D76">
      <w:pPr>
        <w:ind w:firstLine="180"/>
        <w:jc w:val="both"/>
        <w:rPr>
          <w:lang w:eastAsia="en-US" w:bidi="en-US"/>
        </w:rPr>
      </w:pPr>
      <w:r w:rsidRPr="00951D59">
        <w:rPr>
          <w:i/>
          <w:iCs/>
          <w:lang w:eastAsia="en-US" w:bidi="en-US"/>
        </w:rPr>
        <w:t xml:space="preserve">     Использование </w:t>
      </w:r>
      <w:proofErr w:type="spellStart"/>
      <w:r w:rsidRPr="00951D59">
        <w:rPr>
          <w:i/>
          <w:iCs/>
          <w:lang w:eastAsia="en-US" w:bidi="en-US"/>
        </w:rPr>
        <w:t>здоровьесберегающих</w:t>
      </w:r>
      <w:proofErr w:type="spellEnd"/>
      <w:r w:rsidRPr="00951D59">
        <w:rPr>
          <w:i/>
          <w:iCs/>
          <w:lang w:eastAsia="en-US" w:bidi="en-US"/>
        </w:rPr>
        <w:t xml:space="preserve"> технологий в образовательном процессе    Создание оздоровительной предметной среды и жизненного пространства в групповых</w:t>
      </w:r>
      <w:r w:rsidRPr="00951D59">
        <w:rPr>
          <w:lang w:eastAsia="en-US" w:bidi="en-US"/>
        </w:rPr>
        <w:t xml:space="preserve"> комнатах с целью обеспечения </w:t>
      </w:r>
      <w:proofErr w:type="spellStart"/>
      <w:r w:rsidRPr="00951D59">
        <w:rPr>
          <w:lang w:eastAsia="en-US" w:bidi="en-US"/>
        </w:rPr>
        <w:t>профилактико</w:t>
      </w:r>
      <w:proofErr w:type="spellEnd"/>
      <w:r w:rsidRPr="00951D59">
        <w:rPr>
          <w:lang w:eastAsia="en-US" w:bidi="en-US"/>
        </w:rPr>
        <w:t xml:space="preserve"> - оздоровительного эффекта в течение всего времени пребывания ребенка в условиях ДОУ.</w:t>
      </w:r>
    </w:p>
    <w:p w:rsidR="00E52D76" w:rsidRPr="00951D59" w:rsidRDefault="00E52D76" w:rsidP="00E52D76">
      <w:pPr>
        <w:ind w:firstLine="180"/>
        <w:jc w:val="both"/>
        <w:rPr>
          <w:lang w:eastAsia="en-US" w:bidi="en-US"/>
        </w:rPr>
      </w:pPr>
      <w:r w:rsidRPr="00951D59">
        <w:rPr>
          <w:i/>
          <w:iCs/>
          <w:lang w:eastAsia="en-US" w:bidi="en-US"/>
        </w:rPr>
        <w:t xml:space="preserve">     Совершенствование профессионального мастерства</w:t>
      </w:r>
      <w:r w:rsidRPr="00951D59">
        <w:rPr>
          <w:lang w:eastAsia="en-US" w:bidi="en-US"/>
        </w:rPr>
        <w:t xml:space="preserve"> педагогов посредством обобщения и распространения положительного опыта своей работы, роста их общей культуры.</w:t>
      </w:r>
    </w:p>
    <w:p w:rsidR="00E52D76" w:rsidRDefault="00E52D76" w:rsidP="00E52D76">
      <w:pPr>
        <w:ind w:firstLine="180"/>
        <w:jc w:val="both"/>
        <w:rPr>
          <w:lang w:eastAsia="en-US" w:bidi="en-US"/>
        </w:rPr>
      </w:pPr>
      <w:r w:rsidRPr="00951D59">
        <w:rPr>
          <w:i/>
          <w:lang w:eastAsia="en-US" w:bidi="en-US"/>
        </w:rPr>
        <w:t xml:space="preserve">     Единство воздействия</w:t>
      </w:r>
      <w:r w:rsidRPr="00951D59">
        <w:rPr>
          <w:lang w:eastAsia="en-US" w:bidi="en-US"/>
        </w:rPr>
        <w:t xml:space="preserve"> со стороны всех сотрудников детского сада для организации единого </w:t>
      </w:r>
      <w:proofErr w:type="spellStart"/>
      <w:r w:rsidRPr="00951D59">
        <w:rPr>
          <w:lang w:eastAsia="en-US" w:bidi="en-US"/>
        </w:rPr>
        <w:t>воспитательно</w:t>
      </w:r>
      <w:proofErr w:type="spellEnd"/>
      <w:r w:rsidRPr="00951D59">
        <w:rPr>
          <w:lang w:eastAsia="en-US" w:bidi="en-US"/>
        </w:rPr>
        <w:t>-образовательно</w:t>
      </w:r>
      <w:r>
        <w:rPr>
          <w:lang w:eastAsia="en-US" w:bidi="en-US"/>
        </w:rPr>
        <w:t xml:space="preserve">го и </w:t>
      </w:r>
      <w:proofErr w:type="spellStart"/>
      <w:r>
        <w:rPr>
          <w:lang w:eastAsia="en-US" w:bidi="en-US"/>
        </w:rPr>
        <w:t>здоровьеформирующего</w:t>
      </w:r>
      <w:proofErr w:type="spellEnd"/>
      <w:r w:rsidRPr="00951D59">
        <w:rPr>
          <w:lang w:eastAsia="en-US" w:bidi="en-US"/>
        </w:rPr>
        <w:t xml:space="preserve"> процесса.</w:t>
      </w:r>
    </w:p>
    <w:p w:rsidR="00E52D76" w:rsidRDefault="00E52D76" w:rsidP="00E52D76">
      <w:pPr>
        <w:jc w:val="both"/>
      </w:pPr>
    </w:p>
    <w:p w:rsidR="00E52D76" w:rsidRPr="009F11F8" w:rsidRDefault="00E52D76" w:rsidP="00E52D76">
      <w:pPr>
        <w:jc w:val="both"/>
      </w:pPr>
    </w:p>
    <w:p w:rsidR="00E52D76" w:rsidRDefault="00E52D76" w:rsidP="00E52D76">
      <w:pPr>
        <w:jc w:val="both"/>
        <w:rPr>
          <w:b/>
          <w:sz w:val="22"/>
          <w:szCs w:val="22"/>
        </w:rPr>
      </w:pPr>
      <w:r>
        <w:rPr>
          <w:b/>
        </w:rPr>
        <w:t xml:space="preserve">I. </w:t>
      </w:r>
      <w:r w:rsidRPr="00B70097">
        <w:rPr>
          <w:b/>
          <w:sz w:val="22"/>
          <w:szCs w:val="22"/>
        </w:rPr>
        <w:t xml:space="preserve"> ЦЕЛЕВОЙ РАЗДЕЛ ПРОГРАММЫ</w:t>
      </w:r>
    </w:p>
    <w:p w:rsidR="00E52D76" w:rsidRDefault="00E52D76" w:rsidP="00E52D76">
      <w:pPr>
        <w:jc w:val="both"/>
        <w:rPr>
          <w:sz w:val="22"/>
          <w:szCs w:val="22"/>
        </w:rPr>
      </w:pPr>
    </w:p>
    <w:p w:rsidR="00E52D76" w:rsidRDefault="00E52D76" w:rsidP="00E52D76">
      <w:pPr>
        <w:jc w:val="both"/>
        <w:rPr>
          <w:sz w:val="22"/>
          <w:szCs w:val="22"/>
        </w:rPr>
      </w:pPr>
      <w:r w:rsidRPr="00B70097">
        <w:rPr>
          <w:sz w:val="22"/>
          <w:szCs w:val="22"/>
        </w:rPr>
        <w:t>ПОЯСНИТЕЛЬНАЯ ЗАПИСКА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bCs/>
        </w:rPr>
      </w:pPr>
      <w:r>
        <w:rPr>
          <w:rFonts w:eastAsia="Calibri"/>
          <w:color w:val="000000"/>
          <w:lang w:eastAsia="en-US"/>
        </w:rPr>
        <w:t>П</w:t>
      </w:r>
      <w:r w:rsidRPr="0067078F">
        <w:rPr>
          <w:rFonts w:eastAsia="Calibri"/>
          <w:color w:val="000000"/>
          <w:lang w:eastAsia="en-US"/>
        </w:rPr>
        <w:t xml:space="preserve">рограмма </w:t>
      </w:r>
      <w:r w:rsidR="008355F2">
        <w:rPr>
          <w:rFonts w:eastAsia="Calibri"/>
          <w:color w:val="000000"/>
          <w:lang w:eastAsia="en-US"/>
        </w:rPr>
        <w:t>«Расти здоровым, малыш</w:t>
      </w:r>
      <w:r>
        <w:rPr>
          <w:rFonts w:eastAsia="Calibri"/>
          <w:color w:val="000000"/>
          <w:lang w:eastAsia="en-US"/>
        </w:rPr>
        <w:t xml:space="preserve">» </w:t>
      </w:r>
      <w:r w:rsidRPr="0067078F">
        <w:rPr>
          <w:rFonts w:eastAsia="Calibri"/>
          <w:color w:val="000000"/>
          <w:lang w:eastAsia="en-US"/>
        </w:rPr>
        <w:t xml:space="preserve">муниципального </w:t>
      </w:r>
      <w:r>
        <w:rPr>
          <w:rFonts w:eastAsia="Calibri"/>
          <w:color w:val="000000"/>
          <w:lang w:eastAsia="en-US"/>
        </w:rPr>
        <w:t xml:space="preserve">бюджетного </w:t>
      </w:r>
      <w:r w:rsidRPr="0067078F">
        <w:rPr>
          <w:rFonts w:eastAsia="Calibri"/>
          <w:color w:val="000000"/>
          <w:lang w:eastAsia="en-US"/>
        </w:rPr>
        <w:t>дошкольного обр</w:t>
      </w:r>
      <w:r>
        <w:rPr>
          <w:rFonts w:eastAsia="Calibri"/>
          <w:color w:val="000000"/>
          <w:lang w:eastAsia="en-US"/>
        </w:rPr>
        <w:t>азовательного учреждения «Д</w:t>
      </w:r>
      <w:r w:rsidRPr="0067078F">
        <w:rPr>
          <w:rFonts w:eastAsia="Calibri"/>
          <w:color w:val="000000"/>
          <w:lang w:eastAsia="en-US"/>
        </w:rPr>
        <w:t xml:space="preserve">етский сад </w:t>
      </w:r>
      <w:r>
        <w:rPr>
          <w:rFonts w:eastAsia="Calibri"/>
          <w:color w:val="000000"/>
          <w:lang w:eastAsia="en-US"/>
        </w:rPr>
        <w:t>присмотра и оздоровления детей № 14» «Подсолнушек</w:t>
      </w:r>
      <w:r w:rsidRPr="0067078F">
        <w:rPr>
          <w:rFonts w:eastAsia="Calibri"/>
          <w:color w:val="000000"/>
          <w:lang w:eastAsia="en-US"/>
        </w:rPr>
        <w:t xml:space="preserve">» </w:t>
      </w:r>
      <w:r>
        <w:rPr>
          <w:bCs/>
        </w:rPr>
        <w:t>»</w:t>
      </w:r>
      <w:proofErr w:type="spellStart"/>
      <w:r w:rsidRPr="005E344C">
        <w:rPr>
          <w:bCs/>
        </w:rPr>
        <w:t>Чистопольского</w:t>
      </w:r>
      <w:proofErr w:type="spellEnd"/>
      <w:r w:rsidRPr="005E344C">
        <w:rPr>
          <w:bCs/>
        </w:rPr>
        <w:t xml:space="preserve"> муниципального района Республики Татарстан </w:t>
      </w:r>
      <w:r>
        <w:rPr>
          <w:bCs/>
        </w:rPr>
        <w:t xml:space="preserve">характеризует процесс воспитания, обучения и оздоровление детей, опираясь </w:t>
      </w:r>
      <w:proofErr w:type="gramStart"/>
      <w:r>
        <w:rPr>
          <w:bCs/>
        </w:rPr>
        <w:t>на</w:t>
      </w:r>
      <w:proofErr w:type="gramEnd"/>
    </w:p>
    <w:p w:rsidR="00E52D76" w:rsidRPr="004200DC" w:rsidRDefault="00E52D76" w:rsidP="00E52D76">
      <w:pPr>
        <w:autoSpaceDE w:val="0"/>
        <w:autoSpaceDN w:val="0"/>
        <w:adjustRightInd w:val="0"/>
        <w:jc w:val="center"/>
        <w:rPr>
          <w:b/>
          <w:bCs/>
        </w:rPr>
      </w:pPr>
      <w:r w:rsidRPr="004200DC">
        <w:rPr>
          <w:b/>
          <w:bCs/>
        </w:rPr>
        <w:t>Федеральные законы:</w:t>
      </w:r>
    </w:p>
    <w:p w:rsidR="00E52D76" w:rsidRPr="004200DC" w:rsidRDefault="00E52D76" w:rsidP="00E52D76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  <w:r w:rsidRPr="004200DC">
        <w:rPr>
          <w:rStyle w:val="a8"/>
          <w:b w:val="0"/>
        </w:rPr>
        <w:t xml:space="preserve">        Конвенция ООН о правах ребёнка. Принята и подписана, ратификации и присоединения резолюцией Генеральной Ассамбл</w:t>
      </w:r>
      <w:proofErr w:type="gramStart"/>
      <w:r w:rsidRPr="004200DC">
        <w:rPr>
          <w:rStyle w:val="a8"/>
          <w:b w:val="0"/>
        </w:rPr>
        <w:t>еи ОО</w:t>
      </w:r>
      <w:proofErr w:type="gramEnd"/>
      <w:r w:rsidRPr="004200DC">
        <w:rPr>
          <w:rStyle w:val="a8"/>
          <w:b w:val="0"/>
        </w:rPr>
        <w:t>Н №44 от 20 ноября 1989 г. Ратифицирована Постановлением Верховного Совета СССР от 13 июня 1990 г. №1559-1;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Закон РФ «Об образовании» (29 декабря 2012 года № 273 – ФЗ). 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center"/>
        <w:rPr>
          <w:rFonts w:eastAsia="Calibri"/>
          <w:b/>
          <w:lang w:eastAsia="en-US"/>
        </w:rPr>
      </w:pPr>
      <w:r w:rsidRPr="004200DC">
        <w:rPr>
          <w:rFonts w:eastAsia="Calibri"/>
          <w:b/>
          <w:lang w:eastAsia="en-US"/>
        </w:rPr>
        <w:t>Постановления Правительства Российской Федерации: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 Приказ </w:t>
      </w:r>
      <w:proofErr w:type="spellStart"/>
      <w:r w:rsidRPr="004200DC">
        <w:rPr>
          <w:rFonts w:eastAsia="Calibri"/>
          <w:lang w:eastAsia="en-US"/>
        </w:rPr>
        <w:t>Минобрнауки</w:t>
      </w:r>
      <w:proofErr w:type="spellEnd"/>
      <w:r w:rsidRPr="004200DC">
        <w:rPr>
          <w:rFonts w:eastAsia="Calibri"/>
          <w:lang w:eastAsia="en-US"/>
        </w:rPr>
        <w:t xml:space="preserve">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 августа 2013 г. № 1014.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center"/>
        <w:rPr>
          <w:rFonts w:eastAsia="Calibri"/>
          <w:b/>
          <w:lang w:eastAsia="en-US"/>
        </w:rPr>
      </w:pPr>
      <w:r w:rsidRPr="004200DC">
        <w:rPr>
          <w:rFonts w:eastAsia="Calibri"/>
          <w:b/>
          <w:lang w:eastAsia="en-US"/>
        </w:rPr>
        <w:t>Нормативно-правовые документы:</w:t>
      </w:r>
    </w:p>
    <w:p w:rsidR="00E52D76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 Приказ Министерства образования и науки Российской Федерации (</w:t>
      </w:r>
      <w:proofErr w:type="spellStart"/>
      <w:r w:rsidRPr="004200DC">
        <w:rPr>
          <w:rFonts w:eastAsia="Calibri"/>
          <w:lang w:eastAsia="en-US"/>
        </w:rPr>
        <w:t>Минобрнауки</w:t>
      </w:r>
      <w:proofErr w:type="spellEnd"/>
      <w:r w:rsidRPr="004200DC">
        <w:rPr>
          <w:rFonts w:eastAsia="Calibri"/>
          <w:lang w:eastAsia="en-US"/>
        </w:rPr>
        <w:t xml:space="preserve"> России) от 17 октября 2013 г. N 1155 г. Москва  "Об утверждении федерального государственного образовательного стандарта дошкольного образования";</w:t>
      </w:r>
    </w:p>
    <w:p w:rsidR="00E52D76" w:rsidRPr="00C216A4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C216A4">
        <w:rPr>
          <w:rFonts w:eastAsia="Calibri"/>
        </w:rPr>
        <w:t xml:space="preserve"> Федеральный государственный образовательный стандарт дошкольного образования</w:t>
      </w:r>
    </w:p>
    <w:p w:rsidR="00E52D76" w:rsidRPr="004200DC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C216A4">
        <w:rPr>
          <w:rFonts w:eastAsia="Calibri"/>
        </w:rPr>
        <w:t>(зарегистрирован в Минюсте РФ 14 ноября 2013 г. № 30384)</w:t>
      </w:r>
      <w:r>
        <w:rPr>
          <w:rFonts w:eastAsia="Calibri"/>
        </w:rPr>
        <w:t>;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Санитарно-эпидемиологические требования к устройству, содержанию и организации режима работы в дошкольных организациях СанПиН 2.4 1.3049-13 (Постановление Главного государственного санитарн</w:t>
      </w:r>
      <w:r>
        <w:rPr>
          <w:rFonts w:eastAsia="Calibri"/>
          <w:lang w:eastAsia="en-US"/>
        </w:rPr>
        <w:t>ого врача РФ от 15.05.2013 №26);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bCs/>
        </w:rPr>
      </w:pPr>
      <w:r w:rsidRPr="008961EF">
        <w:rPr>
          <w:bCs/>
        </w:rPr>
        <w:t>Положение о туберкулезных санаторных детских садах для детей с ранними проявлениями туберкулезной инфекции, с малыми и затихающими формами туберкулеза. МЗ РФ, 1961г.</w:t>
      </w:r>
    </w:p>
    <w:p w:rsidR="00E52D76" w:rsidRPr="004200DC" w:rsidRDefault="00E52D76" w:rsidP="00E52D76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center"/>
        <w:rPr>
          <w:rFonts w:eastAsia="Calibri"/>
          <w:b/>
          <w:lang w:eastAsia="en-US"/>
        </w:rPr>
      </w:pPr>
      <w:r w:rsidRPr="004200DC">
        <w:rPr>
          <w:rFonts w:eastAsia="Calibri"/>
          <w:b/>
          <w:lang w:eastAsia="en-US"/>
        </w:rPr>
        <w:t>Основными средствами реализации предназначения ДОУ являются: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Устав ДОУ;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Лицензия и локальные правовые акты ДОУ;</w:t>
      </w:r>
    </w:p>
    <w:p w:rsidR="00E52D76" w:rsidRPr="004200DC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Правила внутреннего распорядка.</w:t>
      </w:r>
    </w:p>
    <w:p w:rsidR="00E52D76" w:rsidRPr="00BB239A" w:rsidRDefault="00E52D76" w:rsidP="00E52D76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</w:p>
    <w:p w:rsidR="00E52D76" w:rsidRPr="00BB239A" w:rsidRDefault="00E52D76" w:rsidP="00E52D76">
      <w:pPr>
        <w:tabs>
          <w:tab w:val="left" w:pos="0"/>
        </w:tabs>
        <w:jc w:val="both"/>
        <w:rPr>
          <w:shd w:val="clear" w:color="auto" w:fill="FFFFFF"/>
        </w:rPr>
      </w:pPr>
      <w:r w:rsidRPr="00BB239A">
        <w:rPr>
          <w:shd w:val="clear" w:color="auto" w:fill="FFFFFF"/>
        </w:rPr>
        <w:lastRenderedPageBreak/>
        <w:t>Туберкулезный санаторны</w:t>
      </w:r>
      <w:r>
        <w:rPr>
          <w:shd w:val="clear" w:color="auto" w:fill="FFFFFF"/>
        </w:rPr>
        <w:t>й детский</w:t>
      </w:r>
      <w:r w:rsidRPr="00BB239A">
        <w:rPr>
          <w:shd w:val="clear" w:color="auto" w:fill="FFFFFF"/>
        </w:rPr>
        <w:t xml:space="preserve"> имеет своей целью проведение лечебно-профилактических мероприятий, направленных на предупреждение развития туберкулезных заболеваний у детей, инфицированных туберкулезом, и полное клиническое излечение детей с малыми и затихающими формами туберкулеза.</w:t>
      </w:r>
    </w:p>
    <w:p w:rsidR="00E52D76" w:rsidRPr="00BB239A" w:rsidRDefault="00E52D76" w:rsidP="00E52D76">
      <w:pPr>
        <w:tabs>
          <w:tab w:val="left" w:pos="0"/>
        </w:tabs>
        <w:jc w:val="both"/>
        <w:rPr>
          <w:shd w:val="clear" w:color="auto" w:fill="FFFFFF"/>
        </w:rPr>
      </w:pPr>
      <w:r w:rsidRPr="00BB239A">
        <w:rPr>
          <w:rStyle w:val="a8"/>
          <w:shd w:val="clear" w:color="auto" w:fill="FFFFFF"/>
        </w:rPr>
        <w:t>Направление детей в ДОУ  и оформление документов осуществляет врач-фтизиатр совместно с участковым врачо</w:t>
      </w:r>
      <w:proofErr w:type="gramStart"/>
      <w:r w:rsidRPr="00BB239A">
        <w:rPr>
          <w:rStyle w:val="a8"/>
          <w:shd w:val="clear" w:color="auto" w:fill="FFFFFF"/>
        </w:rPr>
        <w:t>м–</w:t>
      </w:r>
      <w:proofErr w:type="gramEnd"/>
      <w:r w:rsidR="00F744FD">
        <w:fldChar w:fldCharType="begin"/>
      </w:r>
      <w:r w:rsidR="00F744FD">
        <w:instrText xml:space="preserve"> HYPERLINK "http://tubdisp.medicalperm.ru/kontakty/sanatorii-dispansera/sanatorij-malysh/" \t "_blank" </w:instrText>
      </w:r>
      <w:r w:rsidR="00F744FD">
        <w:fldChar w:fldCharType="separate"/>
      </w:r>
      <w:r w:rsidRPr="00BB239A">
        <w:rPr>
          <w:rStyle w:val="aa"/>
          <w:bCs/>
          <w:color w:val="auto"/>
          <w:bdr w:val="none" w:sz="0" w:space="0" w:color="auto" w:frame="1"/>
          <w:shd w:val="clear" w:color="auto" w:fill="FFFFFF"/>
        </w:rPr>
        <w:t>педиатром</w:t>
      </w:r>
      <w:r w:rsidR="00F744FD">
        <w:rPr>
          <w:rStyle w:val="aa"/>
          <w:bCs/>
          <w:color w:val="auto"/>
          <w:bdr w:val="none" w:sz="0" w:space="0" w:color="auto" w:frame="1"/>
          <w:shd w:val="clear" w:color="auto" w:fill="FFFFFF"/>
        </w:rPr>
        <w:fldChar w:fldCharType="end"/>
      </w:r>
      <w:r w:rsidRPr="00BB239A">
        <w:rPr>
          <w:rStyle w:val="apple-converted-space"/>
          <w:bCs/>
          <w:shd w:val="clear" w:color="auto" w:fill="FFFFFF"/>
        </w:rPr>
        <w:t> </w:t>
      </w:r>
      <w:r w:rsidRPr="00BB239A">
        <w:rPr>
          <w:rStyle w:val="a8"/>
          <w:shd w:val="clear" w:color="auto" w:fill="FFFFFF"/>
        </w:rPr>
        <w:t>поликлиники по месту жительства.</w:t>
      </w:r>
    </w:p>
    <w:p w:rsidR="00E52D76" w:rsidRPr="00BB239A" w:rsidRDefault="00E52D76" w:rsidP="00E52D76">
      <w:pPr>
        <w:tabs>
          <w:tab w:val="left" w:pos="0"/>
        </w:tabs>
        <w:jc w:val="both"/>
        <w:rPr>
          <w:shd w:val="clear" w:color="auto" w:fill="FFFFFF"/>
        </w:rPr>
      </w:pPr>
      <w:r w:rsidRPr="00BB239A">
        <w:rPr>
          <w:shd w:val="clear" w:color="auto" w:fill="FFFFFF"/>
        </w:rPr>
        <w:t>Показания для направления детей в детский сад №14 « Подсолнушек».</w:t>
      </w:r>
    </w:p>
    <w:p w:rsidR="00E52D76" w:rsidRPr="00BB239A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r w:rsidRPr="00BB239A">
        <w:t>Туберкулезная интоксикация.</w:t>
      </w:r>
    </w:p>
    <w:p w:rsidR="00E52D76" w:rsidRPr="00BB239A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r w:rsidRPr="00BB239A">
        <w:t>Ранний период первичной туберкулезной инфекции.</w:t>
      </w:r>
    </w:p>
    <w:p w:rsidR="00E52D76" w:rsidRPr="00BB239A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r w:rsidRPr="00BB239A">
        <w:t>Нарастание чувствительности к пробам.</w:t>
      </w:r>
    </w:p>
    <w:p w:rsidR="00E52D76" w:rsidRPr="00BB239A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proofErr w:type="spellStart"/>
      <w:r w:rsidRPr="00BB239A">
        <w:t>Гиперергические</w:t>
      </w:r>
      <w:proofErr w:type="spellEnd"/>
      <w:r w:rsidRPr="00BB239A">
        <w:t xml:space="preserve"> реакции на специфические пробы.</w:t>
      </w:r>
    </w:p>
    <w:p w:rsidR="00E52D76" w:rsidRPr="00BB239A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r w:rsidRPr="00BB239A">
        <w:t>Здоровые контакты с больными туберкулезом.</w:t>
      </w:r>
    </w:p>
    <w:p w:rsidR="00E52D76" w:rsidRPr="00BB239A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r w:rsidRPr="00BB239A">
        <w:t>Осложнения после вакцинации БЦЖ.</w:t>
      </w:r>
    </w:p>
    <w:p w:rsidR="00E52D76" w:rsidRPr="00BB239A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r w:rsidRPr="00BB239A">
        <w:t>Поствакцинальная аллергия.</w:t>
      </w:r>
    </w:p>
    <w:p w:rsidR="00E52D76" w:rsidRDefault="00E52D76" w:rsidP="00E52D76">
      <w:pPr>
        <w:numPr>
          <w:ilvl w:val="0"/>
          <w:numId w:val="6"/>
        </w:numPr>
        <w:spacing w:before="100" w:beforeAutospacing="1" w:after="100" w:afterAutospacing="1" w:line="276" w:lineRule="auto"/>
        <w:ind w:left="0"/>
        <w:jc w:val="both"/>
      </w:pPr>
      <w:r w:rsidRPr="00BB239A">
        <w:t>Туберкулез, включая клинически излеченный.</w:t>
      </w:r>
    </w:p>
    <w:p w:rsidR="00E52D76" w:rsidRDefault="00E52D76" w:rsidP="00E52D76">
      <w:pPr>
        <w:spacing w:before="100" w:beforeAutospacing="1" w:after="100" w:afterAutospacing="1"/>
        <w:jc w:val="both"/>
        <w:rPr>
          <w:color w:val="C00000"/>
        </w:rPr>
      </w:pPr>
      <w:r>
        <w:t>АНАЛИТИЧЕСКОЕ ОБОСНОВАНИЕ ПРОГРАММЫ</w:t>
      </w:r>
    </w:p>
    <w:p w:rsidR="002039D9" w:rsidRDefault="002039D9" w:rsidP="00D7227E">
      <w:pPr>
        <w:jc w:val="both"/>
      </w:pPr>
      <w:r>
        <w:t>Муниципальное бюджетное дошкольное образовательное учреждение «Детский сад присмотра и оздор</w:t>
      </w:r>
      <w:r w:rsidR="00D14A29">
        <w:t>овления детей №14 «Подсолнушек»</w:t>
      </w:r>
      <w:r>
        <w:t xml:space="preserve">, далее именуемое МБДОУ «Детский сад №14» для детей с малыми и затухающими формами туберкулеза  «Подсолнушек» открыт 01.03.2004г. после капитального ремонта. Расположен по адресу: 422980  </w:t>
      </w:r>
      <w:proofErr w:type="spellStart"/>
      <w:r>
        <w:t>г</w:t>
      </w:r>
      <w:proofErr w:type="gramStart"/>
      <w:r>
        <w:t>.Ч</w:t>
      </w:r>
      <w:proofErr w:type="gramEnd"/>
      <w:r>
        <w:t>истополь</w:t>
      </w:r>
      <w:proofErr w:type="spellEnd"/>
      <w:r>
        <w:t xml:space="preserve">, </w:t>
      </w:r>
      <w:proofErr w:type="spellStart"/>
      <w:r>
        <w:t>ул.Тукая</w:t>
      </w:r>
      <w:proofErr w:type="spellEnd"/>
      <w:r>
        <w:t xml:space="preserve"> 54 Е тел. 5-12-04.</w:t>
      </w:r>
    </w:p>
    <w:p w:rsidR="002039D9" w:rsidRPr="00851FEF" w:rsidRDefault="002039D9" w:rsidP="00D7227E">
      <w:pPr>
        <w:jc w:val="both"/>
      </w:pPr>
      <w:r>
        <w:t xml:space="preserve"> </w:t>
      </w:r>
    </w:p>
    <w:p w:rsidR="002039D9" w:rsidRPr="00D14A29" w:rsidRDefault="002039D9" w:rsidP="00D7227E">
      <w:pPr>
        <w:jc w:val="both"/>
      </w:pPr>
      <w:r w:rsidRPr="00D14A29">
        <w:t xml:space="preserve">Материально – техническая база. </w:t>
      </w:r>
    </w:p>
    <w:p w:rsidR="002039D9" w:rsidRDefault="002039D9" w:rsidP="00D7227E">
      <w:pPr>
        <w:jc w:val="both"/>
      </w:pPr>
      <w:r w:rsidRPr="00F0335C">
        <w:t xml:space="preserve">Здание </w:t>
      </w:r>
      <w:proofErr w:type="spellStart"/>
      <w:r w:rsidRPr="00F0335C">
        <w:t>дет</w:t>
      </w:r>
      <w:proofErr w:type="gramStart"/>
      <w:r w:rsidRPr="00F0335C">
        <w:t>.с</w:t>
      </w:r>
      <w:proofErr w:type="gramEnd"/>
      <w:r w:rsidRPr="00F0335C">
        <w:t>ада</w:t>
      </w:r>
      <w:proofErr w:type="spellEnd"/>
      <w:r w:rsidRPr="00F0335C">
        <w:t xml:space="preserve"> 2-х этажное, типовое Основной принцип </w:t>
      </w:r>
      <w:r>
        <w:t xml:space="preserve">планирования здания – это групповая изоляция. Прилегающая территория так же разбита по принципу групповой изоляции. Каждая группа имеет индивидуальные площадки для прогулок. </w:t>
      </w:r>
      <w:proofErr w:type="spellStart"/>
      <w:r>
        <w:t>Дет</w:t>
      </w:r>
      <w:proofErr w:type="gramStart"/>
      <w:r>
        <w:t>.с</w:t>
      </w:r>
      <w:proofErr w:type="gramEnd"/>
      <w:r>
        <w:t>ад</w:t>
      </w:r>
      <w:proofErr w:type="spellEnd"/>
      <w:r>
        <w:t xml:space="preserve"> рассчитан на 6 групп. Плановая вместимость 85 воспитанников, ( 1 ясельная группа и 5 групп </w:t>
      </w:r>
      <w:proofErr w:type="spellStart"/>
      <w:r>
        <w:t>дет</w:t>
      </w:r>
      <w:proofErr w:type="gramStart"/>
      <w:r>
        <w:t>.с</w:t>
      </w:r>
      <w:proofErr w:type="gramEnd"/>
      <w:r>
        <w:t>ада</w:t>
      </w:r>
      <w:proofErr w:type="spellEnd"/>
      <w:r>
        <w:t xml:space="preserve">). общая площадь составляет 874,8 </w:t>
      </w:r>
      <w:proofErr w:type="spellStart"/>
      <w:r>
        <w:t>кв.м</w:t>
      </w:r>
      <w:proofErr w:type="spellEnd"/>
      <w:r>
        <w:t>.</w:t>
      </w:r>
    </w:p>
    <w:p w:rsidR="002039D9" w:rsidRDefault="002039D9" w:rsidP="00D7227E">
      <w:pPr>
        <w:jc w:val="both"/>
      </w:pPr>
      <w:r>
        <w:t xml:space="preserve">          Групповых 570,2 </w:t>
      </w:r>
      <w:proofErr w:type="spellStart"/>
      <w:r>
        <w:t>кв.м</w:t>
      </w:r>
      <w:proofErr w:type="spellEnd"/>
      <w:r>
        <w:t>.</w:t>
      </w:r>
    </w:p>
    <w:p w:rsidR="002039D9" w:rsidRDefault="002039D9" w:rsidP="00D7227E">
      <w:pPr>
        <w:jc w:val="both"/>
      </w:pPr>
      <w:r>
        <w:t xml:space="preserve">         Группа раннего возраста,  </w:t>
      </w:r>
      <w:r>
        <w:rPr>
          <w:lang w:val="en-US"/>
        </w:rPr>
        <w:t>I</w:t>
      </w:r>
      <w:r w:rsidRPr="002C382D">
        <w:t xml:space="preserve"> </w:t>
      </w:r>
      <w:r>
        <w:t xml:space="preserve">младшая, </w:t>
      </w:r>
      <w:r>
        <w:rPr>
          <w:lang w:val="en-US"/>
        </w:rPr>
        <w:t>II</w:t>
      </w:r>
      <w:r>
        <w:t xml:space="preserve"> младшая  группа расположены на 1 этаже здания, на втором – подготовительная, средняя и старшая группы.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Групповые помещения включают в себя: раздевалку, групповую (групповая и спальная совмещенные), туалетная комната, моечная комната.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В каждой группе установлены потолочные кварцевые облучатели.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Медицинский блок: кабинет приема и процедурный кабинет. Медицинский блок имеет все необходимое оборудование (согласно </w:t>
      </w:r>
      <w:proofErr w:type="spellStart"/>
      <w:r>
        <w:t>Сан</w:t>
      </w:r>
      <w:proofErr w:type="gramStart"/>
      <w:r>
        <w:t>.П</w:t>
      </w:r>
      <w:proofErr w:type="gramEnd"/>
      <w:r>
        <w:t>ин</w:t>
      </w:r>
      <w:proofErr w:type="spellEnd"/>
      <w:r>
        <w:t xml:space="preserve">.) Люстра Чижевского установлена в физкультурном зале.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Зал для музыкальных и физкультурных занятий.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Пищеблок с полным техническим оборудованием. Состоит из цехов сырой и готовой продукции, склада для хранения продуктов питания.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>Кабинет заведующей.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Методический кабинет.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Прачечная, оборудованная автоматической стиральной машиной «Индезит» </w:t>
      </w:r>
    </w:p>
    <w:p w:rsidR="002039D9" w:rsidRDefault="002039D9" w:rsidP="00D7227E">
      <w:pPr>
        <w:numPr>
          <w:ilvl w:val="0"/>
          <w:numId w:val="39"/>
        </w:numPr>
        <w:jc w:val="both"/>
      </w:pPr>
      <w:r>
        <w:t xml:space="preserve">Хозяйственные сараи и овощехранилище. </w:t>
      </w:r>
    </w:p>
    <w:p w:rsidR="002039D9" w:rsidRDefault="002039D9" w:rsidP="00D7227E">
      <w:pPr>
        <w:jc w:val="both"/>
      </w:pPr>
      <w:r>
        <w:t>Водоснабжение, канализация, отопление – централизованное.</w:t>
      </w:r>
    </w:p>
    <w:p w:rsidR="002039D9" w:rsidRDefault="002039D9" w:rsidP="00D7227E">
      <w:pPr>
        <w:jc w:val="both"/>
      </w:pPr>
    </w:p>
    <w:p w:rsidR="002039D9" w:rsidRDefault="002039D9" w:rsidP="00D7227E">
      <w:pPr>
        <w:jc w:val="both"/>
      </w:pPr>
      <w:r>
        <w:t>Освещенность: все помещения детского сада снабжены люминесцентными лампами.</w:t>
      </w:r>
    </w:p>
    <w:p w:rsidR="002039D9" w:rsidRDefault="002039D9" w:rsidP="00D7227E">
      <w:pPr>
        <w:jc w:val="both"/>
      </w:pPr>
      <w:r>
        <w:lastRenderedPageBreak/>
        <w:t>Освещенность соответствует нормам ГОСТа. Коэффициент освещенности 1:5. в группах 100лк.</w:t>
      </w:r>
    </w:p>
    <w:p w:rsidR="002039D9" w:rsidRDefault="002039D9" w:rsidP="00D7227E">
      <w:pPr>
        <w:jc w:val="both"/>
      </w:pPr>
    </w:p>
    <w:p w:rsidR="002039D9" w:rsidRDefault="002039D9" w:rsidP="00D7227E">
      <w:pPr>
        <w:jc w:val="both"/>
      </w:pPr>
      <w:r>
        <w:t xml:space="preserve">Температурный режим: достигается естественной вентиляцией и притоком воздуха через фрамуги. </w:t>
      </w:r>
    </w:p>
    <w:p w:rsidR="002039D9" w:rsidRDefault="002039D9" w:rsidP="00D7227E">
      <w:pPr>
        <w:jc w:val="both"/>
      </w:pPr>
      <w:r>
        <w:t xml:space="preserve">График проветривания и </w:t>
      </w:r>
      <w:proofErr w:type="spellStart"/>
      <w:r>
        <w:t>кварцевания</w:t>
      </w:r>
      <w:proofErr w:type="spellEnd"/>
      <w:r>
        <w:t xml:space="preserve"> помещений соблюдается.</w:t>
      </w:r>
    </w:p>
    <w:p w:rsidR="002039D9" w:rsidRDefault="002039D9" w:rsidP="00D7227E">
      <w:pPr>
        <w:jc w:val="both"/>
      </w:pPr>
    </w:p>
    <w:p w:rsidR="002039D9" w:rsidRPr="00D7227E" w:rsidRDefault="002039D9" w:rsidP="00D7227E">
      <w:pPr>
        <w:jc w:val="both"/>
        <w:rPr>
          <w:b/>
        </w:rPr>
      </w:pPr>
      <w:r w:rsidRPr="00D7227E">
        <w:rPr>
          <w:b/>
        </w:rPr>
        <w:t xml:space="preserve">Обеспеченность инвентарем </w:t>
      </w:r>
    </w:p>
    <w:p w:rsidR="002039D9" w:rsidRPr="00D7227E" w:rsidRDefault="002039D9" w:rsidP="00D7227E">
      <w:pPr>
        <w:jc w:val="both"/>
      </w:pPr>
      <w:r w:rsidRPr="00D7227E">
        <w:t>Детский сад полностью обеспечен мягким инвентарем, мебель промаркирована и закреплена за каждым ребенком, соответствует его возрасту и росту.</w:t>
      </w:r>
    </w:p>
    <w:p w:rsidR="002039D9" w:rsidRPr="00D7227E" w:rsidRDefault="002039D9" w:rsidP="002039D9"/>
    <w:p w:rsidR="002039D9" w:rsidRPr="00D7227E" w:rsidRDefault="002039D9" w:rsidP="002039D9">
      <w:pPr>
        <w:rPr>
          <w:b/>
        </w:rPr>
      </w:pPr>
      <w:r w:rsidRPr="00D7227E">
        <w:rPr>
          <w:b/>
        </w:rPr>
        <w:t>Состав детей по диагнозам на 31.12.2015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5"/>
        <w:gridCol w:w="1176"/>
        <w:gridCol w:w="778"/>
        <w:gridCol w:w="1114"/>
        <w:gridCol w:w="686"/>
        <w:gridCol w:w="712"/>
        <w:gridCol w:w="948"/>
        <w:gridCol w:w="702"/>
        <w:gridCol w:w="954"/>
        <w:gridCol w:w="803"/>
      </w:tblGrid>
      <w:tr w:rsidR="002039D9" w:rsidRPr="00D7227E" w:rsidTr="002039D9">
        <w:trPr>
          <w:trHeight w:val="210"/>
        </w:trPr>
        <w:tc>
          <w:tcPr>
            <w:tcW w:w="1415" w:type="dxa"/>
            <w:vMerge w:val="restart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Наименование группы</w:t>
            </w:r>
          </w:p>
        </w:tc>
        <w:tc>
          <w:tcPr>
            <w:tcW w:w="1176" w:type="dxa"/>
            <w:vMerge w:val="restart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 xml:space="preserve">Количество детей по списку </w:t>
            </w:r>
          </w:p>
        </w:tc>
        <w:tc>
          <w:tcPr>
            <w:tcW w:w="6697" w:type="dxa"/>
            <w:gridSpan w:val="8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 xml:space="preserve">В том числе </w:t>
            </w:r>
          </w:p>
        </w:tc>
      </w:tr>
      <w:tr w:rsidR="002039D9" w:rsidRPr="00D7227E" w:rsidTr="002039D9">
        <w:trPr>
          <w:trHeight w:val="345"/>
        </w:trPr>
        <w:tc>
          <w:tcPr>
            <w:tcW w:w="1415" w:type="dxa"/>
            <w:vMerge/>
            <w:shd w:val="clear" w:color="auto" w:fill="auto"/>
          </w:tcPr>
          <w:p w:rsidR="002039D9" w:rsidRPr="00D7227E" w:rsidRDefault="002039D9" w:rsidP="002039D9">
            <w:pPr>
              <w:jc w:val="center"/>
            </w:pPr>
          </w:p>
        </w:tc>
        <w:tc>
          <w:tcPr>
            <w:tcW w:w="1176" w:type="dxa"/>
            <w:vMerge/>
            <w:shd w:val="clear" w:color="auto" w:fill="auto"/>
          </w:tcPr>
          <w:p w:rsidR="002039D9" w:rsidRPr="00D7227E" w:rsidRDefault="002039D9" w:rsidP="002039D9">
            <w:pPr>
              <w:jc w:val="center"/>
            </w:pPr>
          </w:p>
        </w:tc>
        <w:tc>
          <w:tcPr>
            <w:tcW w:w="778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>Вираж</w:t>
            </w:r>
          </w:p>
          <w:p w:rsidR="002039D9" w:rsidRPr="00D7227E" w:rsidRDefault="002039D9" w:rsidP="002039D9">
            <w:proofErr w:type="spellStart"/>
            <w:r w:rsidRPr="00D7227E">
              <w:t>ные</w:t>
            </w:r>
            <w:proofErr w:type="spellEnd"/>
            <w:r w:rsidRPr="00D7227E">
              <w:t xml:space="preserve"> </w:t>
            </w:r>
          </w:p>
        </w:tc>
        <w:tc>
          <w:tcPr>
            <w:tcW w:w="1114" w:type="dxa"/>
            <w:vMerge w:val="restart"/>
            <w:shd w:val="clear" w:color="auto" w:fill="auto"/>
          </w:tcPr>
          <w:p w:rsidR="002039D9" w:rsidRPr="00D7227E" w:rsidRDefault="002039D9" w:rsidP="002039D9">
            <w:proofErr w:type="spellStart"/>
            <w:r w:rsidRPr="00D7227E">
              <w:t>Туб</w:t>
            </w:r>
            <w:proofErr w:type="gramStart"/>
            <w:r w:rsidRPr="00D7227E">
              <w:t>.и</w:t>
            </w:r>
            <w:proofErr w:type="gramEnd"/>
            <w:r w:rsidRPr="00D7227E">
              <w:t>нфиц</w:t>
            </w:r>
            <w:proofErr w:type="spellEnd"/>
          </w:p>
          <w:p w:rsidR="002039D9" w:rsidRPr="00D7227E" w:rsidRDefault="002039D9" w:rsidP="002039D9">
            <w:proofErr w:type="spellStart"/>
            <w:r w:rsidRPr="00D7227E">
              <w:t>ированные</w:t>
            </w:r>
            <w:proofErr w:type="spellEnd"/>
            <w:r w:rsidRPr="00D7227E">
              <w:t xml:space="preserve"> </w:t>
            </w:r>
          </w:p>
        </w:tc>
        <w:tc>
          <w:tcPr>
            <w:tcW w:w="139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>Контакт с туб</w:t>
            </w:r>
            <w:proofErr w:type="gramStart"/>
            <w:r w:rsidRPr="00D7227E">
              <w:t>.</w:t>
            </w:r>
            <w:proofErr w:type="gramEnd"/>
            <w:r w:rsidRPr="00D7227E">
              <w:t xml:space="preserve"> </w:t>
            </w:r>
            <w:proofErr w:type="gramStart"/>
            <w:r w:rsidRPr="00D7227E">
              <w:t>б</w:t>
            </w:r>
            <w:proofErr w:type="gramEnd"/>
            <w:r w:rsidRPr="00D7227E">
              <w:t>ольными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>«0» диагност</w:t>
            </w:r>
            <w:proofErr w:type="gramStart"/>
            <w:r w:rsidRPr="00D7227E">
              <w:t>.</w:t>
            </w:r>
            <w:proofErr w:type="gramEnd"/>
            <w:r w:rsidRPr="00D7227E">
              <w:t xml:space="preserve"> </w:t>
            </w:r>
            <w:proofErr w:type="gramStart"/>
            <w:r w:rsidRPr="00D7227E">
              <w:t>г</w:t>
            </w:r>
            <w:proofErr w:type="gramEnd"/>
            <w:r w:rsidRPr="00D7227E">
              <w:t xml:space="preserve">руппа </w:t>
            </w:r>
          </w:p>
        </w:tc>
        <w:tc>
          <w:tcPr>
            <w:tcW w:w="702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>ПВА</w:t>
            </w:r>
          </w:p>
        </w:tc>
        <w:tc>
          <w:tcPr>
            <w:tcW w:w="954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 xml:space="preserve">Здоровые </w:t>
            </w:r>
          </w:p>
        </w:tc>
        <w:tc>
          <w:tcPr>
            <w:tcW w:w="803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 xml:space="preserve">Переболевшие </w:t>
            </w:r>
          </w:p>
        </w:tc>
      </w:tr>
      <w:tr w:rsidR="002039D9" w:rsidRPr="00D7227E" w:rsidTr="002039D9">
        <w:trPr>
          <w:trHeight w:val="255"/>
        </w:trPr>
        <w:tc>
          <w:tcPr>
            <w:tcW w:w="1415" w:type="dxa"/>
            <w:vMerge/>
            <w:shd w:val="clear" w:color="auto" w:fill="auto"/>
          </w:tcPr>
          <w:p w:rsidR="002039D9" w:rsidRPr="00D7227E" w:rsidRDefault="002039D9" w:rsidP="002039D9">
            <w:pPr>
              <w:jc w:val="center"/>
            </w:pPr>
          </w:p>
        </w:tc>
        <w:tc>
          <w:tcPr>
            <w:tcW w:w="1176" w:type="dxa"/>
            <w:vMerge/>
            <w:shd w:val="clear" w:color="auto" w:fill="auto"/>
          </w:tcPr>
          <w:p w:rsidR="002039D9" w:rsidRPr="00D7227E" w:rsidRDefault="002039D9" w:rsidP="002039D9">
            <w:pPr>
              <w:jc w:val="center"/>
            </w:pPr>
          </w:p>
        </w:tc>
        <w:tc>
          <w:tcPr>
            <w:tcW w:w="778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1114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r w:rsidRPr="00D7227E">
              <w:t>ВК+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r w:rsidRPr="00D7227E">
              <w:t>ВК-</w:t>
            </w:r>
          </w:p>
        </w:tc>
        <w:tc>
          <w:tcPr>
            <w:tcW w:w="948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702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954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803" w:type="dxa"/>
            <w:vMerge/>
            <w:shd w:val="clear" w:color="auto" w:fill="auto"/>
          </w:tcPr>
          <w:p w:rsidR="002039D9" w:rsidRPr="00D7227E" w:rsidRDefault="002039D9" w:rsidP="002039D9"/>
        </w:tc>
      </w:tr>
      <w:tr w:rsidR="002039D9" w:rsidRPr="00D7227E" w:rsidTr="002039D9">
        <w:tc>
          <w:tcPr>
            <w:tcW w:w="1415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Ясельная</w:t>
            </w:r>
          </w:p>
        </w:tc>
        <w:tc>
          <w:tcPr>
            <w:tcW w:w="117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13</w:t>
            </w:r>
          </w:p>
        </w:tc>
        <w:tc>
          <w:tcPr>
            <w:tcW w:w="77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111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-</w:t>
            </w:r>
          </w:p>
        </w:tc>
        <w:tc>
          <w:tcPr>
            <w:tcW w:w="94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12</w:t>
            </w:r>
          </w:p>
        </w:tc>
        <w:tc>
          <w:tcPr>
            <w:tcW w:w="70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95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803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</w:tr>
      <w:tr w:rsidR="002039D9" w:rsidRPr="00D7227E" w:rsidTr="002039D9">
        <w:tc>
          <w:tcPr>
            <w:tcW w:w="1415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 младшая</w:t>
            </w:r>
          </w:p>
        </w:tc>
        <w:tc>
          <w:tcPr>
            <w:tcW w:w="117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15</w:t>
            </w:r>
          </w:p>
        </w:tc>
        <w:tc>
          <w:tcPr>
            <w:tcW w:w="77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12</w:t>
            </w:r>
          </w:p>
        </w:tc>
        <w:tc>
          <w:tcPr>
            <w:tcW w:w="111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948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-</w:t>
            </w:r>
          </w:p>
        </w:tc>
        <w:tc>
          <w:tcPr>
            <w:tcW w:w="70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95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803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</w:p>
        </w:tc>
      </w:tr>
      <w:tr w:rsidR="002039D9" w:rsidRPr="00D7227E" w:rsidTr="002039D9">
        <w:tc>
          <w:tcPr>
            <w:tcW w:w="1415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 младшая</w:t>
            </w:r>
          </w:p>
        </w:tc>
        <w:tc>
          <w:tcPr>
            <w:tcW w:w="117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16</w:t>
            </w:r>
          </w:p>
        </w:tc>
        <w:tc>
          <w:tcPr>
            <w:tcW w:w="77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</w:t>
            </w:r>
          </w:p>
        </w:tc>
        <w:tc>
          <w:tcPr>
            <w:tcW w:w="111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12</w:t>
            </w:r>
          </w:p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-</w:t>
            </w:r>
          </w:p>
        </w:tc>
        <w:tc>
          <w:tcPr>
            <w:tcW w:w="94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702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-</w:t>
            </w:r>
          </w:p>
        </w:tc>
        <w:tc>
          <w:tcPr>
            <w:tcW w:w="95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803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</w:tr>
      <w:tr w:rsidR="002039D9" w:rsidRPr="00D7227E" w:rsidTr="002039D9">
        <w:tc>
          <w:tcPr>
            <w:tcW w:w="1415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Средняя</w:t>
            </w:r>
          </w:p>
        </w:tc>
        <w:tc>
          <w:tcPr>
            <w:tcW w:w="117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19</w:t>
            </w:r>
          </w:p>
        </w:tc>
        <w:tc>
          <w:tcPr>
            <w:tcW w:w="77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5</w:t>
            </w:r>
          </w:p>
        </w:tc>
        <w:tc>
          <w:tcPr>
            <w:tcW w:w="111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12</w:t>
            </w:r>
          </w:p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1</w:t>
            </w:r>
          </w:p>
        </w:tc>
        <w:tc>
          <w:tcPr>
            <w:tcW w:w="948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-</w:t>
            </w:r>
          </w:p>
        </w:tc>
        <w:tc>
          <w:tcPr>
            <w:tcW w:w="702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-</w:t>
            </w:r>
          </w:p>
        </w:tc>
        <w:tc>
          <w:tcPr>
            <w:tcW w:w="95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803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</w:p>
        </w:tc>
      </w:tr>
      <w:tr w:rsidR="002039D9" w:rsidRPr="00D7227E" w:rsidTr="002039D9">
        <w:tc>
          <w:tcPr>
            <w:tcW w:w="1415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Старшая</w:t>
            </w:r>
          </w:p>
        </w:tc>
        <w:tc>
          <w:tcPr>
            <w:tcW w:w="117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20</w:t>
            </w:r>
          </w:p>
        </w:tc>
        <w:tc>
          <w:tcPr>
            <w:tcW w:w="77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4</w:t>
            </w:r>
          </w:p>
        </w:tc>
        <w:tc>
          <w:tcPr>
            <w:tcW w:w="111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14</w:t>
            </w:r>
          </w:p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94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70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95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803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</w:tr>
      <w:tr w:rsidR="002039D9" w:rsidRPr="00D7227E" w:rsidTr="002039D9">
        <w:tc>
          <w:tcPr>
            <w:tcW w:w="1415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Подготовительная</w:t>
            </w:r>
          </w:p>
        </w:tc>
        <w:tc>
          <w:tcPr>
            <w:tcW w:w="117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20</w:t>
            </w:r>
          </w:p>
        </w:tc>
        <w:tc>
          <w:tcPr>
            <w:tcW w:w="77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</w:t>
            </w:r>
          </w:p>
        </w:tc>
        <w:tc>
          <w:tcPr>
            <w:tcW w:w="111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18</w:t>
            </w:r>
          </w:p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lang w:val="en-US"/>
              </w:rPr>
            </w:pPr>
            <w:r w:rsidRPr="00D7227E">
              <w:rPr>
                <w:lang w:val="en-US"/>
              </w:rPr>
              <w:t>-</w:t>
            </w:r>
          </w:p>
        </w:tc>
        <w:tc>
          <w:tcPr>
            <w:tcW w:w="94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70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95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803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</w:tr>
      <w:tr w:rsidR="002039D9" w:rsidRPr="00D7227E" w:rsidTr="002039D9">
        <w:tc>
          <w:tcPr>
            <w:tcW w:w="1415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Итого</w:t>
            </w:r>
          </w:p>
        </w:tc>
        <w:tc>
          <w:tcPr>
            <w:tcW w:w="117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103</w:t>
            </w:r>
          </w:p>
        </w:tc>
        <w:tc>
          <w:tcPr>
            <w:tcW w:w="77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26</w:t>
            </w:r>
          </w:p>
        </w:tc>
        <w:tc>
          <w:tcPr>
            <w:tcW w:w="111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57</w:t>
            </w:r>
          </w:p>
        </w:tc>
        <w:tc>
          <w:tcPr>
            <w:tcW w:w="686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71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3</w:t>
            </w:r>
          </w:p>
        </w:tc>
        <w:tc>
          <w:tcPr>
            <w:tcW w:w="948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13</w:t>
            </w:r>
          </w:p>
        </w:tc>
        <w:tc>
          <w:tcPr>
            <w:tcW w:w="702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95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-</w:t>
            </w:r>
          </w:p>
        </w:tc>
        <w:tc>
          <w:tcPr>
            <w:tcW w:w="803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</w:t>
            </w:r>
          </w:p>
        </w:tc>
      </w:tr>
    </w:tbl>
    <w:p w:rsidR="002039D9" w:rsidRPr="00D7227E" w:rsidRDefault="002039D9" w:rsidP="002039D9">
      <w:pPr>
        <w:jc w:val="center"/>
        <w:rPr>
          <w:b/>
        </w:rPr>
      </w:pP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>Численность  детей по возрастам на 31.12.2015 г.</w:t>
      </w:r>
    </w:p>
    <w:p w:rsidR="002039D9" w:rsidRPr="00D7227E" w:rsidRDefault="002039D9" w:rsidP="002039D9">
      <w:r w:rsidRPr="00D7227E">
        <w:t>2013 – 3</w:t>
      </w:r>
    </w:p>
    <w:p w:rsidR="002039D9" w:rsidRPr="00D7227E" w:rsidRDefault="002039D9" w:rsidP="002039D9">
      <w:r w:rsidRPr="00D7227E">
        <w:t>2013 – 15</w:t>
      </w:r>
    </w:p>
    <w:p w:rsidR="002039D9" w:rsidRPr="00D7227E" w:rsidRDefault="002039D9" w:rsidP="002039D9">
      <w:r w:rsidRPr="00D7227E">
        <w:t>2012 – 19</w:t>
      </w:r>
    </w:p>
    <w:p w:rsidR="002039D9" w:rsidRPr="00D7227E" w:rsidRDefault="002039D9" w:rsidP="002039D9">
      <w:r w:rsidRPr="00D7227E">
        <w:t>2011 – 29</w:t>
      </w:r>
    </w:p>
    <w:p w:rsidR="002039D9" w:rsidRPr="00D7227E" w:rsidRDefault="002039D9" w:rsidP="002039D9">
      <w:r w:rsidRPr="00D7227E">
        <w:t>2010 – 16</w:t>
      </w:r>
    </w:p>
    <w:p w:rsidR="002039D9" w:rsidRPr="00D7227E" w:rsidRDefault="002039D9" w:rsidP="002039D9">
      <w:r w:rsidRPr="00D7227E">
        <w:t xml:space="preserve">2009 – 21 </w:t>
      </w: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>Сравнительная таблица по диагнозам за 2013-2015 года.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5"/>
        <w:gridCol w:w="2437"/>
        <w:gridCol w:w="1925"/>
        <w:gridCol w:w="1578"/>
        <w:gridCol w:w="1406"/>
      </w:tblGrid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2013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2014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2015</w:t>
            </w:r>
          </w:p>
        </w:tc>
      </w:tr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 xml:space="preserve">Всего детей на конец отчетного года 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100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107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103</w:t>
            </w:r>
          </w:p>
        </w:tc>
      </w:tr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>Вираж туберкулиновых проб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30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22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26</w:t>
            </w:r>
          </w:p>
        </w:tc>
      </w:tr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>Туб</w:t>
            </w:r>
            <w:proofErr w:type="gramStart"/>
            <w:r w:rsidRPr="00D7227E">
              <w:t>.</w:t>
            </w:r>
            <w:proofErr w:type="gramEnd"/>
            <w:r w:rsidRPr="00D7227E">
              <w:t xml:space="preserve"> </w:t>
            </w:r>
            <w:proofErr w:type="gramStart"/>
            <w:r w:rsidRPr="00D7227E">
              <w:t>и</w:t>
            </w:r>
            <w:proofErr w:type="gramEnd"/>
            <w:r w:rsidRPr="00D7227E">
              <w:t xml:space="preserve">нфицированные 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44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34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57</w:t>
            </w:r>
          </w:p>
        </w:tc>
      </w:tr>
      <w:tr w:rsidR="002039D9" w:rsidRPr="00D7227E" w:rsidTr="002039D9">
        <w:tc>
          <w:tcPr>
            <w:tcW w:w="2268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>Контакт с туб</w:t>
            </w:r>
            <w:proofErr w:type="gramStart"/>
            <w:r w:rsidRPr="00D7227E">
              <w:t>.</w:t>
            </w:r>
            <w:proofErr w:type="gramEnd"/>
            <w:r w:rsidRPr="00D7227E">
              <w:t xml:space="preserve"> </w:t>
            </w:r>
            <w:proofErr w:type="gramStart"/>
            <w:r w:rsidRPr="00D7227E">
              <w:t>б</w:t>
            </w:r>
            <w:proofErr w:type="gramEnd"/>
            <w:r w:rsidRPr="00D7227E">
              <w:t xml:space="preserve">ольными </w:t>
            </w:r>
          </w:p>
          <w:p w:rsidR="002039D9" w:rsidRPr="00D7227E" w:rsidRDefault="002039D9" w:rsidP="002039D9"/>
        </w:tc>
        <w:tc>
          <w:tcPr>
            <w:tcW w:w="2520" w:type="dxa"/>
            <w:shd w:val="clear" w:color="auto" w:fill="auto"/>
          </w:tcPr>
          <w:p w:rsidR="002039D9" w:rsidRPr="00D7227E" w:rsidRDefault="002039D9" w:rsidP="002039D9">
            <w:r w:rsidRPr="00D7227E">
              <w:t>ВК+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–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</w:tr>
      <w:tr w:rsidR="002039D9" w:rsidRPr="00D7227E" w:rsidTr="002039D9">
        <w:tc>
          <w:tcPr>
            <w:tcW w:w="2268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2520" w:type="dxa"/>
            <w:shd w:val="clear" w:color="auto" w:fill="auto"/>
          </w:tcPr>
          <w:p w:rsidR="002039D9" w:rsidRPr="00D7227E" w:rsidRDefault="002039D9" w:rsidP="002039D9">
            <w:r w:rsidRPr="00D7227E">
              <w:t>ВК-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3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7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3</w:t>
            </w:r>
          </w:p>
        </w:tc>
      </w:tr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 xml:space="preserve">«0» диагностическая группа 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10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37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13</w:t>
            </w:r>
          </w:p>
        </w:tc>
      </w:tr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>ПВА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7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5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</w:tr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 xml:space="preserve">Здоровые 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5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–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–</w:t>
            </w:r>
          </w:p>
        </w:tc>
      </w:tr>
      <w:tr w:rsidR="002039D9" w:rsidRPr="00D7227E" w:rsidTr="002039D9">
        <w:tc>
          <w:tcPr>
            <w:tcW w:w="4788" w:type="dxa"/>
            <w:gridSpan w:val="2"/>
            <w:shd w:val="clear" w:color="auto" w:fill="auto"/>
          </w:tcPr>
          <w:p w:rsidR="002039D9" w:rsidRPr="00D7227E" w:rsidRDefault="002039D9" w:rsidP="002039D9">
            <w:r w:rsidRPr="00D7227E">
              <w:t xml:space="preserve">Переболевшие </w:t>
            </w:r>
          </w:p>
        </w:tc>
        <w:tc>
          <w:tcPr>
            <w:tcW w:w="1984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1</w:t>
            </w:r>
          </w:p>
        </w:tc>
        <w:tc>
          <w:tcPr>
            <w:tcW w:w="162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</w:pPr>
            <w:r w:rsidRPr="00D7227E">
              <w:t>2</w:t>
            </w:r>
          </w:p>
        </w:tc>
      </w:tr>
    </w:tbl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 xml:space="preserve">Сведения об изменении численности детей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4"/>
        <w:gridCol w:w="1914"/>
        <w:gridCol w:w="1901"/>
        <w:gridCol w:w="1896"/>
        <w:gridCol w:w="1916"/>
      </w:tblGrid>
      <w:tr w:rsidR="002039D9" w:rsidRPr="00D7227E" w:rsidTr="002039D9">
        <w:tc>
          <w:tcPr>
            <w:tcW w:w="1966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Численность на конец отчетного года </w:t>
            </w:r>
          </w:p>
        </w:tc>
        <w:tc>
          <w:tcPr>
            <w:tcW w:w="1966" w:type="dxa"/>
            <w:shd w:val="clear" w:color="auto" w:fill="auto"/>
          </w:tcPr>
          <w:p w:rsidR="002039D9" w:rsidRPr="00D7227E" w:rsidRDefault="002039D9" w:rsidP="002039D9">
            <w:r w:rsidRPr="00D7227E">
              <w:t>Всего детей по списку</w:t>
            </w:r>
          </w:p>
        </w:tc>
        <w:tc>
          <w:tcPr>
            <w:tcW w:w="1966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До 1 года </w:t>
            </w:r>
          </w:p>
        </w:tc>
        <w:tc>
          <w:tcPr>
            <w:tcW w:w="1967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От 1 до 3 лет </w:t>
            </w:r>
          </w:p>
        </w:tc>
        <w:tc>
          <w:tcPr>
            <w:tcW w:w="1967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3 года и старше </w:t>
            </w:r>
          </w:p>
        </w:tc>
      </w:tr>
      <w:tr w:rsidR="002039D9" w:rsidRPr="00D7227E" w:rsidTr="002039D9">
        <w:tc>
          <w:tcPr>
            <w:tcW w:w="1966" w:type="dxa"/>
            <w:shd w:val="clear" w:color="auto" w:fill="auto"/>
          </w:tcPr>
          <w:p w:rsidR="002039D9" w:rsidRPr="00D7227E" w:rsidRDefault="002039D9" w:rsidP="002039D9">
            <w:r w:rsidRPr="00D7227E">
              <w:t>103</w:t>
            </w:r>
          </w:p>
        </w:tc>
        <w:tc>
          <w:tcPr>
            <w:tcW w:w="1966" w:type="dxa"/>
            <w:shd w:val="clear" w:color="auto" w:fill="auto"/>
          </w:tcPr>
          <w:p w:rsidR="002039D9" w:rsidRPr="00D7227E" w:rsidRDefault="002039D9" w:rsidP="002039D9">
            <w:r w:rsidRPr="00D7227E">
              <w:t>103</w:t>
            </w:r>
          </w:p>
        </w:tc>
        <w:tc>
          <w:tcPr>
            <w:tcW w:w="1966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- </w:t>
            </w:r>
          </w:p>
        </w:tc>
        <w:tc>
          <w:tcPr>
            <w:tcW w:w="1967" w:type="dxa"/>
            <w:shd w:val="clear" w:color="auto" w:fill="auto"/>
          </w:tcPr>
          <w:p w:rsidR="002039D9" w:rsidRPr="00D7227E" w:rsidRDefault="002039D9" w:rsidP="002039D9">
            <w:r w:rsidRPr="00D7227E">
              <w:t>25</w:t>
            </w:r>
          </w:p>
        </w:tc>
        <w:tc>
          <w:tcPr>
            <w:tcW w:w="1967" w:type="dxa"/>
            <w:shd w:val="clear" w:color="auto" w:fill="auto"/>
          </w:tcPr>
          <w:p w:rsidR="002039D9" w:rsidRPr="00D7227E" w:rsidRDefault="002039D9" w:rsidP="002039D9">
            <w:r w:rsidRPr="00D7227E">
              <w:t>75</w:t>
            </w:r>
          </w:p>
        </w:tc>
      </w:tr>
    </w:tbl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 xml:space="preserve">Наличие групп и мест на конец отчетного  года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406"/>
        <w:gridCol w:w="2378"/>
        <w:gridCol w:w="2395"/>
      </w:tblGrid>
      <w:tr w:rsidR="002039D9" w:rsidRPr="00D7227E" w:rsidTr="002039D9"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ind w:firstLine="708"/>
            </w:pP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Для детей всех возрастов 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До 3-х лет 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3 года и старше </w:t>
            </w:r>
          </w:p>
        </w:tc>
      </w:tr>
      <w:tr w:rsidR="002039D9" w:rsidRPr="00D7227E" w:rsidTr="002039D9"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групп 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6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2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4</w:t>
            </w:r>
          </w:p>
        </w:tc>
      </w:tr>
      <w:tr w:rsidR="002039D9" w:rsidRPr="00D7227E" w:rsidTr="002039D9"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В них мест (по смете)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85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20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65</w:t>
            </w:r>
          </w:p>
        </w:tc>
      </w:tr>
    </w:tbl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 xml:space="preserve">Среднегодовая численность детей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3"/>
        <w:gridCol w:w="2389"/>
        <w:gridCol w:w="2389"/>
        <w:gridCol w:w="2400"/>
      </w:tblGrid>
      <w:tr w:rsidR="002039D9" w:rsidRPr="00D7227E" w:rsidTr="002039D9"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Всего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До 1 года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От 1 года до 3-х лет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3 года и старше</w:t>
            </w:r>
          </w:p>
        </w:tc>
      </w:tr>
      <w:tr w:rsidR="002039D9" w:rsidRPr="00D7227E" w:rsidTr="002039D9"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105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-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29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76</w:t>
            </w:r>
          </w:p>
        </w:tc>
      </w:tr>
    </w:tbl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 xml:space="preserve">Данные о дошкольном учреждении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6"/>
        <w:gridCol w:w="1578"/>
        <w:gridCol w:w="1579"/>
        <w:gridCol w:w="1602"/>
        <w:gridCol w:w="1565"/>
        <w:gridCol w:w="1621"/>
      </w:tblGrid>
      <w:tr w:rsidR="002039D9" w:rsidRPr="00D7227E" w:rsidTr="002039D9">
        <w:tc>
          <w:tcPr>
            <w:tcW w:w="163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Учреждение </w:t>
            </w:r>
          </w:p>
        </w:tc>
        <w:tc>
          <w:tcPr>
            <w:tcW w:w="163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мест 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>Число детей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В ясельной группе 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В саду 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>Мед</w:t>
            </w:r>
            <w:proofErr w:type="gramStart"/>
            <w:r w:rsidRPr="00D7227E">
              <w:t>.</w:t>
            </w:r>
            <w:proofErr w:type="gramEnd"/>
            <w:r w:rsidRPr="00D7227E">
              <w:t xml:space="preserve"> </w:t>
            </w:r>
            <w:proofErr w:type="gramStart"/>
            <w:r w:rsidRPr="00D7227E">
              <w:t>р</w:t>
            </w:r>
            <w:proofErr w:type="gramEnd"/>
            <w:r w:rsidRPr="00D7227E">
              <w:t>аботников</w:t>
            </w:r>
          </w:p>
        </w:tc>
      </w:tr>
      <w:tr w:rsidR="002039D9" w:rsidRPr="00D7227E" w:rsidTr="002039D9">
        <w:tc>
          <w:tcPr>
            <w:tcW w:w="1638" w:type="dxa"/>
            <w:shd w:val="clear" w:color="auto" w:fill="auto"/>
          </w:tcPr>
          <w:p w:rsidR="002039D9" w:rsidRPr="00D7227E" w:rsidRDefault="002039D9" w:rsidP="002039D9">
            <w:r w:rsidRPr="00D7227E">
              <w:t>Детский сад № 14</w:t>
            </w:r>
          </w:p>
        </w:tc>
        <w:tc>
          <w:tcPr>
            <w:tcW w:w="1638" w:type="dxa"/>
            <w:shd w:val="clear" w:color="auto" w:fill="auto"/>
          </w:tcPr>
          <w:p w:rsidR="002039D9" w:rsidRPr="00D7227E" w:rsidRDefault="002039D9" w:rsidP="002039D9">
            <w:r w:rsidRPr="00D7227E">
              <w:t>85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>103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>28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>75</w:t>
            </w:r>
          </w:p>
        </w:tc>
        <w:tc>
          <w:tcPr>
            <w:tcW w:w="1639" w:type="dxa"/>
            <w:shd w:val="clear" w:color="auto" w:fill="auto"/>
          </w:tcPr>
          <w:p w:rsidR="002039D9" w:rsidRPr="00D7227E" w:rsidRDefault="002039D9" w:rsidP="002039D9">
            <w:r w:rsidRPr="00D7227E">
              <w:t>3</w:t>
            </w:r>
          </w:p>
        </w:tc>
      </w:tr>
    </w:tbl>
    <w:p w:rsidR="002039D9" w:rsidRPr="00D7227E" w:rsidRDefault="002039D9" w:rsidP="002039D9"/>
    <w:p w:rsidR="002039D9" w:rsidRPr="00D7227E" w:rsidRDefault="002039D9" w:rsidP="002039D9"/>
    <w:p w:rsidR="002039D9" w:rsidRPr="00D7227E" w:rsidRDefault="002039D9" w:rsidP="002039D9">
      <w:pPr>
        <w:rPr>
          <w:b/>
        </w:rPr>
      </w:pPr>
      <w:r w:rsidRPr="00D7227E">
        <w:rPr>
          <w:b/>
        </w:rPr>
        <w:t xml:space="preserve">Результаты </w:t>
      </w:r>
      <w:proofErr w:type="spellStart"/>
      <w:r w:rsidRPr="00D7227E">
        <w:rPr>
          <w:b/>
        </w:rPr>
        <w:t>туберкулинодиагностики</w:t>
      </w:r>
      <w:proofErr w:type="spellEnd"/>
      <w:r w:rsidRPr="00D7227E">
        <w:rPr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4"/>
        <w:gridCol w:w="526"/>
        <w:gridCol w:w="767"/>
        <w:gridCol w:w="583"/>
        <w:gridCol w:w="776"/>
        <w:gridCol w:w="767"/>
        <w:gridCol w:w="776"/>
        <w:gridCol w:w="880"/>
        <w:gridCol w:w="583"/>
        <w:gridCol w:w="776"/>
        <w:gridCol w:w="767"/>
        <w:gridCol w:w="776"/>
        <w:gridCol w:w="880"/>
      </w:tblGrid>
      <w:tr w:rsidR="002039D9" w:rsidRPr="00D7227E" w:rsidTr="002039D9">
        <w:trPr>
          <w:trHeight w:val="255"/>
        </w:trPr>
        <w:tc>
          <w:tcPr>
            <w:tcW w:w="858" w:type="dxa"/>
            <w:vMerge w:val="restart"/>
            <w:shd w:val="clear" w:color="auto" w:fill="auto"/>
          </w:tcPr>
          <w:p w:rsidR="002039D9" w:rsidRPr="00D7227E" w:rsidRDefault="002039D9" w:rsidP="002039D9"/>
        </w:tc>
        <w:tc>
          <w:tcPr>
            <w:tcW w:w="616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>Кол-</w:t>
            </w:r>
          </w:p>
          <w:p w:rsidR="002039D9" w:rsidRPr="00D7227E" w:rsidRDefault="002039D9" w:rsidP="002039D9">
            <w:r w:rsidRPr="00D7227E">
              <w:t>во</w:t>
            </w:r>
          </w:p>
        </w:tc>
        <w:tc>
          <w:tcPr>
            <w:tcW w:w="952" w:type="dxa"/>
            <w:vMerge w:val="restart"/>
            <w:shd w:val="clear" w:color="auto" w:fill="auto"/>
          </w:tcPr>
          <w:p w:rsidR="002039D9" w:rsidRPr="00D7227E" w:rsidRDefault="002039D9" w:rsidP="002039D9">
            <w:r w:rsidRPr="00D7227E">
              <w:t>Всего поста</w:t>
            </w:r>
          </w:p>
          <w:p w:rsidR="002039D9" w:rsidRPr="00D7227E" w:rsidRDefault="002039D9" w:rsidP="002039D9">
            <w:proofErr w:type="spellStart"/>
            <w:r w:rsidRPr="00D7227E">
              <w:t>новлено</w:t>
            </w:r>
            <w:proofErr w:type="spellEnd"/>
            <w:r w:rsidRPr="00D7227E">
              <w:t xml:space="preserve"> </w:t>
            </w:r>
            <w:proofErr w:type="spellStart"/>
            <w:r w:rsidRPr="00D7227E">
              <w:t>р</w:t>
            </w:r>
            <w:proofErr w:type="gramStart"/>
            <w:r w:rsidRPr="00D7227E">
              <w:t>.М</w:t>
            </w:r>
            <w:proofErr w:type="gramEnd"/>
            <w:r w:rsidRPr="00D7227E">
              <w:t>анту</w:t>
            </w:r>
            <w:proofErr w:type="spellEnd"/>
          </w:p>
        </w:tc>
        <w:tc>
          <w:tcPr>
            <w:tcW w:w="4569" w:type="dxa"/>
            <w:gridSpan w:val="5"/>
            <w:shd w:val="clear" w:color="auto" w:fill="auto"/>
          </w:tcPr>
          <w:p w:rsidR="002039D9" w:rsidRPr="00D7227E" w:rsidRDefault="002039D9" w:rsidP="002039D9">
            <w:r w:rsidRPr="00D7227E">
              <w:t xml:space="preserve">Получившие </w:t>
            </w:r>
            <w:proofErr w:type="spellStart"/>
            <w:r w:rsidRPr="00D7227E">
              <w:t>химиопрофилактику</w:t>
            </w:r>
            <w:proofErr w:type="spellEnd"/>
          </w:p>
        </w:tc>
        <w:tc>
          <w:tcPr>
            <w:tcW w:w="2837" w:type="dxa"/>
            <w:gridSpan w:val="5"/>
            <w:shd w:val="clear" w:color="auto" w:fill="auto"/>
          </w:tcPr>
          <w:p w:rsidR="002039D9" w:rsidRPr="00D7227E" w:rsidRDefault="002039D9" w:rsidP="002039D9">
            <w:r w:rsidRPr="00D7227E">
              <w:t xml:space="preserve">Не получившие </w:t>
            </w:r>
            <w:proofErr w:type="spellStart"/>
            <w:r w:rsidRPr="00D7227E">
              <w:t>химиопрофилактику</w:t>
            </w:r>
            <w:proofErr w:type="spellEnd"/>
            <w:r w:rsidRPr="00D7227E">
              <w:t xml:space="preserve"> </w:t>
            </w:r>
          </w:p>
        </w:tc>
      </w:tr>
      <w:tr w:rsidR="002039D9" w:rsidRPr="00D7227E" w:rsidTr="002039D9">
        <w:trPr>
          <w:trHeight w:val="660"/>
        </w:trPr>
        <w:tc>
          <w:tcPr>
            <w:tcW w:w="858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616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952" w:type="dxa"/>
            <w:vMerge/>
            <w:shd w:val="clear" w:color="auto" w:fill="auto"/>
          </w:tcPr>
          <w:p w:rsidR="002039D9" w:rsidRPr="00D7227E" w:rsidRDefault="002039D9" w:rsidP="002039D9"/>
        </w:tc>
        <w:tc>
          <w:tcPr>
            <w:tcW w:w="690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Кол-во детей </w:t>
            </w:r>
          </w:p>
        </w:tc>
        <w:tc>
          <w:tcPr>
            <w:tcW w:w="939" w:type="dxa"/>
            <w:shd w:val="clear" w:color="auto" w:fill="auto"/>
          </w:tcPr>
          <w:p w:rsidR="002039D9" w:rsidRPr="00D7227E" w:rsidRDefault="002039D9" w:rsidP="002039D9">
            <w:proofErr w:type="spellStart"/>
            <w:r w:rsidRPr="00D7227E">
              <w:t>Р.Манту</w:t>
            </w:r>
            <w:proofErr w:type="spellEnd"/>
            <w:r w:rsidRPr="00D7227E">
              <w:t xml:space="preserve"> </w:t>
            </w:r>
          </w:p>
        </w:tc>
        <w:tc>
          <w:tcPr>
            <w:tcW w:w="928" w:type="dxa"/>
            <w:shd w:val="clear" w:color="auto" w:fill="auto"/>
          </w:tcPr>
          <w:p w:rsidR="002039D9" w:rsidRPr="00D7227E" w:rsidRDefault="002039D9" w:rsidP="002039D9">
            <w:r w:rsidRPr="00D7227E">
              <w:t>Увел.</w:t>
            </w:r>
          </w:p>
          <w:p w:rsidR="002039D9" w:rsidRPr="00D7227E" w:rsidRDefault="002039D9" w:rsidP="002039D9">
            <w:proofErr w:type="spellStart"/>
            <w:r w:rsidRPr="00D7227E">
              <w:t>р</w:t>
            </w:r>
            <w:proofErr w:type="gramStart"/>
            <w:r w:rsidRPr="00D7227E">
              <w:t>.М</w:t>
            </w:r>
            <w:proofErr w:type="gramEnd"/>
            <w:r w:rsidRPr="00D7227E">
              <w:t>анту</w:t>
            </w:r>
            <w:proofErr w:type="spellEnd"/>
          </w:p>
        </w:tc>
        <w:tc>
          <w:tcPr>
            <w:tcW w:w="939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Умен. </w:t>
            </w:r>
            <w:proofErr w:type="spellStart"/>
            <w:r w:rsidRPr="00D7227E">
              <w:t>Р.Манту</w:t>
            </w:r>
            <w:proofErr w:type="spellEnd"/>
          </w:p>
        </w:tc>
        <w:tc>
          <w:tcPr>
            <w:tcW w:w="1073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Осталось </w:t>
            </w:r>
            <w:proofErr w:type="gramStart"/>
            <w:r w:rsidRPr="00D7227E">
              <w:t>по прежнему</w:t>
            </w:r>
            <w:proofErr w:type="gramEnd"/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Кол-во детей </w:t>
            </w:r>
          </w:p>
        </w:tc>
        <w:tc>
          <w:tcPr>
            <w:tcW w:w="621" w:type="dxa"/>
            <w:shd w:val="clear" w:color="auto" w:fill="auto"/>
          </w:tcPr>
          <w:p w:rsidR="002039D9" w:rsidRPr="00D7227E" w:rsidRDefault="002039D9" w:rsidP="002039D9">
            <w:proofErr w:type="spellStart"/>
            <w:r w:rsidRPr="00D7227E">
              <w:t>Р.Манту</w:t>
            </w:r>
            <w:proofErr w:type="spellEnd"/>
            <w:r w:rsidRPr="00D7227E">
              <w:t xml:space="preserve"> 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Увел.</w:t>
            </w:r>
          </w:p>
          <w:p w:rsidR="002039D9" w:rsidRPr="00D7227E" w:rsidRDefault="002039D9" w:rsidP="002039D9">
            <w:proofErr w:type="spellStart"/>
            <w:r w:rsidRPr="00D7227E">
              <w:t>р</w:t>
            </w:r>
            <w:proofErr w:type="gramStart"/>
            <w:r w:rsidRPr="00D7227E">
              <w:t>.М</w:t>
            </w:r>
            <w:proofErr w:type="gramEnd"/>
            <w:r w:rsidRPr="00D7227E">
              <w:t>анту</w:t>
            </w:r>
            <w:proofErr w:type="spellEnd"/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Умен. </w:t>
            </w:r>
            <w:proofErr w:type="spellStart"/>
            <w:r w:rsidRPr="00D7227E">
              <w:t>Р.Манту</w:t>
            </w:r>
            <w:proofErr w:type="spellEnd"/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Осталось </w:t>
            </w:r>
            <w:proofErr w:type="gramStart"/>
            <w:r w:rsidRPr="00D7227E">
              <w:t>по прежнему</w:t>
            </w:r>
            <w:proofErr w:type="gramEnd"/>
          </w:p>
        </w:tc>
      </w:tr>
      <w:tr w:rsidR="002039D9" w:rsidRPr="00D7227E" w:rsidTr="002039D9">
        <w:trPr>
          <w:trHeight w:val="375"/>
        </w:trPr>
        <w:tc>
          <w:tcPr>
            <w:tcW w:w="85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Ясли </w:t>
            </w:r>
          </w:p>
        </w:tc>
        <w:tc>
          <w:tcPr>
            <w:tcW w:w="616" w:type="dxa"/>
            <w:shd w:val="clear" w:color="auto" w:fill="auto"/>
          </w:tcPr>
          <w:p w:rsidR="002039D9" w:rsidRPr="00D7227E" w:rsidRDefault="002039D9" w:rsidP="002039D9">
            <w:r w:rsidRPr="00D7227E">
              <w:t>28</w:t>
            </w:r>
          </w:p>
        </w:tc>
        <w:tc>
          <w:tcPr>
            <w:tcW w:w="952" w:type="dxa"/>
            <w:shd w:val="clear" w:color="auto" w:fill="auto"/>
          </w:tcPr>
          <w:p w:rsidR="002039D9" w:rsidRPr="00D7227E" w:rsidRDefault="002039D9" w:rsidP="002039D9">
            <w:r w:rsidRPr="00D7227E">
              <w:t>51</w:t>
            </w:r>
          </w:p>
        </w:tc>
        <w:tc>
          <w:tcPr>
            <w:tcW w:w="690" w:type="dxa"/>
            <w:shd w:val="clear" w:color="auto" w:fill="auto"/>
          </w:tcPr>
          <w:p w:rsidR="002039D9" w:rsidRPr="00D7227E" w:rsidRDefault="002039D9" w:rsidP="002039D9">
            <w:r w:rsidRPr="00D7227E">
              <w:t>-</w:t>
            </w:r>
          </w:p>
        </w:tc>
        <w:tc>
          <w:tcPr>
            <w:tcW w:w="939" w:type="dxa"/>
            <w:shd w:val="clear" w:color="auto" w:fill="auto"/>
          </w:tcPr>
          <w:p w:rsidR="002039D9" w:rsidRPr="00D7227E" w:rsidRDefault="002039D9" w:rsidP="002039D9">
            <w:r w:rsidRPr="00D7227E">
              <w:t>-</w:t>
            </w:r>
          </w:p>
        </w:tc>
        <w:tc>
          <w:tcPr>
            <w:tcW w:w="928" w:type="dxa"/>
            <w:shd w:val="clear" w:color="auto" w:fill="auto"/>
          </w:tcPr>
          <w:p w:rsidR="002039D9" w:rsidRPr="00D7227E" w:rsidRDefault="002039D9" w:rsidP="002039D9">
            <w:r w:rsidRPr="00D7227E">
              <w:t>-</w:t>
            </w:r>
          </w:p>
        </w:tc>
        <w:tc>
          <w:tcPr>
            <w:tcW w:w="939" w:type="dxa"/>
            <w:shd w:val="clear" w:color="auto" w:fill="auto"/>
          </w:tcPr>
          <w:p w:rsidR="002039D9" w:rsidRPr="00D7227E" w:rsidRDefault="002039D9" w:rsidP="002039D9">
            <w:r w:rsidRPr="00D7227E">
              <w:t>-</w:t>
            </w:r>
          </w:p>
        </w:tc>
        <w:tc>
          <w:tcPr>
            <w:tcW w:w="1073" w:type="dxa"/>
            <w:shd w:val="clear" w:color="auto" w:fill="auto"/>
          </w:tcPr>
          <w:p w:rsidR="002039D9" w:rsidRPr="00D7227E" w:rsidRDefault="002039D9" w:rsidP="002039D9">
            <w:r w:rsidRPr="00D7227E">
              <w:t>-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28</w:t>
            </w:r>
          </w:p>
        </w:tc>
        <w:tc>
          <w:tcPr>
            <w:tcW w:w="621" w:type="dxa"/>
            <w:shd w:val="clear" w:color="auto" w:fill="auto"/>
          </w:tcPr>
          <w:p w:rsidR="002039D9" w:rsidRPr="00D7227E" w:rsidRDefault="002039D9" w:rsidP="002039D9">
            <w:r w:rsidRPr="00D7227E">
              <w:t>34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12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12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10</w:t>
            </w:r>
          </w:p>
        </w:tc>
      </w:tr>
      <w:tr w:rsidR="002039D9" w:rsidRPr="00D7227E" w:rsidTr="002039D9">
        <w:trPr>
          <w:trHeight w:val="343"/>
        </w:trPr>
        <w:tc>
          <w:tcPr>
            <w:tcW w:w="858" w:type="dxa"/>
            <w:shd w:val="clear" w:color="auto" w:fill="auto"/>
          </w:tcPr>
          <w:p w:rsidR="002039D9" w:rsidRPr="00D7227E" w:rsidRDefault="002039D9" w:rsidP="002039D9">
            <w:proofErr w:type="spellStart"/>
            <w:r w:rsidRPr="00D7227E">
              <w:t>Дет</w:t>
            </w:r>
            <w:proofErr w:type="gramStart"/>
            <w:r w:rsidRPr="00D7227E">
              <w:t>.с</w:t>
            </w:r>
            <w:proofErr w:type="gramEnd"/>
            <w:r w:rsidRPr="00D7227E">
              <w:t>ад</w:t>
            </w:r>
            <w:proofErr w:type="spellEnd"/>
          </w:p>
        </w:tc>
        <w:tc>
          <w:tcPr>
            <w:tcW w:w="616" w:type="dxa"/>
            <w:shd w:val="clear" w:color="auto" w:fill="auto"/>
          </w:tcPr>
          <w:p w:rsidR="002039D9" w:rsidRPr="00D7227E" w:rsidRDefault="002039D9" w:rsidP="002039D9">
            <w:r w:rsidRPr="00D7227E">
              <w:t>75</w:t>
            </w:r>
          </w:p>
        </w:tc>
        <w:tc>
          <w:tcPr>
            <w:tcW w:w="952" w:type="dxa"/>
            <w:shd w:val="clear" w:color="auto" w:fill="auto"/>
          </w:tcPr>
          <w:p w:rsidR="002039D9" w:rsidRPr="00D7227E" w:rsidRDefault="002039D9" w:rsidP="002039D9">
            <w:r w:rsidRPr="00D7227E">
              <w:t>136</w:t>
            </w:r>
          </w:p>
        </w:tc>
        <w:tc>
          <w:tcPr>
            <w:tcW w:w="690" w:type="dxa"/>
            <w:shd w:val="clear" w:color="auto" w:fill="auto"/>
          </w:tcPr>
          <w:p w:rsidR="002039D9" w:rsidRPr="00D7227E" w:rsidRDefault="002039D9" w:rsidP="002039D9">
            <w:r w:rsidRPr="00D7227E">
              <w:t>2</w:t>
            </w:r>
          </w:p>
        </w:tc>
        <w:tc>
          <w:tcPr>
            <w:tcW w:w="939" w:type="dxa"/>
            <w:shd w:val="clear" w:color="auto" w:fill="auto"/>
          </w:tcPr>
          <w:p w:rsidR="002039D9" w:rsidRPr="00D7227E" w:rsidRDefault="002039D9" w:rsidP="002039D9">
            <w:r w:rsidRPr="00D7227E">
              <w:t>4</w:t>
            </w:r>
          </w:p>
        </w:tc>
        <w:tc>
          <w:tcPr>
            <w:tcW w:w="928" w:type="dxa"/>
            <w:shd w:val="clear" w:color="auto" w:fill="auto"/>
          </w:tcPr>
          <w:p w:rsidR="002039D9" w:rsidRPr="00D7227E" w:rsidRDefault="002039D9" w:rsidP="002039D9">
            <w:r w:rsidRPr="00D7227E">
              <w:t>-</w:t>
            </w:r>
          </w:p>
        </w:tc>
        <w:tc>
          <w:tcPr>
            <w:tcW w:w="939" w:type="dxa"/>
            <w:shd w:val="clear" w:color="auto" w:fill="auto"/>
          </w:tcPr>
          <w:p w:rsidR="002039D9" w:rsidRPr="00D7227E" w:rsidRDefault="002039D9" w:rsidP="002039D9">
            <w:r w:rsidRPr="00D7227E">
              <w:t>1</w:t>
            </w:r>
          </w:p>
        </w:tc>
        <w:tc>
          <w:tcPr>
            <w:tcW w:w="1073" w:type="dxa"/>
            <w:shd w:val="clear" w:color="auto" w:fill="auto"/>
          </w:tcPr>
          <w:p w:rsidR="002039D9" w:rsidRPr="00D7227E" w:rsidRDefault="002039D9" w:rsidP="002039D9">
            <w:r w:rsidRPr="00D7227E">
              <w:t>1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73</w:t>
            </w:r>
          </w:p>
        </w:tc>
        <w:tc>
          <w:tcPr>
            <w:tcW w:w="621" w:type="dxa"/>
            <w:shd w:val="clear" w:color="auto" w:fill="auto"/>
          </w:tcPr>
          <w:p w:rsidR="002039D9" w:rsidRPr="00D7227E" w:rsidRDefault="002039D9" w:rsidP="002039D9">
            <w:r w:rsidRPr="00D7227E">
              <w:t>153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21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95</w:t>
            </w:r>
          </w:p>
        </w:tc>
        <w:tc>
          <w:tcPr>
            <w:tcW w:w="554" w:type="dxa"/>
            <w:shd w:val="clear" w:color="auto" w:fill="auto"/>
          </w:tcPr>
          <w:p w:rsidR="002039D9" w:rsidRPr="00D7227E" w:rsidRDefault="002039D9" w:rsidP="002039D9">
            <w:r w:rsidRPr="00D7227E">
              <w:t>37</w:t>
            </w:r>
          </w:p>
        </w:tc>
      </w:tr>
    </w:tbl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/>
    <w:p w:rsidR="002039D9" w:rsidRPr="00D7227E" w:rsidRDefault="002039D9" w:rsidP="002039D9">
      <w:r w:rsidRPr="00D7227E">
        <w:t xml:space="preserve">Все дети, у которых происходит увеличение </w:t>
      </w:r>
      <w:proofErr w:type="spellStart"/>
      <w:r w:rsidRPr="00D7227E">
        <w:t>р</w:t>
      </w:r>
      <w:proofErr w:type="gramStart"/>
      <w:r w:rsidRPr="00D7227E">
        <w:t>.М</w:t>
      </w:r>
      <w:proofErr w:type="gramEnd"/>
      <w:r w:rsidRPr="00D7227E">
        <w:t>анту</w:t>
      </w:r>
      <w:proofErr w:type="spellEnd"/>
      <w:r w:rsidRPr="00D7227E">
        <w:t xml:space="preserve"> направлены во фтизиатрический кабинет детской поликлиники на дополнительное обследование и назначение лечения.</w:t>
      </w:r>
    </w:p>
    <w:p w:rsidR="002039D9" w:rsidRPr="00D7227E" w:rsidRDefault="002039D9" w:rsidP="002039D9"/>
    <w:p w:rsidR="002039D9" w:rsidRPr="00D7227E" w:rsidRDefault="002039D9" w:rsidP="002039D9">
      <w:pPr>
        <w:rPr>
          <w:b/>
        </w:rPr>
      </w:pPr>
      <w:r w:rsidRPr="00D7227E">
        <w:rPr>
          <w:b/>
        </w:rPr>
        <w:t>Посещаемость в ДОУ в 2015 году</w:t>
      </w:r>
    </w:p>
    <w:tbl>
      <w:tblPr>
        <w:tblW w:w="9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1440"/>
        <w:gridCol w:w="1979"/>
        <w:gridCol w:w="1440"/>
      </w:tblGrid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r w:rsidRPr="00D7227E">
              <w:rPr>
                <w:b/>
              </w:rPr>
              <w:t>ясли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proofErr w:type="spellStart"/>
            <w:r w:rsidRPr="00D7227E">
              <w:rPr>
                <w:b/>
              </w:rPr>
              <w:t>Дет</w:t>
            </w:r>
            <w:proofErr w:type="gramStart"/>
            <w:r w:rsidRPr="00D7227E">
              <w:rPr>
                <w:b/>
              </w:rPr>
              <w:t>.с</w:t>
            </w:r>
            <w:proofErr w:type="gramEnd"/>
            <w:r w:rsidRPr="00D7227E">
              <w:rPr>
                <w:b/>
              </w:rPr>
              <w:t>ад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r w:rsidRPr="00D7227E">
              <w:rPr>
                <w:b/>
              </w:rPr>
              <w:t>всего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Всего посещений по плану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6757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17708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24465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proofErr w:type="gramStart"/>
            <w:r w:rsidRPr="00D7227E">
              <w:t xml:space="preserve">Число проведенных в группах детьми </w:t>
            </w:r>
            <w:proofErr w:type="gramEnd"/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6029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14509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20538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</w:t>
            </w:r>
            <w:proofErr w:type="gramStart"/>
            <w:r w:rsidRPr="00D7227E">
              <w:t>проведенных</w:t>
            </w:r>
            <w:proofErr w:type="gramEnd"/>
            <w:r w:rsidRPr="00D7227E">
              <w:t xml:space="preserve"> в группе одним 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207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190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237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дней пропущенных всеми детьми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728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3199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3927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дней пропущенных одним 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25,1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42,09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37,4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>Пропущено всеми детьми по болезни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98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523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621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Пропущено по болезни одним 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3,4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6,8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5,9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>Пропущено всеми детьми по другим причинам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630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2676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3306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Пропущено по другим причинам одним </w:t>
            </w:r>
            <w:r w:rsidRPr="00D7227E">
              <w:lastRenderedPageBreak/>
              <w:t xml:space="preserve">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lastRenderedPageBreak/>
              <w:t>18,3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35,2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31,5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lastRenderedPageBreak/>
              <w:t>Всего рабочих дней в году</w:t>
            </w:r>
          </w:p>
        </w:tc>
        <w:tc>
          <w:tcPr>
            <w:tcW w:w="4859" w:type="dxa"/>
            <w:gridSpan w:val="3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233</w:t>
            </w:r>
          </w:p>
        </w:tc>
      </w:tr>
    </w:tbl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>Посещаемость в ДОУ за период с 2013-2015 гг.</w:t>
      </w:r>
    </w:p>
    <w:tbl>
      <w:tblPr>
        <w:tblW w:w="9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1440"/>
        <w:gridCol w:w="1979"/>
        <w:gridCol w:w="1440"/>
      </w:tblGrid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2013г.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2014г.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2015г.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Всего посещений по плану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24300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25272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24465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proofErr w:type="gramStart"/>
            <w:r w:rsidRPr="00D7227E">
              <w:t xml:space="preserve">Число проведенных в группах детьми </w:t>
            </w:r>
            <w:proofErr w:type="gramEnd"/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18387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18650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20538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</w:t>
            </w:r>
            <w:proofErr w:type="gramStart"/>
            <w:r w:rsidRPr="00D7227E">
              <w:t>проведенных</w:t>
            </w:r>
            <w:proofErr w:type="gramEnd"/>
            <w:r w:rsidRPr="00D7227E">
              <w:t xml:space="preserve"> в группе одним 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184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179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237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дней пропущенных всеми детьми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5913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6622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3927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Число дней пропущенных одним 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59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64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37,4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>Пропущено всеми детьми по болезни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644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623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621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Пропущено по болезни одним 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6,4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6,0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5,9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>Пропущено всеми детьми по другим причинам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5269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5999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3306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 xml:space="preserve">Пропущено по другим причинам одним ребенком 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52,6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58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31,5</w:t>
            </w:r>
          </w:p>
        </w:tc>
      </w:tr>
      <w:tr w:rsidR="002039D9" w:rsidRPr="00D7227E" w:rsidTr="002039D9">
        <w:tc>
          <w:tcPr>
            <w:tcW w:w="4428" w:type="dxa"/>
            <w:shd w:val="clear" w:color="auto" w:fill="auto"/>
          </w:tcPr>
          <w:p w:rsidR="002039D9" w:rsidRPr="00D7227E" w:rsidRDefault="002039D9" w:rsidP="002039D9">
            <w:r w:rsidRPr="00D7227E">
              <w:t>Всего рабочих дней в году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243</w:t>
            </w:r>
          </w:p>
        </w:tc>
        <w:tc>
          <w:tcPr>
            <w:tcW w:w="1979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243</w:t>
            </w:r>
          </w:p>
        </w:tc>
        <w:tc>
          <w:tcPr>
            <w:tcW w:w="1440" w:type="dxa"/>
            <w:shd w:val="clear" w:color="auto" w:fill="auto"/>
          </w:tcPr>
          <w:p w:rsidR="002039D9" w:rsidRPr="00D7227E" w:rsidRDefault="002039D9" w:rsidP="002039D9">
            <w:pPr>
              <w:jc w:val="center"/>
              <w:rPr>
                <w:b/>
              </w:rPr>
            </w:pPr>
            <w:r w:rsidRPr="00D7227E">
              <w:rPr>
                <w:b/>
              </w:rPr>
              <w:t>233</w:t>
            </w:r>
          </w:p>
        </w:tc>
      </w:tr>
    </w:tbl>
    <w:p w:rsidR="002039D9" w:rsidRPr="00D7227E" w:rsidRDefault="002039D9" w:rsidP="002039D9">
      <w:pPr>
        <w:rPr>
          <w:b/>
        </w:rPr>
      </w:pPr>
    </w:p>
    <w:p w:rsidR="002039D9" w:rsidRPr="00D7227E" w:rsidRDefault="002039D9" w:rsidP="002039D9">
      <w:pPr>
        <w:rPr>
          <w:b/>
        </w:rPr>
      </w:pPr>
      <w:r w:rsidRPr="00D7227E">
        <w:rPr>
          <w:b/>
        </w:rPr>
        <w:t>Показатель заболеваемости за период с 2013 – 2015 гг.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5"/>
        <w:gridCol w:w="2382"/>
        <w:gridCol w:w="2382"/>
        <w:gridCol w:w="2382"/>
      </w:tblGrid>
      <w:tr w:rsidR="002039D9" w:rsidRPr="00D7227E" w:rsidTr="002039D9"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 w:rsidRPr="00D7227E">
                <w:rPr>
                  <w:b/>
                </w:rPr>
                <w:t>2013 г</w:t>
              </w:r>
            </w:smartTag>
            <w:r w:rsidRPr="00D7227E">
              <w:rPr>
                <w:b/>
              </w:rPr>
              <w:t>.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 w:rsidRPr="00D7227E">
                <w:rPr>
                  <w:b/>
                </w:rPr>
                <w:t>2014 г</w:t>
              </w:r>
            </w:smartTag>
            <w:r w:rsidRPr="00D7227E">
              <w:rPr>
                <w:b/>
              </w:rPr>
              <w:t>.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D7227E">
                <w:rPr>
                  <w:b/>
                </w:rPr>
                <w:t>2015 г</w:t>
              </w:r>
            </w:smartTag>
            <w:r w:rsidRPr="00D7227E">
              <w:rPr>
                <w:b/>
              </w:rPr>
              <w:t>.</w:t>
            </w:r>
          </w:p>
        </w:tc>
      </w:tr>
      <w:tr w:rsidR="002039D9" w:rsidRPr="00D7227E" w:rsidTr="002039D9"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r w:rsidRPr="00D7227E">
              <w:t>Число дней пропущенных одним ребенком в году по болезни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r w:rsidRPr="00D7227E">
              <w:rPr>
                <w:b/>
              </w:rPr>
              <w:t>6,4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r w:rsidRPr="00D7227E">
              <w:rPr>
                <w:b/>
              </w:rPr>
              <w:t>6,0</w:t>
            </w:r>
          </w:p>
        </w:tc>
        <w:tc>
          <w:tcPr>
            <w:tcW w:w="2458" w:type="dxa"/>
            <w:shd w:val="clear" w:color="auto" w:fill="auto"/>
          </w:tcPr>
          <w:p w:rsidR="002039D9" w:rsidRPr="00D7227E" w:rsidRDefault="002039D9" w:rsidP="002039D9">
            <w:pPr>
              <w:rPr>
                <w:b/>
              </w:rPr>
            </w:pPr>
            <w:r w:rsidRPr="00D7227E">
              <w:rPr>
                <w:b/>
              </w:rPr>
              <w:t>5,9</w:t>
            </w:r>
          </w:p>
        </w:tc>
      </w:tr>
    </w:tbl>
    <w:p w:rsidR="002039D9" w:rsidRDefault="002039D9" w:rsidP="002039D9">
      <w:pPr>
        <w:rPr>
          <w:b/>
          <w:sz w:val="28"/>
          <w:szCs w:val="28"/>
        </w:rPr>
      </w:pPr>
    </w:p>
    <w:p w:rsidR="002039D9" w:rsidRDefault="002039D9" w:rsidP="00D7227E">
      <w:pPr>
        <w:jc w:val="both"/>
      </w:pPr>
      <w:r w:rsidRPr="00DA755A">
        <w:t xml:space="preserve">За </w:t>
      </w:r>
      <w:r>
        <w:t>период с 2013 – 2015 год отмечается снижение заболеваемости за счет оздоровительных и общеукрепляющих мероприятий в ДУ.</w:t>
      </w:r>
    </w:p>
    <w:p w:rsidR="002039D9" w:rsidRDefault="002039D9" w:rsidP="00D7227E">
      <w:pPr>
        <w:jc w:val="both"/>
      </w:pPr>
    </w:p>
    <w:p w:rsidR="002039D9" w:rsidRDefault="002039D9" w:rsidP="00D7227E">
      <w:pPr>
        <w:jc w:val="both"/>
      </w:pPr>
      <w:r>
        <w:t>Кроме специфических оздоровительных мероприятий детсада №14 дети получают:</w:t>
      </w:r>
    </w:p>
    <w:p w:rsidR="002039D9" w:rsidRDefault="002039D9" w:rsidP="00D7227E">
      <w:pPr>
        <w:numPr>
          <w:ilvl w:val="0"/>
          <w:numId w:val="40"/>
        </w:numPr>
        <w:jc w:val="both"/>
      </w:pPr>
      <w:r>
        <w:t xml:space="preserve">Поливитамины </w:t>
      </w:r>
    </w:p>
    <w:p w:rsidR="002039D9" w:rsidRDefault="002039D9" w:rsidP="00D7227E">
      <w:pPr>
        <w:numPr>
          <w:ilvl w:val="0"/>
          <w:numId w:val="40"/>
        </w:numPr>
        <w:jc w:val="both"/>
      </w:pPr>
      <w:r>
        <w:t xml:space="preserve">В течении всего года проводится прием </w:t>
      </w:r>
      <w:proofErr w:type="spellStart"/>
      <w:r>
        <w:t>йодомарина</w:t>
      </w:r>
      <w:proofErr w:type="spellEnd"/>
      <w:r>
        <w:t>.</w:t>
      </w:r>
    </w:p>
    <w:p w:rsidR="002039D9" w:rsidRDefault="002039D9" w:rsidP="00D7227E">
      <w:pPr>
        <w:numPr>
          <w:ilvl w:val="0"/>
          <w:numId w:val="40"/>
        </w:numPr>
        <w:jc w:val="both"/>
      </w:pPr>
      <w:r>
        <w:t xml:space="preserve">Профилактические прививки по плану прививочного кабинета </w:t>
      </w:r>
      <w:proofErr w:type="spellStart"/>
      <w:r>
        <w:t>дет.поликлиники</w:t>
      </w:r>
      <w:proofErr w:type="spellEnd"/>
    </w:p>
    <w:p w:rsidR="002039D9" w:rsidRDefault="002039D9" w:rsidP="00D7227E">
      <w:pPr>
        <w:numPr>
          <w:ilvl w:val="0"/>
          <w:numId w:val="40"/>
        </w:numPr>
        <w:jc w:val="both"/>
      </w:pPr>
      <w:r>
        <w:t>Обязательная вакцинация против гриппа вакциной «</w:t>
      </w:r>
      <w:proofErr w:type="spellStart"/>
      <w:r>
        <w:t>гриппол</w:t>
      </w:r>
      <w:proofErr w:type="spellEnd"/>
      <w:r>
        <w:t xml:space="preserve">+» </w:t>
      </w:r>
    </w:p>
    <w:p w:rsidR="00D14A29" w:rsidRDefault="00D14A29" w:rsidP="00D14A29">
      <w:pPr>
        <w:jc w:val="both"/>
      </w:pPr>
    </w:p>
    <w:p w:rsidR="00D14A29" w:rsidRPr="00D14A29" w:rsidRDefault="00D14A29" w:rsidP="00D14A29">
      <w:pPr>
        <w:jc w:val="both"/>
      </w:pPr>
      <w:r w:rsidRPr="00D14A29">
        <w:t xml:space="preserve">Актуальное состояние в ДОУ: </w:t>
      </w:r>
    </w:p>
    <w:p w:rsidR="00D14A29" w:rsidRPr="00D14A29" w:rsidRDefault="00D14A29" w:rsidP="00D14A29">
      <w:pPr>
        <w:jc w:val="both"/>
      </w:pPr>
      <w:r w:rsidRPr="00D14A29">
        <w:t xml:space="preserve">Благополучие любого общества во многом зависит от состояния здоровья подрастающего поколения.  Формирование здорового поколения – одна из стратегических задач страны. Педагоги детского сада ежегодно при построении образовательного процесса берут в расчет  уровень здоровья детей дошкольного возраста с целью осуществления лечебно-профилактических и оздоровительных мероприятий и процедур, направленных на профилактику возникновения туберкулезного заболевания и строят образовательную деятельность с учетом этого фактора.    </w:t>
      </w:r>
    </w:p>
    <w:p w:rsidR="00D14A29" w:rsidRPr="00D14A29" w:rsidRDefault="00D14A29" w:rsidP="00D14A29">
      <w:pPr>
        <w:jc w:val="both"/>
      </w:pPr>
      <w:r w:rsidRPr="00D14A29">
        <w:t xml:space="preserve">Положительная динамика укрепления здоровья воспитанников существует, но она недостаточна, для того чтобы говорить об эффективной системе </w:t>
      </w:r>
      <w:proofErr w:type="spellStart"/>
      <w:r w:rsidRPr="00D14A29">
        <w:t>здоровьесбережения</w:t>
      </w:r>
      <w:proofErr w:type="spellEnd"/>
      <w:r w:rsidRPr="00D14A29">
        <w:t xml:space="preserve"> в ДОУ, позволяющей спрогнозировать и предупредить детскую заболеваемость и проводить оздоровительные мероприятия с этими детьми.</w:t>
      </w:r>
    </w:p>
    <w:p w:rsidR="00D14A29" w:rsidRPr="00D14A29" w:rsidRDefault="00D14A29" w:rsidP="00D14A29">
      <w:pPr>
        <w:jc w:val="both"/>
      </w:pPr>
      <w:r w:rsidRPr="00D14A29">
        <w:t>Таким образом,  мы пришли к выводу, что нам необходима программа  комплексного медико-педагогического подхода к реабилитации детей с туберкулезной интоксикацией.</w:t>
      </w: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Pr="001E6593" w:rsidRDefault="00E52D76" w:rsidP="00E52D76">
      <w:pPr>
        <w:autoSpaceDE w:val="0"/>
        <w:autoSpaceDN w:val="0"/>
        <w:adjustRightInd w:val="0"/>
        <w:rPr>
          <w:b/>
        </w:rPr>
      </w:pPr>
      <w:r w:rsidRPr="001E6593">
        <w:rPr>
          <w:b/>
        </w:rPr>
        <w:t>ЦЕЛЬ и ЗАДАЧИ программы</w:t>
      </w:r>
    </w:p>
    <w:p w:rsidR="00E52D76" w:rsidRPr="001E6593" w:rsidRDefault="00E52D76" w:rsidP="00E52D76">
      <w:pPr>
        <w:shd w:val="clear" w:color="auto" w:fill="FFFFFF"/>
        <w:spacing w:line="276" w:lineRule="exact"/>
        <w:ind w:right="22" w:firstLine="403"/>
        <w:jc w:val="both"/>
        <w:rPr>
          <w:spacing w:val="-4"/>
        </w:rPr>
      </w:pPr>
      <w:r w:rsidRPr="001E6593">
        <w:rPr>
          <w:b/>
          <w:bCs/>
          <w:spacing w:val="-7"/>
        </w:rPr>
        <w:t xml:space="preserve">Цель программы: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Развитие индивидуальности, общих и специальных способностей детей с туберкулёзной интоксикацией, сохранение и укрепление физического и психического здоровья, обеспечение школьной готовности, формирование ценностей гигиенической и физической культуры, как средства противостояния туберкулезу.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Реализация указанной цели может быть достигнута при решении следующих задач: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оздоровительные: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-          охрана и укрепление физического и психического здоровья детей;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-          повышение защитных свойств организма и устойчивости к заболеваниям средствами движения, дыхательной гимнастики, массажа, закаливания;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-          формирование правильной осанки, гигиенических навыков;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образовательные задачи: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-          формирование жизненно необходимых двигательных умений и навыков ребенка в соответствии с его индивидуальными особенностями;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-          создание условий для реализации потребности детей с туберкулезной интоксикацией в двигательной активности;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-          выявление интересов, склонностей и способностей детей с туберкулезной интоксикацией в двигательной деятельности и реализация их через систему спортивно- оздоровительной работы; воспитательные задачи: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 xml:space="preserve">-          воспитание потребности в здоровом образе жизни; выработка привычки к соблюдению режима, потребность в физических упражнениях и играх; -          расширение кругозора, уточнение представлений об окружающем мире, создание положительной основы для воспитания нравственных качеств; </w:t>
      </w:r>
    </w:p>
    <w:p w:rsidR="00E52D76" w:rsidRPr="001E6593" w:rsidRDefault="00E52D76" w:rsidP="00E52D76">
      <w:pPr>
        <w:autoSpaceDE w:val="0"/>
        <w:autoSpaceDN w:val="0"/>
        <w:adjustRightInd w:val="0"/>
        <w:jc w:val="both"/>
        <w:rPr>
          <w:shd w:val="clear" w:color="auto" w:fill="FFFFFF"/>
        </w:rPr>
      </w:pPr>
      <w:r w:rsidRPr="001E6593">
        <w:rPr>
          <w:shd w:val="clear" w:color="auto" w:fill="FFFFFF"/>
        </w:rPr>
        <w:t>-          воспитание физических качеств, необходимых для полноценного развития личности.</w:t>
      </w:r>
    </w:p>
    <w:p w:rsidR="00E52D76" w:rsidRPr="00BB4030" w:rsidRDefault="00E52D76" w:rsidP="00E52D76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b/>
          <w:sz w:val="22"/>
          <w:szCs w:val="22"/>
        </w:rPr>
      </w:pPr>
      <w:r w:rsidRPr="00B70097">
        <w:t xml:space="preserve">ПРИНЦИПЫ </w:t>
      </w:r>
      <w:r>
        <w:t>ПОСТРОЕНИЯ ЗДОРОВЬЕСБЕРЕГАЮЩИХ ТЕХНОЛОГИЙ</w:t>
      </w:r>
    </w:p>
    <w:p w:rsidR="00E52D76" w:rsidRPr="00EB4329" w:rsidRDefault="00E52D76" w:rsidP="00E52D76">
      <w:pPr>
        <w:ind w:firstLine="540"/>
        <w:jc w:val="both"/>
      </w:pPr>
      <w:r w:rsidRPr="00EB4329">
        <w:t xml:space="preserve">При практической реализации поставленных задач мы основываемся на следующих основных принципах </w:t>
      </w:r>
      <w:proofErr w:type="spellStart"/>
      <w:r w:rsidRPr="00EB4329">
        <w:t>здоровьесберегающих</w:t>
      </w:r>
      <w:proofErr w:type="spellEnd"/>
      <w:r w:rsidRPr="00EB4329">
        <w:t xml:space="preserve"> технологий: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научности предполагает подкрепление всех оздоровительных мероприятий научно обоснованными и практически адаптированными методиками.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целостности, комплексности педагогических процессов выражается в непрерывности процесса оздоровления и предполагает тесное взаимодействие педагогов и медицинских работников ДОУ.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концентричного обучения заключается в повторяемости тем  во всех возрастных группах и позволяет применить усвоенное и познать новое на следующем этапе развития.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систематичности и последовательности предполагает взаимосвязь знаний, умений и навыков.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 </w:t>
      </w:r>
      <w:r w:rsidRPr="00EB4329">
        <w:t>связи теории с практикой формирует у детей умение применять свои знания по сохранению и укреплению здоровья в повседневной жизни.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повторения умений и навыков – один из самых важнейших, так как в результате многократных повторений вырабатываются динамические стереотипы.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индивидуально – личностной ориентации воспитания предполагает то, что главной целью образования становится ребенок, а не окружающий мир. Педагог, опираясь на индивидуальные особенности ребенка, планирует его развитие, намечает пути совершенствования умений и навыков, построения двигательного режима.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доступности позволяет исключить вредные последствия для организма детей в результате завышенных требований  и физических нагрузок.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lastRenderedPageBreak/>
        <w:t xml:space="preserve"> принцип</w:t>
      </w:r>
      <w:r w:rsidRPr="00EB4329">
        <w:t xml:space="preserve"> успешности заключается, в том, что на первом этапе формирования здоровья ребенок получает задание, которое он способен успешно выполнить.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активного обучения обязывает строить процесс обучения с использованием активных форм и методов обучения, способствующих развитию у детей самостоятельности, инициативы и творчества.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целостно – смыслового равенства  взрослого и ребенка подразумевает, что в ДОУ создаются условия для наиболее полного раскрытия личности ребенка, а педагог старается максимально развить способности детей.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индивидуального выбора решает задачу формирования у ребенка делать сознательный, правильный для себя выбор.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</w:t>
      </w:r>
      <w:proofErr w:type="spellStart"/>
      <w:r w:rsidRPr="00EB4329">
        <w:rPr>
          <w:b/>
          <w:i/>
        </w:rPr>
        <w:t>принцип</w:t>
      </w:r>
      <w:r w:rsidRPr="00EB4329">
        <w:t>коммуникативности</w:t>
      </w:r>
      <w:proofErr w:type="spellEnd"/>
      <w:r w:rsidRPr="00EB4329">
        <w:t xml:space="preserve">  помогает  воспитать у детей потребность в общении, в процессе которой формируется социальная мотивация здоровья.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креативности личности ребенка заключается в творческом развитии личности детей в процессе эмоционально – двигательного музыкального тренинга.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взаимодействия ДОУ и семьи, преемственности при переходе в школу направлен на создание условий для более успешной реализации способностей ребенка и обеспечения возможности сохранения здоровья при дальнейшем обучении в школе.</w:t>
      </w:r>
    </w:p>
    <w:p w:rsidR="00E52D76" w:rsidRPr="00EB4329" w:rsidRDefault="00E52D76" w:rsidP="00E52D76">
      <w:pPr>
        <w:numPr>
          <w:ilvl w:val="0"/>
          <w:numId w:val="7"/>
        </w:numPr>
        <w:tabs>
          <w:tab w:val="clear" w:pos="1800"/>
          <w:tab w:val="num" w:pos="0"/>
          <w:tab w:val="left" w:pos="900"/>
          <w:tab w:val="left" w:pos="1080"/>
        </w:tabs>
        <w:ind w:left="0" w:firstLine="540"/>
        <w:jc w:val="both"/>
      </w:pPr>
      <w:r w:rsidRPr="00EB4329">
        <w:rPr>
          <w:b/>
          <w:i/>
        </w:rPr>
        <w:t xml:space="preserve"> принцип</w:t>
      </w:r>
      <w:r w:rsidRPr="00EB4329">
        <w:t xml:space="preserve"> результативности предполагает получение положительного результата оздоровительной работы независимо от возраста и уровня физического развития детей.</w:t>
      </w:r>
    </w:p>
    <w:p w:rsidR="00E52D76" w:rsidRPr="00EB4329" w:rsidRDefault="00E52D76" w:rsidP="00E52D76">
      <w:pPr>
        <w:ind w:firstLine="540"/>
        <w:jc w:val="both"/>
      </w:pPr>
      <w:r w:rsidRPr="00EB4329">
        <w:t>Реализация программы базируется на комплексном подходе в  работе с детьми.</w:t>
      </w:r>
    </w:p>
    <w:p w:rsidR="00E52D76" w:rsidRDefault="00E52D76" w:rsidP="00E52D76">
      <w:pPr>
        <w:autoSpaceDE w:val="0"/>
        <w:autoSpaceDN w:val="0"/>
        <w:adjustRightInd w:val="0"/>
        <w:rPr>
          <w:b/>
          <w:sz w:val="22"/>
          <w:szCs w:val="22"/>
        </w:rPr>
      </w:pPr>
    </w:p>
    <w:p w:rsidR="00E52D76" w:rsidRDefault="00E52D76" w:rsidP="00E52D76">
      <w:pPr>
        <w:ind w:firstLine="180"/>
        <w:jc w:val="both"/>
      </w:pPr>
    </w:p>
    <w:p w:rsidR="00E52D76" w:rsidRDefault="00E52D76" w:rsidP="00E52D76">
      <w:pPr>
        <w:ind w:firstLine="180"/>
        <w:jc w:val="both"/>
      </w:pPr>
      <w:r w:rsidRPr="00B70097">
        <w:t>ВОЗРАСТНЫЕ ХАРАКТЕРИСТИКИ КОНТИНГЕНТА ДЕТЕЙ раннего и дошкольного возраста</w:t>
      </w:r>
    </w:p>
    <w:p w:rsidR="00E52D76" w:rsidRPr="0067078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 w:rsidRPr="0067078F">
        <w:rPr>
          <w:rFonts w:eastAsia="Calibri"/>
          <w:b/>
          <w:bCs/>
          <w:i/>
          <w:iCs/>
          <w:color w:val="000000"/>
          <w:lang w:eastAsia="en-US"/>
        </w:rPr>
        <w:t xml:space="preserve">Возрастная характеристика детей 1-2 лет </w:t>
      </w:r>
      <w:r>
        <w:rPr>
          <w:rFonts w:eastAsia="Calibri"/>
          <w:b/>
          <w:bCs/>
          <w:i/>
          <w:iCs/>
          <w:color w:val="000000"/>
          <w:lang w:eastAsia="en-US"/>
        </w:rPr>
        <w:t>(гр. раннего возраста)</w:t>
      </w:r>
    </w:p>
    <w:p w:rsidR="00E52D76" w:rsidRPr="009A3EC3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 w:rsidRPr="009A3EC3">
        <w:rPr>
          <w:rFonts w:eastAsia="Calibri"/>
          <w:color w:val="000000"/>
          <w:lang w:eastAsia="en-US"/>
        </w:rPr>
        <w:t xml:space="preserve">Постепенно совершенствуется ходьба, исчезает шаркающая походка. В подвижных играх и на музыкальных занятиях дети делают боковые шаги, медленно кружатся на месте. В простых подвижных играх и плясках дети начинают координировать свои движения. </w:t>
      </w:r>
    </w:p>
    <w:p w:rsidR="00E52D76" w:rsidRPr="009A3EC3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 w:rsidRPr="009A3EC3">
        <w:rPr>
          <w:rFonts w:eastAsia="Calibri"/>
          <w:color w:val="000000"/>
          <w:lang w:eastAsia="en-US"/>
        </w:rPr>
        <w:t xml:space="preserve">На втором году из отдельных действий складываются элементы, основа деятельности, свойственной дошкольному детству: предметная с характерным для нее сенсорным уклоном, конструктивная и сюжетно-ролевая игра (последнюю на втором году можно считать лишь </w:t>
      </w:r>
      <w:proofErr w:type="spellStart"/>
      <w:r w:rsidRPr="009A3EC3">
        <w:rPr>
          <w:rFonts w:eastAsia="Calibri"/>
          <w:color w:val="000000"/>
          <w:lang w:eastAsia="en-US"/>
        </w:rPr>
        <w:t>отобразительной</w:t>
      </w:r>
      <w:proofErr w:type="spellEnd"/>
      <w:r w:rsidRPr="009A3EC3">
        <w:rPr>
          <w:rFonts w:eastAsia="Calibri"/>
          <w:color w:val="000000"/>
          <w:lang w:eastAsia="en-US"/>
        </w:rPr>
        <w:t xml:space="preserve">). </w:t>
      </w:r>
    </w:p>
    <w:p w:rsidR="00E52D76" w:rsidRPr="009A3EC3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 w:rsidRPr="009A3EC3">
        <w:rPr>
          <w:rFonts w:eastAsia="Calibri"/>
          <w:color w:val="000000"/>
          <w:lang w:eastAsia="en-US"/>
        </w:rPr>
        <w:t xml:space="preserve">Интенсивно формируется речь, понимание речи окружающих опережает умение говорить. Дети усваивают названия предметов, действий, обозначения некоторых качеств и состояний. Важным приобретением речи и мышления является формирующаяся на втором году жизни способность обобщения. Активный словарь на протяжении года увеличивается неравномерно. К полутора годам он равен примерно 20-30 словам. После 1 года 8-10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т.д.), а также предлоги. </w:t>
      </w:r>
    </w:p>
    <w:p w:rsidR="00E52D76" w:rsidRPr="009A3EC3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  <w:lang w:eastAsia="en-US"/>
        </w:rPr>
      </w:pPr>
      <w:r w:rsidRPr="009A3EC3">
        <w:rPr>
          <w:rFonts w:eastAsia="Calibri"/>
          <w:color w:val="000000"/>
          <w:lang w:eastAsia="en-US"/>
        </w:rPr>
        <w:t xml:space="preserve">Совершенствуется самостоятельность детей в предметно-игровой деятельности и самообслуживании. 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</w:p>
    <w:p w:rsidR="00E52D76" w:rsidRPr="00C34114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>
        <w:rPr>
          <w:rFonts w:eastAsia="Calibri"/>
          <w:b/>
          <w:bCs/>
          <w:i/>
          <w:iCs/>
        </w:rPr>
        <w:t xml:space="preserve">Возрастная характеристика </w:t>
      </w:r>
      <w:r w:rsidRPr="00C34114">
        <w:rPr>
          <w:rFonts w:eastAsia="Calibri"/>
          <w:b/>
          <w:bCs/>
          <w:i/>
          <w:iCs/>
        </w:rPr>
        <w:t xml:space="preserve">контингента детей 2-3 лет (I </w:t>
      </w:r>
      <w:proofErr w:type="spellStart"/>
      <w:r w:rsidRPr="00C34114">
        <w:rPr>
          <w:rFonts w:eastAsia="Calibri"/>
          <w:b/>
          <w:bCs/>
          <w:i/>
          <w:iCs/>
        </w:rPr>
        <w:t>мл.гр</w:t>
      </w:r>
      <w:proofErr w:type="spellEnd"/>
      <w:r w:rsidRPr="00C34114">
        <w:rPr>
          <w:rFonts w:eastAsia="Calibri"/>
          <w:b/>
          <w:bCs/>
          <w:i/>
          <w:iCs/>
        </w:rPr>
        <w:t>.)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C34114">
        <w:rPr>
          <w:rFonts w:eastAsia="Calibri"/>
        </w:rPr>
        <w:t>На третьем году жизни дети становятся самостоя</w:t>
      </w:r>
      <w:r>
        <w:rPr>
          <w:rFonts w:eastAsia="Calibri"/>
        </w:rPr>
        <w:t xml:space="preserve">тельнее. Продолжают развиваться </w:t>
      </w:r>
      <w:proofErr w:type="spellStart"/>
      <w:r w:rsidRPr="00C34114">
        <w:rPr>
          <w:rFonts w:eastAsia="Calibri"/>
        </w:rPr>
        <w:t>предметнаядеятельность</w:t>
      </w:r>
      <w:proofErr w:type="spellEnd"/>
      <w:r w:rsidRPr="00C34114">
        <w:rPr>
          <w:rFonts w:eastAsia="Calibri"/>
        </w:rPr>
        <w:t xml:space="preserve">, деловое сотрудничество ребенка и взрослого; </w:t>
      </w:r>
      <w:proofErr w:type="spellStart"/>
      <w:r w:rsidRPr="00C34114">
        <w:rPr>
          <w:rFonts w:eastAsia="Calibri"/>
        </w:rPr>
        <w:t>совершенствуютсявосприятие</w:t>
      </w:r>
      <w:proofErr w:type="spellEnd"/>
      <w:r w:rsidRPr="00C34114">
        <w:rPr>
          <w:rFonts w:eastAsia="Calibri"/>
        </w:rPr>
        <w:t>, речь, начальные формы произвольного поведе</w:t>
      </w:r>
      <w:r>
        <w:rPr>
          <w:rFonts w:eastAsia="Calibri"/>
        </w:rPr>
        <w:t xml:space="preserve">ния, игры, наглядно-действенное </w:t>
      </w:r>
      <w:r w:rsidRPr="00C34114">
        <w:rPr>
          <w:rFonts w:eastAsia="Calibri"/>
        </w:rPr>
        <w:t xml:space="preserve">мышление, в конце года появляются основы наглядно-образного мышления. </w:t>
      </w:r>
      <w:proofErr w:type="spellStart"/>
      <w:r w:rsidRPr="00D74ED9">
        <w:rPr>
          <w:rFonts w:eastAsia="Calibri"/>
          <w:bCs/>
        </w:rPr>
        <w:t>Продолжаетразвиваться</w:t>
      </w:r>
      <w:proofErr w:type="spellEnd"/>
      <w:r w:rsidRPr="00D74ED9">
        <w:rPr>
          <w:rFonts w:eastAsia="Calibri"/>
          <w:bCs/>
        </w:rPr>
        <w:t xml:space="preserve"> понимание речи. Интенсивно развивается активная речь детей. </w:t>
      </w:r>
      <w:r w:rsidRPr="00D74ED9">
        <w:rPr>
          <w:rFonts w:eastAsia="Calibri"/>
        </w:rPr>
        <w:t xml:space="preserve">Активный словарь достигает примерно </w:t>
      </w:r>
      <w:r w:rsidRPr="00D74ED9">
        <w:rPr>
          <w:rFonts w:eastAsia="Calibri"/>
          <w:bCs/>
        </w:rPr>
        <w:t xml:space="preserve">1500-2500 слов. Речь становится средством общения ребенка </w:t>
      </w:r>
      <w:proofErr w:type="spellStart"/>
      <w:r w:rsidRPr="00D74ED9">
        <w:rPr>
          <w:rFonts w:eastAsia="Calibri"/>
          <w:bCs/>
        </w:rPr>
        <w:t>сосверстниками</w:t>
      </w:r>
      <w:proofErr w:type="spellEnd"/>
      <w:r w:rsidRPr="00D74ED9">
        <w:rPr>
          <w:rFonts w:eastAsia="Calibri"/>
          <w:bCs/>
        </w:rPr>
        <w:t xml:space="preserve">. В середине третьего года жизни широко </w:t>
      </w:r>
      <w:r w:rsidRPr="00D74ED9">
        <w:rPr>
          <w:rFonts w:eastAsia="Calibri"/>
          <w:bCs/>
        </w:rPr>
        <w:lastRenderedPageBreak/>
        <w:t xml:space="preserve">используются действия с предметами-заместителями. Совершенствуется слуховое восприятие, </w:t>
      </w:r>
      <w:r w:rsidRPr="00D74ED9">
        <w:rPr>
          <w:rFonts w:eastAsia="Calibri"/>
        </w:rPr>
        <w:t xml:space="preserve">прежде всего </w:t>
      </w:r>
      <w:r w:rsidRPr="00D74ED9">
        <w:rPr>
          <w:rFonts w:eastAsia="Calibri"/>
          <w:bCs/>
        </w:rPr>
        <w:t>фонематический слух.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>Основной формой мышления является наглядно-действенная</w:t>
      </w:r>
      <w:r w:rsidRPr="00D74ED9">
        <w:rPr>
          <w:rFonts w:eastAsia="Calibri"/>
        </w:rPr>
        <w:t xml:space="preserve">. К концу третьего года жизни у детей появляются зачатки наглядно - образного мышления. В этот период </w:t>
      </w:r>
      <w:r w:rsidRPr="00D74ED9">
        <w:rPr>
          <w:rFonts w:eastAsia="Calibri"/>
          <w:bCs/>
        </w:rPr>
        <w:t xml:space="preserve">начинает </w:t>
      </w:r>
      <w:proofErr w:type="spellStart"/>
      <w:r w:rsidRPr="00D74ED9">
        <w:rPr>
          <w:rFonts w:eastAsia="Calibri"/>
          <w:bCs/>
        </w:rPr>
        <w:t>складыватьсяпроизвольность</w:t>
      </w:r>
      <w:proofErr w:type="spellEnd"/>
      <w:r w:rsidRPr="00D74ED9">
        <w:rPr>
          <w:rFonts w:eastAsia="Calibri"/>
          <w:bCs/>
        </w:rPr>
        <w:t xml:space="preserve"> поведения. Ранний возраст завершается кризисом трех лет. </w:t>
      </w:r>
      <w:r w:rsidRPr="00D74ED9">
        <w:rPr>
          <w:rFonts w:eastAsia="Calibri"/>
        </w:rPr>
        <w:t>Ребенок осознает себя как отдельного человека, отличного от взрослого. У него формируется образ.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</w:p>
    <w:p w:rsidR="00E52D76" w:rsidRPr="00C34114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>
        <w:rPr>
          <w:rFonts w:eastAsia="Calibri"/>
          <w:b/>
          <w:bCs/>
          <w:i/>
          <w:iCs/>
        </w:rPr>
        <w:t xml:space="preserve">Возрастная характеристика </w:t>
      </w:r>
      <w:r w:rsidRPr="00C34114">
        <w:rPr>
          <w:rFonts w:eastAsia="Calibri"/>
          <w:b/>
          <w:bCs/>
          <w:i/>
          <w:iCs/>
        </w:rPr>
        <w:t xml:space="preserve">контингента детей 3-4 лет (II </w:t>
      </w:r>
      <w:proofErr w:type="spellStart"/>
      <w:r w:rsidRPr="00C34114">
        <w:rPr>
          <w:rFonts w:eastAsia="Calibri"/>
          <w:b/>
          <w:bCs/>
          <w:i/>
          <w:iCs/>
        </w:rPr>
        <w:t>мл.гр</w:t>
      </w:r>
      <w:proofErr w:type="spellEnd"/>
      <w:r w:rsidRPr="00C34114">
        <w:rPr>
          <w:rFonts w:eastAsia="Calibri"/>
          <w:b/>
          <w:bCs/>
          <w:i/>
          <w:iCs/>
        </w:rPr>
        <w:t>.)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</w:rPr>
        <w:t xml:space="preserve">В возрасте 3-4 лет ребенок постепенно выходит </w:t>
      </w:r>
      <w:r w:rsidRPr="00D74ED9">
        <w:rPr>
          <w:rFonts w:eastAsia="Calibri"/>
          <w:bCs/>
        </w:rPr>
        <w:t>за пределы семейного круга</w:t>
      </w:r>
      <w:r w:rsidRPr="00D74ED9">
        <w:rPr>
          <w:rFonts w:eastAsia="Calibri"/>
        </w:rPr>
        <w:t xml:space="preserve">. Его общение становится </w:t>
      </w:r>
      <w:proofErr w:type="spellStart"/>
      <w:r w:rsidRPr="00D74ED9">
        <w:rPr>
          <w:rFonts w:eastAsia="Calibri"/>
        </w:rPr>
        <w:t>внеситуативным</w:t>
      </w:r>
      <w:proofErr w:type="spellEnd"/>
      <w:r w:rsidRPr="00D74ED9">
        <w:rPr>
          <w:rFonts w:eastAsia="Calibri"/>
        </w:rPr>
        <w:t xml:space="preserve">. Особенностью </w:t>
      </w:r>
      <w:r w:rsidRPr="00D74ED9">
        <w:rPr>
          <w:rFonts w:eastAsia="Calibri"/>
          <w:bCs/>
        </w:rPr>
        <w:t xml:space="preserve">игры </w:t>
      </w:r>
      <w:r w:rsidRPr="00D74ED9">
        <w:rPr>
          <w:rFonts w:eastAsia="Calibri"/>
        </w:rPr>
        <w:t xml:space="preserve">является </w:t>
      </w:r>
      <w:r w:rsidRPr="00D74ED9">
        <w:rPr>
          <w:rFonts w:eastAsia="Calibri"/>
          <w:bCs/>
        </w:rPr>
        <w:t>ее условность</w:t>
      </w:r>
      <w:r w:rsidRPr="00D74ED9">
        <w:rPr>
          <w:rFonts w:eastAsia="Calibri"/>
        </w:rPr>
        <w:t xml:space="preserve">. </w:t>
      </w:r>
      <w:r w:rsidRPr="00D74ED9">
        <w:rPr>
          <w:rFonts w:eastAsia="Calibri"/>
          <w:bCs/>
        </w:rPr>
        <w:t>Содержанием игры</w:t>
      </w:r>
      <w:r w:rsidRPr="00D74ED9">
        <w:rPr>
          <w:rFonts w:eastAsia="Calibri"/>
        </w:rPr>
        <w:t xml:space="preserve">: действия </w:t>
      </w:r>
      <w:r w:rsidRPr="00D74ED9">
        <w:rPr>
          <w:rFonts w:eastAsia="Calibri"/>
          <w:bCs/>
        </w:rPr>
        <w:t>с игрушками и предметами-заместителями</w:t>
      </w:r>
      <w:r w:rsidRPr="00D74ED9">
        <w:rPr>
          <w:rFonts w:eastAsia="Calibri"/>
        </w:rPr>
        <w:t xml:space="preserve">. Продолжительность игры небольшая. </w:t>
      </w:r>
      <w:proofErr w:type="spellStart"/>
      <w:r w:rsidRPr="00D74ED9">
        <w:rPr>
          <w:rFonts w:eastAsia="Calibri"/>
          <w:bCs/>
        </w:rPr>
        <w:t>Игрыс</w:t>
      </w:r>
      <w:proofErr w:type="spellEnd"/>
      <w:r w:rsidRPr="00D74ED9">
        <w:rPr>
          <w:rFonts w:eastAsia="Calibri"/>
          <w:bCs/>
        </w:rPr>
        <w:t xml:space="preserve"> правилами </w:t>
      </w:r>
      <w:r w:rsidRPr="00D74ED9">
        <w:rPr>
          <w:rFonts w:eastAsia="Calibri"/>
        </w:rPr>
        <w:t xml:space="preserve">в этом возрасте только </w:t>
      </w:r>
      <w:r w:rsidRPr="00D74ED9">
        <w:rPr>
          <w:rFonts w:eastAsia="Calibri"/>
          <w:bCs/>
        </w:rPr>
        <w:t xml:space="preserve">начинают формироваться. Изобразительная </w:t>
      </w:r>
      <w:proofErr w:type="spellStart"/>
      <w:r w:rsidRPr="00D74ED9">
        <w:rPr>
          <w:rFonts w:eastAsia="Calibri"/>
          <w:bCs/>
        </w:rPr>
        <w:t>деятельностьребенка</w:t>
      </w:r>
      <w:proofErr w:type="spellEnd"/>
      <w:r w:rsidRPr="00D74ED9">
        <w:rPr>
          <w:rFonts w:eastAsia="Calibri"/>
          <w:bCs/>
        </w:rPr>
        <w:t xml:space="preserve"> зависит от его представлений о предмете. </w:t>
      </w:r>
      <w:r w:rsidRPr="00D74ED9">
        <w:rPr>
          <w:rFonts w:eastAsia="Calibri"/>
        </w:rPr>
        <w:t xml:space="preserve">В этом возрасте они только начинают формироваться. Графические образы бедны. Младшие дошкольники способны под руководством взрослого </w:t>
      </w:r>
      <w:r w:rsidRPr="00D74ED9">
        <w:rPr>
          <w:rFonts w:eastAsia="Calibri"/>
          <w:bCs/>
        </w:rPr>
        <w:t xml:space="preserve">вылепить простые предметы, </w:t>
      </w:r>
      <w:r w:rsidRPr="00D74ED9">
        <w:rPr>
          <w:rFonts w:eastAsia="Calibri"/>
        </w:rPr>
        <w:t xml:space="preserve">доступны </w:t>
      </w:r>
      <w:r w:rsidRPr="00D74ED9">
        <w:rPr>
          <w:rFonts w:eastAsia="Calibri"/>
          <w:bCs/>
        </w:rPr>
        <w:t>простейшие виды аппликации.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Конструктивная деятельность ограничена </w:t>
      </w:r>
      <w:r w:rsidRPr="00D74ED9">
        <w:rPr>
          <w:rFonts w:eastAsia="Calibri"/>
        </w:rPr>
        <w:t xml:space="preserve">возведением несложных построек по образцу и по замыслу. Развиваются восприятие, память, внимание и мелкая моторика рук. </w:t>
      </w:r>
      <w:proofErr w:type="spellStart"/>
      <w:r w:rsidRPr="00D74ED9">
        <w:rPr>
          <w:rFonts w:eastAsia="Calibri"/>
          <w:bCs/>
        </w:rPr>
        <w:t>Продолжаетразвиваться</w:t>
      </w:r>
      <w:proofErr w:type="spellEnd"/>
      <w:r w:rsidRPr="00D74ED9">
        <w:rPr>
          <w:rFonts w:eastAsia="Calibri"/>
          <w:bCs/>
        </w:rPr>
        <w:t xml:space="preserve"> наглядно-действенное </w:t>
      </w:r>
      <w:r w:rsidRPr="00D74ED9">
        <w:rPr>
          <w:rFonts w:eastAsia="Calibri"/>
        </w:rPr>
        <w:t xml:space="preserve">мышление. Способны установить некоторые скрытые связи и отношения между предметами. Начинает </w:t>
      </w:r>
      <w:r w:rsidRPr="00D74ED9">
        <w:rPr>
          <w:rFonts w:eastAsia="Calibri"/>
          <w:bCs/>
        </w:rPr>
        <w:t>развиваться воображение</w:t>
      </w:r>
      <w:r w:rsidRPr="00D74ED9">
        <w:rPr>
          <w:rFonts w:eastAsia="Calibri"/>
        </w:rPr>
        <w:t xml:space="preserve">, которое особенно наглядно проявляется в игре. </w:t>
      </w:r>
      <w:r w:rsidRPr="00D74ED9">
        <w:rPr>
          <w:rFonts w:eastAsia="Calibri"/>
          <w:bCs/>
        </w:rPr>
        <w:t xml:space="preserve">Взаимоотношения детей обусловлены нормами и правилами. </w:t>
      </w:r>
      <w:r w:rsidRPr="00D74ED9">
        <w:rPr>
          <w:rFonts w:eastAsia="Calibri"/>
        </w:rPr>
        <w:t xml:space="preserve">В игровой деятельности </w:t>
      </w:r>
      <w:r w:rsidRPr="00D74ED9">
        <w:rPr>
          <w:rFonts w:eastAsia="Calibri"/>
          <w:bCs/>
        </w:rPr>
        <w:t xml:space="preserve">дети скорее играют рядом, чем активно вступают во взаимодействие. </w:t>
      </w:r>
      <w:r w:rsidRPr="00D74ED9">
        <w:rPr>
          <w:rFonts w:eastAsia="Calibri"/>
        </w:rPr>
        <w:t xml:space="preserve">Могут наблюдаться устойчивые избирательные взаимоотношения. </w:t>
      </w:r>
      <w:r w:rsidRPr="00D74ED9">
        <w:rPr>
          <w:rFonts w:eastAsia="Calibri"/>
          <w:bCs/>
        </w:rPr>
        <w:t xml:space="preserve">Положение ребенка в </w:t>
      </w:r>
      <w:proofErr w:type="spellStart"/>
      <w:r w:rsidRPr="00D74ED9">
        <w:rPr>
          <w:rFonts w:eastAsia="Calibri"/>
          <w:bCs/>
        </w:rPr>
        <w:t>группесверстников</w:t>
      </w:r>
      <w:proofErr w:type="spellEnd"/>
      <w:r w:rsidRPr="00D74ED9">
        <w:rPr>
          <w:rFonts w:eastAsia="Calibri"/>
          <w:bCs/>
        </w:rPr>
        <w:t xml:space="preserve"> во многом определяется мнением воспитателя. Поведение ребенка </w:t>
      </w:r>
      <w:proofErr w:type="spellStart"/>
      <w:r w:rsidRPr="00D74ED9">
        <w:rPr>
          <w:rFonts w:eastAsia="Calibri"/>
          <w:bCs/>
        </w:rPr>
        <w:t>ещеситуативно</w:t>
      </w:r>
      <w:proofErr w:type="spellEnd"/>
      <w:r w:rsidRPr="00D74ED9">
        <w:rPr>
          <w:rFonts w:eastAsia="Calibri"/>
          <w:bCs/>
        </w:rPr>
        <w:t>. Начинает развиваться самооценка</w:t>
      </w:r>
      <w:r w:rsidRPr="00D74ED9">
        <w:rPr>
          <w:rFonts w:eastAsia="Calibri"/>
        </w:rPr>
        <w:t xml:space="preserve">, при этом дети в значительной мере ориентируются на оценку воспитателя. Продолжает </w:t>
      </w:r>
      <w:r w:rsidRPr="00D74ED9">
        <w:rPr>
          <w:rFonts w:eastAsia="Calibri"/>
          <w:bCs/>
        </w:rPr>
        <w:t xml:space="preserve">развиваться </w:t>
      </w:r>
      <w:r w:rsidRPr="00D74ED9">
        <w:rPr>
          <w:rFonts w:eastAsia="Calibri"/>
        </w:rPr>
        <w:t xml:space="preserve">также их </w:t>
      </w:r>
      <w:proofErr w:type="spellStart"/>
      <w:r w:rsidRPr="00D74ED9">
        <w:rPr>
          <w:rFonts w:eastAsia="Calibri"/>
          <w:bCs/>
        </w:rPr>
        <w:t>половаяидентификация</w:t>
      </w:r>
      <w:proofErr w:type="spellEnd"/>
      <w:r w:rsidRPr="00D74ED9">
        <w:rPr>
          <w:rFonts w:eastAsia="Calibri"/>
        </w:rPr>
        <w:t>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>РК</w:t>
      </w:r>
      <w:r w:rsidRPr="00D74ED9">
        <w:rPr>
          <w:rFonts w:eastAsia="Calibri"/>
        </w:rPr>
        <w:t>: В возрасте 3 – 4 лет развивается познавательный интерес о родном городе, художественной литературе (татарских народных сказок и произведений татарских писателей). В игровой форме дети данного возраста познают татарскую национальную одежду (мальчик, девочка).</w:t>
      </w:r>
    </w:p>
    <w:p w:rsidR="00E52D76" w:rsidRPr="00C34114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</w:p>
    <w:p w:rsidR="00E52D76" w:rsidRPr="00C34114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>
        <w:rPr>
          <w:rFonts w:eastAsia="Calibri"/>
          <w:b/>
          <w:bCs/>
          <w:i/>
          <w:iCs/>
        </w:rPr>
        <w:t xml:space="preserve">Возрастная характеристика </w:t>
      </w:r>
      <w:r w:rsidRPr="00C34114">
        <w:rPr>
          <w:rFonts w:eastAsia="Calibri"/>
          <w:b/>
          <w:bCs/>
          <w:i/>
          <w:iCs/>
        </w:rPr>
        <w:t>контингента детей 4-5 лет (ср. гр.)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</w:rPr>
        <w:t xml:space="preserve">В игровой деятельности у детей появляются </w:t>
      </w:r>
      <w:r w:rsidRPr="00D74ED9">
        <w:rPr>
          <w:rFonts w:eastAsia="Calibri"/>
          <w:bCs/>
        </w:rPr>
        <w:t xml:space="preserve">ролевые взаимодействия. </w:t>
      </w:r>
      <w:r w:rsidRPr="00D74ED9">
        <w:rPr>
          <w:rFonts w:eastAsia="Calibri"/>
        </w:rPr>
        <w:t xml:space="preserve">В процессе игры роли могут меняться. Игровые действия начинают выполняться не ради них самих, а ради смысла игры. </w:t>
      </w:r>
      <w:r w:rsidRPr="00D74ED9">
        <w:rPr>
          <w:rFonts w:eastAsia="Calibri"/>
          <w:bCs/>
        </w:rPr>
        <w:t xml:space="preserve">Происходит разделение игровых и реальных взаимодействий детей. </w:t>
      </w:r>
      <w:r w:rsidRPr="00D74ED9">
        <w:rPr>
          <w:rFonts w:eastAsia="Calibri"/>
        </w:rPr>
        <w:t xml:space="preserve">Значительное развитие получает изобразительная деятельность. </w:t>
      </w:r>
      <w:r w:rsidRPr="00D74ED9">
        <w:rPr>
          <w:rFonts w:eastAsia="Calibri"/>
          <w:bCs/>
        </w:rPr>
        <w:t xml:space="preserve">Рисунок становится предметным </w:t>
      </w:r>
      <w:proofErr w:type="spellStart"/>
      <w:r w:rsidRPr="00D74ED9">
        <w:rPr>
          <w:rFonts w:eastAsia="Calibri"/>
          <w:bCs/>
        </w:rPr>
        <w:t>идетализированным</w:t>
      </w:r>
      <w:proofErr w:type="spellEnd"/>
      <w:r w:rsidRPr="00D74ED9">
        <w:rPr>
          <w:rFonts w:eastAsia="Calibri"/>
        </w:rPr>
        <w:t xml:space="preserve">. </w:t>
      </w:r>
      <w:r w:rsidRPr="00D74ED9">
        <w:rPr>
          <w:rFonts w:eastAsia="Calibri"/>
          <w:bCs/>
        </w:rPr>
        <w:t xml:space="preserve">Совершенствуется техническая сторона </w:t>
      </w:r>
      <w:proofErr w:type="spellStart"/>
      <w:r w:rsidRPr="00D74ED9">
        <w:rPr>
          <w:rFonts w:eastAsia="Calibri"/>
          <w:bCs/>
        </w:rPr>
        <w:t>изобразительнойдеятельности</w:t>
      </w:r>
      <w:proofErr w:type="spellEnd"/>
      <w:r w:rsidRPr="00D74ED9">
        <w:rPr>
          <w:rFonts w:eastAsia="Calibri"/>
          <w:bCs/>
        </w:rPr>
        <w:t xml:space="preserve">. </w:t>
      </w:r>
      <w:r w:rsidRPr="00D74ED9">
        <w:rPr>
          <w:rFonts w:eastAsia="Calibri"/>
        </w:rPr>
        <w:t xml:space="preserve">Усложняется конструирование. </w:t>
      </w:r>
      <w:r w:rsidRPr="00D74ED9">
        <w:rPr>
          <w:rFonts w:eastAsia="Calibri"/>
          <w:bCs/>
        </w:rPr>
        <w:t xml:space="preserve">Формируются навыки конструирования </w:t>
      </w:r>
      <w:proofErr w:type="spellStart"/>
      <w:r w:rsidRPr="00D74ED9">
        <w:rPr>
          <w:rFonts w:eastAsia="Calibri"/>
          <w:bCs/>
        </w:rPr>
        <w:t>пособственному</w:t>
      </w:r>
      <w:proofErr w:type="spellEnd"/>
      <w:r w:rsidRPr="00D74ED9">
        <w:rPr>
          <w:rFonts w:eastAsia="Calibri"/>
          <w:bCs/>
        </w:rPr>
        <w:t xml:space="preserve"> замыслу</w:t>
      </w:r>
      <w:r w:rsidRPr="00D74ED9">
        <w:rPr>
          <w:rFonts w:eastAsia="Calibri"/>
        </w:rPr>
        <w:t xml:space="preserve">, а также планирование последовательности действий. </w:t>
      </w:r>
      <w:r w:rsidRPr="00D74ED9">
        <w:rPr>
          <w:rFonts w:eastAsia="Calibri"/>
          <w:bCs/>
        </w:rPr>
        <w:t xml:space="preserve">Двигательная сфера ребенка характеризуется позитивными изменениями мелкой и крупной моторики. </w:t>
      </w:r>
      <w:r w:rsidRPr="00D74ED9">
        <w:rPr>
          <w:rFonts w:eastAsia="Calibri"/>
        </w:rPr>
        <w:t xml:space="preserve">Развиваются ловкость, координация движений. Дети удерживают равновесие, перешагивают через небольшие преграды. Усложняются игры с мячом. </w:t>
      </w:r>
      <w:r w:rsidRPr="00D74ED9">
        <w:rPr>
          <w:rFonts w:eastAsia="Calibri"/>
          <w:bCs/>
        </w:rPr>
        <w:t>Восприятие детей становится более развитым</w:t>
      </w:r>
      <w:r w:rsidRPr="00D74ED9">
        <w:rPr>
          <w:rFonts w:eastAsia="Calibri"/>
        </w:rPr>
        <w:t>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Совершенствуется ориентация в пространстве.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</w:rPr>
        <w:t>Возрастает объем памяти</w:t>
      </w:r>
      <w:r w:rsidRPr="00D74ED9">
        <w:rPr>
          <w:rFonts w:eastAsia="Calibri"/>
          <w:bCs/>
        </w:rPr>
        <w:t xml:space="preserve">. Начинает складываться произвольное запоминание: </w:t>
      </w:r>
      <w:r w:rsidRPr="00D74ED9">
        <w:rPr>
          <w:rFonts w:eastAsia="Calibri"/>
        </w:rPr>
        <w:t xml:space="preserve">дети способны принять задачу на запоминание, помнят поручения взрослых, могут выучить небольшое стихотворение и т.д. </w:t>
      </w:r>
      <w:r w:rsidRPr="00D74ED9">
        <w:rPr>
          <w:rFonts w:eastAsia="Calibri"/>
          <w:bCs/>
        </w:rPr>
        <w:t xml:space="preserve">Начинает развиваться образное мышление. </w:t>
      </w:r>
      <w:r w:rsidRPr="00D74ED9">
        <w:rPr>
          <w:rFonts w:eastAsia="Calibri"/>
        </w:rPr>
        <w:t xml:space="preserve">Дети способны использовать простые схематизированные изображения для решения </w:t>
      </w:r>
      <w:r w:rsidRPr="00D74ED9">
        <w:rPr>
          <w:rFonts w:eastAsia="Calibri"/>
        </w:rPr>
        <w:lastRenderedPageBreak/>
        <w:t xml:space="preserve">несложных задач. Развивается предвосхищение. </w:t>
      </w:r>
      <w:r w:rsidRPr="00D74ED9">
        <w:rPr>
          <w:rFonts w:eastAsia="Calibri"/>
          <w:bCs/>
        </w:rPr>
        <w:t>Продолжает развиваться воображение</w:t>
      </w:r>
      <w:r w:rsidRPr="00D74ED9">
        <w:rPr>
          <w:rFonts w:eastAsia="Calibri"/>
        </w:rPr>
        <w:t>. Формируются такие его особенности, как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  <w:bCs/>
        </w:rPr>
      </w:pPr>
      <w:r w:rsidRPr="00D74ED9">
        <w:rPr>
          <w:rFonts w:eastAsia="Calibri"/>
        </w:rPr>
        <w:t xml:space="preserve">оригинальность и произвольность. </w:t>
      </w:r>
      <w:r w:rsidRPr="00D74ED9">
        <w:rPr>
          <w:rFonts w:eastAsia="Calibri"/>
          <w:bCs/>
        </w:rPr>
        <w:t>Увеличивается устойчивость внимания</w:t>
      </w:r>
      <w:r w:rsidRPr="00D74ED9">
        <w:rPr>
          <w:rFonts w:eastAsia="Calibri"/>
        </w:rPr>
        <w:t xml:space="preserve">. </w:t>
      </w:r>
      <w:r w:rsidRPr="00D74ED9">
        <w:rPr>
          <w:rFonts w:eastAsia="Calibri"/>
          <w:bCs/>
        </w:rPr>
        <w:t xml:space="preserve">Речь становится предметом активности детей. </w:t>
      </w:r>
      <w:r w:rsidRPr="00D74ED9">
        <w:rPr>
          <w:rFonts w:eastAsia="Calibri"/>
        </w:rPr>
        <w:t xml:space="preserve">Развивается грамматическая сторона речи. Речь детей </w:t>
      </w:r>
      <w:proofErr w:type="spellStart"/>
      <w:r w:rsidRPr="00D74ED9">
        <w:rPr>
          <w:rFonts w:eastAsia="Calibri"/>
        </w:rPr>
        <w:t>привзаимодействии</w:t>
      </w:r>
      <w:proofErr w:type="spellEnd"/>
      <w:r w:rsidRPr="00D74ED9">
        <w:rPr>
          <w:rFonts w:eastAsia="Calibri"/>
        </w:rPr>
        <w:t xml:space="preserve"> друг с другом носит ситуативный характер, а при общении с взрослым становится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proofErr w:type="spellStart"/>
      <w:r w:rsidRPr="00D74ED9">
        <w:rPr>
          <w:rFonts w:eastAsia="Calibri"/>
        </w:rPr>
        <w:t>внеситуативной</w:t>
      </w:r>
      <w:proofErr w:type="spellEnd"/>
      <w:r w:rsidRPr="00D74ED9">
        <w:rPr>
          <w:rFonts w:eastAsia="Calibri"/>
        </w:rPr>
        <w:t xml:space="preserve">. </w:t>
      </w:r>
      <w:r w:rsidRPr="00D74ED9">
        <w:rPr>
          <w:rFonts w:eastAsia="Calibri"/>
          <w:bCs/>
        </w:rPr>
        <w:t xml:space="preserve">Изменяется содержание общения ребенка и взрослого. </w:t>
      </w:r>
      <w:r w:rsidRPr="00D74ED9">
        <w:rPr>
          <w:rFonts w:eastAsia="Calibri"/>
        </w:rPr>
        <w:t xml:space="preserve">Ведущим становится познавательный мотив. У детей формируется потребность в уважении со стороны взрослого, для них оказывается чрезвычайно важной его похвала. У детей повышенная обидчивость – возрастной феномен. </w:t>
      </w:r>
      <w:r w:rsidRPr="00D74ED9">
        <w:rPr>
          <w:rFonts w:eastAsia="Calibri"/>
          <w:bCs/>
        </w:rPr>
        <w:t>Взаимоотношения со сверстниками характеризуются избирательностью</w:t>
      </w:r>
      <w:r w:rsidRPr="00D74ED9">
        <w:rPr>
          <w:rFonts w:eastAsia="Calibri"/>
        </w:rPr>
        <w:t xml:space="preserve">. Появляются постоянные партнеры по играм. В группах начинают выделяться лидеры. Появляются </w:t>
      </w:r>
      <w:proofErr w:type="spellStart"/>
      <w:r w:rsidRPr="00D74ED9">
        <w:rPr>
          <w:rFonts w:eastAsia="Calibri"/>
        </w:rPr>
        <w:t>конкурентность</w:t>
      </w:r>
      <w:proofErr w:type="spellEnd"/>
      <w:r w:rsidRPr="00D74ED9">
        <w:rPr>
          <w:rFonts w:eastAsia="Calibri"/>
        </w:rPr>
        <w:t xml:space="preserve">, </w:t>
      </w:r>
      <w:proofErr w:type="spellStart"/>
      <w:r w:rsidRPr="00D74ED9">
        <w:rPr>
          <w:rFonts w:eastAsia="Calibri"/>
        </w:rPr>
        <w:t>соревновательность</w:t>
      </w:r>
      <w:proofErr w:type="spellEnd"/>
      <w:r w:rsidRPr="00D74ED9">
        <w:rPr>
          <w:rFonts w:eastAsia="Calibri"/>
        </w:rPr>
        <w:t>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РК: </w:t>
      </w:r>
      <w:r w:rsidRPr="00D74ED9">
        <w:rPr>
          <w:rFonts w:eastAsia="Calibri"/>
        </w:rPr>
        <w:t xml:space="preserve">В возрасте 4 – 5 лет развивается познавательный интерес о родном крае (животный и растительный мир), о Республике Татарстан и России. Усваивают элементы орнамента татарского народа (тюльпан - </w:t>
      </w:r>
      <w:proofErr w:type="spellStart"/>
      <w:r w:rsidRPr="00D74ED9">
        <w:rPr>
          <w:rFonts w:eastAsia="Calibri"/>
        </w:rPr>
        <w:t>лалә</w:t>
      </w:r>
      <w:proofErr w:type="spellEnd"/>
      <w:r w:rsidRPr="00D74ED9">
        <w:rPr>
          <w:rFonts w:eastAsia="Calibri"/>
        </w:rPr>
        <w:t xml:space="preserve">; лист – </w:t>
      </w:r>
      <w:proofErr w:type="spellStart"/>
      <w:r w:rsidRPr="00D74ED9">
        <w:rPr>
          <w:rFonts w:eastAsia="Calibri"/>
        </w:rPr>
        <w:t>яфрак</w:t>
      </w:r>
      <w:proofErr w:type="spellEnd"/>
      <w:r w:rsidRPr="00D74ED9">
        <w:rPr>
          <w:rFonts w:eastAsia="Calibri"/>
        </w:rPr>
        <w:t xml:space="preserve">; колокольчик – </w:t>
      </w:r>
      <w:proofErr w:type="spellStart"/>
      <w:r w:rsidRPr="00D74ED9">
        <w:rPr>
          <w:rFonts w:eastAsia="Calibri"/>
        </w:rPr>
        <w:t>кыңгырау</w:t>
      </w:r>
      <w:proofErr w:type="spellEnd"/>
      <w:r w:rsidRPr="00D74ED9">
        <w:rPr>
          <w:rFonts w:eastAsia="Calibri"/>
        </w:rPr>
        <w:t xml:space="preserve">) через изобразительную деятельность и дидактические игры. Продолжается усвоение материала о родном городе, татарской национальной одежде (мальчик, девочка). Формируется интерес к произведениям татарского народа и татарским сказкам. Расширяется кругозор о татарских писателях: русская группа - </w:t>
      </w:r>
      <w:proofErr w:type="spellStart"/>
      <w:r w:rsidRPr="00D74ED9">
        <w:rPr>
          <w:rFonts w:eastAsia="Calibri"/>
        </w:rPr>
        <w:t>Г.Тукай</w:t>
      </w:r>
      <w:proofErr w:type="spellEnd"/>
      <w:r w:rsidRPr="00D74ED9">
        <w:rPr>
          <w:rFonts w:eastAsia="Calibri"/>
        </w:rPr>
        <w:t>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  <w:bCs/>
        </w:rPr>
      </w:pPr>
      <w:r w:rsidRPr="00D74ED9">
        <w:rPr>
          <w:rFonts w:eastAsia="Calibri"/>
          <w:bCs/>
        </w:rPr>
        <w:t xml:space="preserve">УМК «Говорим по - </w:t>
      </w:r>
      <w:proofErr w:type="spellStart"/>
      <w:r w:rsidRPr="00D74ED9">
        <w:rPr>
          <w:rFonts w:eastAsia="Calibri"/>
          <w:bCs/>
        </w:rPr>
        <w:t>татарски</w:t>
      </w:r>
      <w:proofErr w:type="spellEnd"/>
      <w:r w:rsidRPr="00D74ED9">
        <w:rPr>
          <w:rFonts w:eastAsia="Calibri"/>
          <w:bCs/>
        </w:rPr>
        <w:t xml:space="preserve">»: </w:t>
      </w:r>
      <w:r w:rsidRPr="00D74ED9">
        <w:rPr>
          <w:rFonts w:eastAsia="Calibri"/>
        </w:rPr>
        <w:t xml:space="preserve">В возрасте 4 – 5 лет объём словарного запаса: </w:t>
      </w:r>
      <w:r w:rsidRPr="00D74ED9">
        <w:rPr>
          <w:rFonts w:eastAsia="Calibri"/>
          <w:bCs/>
        </w:rPr>
        <w:t>62 слова татарского языка</w:t>
      </w:r>
      <w:r w:rsidRPr="00D74ED9">
        <w:rPr>
          <w:rFonts w:eastAsia="Calibri"/>
        </w:rPr>
        <w:t>. Активный словарь: 49 слов; пассивный словарь: 13 слов.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</w:p>
    <w:p w:rsidR="00E52D76" w:rsidRPr="00C34114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>
        <w:rPr>
          <w:rFonts w:eastAsia="Calibri"/>
          <w:b/>
          <w:bCs/>
          <w:i/>
          <w:iCs/>
        </w:rPr>
        <w:t xml:space="preserve">Возрастная </w:t>
      </w:r>
      <w:proofErr w:type="spellStart"/>
      <w:r>
        <w:rPr>
          <w:rFonts w:eastAsia="Calibri"/>
          <w:b/>
          <w:bCs/>
          <w:i/>
          <w:iCs/>
        </w:rPr>
        <w:t>характеристика</w:t>
      </w:r>
      <w:r w:rsidRPr="00C34114">
        <w:rPr>
          <w:rFonts w:eastAsia="Calibri"/>
          <w:b/>
          <w:bCs/>
          <w:i/>
          <w:iCs/>
        </w:rPr>
        <w:t>контингента</w:t>
      </w:r>
      <w:proofErr w:type="spellEnd"/>
      <w:r w:rsidRPr="00C34114">
        <w:rPr>
          <w:rFonts w:eastAsia="Calibri"/>
          <w:b/>
          <w:bCs/>
          <w:i/>
          <w:iCs/>
        </w:rPr>
        <w:t xml:space="preserve"> детей 5-6 лет (ст. гр.)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Действия детей в играх становятся разнообразными. </w:t>
      </w:r>
      <w:r w:rsidRPr="00D74ED9">
        <w:rPr>
          <w:rFonts w:eastAsia="Calibri"/>
        </w:rPr>
        <w:t xml:space="preserve">Дети могут распределять роли до начала игры и строить свое поведение, придерживаясь роли. Появляются попытки совместного распределения ролей. Игровое взаимодействие сопровождается речью. Дети начинают осваивать социальные отношения и понимать подчиненность позиций в различных видах деятельности взрослых. 5 – 6 лет - </w:t>
      </w:r>
      <w:r w:rsidRPr="00D74ED9">
        <w:rPr>
          <w:rFonts w:eastAsia="Calibri"/>
          <w:bCs/>
        </w:rPr>
        <w:t xml:space="preserve">возраст наиболее активного рисования. </w:t>
      </w:r>
      <w:r w:rsidRPr="00D74ED9">
        <w:rPr>
          <w:rFonts w:eastAsia="Calibri"/>
        </w:rPr>
        <w:t xml:space="preserve">Рисунки разные по содержанию. Рисунки приобретают сюжетный характер. </w:t>
      </w:r>
      <w:r w:rsidRPr="00D74ED9">
        <w:rPr>
          <w:rFonts w:eastAsia="Calibri"/>
          <w:bCs/>
        </w:rPr>
        <w:t xml:space="preserve">Изображение человека становится </w:t>
      </w:r>
      <w:proofErr w:type="spellStart"/>
      <w:r w:rsidRPr="00D74ED9">
        <w:rPr>
          <w:rFonts w:eastAsia="Calibri"/>
          <w:bCs/>
        </w:rPr>
        <w:t>болеедетализированным</w:t>
      </w:r>
      <w:proofErr w:type="spellEnd"/>
      <w:r w:rsidRPr="00D74ED9">
        <w:rPr>
          <w:rFonts w:eastAsia="Calibri"/>
          <w:bCs/>
        </w:rPr>
        <w:t xml:space="preserve"> и пропорциональным</w:t>
      </w:r>
      <w:r w:rsidRPr="00D74ED9">
        <w:rPr>
          <w:rFonts w:eastAsia="Calibri"/>
        </w:rPr>
        <w:t>. По рисунку можно судить о половой принадлежности и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  <w:bCs/>
        </w:rPr>
      </w:pPr>
      <w:r w:rsidRPr="00D74ED9">
        <w:rPr>
          <w:rFonts w:eastAsia="Calibri"/>
        </w:rPr>
        <w:t xml:space="preserve">эмоциональном состоянии изображенного человека. </w:t>
      </w:r>
      <w:r w:rsidRPr="00D74ED9">
        <w:rPr>
          <w:rFonts w:eastAsia="Calibri"/>
          <w:bCs/>
        </w:rPr>
        <w:t>Конструктивная деятельность может осуществляться на основе схемы, по замыслу и по условиям</w:t>
      </w:r>
      <w:r w:rsidRPr="00D74ED9">
        <w:rPr>
          <w:rFonts w:eastAsia="Calibri"/>
        </w:rPr>
        <w:t xml:space="preserve">. Дети используют и </w:t>
      </w:r>
      <w:proofErr w:type="spellStart"/>
      <w:r w:rsidRPr="00D74ED9">
        <w:rPr>
          <w:rFonts w:eastAsia="Calibri"/>
        </w:rPr>
        <w:t>называютразличные</w:t>
      </w:r>
      <w:proofErr w:type="spellEnd"/>
      <w:r w:rsidRPr="00D74ED9">
        <w:rPr>
          <w:rFonts w:eastAsia="Calibri"/>
        </w:rPr>
        <w:t xml:space="preserve"> детали конструктора. Появляется конструирование в ходе совместной </w:t>
      </w:r>
      <w:proofErr w:type="spellStart"/>
      <w:r w:rsidRPr="00D74ED9">
        <w:rPr>
          <w:rFonts w:eastAsia="Calibri"/>
        </w:rPr>
        <w:t>деятельности.Могут</w:t>
      </w:r>
      <w:proofErr w:type="spellEnd"/>
      <w:r w:rsidRPr="00D74ED9">
        <w:rPr>
          <w:rFonts w:eastAsia="Calibri"/>
        </w:rPr>
        <w:t xml:space="preserve"> конструировать из бумаги, природного материала. Развиваются чувства к </w:t>
      </w:r>
      <w:proofErr w:type="spellStart"/>
      <w:r w:rsidRPr="00D74ED9">
        <w:rPr>
          <w:rFonts w:eastAsia="Calibri"/>
        </w:rPr>
        <w:t>сопричастиюобщего</w:t>
      </w:r>
      <w:proofErr w:type="spellEnd"/>
      <w:r w:rsidRPr="00D74ED9">
        <w:rPr>
          <w:rFonts w:eastAsia="Calibri"/>
        </w:rPr>
        <w:t xml:space="preserve"> дела. Продолжает совершенствоваться восприятие цвета, формы и величины, </w:t>
      </w:r>
      <w:proofErr w:type="spellStart"/>
      <w:r w:rsidRPr="00D74ED9">
        <w:rPr>
          <w:rFonts w:eastAsia="Calibri"/>
        </w:rPr>
        <w:t>строенияпредметов</w:t>
      </w:r>
      <w:proofErr w:type="spellEnd"/>
      <w:r w:rsidRPr="00D74ED9">
        <w:rPr>
          <w:rFonts w:eastAsia="Calibri"/>
        </w:rPr>
        <w:t xml:space="preserve">; систематизируются представления детей. </w:t>
      </w:r>
      <w:r w:rsidRPr="00D74ED9">
        <w:rPr>
          <w:rFonts w:eastAsia="Calibri"/>
          <w:bCs/>
        </w:rPr>
        <w:t xml:space="preserve">Восприятие </w:t>
      </w:r>
      <w:r w:rsidRPr="00D74ED9">
        <w:rPr>
          <w:rFonts w:eastAsia="Calibri"/>
        </w:rPr>
        <w:t>в этом возрасте характеризуется</w:t>
      </w:r>
      <w:r w:rsidRPr="00D74ED9">
        <w:rPr>
          <w:rFonts w:eastAsia="Calibri"/>
          <w:bCs/>
        </w:rPr>
        <w:t xml:space="preserve"> анализом сложных форм объектов. Развиваться образное мышление</w:t>
      </w:r>
      <w:r w:rsidRPr="00D74ED9">
        <w:rPr>
          <w:rFonts w:eastAsia="Calibri"/>
        </w:rPr>
        <w:t xml:space="preserve">. Использую </w:t>
      </w:r>
      <w:proofErr w:type="spellStart"/>
      <w:r w:rsidRPr="00D74ED9">
        <w:rPr>
          <w:rFonts w:eastAsia="Calibri"/>
        </w:rPr>
        <w:t>наглядноемоделирование</w:t>
      </w:r>
      <w:proofErr w:type="spellEnd"/>
      <w:r w:rsidRPr="00D74ED9">
        <w:rPr>
          <w:rFonts w:eastAsia="Calibri"/>
        </w:rPr>
        <w:t xml:space="preserve">. </w:t>
      </w:r>
      <w:r w:rsidRPr="00D74ED9">
        <w:rPr>
          <w:rFonts w:eastAsia="Calibri"/>
          <w:bCs/>
        </w:rPr>
        <w:t xml:space="preserve">Продолжают совершенствоваться обобщения, что является основой словесно- логического мышления. </w:t>
      </w:r>
      <w:r w:rsidRPr="00D74ED9">
        <w:rPr>
          <w:rFonts w:eastAsia="Calibri"/>
        </w:rPr>
        <w:t xml:space="preserve">Дети группируют объекты по признакам. Используя свой наглядный опыт– дети могут давать адекватные причинные объяснения, способны рассуждать. </w:t>
      </w:r>
      <w:r w:rsidRPr="00D74ED9">
        <w:rPr>
          <w:rFonts w:eastAsia="Calibri"/>
          <w:bCs/>
        </w:rPr>
        <w:t xml:space="preserve">Воображение </w:t>
      </w:r>
      <w:r w:rsidRPr="00D74ED9">
        <w:rPr>
          <w:rFonts w:eastAsia="Calibri"/>
        </w:rPr>
        <w:t xml:space="preserve">в </w:t>
      </w:r>
      <w:proofErr w:type="spellStart"/>
      <w:r w:rsidRPr="00D74ED9">
        <w:rPr>
          <w:rFonts w:eastAsia="Calibri"/>
        </w:rPr>
        <w:t>этомвозрасте</w:t>
      </w:r>
      <w:proofErr w:type="spellEnd"/>
      <w:r w:rsidRPr="00D74ED9">
        <w:rPr>
          <w:rFonts w:eastAsia="Calibri"/>
        </w:rPr>
        <w:t xml:space="preserve"> будет </w:t>
      </w:r>
      <w:r w:rsidRPr="00D74ED9">
        <w:rPr>
          <w:rFonts w:eastAsia="Calibri"/>
          <w:bCs/>
        </w:rPr>
        <w:t xml:space="preserve">активно развиваться лишь при условии проведения специальной работы по его активизации. Продолжают развиваться устойчивость, распределение, переключаемость внимания. </w:t>
      </w:r>
      <w:r w:rsidRPr="00D74ED9">
        <w:rPr>
          <w:rFonts w:eastAsia="Calibri"/>
        </w:rPr>
        <w:t>Наблюдается переход от непроизвольного к произвольному вниманию.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Совершенствуется речь, </w:t>
      </w:r>
      <w:r w:rsidRPr="00D74ED9">
        <w:rPr>
          <w:rFonts w:eastAsia="Calibri"/>
        </w:rPr>
        <w:t>в том числе ее звуковая сторона. Развиваются фонематический слух, интонационная выразительность речи. Совершенствуется грамматический строй речи.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РК: </w:t>
      </w:r>
      <w:r w:rsidRPr="00D74ED9">
        <w:rPr>
          <w:rFonts w:eastAsia="Calibri"/>
        </w:rPr>
        <w:t xml:space="preserve">В возрасте 5 – 6 лет развивается познавательный интерес о родном крае (животный и растительный мир), городах Республики Татарстан </w:t>
      </w:r>
      <w:r w:rsidRPr="00D74ED9">
        <w:rPr>
          <w:rFonts w:eastAsia="Calibri"/>
          <w:bCs/>
        </w:rPr>
        <w:t xml:space="preserve">(4 </w:t>
      </w:r>
      <w:proofErr w:type="spellStart"/>
      <w:r w:rsidRPr="00D74ED9">
        <w:rPr>
          <w:rFonts w:eastAsia="Calibri"/>
          <w:bCs/>
        </w:rPr>
        <w:t>города:Набережные</w:t>
      </w:r>
      <w:proofErr w:type="spellEnd"/>
      <w:r w:rsidRPr="00D74ED9">
        <w:rPr>
          <w:rFonts w:eastAsia="Calibri"/>
          <w:bCs/>
        </w:rPr>
        <w:t xml:space="preserve"> Челны, </w:t>
      </w:r>
      <w:proofErr w:type="spellStart"/>
      <w:r w:rsidRPr="00D74ED9">
        <w:rPr>
          <w:rFonts w:eastAsia="Calibri"/>
          <w:bCs/>
        </w:rPr>
        <w:t>Чистополь,Нижнекамск</w:t>
      </w:r>
      <w:proofErr w:type="spellEnd"/>
      <w:r w:rsidRPr="00D74ED9">
        <w:rPr>
          <w:rFonts w:eastAsia="Calibri"/>
          <w:bCs/>
        </w:rPr>
        <w:t>, Заинск; столица РТ – г. Казань)</w:t>
      </w:r>
      <w:r w:rsidRPr="00D74ED9">
        <w:rPr>
          <w:rFonts w:eastAsia="Calibri"/>
        </w:rPr>
        <w:t xml:space="preserve">. Дети начинают осваивать </w:t>
      </w:r>
      <w:r w:rsidRPr="00D74ED9">
        <w:rPr>
          <w:rFonts w:eastAsia="Calibri"/>
        </w:rPr>
        <w:lastRenderedPageBreak/>
        <w:t xml:space="preserve">народы Поволжья (Татарстан, Россия, Башкортостан, Чувашия). Пополняются знания детей о символике РТ и РФ </w:t>
      </w:r>
      <w:r w:rsidRPr="00D74ED9">
        <w:rPr>
          <w:rFonts w:eastAsia="Calibri"/>
          <w:bCs/>
        </w:rPr>
        <w:t>(</w:t>
      </w:r>
      <w:proofErr w:type="spellStart"/>
      <w:r w:rsidRPr="00D74ED9">
        <w:rPr>
          <w:rFonts w:eastAsia="Calibri"/>
          <w:bCs/>
        </w:rPr>
        <w:t>герб,флаг</w:t>
      </w:r>
      <w:proofErr w:type="spellEnd"/>
      <w:r w:rsidRPr="00D74ED9">
        <w:rPr>
          <w:rFonts w:eastAsia="Calibri"/>
          <w:bCs/>
        </w:rPr>
        <w:t xml:space="preserve">). </w:t>
      </w:r>
      <w:r w:rsidRPr="00D74ED9">
        <w:rPr>
          <w:rFonts w:eastAsia="Calibri"/>
        </w:rPr>
        <w:t xml:space="preserve">Усваивают элементы орнамента татарского народа (тюльпан - </w:t>
      </w:r>
      <w:proofErr w:type="spellStart"/>
      <w:r w:rsidRPr="00D74ED9">
        <w:rPr>
          <w:rFonts w:eastAsia="Calibri"/>
        </w:rPr>
        <w:t>лалә</w:t>
      </w:r>
      <w:proofErr w:type="spellEnd"/>
      <w:r w:rsidRPr="00D74ED9">
        <w:rPr>
          <w:rFonts w:eastAsia="Calibri"/>
        </w:rPr>
        <w:t xml:space="preserve">; лист – </w:t>
      </w:r>
      <w:proofErr w:type="spellStart"/>
      <w:r w:rsidRPr="00D74ED9">
        <w:rPr>
          <w:rFonts w:eastAsia="Calibri"/>
        </w:rPr>
        <w:t>яфрак</w:t>
      </w:r>
      <w:proofErr w:type="spellEnd"/>
      <w:r w:rsidRPr="00D74ED9">
        <w:rPr>
          <w:rFonts w:eastAsia="Calibri"/>
        </w:rPr>
        <w:t xml:space="preserve">; колокольчик – </w:t>
      </w:r>
      <w:proofErr w:type="spellStart"/>
      <w:r w:rsidRPr="00D74ED9">
        <w:rPr>
          <w:rFonts w:eastAsia="Calibri"/>
        </w:rPr>
        <w:t>кыңгырау</w:t>
      </w:r>
      <w:proofErr w:type="spellEnd"/>
      <w:r w:rsidRPr="00D74ED9">
        <w:rPr>
          <w:rFonts w:eastAsia="Calibri"/>
        </w:rPr>
        <w:t xml:space="preserve">; </w:t>
      </w:r>
      <w:r w:rsidRPr="00D74ED9">
        <w:rPr>
          <w:rFonts w:eastAsia="Calibri"/>
          <w:bCs/>
        </w:rPr>
        <w:t xml:space="preserve">гвоздика – </w:t>
      </w:r>
      <w:proofErr w:type="spellStart"/>
      <w:r w:rsidRPr="00D74ED9">
        <w:rPr>
          <w:rFonts w:eastAsia="Calibri"/>
          <w:bCs/>
        </w:rPr>
        <w:t>канәферчәчәге</w:t>
      </w:r>
      <w:proofErr w:type="spellEnd"/>
      <w:r w:rsidRPr="00D74ED9">
        <w:rPr>
          <w:rFonts w:eastAsia="Calibri"/>
          <w:bCs/>
        </w:rPr>
        <w:t xml:space="preserve">; </w:t>
      </w:r>
      <w:proofErr w:type="spellStart"/>
      <w:r w:rsidRPr="00D74ED9">
        <w:rPr>
          <w:rFonts w:eastAsia="Calibri"/>
          <w:bCs/>
        </w:rPr>
        <w:t>трёхлистник</w:t>
      </w:r>
      <w:proofErr w:type="spellEnd"/>
      <w:r w:rsidRPr="00D74ED9">
        <w:rPr>
          <w:rFonts w:eastAsia="Calibri"/>
          <w:bCs/>
        </w:rPr>
        <w:t xml:space="preserve"> –</w:t>
      </w:r>
      <w:proofErr w:type="spellStart"/>
      <w:r w:rsidRPr="00D74ED9">
        <w:rPr>
          <w:rFonts w:eastAsia="Calibri"/>
          <w:bCs/>
        </w:rPr>
        <w:t>өчяфрак</w:t>
      </w:r>
      <w:proofErr w:type="spellEnd"/>
      <w:r w:rsidRPr="00D74ED9">
        <w:rPr>
          <w:rFonts w:eastAsia="Calibri"/>
        </w:rPr>
        <w:t xml:space="preserve">) через изобразительную деятельность и дидактические игры. Продолжается усвоение материала о родном городе, татарской национальной одежде (мальчик, девочка). Формируется интерес к произведениям татарского народа и татарским сказкам. Расширяется кругозор о татарских писателях: русская группа - </w:t>
      </w:r>
      <w:proofErr w:type="spellStart"/>
      <w:r w:rsidRPr="00D74ED9">
        <w:rPr>
          <w:rFonts w:eastAsia="Calibri"/>
        </w:rPr>
        <w:t>Г.Тукай</w:t>
      </w:r>
      <w:proofErr w:type="spellEnd"/>
      <w:r w:rsidRPr="00D74ED9">
        <w:rPr>
          <w:rFonts w:eastAsia="Calibri"/>
        </w:rPr>
        <w:t xml:space="preserve">; татарская группа: </w:t>
      </w:r>
      <w:proofErr w:type="spellStart"/>
      <w:r w:rsidRPr="00D74ED9">
        <w:rPr>
          <w:rFonts w:eastAsia="Calibri"/>
        </w:rPr>
        <w:t>Г.Тукай</w:t>
      </w:r>
      <w:proofErr w:type="spellEnd"/>
      <w:r w:rsidRPr="00D74ED9">
        <w:rPr>
          <w:rFonts w:eastAsia="Calibri"/>
        </w:rPr>
        <w:t xml:space="preserve">, </w:t>
      </w:r>
      <w:proofErr w:type="spellStart"/>
      <w:r w:rsidRPr="00D74ED9">
        <w:rPr>
          <w:rFonts w:eastAsia="Calibri"/>
        </w:rPr>
        <w:t>А.Алиш</w:t>
      </w:r>
      <w:proofErr w:type="spellEnd"/>
      <w:r w:rsidRPr="00D74ED9">
        <w:rPr>
          <w:rFonts w:eastAsia="Calibri"/>
        </w:rPr>
        <w:t xml:space="preserve">, </w:t>
      </w:r>
      <w:proofErr w:type="spellStart"/>
      <w:r w:rsidRPr="00D74ED9">
        <w:rPr>
          <w:rFonts w:eastAsia="Calibri"/>
        </w:rPr>
        <w:t>М.Джалиль</w:t>
      </w:r>
      <w:proofErr w:type="spellEnd"/>
      <w:r w:rsidRPr="00D74ED9">
        <w:rPr>
          <w:rFonts w:eastAsia="Calibri"/>
        </w:rPr>
        <w:t>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УМК «Говорим по - </w:t>
      </w:r>
      <w:proofErr w:type="spellStart"/>
      <w:r w:rsidRPr="00D74ED9">
        <w:rPr>
          <w:rFonts w:eastAsia="Calibri"/>
          <w:bCs/>
        </w:rPr>
        <w:t>татарски</w:t>
      </w:r>
      <w:proofErr w:type="spellEnd"/>
      <w:r w:rsidRPr="00D74ED9">
        <w:rPr>
          <w:rFonts w:eastAsia="Calibri"/>
          <w:bCs/>
        </w:rPr>
        <w:t xml:space="preserve">»: </w:t>
      </w:r>
      <w:r w:rsidRPr="00D74ED9">
        <w:rPr>
          <w:rFonts w:eastAsia="Calibri"/>
        </w:rPr>
        <w:t xml:space="preserve">В возрасте 5 – 6 лет объём словарного запаса: </w:t>
      </w:r>
      <w:r w:rsidRPr="00D74ED9">
        <w:rPr>
          <w:rFonts w:eastAsia="Calibri"/>
          <w:bCs/>
        </w:rPr>
        <w:t>45 слова татарского языка</w:t>
      </w:r>
      <w:r w:rsidRPr="00D74ED9">
        <w:rPr>
          <w:rFonts w:eastAsia="Calibri"/>
        </w:rPr>
        <w:t>. Активный словарь: 38 слов; пассивный словарь: 7 слов.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  <w:bCs/>
        </w:rPr>
      </w:pPr>
    </w:p>
    <w:p w:rsidR="00E52D76" w:rsidRPr="00C34114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>
        <w:rPr>
          <w:rFonts w:eastAsia="Calibri"/>
          <w:b/>
          <w:bCs/>
          <w:i/>
          <w:iCs/>
        </w:rPr>
        <w:t xml:space="preserve">Возрастная характеристика </w:t>
      </w:r>
      <w:r w:rsidRPr="00C34114">
        <w:rPr>
          <w:rFonts w:eastAsia="Calibri"/>
          <w:b/>
          <w:bCs/>
          <w:i/>
          <w:iCs/>
        </w:rPr>
        <w:t>контингента детей 6-7 лет (</w:t>
      </w:r>
      <w:proofErr w:type="spellStart"/>
      <w:r w:rsidRPr="00C34114">
        <w:rPr>
          <w:rFonts w:eastAsia="Calibri"/>
          <w:b/>
          <w:bCs/>
          <w:i/>
          <w:iCs/>
        </w:rPr>
        <w:t>под.гр</w:t>
      </w:r>
      <w:proofErr w:type="spellEnd"/>
      <w:r w:rsidRPr="00C34114">
        <w:rPr>
          <w:rFonts w:eastAsia="Calibri"/>
          <w:b/>
          <w:bCs/>
          <w:i/>
          <w:iCs/>
        </w:rPr>
        <w:t>.)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Игровые действия детей становятся более сложными. </w:t>
      </w:r>
      <w:r w:rsidRPr="00D74ED9">
        <w:rPr>
          <w:rFonts w:eastAsia="Calibri"/>
        </w:rPr>
        <w:t xml:space="preserve">Появляется совместное </w:t>
      </w:r>
      <w:proofErr w:type="spellStart"/>
      <w:r w:rsidRPr="00D74ED9">
        <w:rPr>
          <w:rFonts w:eastAsia="Calibri"/>
        </w:rPr>
        <w:t>совместное</w:t>
      </w:r>
      <w:proofErr w:type="spellEnd"/>
      <w:r w:rsidRPr="00D74ED9">
        <w:rPr>
          <w:rFonts w:eastAsia="Calibri"/>
        </w:rPr>
        <w:t xml:space="preserve"> планирование игры, распределение ролей. Взаимодействие с детьми ориентируется на социальные нормы и правила. </w:t>
      </w:r>
      <w:r w:rsidRPr="00D74ED9">
        <w:rPr>
          <w:rFonts w:eastAsia="Calibri"/>
          <w:bCs/>
        </w:rPr>
        <w:t xml:space="preserve">Рисунки приобретают более детализированный характер, обогащается </w:t>
      </w:r>
      <w:proofErr w:type="spellStart"/>
      <w:r w:rsidRPr="00D74ED9">
        <w:rPr>
          <w:rFonts w:eastAsia="Calibri"/>
          <w:bCs/>
        </w:rPr>
        <w:t>ихцветовая</w:t>
      </w:r>
      <w:proofErr w:type="spellEnd"/>
      <w:r w:rsidRPr="00D74ED9">
        <w:rPr>
          <w:rFonts w:eastAsia="Calibri"/>
          <w:bCs/>
        </w:rPr>
        <w:t xml:space="preserve"> гамма. </w:t>
      </w:r>
      <w:r w:rsidRPr="00D74ED9">
        <w:rPr>
          <w:rFonts w:eastAsia="Calibri"/>
        </w:rPr>
        <w:t xml:space="preserve">Более явными становятся различия между рисунками мальчиков и девочек. При правильном педагогическом подходе у дошкольников формируются художественно-творческие способности в изобразительной деятельности. </w:t>
      </w:r>
      <w:r w:rsidRPr="00D74ED9">
        <w:rPr>
          <w:rFonts w:eastAsia="Calibri"/>
          <w:bCs/>
        </w:rPr>
        <w:t xml:space="preserve">Конструирование </w:t>
      </w:r>
      <w:r w:rsidRPr="00D74ED9">
        <w:rPr>
          <w:rFonts w:eastAsia="Calibri"/>
        </w:rPr>
        <w:t xml:space="preserve">из строительного материал </w:t>
      </w:r>
      <w:r w:rsidRPr="00D74ED9">
        <w:rPr>
          <w:rFonts w:eastAsia="Calibri"/>
          <w:bCs/>
        </w:rPr>
        <w:t>становится симметричными и пропорциональными</w:t>
      </w:r>
      <w:r w:rsidRPr="00D74ED9">
        <w:rPr>
          <w:rFonts w:eastAsia="Calibri"/>
        </w:rPr>
        <w:t xml:space="preserve">, их строительство осуществляется на основе зрительной ориентировки. </w:t>
      </w:r>
      <w:r w:rsidRPr="00D74ED9">
        <w:rPr>
          <w:rFonts w:eastAsia="Calibri"/>
          <w:bCs/>
        </w:rPr>
        <w:t xml:space="preserve">Дети способны выполнять различные по степени сложности постройки как по собственному замыслу, так и по условиям. </w:t>
      </w:r>
      <w:r w:rsidRPr="00D74ED9">
        <w:rPr>
          <w:rFonts w:eastAsia="Calibri"/>
        </w:rPr>
        <w:t xml:space="preserve"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партнёрам. </w:t>
      </w:r>
      <w:r w:rsidRPr="00D74ED9">
        <w:rPr>
          <w:rFonts w:eastAsia="Calibri"/>
          <w:bCs/>
        </w:rPr>
        <w:t>У детей продолжает развиваться восприятие</w:t>
      </w:r>
      <w:r w:rsidRPr="00D74ED9">
        <w:rPr>
          <w:rFonts w:eastAsia="Calibri"/>
        </w:rPr>
        <w:t xml:space="preserve">. Знает основные цвета и оттенки каждого, разновидности геометрических форм. Может сопоставлять по величине 10 и более предметов. </w:t>
      </w:r>
      <w:r w:rsidRPr="00D74ED9">
        <w:rPr>
          <w:rFonts w:eastAsia="Calibri"/>
          <w:bCs/>
        </w:rPr>
        <w:t xml:space="preserve">Развивается образное мышление. </w:t>
      </w:r>
      <w:r w:rsidRPr="00D74ED9">
        <w:rPr>
          <w:rFonts w:eastAsia="Calibri"/>
        </w:rPr>
        <w:t xml:space="preserve">Использует схемы для ориентировки определённой пространственной ситуации, распределяет предметы по группам на основе выделения наглядных признаков. </w:t>
      </w:r>
      <w:r w:rsidRPr="00D74ED9">
        <w:rPr>
          <w:rFonts w:eastAsia="Calibri"/>
          <w:bCs/>
        </w:rPr>
        <w:t>Продолжает развиваться воображение</w:t>
      </w:r>
      <w:r w:rsidRPr="00D74ED9">
        <w:rPr>
          <w:rFonts w:eastAsia="Calibri"/>
        </w:rPr>
        <w:t xml:space="preserve">, однако часто приходится констатировать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 </w:t>
      </w:r>
      <w:r w:rsidRPr="00D74ED9">
        <w:rPr>
          <w:rFonts w:eastAsia="Calibri"/>
          <w:bCs/>
        </w:rPr>
        <w:t xml:space="preserve">Продолжает развиваться </w:t>
      </w:r>
      <w:proofErr w:type="spellStart"/>
      <w:r w:rsidRPr="00D74ED9">
        <w:rPr>
          <w:rFonts w:eastAsia="Calibri"/>
          <w:bCs/>
        </w:rPr>
        <w:t>вниманиедошкольников</w:t>
      </w:r>
      <w:proofErr w:type="spellEnd"/>
      <w:r w:rsidRPr="00D74ED9">
        <w:rPr>
          <w:rFonts w:eastAsia="Calibri"/>
          <w:bCs/>
        </w:rPr>
        <w:t xml:space="preserve">, </w:t>
      </w:r>
      <w:r w:rsidRPr="00D74ED9">
        <w:rPr>
          <w:rFonts w:eastAsia="Calibri"/>
        </w:rPr>
        <w:t xml:space="preserve">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У дошкольников </w:t>
      </w:r>
      <w:r w:rsidRPr="00D74ED9">
        <w:rPr>
          <w:rFonts w:eastAsia="Calibri"/>
          <w:bCs/>
        </w:rPr>
        <w:t xml:space="preserve">продолжает развиваться речь: </w:t>
      </w:r>
      <w:r w:rsidRPr="00D74ED9">
        <w:rPr>
          <w:rFonts w:eastAsia="Calibri"/>
        </w:rPr>
        <w:t>ее звуковая сторона, грамматический строй, лексика. Развивается связная речь. В результате правильно организованной образовательной работы у детей развиваются диалогическая и некоторые виды монологической речи. 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 К концу дошкольного возраста ребенок обладает высоким уровнем познавательного и личностного развития, что позволяет ему в дальнейшем успешно учиться в школе.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РК: </w:t>
      </w:r>
      <w:r w:rsidRPr="00D74ED9">
        <w:rPr>
          <w:rFonts w:eastAsia="Calibri"/>
        </w:rPr>
        <w:t xml:space="preserve">В возрасте 6 – 7 лет развивается познавательный интерес о родном крае (животный и природный мир), городах Республики Татарстан </w:t>
      </w:r>
      <w:r w:rsidRPr="00D74ED9">
        <w:rPr>
          <w:rFonts w:eastAsia="Calibri"/>
          <w:bCs/>
        </w:rPr>
        <w:t xml:space="preserve">(5 </w:t>
      </w:r>
      <w:proofErr w:type="spellStart"/>
      <w:r w:rsidRPr="00D74ED9">
        <w:rPr>
          <w:rFonts w:eastAsia="Calibri"/>
          <w:bCs/>
        </w:rPr>
        <w:t>городов:Набережные</w:t>
      </w:r>
      <w:proofErr w:type="spellEnd"/>
      <w:r w:rsidRPr="00D74ED9">
        <w:rPr>
          <w:rFonts w:eastAsia="Calibri"/>
          <w:bCs/>
        </w:rPr>
        <w:t xml:space="preserve"> Челны, Чистополь, Нижнекамск, Заинск, Альметьевск и их достопримечательности, столица РТ – г. Казань)</w:t>
      </w:r>
      <w:r w:rsidRPr="00D74ED9">
        <w:rPr>
          <w:rFonts w:eastAsia="Calibri"/>
        </w:rPr>
        <w:t xml:space="preserve">.Дети </w:t>
      </w:r>
      <w:proofErr w:type="spellStart"/>
      <w:r w:rsidRPr="00D74ED9">
        <w:rPr>
          <w:rFonts w:eastAsia="Calibri"/>
        </w:rPr>
        <w:t>начинаютосваивать</w:t>
      </w:r>
      <w:proofErr w:type="spellEnd"/>
      <w:r w:rsidRPr="00D74ED9">
        <w:rPr>
          <w:rFonts w:eastAsia="Calibri"/>
        </w:rPr>
        <w:t xml:space="preserve"> народы Поволжья (Татарстан, Россия, Башкортостан, Чувашия, </w:t>
      </w:r>
      <w:r w:rsidRPr="00D74ED9">
        <w:rPr>
          <w:rFonts w:eastAsia="Calibri"/>
          <w:bCs/>
        </w:rPr>
        <w:t>Удмуртия, Мари - Эл, Мордовия</w:t>
      </w:r>
      <w:r w:rsidRPr="00D74ED9">
        <w:rPr>
          <w:rFonts w:eastAsia="Calibri"/>
        </w:rPr>
        <w:t xml:space="preserve">) через информационный и наглядный материал, подвижные игры народов РТ. У </w:t>
      </w:r>
      <w:proofErr w:type="spellStart"/>
      <w:r w:rsidRPr="00D74ED9">
        <w:rPr>
          <w:rFonts w:eastAsia="Calibri"/>
        </w:rPr>
        <w:t>детейзакрепляются</w:t>
      </w:r>
      <w:proofErr w:type="spellEnd"/>
      <w:r w:rsidRPr="00D74ED9">
        <w:rPr>
          <w:rFonts w:eastAsia="Calibri"/>
        </w:rPr>
        <w:t xml:space="preserve"> знания о символике РТ и РФ </w:t>
      </w:r>
      <w:r w:rsidRPr="00D74ED9">
        <w:rPr>
          <w:rFonts w:eastAsia="Calibri"/>
          <w:bCs/>
        </w:rPr>
        <w:t xml:space="preserve">(герб, флаг). Формируются представления о главах государства – Президенты РФ И РТ. </w:t>
      </w:r>
      <w:r w:rsidRPr="00D74ED9">
        <w:rPr>
          <w:rFonts w:eastAsia="Calibri"/>
        </w:rPr>
        <w:t xml:space="preserve">Усваивают элементы орнамента татарского народа (тюльпан- </w:t>
      </w:r>
      <w:proofErr w:type="spellStart"/>
      <w:r w:rsidRPr="00D74ED9">
        <w:rPr>
          <w:rFonts w:eastAsia="Calibri"/>
        </w:rPr>
        <w:t>лалә</w:t>
      </w:r>
      <w:proofErr w:type="spellEnd"/>
      <w:r w:rsidRPr="00D74ED9">
        <w:rPr>
          <w:rFonts w:eastAsia="Calibri"/>
        </w:rPr>
        <w:t xml:space="preserve">; лист – </w:t>
      </w:r>
      <w:proofErr w:type="spellStart"/>
      <w:r w:rsidRPr="00D74ED9">
        <w:rPr>
          <w:rFonts w:eastAsia="Calibri"/>
        </w:rPr>
        <w:t>яфрак</w:t>
      </w:r>
      <w:proofErr w:type="spellEnd"/>
      <w:r w:rsidRPr="00D74ED9">
        <w:rPr>
          <w:rFonts w:eastAsia="Calibri"/>
        </w:rPr>
        <w:t xml:space="preserve">; </w:t>
      </w:r>
      <w:r w:rsidRPr="00D74ED9">
        <w:rPr>
          <w:rFonts w:eastAsia="Calibri"/>
        </w:rPr>
        <w:lastRenderedPageBreak/>
        <w:t xml:space="preserve">колокольчик – </w:t>
      </w:r>
      <w:proofErr w:type="spellStart"/>
      <w:r w:rsidRPr="00D74ED9">
        <w:rPr>
          <w:rFonts w:eastAsia="Calibri"/>
        </w:rPr>
        <w:t>кыңгырау</w:t>
      </w:r>
      <w:proofErr w:type="spellEnd"/>
      <w:r w:rsidRPr="00D74ED9">
        <w:rPr>
          <w:rFonts w:eastAsia="Calibri"/>
        </w:rPr>
        <w:t xml:space="preserve">; гвоздика – </w:t>
      </w:r>
      <w:proofErr w:type="spellStart"/>
      <w:r w:rsidRPr="00D74ED9">
        <w:rPr>
          <w:rFonts w:eastAsia="Calibri"/>
        </w:rPr>
        <w:t>канәферчәчәге</w:t>
      </w:r>
      <w:proofErr w:type="spellEnd"/>
      <w:r w:rsidRPr="00D74ED9">
        <w:rPr>
          <w:rFonts w:eastAsia="Calibri"/>
        </w:rPr>
        <w:t xml:space="preserve">; </w:t>
      </w:r>
      <w:proofErr w:type="spellStart"/>
      <w:r w:rsidRPr="00D74ED9">
        <w:rPr>
          <w:rFonts w:eastAsia="Calibri"/>
        </w:rPr>
        <w:t>трёхлистник</w:t>
      </w:r>
      <w:proofErr w:type="spellEnd"/>
      <w:r w:rsidRPr="00D74ED9">
        <w:rPr>
          <w:rFonts w:eastAsia="Calibri"/>
        </w:rPr>
        <w:t xml:space="preserve"> –</w:t>
      </w:r>
      <w:proofErr w:type="spellStart"/>
      <w:r w:rsidRPr="00D74ED9">
        <w:rPr>
          <w:rFonts w:eastAsia="Calibri"/>
        </w:rPr>
        <w:t>өчяфрак</w:t>
      </w:r>
      <w:proofErr w:type="spellEnd"/>
      <w:r w:rsidRPr="00D74ED9">
        <w:rPr>
          <w:rFonts w:eastAsia="Calibri"/>
        </w:rPr>
        <w:t>;</w:t>
      </w:r>
      <w:r w:rsidRPr="00D74ED9">
        <w:rPr>
          <w:rFonts w:eastAsia="Calibri"/>
          <w:bCs/>
        </w:rPr>
        <w:t xml:space="preserve"> пион – </w:t>
      </w:r>
      <w:proofErr w:type="spellStart"/>
      <w:r w:rsidRPr="00D74ED9">
        <w:rPr>
          <w:rFonts w:eastAsia="Calibri"/>
          <w:bCs/>
        </w:rPr>
        <w:t>чалмабаш</w:t>
      </w:r>
      <w:proofErr w:type="spellEnd"/>
      <w:r w:rsidRPr="00D74ED9">
        <w:rPr>
          <w:rFonts w:eastAsia="Calibri"/>
          <w:bCs/>
        </w:rPr>
        <w:t xml:space="preserve">; шиповник – </w:t>
      </w:r>
      <w:proofErr w:type="spellStart"/>
      <w:r w:rsidRPr="00D74ED9">
        <w:rPr>
          <w:rFonts w:eastAsia="Calibri"/>
          <w:bCs/>
        </w:rPr>
        <w:t>гөлҗимеш</w:t>
      </w:r>
      <w:proofErr w:type="spellEnd"/>
      <w:r w:rsidRPr="00D74ED9">
        <w:rPr>
          <w:rFonts w:eastAsia="Calibri"/>
        </w:rPr>
        <w:t xml:space="preserve">) через изобразительную деятельность и </w:t>
      </w:r>
      <w:proofErr w:type="spellStart"/>
      <w:r w:rsidRPr="00D74ED9">
        <w:rPr>
          <w:rFonts w:eastAsia="Calibri"/>
        </w:rPr>
        <w:t>дидактическиеигры</w:t>
      </w:r>
      <w:proofErr w:type="spellEnd"/>
      <w:r w:rsidRPr="00D74ED9">
        <w:rPr>
          <w:rFonts w:eastAsia="Calibri"/>
        </w:rPr>
        <w:t xml:space="preserve">. </w:t>
      </w:r>
      <w:r w:rsidRPr="00D74ED9">
        <w:rPr>
          <w:rFonts w:eastAsia="Calibri"/>
          <w:bCs/>
        </w:rPr>
        <w:t xml:space="preserve">Закрепляются знания </w:t>
      </w:r>
      <w:r w:rsidRPr="00D74ED9">
        <w:rPr>
          <w:rFonts w:eastAsia="Calibri"/>
        </w:rPr>
        <w:t>о родном городе, татарской национальной одежде (мальчик, девочка).</w:t>
      </w:r>
      <w:r w:rsidRPr="00D74ED9">
        <w:rPr>
          <w:rFonts w:eastAsia="Calibri"/>
          <w:bCs/>
        </w:rPr>
        <w:t xml:space="preserve"> Систематизируются знания </w:t>
      </w:r>
      <w:r w:rsidRPr="00D74ED9">
        <w:rPr>
          <w:rFonts w:eastAsia="Calibri"/>
        </w:rPr>
        <w:t xml:space="preserve">о произведениях татарских писателей и татарских народных </w:t>
      </w:r>
      <w:proofErr w:type="spellStart"/>
      <w:r w:rsidRPr="00D74ED9">
        <w:rPr>
          <w:rFonts w:eastAsia="Calibri"/>
        </w:rPr>
        <w:t>сказок.Знакомятся</w:t>
      </w:r>
      <w:proofErr w:type="spellEnd"/>
      <w:r w:rsidRPr="00D74ED9">
        <w:rPr>
          <w:rFonts w:eastAsia="Calibri"/>
        </w:rPr>
        <w:t xml:space="preserve"> с портретами татарских писателей.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D74ED9">
        <w:rPr>
          <w:rFonts w:eastAsia="Calibri"/>
          <w:bCs/>
        </w:rPr>
        <w:t xml:space="preserve">УМК «Говорим по - </w:t>
      </w:r>
      <w:proofErr w:type="spellStart"/>
      <w:r w:rsidRPr="00D74ED9">
        <w:rPr>
          <w:rFonts w:eastAsia="Calibri"/>
          <w:bCs/>
        </w:rPr>
        <w:t>татарски</w:t>
      </w:r>
      <w:proofErr w:type="spellEnd"/>
      <w:r w:rsidRPr="00D74ED9">
        <w:rPr>
          <w:rFonts w:eastAsia="Calibri"/>
          <w:bCs/>
        </w:rPr>
        <w:t xml:space="preserve">»: </w:t>
      </w:r>
      <w:r w:rsidRPr="00D74ED9">
        <w:rPr>
          <w:rFonts w:eastAsia="Calibri"/>
        </w:rPr>
        <w:t xml:space="preserve">В возрасте 6 – 7 лет объём словарного запаса: </w:t>
      </w:r>
      <w:r w:rsidRPr="00D74ED9">
        <w:rPr>
          <w:rFonts w:eastAsia="Calibri"/>
          <w:bCs/>
        </w:rPr>
        <w:t>60 слова татарского языка</w:t>
      </w:r>
      <w:r w:rsidRPr="00D74ED9">
        <w:rPr>
          <w:rFonts w:eastAsia="Calibri"/>
        </w:rPr>
        <w:t>. Активный словарь: 58 слов; пассивный словарь: 2 слов.</w:t>
      </w:r>
    </w:p>
    <w:p w:rsidR="00E52D76" w:rsidRPr="00D74ED9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FF0000"/>
        </w:rPr>
      </w:pPr>
    </w:p>
    <w:p w:rsidR="00E52D76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</w:rPr>
      </w:pPr>
      <w:r w:rsidRPr="003D4EA4">
        <w:rPr>
          <w:rFonts w:eastAsia="Calibri"/>
          <w:b/>
        </w:rPr>
        <w:t>Характеристика детей с малыми и затихающими формами туберкулёза</w:t>
      </w:r>
    </w:p>
    <w:p w:rsidR="00E52D76" w:rsidRPr="004626CD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C11BE9">
        <w:rPr>
          <w:rFonts w:ascii="Times New Roman" w:hAnsi="Times New Roman"/>
          <w:sz w:val="24"/>
          <w:szCs w:val="24"/>
        </w:rPr>
        <w:t>В зависимости от проявления туберкулезной инфекции, дети, поступающие в детский сад</w:t>
      </w:r>
      <w:r>
        <w:rPr>
          <w:rFonts w:ascii="Times New Roman" w:hAnsi="Times New Roman"/>
          <w:sz w:val="24"/>
          <w:szCs w:val="24"/>
        </w:rPr>
        <w:t xml:space="preserve">, </w:t>
      </w:r>
      <w:r w:rsidRPr="004626CD">
        <w:rPr>
          <w:rFonts w:ascii="Times New Roman" w:hAnsi="Times New Roman"/>
          <w:sz w:val="24"/>
          <w:szCs w:val="24"/>
        </w:rPr>
        <w:t xml:space="preserve">подразделяются на следующие </w:t>
      </w:r>
      <w:r w:rsidRPr="004626CD">
        <w:rPr>
          <w:rFonts w:ascii="Times New Roman" w:hAnsi="Times New Roman"/>
          <w:b/>
          <w:sz w:val="24"/>
          <w:szCs w:val="24"/>
        </w:rPr>
        <w:t>подгруппы</w:t>
      </w:r>
      <w:r w:rsidRPr="004626CD">
        <w:rPr>
          <w:rFonts w:ascii="Times New Roman" w:hAnsi="Times New Roman"/>
          <w:sz w:val="24"/>
          <w:szCs w:val="24"/>
        </w:rPr>
        <w:t>:</w:t>
      </w:r>
    </w:p>
    <w:p w:rsidR="00E52D76" w:rsidRPr="004626CD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-«0» группа – дети, направленные для диагностики и уточнения диагноза;</w:t>
      </w:r>
    </w:p>
    <w:p w:rsidR="00E52D76" w:rsidRPr="004626CD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группа ПВА – дети с поствакцинальной аллергической реакцией;</w:t>
      </w:r>
    </w:p>
    <w:p w:rsidR="00E52D76" w:rsidRPr="004626CD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РППТИ;</w:t>
      </w:r>
    </w:p>
    <w:p w:rsidR="00E52D76" w:rsidRPr="004626CD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626CD">
        <w:rPr>
          <w:rFonts w:ascii="Times New Roman" w:hAnsi="Times New Roman"/>
          <w:sz w:val="24"/>
          <w:szCs w:val="24"/>
        </w:rPr>
        <w:t>тубинфицированные</w:t>
      </w:r>
      <w:proofErr w:type="spellEnd"/>
      <w:r w:rsidRPr="004626CD">
        <w:rPr>
          <w:rFonts w:ascii="Times New Roman" w:hAnsi="Times New Roman"/>
          <w:sz w:val="24"/>
          <w:szCs w:val="24"/>
        </w:rPr>
        <w:t xml:space="preserve"> дети;</w:t>
      </w:r>
    </w:p>
    <w:p w:rsidR="00E52D76" w:rsidRPr="004626CD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626CD">
        <w:rPr>
          <w:rFonts w:ascii="Times New Roman" w:hAnsi="Times New Roman"/>
          <w:sz w:val="24"/>
          <w:szCs w:val="24"/>
        </w:rPr>
        <w:t>дети,находящиеся</w:t>
      </w:r>
      <w:proofErr w:type="spellEnd"/>
      <w:r w:rsidRPr="004626CD">
        <w:rPr>
          <w:rFonts w:ascii="Times New Roman" w:hAnsi="Times New Roman"/>
          <w:sz w:val="24"/>
          <w:szCs w:val="24"/>
        </w:rPr>
        <w:t xml:space="preserve"> в контакте с родственниками или окружающими бациллоносителями (ВК+, ВК-);</w:t>
      </w:r>
    </w:p>
    <w:p w:rsidR="00E52D76" w:rsidRPr="004626CD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переболевшие дети;</w:t>
      </w:r>
    </w:p>
    <w:p w:rsidR="00E52D76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здоровые дети.</w:t>
      </w:r>
    </w:p>
    <w:p w:rsidR="00E52D76" w:rsidRDefault="00E52D76" w:rsidP="00E52D76">
      <w:pPr>
        <w:pStyle w:val="a3"/>
        <w:rPr>
          <w:rFonts w:ascii="Times New Roman" w:hAnsi="Times New Roman"/>
          <w:sz w:val="24"/>
          <w:szCs w:val="24"/>
        </w:rPr>
      </w:pPr>
    </w:p>
    <w:p w:rsidR="00E52D76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 w:rsidRPr="005B2CE1">
        <w:rPr>
          <w:rFonts w:ascii="Times New Roman" w:hAnsi="Times New Roman"/>
          <w:sz w:val="24"/>
          <w:szCs w:val="24"/>
        </w:rPr>
        <w:t>ПЛАНИРУЕМЫЕ РЕЗУЛЬТАТЫ РЕАЛИЗАЦИИ ПРОГРАММЫ</w:t>
      </w:r>
    </w:p>
    <w:p w:rsidR="00E52D76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1.Оздоровление воспитанников, отсутствие туберкулезной интоксикации;</w:t>
      </w:r>
    </w:p>
    <w:p w:rsidR="00E52D76" w:rsidRDefault="00E52D76" w:rsidP="00E52D76">
      <w:pPr>
        <w:autoSpaceDE w:val="0"/>
        <w:autoSpaceDN w:val="0"/>
        <w:adjustRightInd w:val="0"/>
        <w:jc w:val="both"/>
      </w:pPr>
      <w:r>
        <w:t>2.</w:t>
      </w:r>
      <w:r w:rsidRPr="00EC274B">
        <w:t xml:space="preserve">Снижение уровня заболеваемости </w:t>
      </w:r>
      <w:r>
        <w:t>воспитанников, у</w:t>
      </w:r>
      <w:r w:rsidRPr="001C3832">
        <w:t>меньшение количест</w:t>
      </w:r>
      <w:r>
        <w:t xml:space="preserve">ва простудных заболеваний, дней </w:t>
      </w:r>
      <w:r w:rsidRPr="001C3832">
        <w:t>болезни на одно заболевание, снижение</w:t>
      </w:r>
      <w:r>
        <w:t xml:space="preserve"> частоты проявлений хронических заболеваний</w:t>
      </w:r>
      <w:r w:rsidRPr="001C3832">
        <w:t>;</w:t>
      </w:r>
    </w:p>
    <w:p w:rsidR="00E52D76" w:rsidRDefault="00E52D76" w:rsidP="00E52D7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3.Создание условий </w:t>
      </w:r>
      <w:r w:rsidRPr="001C3832">
        <w:rPr>
          <w:rFonts w:ascii="Times New Roman" w:hAnsi="Times New Roman"/>
          <w:sz w:val="24"/>
          <w:szCs w:val="24"/>
        </w:rPr>
        <w:t xml:space="preserve"> для</w:t>
      </w:r>
      <w:r>
        <w:rPr>
          <w:rFonts w:ascii="Times New Roman" w:hAnsi="Times New Roman"/>
          <w:sz w:val="24"/>
          <w:szCs w:val="24"/>
        </w:rPr>
        <w:t xml:space="preserve"> развития способностей каждого ребенка, приобщение его</w:t>
      </w:r>
      <w:r w:rsidRPr="001C3832">
        <w:rPr>
          <w:rFonts w:ascii="Times New Roman" w:hAnsi="Times New Roman"/>
          <w:sz w:val="24"/>
          <w:szCs w:val="24"/>
        </w:rPr>
        <w:t xml:space="preserve"> к основам здорового образа жизни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C274B"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 w:rsidRPr="00EC274B">
        <w:rPr>
          <w:rFonts w:ascii="Times New Roman" w:hAnsi="Times New Roman"/>
          <w:sz w:val="24"/>
          <w:szCs w:val="24"/>
        </w:rPr>
        <w:t xml:space="preserve"> сознания, потребности заботиться о своем здоровье</w:t>
      </w:r>
      <w:r>
        <w:rPr>
          <w:rFonts w:ascii="Times New Roman" w:hAnsi="Times New Roman"/>
          <w:sz w:val="24"/>
          <w:szCs w:val="24"/>
        </w:rPr>
        <w:t>;</w:t>
      </w:r>
    </w:p>
    <w:p w:rsidR="00E52D76" w:rsidRDefault="00E52D76" w:rsidP="00E52D7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EC274B">
        <w:rPr>
          <w:rFonts w:ascii="Times New Roman" w:hAnsi="Times New Roman"/>
          <w:sz w:val="24"/>
          <w:szCs w:val="24"/>
        </w:rPr>
        <w:t>Внедрение научно - методических подходов к организации раб</w:t>
      </w:r>
      <w:r>
        <w:rPr>
          <w:rFonts w:ascii="Times New Roman" w:hAnsi="Times New Roman"/>
          <w:sz w:val="24"/>
          <w:szCs w:val="24"/>
        </w:rPr>
        <w:t>оты по сохранению здоровья воспитанников</w:t>
      </w:r>
      <w:r w:rsidRPr="00EC274B">
        <w:rPr>
          <w:rFonts w:ascii="Times New Roman" w:hAnsi="Times New Roman"/>
          <w:sz w:val="24"/>
          <w:szCs w:val="24"/>
        </w:rPr>
        <w:t xml:space="preserve">, созданию </w:t>
      </w:r>
      <w:proofErr w:type="spellStart"/>
      <w:r w:rsidRPr="00EC274B">
        <w:rPr>
          <w:rFonts w:ascii="Times New Roman" w:hAnsi="Times New Roman"/>
          <w:sz w:val="24"/>
          <w:szCs w:val="24"/>
        </w:rPr>
        <w:t>здоровьесберегающего</w:t>
      </w:r>
      <w:proofErr w:type="spellEnd"/>
      <w:r w:rsidRPr="00EC274B">
        <w:rPr>
          <w:rFonts w:ascii="Times New Roman" w:hAnsi="Times New Roman"/>
          <w:sz w:val="24"/>
          <w:szCs w:val="24"/>
        </w:rPr>
        <w:t xml:space="preserve"> образовательного пространства в МДОУ  и семье</w:t>
      </w:r>
      <w:r>
        <w:rPr>
          <w:rFonts w:ascii="Times New Roman" w:hAnsi="Times New Roman"/>
          <w:sz w:val="24"/>
          <w:szCs w:val="24"/>
        </w:rPr>
        <w:t>;</w:t>
      </w:r>
    </w:p>
    <w:p w:rsidR="00E52D76" w:rsidRDefault="00E52D76" w:rsidP="00E52D76">
      <w:pPr>
        <w:autoSpaceDE w:val="0"/>
        <w:autoSpaceDN w:val="0"/>
        <w:adjustRightInd w:val="0"/>
        <w:jc w:val="both"/>
      </w:pPr>
      <w:r>
        <w:t>5.Свободное ориентирование педагогов в современных психолого-</w:t>
      </w:r>
      <w:r w:rsidRPr="007A4C3A">
        <w:t xml:space="preserve">педагогических концепциях обучения, воспитания и </w:t>
      </w:r>
      <w:proofErr w:type="spellStart"/>
      <w:r w:rsidRPr="007A4C3A">
        <w:t>здоровьесбе</w:t>
      </w:r>
      <w:r>
        <w:t>режения</w:t>
      </w:r>
      <w:proofErr w:type="spellEnd"/>
      <w:r>
        <w:t>, использование</w:t>
      </w:r>
      <w:r w:rsidRPr="007A4C3A">
        <w:t xml:space="preserve"> их как осно</w:t>
      </w:r>
      <w:r>
        <w:t>вы</w:t>
      </w:r>
      <w:r w:rsidRPr="007A4C3A">
        <w:t xml:space="preserve"> в своей педагогической деятельности;</w:t>
      </w:r>
    </w:p>
    <w:p w:rsidR="00E52D76" w:rsidRDefault="00E52D76" w:rsidP="00E52D7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C3832">
        <w:rPr>
          <w:rFonts w:ascii="Times New Roman" w:hAnsi="Times New Roman"/>
          <w:sz w:val="24"/>
          <w:szCs w:val="24"/>
        </w:rPr>
        <w:t>образа жизни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C274B"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 w:rsidRPr="00EC274B">
        <w:rPr>
          <w:rFonts w:ascii="Times New Roman" w:hAnsi="Times New Roman"/>
          <w:sz w:val="24"/>
          <w:szCs w:val="24"/>
        </w:rPr>
        <w:t xml:space="preserve"> сознания, потребности заботиться о своем здоровье</w:t>
      </w:r>
      <w:r>
        <w:rPr>
          <w:rFonts w:ascii="Times New Roman" w:hAnsi="Times New Roman"/>
          <w:sz w:val="24"/>
          <w:szCs w:val="24"/>
        </w:rPr>
        <w:t>;</w:t>
      </w:r>
    </w:p>
    <w:p w:rsidR="00E52D76" w:rsidRDefault="00E52D76" w:rsidP="00E52D7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EC274B">
        <w:rPr>
          <w:rFonts w:ascii="Times New Roman" w:hAnsi="Times New Roman"/>
          <w:sz w:val="24"/>
          <w:szCs w:val="24"/>
        </w:rPr>
        <w:t xml:space="preserve">Создание программно - методического обеспечения педагогического процесса в ДОУ.  </w:t>
      </w:r>
    </w:p>
    <w:p w:rsidR="00E52D76" w:rsidRDefault="00E52D76" w:rsidP="00E52D76">
      <w:pPr>
        <w:pStyle w:val="a3"/>
        <w:rPr>
          <w:rFonts w:ascii="Times New Roman" w:hAnsi="Times New Roman"/>
          <w:sz w:val="24"/>
          <w:szCs w:val="24"/>
        </w:rPr>
      </w:pPr>
    </w:p>
    <w:p w:rsidR="00E52D76" w:rsidRDefault="00E52D76" w:rsidP="00E52D76">
      <w:pPr>
        <w:pStyle w:val="a3"/>
        <w:rPr>
          <w:rFonts w:ascii="Times New Roman" w:hAnsi="Times New Roman"/>
          <w:b/>
          <w:sz w:val="24"/>
          <w:szCs w:val="24"/>
        </w:rPr>
      </w:pPr>
      <w:r w:rsidRPr="00FD3487">
        <w:rPr>
          <w:rFonts w:ascii="Times New Roman" w:hAnsi="Times New Roman"/>
          <w:b/>
          <w:sz w:val="24"/>
          <w:szCs w:val="24"/>
        </w:rPr>
        <w:t>II</w:t>
      </w:r>
      <w:r>
        <w:rPr>
          <w:rFonts w:ascii="Times New Roman" w:hAnsi="Times New Roman"/>
          <w:b/>
          <w:sz w:val="24"/>
          <w:szCs w:val="24"/>
        </w:rPr>
        <w:t>.</w:t>
      </w:r>
      <w:r w:rsidRPr="00FD3487">
        <w:rPr>
          <w:rFonts w:ascii="Times New Roman" w:hAnsi="Times New Roman"/>
          <w:b/>
          <w:sz w:val="24"/>
          <w:szCs w:val="24"/>
        </w:rPr>
        <w:t xml:space="preserve"> СОДЕРЖАТЕЛЬНЫЙ РАЗДЕЛ ПРОГРАММЫ</w:t>
      </w:r>
    </w:p>
    <w:p w:rsidR="00E52D76" w:rsidRDefault="00E52D76" w:rsidP="00E52D76">
      <w:pPr>
        <w:pStyle w:val="a3"/>
        <w:rPr>
          <w:rFonts w:ascii="Times New Roman" w:hAnsi="Times New Roman"/>
          <w:b/>
          <w:sz w:val="24"/>
          <w:szCs w:val="24"/>
        </w:rPr>
      </w:pPr>
    </w:p>
    <w:p w:rsidR="00E52D76" w:rsidRDefault="00E52D76" w:rsidP="00E52D7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ПОЗНАВАТЕЛЬНОЕ РАЗВИТИЕ</w:t>
      </w:r>
    </w:p>
    <w:p w:rsidR="00925CF1" w:rsidRPr="00925CF1" w:rsidRDefault="00925CF1" w:rsidP="00925CF1">
      <w:pPr>
        <w:tabs>
          <w:tab w:val="left" w:pos="360"/>
          <w:tab w:val="left" w:pos="1440"/>
        </w:tabs>
        <w:jc w:val="both"/>
      </w:pPr>
      <w:r w:rsidRPr="00925CF1">
        <w:t xml:space="preserve">В период дошкольного детства происходит интенсивное освоение мира как взаимосвязанного и взаимозависимого целостного мира природы, социума и человека; идет процесс познания ценностей  и смыслов жизни, формирование основ безопасного поведения. Важная содержательная линия охраны безопасности жизнедеятельности – это формирование </w:t>
      </w:r>
      <w:proofErr w:type="spellStart"/>
      <w:r w:rsidRPr="00925CF1">
        <w:t>здоровьесберегающего</w:t>
      </w:r>
      <w:proofErr w:type="spellEnd"/>
      <w:r w:rsidRPr="00925CF1">
        <w:t xml:space="preserve"> поведения. Работа по формированию основ ЗОЖ строиться с учетом доступности ее содержательной стороны, принципа информационного опережения – получения ребенком информации в период, предшествующий возрасту, в котором возможно появление проблем в области здоровья и образа жизни, личного примера, активности ребенка, создания общего положительного эмоционального фона.  </w:t>
      </w:r>
    </w:p>
    <w:p w:rsidR="00925CF1" w:rsidRPr="00925CF1" w:rsidRDefault="00925CF1" w:rsidP="00E52D7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25CF1">
        <w:rPr>
          <w:rFonts w:ascii="Times New Roman" w:hAnsi="Times New Roman"/>
          <w:spacing w:val="-5"/>
          <w:sz w:val="24"/>
          <w:szCs w:val="24"/>
        </w:rPr>
        <w:t xml:space="preserve">Таким образом, </w:t>
      </w:r>
      <w:r w:rsidRPr="00925CF1">
        <w:rPr>
          <w:rFonts w:ascii="Times New Roman" w:hAnsi="Times New Roman"/>
          <w:sz w:val="24"/>
          <w:szCs w:val="24"/>
        </w:rPr>
        <w:t xml:space="preserve">в рамках реализации образовательной области «Познавательное развитие» для воспитанников создаются все необходимые условия для приобщения детей к основам </w:t>
      </w:r>
      <w:r w:rsidRPr="00925CF1">
        <w:rPr>
          <w:rFonts w:ascii="Times New Roman" w:hAnsi="Times New Roman"/>
          <w:sz w:val="24"/>
          <w:szCs w:val="24"/>
        </w:rPr>
        <w:lastRenderedPageBreak/>
        <w:t xml:space="preserve">здорового образа жизни, </w:t>
      </w:r>
      <w:proofErr w:type="spellStart"/>
      <w:r w:rsidRPr="00925CF1"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 w:rsidRPr="00925CF1">
        <w:rPr>
          <w:rFonts w:ascii="Times New Roman" w:hAnsi="Times New Roman"/>
          <w:sz w:val="24"/>
          <w:szCs w:val="24"/>
        </w:rPr>
        <w:t xml:space="preserve"> сознания, потребности заботится о своем здоровье</w:t>
      </w:r>
      <w:r>
        <w:rPr>
          <w:rFonts w:ascii="Times New Roman" w:hAnsi="Times New Roman"/>
          <w:sz w:val="24"/>
          <w:szCs w:val="24"/>
        </w:rPr>
        <w:t>.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Цели и </w:t>
      </w:r>
      <w:r w:rsidRPr="00495D1F">
        <w:rPr>
          <w:rFonts w:eastAsia="Calibri"/>
          <w:b/>
          <w:bCs/>
        </w:rPr>
        <w:t>Задачи образовательно</w:t>
      </w:r>
      <w:r>
        <w:rPr>
          <w:rFonts w:eastAsia="Calibri"/>
          <w:b/>
          <w:bCs/>
        </w:rPr>
        <w:t>й области «Познавательное развитие»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 xml:space="preserve">в соответствии с приоритетным направлением </w:t>
      </w:r>
      <w:proofErr w:type="spellStart"/>
      <w:r w:rsidRPr="00BF06F1">
        <w:rPr>
          <w:bCs/>
          <w:spacing w:val="-10"/>
        </w:rPr>
        <w:t>валеологическое</w:t>
      </w:r>
      <w:proofErr w:type="spellEnd"/>
      <w:r w:rsidRPr="00BF06F1">
        <w:rPr>
          <w:bCs/>
          <w:spacing w:val="-10"/>
        </w:rPr>
        <w:t xml:space="preserve"> воспитание, организации оздоровительной работы  с детьми с малыми и затихающими формами туберкулёза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/>
          <w:bCs/>
          <w:spacing w:val="-10"/>
        </w:rPr>
      </w:pPr>
      <w:r w:rsidRPr="00BF06F1">
        <w:rPr>
          <w:b/>
          <w:bCs/>
          <w:spacing w:val="-10"/>
        </w:rPr>
        <w:t>Закладывание основ здорового и безопасного образа жизни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бережное отношение к своему здоровью и охране органов чувств;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знания о возможных опасных ситуациях, воспитывать умения предупреждать их.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/>
          <w:bCs/>
          <w:spacing w:val="-10"/>
        </w:rPr>
      </w:pPr>
      <w:r w:rsidRPr="00BF06F1">
        <w:rPr>
          <w:b/>
          <w:bCs/>
          <w:spacing w:val="-10"/>
        </w:rPr>
        <w:t>Формирование потребности в здоровом образе жизни, знаний о его преимуществах и перспективах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знания детей о тесной взаимосвязи человека с природой;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элементарные знания об организме человека;</w:t>
      </w:r>
    </w:p>
    <w:p w:rsidR="00BF06F1" w:rsidRPr="00BF06F1" w:rsidRDefault="00BF06F1" w:rsidP="00BF06F1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-прививать навыки гигиенической культуры.</w:t>
      </w:r>
    </w:p>
    <w:p w:rsidR="00E52D76" w:rsidRPr="00B46EBC" w:rsidRDefault="00E52D76" w:rsidP="00E52D76">
      <w:pPr>
        <w:shd w:val="clear" w:color="auto" w:fill="FFFFFF"/>
        <w:spacing w:before="286"/>
        <w:ind w:left="26"/>
      </w:pPr>
      <w:r w:rsidRPr="00B46EBC">
        <w:rPr>
          <w:b/>
          <w:bCs/>
          <w:spacing w:val="-10"/>
        </w:rPr>
        <w:t>Характеристика</w:t>
      </w:r>
      <w:r>
        <w:rPr>
          <w:b/>
          <w:bCs/>
          <w:spacing w:val="-10"/>
        </w:rPr>
        <w:t xml:space="preserve"> основных подразделов программы по </w:t>
      </w:r>
      <w:proofErr w:type="spellStart"/>
      <w:r>
        <w:rPr>
          <w:b/>
          <w:bCs/>
          <w:spacing w:val="-10"/>
        </w:rPr>
        <w:t>валеологическому</w:t>
      </w:r>
      <w:proofErr w:type="spellEnd"/>
      <w:r>
        <w:rPr>
          <w:b/>
          <w:bCs/>
          <w:spacing w:val="-10"/>
        </w:rPr>
        <w:t xml:space="preserve"> воспитанию</w:t>
      </w:r>
    </w:p>
    <w:p w:rsidR="00E52D76" w:rsidRPr="00B46EBC" w:rsidRDefault="00E52D76" w:rsidP="00E52D76">
      <w:pPr>
        <w:shd w:val="clear" w:color="auto" w:fill="FFFFFF"/>
        <w:spacing w:before="2" w:line="276" w:lineRule="exact"/>
      </w:pPr>
      <w:proofErr w:type="spellStart"/>
      <w:r w:rsidRPr="00B46EBC">
        <w:rPr>
          <w:b/>
          <w:bCs/>
          <w:spacing w:val="-4"/>
          <w:u w:val="single"/>
        </w:rPr>
        <w:t>Ктоя</w:t>
      </w:r>
      <w:proofErr w:type="spellEnd"/>
      <w:r w:rsidRPr="00B46EBC">
        <w:rPr>
          <w:b/>
          <w:bCs/>
          <w:spacing w:val="-4"/>
          <w:u w:val="single"/>
        </w:rPr>
        <w:t>?</w:t>
      </w:r>
    </w:p>
    <w:p w:rsidR="00E52D76" w:rsidRDefault="00E52D76" w:rsidP="00E52D76">
      <w:pPr>
        <w:shd w:val="clear" w:color="auto" w:fill="FFFFFF"/>
        <w:spacing w:before="5" w:line="276" w:lineRule="exact"/>
        <w:ind w:left="19" w:right="58"/>
        <w:jc w:val="both"/>
      </w:pPr>
      <w:r w:rsidRPr="00B46EBC">
        <w:rPr>
          <w:spacing w:val="-4"/>
        </w:rPr>
        <w:t xml:space="preserve">У детей закладывается представление о целостности организма человека, о </w:t>
      </w:r>
      <w:r w:rsidRPr="00B46EBC">
        <w:rPr>
          <w:spacing w:val="-2"/>
        </w:rPr>
        <w:t>взаимодействии всех его систем. Они знакомятся с основными средствами познания мира -</w:t>
      </w:r>
      <w:r w:rsidRPr="00B46EBC">
        <w:rPr>
          <w:spacing w:val="-6"/>
        </w:rPr>
        <w:t xml:space="preserve">зрением, слухом, кожной и мышечной чувствительностью, обонянием, вкусовыми </w:t>
      </w:r>
      <w:r w:rsidRPr="00B46EBC">
        <w:rPr>
          <w:spacing w:val="-8"/>
        </w:rPr>
        <w:t xml:space="preserve">ощущениями. У детей формируются навыки и знания о необходимости бережного отношения к </w:t>
      </w:r>
      <w:r w:rsidRPr="00B46EBC">
        <w:rPr>
          <w:spacing w:val="-11"/>
        </w:rPr>
        <w:t>органам, к организму в целом.</w:t>
      </w:r>
    </w:p>
    <w:p w:rsidR="00E52D76" w:rsidRPr="00B46EBC" w:rsidRDefault="00E52D76" w:rsidP="00E52D76">
      <w:pPr>
        <w:shd w:val="clear" w:color="auto" w:fill="FFFFFF"/>
        <w:spacing w:before="5" w:line="276" w:lineRule="exact"/>
        <w:ind w:right="58"/>
        <w:jc w:val="both"/>
      </w:pPr>
      <w:r w:rsidRPr="00B46EBC">
        <w:rPr>
          <w:b/>
          <w:bCs/>
          <w:spacing w:val="-10"/>
          <w:u w:val="single"/>
        </w:rPr>
        <w:t>Береги здоровье смолоду.</w:t>
      </w:r>
    </w:p>
    <w:p w:rsidR="00E52D76" w:rsidRDefault="00E52D76" w:rsidP="00E52D76">
      <w:pPr>
        <w:shd w:val="clear" w:color="auto" w:fill="FFFFFF"/>
        <w:spacing w:line="274" w:lineRule="exact"/>
        <w:ind w:left="12" w:right="60"/>
        <w:jc w:val="both"/>
        <w:rPr>
          <w:spacing w:val="-10"/>
        </w:rPr>
      </w:pPr>
      <w:r w:rsidRPr="00B46EBC">
        <w:rPr>
          <w:spacing w:val="-4"/>
        </w:rPr>
        <w:t xml:space="preserve">Дети овладевают приемами и упражнениями для укрепления глазных мышц и развития остроты зрения. Они приучаются наслаждаться свежим воздухом, учатся соблюдать правила </w:t>
      </w:r>
      <w:r w:rsidRPr="00B46EBC">
        <w:rPr>
          <w:spacing w:val="-8"/>
        </w:rPr>
        <w:t>гигиены, следить за внешним видом, спать при открытых фрамугах (летом окнах).</w:t>
      </w:r>
      <w:r w:rsidRPr="00B46EBC">
        <w:rPr>
          <w:spacing w:val="-7"/>
        </w:rPr>
        <w:t xml:space="preserve">Дети начинают понимать, что самочувствие человека зачастую зависит от его поведения, </w:t>
      </w:r>
      <w:r w:rsidRPr="00B46EBC">
        <w:rPr>
          <w:spacing w:val="-6"/>
        </w:rPr>
        <w:t xml:space="preserve">от правильного отношения к своему здоровью. Такой подход является основой для </w:t>
      </w:r>
      <w:r w:rsidRPr="00B46EBC">
        <w:rPr>
          <w:spacing w:val="-10"/>
        </w:rPr>
        <w:t>формирования представлений о здоровом образе жизни.</w:t>
      </w:r>
    </w:p>
    <w:p w:rsidR="00E52D76" w:rsidRPr="00BD656D" w:rsidRDefault="00E52D76" w:rsidP="00E52D76">
      <w:pPr>
        <w:shd w:val="clear" w:color="auto" w:fill="FFFFFF"/>
        <w:spacing w:line="274" w:lineRule="exact"/>
        <w:ind w:left="12" w:right="60"/>
        <w:jc w:val="both"/>
        <w:rPr>
          <w:spacing w:val="-10"/>
        </w:rPr>
      </w:pPr>
      <w:r w:rsidRPr="00B46EBC">
        <w:rPr>
          <w:b/>
          <w:bCs/>
          <w:u w:val="single"/>
        </w:rPr>
        <w:t>Учись быть здоровым.</w:t>
      </w:r>
    </w:p>
    <w:p w:rsidR="00E52D76" w:rsidRPr="00B46EBC" w:rsidRDefault="00E52D76" w:rsidP="00E52D76">
      <w:pPr>
        <w:shd w:val="clear" w:color="auto" w:fill="FFFFFF"/>
        <w:spacing w:line="274" w:lineRule="exact"/>
        <w:ind w:right="70"/>
        <w:jc w:val="both"/>
      </w:pPr>
      <w:r w:rsidRPr="00B46EBC">
        <w:rPr>
          <w:spacing w:val="-6"/>
        </w:rPr>
        <w:t xml:space="preserve">Солнце, воздух и вода рассматриваются как факторы, оказывающие важнейшее влияние </w:t>
      </w:r>
      <w:r w:rsidRPr="00B46EBC">
        <w:t xml:space="preserve">на здоровье человека. Дети осознают значение воды для всего живого на земле, учатся </w:t>
      </w:r>
      <w:r w:rsidRPr="00B46EBC">
        <w:rPr>
          <w:spacing w:val="-6"/>
        </w:rPr>
        <w:t xml:space="preserve">осознавать значимость режима дня как проявления биоритмов природы. Учатся понимать, что </w:t>
      </w:r>
      <w:r w:rsidRPr="00B46EBC">
        <w:rPr>
          <w:spacing w:val="-3"/>
        </w:rPr>
        <w:t xml:space="preserve">самочувствие человека зависит от его поведения, от правильного отношения к своему </w:t>
      </w:r>
      <w:r w:rsidRPr="00B46EBC">
        <w:rPr>
          <w:spacing w:val="-7"/>
        </w:rPr>
        <w:t xml:space="preserve">здоровью. На прогулке и на занятиях дети познают взаимосвязь солнца и температуры </w:t>
      </w:r>
      <w:proofErr w:type="spellStart"/>
      <w:r w:rsidRPr="00B46EBC">
        <w:rPr>
          <w:spacing w:val="-7"/>
        </w:rPr>
        <w:t>воздуха,</w:t>
      </w:r>
      <w:r w:rsidRPr="00B46EBC">
        <w:rPr>
          <w:spacing w:val="-5"/>
        </w:rPr>
        <w:t>знакомятся</w:t>
      </w:r>
      <w:proofErr w:type="spellEnd"/>
      <w:r w:rsidRPr="00B46EBC">
        <w:rPr>
          <w:spacing w:val="-5"/>
        </w:rPr>
        <w:t xml:space="preserve"> с правилами поведения на солнце, узнают о значении солнца для жизни на Земле. </w:t>
      </w:r>
      <w:r w:rsidRPr="00B46EBC">
        <w:rPr>
          <w:spacing w:val="-9"/>
        </w:rPr>
        <w:t>Формируется представление о профилактике простудных заболеваний.</w:t>
      </w:r>
    </w:p>
    <w:p w:rsidR="00E52D76" w:rsidRPr="00B46EBC" w:rsidRDefault="00E52D76" w:rsidP="00E52D76">
      <w:pPr>
        <w:shd w:val="clear" w:color="auto" w:fill="FFFFFF"/>
        <w:spacing w:before="10" w:line="276" w:lineRule="exact"/>
      </w:pPr>
      <w:r w:rsidRPr="00B46EBC">
        <w:rPr>
          <w:b/>
          <w:bCs/>
          <w:spacing w:val="-8"/>
          <w:u w:val="single"/>
        </w:rPr>
        <w:t>Чистота - залог здоровья.</w:t>
      </w:r>
    </w:p>
    <w:p w:rsidR="00E52D76" w:rsidRPr="00BC59CF" w:rsidRDefault="00E52D76" w:rsidP="00E52D76">
      <w:pPr>
        <w:shd w:val="clear" w:color="auto" w:fill="FFFFFF"/>
        <w:spacing w:line="276" w:lineRule="exact"/>
        <w:ind w:left="17"/>
        <w:jc w:val="both"/>
        <w:rPr>
          <w:spacing w:val="-20"/>
        </w:rPr>
      </w:pPr>
      <w:r w:rsidRPr="00B46EBC">
        <w:rPr>
          <w:spacing w:val="-5"/>
        </w:rPr>
        <w:t>Для детей с туберкулезной интоксикацией, для растущего организма жизненное значени</w:t>
      </w:r>
      <w:r>
        <w:rPr>
          <w:spacing w:val="-5"/>
        </w:rPr>
        <w:t>е кислорода огромно</w:t>
      </w:r>
      <w:r w:rsidRPr="00B46EBC">
        <w:rPr>
          <w:spacing w:val="-5"/>
        </w:rPr>
        <w:t xml:space="preserve">. Важное значение имеют наличие чистого воздуха, </w:t>
      </w:r>
      <w:r w:rsidRPr="00B46EBC">
        <w:rPr>
          <w:spacing w:val="-6"/>
        </w:rPr>
        <w:t xml:space="preserve">проветривание, влажной уборки. У детей формируются представления о чистоте тела, навыках </w:t>
      </w:r>
      <w:r w:rsidRPr="00B46EBC">
        <w:rPr>
          <w:spacing w:val="-2"/>
        </w:rPr>
        <w:t xml:space="preserve">ухода за полостью рта, чистки зубов, учат заботиться о себе и своевременно обращаться к </w:t>
      </w:r>
      <w:r>
        <w:rPr>
          <w:spacing w:val="-20"/>
        </w:rPr>
        <w:t>врачу</w:t>
      </w:r>
    </w:p>
    <w:p w:rsidR="00E52D76" w:rsidRPr="00B46EBC" w:rsidRDefault="00E52D76" w:rsidP="00E52D76">
      <w:pPr>
        <w:shd w:val="clear" w:color="auto" w:fill="FFFFFF"/>
        <w:spacing w:before="5" w:line="276" w:lineRule="exact"/>
      </w:pPr>
      <w:r w:rsidRPr="00B46EBC">
        <w:rPr>
          <w:b/>
          <w:bCs/>
          <w:spacing w:val="-9"/>
          <w:u w:val="single"/>
        </w:rPr>
        <w:t>Пользу приносит не все, что съедаешь.</w:t>
      </w:r>
    </w:p>
    <w:p w:rsidR="00E52D76" w:rsidRPr="00B46EBC" w:rsidRDefault="00E52D76" w:rsidP="00E52D76">
      <w:pPr>
        <w:shd w:val="clear" w:color="auto" w:fill="FFFFFF"/>
        <w:spacing w:line="276" w:lineRule="exact"/>
        <w:ind w:left="12" w:right="14"/>
        <w:jc w:val="both"/>
        <w:rPr>
          <w:spacing w:val="-8"/>
        </w:rPr>
      </w:pPr>
      <w:r w:rsidRPr="00B46EBC">
        <w:rPr>
          <w:spacing w:val="-2"/>
        </w:rPr>
        <w:t xml:space="preserve">Формирует у детей представление о полном, сбалансированном и здоровом питании. </w:t>
      </w:r>
      <w:r w:rsidRPr="00B46EBC">
        <w:rPr>
          <w:spacing w:val="-8"/>
        </w:rPr>
        <w:t xml:space="preserve">Дети знакомятся с полезными для здоровья человека продуктами и с их качественным выбором. </w:t>
      </w:r>
      <w:r w:rsidRPr="00B46EBC">
        <w:t xml:space="preserve">Они постигают в общих чертах особенности процесса пищеварения, культуры питания и </w:t>
      </w:r>
      <w:r w:rsidRPr="00B46EBC">
        <w:rPr>
          <w:spacing w:val="-4"/>
        </w:rPr>
        <w:t xml:space="preserve">поведения за столом. У детей формируется представление о связи здорового и полноценного </w:t>
      </w:r>
      <w:r w:rsidRPr="00B46EBC">
        <w:rPr>
          <w:spacing w:val="-8"/>
        </w:rPr>
        <w:t xml:space="preserve">питания на здоровье зубов и десен, органов пищеварения. </w:t>
      </w:r>
    </w:p>
    <w:p w:rsidR="00E52D76" w:rsidRPr="00B46EBC" w:rsidRDefault="00E52D76" w:rsidP="00E52D76">
      <w:pPr>
        <w:shd w:val="clear" w:color="auto" w:fill="FFFFFF"/>
        <w:spacing w:line="276" w:lineRule="exact"/>
        <w:ind w:right="14"/>
        <w:jc w:val="both"/>
      </w:pPr>
      <w:r w:rsidRPr="00B46EBC">
        <w:rPr>
          <w:b/>
          <w:bCs/>
          <w:spacing w:val="-13"/>
          <w:u w:val="single"/>
        </w:rPr>
        <w:t xml:space="preserve">Советы доктора </w:t>
      </w:r>
      <w:proofErr w:type="spellStart"/>
      <w:r w:rsidRPr="00B46EBC">
        <w:rPr>
          <w:b/>
          <w:bCs/>
          <w:spacing w:val="-13"/>
          <w:u w:val="single"/>
        </w:rPr>
        <w:t>Пилюлькина</w:t>
      </w:r>
      <w:proofErr w:type="spellEnd"/>
      <w:r w:rsidRPr="00B46EBC">
        <w:rPr>
          <w:b/>
          <w:bCs/>
          <w:spacing w:val="-13"/>
          <w:u w:val="single"/>
        </w:rPr>
        <w:t>.</w:t>
      </w:r>
    </w:p>
    <w:p w:rsidR="00E52D76" w:rsidRPr="00B46EBC" w:rsidRDefault="00E52D76" w:rsidP="00E52D76">
      <w:pPr>
        <w:shd w:val="clear" w:color="auto" w:fill="FFFFFF"/>
        <w:spacing w:line="276" w:lineRule="exact"/>
        <w:ind w:left="12" w:right="19"/>
        <w:jc w:val="both"/>
        <w:rPr>
          <w:spacing w:val="-8"/>
        </w:rPr>
      </w:pPr>
      <w:r w:rsidRPr="00B46EBC">
        <w:rPr>
          <w:spacing w:val="-5"/>
        </w:rPr>
        <w:t xml:space="preserve">Посвящен формированию у детей представлений о возможностях традиционного </w:t>
      </w:r>
      <w:r w:rsidRPr="00B46EBC">
        <w:t xml:space="preserve">медицинского и нетрадиционного оздоровления и лечения организма. Дети знакомятся со </w:t>
      </w:r>
      <w:r w:rsidRPr="00B46EBC">
        <w:rPr>
          <w:spacing w:val="-4"/>
        </w:rPr>
        <w:t xml:space="preserve">случаями, жизненными ситуациями в которых необходимо обращения к врачу, овладевают </w:t>
      </w:r>
      <w:r w:rsidRPr="00B46EBC">
        <w:rPr>
          <w:spacing w:val="-6"/>
        </w:rPr>
        <w:lastRenderedPageBreak/>
        <w:t xml:space="preserve">приемами элементарной медицинской помощи. Детям рассказывают о признаках заболевания: </w:t>
      </w:r>
      <w:r w:rsidRPr="00B46EBC">
        <w:rPr>
          <w:spacing w:val="-8"/>
        </w:rPr>
        <w:t xml:space="preserve">высокая температура, сильный кашель, тошнота, травмы, боли в различных частях тела. </w:t>
      </w:r>
    </w:p>
    <w:p w:rsidR="00E52D76" w:rsidRPr="00B46EBC" w:rsidRDefault="00E52D76" w:rsidP="00E52D76">
      <w:pPr>
        <w:shd w:val="clear" w:color="auto" w:fill="FFFFFF"/>
        <w:spacing w:line="276" w:lineRule="exact"/>
        <w:ind w:left="12" w:right="19"/>
        <w:jc w:val="both"/>
      </w:pPr>
      <w:r w:rsidRPr="00B46EBC">
        <w:rPr>
          <w:b/>
          <w:bCs/>
          <w:spacing w:val="-15"/>
          <w:u w:val="single"/>
        </w:rPr>
        <w:t>Помоги себе сам.</w:t>
      </w:r>
    </w:p>
    <w:p w:rsidR="00E52D76" w:rsidRDefault="00E52D76" w:rsidP="00E52D76">
      <w:pPr>
        <w:shd w:val="clear" w:color="auto" w:fill="FFFFFF"/>
        <w:spacing w:line="276" w:lineRule="exact"/>
        <w:ind w:left="10" w:right="26"/>
        <w:jc w:val="both"/>
        <w:rPr>
          <w:spacing w:val="-1"/>
        </w:rPr>
      </w:pPr>
      <w:r w:rsidRPr="00B46EBC">
        <w:rPr>
          <w:spacing w:val="-8"/>
        </w:rPr>
        <w:t xml:space="preserve">Направление на закрепление у детей представлении о здоровье и здоровом образе жизни, как об </w:t>
      </w:r>
      <w:r w:rsidRPr="00B46EBC">
        <w:rPr>
          <w:spacing w:val="-1"/>
        </w:rPr>
        <w:t xml:space="preserve">одном из важнейших жизненных ценностей человека. Обсуждаются условия поддержания своего организма в активном, здоровом состоянии, формируются установки на порицание </w:t>
      </w:r>
    </w:p>
    <w:p w:rsidR="00E52D76" w:rsidRPr="00B46EBC" w:rsidRDefault="00E52D76" w:rsidP="00E52D76">
      <w:pPr>
        <w:shd w:val="clear" w:color="auto" w:fill="FFFFFF"/>
        <w:spacing w:line="276" w:lineRule="exact"/>
        <w:ind w:left="14"/>
      </w:pPr>
      <w:r w:rsidRPr="00B46EBC">
        <w:rPr>
          <w:b/>
          <w:bCs/>
          <w:spacing w:val="-12"/>
          <w:u w:val="single"/>
        </w:rPr>
        <w:t>Правила поведения на улице.</w:t>
      </w:r>
    </w:p>
    <w:p w:rsidR="00E52D76" w:rsidRPr="00B46EBC" w:rsidRDefault="00E52D76" w:rsidP="00E52D76">
      <w:pPr>
        <w:shd w:val="clear" w:color="auto" w:fill="FFFFFF"/>
        <w:spacing w:line="276" w:lineRule="exact"/>
        <w:ind w:left="17"/>
        <w:jc w:val="both"/>
      </w:pPr>
      <w:r w:rsidRPr="00B46EBC">
        <w:rPr>
          <w:spacing w:val="-7"/>
        </w:rPr>
        <w:t xml:space="preserve">Детей  знакомят   с   устройством   проезжей   части.   Рассказывают   о   дорожных   знаках  для </w:t>
      </w:r>
      <w:r w:rsidRPr="00B46EBC">
        <w:rPr>
          <w:spacing w:val="-9"/>
        </w:rPr>
        <w:t xml:space="preserve">пешеходов, о значении светофора в регулировании движения на улице, о «зебре». В процессе игр дети узнают о дорожных знаках для водителей и пешеходов. Организуя сюжетно-ролевые игры, дети осваивают правила езды на велосипеде. Работники ГИБДД рассказывают о своей работе, о работе милиционера-регулировщика. </w:t>
      </w:r>
      <w:r w:rsidRPr="00B46EBC">
        <w:rPr>
          <w:spacing w:val="-4"/>
        </w:rPr>
        <w:t xml:space="preserve">В процессе занятий, повседневной деятельности, играх дети постигают правила поведения в </w:t>
      </w:r>
      <w:r w:rsidRPr="00B46EBC">
        <w:rPr>
          <w:spacing w:val="-18"/>
        </w:rPr>
        <w:t>транспорте.</w:t>
      </w:r>
    </w:p>
    <w:p w:rsidR="00E52D76" w:rsidRPr="00B46EBC" w:rsidRDefault="00E52D76" w:rsidP="00E52D76">
      <w:pPr>
        <w:shd w:val="clear" w:color="auto" w:fill="FFFFFF"/>
        <w:spacing w:line="276" w:lineRule="exact"/>
        <w:ind w:left="10"/>
        <w:jc w:val="both"/>
        <w:rPr>
          <w:spacing w:val="-13"/>
        </w:rPr>
      </w:pPr>
      <w:r w:rsidRPr="00B46EBC">
        <w:rPr>
          <w:spacing w:val="-2"/>
        </w:rPr>
        <w:t xml:space="preserve">У детей закрепляются навыки безопасного поведения на дорогах, во дворе, на пешеходных </w:t>
      </w:r>
      <w:r w:rsidRPr="00B46EBC">
        <w:rPr>
          <w:spacing w:val="-7"/>
        </w:rPr>
        <w:t xml:space="preserve">переходах. Формируются представления о правильном поведении в экстремальных ситуациях: </w:t>
      </w:r>
      <w:r w:rsidRPr="00B46EBC">
        <w:rPr>
          <w:spacing w:val="-2"/>
        </w:rPr>
        <w:t xml:space="preserve">при встрече с чужим человеком, с незнакомыми животными, во время пожара, наводнения, </w:t>
      </w:r>
      <w:r w:rsidRPr="00B46EBC">
        <w:rPr>
          <w:spacing w:val="-13"/>
        </w:rPr>
        <w:t xml:space="preserve">большого скопления людей. </w:t>
      </w:r>
    </w:p>
    <w:p w:rsidR="00E52D76" w:rsidRPr="00B46EBC" w:rsidRDefault="00E52D76" w:rsidP="00E52D76">
      <w:pPr>
        <w:shd w:val="clear" w:color="auto" w:fill="FFFFFF"/>
        <w:spacing w:line="276" w:lineRule="exact"/>
        <w:ind w:left="10"/>
      </w:pPr>
      <w:r w:rsidRPr="00B46EBC">
        <w:rPr>
          <w:b/>
          <w:bCs/>
          <w:spacing w:val="-13"/>
          <w:u w:val="single"/>
        </w:rPr>
        <w:t>Движение основа жизни.</w:t>
      </w:r>
    </w:p>
    <w:p w:rsidR="00E52D76" w:rsidRPr="00B46EBC" w:rsidRDefault="00E52D76" w:rsidP="00E52D76">
      <w:pPr>
        <w:shd w:val="clear" w:color="auto" w:fill="FFFFFF"/>
        <w:spacing w:line="276" w:lineRule="exact"/>
        <w:ind w:left="7" w:right="29"/>
        <w:jc w:val="both"/>
      </w:pPr>
      <w:r w:rsidRPr="00B46EBC">
        <w:rPr>
          <w:spacing w:val="-4"/>
        </w:rPr>
        <w:t xml:space="preserve">Посвящен формированию у детей представлений о знании двигательной активности в жизни </w:t>
      </w:r>
      <w:r w:rsidRPr="00B46EBC">
        <w:rPr>
          <w:spacing w:val="-3"/>
        </w:rPr>
        <w:t xml:space="preserve">человека. Дети знакомятся с индивидуальными параметрами своего физического развития и </w:t>
      </w:r>
      <w:r w:rsidRPr="00B46EBC">
        <w:t xml:space="preserve">роста. Они учатся измерять свой рост, оценивать силу, ловкость, скорость передвижения, </w:t>
      </w:r>
      <w:r w:rsidRPr="00B46EBC">
        <w:rPr>
          <w:spacing w:val="-17"/>
        </w:rPr>
        <w:t>выносливость.</w:t>
      </w:r>
    </w:p>
    <w:p w:rsidR="00E52D76" w:rsidRPr="00B46EBC" w:rsidRDefault="00E52D76" w:rsidP="00E52D76">
      <w:pPr>
        <w:shd w:val="clear" w:color="auto" w:fill="FFFFFF"/>
        <w:spacing w:before="2" w:line="276" w:lineRule="exact"/>
      </w:pPr>
      <w:r w:rsidRPr="00B46EBC">
        <w:rPr>
          <w:b/>
          <w:bCs/>
          <w:spacing w:val="-11"/>
          <w:u w:val="single"/>
        </w:rPr>
        <w:t>Социальное развитие.</w:t>
      </w:r>
    </w:p>
    <w:p w:rsidR="00E52D76" w:rsidRPr="00B46EBC" w:rsidRDefault="00E52D76" w:rsidP="00E52D76">
      <w:pPr>
        <w:shd w:val="clear" w:color="auto" w:fill="FFFFFF"/>
        <w:spacing w:line="271" w:lineRule="exact"/>
        <w:ind w:right="31"/>
        <w:jc w:val="both"/>
      </w:pPr>
      <w:r w:rsidRPr="00B46EBC">
        <w:rPr>
          <w:spacing w:val="-5"/>
        </w:rPr>
        <w:t xml:space="preserve">Ребенок познает окружающих его людей, осваивает взаимодействие в окружающем мире. </w:t>
      </w:r>
      <w:r w:rsidRPr="00B46EBC">
        <w:rPr>
          <w:spacing w:val="-6"/>
        </w:rPr>
        <w:t xml:space="preserve">Дети учатся общаться со сверстниками, сравнивая себя с другими, происходит обмен </w:t>
      </w:r>
      <w:r w:rsidRPr="00B46EBC">
        <w:rPr>
          <w:spacing w:val="-2"/>
        </w:rPr>
        <w:t xml:space="preserve">информацией, планирование, разделение и координация функций, все то, что способствует </w:t>
      </w:r>
      <w:r w:rsidRPr="00B46EBC">
        <w:rPr>
          <w:spacing w:val="-9"/>
        </w:rPr>
        <w:t xml:space="preserve">созданию общности детей, ведущих совместную </w:t>
      </w:r>
      <w:proofErr w:type="spellStart"/>
      <w:r w:rsidRPr="00B46EBC">
        <w:rPr>
          <w:spacing w:val="-9"/>
        </w:rPr>
        <w:t>деятельность.</w:t>
      </w:r>
      <w:r w:rsidRPr="00B46EBC">
        <w:rPr>
          <w:spacing w:val="-3"/>
        </w:rPr>
        <w:t>Воспитывать</w:t>
      </w:r>
      <w:proofErr w:type="spellEnd"/>
      <w:r w:rsidRPr="00B46EBC">
        <w:rPr>
          <w:spacing w:val="-3"/>
        </w:rPr>
        <w:t xml:space="preserve"> ку</w:t>
      </w:r>
      <w:r>
        <w:rPr>
          <w:spacing w:val="-3"/>
        </w:rPr>
        <w:t>льтуру познания</w:t>
      </w:r>
      <w:r w:rsidRPr="00B46EBC">
        <w:rPr>
          <w:spacing w:val="-3"/>
        </w:rPr>
        <w:t xml:space="preserve">. Развивать социальные </w:t>
      </w:r>
      <w:r w:rsidRPr="00B46EBC">
        <w:rPr>
          <w:spacing w:val="-6"/>
        </w:rPr>
        <w:t xml:space="preserve">эмоции и мотивы, способствующие налаживанию межличностных отношений со взрослыми </w:t>
      </w:r>
      <w:proofErr w:type="spellStart"/>
      <w:r w:rsidRPr="00B46EBC">
        <w:rPr>
          <w:spacing w:val="-6"/>
        </w:rPr>
        <w:t>и</w:t>
      </w:r>
      <w:r>
        <w:t>детьми</w:t>
      </w:r>
      <w:proofErr w:type="spellEnd"/>
      <w:r>
        <w:t xml:space="preserve">. </w:t>
      </w:r>
    </w:p>
    <w:p w:rsidR="00E52D76" w:rsidRPr="00B46EBC" w:rsidRDefault="00E52D76" w:rsidP="00E52D76">
      <w:pPr>
        <w:shd w:val="clear" w:color="auto" w:fill="FFFFFF"/>
        <w:spacing w:before="10" w:line="276" w:lineRule="exact"/>
      </w:pPr>
      <w:r>
        <w:rPr>
          <w:b/>
          <w:bCs/>
          <w:spacing w:val="-11"/>
          <w:u w:val="single"/>
        </w:rPr>
        <w:t>Социально-психологическое</w:t>
      </w:r>
      <w:r w:rsidRPr="00B46EBC">
        <w:rPr>
          <w:b/>
          <w:bCs/>
          <w:spacing w:val="-11"/>
          <w:u w:val="single"/>
        </w:rPr>
        <w:t xml:space="preserve"> развитие.</w:t>
      </w:r>
    </w:p>
    <w:p w:rsidR="00E52D76" w:rsidRPr="00B46EBC" w:rsidRDefault="00E52D76" w:rsidP="00E52D76">
      <w:pPr>
        <w:shd w:val="clear" w:color="auto" w:fill="FFFFFF"/>
        <w:spacing w:line="276" w:lineRule="exact"/>
        <w:ind w:right="-1"/>
        <w:jc w:val="both"/>
      </w:pPr>
      <w:r>
        <w:rPr>
          <w:spacing w:val="-3"/>
        </w:rPr>
        <w:t>И</w:t>
      </w:r>
      <w:r w:rsidRPr="00B46EBC">
        <w:rPr>
          <w:spacing w:val="-3"/>
        </w:rPr>
        <w:t>сключить авторитарный стиль общения с ребенком со сторон</w:t>
      </w:r>
      <w:r>
        <w:rPr>
          <w:spacing w:val="-3"/>
        </w:rPr>
        <w:t xml:space="preserve">ы </w:t>
      </w:r>
      <w:proofErr w:type="spellStart"/>
      <w:r w:rsidRPr="00B46EBC">
        <w:rPr>
          <w:spacing w:val="-10"/>
        </w:rPr>
        <w:t>взрослых;</w:t>
      </w:r>
      <w:r w:rsidRPr="00B46EBC">
        <w:rPr>
          <w:spacing w:val="-3"/>
        </w:rPr>
        <w:t>способствовать</w:t>
      </w:r>
      <w:proofErr w:type="spellEnd"/>
      <w:r w:rsidRPr="00B46EBC">
        <w:rPr>
          <w:spacing w:val="-3"/>
        </w:rPr>
        <w:t xml:space="preserve"> созданию такой обстановки дома и в группе детского </w:t>
      </w:r>
      <w:r w:rsidRPr="00B46EBC">
        <w:rPr>
          <w:spacing w:val="-4"/>
        </w:rPr>
        <w:t xml:space="preserve">сада, при которой ребенок чувствовал бы себя защищенным в любой </w:t>
      </w:r>
      <w:r w:rsidRPr="00B46EBC">
        <w:rPr>
          <w:spacing w:val="-11"/>
        </w:rPr>
        <w:t>ситуации;</w:t>
      </w:r>
    </w:p>
    <w:p w:rsidR="00E52D76" w:rsidRPr="00B46EBC" w:rsidRDefault="00E52D76" w:rsidP="00E52D76">
      <w:pPr>
        <w:shd w:val="clear" w:color="auto" w:fill="FFFFFF"/>
        <w:spacing w:line="276" w:lineRule="exact"/>
        <w:ind w:right="-1"/>
        <w:jc w:val="both"/>
      </w:pPr>
      <w:r>
        <w:rPr>
          <w:spacing w:val="-3"/>
        </w:rPr>
        <w:t>П</w:t>
      </w:r>
      <w:r w:rsidRPr="00B46EBC">
        <w:rPr>
          <w:spacing w:val="-3"/>
        </w:rPr>
        <w:t>ровести анализ факторов, влияющих на поведение ребе</w:t>
      </w:r>
      <w:r>
        <w:rPr>
          <w:spacing w:val="-3"/>
        </w:rPr>
        <w:t>нка в семье детском саду, к</w:t>
      </w:r>
      <w:r w:rsidRPr="00B46EBC">
        <w:rPr>
          <w:spacing w:val="-3"/>
        </w:rPr>
        <w:t xml:space="preserve">ритически их осмыслить и выработать единую </w:t>
      </w:r>
      <w:r w:rsidRPr="00B46EBC">
        <w:rPr>
          <w:spacing w:val="-5"/>
        </w:rPr>
        <w:t>стратегию и тактику по отношению к каждому ребенку;</w:t>
      </w:r>
    </w:p>
    <w:p w:rsidR="00E52D76" w:rsidRPr="00B46EBC" w:rsidRDefault="00E52D76" w:rsidP="00E52D76">
      <w:pPr>
        <w:shd w:val="clear" w:color="auto" w:fill="FFFFFF"/>
        <w:spacing w:line="276" w:lineRule="exact"/>
        <w:jc w:val="both"/>
      </w:pPr>
      <w:r>
        <w:rPr>
          <w:spacing w:val="-3"/>
        </w:rPr>
        <w:t>С</w:t>
      </w:r>
      <w:r w:rsidRPr="00B46EBC">
        <w:rPr>
          <w:spacing w:val="-3"/>
        </w:rPr>
        <w:t>оздать условия для разностороннего развития и воспитания;</w:t>
      </w:r>
    </w:p>
    <w:p w:rsidR="00E52D76" w:rsidRPr="00B46EBC" w:rsidRDefault="00E52D76" w:rsidP="00E52D76">
      <w:pPr>
        <w:shd w:val="clear" w:color="auto" w:fill="FFFFFF"/>
        <w:spacing w:line="276" w:lineRule="exact"/>
        <w:ind w:right="-1"/>
        <w:jc w:val="both"/>
      </w:pPr>
      <w:r>
        <w:rPr>
          <w:spacing w:val="-3"/>
        </w:rPr>
        <w:t>К</w:t>
      </w:r>
      <w:r w:rsidRPr="00B46EBC">
        <w:rPr>
          <w:spacing w:val="-3"/>
        </w:rPr>
        <w:t xml:space="preserve">онцентрировать влияние ребенка на том приятном, радостном, что </w:t>
      </w:r>
      <w:r>
        <w:rPr>
          <w:spacing w:val="-4"/>
        </w:rPr>
        <w:t xml:space="preserve">его </w:t>
      </w:r>
      <w:r w:rsidRPr="00B46EBC">
        <w:rPr>
          <w:spacing w:val="-4"/>
        </w:rPr>
        <w:t>окружает, укреплять положительные впечатления;</w:t>
      </w:r>
    </w:p>
    <w:p w:rsidR="00E52D76" w:rsidRPr="00B46EBC" w:rsidRDefault="00E52D76" w:rsidP="00E52D76">
      <w:pPr>
        <w:shd w:val="clear" w:color="auto" w:fill="FFFFFF"/>
        <w:spacing w:line="276" w:lineRule="exact"/>
        <w:ind w:left="48" w:right="-1"/>
        <w:jc w:val="both"/>
      </w:pPr>
      <w:r>
        <w:rPr>
          <w:spacing w:val="-2"/>
        </w:rPr>
        <w:t>П</w:t>
      </w:r>
      <w:r w:rsidRPr="00B46EBC">
        <w:rPr>
          <w:spacing w:val="-2"/>
        </w:rPr>
        <w:t>омогать детям осо</w:t>
      </w:r>
      <w:r>
        <w:rPr>
          <w:spacing w:val="-2"/>
        </w:rPr>
        <w:t>знавать свои, даже самые небольш</w:t>
      </w:r>
      <w:r w:rsidRPr="00B46EBC">
        <w:rPr>
          <w:spacing w:val="-2"/>
        </w:rPr>
        <w:t xml:space="preserve">ие достижения; </w:t>
      </w:r>
      <w:r w:rsidRPr="00B46EBC">
        <w:rPr>
          <w:spacing w:val="-5"/>
        </w:rPr>
        <w:t>отмечать и поддерживать любые успехи детей;</w:t>
      </w:r>
    </w:p>
    <w:p w:rsidR="00E52D76" w:rsidRPr="00B46EBC" w:rsidRDefault="00E52D76" w:rsidP="00E52D76">
      <w:pPr>
        <w:shd w:val="clear" w:color="auto" w:fill="FFFFFF"/>
        <w:spacing w:line="276" w:lineRule="exact"/>
        <w:ind w:left="43"/>
        <w:jc w:val="both"/>
      </w:pPr>
      <w:r>
        <w:rPr>
          <w:spacing w:val="-4"/>
        </w:rPr>
        <w:t>С</w:t>
      </w:r>
      <w:r w:rsidRPr="00B46EBC">
        <w:rPr>
          <w:spacing w:val="-4"/>
        </w:rPr>
        <w:t>пособствов</w:t>
      </w:r>
      <w:r>
        <w:rPr>
          <w:spacing w:val="-4"/>
        </w:rPr>
        <w:t>ать формированию у детей адекватной самооценки</w:t>
      </w:r>
      <w:r w:rsidRPr="00B46EBC">
        <w:rPr>
          <w:spacing w:val="-4"/>
        </w:rPr>
        <w:t>.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</w:rPr>
      </w:pPr>
      <w:r w:rsidRPr="00986C6F">
        <w:rPr>
          <w:rFonts w:eastAsia="Calibri"/>
          <w:b/>
          <w:bCs/>
          <w:color w:val="000000"/>
        </w:rPr>
        <w:t>Формы работы по познавательному развитию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Сюжетная игра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Исследовательская деятельность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Рассказ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Рассматривание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Интегрированная деятельность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Беседа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Наблюдения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Развивающая игра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lastRenderedPageBreak/>
        <w:t>• Экскурсии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Игра – экспериментирования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Ситуативный разговор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Проблемная ситуация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Конструирование</w:t>
      </w:r>
    </w:p>
    <w:p w:rsidR="00E52D76" w:rsidRPr="00986C6F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Проектная деятельность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Создание коллекций</w:t>
      </w:r>
    </w:p>
    <w:p w:rsidR="00E52D76" w:rsidRDefault="00E52D76" w:rsidP="00E52D76">
      <w:pPr>
        <w:pStyle w:val="a3"/>
        <w:rPr>
          <w:rFonts w:ascii="Times New Roman" w:hAnsi="Times New Roman"/>
          <w:b/>
          <w:sz w:val="24"/>
          <w:szCs w:val="24"/>
        </w:rPr>
      </w:pPr>
    </w:p>
    <w:p w:rsidR="00E52D76" w:rsidRPr="00117783" w:rsidRDefault="00117783" w:rsidP="0011778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17783">
        <w:rPr>
          <w:rFonts w:ascii="Times New Roman" w:hAnsi="Times New Roman"/>
          <w:sz w:val="24"/>
          <w:szCs w:val="24"/>
        </w:rPr>
        <w:t>ОРГАНИЗАЦИЯ ЗДОРОВОГО РИТМА ЖИЗНИ И ДВИГАТЕЛЬНОЙ АКТИВНОСТИ ДЕТЕЙ</w:t>
      </w:r>
    </w:p>
    <w:p w:rsidR="00E52D76" w:rsidRPr="00117783" w:rsidRDefault="00E52D76" w:rsidP="00117783">
      <w:pPr>
        <w:shd w:val="clear" w:color="auto" w:fill="FFFFFF"/>
        <w:spacing w:line="276" w:lineRule="exact"/>
        <w:ind w:left="10" w:right="74" w:firstLine="643"/>
        <w:jc w:val="both"/>
        <w:rPr>
          <w:spacing w:val="-9"/>
        </w:rPr>
      </w:pPr>
      <w:r>
        <w:t xml:space="preserve">Физическое развитие </w:t>
      </w:r>
      <w:r w:rsidR="00117783">
        <w:t xml:space="preserve"> для ослабленного ребенка имее</w:t>
      </w:r>
      <w:r w:rsidRPr="00C460D0">
        <w:t xml:space="preserve">т еще </w:t>
      </w:r>
      <w:r w:rsidRPr="00C460D0">
        <w:rPr>
          <w:spacing w:val="-4"/>
        </w:rPr>
        <w:t>большее значение, чем для здорового. Продолжительно</w:t>
      </w:r>
      <w:r>
        <w:rPr>
          <w:spacing w:val="-4"/>
        </w:rPr>
        <w:t>сть занятий должны быть не меньш</w:t>
      </w:r>
      <w:r w:rsidRPr="00C460D0">
        <w:rPr>
          <w:spacing w:val="-4"/>
        </w:rPr>
        <w:t xml:space="preserve">е, </w:t>
      </w:r>
      <w:r w:rsidRPr="00C460D0">
        <w:rPr>
          <w:spacing w:val="-9"/>
        </w:rPr>
        <w:t>чем в обычном детском саду, но перерывы для отдыха должны быть чаще</w:t>
      </w:r>
      <w:r w:rsidR="00117783">
        <w:rPr>
          <w:spacing w:val="-9"/>
        </w:rPr>
        <w:t>.</w:t>
      </w:r>
    </w:p>
    <w:p w:rsidR="00E52D76" w:rsidRPr="00C460D0" w:rsidRDefault="00E52D76" w:rsidP="00E52D76">
      <w:pPr>
        <w:shd w:val="clear" w:color="auto" w:fill="FFFFFF"/>
        <w:spacing w:before="2" w:line="276" w:lineRule="exact"/>
        <w:ind w:left="12" w:right="70" w:firstLine="629"/>
        <w:jc w:val="both"/>
      </w:pPr>
      <w:r w:rsidRPr="00C460D0">
        <w:rPr>
          <w:spacing w:val="-2"/>
        </w:rPr>
        <w:t xml:space="preserve">Основные цели, которые преследуют занятия физкультурой для туберкулезных и </w:t>
      </w:r>
      <w:r w:rsidRPr="00C460D0">
        <w:rPr>
          <w:spacing w:val="-11"/>
        </w:rPr>
        <w:t>ослабленных детей следующие:</w:t>
      </w:r>
    </w:p>
    <w:p w:rsidR="00E52D76" w:rsidRPr="00C460D0" w:rsidRDefault="00E52D76" w:rsidP="00E52D76">
      <w:pPr>
        <w:numPr>
          <w:ilvl w:val="0"/>
          <w:numId w:val="8"/>
        </w:numPr>
        <w:shd w:val="clear" w:color="auto" w:fill="FFFFFF"/>
        <w:spacing w:line="276" w:lineRule="exact"/>
      </w:pPr>
      <w:r w:rsidRPr="00C460D0">
        <w:rPr>
          <w:spacing w:val="-8"/>
        </w:rPr>
        <w:t>создание бодрого настроения;</w:t>
      </w:r>
    </w:p>
    <w:p w:rsidR="00E52D76" w:rsidRPr="00C460D0" w:rsidRDefault="00E52D76" w:rsidP="00E52D76">
      <w:pPr>
        <w:numPr>
          <w:ilvl w:val="0"/>
          <w:numId w:val="8"/>
        </w:numPr>
        <w:shd w:val="clear" w:color="auto" w:fill="FFFFFF"/>
        <w:spacing w:line="276" w:lineRule="exact"/>
      </w:pPr>
      <w:r w:rsidRPr="00C460D0">
        <w:rPr>
          <w:spacing w:val="-8"/>
        </w:rPr>
        <w:t>воспитание правильной здоровой осанки;</w:t>
      </w:r>
    </w:p>
    <w:p w:rsidR="00E52D76" w:rsidRPr="00C460D0" w:rsidRDefault="00E52D76" w:rsidP="00E52D76">
      <w:pPr>
        <w:numPr>
          <w:ilvl w:val="0"/>
          <w:numId w:val="8"/>
        </w:numPr>
        <w:shd w:val="clear" w:color="auto" w:fill="FFFFFF"/>
        <w:spacing w:before="2" w:line="276" w:lineRule="exact"/>
      </w:pPr>
      <w:r w:rsidRPr="00C460D0">
        <w:rPr>
          <w:spacing w:val="-9"/>
        </w:rPr>
        <w:t>упражнение дыхательных мышц.</w:t>
      </w:r>
    </w:p>
    <w:p w:rsidR="00E52D76" w:rsidRPr="00C460D0" w:rsidRDefault="00E52D76" w:rsidP="00E52D76">
      <w:pPr>
        <w:shd w:val="clear" w:color="auto" w:fill="FFFFFF"/>
        <w:spacing w:before="2" w:line="276" w:lineRule="exact"/>
        <w:ind w:right="67" w:firstLine="626"/>
        <w:jc w:val="both"/>
      </w:pPr>
      <w:r w:rsidRPr="00C460D0">
        <w:rPr>
          <w:b/>
          <w:bCs/>
        </w:rPr>
        <w:t xml:space="preserve">Бодрое настроение </w:t>
      </w:r>
      <w:r w:rsidRPr="00C460D0">
        <w:t>создается всем поведением воспитателя. Даже тон команды -</w:t>
      </w:r>
      <w:r w:rsidRPr="00C460D0">
        <w:rPr>
          <w:spacing w:val="-4"/>
        </w:rPr>
        <w:t xml:space="preserve">бодрый, отчетливый, уверенный, имеет немалое значение для воспитания в детях бодрости и </w:t>
      </w:r>
      <w:r w:rsidRPr="00C460D0">
        <w:rPr>
          <w:spacing w:val="-10"/>
        </w:rPr>
        <w:t>успешного выполнения заданий.</w:t>
      </w:r>
    </w:p>
    <w:p w:rsidR="00E52D76" w:rsidRPr="00C460D0" w:rsidRDefault="00E52D76" w:rsidP="00E52D76">
      <w:pPr>
        <w:shd w:val="clear" w:color="auto" w:fill="FFFFFF"/>
        <w:spacing w:line="276" w:lineRule="exact"/>
        <w:ind w:left="2" w:right="79" w:firstLine="622"/>
        <w:jc w:val="both"/>
      </w:pPr>
      <w:r w:rsidRPr="00C460D0">
        <w:rPr>
          <w:b/>
          <w:bCs/>
          <w:spacing w:val="-6"/>
        </w:rPr>
        <w:t xml:space="preserve">Воспитание правильной здоровой осанки </w:t>
      </w:r>
      <w:r w:rsidRPr="00C460D0">
        <w:rPr>
          <w:spacing w:val="-6"/>
        </w:rPr>
        <w:t xml:space="preserve">не только благоприятствует </w:t>
      </w:r>
      <w:r w:rsidRPr="00C460D0">
        <w:t xml:space="preserve">кровообращению и дыханию, но и влияет на эмоциональное состояние, создает бодрость, </w:t>
      </w:r>
      <w:r w:rsidRPr="00C460D0">
        <w:rPr>
          <w:spacing w:val="-5"/>
        </w:rPr>
        <w:t xml:space="preserve">волевую устойчивость. На занятиях физической культурой и вне занятий воспитатель должен </w:t>
      </w:r>
      <w:r w:rsidRPr="00C460D0">
        <w:rPr>
          <w:spacing w:val="-3"/>
        </w:rPr>
        <w:t xml:space="preserve">постоянно следить за позой детей, напоминать, что правильная поза - это красивая, здоровая </w:t>
      </w:r>
      <w:r w:rsidRPr="00C460D0">
        <w:rPr>
          <w:spacing w:val="-21"/>
        </w:rPr>
        <w:t>поза.</w:t>
      </w:r>
    </w:p>
    <w:p w:rsidR="00E52D76" w:rsidRPr="00AB201E" w:rsidRDefault="00E52D76" w:rsidP="00E52D76">
      <w:pPr>
        <w:shd w:val="clear" w:color="auto" w:fill="FFFFFF"/>
        <w:spacing w:line="276" w:lineRule="exact"/>
        <w:ind w:left="2" w:right="79" w:firstLine="612"/>
        <w:jc w:val="both"/>
      </w:pPr>
      <w:r w:rsidRPr="00AB201E">
        <w:rPr>
          <w:b/>
          <w:bCs/>
          <w:spacing w:val="-2"/>
        </w:rPr>
        <w:t xml:space="preserve">Упражнение дыхательных мышц </w:t>
      </w:r>
      <w:r w:rsidRPr="00AB201E">
        <w:rPr>
          <w:spacing w:val="-2"/>
        </w:rPr>
        <w:t>имеет целью воспитания полноценного дыхания -</w:t>
      </w:r>
      <w:r w:rsidRPr="00AB201E">
        <w:rPr>
          <w:spacing w:val="-6"/>
        </w:rPr>
        <w:t xml:space="preserve">глубокого вдоха и продолжительного выдоха. Хорошо развитая грудная клетка и полноценное </w:t>
      </w:r>
      <w:r w:rsidRPr="00AB201E">
        <w:rPr>
          <w:spacing w:val="-3"/>
        </w:rPr>
        <w:t xml:space="preserve">дыхание, залог прочного здоровья. Для детского организма, находящегося под угрозой </w:t>
      </w:r>
      <w:r w:rsidRPr="00AB201E">
        <w:rPr>
          <w:spacing w:val="-5"/>
        </w:rPr>
        <w:t xml:space="preserve">туберкулеза, имеет жизненное значение обладать хорошо развитой грудной клеткой и умение </w:t>
      </w:r>
      <w:r w:rsidRPr="00AB201E">
        <w:rPr>
          <w:spacing w:val="-9"/>
        </w:rPr>
        <w:t>правильно дышать. Основные пути, ведущие к воспитанию полноценного дыхания следующие:</w:t>
      </w:r>
    </w:p>
    <w:p w:rsidR="00E52D76" w:rsidRPr="00AB201E" w:rsidRDefault="00E52D76" w:rsidP="00E52D76">
      <w:pPr>
        <w:shd w:val="clear" w:color="auto" w:fill="FFFFFF"/>
        <w:spacing w:before="5" w:line="276" w:lineRule="exact"/>
        <w:ind w:left="643"/>
      </w:pPr>
      <w:r w:rsidRPr="00AB201E">
        <w:rPr>
          <w:spacing w:val="-12"/>
        </w:rPr>
        <w:t>1 .Упражнение в беге;</w:t>
      </w:r>
    </w:p>
    <w:p w:rsidR="00E52D76" w:rsidRPr="00AB201E" w:rsidRDefault="00E52D76" w:rsidP="00E52D76">
      <w:pPr>
        <w:shd w:val="clear" w:color="auto" w:fill="FFFFFF"/>
        <w:spacing w:before="2" w:line="276" w:lineRule="exact"/>
        <w:ind w:left="617"/>
      </w:pPr>
      <w:r w:rsidRPr="00AB201E">
        <w:rPr>
          <w:spacing w:val="-9"/>
        </w:rPr>
        <w:t>2.Гимнастика дыхательных мышц;</w:t>
      </w:r>
    </w:p>
    <w:p w:rsidR="00E52D76" w:rsidRPr="00AB201E" w:rsidRDefault="00E52D76" w:rsidP="00E52D76">
      <w:pPr>
        <w:shd w:val="clear" w:color="auto" w:fill="FFFFFF"/>
        <w:spacing w:line="276" w:lineRule="exact"/>
        <w:ind w:left="10" w:right="84" w:firstLine="612"/>
        <w:jc w:val="both"/>
      </w:pPr>
      <w:proofErr w:type="spellStart"/>
      <w:r w:rsidRPr="00AB201E">
        <w:t>З.Обучение</w:t>
      </w:r>
      <w:proofErr w:type="spellEnd"/>
      <w:r w:rsidRPr="00AB201E">
        <w:t xml:space="preserve"> правильному дыханию (через нос, глубокий вдох, продолжительный </w:t>
      </w:r>
      <w:r w:rsidRPr="00AB201E">
        <w:rPr>
          <w:spacing w:val="-21"/>
        </w:rPr>
        <w:t>выдох);</w:t>
      </w:r>
    </w:p>
    <w:p w:rsidR="00E52D76" w:rsidRPr="00AB201E" w:rsidRDefault="00E52D76" w:rsidP="00E52D76">
      <w:pPr>
        <w:shd w:val="clear" w:color="auto" w:fill="FFFFFF"/>
        <w:spacing w:line="276" w:lineRule="exact"/>
        <w:ind w:left="554"/>
      </w:pPr>
      <w:r w:rsidRPr="00AB201E">
        <w:rPr>
          <w:spacing w:val="-8"/>
        </w:rPr>
        <w:t>4.Правильная постановка пения.</w:t>
      </w:r>
    </w:p>
    <w:p w:rsidR="00E52D76" w:rsidRPr="00AB201E" w:rsidRDefault="00E52D76" w:rsidP="00E52D76">
      <w:pPr>
        <w:shd w:val="clear" w:color="auto" w:fill="FFFFFF"/>
        <w:spacing w:line="276" w:lineRule="exact"/>
        <w:ind w:left="7" w:right="89" w:firstLine="547"/>
        <w:jc w:val="both"/>
      </w:pPr>
      <w:r w:rsidRPr="00AB201E">
        <w:rPr>
          <w:spacing w:val="-6"/>
        </w:rPr>
        <w:t xml:space="preserve">Бег является превосходнейшим средством для укрепления дыхательных мышц, но нужно </w:t>
      </w:r>
      <w:r w:rsidRPr="00AB201E">
        <w:rPr>
          <w:spacing w:val="-10"/>
        </w:rPr>
        <w:t>быть осторожным в дозировке бега.</w:t>
      </w:r>
    </w:p>
    <w:p w:rsidR="00E52D76" w:rsidRPr="00AB201E" w:rsidRDefault="00E52D76" w:rsidP="00E52D76">
      <w:pPr>
        <w:shd w:val="clear" w:color="auto" w:fill="FFFFFF"/>
        <w:spacing w:line="276" w:lineRule="exact"/>
        <w:ind w:right="86" w:firstLine="542"/>
        <w:jc w:val="both"/>
      </w:pPr>
      <w:r w:rsidRPr="00AB201E">
        <w:t xml:space="preserve">Приучение к правильному дыханию должно проводиться путем показа, повторного </w:t>
      </w:r>
      <w:r w:rsidRPr="00AB201E">
        <w:rPr>
          <w:spacing w:val="-2"/>
        </w:rPr>
        <w:t xml:space="preserve">напоминания, лучше всего после </w:t>
      </w:r>
      <w:r>
        <w:rPr>
          <w:spacing w:val="-2"/>
        </w:rPr>
        <w:t>упражнений, связанных с больш</w:t>
      </w:r>
      <w:r w:rsidRPr="00AB201E">
        <w:rPr>
          <w:spacing w:val="-2"/>
        </w:rPr>
        <w:t xml:space="preserve">ой тратой энергии - после </w:t>
      </w:r>
      <w:r w:rsidRPr="00AB201E">
        <w:t xml:space="preserve">бега, прыжков. Особое внимание следует обратить на выдох, он должен быть медленным, </w:t>
      </w:r>
      <w:r>
        <w:rPr>
          <w:spacing w:val="-5"/>
        </w:rPr>
        <w:t>продолжительным. Больш</w:t>
      </w:r>
      <w:r w:rsidRPr="00AB201E">
        <w:rPr>
          <w:spacing w:val="-5"/>
        </w:rPr>
        <w:t xml:space="preserve">е 2-3 раз подряд такие упражнения производить не следует. Каждое </w:t>
      </w:r>
      <w:r w:rsidRPr="00AB201E">
        <w:rPr>
          <w:spacing w:val="-10"/>
        </w:rPr>
        <w:t>занятие, должно выполнять три принципа:</w:t>
      </w:r>
    </w:p>
    <w:p w:rsidR="00E52D76" w:rsidRPr="00AB201E" w:rsidRDefault="00E52D76" w:rsidP="00E52D76">
      <w:pPr>
        <w:shd w:val="clear" w:color="auto" w:fill="FFFFFF"/>
        <w:spacing w:line="276" w:lineRule="exact"/>
        <w:ind w:left="634"/>
      </w:pPr>
      <w:r w:rsidRPr="00AB201E">
        <w:rPr>
          <w:spacing w:val="-9"/>
        </w:rPr>
        <w:t>- создание бодрости и уверенности;</w:t>
      </w:r>
    </w:p>
    <w:p w:rsidR="00E52D76" w:rsidRPr="00AB201E" w:rsidRDefault="00E52D76" w:rsidP="00E52D76">
      <w:pPr>
        <w:shd w:val="clear" w:color="auto" w:fill="FFFFFF"/>
        <w:spacing w:line="276" w:lineRule="exact"/>
        <w:ind w:left="629"/>
      </w:pPr>
      <w:r w:rsidRPr="00AB201E">
        <w:rPr>
          <w:spacing w:val="-9"/>
        </w:rPr>
        <w:t>- развитие здоровой осанки;</w:t>
      </w:r>
    </w:p>
    <w:p w:rsidR="00E52D76" w:rsidRPr="00AB201E" w:rsidRDefault="00E52D76" w:rsidP="00E52D76">
      <w:pPr>
        <w:shd w:val="clear" w:color="auto" w:fill="FFFFFF"/>
        <w:spacing w:before="5" w:line="276" w:lineRule="exact"/>
        <w:ind w:left="626"/>
        <w:rPr>
          <w:spacing w:val="-9"/>
        </w:rPr>
      </w:pPr>
      <w:r w:rsidRPr="00AB201E">
        <w:rPr>
          <w:spacing w:val="-9"/>
        </w:rPr>
        <w:t>- воспитание полноценного дыхания.</w:t>
      </w:r>
    </w:p>
    <w:p w:rsidR="00E52D76" w:rsidRPr="00AB201E" w:rsidRDefault="00E52D76" w:rsidP="00E52D76">
      <w:pPr>
        <w:shd w:val="clear" w:color="auto" w:fill="FFFFFF"/>
      </w:pPr>
      <w:r w:rsidRPr="00AB201E">
        <w:rPr>
          <w:b/>
          <w:bCs/>
          <w:spacing w:val="-4"/>
          <w:u w:val="single"/>
        </w:rPr>
        <w:t>Первое направление</w:t>
      </w:r>
      <w:r w:rsidRPr="00AB201E">
        <w:rPr>
          <w:spacing w:val="-4"/>
        </w:rPr>
        <w:t xml:space="preserve">- создание условий для охраны, укрепления и совершенствования </w:t>
      </w:r>
      <w:r w:rsidRPr="00AB201E">
        <w:rPr>
          <w:spacing w:val="-10"/>
        </w:rPr>
        <w:t>здоровья в жизни человека.</w:t>
      </w:r>
    </w:p>
    <w:p w:rsidR="00E52D76" w:rsidRPr="00117783" w:rsidRDefault="00E52D76" w:rsidP="00117783">
      <w:pPr>
        <w:shd w:val="clear" w:color="auto" w:fill="FFFFFF"/>
        <w:spacing w:line="274" w:lineRule="exact"/>
        <w:ind w:left="36" w:right="14" w:firstLine="578"/>
        <w:jc w:val="both"/>
      </w:pPr>
      <w:r w:rsidRPr="00AB201E">
        <w:rPr>
          <w:b/>
          <w:bCs/>
          <w:spacing w:val="-1"/>
          <w:u w:val="single"/>
        </w:rPr>
        <w:t>Второе направление</w:t>
      </w:r>
      <w:r w:rsidRPr="00AB201E">
        <w:rPr>
          <w:spacing w:val="-1"/>
        </w:rPr>
        <w:t xml:space="preserve">- формирование у дошкольников потребности быть здоровыми, </w:t>
      </w:r>
      <w:r w:rsidRPr="00AB201E">
        <w:rPr>
          <w:spacing w:val="-8"/>
        </w:rPr>
        <w:t>вести здоровый образ жизни владеть средствами сохранения и укрепления своего здоровья.</w:t>
      </w:r>
    </w:p>
    <w:p w:rsidR="00E52D76" w:rsidRPr="00AB201E" w:rsidRDefault="00E52D76" w:rsidP="00E52D76">
      <w:pPr>
        <w:shd w:val="clear" w:color="auto" w:fill="FFFFFF"/>
        <w:spacing w:line="274" w:lineRule="exact"/>
        <w:ind w:left="29" w:right="10" w:firstLine="574"/>
        <w:jc w:val="both"/>
      </w:pPr>
      <w:r w:rsidRPr="00AB201E">
        <w:rPr>
          <w:spacing w:val="-5"/>
        </w:rPr>
        <w:lastRenderedPageBreak/>
        <w:t>В детском саду</w:t>
      </w:r>
      <w:r w:rsidR="00117783">
        <w:rPr>
          <w:spacing w:val="-5"/>
        </w:rPr>
        <w:t xml:space="preserve"> созданы</w:t>
      </w:r>
      <w:r w:rsidRPr="00AB201E">
        <w:rPr>
          <w:spacing w:val="-5"/>
        </w:rPr>
        <w:t xml:space="preserve"> условия для оздоровления детей с туберкулезной интоксикацией</w:t>
      </w:r>
      <w:r w:rsidR="00117783">
        <w:rPr>
          <w:spacing w:val="-5"/>
        </w:rPr>
        <w:t xml:space="preserve">, </w:t>
      </w:r>
      <w:r w:rsidRPr="00AB201E">
        <w:rPr>
          <w:spacing w:val="-4"/>
        </w:rPr>
        <w:t>для полноценной реализации укрепляющих здоровье технологий на основе подбора оптимального режима функционирования учреждения</w:t>
      </w:r>
      <w:r w:rsidR="00117783">
        <w:rPr>
          <w:spacing w:val="-4"/>
        </w:rPr>
        <w:t>.</w:t>
      </w:r>
    </w:p>
    <w:p w:rsidR="00925CF1" w:rsidRPr="00925CF1" w:rsidRDefault="00E52D76" w:rsidP="00925CF1">
      <w:pPr>
        <w:shd w:val="clear" w:color="auto" w:fill="FFFFFF"/>
        <w:spacing w:line="274" w:lineRule="exact"/>
        <w:ind w:left="29" w:right="29" w:firstLine="624"/>
        <w:jc w:val="both"/>
        <w:rPr>
          <w:spacing w:val="-19"/>
        </w:rPr>
      </w:pPr>
      <w:r w:rsidRPr="00AB201E">
        <w:rPr>
          <w:spacing w:val="-5"/>
        </w:rPr>
        <w:t xml:space="preserve">Особое значение играет профессиональное взаимодействие всех сотрудников </w:t>
      </w:r>
      <w:r w:rsidRPr="00AB201E">
        <w:rPr>
          <w:spacing w:val="-6"/>
        </w:rPr>
        <w:t xml:space="preserve">дошкольного учреждения. Это касается: психического фактора, отдыха и деятельности, </w:t>
      </w:r>
      <w:r w:rsidRPr="00AB201E">
        <w:rPr>
          <w:spacing w:val="-8"/>
        </w:rPr>
        <w:t xml:space="preserve">соблюдения необходимых санитарно-гигиенических условий, повышения дыхательной и </w:t>
      </w:r>
      <w:r w:rsidRPr="00AB201E">
        <w:rPr>
          <w:spacing w:val="-6"/>
        </w:rPr>
        <w:t xml:space="preserve">двигательной активности детей, учета индивидуальных особенностей, контроля за состоянием </w:t>
      </w:r>
      <w:r w:rsidRPr="00AB201E">
        <w:rPr>
          <w:spacing w:val="-2"/>
        </w:rPr>
        <w:t xml:space="preserve">их здоровья, создания психологически комфортных условий воспитания и общения детей и </w:t>
      </w:r>
      <w:r w:rsidRPr="00AB201E">
        <w:rPr>
          <w:spacing w:val="-19"/>
        </w:rPr>
        <w:t>взрослых.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 w:rsidRPr="005B5233">
        <w:rPr>
          <w:rFonts w:eastAsia="Calibri"/>
          <w:b/>
          <w:bCs/>
        </w:rPr>
        <w:t>Принципы физического развития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 w:rsidRPr="005B5233">
        <w:rPr>
          <w:rFonts w:eastAsia="Calibri"/>
          <w:b/>
          <w:bCs/>
        </w:rPr>
        <w:t>Общепедагогические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осознанности и активности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активности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системности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повторения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постепенности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наглядности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 w:rsidRPr="005B5233">
        <w:rPr>
          <w:rFonts w:eastAsia="Calibri"/>
          <w:b/>
          <w:bCs/>
        </w:rPr>
        <w:t>Специальные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непрерывности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системного чередования физической нагрузки и отдыха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постепенного наращивания развивающее – тренирующих воздействий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адаптивного сбалансирования динамики нагрузок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всестороннего и гармоничного развития личности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• Принцип оздоровительной направленности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B5233">
        <w:rPr>
          <w:rFonts w:eastAsia="Calibri"/>
        </w:rPr>
        <w:t>Принцип оптимального сочетания фронтальных, груп</w:t>
      </w:r>
      <w:r>
        <w:rPr>
          <w:rFonts w:eastAsia="Calibri"/>
        </w:rPr>
        <w:t xml:space="preserve">повых и индивидуальных способов </w:t>
      </w:r>
      <w:r w:rsidRPr="005B5233">
        <w:rPr>
          <w:rFonts w:eastAsia="Calibri"/>
        </w:rPr>
        <w:t>обучения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Методы и приёмы</w:t>
      </w:r>
      <w:r w:rsidRPr="005B5233">
        <w:rPr>
          <w:rFonts w:eastAsia="Calibri"/>
          <w:b/>
          <w:bCs/>
        </w:rPr>
        <w:t xml:space="preserve"> физического развития:</w:t>
      </w:r>
    </w:p>
    <w:p w:rsidR="00E52D76" w:rsidRPr="005B5233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 w:rsidRPr="005B5233">
        <w:rPr>
          <w:rFonts w:eastAsia="Calibri"/>
          <w:b/>
          <w:bCs/>
          <w:i/>
          <w:iCs/>
        </w:rPr>
        <w:t>Наглядный</w:t>
      </w:r>
    </w:p>
    <w:p w:rsidR="00E52D7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B5233">
        <w:rPr>
          <w:rFonts w:eastAsia="Calibri"/>
          <w:b/>
          <w:bCs/>
        </w:rPr>
        <w:t xml:space="preserve">• </w:t>
      </w:r>
      <w:r w:rsidRPr="005B5233">
        <w:rPr>
          <w:rFonts w:eastAsia="Calibri"/>
        </w:rPr>
        <w:t>Наглядно-зрительные приемы (показ физических упражнений, использование наглядных</w:t>
      </w:r>
      <w:r>
        <w:rPr>
          <w:rFonts w:eastAsia="Calibri"/>
        </w:rPr>
        <w:t xml:space="preserve"> пособий, имитация, зрительные ориентиры)</w:t>
      </w:r>
    </w:p>
    <w:p w:rsidR="00E52D76" w:rsidRDefault="00E52D76" w:rsidP="00E52D76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• Наглядно-слуховые приемы (музыка, песни)</w:t>
      </w:r>
    </w:p>
    <w:p w:rsidR="00E52D76" w:rsidRDefault="00E52D76" w:rsidP="00E52D76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• Тактильно-мышечные приемы (непосредственная помощь воспитателя)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 w:rsidRPr="00554636">
        <w:rPr>
          <w:rFonts w:eastAsia="Calibri"/>
          <w:b/>
          <w:bCs/>
          <w:i/>
          <w:iCs/>
        </w:rPr>
        <w:t>Словесный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  <w:b/>
          <w:bCs/>
        </w:rPr>
        <w:t xml:space="preserve">• </w:t>
      </w:r>
      <w:r w:rsidRPr="00554636">
        <w:rPr>
          <w:rFonts w:eastAsia="Calibri"/>
        </w:rPr>
        <w:t>Объяснения, пояснения, указания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• Подача команд, распоряжений, сигналов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  <w:b/>
          <w:bCs/>
        </w:rPr>
        <w:t xml:space="preserve">• </w:t>
      </w:r>
      <w:r w:rsidRPr="00554636">
        <w:rPr>
          <w:rFonts w:eastAsia="Calibri"/>
        </w:rPr>
        <w:t>Вопросы к детям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• Образный сюжетный рассказ, беседа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• Словесная инструкция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 w:rsidRPr="00554636">
        <w:rPr>
          <w:rFonts w:eastAsia="Calibri"/>
          <w:b/>
          <w:bCs/>
          <w:i/>
          <w:iCs/>
        </w:rPr>
        <w:t>Практический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-Повторение упражнений без изменения и с изменениями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-Проведение упражнений в соревновательной форме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-Проведение упражнений в игровой форме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 w:rsidRPr="00554636">
        <w:rPr>
          <w:rFonts w:eastAsia="Calibri"/>
          <w:b/>
          <w:bCs/>
        </w:rPr>
        <w:t>Средства физического воспитания:</w:t>
      </w:r>
    </w:p>
    <w:p w:rsidR="00E52D76" w:rsidRPr="0055463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 Двигательная активность,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 Занятия физкультурой</w:t>
      </w:r>
    </w:p>
    <w:p w:rsidR="00E52D76" w:rsidRDefault="00E52D76" w:rsidP="00E52D76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- Эколого-природные факторы (солнце, воздух и вода)</w:t>
      </w:r>
    </w:p>
    <w:p w:rsidR="00E52D76" w:rsidRDefault="00E52D76" w:rsidP="00E52D76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- Психогигиенические факторы (гигиена сна, питания, занятий)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  <w:b/>
          <w:bCs/>
        </w:rPr>
      </w:pPr>
      <w:r>
        <w:rPr>
          <w:rFonts w:eastAsia="Calibri"/>
          <w:b/>
          <w:bCs/>
        </w:rPr>
        <w:t>Формы</w:t>
      </w:r>
      <w:r w:rsidRPr="00554636">
        <w:rPr>
          <w:rFonts w:eastAsia="Calibri"/>
          <w:b/>
          <w:bCs/>
        </w:rPr>
        <w:t xml:space="preserve"> физического развития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Физкультурно – музыкальные занятия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Подвижные игры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Физкультурные упражнения на прогулке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-Утренняя гимнастика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lastRenderedPageBreak/>
        <w:t>-Самостоятельная двигательная игровая деятельность детей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Гимнастика пробуждения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-Физкультминутки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Динамические паузы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Спортивные игры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Развлечения, праздники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Соревнования, спартакиады</w:t>
      </w:r>
    </w:p>
    <w:p w:rsidR="00E52D76" w:rsidRPr="00554636" w:rsidRDefault="00E52D76" w:rsidP="00E52D76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Закаливающие процедуры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 Корригирующая гимнастика</w:t>
      </w:r>
    </w:p>
    <w:p w:rsidR="00E52D76" w:rsidRDefault="00E52D76" w:rsidP="00E52D76">
      <w:pPr>
        <w:autoSpaceDE w:val="0"/>
        <w:autoSpaceDN w:val="0"/>
        <w:adjustRightInd w:val="0"/>
        <w:jc w:val="both"/>
        <w:rPr>
          <w:rFonts w:eastAsia="Calibri"/>
        </w:rPr>
      </w:pPr>
    </w:p>
    <w:p w:rsidR="00E52D76" w:rsidRPr="00237CF8" w:rsidRDefault="00E52D76" w:rsidP="00E52D76">
      <w:pPr>
        <w:spacing w:line="276" w:lineRule="auto"/>
        <w:rPr>
          <w:rFonts w:eastAsia="Calibri"/>
          <w:color w:val="000000"/>
          <w:lang w:eastAsia="en-US"/>
        </w:rPr>
      </w:pPr>
      <w:r w:rsidRPr="00237CF8">
        <w:rPr>
          <w:rFonts w:eastAsia="Calibri"/>
          <w:color w:val="000000"/>
          <w:lang w:eastAsia="en-US"/>
        </w:rPr>
        <w:t xml:space="preserve">ОРГАНИЗАЦИЯ ДВИГАТЕЛЬНОГО </w:t>
      </w:r>
      <w:r>
        <w:rPr>
          <w:rFonts w:eastAsia="Calibri"/>
          <w:color w:val="000000"/>
          <w:lang w:eastAsia="en-US"/>
        </w:rPr>
        <w:t>РЕЖИМА В МБДОУ «Детский сад № 14»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2"/>
        <w:gridCol w:w="1606"/>
        <w:gridCol w:w="1606"/>
        <w:gridCol w:w="1606"/>
        <w:gridCol w:w="1661"/>
      </w:tblGrid>
      <w:tr w:rsidR="00E52D76" w:rsidRPr="002121A4" w:rsidTr="00117783">
        <w:trPr>
          <w:trHeight w:val="340"/>
        </w:trPr>
        <w:tc>
          <w:tcPr>
            <w:tcW w:w="3560" w:type="dxa"/>
            <w:vMerge w:val="restart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Формы организации </w:t>
            </w:r>
          </w:p>
        </w:tc>
        <w:tc>
          <w:tcPr>
            <w:tcW w:w="3561" w:type="dxa"/>
            <w:gridSpan w:val="2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Младший возраст </w:t>
            </w:r>
          </w:p>
        </w:tc>
        <w:tc>
          <w:tcPr>
            <w:tcW w:w="3561" w:type="dxa"/>
            <w:gridSpan w:val="2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Старший возраст </w:t>
            </w:r>
          </w:p>
        </w:tc>
      </w:tr>
      <w:tr w:rsidR="00E52D76" w:rsidRPr="002121A4" w:rsidTr="00117783">
        <w:trPr>
          <w:trHeight w:val="340"/>
        </w:trPr>
        <w:tc>
          <w:tcPr>
            <w:tcW w:w="3560" w:type="dxa"/>
            <w:vMerge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  Младшие </w:t>
            </w:r>
          </w:p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Средние </w:t>
            </w:r>
          </w:p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Старшие </w:t>
            </w:r>
          </w:p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Подготовит. </w:t>
            </w:r>
          </w:p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Организованная деятельность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>6 часов в неделю</w:t>
            </w:r>
          </w:p>
        </w:tc>
        <w:tc>
          <w:tcPr>
            <w:tcW w:w="3561" w:type="dxa"/>
            <w:gridSpan w:val="2"/>
            <w:shd w:val="clear" w:color="auto" w:fill="auto"/>
          </w:tcPr>
          <w:p w:rsidR="00E52D76" w:rsidRPr="002121A4" w:rsidRDefault="00E52D76" w:rsidP="00117783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121A4">
              <w:rPr>
                <w:rFonts w:eastAsia="Calibri"/>
                <w:color w:val="000000"/>
                <w:sz w:val="20"/>
                <w:szCs w:val="20"/>
                <w:lang w:eastAsia="en-US"/>
              </w:rPr>
              <w:t>8 часов в неделю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Утренняя гимнастика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6-8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6-8 минут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8- 10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10- 12 минут 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Дозированный бег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5-6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7-8 минут 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 xml:space="preserve">Подвижные игры </w:t>
            </w:r>
          </w:p>
          <w:p w:rsidR="00E52D76" w:rsidRPr="002121A4" w:rsidRDefault="00E52D76" w:rsidP="00117783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2121A4">
              <w:rPr>
                <w:rFonts w:ascii="Times New Roman" w:hAnsi="Times New Roman"/>
                <w:sz w:val="20"/>
                <w:szCs w:val="20"/>
              </w:rPr>
              <w:t>не менее 2-4 раз в день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6-8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10-15 минут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15-20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15- 20 минут 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121A4">
              <w:rPr>
                <w:rFonts w:eastAsia="Calibri"/>
                <w:b/>
                <w:color w:val="000000"/>
                <w:sz w:val="20"/>
                <w:szCs w:val="20"/>
                <w:lang w:eastAsia="en-US"/>
              </w:rPr>
              <w:t>Спортивные упражнения</w:t>
            </w:r>
            <w:r w:rsidRPr="002121A4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Целенаправленное обучение не реже 1 раза в неделю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8-12 минут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8-15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8-15 минут 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 xml:space="preserve">Физкультурные упражнения на прогулке </w:t>
            </w: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  <w:p w:rsidR="00E52D76" w:rsidRPr="002121A4" w:rsidRDefault="00E52D76" w:rsidP="00117783">
            <w:pPr>
              <w:pStyle w:val="a3"/>
              <w:rPr>
                <w:rFonts w:ascii="Times New Roman" w:hAnsi="Times New Roman"/>
              </w:rPr>
            </w:pPr>
            <w:r w:rsidRPr="002121A4">
              <w:rPr>
                <w:rFonts w:ascii="Times New Roman" w:hAnsi="Times New Roman"/>
                <w:sz w:val="20"/>
                <w:szCs w:val="20"/>
              </w:rPr>
              <w:t>Ежедневно с подгруппами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5-10 мин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10-12 мин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10-15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10-15 минут 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 xml:space="preserve">Спортивные праздники </w:t>
            </w: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  <w:p w:rsidR="00E52D76" w:rsidRPr="002121A4" w:rsidRDefault="00E52D76" w:rsidP="00117783">
            <w:pPr>
              <w:pStyle w:val="a3"/>
              <w:rPr>
                <w:rFonts w:ascii="Times New Roman" w:hAnsi="Times New Roman"/>
              </w:rPr>
            </w:pPr>
            <w:r w:rsidRPr="002121A4">
              <w:rPr>
                <w:rFonts w:ascii="Times New Roman" w:hAnsi="Times New Roman"/>
                <w:sz w:val="20"/>
                <w:szCs w:val="20"/>
              </w:rPr>
              <w:t>2- 4 раза в год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15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20 минут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30 минут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40 минут 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День здоровья </w:t>
            </w:r>
          </w:p>
        </w:tc>
        <w:tc>
          <w:tcPr>
            <w:tcW w:w="7122" w:type="dxa"/>
            <w:gridSpan w:val="4"/>
            <w:shd w:val="clear" w:color="auto" w:fill="auto"/>
          </w:tcPr>
          <w:p w:rsidR="00E52D76" w:rsidRPr="002121A4" w:rsidRDefault="00E52D76" w:rsidP="00117783">
            <w:pPr>
              <w:pStyle w:val="Default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1 раз в месяц</w:t>
            </w:r>
          </w:p>
        </w:tc>
      </w:tr>
      <w:tr w:rsidR="00E52D76" w:rsidRPr="002121A4" w:rsidTr="00117783">
        <w:tc>
          <w:tcPr>
            <w:tcW w:w="356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Самостоятельная двигательная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  <w:tc>
          <w:tcPr>
            <w:tcW w:w="1780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  <w:tc>
          <w:tcPr>
            <w:tcW w:w="1781" w:type="dxa"/>
            <w:shd w:val="clear" w:color="auto" w:fill="auto"/>
          </w:tcPr>
          <w:p w:rsidR="00E52D76" w:rsidRPr="002121A4" w:rsidRDefault="00E52D76" w:rsidP="00117783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</w:tbl>
    <w:p w:rsidR="00E52D76" w:rsidRDefault="00E52D76" w:rsidP="00E52D76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</w:p>
    <w:p w:rsidR="00E52D76" w:rsidRPr="004967E3" w:rsidRDefault="00E52D76" w:rsidP="00E52D76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  <w:r w:rsidRPr="004967E3">
        <w:rPr>
          <w:rFonts w:eastAsia="Calibri"/>
          <w:bCs/>
          <w:iCs/>
          <w:color w:val="000000"/>
          <w:lang w:eastAsia="en-US"/>
        </w:rPr>
        <w:t xml:space="preserve">ПРИМЕРНАЯ МОДЕЛЬ </w:t>
      </w:r>
      <w:r>
        <w:rPr>
          <w:rFonts w:eastAsia="Calibri"/>
          <w:bCs/>
          <w:iCs/>
          <w:color w:val="000000"/>
          <w:lang w:eastAsia="en-US"/>
        </w:rPr>
        <w:t>ДВИГАТЕЛЬНОГО РЕЖИМА В МБДОУ «Детский сад № 14»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6"/>
        <w:gridCol w:w="4226"/>
        <w:gridCol w:w="4829"/>
      </w:tblGrid>
      <w:tr w:rsidR="00E52D76" w:rsidRPr="004967E3" w:rsidTr="00117783">
        <w:trPr>
          <w:trHeight w:val="148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967E3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967E3">
              <w:rPr>
                <w:rFonts w:ascii="Times New Roman" w:hAnsi="Times New Roman"/>
                <w:b/>
                <w:sz w:val="24"/>
                <w:szCs w:val="24"/>
              </w:rPr>
              <w:t xml:space="preserve">Формы организации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967E3">
              <w:rPr>
                <w:rFonts w:ascii="Times New Roman" w:hAnsi="Times New Roman"/>
                <w:b/>
                <w:sz w:val="24"/>
                <w:szCs w:val="24"/>
              </w:rPr>
              <w:t xml:space="preserve">Особенности организации </w:t>
            </w:r>
          </w:p>
        </w:tc>
      </w:tr>
      <w:tr w:rsidR="00E52D76" w:rsidRPr="004967E3" w:rsidTr="00117783">
        <w:trPr>
          <w:trHeight w:val="607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на открытом воздухе или в зале, длительность- 10- 12 минут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Двигательная разминка во время перерыва между занятиями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в течение 7- 8 минут </w:t>
            </w:r>
          </w:p>
        </w:tc>
      </w:tr>
      <w:tr w:rsidR="00E52D76" w:rsidRPr="004967E3" w:rsidTr="00117783">
        <w:trPr>
          <w:trHeight w:val="149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Динамические паузы во время НОД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Ежедневно, в зависимости от вида и содержания занятий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Подвижные игры и физические упражнения на прогулке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с учетом уровней двигательной активности (ДА) детей, длительность 12-15 минут.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по развитию движений на прогулке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во время прогулки, длительность- 12- 15 мин </w:t>
            </w:r>
          </w:p>
        </w:tc>
      </w:tr>
      <w:tr w:rsidR="00E52D76" w:rsidRPr="004967E3" w:rsidTr="00117783">
        <w:trPr>
          <w:trHeight w:val="295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Прогулки- походы в лес или парк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 раз в квартал, во время, отведенное для физкультурного занятия, организованных игр и упражнений </w:t>
            </w:r>
          </w:p>
        </w:tc>
      </w:tr>
      <w:tr w:rsidR="00E52D76" w:rsidRPr="004967E3" w:rsidTr="00117783">
        <w:trPr>
          <w:trHeight w:val="295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Оздоровительный бег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ежедневно, группой 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во время утр</w:t>
            </w:r>
            <w:r>
              <w:rPr>
                <w:rFonts w:ascii="Times New Roman" w:hAnsi="Times New Roman"/>
                <w:sz w:val="24"/>
                <w:szCs w:val="24"/>
              </w:rPr>
              <w:t>енней прогулки, длительность - 5-8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 зависимости от возраста)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8.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НОД по физической культуре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3 раза в неделю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одно 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на воздухе). Длительность- 15- 30 минут </w:t>
            </w:r>
          </w:p>
        </w:tc>
      </w:tr>
      <w:tr w:rsidR="00E52D76" w:rsidRPr="004967E3" w:rsidTr="00117783">
        <w:trPr>
          <w:trHeight w:val="288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9.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Самостоятельная двигательная деятельность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Ежедневно, под руководством воспитателя, продолжительность зависит от индивидуальных особенностей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Физкультурно- спортивные праздники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2-3 раза в год (последняя неделя квартала)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11.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Физкультурный досуг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2- 3 раза в год, внутри детского сада или совместно со сверстниками соседнего учреждения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Совместная физкультурно- оздоровительная работа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детского сада и семьи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По желанию родителей и детей не более 2 раза в неделю, длительность 25- 30 мин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Физкультурные образовательная деятельность детей совместно с родителями в дошкольном учреждении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допобразование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Определяется воспитателем по обоюдному желанию родителей, воспитателей и детей </w:t>
            </w:r>
          </w:p>
        </w:tc>
      </w:tr>
      <w:tr w:rsidR="00E52D76" w:rsidRPr="004967E3" w:rsidTr="00117783">
        <w:trPr>
          <w:trHeight w:val="294"/>
        </w:trPr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Участие родителей в физкультурно- оздоровительных, массовых мероприятиях детского сада </w:t>
            </w:r>
          </w:p>
        </w:tc>
        <w:tc>
          <w:tcPr>
            <w:tcW w:w="0" w:type="auto"/>
          </w:tcPr>
          <w:p w:rsidR="00E52D76" w:rsidRPr="004967E3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Во время подготовки и проведения физкультурных досугов, праздников, недели здоровья, туристических походов, посещения открытых занятий </w:t>
            </w:r>
          </w:p>
        </w:tc>
      </w:tr>
    </w:tbl>
    <w:p w:rsidR="00E52D76" w:rsidRDefault="00E52D76" w:rsidP="00E52D76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  <w:r w:rsidRPr="00E36F2E">
        <w:rPr>
          <w:rFonts w:eastAsia="Calibri"/>
          <w:bCs/>
          <w:iCs/>
          <w:color w:val="000000"/>
          <w:lang w:eastAsia="en-US"/>
        </w:rPr>
        <w:t>ЗДОРОВЬЕСБЕРЕГАЮЩИЕ ТЕХН</w:t>
      </w:r>
      <w:r>
        <w:rPr>
          <w:rFonts w:eastAsia="Calibri"/>
          <w:bCs/>
          <w:iCs/>
          <w:color w:val="000000"/>
          <w:lang w:eastAsia="en-US"/>
        </w:rPr>
        <w:t>ОЛОГИИ, ИСПОЛЬЗУЕМЫЕ В МБДОУ</w:t>
      </w:r>
    </w:p>
    <w:p w:rsidR="00E52D76" w:rsidRPr="00E36F2E" w:rsidRDefault="00E52D76" w:rsidP="00E52D76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  <w:r>
        <w:rPr>
          <w:rFonts w:eastAsia="Calibri"/>
          <w:bCs/>
          <w:iCs/>
          <w:color w:val="000000"/>
          <w:lang w:eastAsia="en-US"/>
        </w:rPr>
        <w:t xml:space="preserve"> «Детский сад № 14»</w:t>
      </w:r>
    </w:p>
    <w:p w:rsidR="00E52D76" w:rsidRPr="00E36F2E" w:rsidRDefault="00E52D76" w:rsidP="00E52D76">
      <w:pPr>
        <w:pStyle w:val="a3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8"/>
        <w:gridCol w:w="5313"/>
        <w:gridCol w:w="3800"/>
      </w:tblGrid>
      <w:tr w:rsidR="00E52D76" w:rsidRPr="00E36F2E" w:rsidTr="00117783">
        <w:trPr>
          <w:trHeight w:val="148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sz w:val="24"/>
                <w:szCs w:val="24"/>
              </w:rPr>
              <w:t xml:space="preserve">Виды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sz w:val="24"/>
                <w:szCs w:val="24"/>
              </w:rPr>
              <w:t xml:space="preserve">Особенности организации </w:t>
            </w:r>
          </w:p>
        </w:tc>
      </w:tr>
      <w:tr w:rsidR="00E52D76" w:rsidRPr="00E36F2E" w:rsidTr="00117783">
        <w:trPr>
          <w:trHeight w:val="142"/>
        </w:trPr>
        <w:tc>
          <w:tcPr>
            <w:tcW w:w="0" w:type="auto"/>
            <w:gridSpan w:val="3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Медико-профилактические </w:t>
            </w:r>
          </w:p>
        </w:tc>
      </w:tr>
      <w:tr w:rsidR="00E52D76" w:rsidRPr="00E36F2E" w:rsidTr="00117783">
        <w:trPr>
          <w:trHeight w:val="127"/>
        </w:trPr>
        <w:tc>
          <w:tcPr>
            <w:tcW w:w="0" w:type="auto"/>
            <w:gridSpan w:val="3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Закаливание 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 соответствии с медицинскими показаниями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хождение по мокрым дорожкам после сна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>Дошкольные группы ежедневно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контрастное обливание ног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Средняя, старшая, подготовительная 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сухое обтирание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Средняя, старшая, подготовительная 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ходьба босиком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Все группы 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облегченная одежда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Все группы ежедневно </w:t>
            </w:r>
          </w:p>
        </w:tc>
      </w:tr>
      <w:tr w:rsidR="00E52D76" w:rsidRPr="00E36F2E" w:rsidTr="00117783">
        <w:trPr>
          <w:trHeight w:val="127"/>
        </w:trPr>
        <w:tc>
          <w:tcPr>
            <w:tcW w:w="0" w:type="auto"/>
            <w:gridSpan w:val="3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Профилактические мероприятия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витаминотерапия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 раза в год (осень, весна)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витаминизация 3-х блюд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употребление фитонцидов (лук, чеснок)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Осенне-зимний период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полоскание рта после еды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чесночные бусы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ежедневно, по </w:t>
            </w: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эпидпоказаниям</w:t>
            </w:r>
            <w:proofErr w:type="spellEnd"/>
          </w:p>
        </w:tc>
      </w:tr>
      <w:tr w:rsidR="00E52D76" w:rsidRPr="00E36F2E" w:rsidTr="00117783">
        <w:trPr>
          <w:trHeight w:val="127"/>
        </w:trPr>
        <w:tc>
          <w:tcPr>
            <w:tcW w:w="0" w:type="auto"/>
            <w:gridSpan w:val="3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Медицинские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мониторинг здоровья воспитанников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плановые медицинские осмотры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 раза в год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антропометрические измерения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 раза в год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профилактические прививки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По возрасту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кварцевание</w:t>
            </w:r>
            <w:proofErr w:type="spellEnd"/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эпидпоказаниям</w:t>
            </w:r>
            <w:proofErr w:type="spellEnd"/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организация и контроль питания детей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27"/>
        </w:trPr>
        <w:tc>
          <w:tcPr>
            <w:tcW w:w="0" w:type="auto"/>
            <w:gridSpan w:val="3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Физкультурно- оздоровительные </w:t>
            </w:r>
          </w:p>
        </w:tc>
      </w:tr>
      <w:tr w:rsidR="00E52D76" w:rsidRPr="00E36F2E" w:rsidTr="00117783">
        <w:trPr>
          <w:trHeight w:val="288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коррегирующие</w:t>
            </w:r>
            <w:proofErr w:type="spellEnd"/>
            <w:r w:rsidRPr="00E36F2E">
              <w:rPr>
                <w:rFonts w:ascii="Times New Roman" w:hAnsi="Times New Roman"/>
                <w:sz w:val="24"/>
                <w:szCs w:val="24"/>
              </w:rPr>
              <w:t xml:space="preserve"> упражнения (улучшение осанки, плоскостопие, зрение)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зрительная гимнастика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пальчиковая гимнастика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дыхательная гимнастика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динамические паузы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релаксация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2-3 раза в неделю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музотерапия</w:t>
            </w:r>
            <w:proofErr w:type="spellEnd"/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27"/>
        </w:trPr>
        <w:tc>
          <w:tcPr>
            <w:tcW w:w="0" w:type="auto"/>
            <w:gridSpan w:val="3"/>
          </w:tcPr>
          <w:p w:rsidR="00E52D76" w:rsidRPr="00CA79F7" w:rsidRDefault="00E52D76" w:rsidP="0011778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CA79F7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Образовательные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привитие культурно-гигиенических навыков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E52D76" w:rsidRPr="00E36F2E" w:rsidTr="00117783">
        <w:trPr>
          <w:trHeight w:val="149"/>
        </w:trPr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>Образовательна</w:t>
            </w:r>
            <w:r>
              <w:rPr>
                <w:rFonts w:ascii="Times New Roman" w:hAnsi="Times New Roman"/>
                <w:sz w:val="24"/>
                <w:szCs w:val="24"/>
              </w:rPr>
              <w:t>я деятельность из серии «Школа з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>доровья»</w:t>
            </w:r>
          </w:p>
        </w:tc>
        <w:tc>
          <w:tcPr>
            <w:tcW w:w="0" w:type="auto"/>
          </w:tcPr>
          <w:p w:rsidR="00E52D76" w:rsidRPr="00E36F2E" w:rsidRDefault="00E52D76" w:rsidP="001177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Дошкольные группы не реже 1 раза в месяц </w:t>
            </w:r>
          </w:p>
        </w:tc>
      </w:tr>
    </w:tbl>
    <w:p w:rsidR="00E52D76" w:rsidRDefault="00E52D76" w:rsidP="00E52D76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</w:p>
    <w:p w:rsidR="00E52D76" w:rsidRDefault="00BF06F1" w:rsidP="00E52D76">
      <w:pPr>
        <w:pStyle w:val="a3"/>
        <w:rPr>
          <w:rFonts w:ascii="Times New Roman" w:hAnsi="Times New Roman"/>
          <w:sz w:val="24"/>
          <w:szCs w:val="24"/>
        </w:rPr>
      </w:pPr>
      <w:r w:rsidRPr="00BF06F1">
        <w:rPr>
          <w:rFonts w:ascii="Times New Roman" w:hAnsi="Times New Roman"/>
          <w:sz w:val="24"/>
          <w:szCs w:val="24"/>
        </w:rPr>
        <w:t>МЕЦИЦИНСКОЕ ОБЕСПЕЧЕНИЕ ОЗДОРОВИТЕЛЬНОЙ РАБОТЫ</w:t>
      </w:r>
    </w:p>
    <w:p w:rsidR="00BF06F1" w:rsidRPr="00BF06F1" w:rsidRDefault="00BF06F1" w:rsidP="00BF06F1">
      <w:pPr>
        <w:tabs>
          <w:tab w:val="left" w:pos="0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Туберкулезный санаторный детский сад предназначен для детей с ранними проявлениями туберкулезной инфекции, с малыми и затихающими формами туберкулеза и имеет своей целью проведение лечебно-профилактических мероприятий, направленных на предупреждение развития туберкулезных заболеваний у детей, инфицированных туберкулезом, и полное клиническое излечение детей с малыми и затихающими формами туберкулеза.</w:t>
      </w:r>
    </w:p>
    <w:p w:rsidR="00BF06F1" w:rsidRPr="00BF06F1" w:rsidRDefault="00BF06F1" w:rsidP="00BF06F1">
      <w:pPr>
        <w:tabs>
          <w:tab w:val="left" w:pos="0"/>
        </w:tabs>
        <w:jc w:val="both"/>
        <w:rPr>
          <w:shd w:val="clear" w:color="auto" w:fill="FFFFFF"/>
        </w:rPr>
      </w:pPr>
      <w:r w:rsidRPr="00BF06F1">
        <w:rPr>
          <w:rStyle w:val="a8"/>
          <w:shd w:val="clear" w:color="auto" w:fill="FFFFFF"/>
        </w:rPr>
        <w:t>Направление детей в ДОУ  и оформление документов осуществляет врач-фтизиатр совместно с участковым врачом</w:t>
      </w:r>
      <w:r w:rsidRPr="00BF06F1">
        <w:rPr>
          <w:rStyle w:val="a8"/>
          <w:b w:val="0"/>
          <w:shd w:val="clear" w:color="auto" w:fill="FFFFFF"/>
        </w:rPr>
        <w:t>–</w:t>
      </w:r>
      <w:hyperlink r:id="rId10" w:tgtFrame="_blank" w:history="1">
        <w:r w:rsidRPr="00BF06F1">
          <w:rPr>
            <w:rStyle w:val="aa"/>
            <w:b/>
            <w:bCs/>
            <w:color w:val="auto"/>
            <w:u w:val="none"/>
            <w:bdr w:val="none" w:sz="0" w:space="0" w:color="auto" w:frame="1"/>
            <w:shd w:val="clear" w:color="auto" w:fill="FFFFFF"/>
          </w:rPr>
          <w:t>педиатром</w:t>
        </w:r>
      </w:hyperlink>
      <w:r w:rsidRPr="00BF06F1">
        <w:rPr>
          <w:rStyle w:val="apple-converted-space"/>
          <w:bCs/>
          <w:shd w:val="clear" w:color="auto" w:fill="FFFFFF"/>
        </w:rPr>
        <w:t> </w:t>
      </w:r>
      <w:r w:rsidRPr="00BF06F1">
        <w:rPr>
          <w:rStyle w:val="a8"/>
          <w:shd w:val="clear" w:color="auto" w:fill="FFFFFF"/>
        </w:rPr>
        <w:t>поликлиники по месту жительства.</w:t>
      </w:r>
    </w:p>
    <w:p w:rsidR="00BF06F1" w:rsidRPr="00BF06F1" w:rsidRDefault="00BF06F1" w:rsidP="00BF06F1">
      <w:pPr>
        <w:tabs>
          <w:tab w:val="left" w:pos="0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Показания для направления детей в детский сад №14 « Подсолнушек».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r w:rsidRPr="00BF06F1">
        <w:t>Туберкулезная интоксикация.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r w:rsidRPr="00BF06F1">
        <w:t>Ранний период первичной туберкулезной инфекции.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r w:rsidRPr="00BF06F1">
        <w:t>Нарастание чувствительности к пробам.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proofErr w:type="spellStart"/>
      <w:r w:rsidRPr="00BF06F1">
        <w:t>Гиперергические</w:t>
      </w:r>
      <w:proofErr w:type="spellEnd"/>
      <w:r w:rsidRPr="00BF06F1">
        <w:t xml:space="preserve"> реакции на специфические пробы.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r w:rsidRPr="00BF06F1">
        <w:t>Здоровые контакты с больными туберкулезом.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r w:rsidRPr="00BF06F1">
        <w:t>Осложнения после вакцинации БЦЖ.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r w:rsidRPr="00BF06F1">
        <w:t>Поствакцинальная аллергия.</w:t>
      </w:r>
    </w:p>
    <w:p w:rsidR="00BF06F1" w:rsidRPr="00BF06F1" w:rsidRDefault="00BF06F1" w:rsidP="00BF06F1">
      <w:pPr>
        <w:numPr>
          <w:ilvl w:val="0"/>
          <w:numId w:val="6"/>
        </w:numPr>
        <w:ind w:left="0"/>
        <w:jc w:val="both"/>
      </w:pPr>
      <w:r w:rsidRPr="00BF06F1">
        <w:t>Туберкулез, включая клинически излеченный.</w:t>
      </w:r>
    </w:p>
    <w:p w:rsidR="00BF06F1" w:rsidRPr="00BF06F1" w:rsidRDefault="00BF06F1" w:rsidP="00BF06F1">
      <w:pPr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 xml:space="preserve">Посещение  детского сада занимает важное место в комплексной терапии детей, состоящих на диспансерном учете в противотуберкулезных учреждениях. Детский сад обеспечивает эффективное лечение больных с локальными формами до наступления клинического излечения с формированием минимальных остаточных изменений. Лицам из групп риска проводится общеукрепляющее лечение и контролируемая </w:t>
      </w:r>
      <w:proofErr w:type="spellStart"/>
      <w:r w:rsidRPr="00BF06F1">
        <w:rPr>
          <w:shd w:val="clear" w:color="auto" w:fill="FFFFFF"/>
        </w:rPr>
        <w:t>химиопрофилактика</w:t>
      </w:r>
      <w:proofErr w:type="spellEnd"/>
      <w:r w:rsidRPr="00BF06F1">
        <w:rPr>
          <w:shd w:val="clear" w:color="auto" w:fill="FFFFFF"/>
        </w:rPr>
        <w:t xml:space="preserve"> на фоне природных лечебных факторов, диетотерапии.  Пребывание в детском саду детей из очагов туберкулезной инфекции имеет особое значение для защиты их от заболевания туберкулезом.</w:t>
      </w:r>
    </w:p>
    <w:p w:rsidR="00BF06F1" w:rsidRPr="00BF06F1" w:rsidRDefault="00BF06F1" w:rsidP="00BF06F1">
      <w:pPr>
        <w:jc w:val="both"/>
      </w:pPr>
      <w:r w:rsidRPr="00BF06F1">
        <w:rPr>
          <w:bCs/>
        </w:rPr>
        <w:t>Специфика образовательного процесса</w:t>
      </w:r>
      <w:r w:rsidRPr="00BF06F1">
        <w:rPr>
          <w:rStyle w:val="apple-converted-space"/>
        </w:rPr>
        <w:t> </w:t>
      </w:r>
      <w:r w:rsidRPr="00BF06F1">
        <w:t>в учреждении направлена на реабилитацию воспитанников с туберкулезной интоксикацией и реализацию образовательных программ.</w:t>
      </w:r>
      <w:r w:rsidRPr="00BF06F1">
        <w:rPr>
          <w:rStyle w:val="apple-converted-space"/>
        </w:rPr>
        <w:t> </w:t>
      </w:r>
      <w:r w:rsidRPr="00BF06F1">
        <w:rPr>
          <w:bCs/>
        </w:rPr>
        <w:t>Реализуя</w:t>
      </w:r>
      <w:r w:rsidRPr="00BF06F1">
        <w:rPr>
          <w:rStyle w:val="apple-converted-space"/>
        </w:rPr>
        <w:t> </w:t>
      </w:r>
      <w:r w:rsidRPr="00BF06F1">
        <w:t>основные задачи укрепления здоровья и формирования здорового образа жизни - мы выделяем главную задачу - это лечение и оздоровление воспитанников с туберкулезной интоксикацией.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rPr>
          <w:bCs/>
        </w:rPr>
      </w:pPr>
      <w:r w:rsidRPr="00BF06F1">
        <w:t xml:space="preserve">Приоритетным значением в реабилитации детей с туберкулезной инфекцией является объем получаемой медицинской помощи. Учитывая  длительность </w:t>
      </w:r>
      <w:proofErr w:type="spellStart"/>
      <w:r w:rsidRPr="00BF06F1">
        <w:t>химиопрофилак-тического</w:t>
      </w:r>
      <w:proofErr w:type="spellEnd"/>
      <w:r w:rsidRPr="00BF06F1">
        <w:t xml:space="preserve">  лечения от туберкулеза,  мы пришли к выводу, что нам необходима программа  комплексного медико-психолого-педагогического подхода к реабилитации детей с туберкулезной интоксикацией.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rPr>
          <w:bCs/>
        </w:rPr>
      </w:pPr>
      <w:r w:rsidRPr="00BF06F1">
        <w:t>Одним из направлений в разработанной  нами программе является лечебно-оздоровительный блок. Работа в этом блоке ведется в двух направлениях: лечебно-профилактические  и коррекционно-оздоровительные мероприятия.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</w:pPr>
      <w:r w:rsidRPr="00BF06F1">
        <w:rPr>
          <w:b/>
        </w:rPr>
        <w:t xml:space="preserve">I. </w:t>
      </w:r>
      <w:r w:rsidRPr="00BF06F1">
        <w:t>Лечебно-профилактическое направление  включает в себя:</w:t>
      </w:r>
    </w:p>
    <w:p w:rsidR="00BF06F1" w:rsidRPr="00BF06F1" w:rsidRDefault="00BF06F1" w:rsidP="00BF06F1">
      <w:pPr>
        <w:jc w:val="both"/>
      </w:pPr>
      <w:r w:rsidRPr="00BF06F1">
        <w:t xml:space="preserve">1) </w:t>
      </w:r>
      <w:proofErr w:type="spellStart"/>
      <w:r w:rsidRPr="00BF06F1">
        <w:t>Химиопрофилактику</w:t>
      </w:r>
      <w:proofErr w:type="spellEnd"/>
      <w:r w:rsidRPr="00BF06F1">
        <w:t>.</w:t>
      </w:r>
    </w:p>
    <w:p w:rsidR="00BF06F1" w:rsidRPr="00BF06F1" w:rsidRDefault="00BF06F1" w:rsidP="00BF06F1">
      <w:pPr>
        <w:jc w:val="both"/>
      </w:pPr>
      <w:r w:rsidRPr="00BF06F1">
        <w:t>2)</w:t>
      </w:r>
      <w:proofErr w:type="spellStart"/>
      <w:r w:rsidRPr="00BF06F1">
        <w:t>Противорецедивное</w:t>
      </w:r>
      <w:proofErr w:type="spellEnd"/>
      <w:r w:rsidRPr="00BF06F1">
        <w:t xml:space="preserve"> лечение.</w:t>
      </w:r>
    </w:p>
    <w:p w:rsidR="00BF06F1" w:rsidRPr="00BF06F1" w:rsidRDefault="00BF06F1" w:rsidP="00BF06F1">
      <w:pPr>
        <w:jc w:val="both"/>
      </w:pPr>
      <w:r w:rsidRPr="00BF06F1">
        <w:lastRenderedPageBreak/>
        <w:t>3) Усиленное питание.</w:t>
      </w:r>
    </w:p>
    <w:p w:rsidR="00BF06F1" w:rsidRPr="00BF06F1" w:rsidRDefault="00BF06F1" w:rsidP="00BF06F1">
      <w:pPr>
        <w:jc w:val="both"/>
      </w:pPr>
      <w:r w:rsidRPr="00BF06F1">
        <w:t>4)Щадящий режим.</w:t>
      </w:r>
    </w:p>
    <w:p w:rsidR="00BF06F1" w:rsidRPr="00BF06F1" w:rsidRDefault="00BF06F1" w:rsidP="00BF06F1">
      <w:pPr>
        <w:jc w:val="both"/>
      </w:pPr>
      <w:r w:rsidRPr="00BF06F1">
        <w:t>5)Увеличение длительности сна и прогулок.</w:t>
      </w:r>
    </w:p>
    <w:p w:rsidR="00BF06F1" w:rsidRPr="00BF06F1" w:rsidRDefault="00BF06F1" w:rsidP="00BF06F1">
      <w:pPr>
        <w:jc w:val="both"/>
      </w:pPr>
      <w:r w:rsidRPr="00BF06F1">
        <w:t>6)Витаминотерапия</w:t>
      </w:r>
    </w:p>
    <w:p w:rsidR="00BF06F1" w:rsidRPr="00BF06F1" w:rsidRDefault="00BF06F1" w:rsidP="00BF06F1">
      <w:pPr>
        <w:jc w:val="both"/>
      </w:pPr>
      <w:r w:rsidRPr="00BF06F1">
        <w:t>7)Закаливающие мероприятия.</w:t>
      </w:r>
    </w:p>
    <w:p w:rsidR="00BF06F1" w:rsidRPr="00BF06F1" w:rsidRDefault="00BF06F1" w:rsidP="00BF06F1">
      <w:pPr>
        <w:jc w:val="both"/>
      </w:pPr>
      <w:r w:rsidRPr="00BF06F1">
        <w:t xml:space="preserve">8) </w:t>
      </w:r>
      <w:proofErr w:type="spellStart"/>
      <w:r w:rsidRPr="00BF06F1">
        <w:t>Фитонцидотерапия</w:t>
      </w:r>
      <w:proofErr w:type="spellEnd"/>
      <w:r w:rsidRPr="00BF06F1">
        <w:t>.</w:t>
      </w:r>
    </w:p>
    <w:p w:rsidR="00BF06F1" w:rsidRPr="00BF06F1" w:rsidRDefault="00BF06F1" w:rsidP="00BF06F1">
      <w:pPr>
        <w:jc w:val="both"/>
      </w:pPr>
      <w:r w:rsidRPr="00BF06F1">
        <w:t>9)Приём оздоровительных напитков.</w:t>
      </w:r>
    </w:p>
    <w:p w:rsidR="00BF06F1" w:rsidRPr="00BF06F1" w:rsidRDefault="00BF06F1" w:rsidP="00BF06F1">
      <w:pPr>
        <w:jc w:val="both"/>
      </w:pPr>
      <w:r w:rsidRPr="00BF06F1">
        <w:t xml:space="preserve">10) Профилактика </w:t>
      </w:r>
      <w:proofErr w:type="spellStart"/>
      <w:r w:rsidRPr="00BF06F1">
        <w:t>йододефицита</w:t>
      </w:r>
      <w:proofErr w:type="spellEnd"/>
      <w:r w:rsidRPr="00BF06F1">
        <w:t>.</w:t>
      </w:r>
    </w:p>
    <w:p w:rsidR="00BF06F1" w:rsidRPr="00BF06F1" w:rsidRDefault="00BF06F1" w:rsidP="00BF06F1">
      <w:pPr>
        <w:jc w:val="both"/>
      </w:pPr>
      <w:r w:rsidRPr="00BF06F1">
        <w:rPr>
          <w:b/>
        </w:rPr>
        <w:t>II</w:t>
      </w:r>
      <w:r w:rsidRPr="00BF06F1">
        <w:t>. Коррекционно-оздоровительные мероприятия включают: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>Наблюдение врача-фтизиатра, педиатра, осмотр узкими специалистами.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 xml:space="preserve"> Медико-педагогическая комиссия.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 xml:space="preserve">Сеансы релаксации( минута тишины, музыкальные паузы, тренинги, </w:t>
      </w:r>
      <w:proofErr w:type="spellStart"/>
      <w:r w:rsidRPr="00BF06F1">
        <w:t>сказкотерапия</w:t>
      </w:r>
      <w:proofErr w:type="spellEnd"/>
      <w:r w:rsidRPr="00BF06F1">
        <w:t xml:space="preserve"> )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>Пальчиковая гимнастика.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>Гимнастика для глаз.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>Точечный массаж.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>Занятия ЛФК.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jc w:val="both"/>
      </w:pPr>
      <w:r w:rsidRPr="00BF06F1">
        <w:t>Дыхательная гимнастика.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tabs>
          <w:tab w:val="left" w:pos="851"/>
        </w:tabs>
        <w:jc w:val="both"/>
      </w:pPr>
      <w:r w:rsidRPr="00BF06F1">
        <w:t>Оздоровительный бег.</w:t>
      </w:r>
    </w:p>
    <w:p w:rsidR="00BF06F1" w:rsidRPr="00BF06F1" w:rsidRDefault="00BF06F1" w:rsidP="00BF06F1">
      <w:pPr>
        <w:pStyle w:val="a6"/>
        <w:numPr>
          <w:ilvl w:val="0"/>
          <w:numId w:val="9"/>
        </w:numPr>
        <w:tabs>
          <w:tab w:val="left" w:pos="851"/>
        </w:tabs>
        <w:jc w:val="both"/>
      </w:pPr>
      <w:r w:rsidRPr="00BF06F1">
        <w:t>Ароматерапия.</w:t>
      </w:r>
    </w:p>
    <w:p w:rsidR="00BF06F1" w:rsidRDefault="00BF06F1" w:rsidP="00BF06F1">
      <w:pPr>
        <w:tabs>
          <w:tab w:val="left" w:pos="851"/>
        </w:tabs>
        <w:jc w:val="both"/>
      </w:pPr>
      <w:r w:rsidRPr="00BF06F1">
        <w:rPr>
          <w:bCs/>
        </w:rPr>
        <w:t>II направление - коррекционно-оздоровительная работа,</w:t>
      </w:r>
      <w:r w:rsidRPr="00BF06F1">
        <w:rPr>
          <w:rStyle w:val="apple-converted-space"/>
        </w:rPr>
        <w:t> </w:t>
      </w:r>
      <w:r w:rsidRPr="00BF06F1">
        <w:t>проводимая совместно с педагогами ДОУ, строится на основе диагноза основного и сопутствующего заболевания, группы здоровья и индивидуального плана оздоровления. Каждый ребенок имеет лист здоровья с рекомендациями специалистов.</w:t>
      </w:r>
    </w:p>
    <w:p w:rsidR="00BF06F1" w:rsidRPr="00BF06F1" w:rsidRDefault="00BF06F1" w:rsidP="00BF06F1">
      <w:pPr>
        <w:tabs>
          <w:tab w:val="left" w:pos="851"/>
        </w:tabs>
        <w:jc w:val="both"/>
      </w:pPr>
    </w:p>
    <w:p w:rsidR="00BF06F1" w:rsidRDefault="00BF06F1" w:rsidP="00BF06F1">
      <w:pPr>
        <w:tabs>
          <w:tab w:val="left" w:pos="851"/>
        </w:tabs>
        <w:jc w:val="both"/>
        <w:rPr>
          <w:b/>
        </w:rPr>
      </w:pPr>
      <w:r>
        <w:t>ЛЕЧЕБНО-ПРОФИЛАКТИЧЕСКОЕ НАПРАВЛЕНИЕ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Целью проведение лечебно-профилактических мероприятий, является предупреждение развития туберкулезных заболеваний у детей, инфицированных туберкулезом, и полное клиническое излечение детей с малыми и затихающими формами туберкулеза.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bCs/>
        </w:rPr>
        <w:t xml:space="preserve">Первое направление </w:t>
      </w:r>
      <w:r w:rsidR="00D7227E">
        <w:rPr>
          <w:bCs/>
        </w:rPr>
        <w:t>–</w:t>
      </w:r>
      <w:r w:rsidRPr="00BF06F1">
        <w:rPr>
          <w:bCs/>
        </w:rPr>
        <w:t xml:space="preserve"> контролируемая</w:t>
      </w:r>
      <w:r w:rsidR="00D7227E">
        <w:rPr>
          <w:bCs/>
        </w:rPr>
        <w:t xml:space="preserve"> </w:t>
      </w:r>
      <w:proofErr w:type="spellStart"/>
      <w:r w:rsidRPr="00BF06F1">
        <w:rPr>
          <w:bCs/>
        </w:rPr>
        <w:t>химиопрофилактика</w:t>
      </w:r>
      <w:proofErr w:type="spellEnd"/>
      <w:r w:rsidRPr="00BF06F1">
        <w:rPr>
          <w:bCs/>
        </w:rPr>
        <w:t>,</w:t>
      </w:r>
      <w:r w:rsidRPr="00BF06F1">
        <w:rPr>
          <w:rStyle w:val="apple-converted-space"/>
        </w:rPr>
        <w:t xml:space="preserve">  </w:t>
      </w:r>
      <w:r w:rsidRPr="00BF06F1">
        <w:t xml:space="preserve">проводимая медицинским персоналом. Это специфический метод профилактики туберкулеза антибиотиками в сочетании с витаминами В6. </w:t>
      </w:r>
      <w:proofErr w:type="spellStart"/>
      <w:r w:rsidRPr="00BF06F1">
        <w:t>Химиопрофилактика</w:t>
      </w:r>
      <w:proofErr w:type="spellEnd"/>
      <w:r w:rsidRPr="00BF06F1">
        <w:t xml:space="preserve"> как основной метод лечения туберкулеза назначается детям из "групп риска" на срок от 3 до 5 месяцев. В детском саду созданы благоприятные условия для проведения качественной </w:t>
      </w:r>
      <w:proofErr w:type="spellStart"/>
      <w:r w:rsidRPr="00BF06F1">
        <w:t>химиопрофилактики</w:t>
      </w:r>
      <w:proofErr w:type="spellEnd"/>
      <w:r w:rsidRPr="00BF06F1">
        <w:t xml:space="preserve"> и предупреждения развития локального туберкулеза у детей с остаточными изменениями после перенесенного заболевания. </w:t>
      </w:r>
      <w:r w:rsidRPr="00BF06F1">
        <w:rPr>
          <w:shd w:val="clear" w:color="auto" w:fill="FFFFFF"/>
        </w:rPr>
        <w:t xml:space="preserve">По назначению врача фтизиатра под контролем врача педиатра осуществляется прием химиопрепаратов. Во время лечения 3-х кратно  ведется мониторинг биохимических показателей крови ,общего анализа мочи и крови. Ежедневно дети, получающие медикаментозное лечение, осматриваются медицинскими работниками на возможное проявление аллергической реакции на медикаменты. После курса лечения проводятся консультация врача-фтизиатра,  диагностические пробы; реакция Манту, </w:t>
      </w:r>
      <w:proofErr w:type="spellStart"/>
      <w:r w:rsidRPr="00BF06F1">
        <w:rPr>
          <w:shd w:val="clear" w:color="auto" w:fill="FFFFFF"/>
        </w:rPr>
        <w:t>Диаскин</w:t>
      </w:r>
      <w:proofErr w:type="spellEnd"/>
      <w:r w:rsidRPr="00BF06F1">
        <w:rPr>
          <w:shd w:val="clear" w:color="auto" w:fill="FFFFFF"/>
        </w:rPr>
        <w:t xml:space="preserve"> тест, контроль рентгенограммы органов грудной клетки.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В детском саду №14 уделяется большое внимание контролю качества питания. Согласно санитарным  нормативам  питание 5-разовое. Калорийность дневного рациона повышена, питание обогащено по содержанию белков за счёт повышения норм на основные продукты( мясо, рыба, молоко ). В ежедневный рацион входят соки, фрукты, выпечка.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Ежегодно на медико-педагогическом собрании совместно с заведующей д/сада рассматривается и утверждается график приёма оздоровительных напитков, график профилактики острых респираторных инфекций( ОРЗ ).</w:t>
      </w:r>
    </w:p>
    <w:p w:rsidR="00BF06F1" w:rsidRPr="00BF06F1" w:rsidRDefault="00BF06F1" w:rsidP="00BF06F1">
      <w:pPr>
        <w:tabs>
          <w:tab w:val="left" w:pos="2294"/>
        </w:tabs>
        <w:jc w:val="both"/>
      </w:pPr>
      <w:r w:rsidRPr="00BF06F1">
        <w:rPr>
          <w:shd w:val="clear" w:color="auto" w:fill="FFFFFF"/>
        </w:rPr>
        <w:t>Приём  оздоровительных напитков направлен на повышения  иммунитета, нормализацию моторики желудочно-кишечного тракта, повышению общего настроения , С этой целью мы используем  овсяный коктейль ( сентябрь, ноябрь, январь, февраль, март) .</w:t>
      </w:r>
      <w:r w:rsidRPr="00BF06F1">
        <w:t xml:space="preserve">Отвар </w:t>
      </w:r>
      <w:r w:rsidRPr="00BF06F1">
        <w:lastRenderedPageBreak/>
        <w:t xml:space="preserve">шиповника </w:t>
      </w:r>
      <w:r w:rsidRPr="00BF06F1">
        <w:rPr>
          <w:shd w:val="clear" w:color="auto" w:fill="FFFFFF"/>
        </w:rPr>
        <w:t xml:space="preserve">( октябрь, декабрь) </w:t>
      </w:r>
      <w:r w:rsidRPr="00BF06F1">
        <w:t xml:space="preserve">эффективен при авитаминозах, обладает антисептическими, противовоспалительными свойствами, благотворно влияет на функционирование желудочно-кишечного тракта, активизируя  </w:t>
      </w:r>
      <w:hyperlink r:id="rId11" w:tgtFrame="_blank" w:history="1">
        <w:r w:rsidRPr="00BF06F1">
          <w:rPr>
            <w:rStyle w:val="aa"/>
            <w:bCs/>
            <w:color w:val="auto"/>
            <w:u w:val="none"/>
          </w:rPr>
          <w:t>обмен веществ</w:t>
        </w:r>
      </w:hyperlink>
      <w:r w:rsidRPr="00BF06F1">
        <w:t xml:space="preserve"> в организме.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 xml:space="preserve">В график профилактики ОРЗ включена процедура полоскание зева раствором календулы ( октябрь, декабрь, март ) .Данная процедура применяется с  </w:t>
      </w:r>
      <w:r w:rsidRPr="00BF06F1">
        <w:rPr>
          <w:shd w:val="clear" w:color="auto" w:fill="FFFFFF"/>
        </w:rPr>
        <w:t xml:space="preserve">противовоспалительной, антисептической целью у детей 5-7лет из групп  часто-болеющих детей, детей с </w:t>
      </w:r>
      <w:proofErr w:type="spellStart"/>
      <w:r w:rsidRPr="00BF06F1">
        <w:rPr>
          <w:shd w:val="clear" w:color="auto" w:fill="FFFFFF"/>
        </w:rPr>
        <w:t>с</w:t>
      </w:r>
      <w:proofErr w:type="spellEnd"/>
      <w:r w:rsidRPr="00BF06F1">
        <w:rPr>
          <w:shd w:val="clear" w:color="auto" w:fill="FFFFFF"/>
        </w:rPr>
        <w:t xml:space="preserve"> хроническими воспалениями ЛОР органов..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 xml:space="preserve">Информация о том, что практически вся территория России относится к </w:t>
      </w:r>
      <w:proofErr w:type="spellStart"/>
      <w:r w:rsidRPr="00BF06F1">
        <w:t>йододефицитным</w:t>
      </w:r>
      <w:proofErr w:type="spellEnd"/>
      <w:r w:rsidRPr="00BF06F1">
        <w:t xml:space="preserve"> регионам, известна достаточно широко. Недостаток йода в почве приводит к тому, что большинство продуктов питания также бедны этим микроэлементом.</w:t>
      </w:r>
      <w:r w:rsidRPr="00BF06F1">
        <w:rPr>
          <w:shd w:val="clear" w:color="auto" w:fill="FFFFFF"/>
        </w:rPr>
        <w:t xml:space="preserve"> В раннем детстве недостаток йода вредно сказывается на развитии слуха, опорно-двигательного аппарата, затормаживает общее развитие ребенка. </w:t>
      </w:r>
      <w:r w:rsidRPr="00BF06F1">
        <w:rPr>
          <w:rStyle w:val="apple-converted-space"/>
          <w:shd w:val="clear" w:color="auto" w:fill="FFFFFF"/>
        </w:rPr>
        <w:t> </w:t>
      </w:r>
      <w:r w:rsidRPr="00BF06F1">
        <w:rPr>
          <w:shd w:val="clear" w:color="auto" w:fill="FFFFFF"/>
        </w:rPr>
        <w:t xml:space="preserve">Профилактика </w:t>
      </w:r>
      <w:proofErr w:type="spellStart"/>
      <w:r w:rsidRPr="00BF06F1">
        <w:rPr>
          <w:shd w:val="clear" w:color="auto" w:fill="FFFFFF"/>
        </w:rPr>
        <w:t>йододефицита</w:t>
      </w:r>
      <w:proofErr w:type="spellEnd"/>
      <w:r w:rsidRPr="00BF06F1">
        <w:rPr>
          <w:shd w:val="clear" w:color="auto" w:fill="FFFFFF"/>
        </w:rPr>
        <w:t xml:space="preserve">  заключается в  приёме </w:t>
      </w:r>
      <w:proofErr w:type="spellStart"/>
      <w:r w:rsidRPr="00BF06F1">
        <w:rPr>
          <w:shd w:val="clear" w:color="auto" w:fill="FFFFFF"/>
        </w:rPr>
        <w:t>йодомарина</w:t>
      </w:r>
      <w:proofErr w:type="spellEnd"/>
      <w:r w:rsidRPr="00BF06F1">
        <w:rPr>
          <w:shd w:val="clear" w:color="auto" w:fill="FFFFFF"/>
        </w:rPr>
        <w:t xml:space="preserve"> в возрастной дозировке детям с 3 летнего возраста.</w:t>
      </w:r>
    </w:p>
    <w:p w:rsidR="00BF06F1" w:rsidRPr="00BF06F1" w:rsidRDefault="00BF06F1" w:rsidP="00BF06F1">
      <w:pPr>
        <w:tabs>
          <w:tab w:val="left" w:pos="2294"/>
        </w:tabs>
        <w:jc w:val="both"/>
        <w:rPr>
          <w:b/>
          <w:shd w:val="clear" w:color="auto" w:fill="FFFFFF"/>
        </w:rPr>
      </w:pPr>
    </w:p>
    <w:p w:rsidR="00BF06F1" w:rsidRDefault="00BF06F1" w:rsidP="00BF06F1">
      <w:pPr>
        <w:tabs>
          <w:tab w:val="left" w:pos="2294"/>
        </w:tabs>
        <w:jc w:val="both"/>
        <w:rPr>
          <w:b/>
          <w:shd w:val="clear" w:color="auto" w:fill="FFFFFF"/>
        </w:rPr>
      </w:pPr>
      <w:r>
        <w:t>КОРЕКЦИОННО-ОЗДОРОВИТЕЛЬНЫЕ МЕРОПРИЯТИЯ</w:t>
      </w:r>
    </w:p>
    <w:p w:rsidR="00BF06F1" w:rsidRPr="00BF06F1" w:rsidRDefault="00BF06F1" w:rsidP="00BF06F1">
      <w:pPr>
        <w:tabs>
          <w:tab w:val="left" w:pos="2294"/>
        </w:tabs>
        <w:jc w:val="both"/>
        <w:rPr>
          <w:b/>
          <w:shd w:val="clear" w:color="auto" w:fill="FFFFFF"/>
        </w:rPr>
      </w:pPr>
      <w:r w:rsidRPr="00BF06F1">
        <w:t xml:space="preserve">Для закрепления результатов </w:t>
      </w:r>
      <w:proofErr w:type="spellStart"/>
      <w:r w:rsidRPr="00BF06F1">
        <w:t>химиопрофилактики</w:t>
      </w:r>
      <w:proofErr w:type="spellEnd"/>
      <w:r w:rsidRPr="00BF06F1">
        <w:t xml:space="preserve"> и создания защитных сил организма наиболее эффективными оказались следующие неспецифические методы оздоровления: оздоровительный бег, дыхательная гимнастика, ЛФК , ароматерапия , СУ-ДЖОК терапия, витаминотерапия, сухое обтирание, УГГ с дыхательными упражнениями, корригирующая гимнастика, </w:t>
      </w:r>
      <w:proofErr w:type="spellStart"/>
      <w:r w:rsidRPr="00BF06F1">
        <w:t>фитоаэрация</w:t>
      </w:r>
      <w:proofErr w:type="spellEnd"/>
      <w:r w:rsidRPr="00BF06F1">
        <w:t xml:space="preserve"> с лекарственными травами и чесночно-луковым настоем, водные закаливания.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>
        <w:rPr>
          <w:shd w:val="clear" w:color="auto" w:fill="FFFFFF"/>
        </w:rPr>
        <w:t>МЕДИКО-ПЕДАГОГИЧЕСКАЯ КОМИССИЯ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>С учетом имеющихся возможностей дошкольного учреждении определены</w:t>
      </w:r>
      <w:r w:rsidRPr="00BF06F1">
        <w:rPr>
          <w:rStyle w:val="apple-converted-space"/>
        </w:rPr>
        <w:t> </w:t>
      </w:r>
      <w:r w:rsidRPr="00BF06F1">
        <w:rPr>
          <w:bCs/>
        </w:rPr>
        <w:t>основные задачи совместной деятельности педагогов и специалистов в оказании помощи детям с туберкулезной интоксикацией</w:t>
      </w:r>
      <w:r w:rsidRPr="00BF06F1">
        <w:rPr>
          <w:b/>
          <w:bCs/>
        </w:rPr>
        <w:t>.</w:t>
      </w:r>
    </w:p>
    <w:p w:rsidR="00BF06F1" w:rsidRPr="00BF06F1" w:rsidRDefault="00BF06F1" w:rsidP="00BF06F1">
      <w:pPr>
        <w:numPr>
          <w:ilvl w:val="0"/>
          <w:numId w:val="10"/>
        </w:numPr>
        <w:jc w:val="both"/>
      </w:pPr>
      <w:r w:rsidRPr="00BF06F1">
        <w:t>проведение лечебно- профилактической, оздоровительной и коррекционно-педагогической работы с детьми;</w:t>
      </w:r>
    </w:p>
    <w:p w:rsidR="00BF06F1" w:rsidRPr="00BF06F1" w:rsidRDefault="00BF06F1" w:rsidP="00BF06F1">
      <w:pPr>
        <w:numPr>
          <w:ilvl w:val="0"/>
          <w:numId w:val="10"/>
        </w:numPr>
        <w:jc w:val="both"/>
      </w:pPr>
      <w:r w:rsidRPr="00BF06F1">
        <w:t>осуществление комплексного медико-психолого-педагогического сопровождения ребенка с туберкулезной интоксикацией;</w:t>
      </w:r>
    </w:p>
    <w:p w:rsidR="00BF06F1" w:rsidRPr="00BF06F1" w:rsidRDefault="00BF06F1" w:rsidP="00BF06F1">
      <w:pPr>
        <w:numPr>
          <w:ilvl w:val="0"/>
          <w:numId w:val="10"/>
        </w:numPr>
        <w:jc w:val="both"/>
      </w:pPr>
      <w:r w:rsidRPr="00BF06F1">
        <w:t>осуществление полноценной социальной адаптации в группе сверстников и разностороннее развитие детей, нуждающихся в длительном лечении.</w:t>
      </w:r>
    </w:p>
    <w:p w:rsidR="00BF06F1" w:rsidRPr="00BF06F1" w:rsidRDefault="00BF06F1" w:rsidP="00BF06F1">
      <w:pPr>
        <w:tabs>
          <w:tab w:val="left" w:pos="2294"/>
        </w:tabs>
        <w:jc w:val="both"/>
        <w:rPr>
          <w:b/>
          <w:bCs/>
        </w:rPr>
      </w:pPr>
      <w:r w:rsidRPr="00BF06F1">
        <w:rPr>
          <w:bCs/>
        </w:rPr>
        <w:t>Совместно с педагогами на заседании медико-педагогической комиссии рассматривается график оздоровительно-профилактической работы с детьми в режиме дня.</w:t>
      </w:r>
    </w:p>
    <w:p w:rsidR="00BF06F1" w:rsidRPr="00BF06F1" w:rsidRDefault="00BF06F1" w:rsidP="00BF06F1">
      <w:pPr>
        <w:tabs>
          <w:tab w:val="left" w:pos="2294"/>
        </w:tabs>
        <w:jc w:val="both"/>
        <w:rPr>
          <w:b/>
          <w:bCs/>
        </w:rPr>
      </w:pPr>
    </w:p>
    <w:p w:rsidR="00BF06F1" w:rsidRDefault="00AD6A08" w:rsidP="00BF06F1">
      <w:pPr>
        <w:tabs>
          <w:tab w:val="left" w:pos="2294"/>
        </w:tabs>
        <w:jc w:val="both"/>
      </w:pPr>
      <w:r w:rsidRPr="00AD6A08">
        <w:t>СОЗДАНИЕ УСЛОВИЙ ДЛЯ ОЗДОРОВИТЕЛЬНОЙ РАБОТЫ С ДЕТЬМИ</w:t>
      </w:r>
    </w:p>
    <w:p w:rsidR="00A40D9C" w:rsidRPr="00BF06F1" w:rsidRDefault="00A40D9C" w:rsidP="00BF06F1">
      <w:pPr>
        <w:tabs>
          <w:tab w:val="left" w:pos="2294"/>
        </w:tabs>
        <w:jc w:val="both"/>
        <w:rPr>
          <w:b/>
          <w:bCs/>
        </w:rPr>
      </w:pPr>
    </w:p>
    <w:p w:rsidR="00BF06F1" w:rsidRPr="00BF06F1" w:rsidRDefault="00BF06F1" w:rsidP="00BF06F1">
      <w:pPr>
        <w:tabs>
          <w:tab w:val="left" w:pos="2294"/>
        </w:tabs>
        <w:jc w:val="both"/>
        <w:rPr>
          <w:b/>
          <w:bCs/>
        </w:rPr>
      </w:pPr>
      <w:r w:rsidRPr="00BF06F1">
        <w:rPr>
          <w:b/>
          <w:bCs/>
        </w:rPr>
        <w:t>Оздоровительный бег.</w:t>
      </w:r>
    </w:p>
    <w:p w:rsidR="00BF06F1" w:rsidRPr="00BF06F1" w:rsidRDefault="00BF06F1" w:rsidP="00BF06F1">
      <w:pPr>
        <w:tabs>
          <w:tab w:val="left" w:pos="2294"/>
        </w:tabs>
        <w:jc w:val="both"/>
        <w:rPr>
          <w:bCs/>
        </w:rPr>
      </w:pPr>
      <w:r w:rsidRPr="00BF06F1">
        <w:rPr>
          <w:bCs/>
        </w:rPr>
        <w:t xml:space="preserve">Бег-это средство совершенствования сердечно-сосудистой системы. Это отличное средство профилактики психоэмоционального напряжения детей. Организация оздоровительного бега проходит по методическим рекомендациям </w:t>
      </w:r>
      <w:proofErr w:type="spellStart"/>
      <w:r w:rsidRPr="00BF06F1">
        <w:rPr>
          <w:bCs/>
        </w:rPr>
        <w:t>В.ГАлямовской</w:t>
      </w:r>
      <w:proofErr w:type="spellEnd"/>
      <w:r w:rsidRPr="00BF06F1">
        <w:rPr>
          <w:bCs/>
        </w:rPr>
        <w:t>.</w:t>
      </w:r>
    </w:p>
    <w:p w:rsidR="00BF06F1" w:rsidRPr="00BF06F1" w:rsidRDefault="00BF06F1" w:rsidP="00BF06F1">
      <w:pPr>
        <w:tabs>
          <w:tab w:val="left" w:pos="2294"/>
        </w:tabs>
        <w:jc w:val="both"/>
        <w:rPr>
          <w:bCs/>
        </w:rPr>
      </w:pPr>
      <w:r w:rsidRPr="00BF06F1">
        <w:rPr>
          <w:bCs/>
        </w:rPr>
        <w:t>В проведении оздоровительного бега учитываются:</w:t>
      </w:r>
    </w:p>
    <w:p w:rsidR="00BF06F1" w:rsidRPr="00BF06F1" w:rsidRDefault="00BF06F1" w:rsidP="00BF06F1">
      <w:pPr>
        <w:pStyle w:val="a6"/>
        <w:numPr>
          <w:ilvl w:val="0"/>
          <w:numId w:val="11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Требования к одежде.</w:t>
      </w:r>
    </w:p>
    <w:p w:rsidR="00BF06F1" w:rsidRPr="00BF06F1" w:rsidRDefault="00BF06F1" w:rsidP="00BF06F1">
      <w:pPr>
        <w:pStyle w:val="a6"/>
        <w:numPr>
          <w:ilvl w:val="0"/>
          <w:numId w:val="11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Место проведения.</w:t>
      </w:r>
    </w:p>
    <w:p w:rsidR="00BF06F1" w:rsidRPr="00BF06F1" w:rsidRDefault="00BF06F1" w:rsidP="00BF06F1">
      <w:pPr>
        <w:pStyle w:val="a6"/>
        <w:numPr>
          <w:ilvl w:val="0"/>
          <w:numId w:val="11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Подготовка к беговым тренировкам.</w:t>
      </w:r>
    </w:p>
    <w:p w:rsidR="00BF06F1" w:rsidRPr="00BF06F1" w:rsidRDefault="00BF06F1" w:rsidP="00BF06F1">
      <w:pPr>
        <w:pStyle w:val="a6"/>
        <w:numPr>
          <w:ilvl w:val="0"/>
          <w:numId w:val="11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Длительность бега.</w:t>
      </w:r>
    </w:p>
    <w:p w:rsidR="00BF06F1" w:rsidRPr="00BF06F1" w:rsidRDefault="00BF06F1" w:rsidP="00BF06F1">
      <w:pPr>
        <w:tabs>
          <w:tab w:val="left" w:pos="2294"/>
        </w:tabs>
        <w:ind w:left="360"/>
        <w:jc w:val="both"/>
        <w:rPr>
          <w:bCs/>
        </w:rPr>
      </w:pPr>
      <w:r w:rsidRPr="00BF06F1">
        <w:rPr>
          <w:bCs/>
        </w:rPr>
        <w:t>Перед началом беговых тренировок дети осматриваются врачом или старшей медсестрой. Ежемесячно осуществляется мониторинг сердечно-сосудистой системы( измерение артериального давления АД, контроль пульса, функции внешнего дыхания ФВД.)В конце учебного года делается заключение об эффективности данного метода оздоровления.</w:t>
      </w:r>
    </w:p>
    <w:p w:rsidR="00BF06F1" w:rsidRPr="00BF06F1" w:rsidRDefault="00BF06F1" w:rsidP="00AD6A08">
      <w:pPr>
        <w:tabs>
          <w:tab w:val="left" w:pos="2294"/>
        </w:tabs>
        <w:jc w:val="both"/>
        <w:rPr>
          <w:b/>
          <w:bCs/>
        </w:rPr>
      </w:pPr>
      <w:r w:rsidRPr="00BF06F1">
        <w:rPr>
          <w:b/>
          <w:bCs/>
        </w:rPr>
        <w:t>Пальчиковая гимнастика</w:t>
      </w:r>
    </w:p>
    <w:p w:rsidR="00BF06F1" w:rsidRPr="00BF06F1" w:rsidRDefault="00BF06F1" w:rsidP="00AD6A08">
      <w:pPr>
        <w:tabs>
          <w:tab w:val="left" w:pos="2294"/>
        </w:tabs>
        <w:jc w:val="both"/>
        <w:rPr>
          <w:bCs/>
        </w:rPr>
      </w:pPr>
      <w:r w:rsidRPr="00BF06F1">
        <w:rPr>
          <w:rStyle w:val="a8"/>
          <w:color w:val="000000"/>
          <w:shd w:val="clear" w:color="auto" w:fill="FFFFFF"/>
        </w:rPr>
        <w:lastRenderedPageBreak/>
        <w:t>Р</w:t>
      </w:r>
      <w:r w:rsidRPr="00BF06F1">
        <w:rPr>
          <w:rStyle w:val="a8"/>
          <w:rFonts w:eastAsia="Calibri"/>
          <w:color w:val="000000"/>
          <w:shd w:val="clear" w:color="auto" w:fill="FFFFFF"/>
        </w:rPr>
        <w:t>азвития речи детей</w:t>
      </w:r>
      <w:r w:rsidRPr="00BF06F1">
        <w:rPr>
          <w:rStyle w:val="apple-converted-space"/>
          <w:rFonts w:eastAsia="Calibri"/>
          <w:b/>
          <w:color w:val="000000"/>
          <w:shd w:val="clear" w:color="auto" w:fill="FFFFFF"/>
        </w:rPr>
        <w:t> </w:t>
      </w:r>
      <w:r w:rsidRPr="00BF06F1">
        <w:rPr>
          <w:rFonts w:eastAsia="Calibri"/>
          <w:color w:val="000000"/>
          <w:shd w:val="clear" w:color="auto" w:fill="FFFFFF"/>
        </w:rPr>
        <w:t xml:space="preserve">находится в прямой зависимости от степени </w:t>
      </w:r>
      <w:proofErr w:type="spellStart"/>
      <w:r w:rsidRPr="00BF06F1">
        <w:rPr>
          <w:rFonts w:eastAsia="Calibri"/>
          <w:color w:val="000000"/>
          <w:shd w:val="clear" w:color="auto" w:fill="FFFFFF"/>
        </w:rPr>
        <w:t>сформированности</w:t>
      </w:r>
      <w:proofErr w:type="spellEnd"/>
      <w:r w:rsidRPr="00BF06F1">
        <w:rPr>
          <w:rStyle w:val="apple-converted-space"/>
          <w:rFonts w:eastAsia="Calibri"/>
          <w:color w:val="000000"/>
          <w:shd w:val="clear" w:color="auto" w:fill="FFFFFF"/>
        </w:rPr>
        <w:t> </w:t>
      </w:r>
      <w:r w:rsidRPr="00BF06F1">
        <w:rPr>
          <w:rStyle w:val="a8"/>
          <w:rFonts w:eastAsia="Calibri"/>
          <w:color w:val="000000"/>
          <w:shd w:val="clear" w:color="auto" w:fill="FFFFFF"/>
        </w:rPr>
        <w:t>тонких движений пальцев рук</w:t>
      </w:r>
      <w:r w:rsidRPr="00BF06F1">
        <w:rPr>
          <w:rFonts w:eastAsia="Calibri"/>
          <w:color w:val="000000"/>
          <w:shd w:val="clear" w:color="auto" w:fill="FFFFFF"/>
        </w:rPr>
        <w:t>. Поэтому необходимо уделять большое внимания развитию движения пальцев рук и совершенствованию мелкой моторики рук ребенка.</w:t>
      </w:r>
    </w:p>
    <w:p w:rsidR="00AD6A08" w:rsidRDefault="00BF06F1" w:rsidP="00AD6A08">
      <w:pPr>
        <w:shd w:val="clear" w:color="auto" w:fill="FFFFFF"/>
        <w:jc w:val="both"/>
        <w:rPr>
          <w:b/>
          <w:bCs/>
        </w:rPr>
      </w:pPr>
      <w:r w:rsidRPr="00BF06F1">
        <w:rPr>
          <w:b/>
          <w:bCs/>
        </w:rPr>
        <w:t xml:space="preserve">Массаж рук   </w:t>
      </w:r>
    </w:p>
    <w:p w:rsidR="00BF06F1" w:rsidRPr="00BF06F1" w:rsidRDefault="00BF06F1" w:rsidP="00AD6A08">
      <w:pPr>
        <w:shd w:val="clear" w:color="auto" w:fill="FFFFFF"/>
        <w:jc w:val="both"/>
      </w:pPr>
      <w:r w:rsidRPr="00BF06F1">
        <w:t>Интенсивное воздействие на кончики пальцев стимулирует прилив    крови   к рукам.     Это благоприятствует психоэмоциональной устойчивости и физическому здоровью, повышает функциональную деятельность головного мозга, тонизирует весь организм.</w:t>
      </w:r>
    </w:p>
    <w:p w:rsidR="00BF06F1" w:rsidRPr="00BF06F1" w:rsidRDefault="00AD6A08" w:rsidP="00BF06F1">
      <w:pPr>
        <w:tabs>
          <w:tab w:val="left" w:pos="2294"/>
        </w:tabs>
        <w:jc w:val="both"/>
        <w:rPr>
          <w:b/>
          <w:shd w:val="clear" w:color="auto" w:fill="FFFFFF"/>
        </w:rPr>
      </w:pPr>
      <w:r>
        <w:rPr>
          <w:b/>
          <w:shd w:val="clear" w:color="auto" w:fill="FFFFFF"/>
        </w:rPr>
        <w:t>Гимнастика для глаз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 xml:space="preserve">Обязательным компонентом коррекционной работы с детьми является зрительная гимнастика. Гимнастика излечивает дальнозоркость, близорукость, начинающееся косоглазие. При рассаживании детей необходимо учитывать зрение каждого воспитанника. Все виды </w:t>
      </w:r>
      <w:proofErr w:type="spellStart"/>
      <w:r w:rsidRPr="00BF06F1">
        <w:rPr>
          <w:shd w:val="clear" w:color="auto" w:fill="FFFFFF"/>
        </w:rPr>
        <w:t>занятий.связанные</w:t>
      </w:r>
      <w:proofErr w:type="spellEnd"/>
      <w:r w:rsidRPr="00BF06F1">
        <w:rPr>
          <w:shd w:val="clear" w:color="auto" w:fill="FFFFFF"/>
        </w:rPr>
        <w:t xml:space="preserve"> со зрительной  нагрузкой. планировать на первую половину дня, строго соблюдая дозированную нагрузку и чередование видов деятельности. Гимнастика для глаз рекомендуется не ранее чем через час после еды, один раз в день по 2-3 мин. В середине каждого занятия воспитатели проводят физкультминутки  или динамические паузы. В их состав обязательно включены упражнения для глаз.</w:t>
      </w:r>
    </w:p>
    <w:p w:rsidR="00BF06F1" w:rsidRPr="00BF06F1" w:rsidRDefault="00BF06F1" w:rsidP="00BF06F1">
      <w:pPr>
        <w:tabs>
          <w:tab w:val="left" w:pos="2294"/>
        </w:tabs>
        <w:jc w:val="both"/>
        <w:rPr>
          <w:b/>
          <w:shd w:val="clear" w:color="auto" w:fill="FFFFFF"/>
        </w:rPr>
      </w:pPr>
      <w:r w:rsidRPr="00BF06F1">
        <w:rPr>
          <w:b/>
          <w:shd w:val="clear" w:color="auto" w:fill="FFFFFF"/>
        </w:rPr>
        <w:t>Дыхательная гимнастика</w:t>
      </w:r>
    </w:p>
    <w:p w:rsidR="00BF06F1" w:rsidRPr="00BF06F1" w:rsidRDefault="00BF06F1" w:rsidP="00BF06F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F06F1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Приучать ребенка к дыханию через нос - это самое целесообразное и естественное дыхание. Дыхание должно быть полным, чтобы расширялась грудная клетка и развивались мышцы живота. Обучение правильному дыханию - одна из основных форм физического воспитания детей с ослабленным здоровьем. Нарушение функции дыхания препятствует нормальному насыщению крови кислородом, приводит к нарушению обмена веществ, затрудняет выполнение физических нагрузок</w:t>
      </w:r>
    </w:p>
    <w:p w:rsidR="00BF06F1" w:rsidRPr="00BF06F1" w:rsidRDefault="00BF06F1" w:rsidP="00BF06F1">
      <w:pPr>
        <w:tabs>
          <w:tab w:val="left" w:pos="2294"/>
        </w:tabs>
        <w:jc w:val="both"/>
        <w:rPr>
          <w:bdr w:val="none" w:sz="0" w:space="0" w:color="auto" w:frame="1"/>
        </w:rPr>
      </w:pPr>
      <w:r w:rsidRPr="00BF06F1">
        <w:rPr>
          <w:bdr w:val="none" w:sz="0" w:space="0" w:color="auto" w:frame="1"/>
        </w:rPr>
        <w:t>Дыхательные упражнения играют важную роль в усилении легочной вентиляции, укреплении дыхательных мышц.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</w:pPr>
      <w:r w:rsidRPr="00BF06F1">
        <w:rPr>
          <w:b/>
          <w:bCs/>
        </w:rPr>
        <w:t>Закаливающее дыхание</w:t>
      </w:r>
    </w:p>
    <w:p w:rsidR="00BF06F1" w:rsidRPr="00BF06F1" w:rsidRDefault="00BF06F1" w:rsidP="00AD6A08">
      <w:pPr>
        <w:pStyle w:val="a7"/>
        <w:spacing w:before="0" w:beforeAutospacing="0" w:after="0" w:afterAutospacing="0"/>
        <w:jc w:val="both"/>
      </w:pPr>
      <w:r w:rsidRPr="00BF06F1">
        <w:t>Этот вид закаливания укрепляет весь дыхательный тракт. Суть же его заключается в выполнении комплекса игровых упражнений с носом. Рекомендуется для детей младшего возраста, но может быть использован и в работе со старшими детьми. Проводится  после сна .</w:t>
      </w:r>
    </w:p>
    <w:p w:rsidR="00BF06F1" w:rsidRPr="00BF06F1" w:rsidRDefault="00AD6A08" w:rsidP="00AD6A08">
      <w:pPr>
        <w:shd w:val="clear" w:color="auto" w:fill="FFFFFF"/>
        <w:jc w:val="both"/>
      </w:pPr>
      <w:r>
        <w:rPr>
          <w:b/>
          <w:bCs/>
        </w:rPr>
        <w:t>Массаж волшебных точек ушек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>Этот вид закаливания основан на стимуляции биологически активных точек, расположенных на ушной раковине и связанных рефлекторно почти со всеми органами тела. Массаж этих точек полезен, в частности, для улучшения работы органов дыхания и для защиты организма от простудных заболеваний. Рекомендуется проводить в игровой форме 2-3 раза в день.</w:t>
      </w:r>
    </w:p>
    <w:p w:rsidR="00BF06F1" w:rsidRPr="00BF06F1" w:rsidRDefault="00BF06F1" w:rsidP="00BF06F1">
      <w:pPr>
        <w:shd w:val="clear" w:color="auto" w:fill="FFFFFF"/>
        <w:jc w:val="both"/>
        <w:rPr>
          <w:b/>
          <w:bCs/>
        </w:rPr>
      </w:pPr>
      <w:r w:rsidRPr="00BF06F1">
        <w:rPr>
          <w:b/>
          <w:bCs/>
        </w:rPr>
        <w:t>3акаливающий массаж подошв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>Закаливающий массаж подошв как эффективный вид закаливания рекомендуется для детей среднего и старшего дошкольного возраста. Он основан на стимуляции активных точек, расположенных на подошвах ног. Массаж стоп делается ежедневно после сна.</w:t>
      </w:r>
    </w:p>
    <w:p w:rsidR="00BF06F1" w:rsidRPr="00BF06F1" w:rsidRDefault="00BF06F1" w:rsidP="00BF06F1">
      <w:pPr>
        <w:tabs>
          <w:tab w:val="left" w:pos="2294"/>
        </w:tabs>
        <w:jc w:val="both"/>
        <w:rPr>
          <w:b/>
          <w:bCs/>
        </w:rPr>
      </w:pPr>
      <w:r w:rsidRPr="00BF06F1">
        <w:rPr>
          <w:b/>
          <w:bCs/>
        </w:rPr>
        <w:t>ЛФК для детей с нарушениями осанки.</w:t>
      </w:r>
    </w:p>
    <w:p w:rsidR="00BF06F1" w:rsidRPr="00BF06F1" w:rsidRDefault="00BF06F1" w:rsidP="00BF06F1">
      <w:pPr>
        <w:jc w:val="both"/>
      </w:pPr>
      <w:r w:rsidRPr="00BF06F1">
        <w:t>Осанка — один из важнейших показателей здоровья человека и в дошкольном возрасте ее формирование имеет особое значение. Правильное положение тела обеспечивает оптимальное функционирование всех систем и функций организма, а, следовательно, способствует сохранению и развитию здоровья.</w:t>
      </w:r>
    </w:p>
    <w:p w:rsidR="00BF06F1" w:rsidRPr="00BF06F1" w:rsidRDefault="00BF06F1" w:rsidP="00BF06F1">
      <w:pPr>
        <w:jc w:val="both"/>
      </w:pPr>
      <w:r w:rsidRPr="00BF06F1">
        <w:t xml:space="preserve">Актуальность проблемы обостряется наличием значительного количества детей с нарушениями осанки (по статистике от 35 до 50% дошкольников имеют те или иные отклонения в осанке), а у родителей — непониманием значимости правильной осанки для здоровья и дальнейшего развития </w:t>
      </w:r>
      <w:proofErr w:type="spellStart"/>
      <w:r w:rsidRPr="00BF06F1">
        <w:t>ребенка.</w:t>
      </w:r>
      <w:r w:rsidRPr="00BF06F1">
        <w:rPr>
          <w:rStyle w:val="a8"/>
          <w:shd w:val="clear" w:color="auto" w:fill="FFFFFF"/>
        </w:rPr>
        <w:t>Нарушение</w:t>
      </w:r>
      <w:proofErr w:type="spellEnd"/>
      <w:r w:rsidRPr="00BF06F1">
        <w:rPr>
          <w:rStyle w:val="a8"/>
          <w:shd w:val="clear" w:color="auto" w:fill="FFFFFF"/>
        </w:rPr>
        <w:t xml:space="preserve"> осанки</w:t>
      </w:r>
      <w:r w:rsidRPr="00BF06F1">
        <w:rPr>
          <w:rStyle w:val="apple-converted-space"/>
          <w:shd w:val="clear" w:color="auto" w:fill="FFFFFF"/>
        </w:rPr>
        <w:t> </w:t>
      </w:r>
      <w:r w:rsidRPr="00BF06F1">
        <w:rPr>
          <w:shd w:val="clear" w:color="auto" w:fill="FFFFFF"/>
        </w:rPr>
        <w:t xml:space="preserve">чаще всего появляется в </w:t>
      </w:r>
      <w:r w:rsidRPr="00BF06F1">
        <w:rPr>
          <w:shd w:val="clear" w:color="auto" w:fill="FFFFFF"/>
        </w:rPr>
        <w:lastRenderedPageBreak/>
        <w:t>школьном возрасте, особенно в периоды ускоренного роста скелета детей (периоды вытягивания)</w:t>
      </w:r>
      <w:r w:rsidRPr="00BF06F1">
        <w:t>.</w:t>
      </w:r>
    </w:p>
    <w:p w:rsidR="00BF06F1" w:rsidRPr="00BF06F1" w:rsidRDefault="00BF06F1" w:rsidP="00BF06F1">
      <w:pPr>
        <w:jc w:val="both"/>
      </w:pPr>
      <w:r w:rsidRPr="00BF06F1">
        <w:rPr>
          <w:shd w:val="clear" w:color="auto" w:fill="FFFFFF"/>
        </w:rPr>
        <w:t>Однако, надо отметить, что современное поколение детей много время проводит у телевизора и</w:t>
      </w:r>
      <w:r w:rsidRPr="00BF06F1">
        <w:rPr>
          <w:rStyle w:val="apple-converted-space"/>
          <w:shd w:val="clear" w:color="auto" w:fill="FFFFFF"/>
        </w:rPr>
        <w:t> </w:t>
      </w:r>
      <w:hyperlink r:id="rId12" w:tgtFrame="_blank" w:history="1">
        <w:r w:rsidRPr="00BF06F1">
          <w:rPr>
            <w:rStyle w:val="aa"/>
            <w:bCs/>
            <w:color w:val="auto"/>
            <w:u w:val="none"/>
            <w:bdr w:val="none" w:sz="0" w:space="0" w:color="auto" w:frame="1"/>
            <w:shd w:val="clear" w:color="auto" w:fill="FFFFFF"/>
          </w:rPr>
          <w:t>компьютера</w:t>
        </w:r>
      </w:hyperlink>
      <w:r w:rsidRPr="00BF06F1">
        <w:rPr>
          <w:shd w:val="clear" w:color="auto" w:fill="FFFFFF"/>
        </w:rPr>
        <w:t xml:space="preserve">, вследствие чего осанка у детей ухудшается уже в дошкольном возрасте. Ребенок с нарушенной осанкой не только выглядит непривлекательно, как правило, такой ребенок мало времени проводит на свежем воздухе, он малоподвижен и неправильно питается, а также часто болеет простудными заболеваниями. Нарушение осанки нельзя назвать болезнью, однако ребенок с нарушенной осанкой находится в группе риска по развитию ортопедической патологии позвоночника и стоп, также он легко подвержен заболеваниям органов дыхания, пищеварения и развитию </w:t>
      </w:r>
      <w:proofErr w:type="spellStart"/>
      <w:r w:rsidRPr="00BF06F1">
        <w:rPr>
          <w:shd w:val="clear" w:color="auto" w:fill="FFFFFF"/>
        </w:rPr>
        <w:t>астено</w:t>
      </w:r>
      <w:proofErr w:type="spellEnd"/>
      <w:r w:rsidRPr="00BF06F1">
        <w:rPr>
          <w:shd w:val="clear" w:color="auto" w:fill="FFFFFF"/>
        </w:rPr>
        <w:t>-невротических состояний.</w:t>
      </w:r>
      <w:r w:rsidRPr="00BF06F1">
        <w:rPr>
          <w:rStyle w:val="apple-converted-space"/>
          <w:shd w:val="clear" w:color="auto" w:fill="FFFFFF"/>
        </w:rPr>
        <w:t> 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rStyle w:val="a8"/>
          <w:shd w:val="clear" w:color="auto" w:fill="FFFFFF"/>
        </w:rPr>
        <w:t>Лечебная гимнастика для детей с нарушенной осанкой</w:t>
      </w:r>
      <w:r w:rsidRPr="00BF06F1">
        <w:rPr>
          <w:rStyle w:val="apple-converted-space"/>
          <w:shd w:val="clear" w:color="auto" w:fill="FFFFFF"/>
        </w:rPr>
        <w:t>  </w:t>
      </w:r>
      <w:hyperlink r:id="rId13" w:tgtFrame="_blank" w:history="1">
        <w:r w:rsidRPr="00BF06F1">
          <w:rPr>
            <w:rStyle w:val="aa"/>
            <w:bCs/>
            <w:color w:val="auto"/>
            <w:u w:val="none"/>
            <w:bdr w:val="none" w:sz="0" w:space="0" w:color="auto" w:frame="1"/>
            <w:shd w:val="clear" w:color="auto" w:fill="FFFFFF"/>
          </w:rPr>
          <w:t>играет</w:t>
        </w:r>
      </w:hyperlink>
      <w:r w:rsidRPr="00BF06F1">
        <w:rPr>
          <w:rStyle w:val="apple-converted-space"/>
          <w:shd w:val="clear" w:color="auto" w:fill="FFFFFF"/>
        </w:rPr>
        <w:t> </w:t>
      </w:r>
      <w:r w:rsidRPr="00BF06F1">
        <w:rPr>
          <w:shd w:val="clear" w:color="auto" w:fill="FFFFFF"/>
        </w:rPr>
        <w:t xml:space="preserve">большую роль в формировании правильной осанки. Физические упражнения для детей при нарушении осанки способствуют укреплению всего организма, а именно – улучшают </w:t>
      </w:r>
      <w:hyperlink r:id="rId14" w:tgtFrame="_blank" w:history="1">
        <w:r w:rsidRPr="00BF06F1">
          <w:rPr>
            <w:rStyle w:val="aa"/>
            <w:bCs/>
            <w:color w:val="auto"/>
            <w:u w:val="none"/>
            <w:bdr w:val="none" w:sz="0" w:space="0" w:color="auto" w:frame="1"/>
            <w:shd w:val="clear" w:color="auto" w:fill="FFFFFF"/>
          </w:rPr>
          <w:t>обмен веществ</w:t>
        </w:r>
      </w:hyperlink>
      <w:r w:rsidRPr="00BF06F1">
        <w:rPr>
          <w:shd w:val="clear" w:color="auto" w:fill="FFFFFF"/>
        </w:rPr>
        <w:t>, работу сердечно-сосудистой системы, органов пищеварения.</w:t>
      </w:r>
    </w:p>
    <w:p w:rsidR="00BF06F1" w:rsidRPr="00BF06F1" w:rsidRDefault="00BF06F1" w:rsidP="00BF06F1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 xml:space="preserve"> В ДОУ группу риска детей по нарушению осанки определяет врач ЛФК ,который совместно с инструктором по лечебной физкультуре определяет комплекс лечебной физкультуры и осуществляет контроль за состоянием опорно-двигательной системы к концу занятий. 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  <w:rPr>
          <w:i/>
          <w:u w:val="single"/>
        </w:rPr>
      </w:pPr>
      <w:r w:rsidRPr="00BF06F1">
        <w:rPr>
          <w:rStyle w:val="ab"/>
          <w:rFonts w:eastAsiaTheme="majorEastAsia"/>
          <w:u w:val="single"/>
          <w:bdr w:val="none" w:sz="0" w:space="0" w:color="auto" w:frame="1"/>
        </w:rPr>
        <w:t>Задачи ЛФК при нарушениях осанки: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</w:pPr>
      <w:r w:rsidRPr="00BF06F1">
        <w:t>-обучение навыку правильной осанки и систематическое закрепление этого навыка;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</w:pPr>
      <w:r w:rsidRPr="00BF06F1">
        <w:t>-укрепление мышц туловища и конечностей (выравнивание мышечного тонуса передней и задней поверхности туловища, нижних конечностей, укрепление мышц брюшного пресса);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</w:pPr>
      <w:r w:rsidRPr="00BF06F1">
        <w:t>-нормализация трофических процессов в мышцах туловища;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</w:pPr>
      <w:r w:rsidRPr="00BF06F1">
        <w:t>-осуществление целенаправленной коррекции имеющегося нарушения осанки.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  <w:rPr>
          <w:i/>
        </w:rPr>
      </w:pPr>
      <w:r w:rsidRPr="00BF06F1">
        <w:rPr>
          <w:rStyle w:val="ab"/>
          <w:rFonts w:eastAsiaTheme="majorEastAsia"/>
          <w:u w:val="single"/>
          <w:bdr w:val="none" w:sz="0" w:space="0" w:color="auto" w:frame="1"/>
        </w:rPr>
        <w:t>Показания и противопоказания к назначению ЛФК</w:t>
      </w:r>
      <w:r w:rsidRPr="00BF06F1">
        <w:rPr>
          <w:rStyle w:val="ab"/>
          <w:rFonts w:eastAsiaTheme="majorEastAsia"/>
          <w:bdr w:val="none" w:sz="0" w:space="0" w:color="auto" w:frame="1"/>
        </w:rPr>
        <w:t>.</w:t>
      </w:r>
    </w:p>
    <w:p w:rsidR="00BF06F1" w:rsidRPr="00AD6A08" w:rsidRDefault="00BF06F1" w:rsidP="00BF06F1">
      <w:pPr>
        <w:pStyle w:val="a7"/>
        <w:spacing w:before="0" w:beforeAutospacing="0" w:after="0" w:afterAutospacing="0"/>
        <w:jc w:val="both"/>
        <w:textAlignment w:val="baseline"/>
      </w:pPr>
      <w:r w:rsidRPr="00BF06F1">
        <w:t>Занятия лечебной гимнастикой показаны всем детям с нарушениями осанки, поскольку это единственный метод, позволяющий эффективно укреплять и тренировать мышечный корсет, выравнивать мышечный тонус передней и задн</w:t>
      </w:r>
      <w:r w:rsidR="00AD6A08">
        <w:t>ей поверхности туловища, бедер.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  <w:rPr>
          <w:b/>
        </w:rPr>
      </w:pPr>
      <w:r w:rsidRPr="00BF06F1">
        <w:rPr>
          <w:b/>
        </w:rPr>
        <w:t>Закаливание в летний пе</w:t>
      </w:r>
      <w:r w:rsidR="00AD6A08">
        <w:rPr>
          <w:b/>
        </w:rPr>
        <w:t>риод- контрастное обливание ног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</w:pPr>
      <w:r w:rsidRPr="00BF06F1">
        <w:t>Закаливающее действие воды определяется не только ее температурой, но и площадью кожных покровов, смачиваемых водой, продолжительностью процедуры и силой давления массы воды. Следуя общим правилам закаливания, раздражающее действие воды увеличивают постепенно. В целях закаливания применяются также и контрастные обливания ног. Непосредственно за обливанием теплой водой (+36°) на ноги льют прохладную воду ( -1С) закаливающей температуры.</w:t>
      </w:r>
    </w:p>
    <w:p w:rsidR="00BF06F1" w:rsidRPr="00BF06F1" w:rsidRDefault="00BF06F1" w:rsidP="00BF06F1">
      <w:pPr>
        <w:pStyle w:val="a7"/>
        <w:spacing w:before="0" w:beforeAutospacing="0" w:after="0" w:afterAutospacing="0"/>
        <w:jc w:val="both"/>
        <w:textAlignment w:val="baseline"/>
      </w:pPr>
      <w:r w:rsidRPr="00BF06F1">
        <w:t>Систематическое обливание стоп и нижней части голеней водой постепенно снижающейся температуры дает хороший закаливающий эффект— уже через 1 —1,5 месяца у детей не возникает катара верхних дыхательных путей после резких изменений температуры окружающего воздуха. Сеть кровеносных сосудов, расположенная под кожей нижних конечностей, играет существенную роль в общей терморегуляции организма.</w:t>
      </w:r>
    </w:p>
    <w:p w:rsidR="00A04C00" w:rsidRDefault="00A04C00" w:rsidP="00FB3F2E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</w:p>
    <w:p w:rsidR="00A40D9C" w:rsidRDefault="00A40D9C" w:rsidP="00FB3F2E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 w:rsidRPr="00282669">
        <w:t>СИСТЕМА ВЗАИМОДЕЙСТВИЯ С СЕМЬЯМИ ВОСПИТАННИКОВ</w:t>
      </w:r>
    </w:p>
    <w:p w:rsidR="00A40D9C" w:rsidRDefault="00A40D9C" w:rsidP="00FB3F2E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</w:p>
    <w:p w:rsidR="00B03E45" w:rsidRPr="00B03E45" w:rsidRDefault="00B03E45" w:rsidP="00B03E45">
      <w:pPr>
        <w:ind w:firstLine="540"/>
        <w:jc w:val="both"/>
      </w:pPr>
      <w:r w:rsidRPr="00B03E45">
        <w:t xml:space="preserve">Здоровье ребенка зависит не только от физических особенностей, но и от условий жизни в семье. Этот раздел программы рассматривает взаимосвязь двух основных социальных структур: семьи и детского сада, ребенок не эстафета, которую детский сад и семья передают друг другу, в работе нужно поддерживаться не принципа параллельности, а взаимопроникновение двух социальных институтов. Ни одна, даже самая лучшая </w:t>
      </w:r>
      <w:r w:rsidRPr="00B03E45">
        <w:lastRenderedPageBreak/>
        <w:t>программа не сможет дать полноценных результатов, если она не решается совместно с семьей.</w:t>
      </w:r>
    </w:p>
    <w:p w:rsidR="00B03E45" w:rsidRPr="00B03E45" w:rsidRDefault="00B03E45" w:rsidP="00B03E45">
      <w:pPr>
        <w:ind w:firstLine="540"/>
        <w:jc w:val="both"/>
      </w:pPr>
      <w:r w:rsidRPr="00B03E45">
        <w:t xml:space="preserve">     Совместная работа с семьей строится на следующих основных положениях, определяющих ее содержание, организацию и методику:</w:t>
      </w:r>
    </w:p>
    <w:p w:rsidR="00B03E45" w:rsidRPr="00B03E45" w:rsidRDefault="00B03E45" w:rsidP="00B03E45">
      <w:pPr>
        <w:numPr>
          <w:ilvl w:val="0"/>
          <w:numId w:val="12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>Единство, которое достигается в том случае, если цели и задачи воспитания здорового ребенка понятны хорошо не только воспитателям, но и родителям, когда семья знакома с основным содержанием, методами и приемами оздоровления часто болеющих детей в детском саду и дома, а педагоги используют лучший опыт семейного воспитания.</w:t>
      </w:r>
    </w:p>
    <w:p w:rsidR="00B03E45" w:rsidRPr="00B03E45" w:rsidRDefault="00B03E45" w:rsidP="00B03E45">
      <w:pPr>
        <w:numPr>
          <w:ilvl w:val="0"/>
          <w:numId w:val="12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>Систематичность и последовательность работы в течение всего года.</w:t>
      </w:r>
    </w:p>
    <w:p w:rsidR="00B03E45" w:rsidRPr="00B03E45" w:rsidRDefault="00B03E45" w:rsidP="00B03E45">
      <w:pPr>
        <w:numPr>
          <w:ilvl w:val="0"/>
          <w:numId w:val="12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>Индивидуальный подход к каждому ребенку и к каждой семье на основе учета их интересов и способностей.</w:t>
      </w:r>
    </w:p>
    <w:p w:rsidR="00B03E45" w:rsidRPr="00B03E45" w:rsidRDefault="00B03E45" w:rsidP="00B03E45">
      <w:pPr>
        <w:numPr>
          <w:ilvl w:val="0"/>
          <w:numId w:val="12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>Взаимное доверие и взаимопомощь педагогов и родителей на основе доброжелательной критики и самокритики. Укрепление авторитета педагога в семье, а родителей – в детском саду.</w:t>
      </w:r>
    </w:p>
    <w:p w:rsidR="00B03E45" w:rsidRPr="00B03E45" w:rsidRDefault="00B03E45" w:rsidP="00B03E45">
      <w:pPr>
        <w:numPr>
          <w:ilvl w:val="0"/>
          <w:numId w:val="12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>Обязательная полная информированность  родителей о здоровье ребенка, о питании детей в детском саду, о проведении закаливающих и оздоровительных мероприятиях, антропометрических данных, о вакцинации, о психофизической подготовленности ребенка.</w:t>
      </w:r>
    </w:p>
    <w:p w:rsidR="00B03E45" w:rsidRPr="00B03E45" w:rsidRDefault="00B03E45" w:rsidP="00B03E45">
      <w:pPr>
        <w:ind w:firstLine="540"/>
        <w:jc w:val="both"/>
      </w:pPr>
      <w:r w:rsidRPr="00B03E45">
        <w:t>В ходе реализации программы решаются следующие задачи:</w:t>
      </w:r>
    </w:p>
    <w:p w:rsidR="00B03E45" w:rsidRPr="00B03E45" w:rsidRDefault="00B03E45" w:rsidP="00B03E45">
      <w:pPr>
        <w:numPr>
          <w:ilvl w:val="0"/>
          <w:numId w:val="13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>Повышение эффективности работы по пропаганде здорового образа жизни.</w:t>
      </w:r>
    </w:p>
    <w:p w:rsidR="00B03E45" w:rsidRPr="00B03E45" w:rsidRDefault="00B03E45" w:rsidP="00B03E45">
      <w:pPr>
        <w:numPr>
          <w:ilvl w:val="0"/>
          <w:numId w:val="13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 xml:space="preserve">Обучение родителей современным технологиям закаливания и оздоровления детей. </w:t>
      </w:r>
    </w:p>
    <w:p w:rsidR="00B03E45" w:rsidRPr="00B03E45" w:rsidRDefault="00B03E45" w:rsidP="00B03E45">
      <w:pPr>
        <w:numPr>
          <w:ilvl w:val="0"/>
          <w:numId w:val="13"/>
        </w:numPr>
        <w:tabs>
          <w:tab w:val="clear" w:pos="1800"/>
          <w:tab w:val="num" w:pos="0"/>
        </w:tabs>
        <w:ind w:left="1080" w:hanging="540"/>
        <w:jc w:val="both"/>
      </w:pPr>
      <w:r w:rsidRPr="00B03E45">
        <w:t>Увеличение активности родителей в профилактических мероприятиях, направленных на оздоровление часто болеющих детей.</w:t>
      </w:r>
    </w:p>
    <w:p w:rsidR="00B03E45" w:rsidRPr="00B03E45" w:rsidRDefault="00B03E45" w:rsidP="00B03E45">
      <w:pPr>
        <w:jc w:val="both"/>
        <w:rPr>
          <w:u w:val="single"/>
        </w:rPr>
      </w:pPr>
      <w:r w:rsidRPr="00B03E45">
        <w:rPr>
          <w:u w:val="single"/>
        </w:rPr>
        <w:t>Взаимодействие с родителями по вопросу сохранения и укрепления здоровья детей осуществляется по следующим направлениям:</w:t>
      </w:r>
    </w:p>
    <w:p w:rsidR="00B03E45" w:rsidRPr="00B03E45" w:rsidRDefault="00B03E45" w:rsidP="00B03E45">
      <w:pPr>
        <w:ind w:firstLine="540"/>
        <w:jc w:val="both"/>
      </w:pPr>
      <w:r w:rsidRPr="00B03E45">
        <w:t xml:space="preserve">     1. Просветительское</w:t>
      </w:r>
    </w:p>
    <w:p w:rsidR="00B03E45" w:rsidRPr="00B03E45" w:rsidRDefault="00B03E45" w:rsidP="00B03E45">
      <w:pPr>
        <w:ind w:firstLine="540"/>
        <w:jc w:val="both"/>
      </w:pPr>
      <w:r w:rsidRPr="00B03E45">
        <w:t xml:space="preserve">     2. Культурно - досуговое </w:t>
      </w:r>
    </w:p>
    <w:p w:rsidR="00B03E45" w:rsidRPr="00B03E45" w:rsidRDefault="00B03E45" w:rsidP="00B03E45">
      <w:pPr>
        <w:ind w:firstLine="540"/>
        <w:jc w:val="both"/>
      </w:pPr>
      <w:r w:rsidRPr="00B03E45">
        <w:t xml:space="preserve">     3. Психофизическое</w:t>
      </w:r>
    </w:p>
    <w:p w:rsidR="00B03E45" w:rsidRPr="00B03E45" w:rsidRDefault="00B03E45" w:rsidP="00B03E45">
      <w:pPr>
        <w:ind w:firstLine="540"/>
        <w:jc w:val="both"/>
      </w:pPr>
    </w:p>
    <w:p w:rsidR="00B03E45" w:rsidRPr="00B03E45" w:rsidRDefault="00B03E45" w:rsidP="00B03E45">
      <w:pPr>
        <w:ind w:firstLine="540"/>
        <w:jc w:val="both"/>
        <w:rPr>
          <w:b/>
        </w:rPr>
      </w:pPr>
      <w:r w:rsidRPr="00B03E45">
        <w:rPr>
          <w:b/>
        </w:rPr>
        <w:t>Просветительское направление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 xml:space="preserve">Наглядная агитация (стенды, памятки, папки – передвижки, устные журналы) 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Собеседование (сбор информации)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Анкетирование, тесты, опросы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  <w:tab w:val="left" w:pos="4005"/>
        </w:tabs>
        <w:ind w:left="1080" w:hanging="540"/>
        <w:jc w:val="both"/>
      </w:pPr>
      <w:r w:rsidRPr="00B03E45">
        <w:t>Беседы</w:t>
      </w:r>
      <w:r w:rsidRPr="00B03E45">
        <w:tab/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Встречи со специалистами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Бюллетени (закаливание и оздоровление ребенка в домашних условиях)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Индивидуальные консультации по возникшим вопросам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Круглый стол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Дискуссии (совместное обсуждение проблем, планов на будущее)</w:t>
      </w:r>
    </w:p>
    <w:p w:rsidR="00B03E45" w:rsidRPr="00B03E45" w:rsidRDefault="00B03E45" w:rsidP="00B03E45">
      <w:pPr>
        <w:numPr>
          <w:ilvl w:val="0"/>
          <w:numId w:val="14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Знакомство родителей с новинками литературы по проблеме здоровья.</w:t>
      </w:r>
    </w:p>
    <w:p w:rsidR="00B03E45" w:rsidRPr="00B03E45" w:rsidRDefault="00B03E45" w:rsidP="00B03E45">
      <w:pPr>
        <w:ind w:left="540"/>
        <w:jc w:val="both"/>
      </w:pPr>
    </w:p>
    <w:p w:rsidR="00B03E45" w:rsidRPr="00B03E45" w:rsidRDefault="00B03E45" w:rsidP="00B03E45">
      <w:pPr>
        <w:ind w:firstLine="540"/>
        <w:jc w:val="both"/>
        <w:rPr>
          <w:b/>
        </w:rPr>
      </w:pPr>
      <w:r w:rsidRPr="00B03E45">
        <w:rPr>
          <w:b/>
        </w:rPr>
        <w:t>Культурно - досуговое направление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t>Дни открытых дверей.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t>Совместные праздники и развлечения.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t>Организация вечеров вопросов и ответов.</w:t>
      </w:r>
    </w:p>
    <w:p w:rsidR="00B03E45" w:rsidRPr="00B03E45" w:rsidRDefault="00B03E45" w:rsidP="00B03E45">
      <w:pPr>
        <w:ind w:left="540"/>
        <w:jc w:val="both"/>
      </w:pPr>
    </w:p>
    <w:p w:rsidR="00B03E45" w:rsidRPr="00B03E45" w:rsidRDefault="00B03E45" w:rsidP="00B03E45">
      <w:pPr>
        <w:ind w:left="540"/>
        <w:jc w:val="both"/>
        <w:rPr>
          <w:b/>
        </w:rPr>
      </w:pPr>
      <w:r w:rsidRPr="00B03E45">
        <w:rPr>
          <w:b/>
        </w:rPr>
        <w:t>Психофизическое направление.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t>Физкультурные досуги, развлечения с участием родителей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t>Спортивные соревнования.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lastRenderedPageBreak/>
        <w:t>Открытые мероприятия по физкультурно-оздоровительной работе с часто болеющими детьми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t>Открытые занятия педагога – психолога с часто болеющими детьми</w:t>
      </w:r>
    </w:p>
    <w:p w:rsidR="00B03E45" w:rsidRPr="00B03E45" w:rsidRDefault="00B03E45" w:rsidP="00B03E45">
      <w:pPr>
        <w:numPr>
          <w:ilvl w:val="0"/>
          <w:numId w:val="15"/>
        </w:numPr>
        <w:tabs>
          <w:tab w:val="clear" w:pos="1800"/>
        </w:tabs>
        <w:ind w:left="1080" w:hanging="540"/>
        <w:jc w:val="both"/>
      </w:pPr>
      <w:r w:rsidRPr="00B03E45">
        <w:t>Тренинги, семинары – практикумы.</w:t>
      </w:r>
    </w:p>
    <w:p w:rsidR="00B03E45" w:rsidRPr="00B03E45" w:rsidRDefault="00B03E45" w:rsidP="00B03E45">
      <w:pPr>
        <w:ind w:firstLine="540"/>
        <w:jc w:val="both"/>
        <w:rPr>
          <w:u w:val="single"/>
        </w:rPr>
      </w:pPr>
      <w:r w:rsidRPr="00B03E45">
        <w:rPr>
          <w:u w:val="single"/>
        </w:rPr>
        <w:t>Взаимодействие с родителями по вопросу изучения  удовлетворенности  родителей качеством предоставляемых  образовательных услуг в сфере оздоровления детей осуществляется на основе мониторинга степени удовлетворенности родителей оказанными образовательными услугами.</w:t>
      </w:r>
    </w:p>
    <w:p w:rsidR="00B03E45" w:rsidRPr="00B03E45" w:rsidRDefault="00B03E45" w:rsidP="00B03E45">
      <w:pPr>
        <w:ind w:firstLine="540"/>
        <w:jc w:val="both"/>
      </w:pPr>
      <w:r w:rsidRPr="00B03E45">
        <w:t xml:space="preserve"> Таким образом, создается микроклимат, в основе которого лежит уважение к личности человека, забота о каждом, доверительное отношение между взрослыми и детьми, родителями и педагогами, то есть обеспечивается взаимосвязь физической, психической  и социальной составляющих здоровья</w:t>
      </w:r>
      <w:r>
        <w:t>.</w:t>
      </w:r>
    </w:p>
    <w:p w:rsidR="00B03E45" w:rsidRDefault="00B03E45" w:rsidP="00FB3F2E">
      <w:pPr>
        <w:autoSpaceDE w:val="0"/>
        <w:autoSpaceDN w:val="0"/>
        <w:adjustRightInd w:val="0"/>
        <w:jc w:val="both"/>
        <w:rPr>
          <w:rFonts w:eastAsia="Calibri"/>
        </w:rPr>
      </w:pPr>
    </w:p>
    <w:p w:rsidR="00FB3F2E" w:rsidRDefault="00A40D9C" w:rsidP="00BF06F1">
      <w:pPr>
        <w:tabs>
          <w:tab w:val="left" w:pos="2294"/>
        </w:tabs>
        <w:spacing w:before="100" w:beforeAutospacing="1" w:after="100" w:afterAutospacing="1"/>
      </w:pPr>
      <w:r w:rsidRPr="00407376">
        <w:t>СИСТЕМА МЕТ</w:t>
      </w:r>
      <w:r>
        <w:t xml:space="preserve">ОДИЧЕСКОЙ ПОМОЩИ ПО ПОВЫШЕНИЮ </w:t>
      </w:r>
      <w:r w:rsidRPr="00407376">
        <w:t xml:space="preserve"> КОМПЕТЕНТНОСТИ ПЕДАГОГОВ В ОБЛАСТИ ЗДОРОВЬЕСБЕРЕЖЕНИЯ</w:t>
      </w:r>
    </w:p>
    <w:p w:rsidR="00B03E45" w:rsidRPr="00D77338" w:rsidRDefault="00B03E45" w:rsidP="00B03E45">
      <w:pPr>
        <w:ind w:firstLine="540"/>
        <w:jc w:val="both"/>
      </w:pPr>
      <w:r w:rsidRPr="00D77338">
        <w:t xml:space="preserve">Система всесторонней методической работы по повышению компетентности педагогов в области </w:t>
      </w:r>
      <w:proofErr w:type="spellStart"/>
      <w:r w:rsidRPr="00D77338">
        <w:t>здоровьесбережения</w:t>
      </w:r>
      <w:proofErr w:type="spellEnd"/>
      <w:r w:rsidRPr="00D77338">
        <w:t xml:space="preserve"> направлена на профессиональное </w:t>
      </w:r>
      <w:proofErr w:type="spellStart"/>
      <w:r w:rsidRPr="00D77338">
        <w:t>адаптирование</w:t>
      </w:r>
      <w:proofErr w:type="spellEnd"/>
      <w:r w:rsidRPr="00D77338">
        <w:t xml:space="preserve">, становление, развитие и саморазвитие воспитателей. </w:t>
      </w:r>
    </w:p>
    <w:p w:rsidR="00B03E45" w:rsidRPr="00D77338" w:rsidRDefault="00B03E45" w:rsidP="00B03E45">
      <w:pPr>
        <w:ind w:firstLine="720"/>
        <w:jc w:val="both"/>
      </w:pPr>
      <w:r w:rsidRPr="00D77338">
        <w:t xml:space="preserve">В учреждении создана </w:t>
      </w:r>
      <w:proofErr w:type="spellStart"/>
      <w:r w:rsidRPr="00D77338">
        <w:t>здоровьесберегающая</w:t>
      </w:r>
      <w:proofErr w:type="spellEnd"/>
      <w:r w:rsidRPr="00D77338">
        <w:t xml:space="preserve"> инфраструктура: имеется физкультурный зал оснащен спортивным оборудованием, необходимым для реализации программы, в каждой группе оборудован физкультурный уголок, позволяющий детям реализовывать потребность в движении.</w:t>
      </w:r>
    </w:p>
    <w:p w:rsidR="00B03E45" w:rsidRPr="00D77338" w:rsidRDefault="00B03E45" w:rsidP="00D77338">
      <w:pPr>
        <w:ind w:firstLine="720"/>
        <w:jc w:val="both"/>
      </w:pPr>
      <w:r w:rsidRPr="00D77338">
        <w:t xml:space="preserve">Вся работа по физическому воспитанию и оздоровлению детей в ДОУ выстраивается с широким применением игровой деятельности, а вся двигательно-игровая деятельность ребенка считается основой его физического развития, обучения, оздоровления и </w:t>
      </w:r>
      <w:proofErr w:type="spellStart"/>
      <w:r w:rsidRPr="00D77338">
        <w:t>воспитания.</w:t>
      </w:r>
      <w:r w:rsidR="00D77338" w:rsidRPr="00D77338">
        <w:t>Г</w:t>
      </w:r>
      <w:r w:rsidRPr="00D77338">
        <w:t>лавное</w:t>
      </w:r>
      <w:proofErr w:type="spellEnd"/>
      <w:r w:rsidRPr="00D77338">
        <w:t xml:space="preserve"> действующее лицо в педагогическом процессе – воспитатель, именно ему предъявляются требования, ориентируя его на получение качественных показателей.</w:t>
      </w:r>
    </w:p>
    <w:p w:rsidR="00B03E45" w:rsidRPr="00D77338" w:rsidRDefault="00B03E45" w:rsidP="00B03E45">
      <w:pPr>
        <w:tabs>
          <w:tab w:val="left" w:pos="5520"/>
        </w:tabs>
        <w:ind w:firstLine="709"/>
        <w:rPr>
          <w:u w:val="single"/>
        </w:rPr>
      </w:pPr>
      <w:r w:rsidRPr="00D77338">
        <w:rPr>
          <w:u w:val="single"/>
        </w:rPr>
        <w:t>В связи с этим, работа с кадрами предусматривает:</w:t>
      </w:r>
    </w:p>
    <w:p w:rsidR="00B03E45" w:rsidRPr="00D77338" w:rsidRDefault="00B03E45" w:rsidP="00B03E45">
      <w:pPr>
        <w:numPr>
          <w:ilvl w:val="0"/>
          <w:numId w:val="16"/>
        </w:numPr>
        <w:ind w:left="426"/>
        <w:jc w:val="both"/>
      </w:pPr>
      <w:r w:rsidRPr="00D77338">
        <w:t xml:space="preserve">реализацию комплексных мер по использованию </w:t>
      </w:r>
      <w:proofErr w:type="spellStart"/>
      <w:r w:rsidRPr="00D77338">
        <w:t>здоровьесберегающих</w:t>
      </w:r>
      <w:proofErr w:type="spellEnd"/>
      <w:r w:rsidRPr="00D77338">
        <w:t xml:space="preserve"> технологий;</w:t>
      </w:r>
    </w:p>
    <w:p w:rsidR="00B03E45" w:rsidRPr="00D77338" w:rsidRDefault="00B03E45" w:rsidP="00B03E45">
      <w:pPr>
        <w:numPr>
          <w:ilvl w:val="0"/>
          <w:numId w:val="16"/>
        </w:numPr>
        <w:ind w:left="426"/>
        <w:jc w:val="both"/>
      </w:pPr>
      <w:r w:rsidRPr="00D77338">
        <w:t>обеспечение дифференцированного подхода к физическому воспитанию с разными группами здоровья;</w:t>
      </w:r>
    </w:p>
    <w:p w:rsidR="00B03E45" w:rsidRPr="00D77338" w:rsidRDefault="00B03E45" w:rsidP="00B03E45">
      <w:pPr>
        <w:numPr>
          <w:ilvl w:val="0"/>
          <w:numId w:val="16"/>
        </w:numPr>
        <w:ind w:left="426"/>
        <w:jc w:val="both"/>
      </w:pPr>
      <w:r w:rsidRPr="00D77338">
        <w:t>снижение и профилактику детской заболеваемости;</w:t>
      </w:r>
    </w:p>
    <w:p w:rsidR="00B03E45" w:rsidRPr="00D77338" w:rsidRDefault="00B03E45" w:rsidP="00B03E45">
      <w:pPr>
        <w:numPr>
          <w:ilvl w:val="0"/>
          <w:numId w:val="16"/>
        </w:numPr>
        <w:ind w:left="426"/>
        <w:jc w:val="both"/>
      </w:pPr>
      <w:r w:rsidRPr="00D77338">
        <w:t>повышение компетентности родителей в вопросах охраны здоровья и формирования здорового образа жизни;</w:t>
      </w:r>
    </w:p>
    <w:p w:rsidR="00B03E45" w:rsidRPr="00D77338" w:rsidRDefault="00B03E45" w:rsidP="00B03E45">
      <w:pPr>
        <w:numPr>
          <w:ilvl w:val="0"/>
          <w:numId w:val="16"/>
        </w:numPr>
        <w:ind w:left="426"/>
        <w:jc w:val="both"/>
      </w:pPr>
      <w:r w:rsidRPr="00D77338">
        <w:t>оказание помощи педагогам в проведении мониторинга.</w:t>
      </w:r>
    </w:p>
    <w:p w:rsidR="00D77338" w:rsidRPr="00D77338" w:rsidRDefault="00B03E45" w:rsidP="00D77338">
      <w:pPr>
        <w:ind w:firstLine="709"/>
        <w:jc w:val="both"/>
      </w:pPr>
      <w:r w:rsidRPr="00D77338">
        <w:t>Данная деятельность отражает особенность нашего образовательного учреждения (детский сад присмотра и оздоровления), осуществляется в соответствии с программой развития ДОУ</w:t>
      </w:r>
      <w:r w:rsidR="00D77338">
        <w:t>.</w:t>
      </w:r>
    </w:p>
    <w:p w:rsidR="00B03E45" w:rsidRPr="00D77338" w:rsidRDefault="00B03E45" w:rsidP="00B03E45">
      <w:pPr>
        <w:tabs>
          <w:tab w:val="left" w:pos="5520"/>
        </w:tabs>
        <w:ind w:firstLine="709"/>
        <w:jc w:val="both"/>
      </w:pPr>
      <w:r w:rsidRPr="00D77338">
        <w:t xml:space="preserve">В рамках обновления содержания работы по физическому воспитанию в ДОУ постоянно повышается профессиональная компетентность педагогов в области </w:t>
      </w:r>
      <w:proofErr w:type="spellStart"/>
      <w:r w:rsidRPr="00D77338">
        <w:t>здоровьесбережения</w:t>
      </w:r>
      <w:proofErr w:type="spellEnd"/>
      <w:r w:rsidRPr="00D77338">
        <w:t xml:space="preserve">, проводится мониторинг состояния здоровья и физической подготовленности дошкольников. </w:t>
      </w:r>
    </w:p>
    <w:p w:rsidR="00FB3F2E" w:rsidRPr="00D77338" w:rsidRDefault="00B03E45" w:rsidP="00D77338">
      <w:pPr>
        <w:tabs>
          <w:tab w:val="left" w:pos="5520"/>
        </w:tabs>
        <w:ind w:firstLine="709"/>
        <w:jc w:val="both"/>
      </w:pPr>
      <w:r w:rsidRPr="00D77338">
        <w:t xml:space="preserve">Для сохранения и укрепления здоровья детей, воспитания привычки к здоровому образу жизни в ДОУ обновляется вариативная </w:t>
      </w:r>
      <w:proofErr w:type="spellStart"/>
      <w:r w:rsidRPr="00D77338">
        <w:t>здоровьесберегающая</w:t>
      </w:r>
      <w:proofErr w:type="spellEnd"/>
      <w:r w:rsidRPr="00D77338">
        <w:t xml:space="preserve"> среда. Регулярно проводятся совместные с родителями оздоровительные мероприятия: «Дни здоровья</w:t>
      </w:r>
      <w:r w:rsidR="00D77338" w:rsidRPr="00D77338">
        <w:t xml:space="preserve">», </w:t>
      </w:r>
      <w:r w:rsidRPr="00D77338">
        <w:t xml:space="preserve"> «Семейные старты», в которых используется нетради</w:t>
      </w:r>
      <w:r w:rsidR="00D77338" w:rsidRPr="00D77338">
        <w:t>ционное спортивное оборудование.</w:t>
      </w:r>
    </w:p>
    <w:p w:rsidR="002A70FA" w:rsidRDefault="002A70FA" w:rsidP="00BD1C70">
      <w:pPr>
        <w:tabs>
          <w:tab w:val="left" w:pos="2294"/>
        </w:tabs>
        <w:spacing w:before="100" w:beforeAutospacing="1" w:after="100" w:afterAutospacing="1"/>
      </w:pPr>
    </w:p>
    <w:p w:rsidR="00BD1C70" w:rsidRDefault="00D36F17" w:rsidP="00BD1C70">
      <w:pPr>
        <w:tabs>
          <w:tab w:val="left" w:pos="2294"/>
        </w:tabs>
        <w:spacing w:before="100" w:beforeAutospacing="1" w:after="100" w:afterAutospacing="1"/>
      </w:pPr>
      <w:r w:rsidRPr="00407376">
        <w:lastRenderedPageBreak/>
        <w:t>МОНИТОРИНГ ЭФФЕКТИВНОСТИ РЕАЛИЗАЦИИ ПРОГРАММЫ</w:t>
      </w:r>
    </w:p>
    <w:p w:rsidR="00BD1C70" w:rsidRPr="00BD1C70" w:rsidRDefault="00BD1C70" w:rsidP="00BD1C70">
      <w:pPr>
        <w:autoSpaceDE w:val="0"/>
        <w:autoSpaceDN w:val="0"/>
        <w:adjustRightInd w:val="0"/>
        <w:jc w:val="both"/>
      </w:pPr>
      <w:r w:rsidRPr="006529A3">
        <w:rPr>
          <w:color w:val="C00000"/>
        </w:rPr>
        <w:t xml:space="preserve">        </w:t>
      </w:r>
      <w:r w:rsidRPr="00BD1C70">
        <w:t>Период оздоровления ребёнка в дошкольном учреждении составляет 6 месяцев</w:t>
      </w:r>
    </w:p>
    <w:p w:rsidR="00BD1C70" w:rsidRPr="00BD1C70" w:rsidRDefault="00BD1C70" w:rsidP="00BD1C70">
      <w:pPr>
        <w:pStyle w:val="a3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D1C70">
        <w:rPr>
          <w:rFonts w:ascii="Times New Roman" w:hAnsi="Times New Roman"/>
          <w:sz w:val="24"/>
          <w:szCs w:val="24"/>
        </w:rPr>
        <w:t xml:space="preserve">        С целью создания оптимальных условий для контроля состояния здоровья и развития детей, эффективности проведения лечебно-оздоровительных и </w:t>
      </w:r>
      <w:proofErr w:type="spellStart"/>
      <w:r w:rsidRPr="00BD1C70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BD1C70">
        <w:rPr>
          <w:rFonts w:ascii="Times New Roman" w:hAnsi="Times New Roman"/>
          <w:sz w:val="24"/>
          <w:szCs w:val="24"/>
        </w:rPr>
        <w:t>-образовательных мероприятий был разработан, составлен специально для МБДОУ «Детский сад №14»  и введён в работу «Дневник наблюдений воспитанников». «Дневник наблюдений воспитанников» способствует системному подходу в выборе воспитательной линии, позволяет воспитателю планировать и вести педагогическую деятельность, учитывая индивидуальные особенности воспитанников. Главное условие – совместное ведение документа педагогами и медицинским персоналом детского сада.</w:t>
      </w:r>
    </w:p>
    <w:p w:rsidR="00BD1C70" w:rsidRPr="00BD1C70" w:rsidRDefault="00BD1C70" w:rsidP="00BD1C70">
      <w:pPr>
        <w:shd w:val="clear" w:color="auto" w:fill="FFFFFF"/>
        <w:spacing w:before="7" w:line="276" w:lineRule="exact"/>
        <w:ind w:left="10" w:right="24" w:firstLine="410"/>
        <w:jc w:val="both"/>
      </w:pPr>
      <w:r w:rsidRPr="00BD1C70">
        <w:rPr>
          <w:bCs/>
        </w:rPr>
        <w:t xml:space="preserve">        Итоговый результат мероприятий, планируемых и организуемых в рамках оздоровительно-профилактической работы  оценивается по специально разработанным параметрам, которые отражают </w:t>
      </w:r>
      <w:r w:rsidRPr="00BD1C70">
        <w:t xml:space="preserve">эффективность педагогических  воздействий в </w:t>
      </w:r>
      <w:proofErr w:type="spellStart"/>
      <w:r w:rsidRPr="00BD1C70">
        <w:t>валеологическом</w:t>
      </w:r>
      <w:proofErr w:type="spellEnd"/>
      <w:r w:rsidRPr="00BD1C70">
        <w:t xml:space="preserve"> воспитании детей </w:t>
      </w:r>
      <w:r w:rsidRPr="00BD1C70">
        <w:rPr>
          <w:bCs/>
        </w:rPr>
        <w:t>на начало учебного года и на конец учебного года</w:t>
      </w:r>
    </w:p>
    <w:p w:rsidR="00A56DD7" w:rsidRDefault="00A56DD7" w:rsidP="00E52D76">
      <w:pPr>
        <w:pStyle w:val="a3"/>
        <w:rPr>
          <w:rFonts w:ascii="Times New Roman" w:hAnsi="Times New Roman"/>
          <w:sz w:val="24"/>
          <w:szCs w:val="24"/>
        </w:rPr>
      </w:pPr>
    </w:p>
    <w:p w:rsidR="00BF06F1" w:rsidRPr="004B0A51" w:rsidRDefault="00D36F17" w:rsidP="00E52D76">
      <w:pPr>
        <w:pStyle w:val="a3"/>
        <w:rPr>
          <w:rFonts w:ascii="Times New Roman" w:hAnsi="Times New Roman"/>
          <w:b/>
          <w:sz w:val="24"/>
          <w:szCs w:val="24"/>
        </w:rPr>
      </w:pPr>
      <w:r w:rsidRPr="004B0A51">
        <w:rPr>
          <w:rFonts w:ascii="Times New Roman" w:hAnsi="Times New Roman"/>
          <w:b/>
          <w:sz w:val="24"/>
          <w:szCs w:val="24"/>
        </w:rPr>
        <w:t xml:space="preserve">Сравнительный анализ </w:t>
      </w:r>
      <w:proofErr w:type="spellStart"/>
      <w:r w:rsidRPr="004B0A51">
        <w:rPr>
          <w:rFonts w:ascii="Times New Roman" w:hAnsi="Times New Roman"/>
          <w:b/>
          <w:sz w:val="24"/>
          <w:szCs w:val="24"/>
        </w:rPr>
        <w:t>сформированности</w:t>
      </w:r>
      <w:proofErr w:type="spellEnd"/>
      <w:r w:rsidRPr="004B0A51">
        <w:rPr>
          <w:rFonts w:ascii="Times New Roman" w:hAnsi="Times New Roman"/>
          <w:b/>
          <w:sz w:val="24"/>
          <w:szCs w:val="24"/>
        </w:rPr>
        <w:t xml:space="preserve"> культурно-гигиенических навыков воспитанников раннего возраста</w:t>
      </w:r>
    </w:p>
    <w:p w:rsidR="00D36F17" w:rsidRDefault="00D36F17" w:rsidP="00E52D76">
      <w:pPr>
        <w:pStyle w:val="a3"/>
        <w:rPr>
          <w:rFonts w:ascii="Times New Roman" w:hAnsi="Times New Roman"/>
          <w:sz w:val="24"/>
          <w:szCs w:val="24"/>
        </w:rPr>
      </w:pPr>
    </w:p>
    <w:p w:rsidR="00A56DD7" w:rsidRPr="00A56DD7" w:rsidRDefault="00A56DD7" w:rsidP="00A56DD7">
      <w:pPr>
        <w:pStyle w:val="a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56DD7">
        <w:rPr>
          <w:rFonts w:ascii="Times New Roman" w:hAnsi="Times New Roman"/>
          <w:b/>
          <w:color w:val="000000"/>
          <w:sz w:val="24"/>
          <w:szCs w:val="24"/>
        </w:rPr>
        <w:t xml:space="preserve">1.Навыки мытья рук и умывания </w:t>
      </w:r>
    </w:p>
    <w:p w:rsidR="00A56DD7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Заката</w:t>
      </w:r>
      <w:r>
        <w:rPr>
          <w:rFonts w:ascii="Times New Roman" w:hAnsi="Times New Roman"/>
          <w:sz w:val="24"/>
          <w:szCs w:val="24"/>
        </w:rPr>
        <w:t>т</w:t>
      </w:r>
      <w:r w:rsidRPr="00E547E5">
        <w:rPr>
          <w:rFonts w:ascii="Times New Roman" w:hAnsi="Times New Roman"/>
          <w:sz w:val="24"/>
          <w:szCs w:val="24"/>
        </w:rPr>
        <w:t>ь рукава</w:t>
      </w:r>
    </w:p>
    <w:p w:rsidR="00A56DD7" w:rsidRDefault="00A56DD7" w:rsidP="00A56DD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Смочи</w:t>
      </w:r>
      <w:r>
        <w:rPr>
          <w:rFonts w:ascii="Times New Roman" w:hAnsi="Times New Roman"/>
          <w:color w:val="000000"/>
          <w:sz w:val="24"/>
          <w:szCs w:val="24"/>
        </w:rPr>
        <w:t>т</w:t>
      </w:r>
      <w:r w:rsidRPr="00E547E5">
        <w:rPr>
          <w:rFonts w:ascii="Times New Roman" w:hAnsi="Times New Roman"/>
          <w:color w:val="000000"/>
          <w:sz w:val="24"/>
          <w:szCs w:val="24"/>
        </w:rPr>
        <w:t>ь руки</w:t>
      </w:r>
    </w:p>
    <w:p w:rsidR="00A56DD7" w:rsidRDefault="00A56DD7" w:rsidP="00A56DD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Взять мыло, намыливать до появления пены</w:t>
      </w:r>
    </w:p>
    <w:p w:rsidR="00A56DD7" w:rsidRDefault="00A56DD7" w:rsidP="00A56DD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Мыть руки</w:t>
      </w:r>
    </w:p>
    <w:p w:rsidR="00A56DD7" w:rsidRDefault="00A56DD7" w:rsidP="00A56DD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Смыть мыло</w:t>
      </w:r>
    </w:p>
    <w:p w:rsidR="00A56DD7" w:rsidRDefault="00A56DD7" w:rsidP="00A56DD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Умыть лицо</w:t>
      </w:r>
    </w:p>
    <w:p w:rsidR="00A56DD7" w:rsidRPr="00A56DD7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Сухо вытереть руки, лицо, аккуратно повесить полотенце и в свою ячейку</w:t>
      </w:r>
    </w:p>
    <w:p w:rsidR="00A56DD7" w:rsidRPr="00A56DD7" w:rsidRDefault="00A56DD7" w:rsidP="00A56DD7">
      <w:pPr>
        <w:pStyle w:val="a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56DD7">
        <w:rPr>
          <w:rFonts w:ascii="Times New Roman" w:hAnsi="Times New Roman"/>
          <w:b/>
          <w:color w:val="000000"/>
          <w:sz w:val="24"/>
          <w:szCs w:val="24"/>
        </w:rPr>
        <w:t>2.Навыки культуры еды</w:t>
      </w:r>
    </w:p>
    <w:p w:rsidR="00A56DD7" w:rsidRDefault="00A56DD7" w:rsidP="00A56DD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Держать ложку</w:t>
      </w:r>
    </w:p>
    <w:p w:rsidR="00A56DD7" w:rsidRDefault="00A56DD7" w:rsidP="00A56DD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Не крошить хлеб</w:t>
      </w:r>
    </w:p>
    <w:p w:rsidR="00A56DD7" w:rsidRDefault="00A56DD7" w:rsidP="00A56DD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Не разговаривать за столом</w:t>
      </w:r>
    </w:p>
    <w:p w:rsidR="00A56DD7" w:rsidRDefault="00A56DD7" w:rsidP="00A56DD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Благодарить</w:t>
      </w:r>
    </w:p>
    <w:p w:rsidR="00A56DD7" w:rsidRDefault="00A56DD7" w:rsidP="00A56DD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Пользоваться  салфеткой</w:t>
      </w:r>
    </w:p>
    <w:p w:rsidR="00A56DD7" w:rsidRPr="00A56DD7" w:rsidRDefault="00A56DD7" w:rsidP="00A56DD7">
      <w:pPr>
        <w:pStyle w:val="a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56DD7">
        <w:rPr>
          <w:rFonts w:ascii="Times New Roman" w:hAnsi="Times New Roman"/>
          <w:b/>
          <w:color w:val="000000"/>
          <w:sz w:val="24"/>
          <w:szCs w:val="24"/>
        </w:rPr>
        <w:t>3.Навыки снимания и надевания одежды в определенном порядке</w:t>
      </w:r>
    </w:p>
    <w:p w:rsidR="00A56DD7" w:rsidRDefault="00A56DD7" w:rsidP="00A56DD7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 xml:space="preserve">Расстегнуть пуговицы </w:t>
      </w:r>
    </w:p>
    <w:p w:rsidR="00A56DD7" w:rsidRDefault="00A56DD7" w:rsidP="00A56DD7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Снять платье (брюки)</w:t>
      </w:r>
    </w:p>
    <w:p w:rsidR="00A56DD7" w:rsidRDefault="00A56DD7" w:rsidP="00A56DD7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Аккуратно повесить</w:t>
      </w:r>
    </w:p>
    <w:p w:rsidR="00A56DD7" w:rsidRDefault="00A56DD7" w:rsidP="00A56DD7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Снять обувь</w:t>
      </w:r>
    </w:p>
    <w:p w:rsidR="00A56DD7" w:rsidRDefault="00A56DD7" w:rsidP="00A56DD7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Снять колготки, носки</w:t>
      </w:r>
    </w:p>
    <w:p w:rsidR="00A56DD7" w:rsidRPr="00A56DD7" w:rsidRDefault="00A56DD7" w:rsidP="00A56DD7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Надеть в обратной</w:t>
      </w:r>
    </w:p>
    <w:p w:rsidR="00A56DD7" w:rsidRPr="00A56DD7" w:rsidRDefault="00A56DD7" w:rsidP="00A56DD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56DD7">
        <w:rPr>
          <w:rFonts w:ascii="Times New Roman" w:hAnsi="Times New Roman"/>
          <w:b/>
          <w:iCs/>
          <w:color w:val="000000"/>
          <w:sz w:val="24"/>
          <w:szCs w:val="24"/>
        </w:rPr>
        <w:t xml:space="preserve">4.Навыки </w:t>
      </w:r>
      <w:proofErr w:type="spellStart"/>
      <w:r w:rsidRPr="00A56DD7">
        <w:rPr>
          <w:rFonts w:ascii="Times New Roman" w:hAnsi="Times New Roman"/>
          <w:b/>
          <w:iCs/>
          <w:color w:val="000000"/>
          <w:sz w:val="24"/>
          <w:szCs w:val="24"/>
        </w:rPr>
        <w:t>сформированности</w:t>
      </w:r>
      <w:proofErr w:type="spellEnd"/>
      <w:r w:rsidRPr="00A56DD7">
        <w:rPr>
          <w:rFonts w:ascii="Times New Roman" w:hAnsi="Times New Roman"/>
          <w:b/>
          <w:iCs/>
          <w:color w:val="000000"/>
          <w:sz w:val="24"/>
          <w:szCs w:val="24"/>
        </w:rPr>
        <w:t xml:space="preserve"> пользования носовым платком</w:t>
      </w:r>
    </w:p>
    <w:p w:rsidR="00A56DD7" w:rsidRPr="00E547E5" w:rsidRDefault="00A56DD7" w:rsidP="00A56DD7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Достать платок из кармана</w:t>
      </w:r>
    </w:p>
    <w:p w:rsidR="00D36F17" w:rsidRDefault="00A56DD7" w:rsidP="00E52D76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Развернуть</w:t>
      </w:r>
    </w:p>
    <w:p w:rsidR="00A56DD7" w:rsidRDefault="00A56DD7" w:rsidP="00E52D76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Использовать по назначению</w:t>
      </w:r>
    </w:p>
    <w:p w:rsidR="00A56DD7" w:rsidRDefault="00A56DD7" w:rsidP="00E52D76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Свернуть</w:t>
      </w:r>
    </w:p>
    <w:p w:rsidR="00A56DD7" w:rsidRDefault="00A56DD7" w:rsidP="00E52D76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Убрать в карман</w:t>
      </w:r>
    </w:p>
    <w:p w:rsidR="004B0A51" w:rsidRDefault="004B0A51" w:rsidP="00E52D76">
      <w:pPr>
        <w:pStyle w:val="a3"/>
        <w:rPr>
          <w:rFonts w:ascii="Times New Roman" w:hAnsi="Times New Roman"/>
          <w:sz w:val="24"/>
          <w:szCs w:val="24"/>
        </w:rPr>
      </w:pPr>
    </w:p>
    <w:p w:rsidR="00A56DD7" w:rsidRPr="004B0A51" w:rsidRDefault="004B0A51" w:rsidP="00E52D76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 на начало и конец учебного года:</w:t>
      </w:r>
    </w:p>
    <w:p w:rsidR="00A56DD7" w:rsidRPr="00372DD2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372DD2">
        <w:rPr>
          <w:rFonts w:ascii="Times New Roman" w:hAnsi="Times New Roman"/>
          <w:sz w:val="24"/>
          <w:szCs w:val="24"/>
        </w:rPr>
        <w:t xml:space="preserve">равильно выполненное действие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72DD2">
        <w:rPr>
          <w:rFonts w:ascii="Times New Roman" w:hAnsi="Times New Roman"/>
          <w:sz w:val="24"/>
          <w:szCs w:val="24"/>
        </w:rPr>
        <w:t xml:space="preserve"> 2 балла.</w:t>
      </w:r>
    </w:p>
    <w:p w:rsidR="00A56DD7" w:rsidRPr="00372DD2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Действие выполненное с небольшими неточностями </w:t>
      </w:r>
      <w:r>
        <w:rPr>
          <w:rFonts w:ascii="Times New Roman" w:hAnsi="Times New Roman"/>
          <w:sz w:val="24"/>
          <w:szCs w:val="24"/>
        </w:rPr>
        <w:t xml:space="preserve">и помощью </w:t>
      </w:r>
      <w:r w:rsidRPr="00372DD2">
        <w:rPr>
          <w:rFonts w:ascii="Times New Roman" w:hAnsi="Times New Roman"/>
          <w:sz w:val="24"/>
          <w:szCs w:val="24"/>
        </w:rPr>
        <w:t xml:space="preserve">взрослого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72DD2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балл</w:t>
      </w:r>
      <w:r w:rsidRPr="00372DD2">
        <w:rPr>
          <w:rFonts w:ascii="Times New Roman" w:hAnsi="Times New Roman"/>
          <w:sz w:val="24"/>
          <w:szCs w:val="24"/>
        </w:rPr>
        <w:t>.</w:t>
      </w:r>
    </w:p>
    <w:p w:rsidR="00A56DD7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Неумение выполнять действие (полностью помогает взрослый)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72DD2">
        <w:rPr>
          <w:rFonts w:ascii="Times New Roman" w:hAnsi="Times New Roman"/>
          <w:sz w:val="24"/>
          <w:szCs w:val="24"/>
        </w:rPr>
        <w:t xml:space="preserve"> 0 баллов.</w:t>
      </w:r>
    </w:p>
    <w:p w:rsidR="004B0A51" w:rsidRPr="00372DD2" w:rsidRDefault="004B0A51" w:rsidP="00A56DD7">
      <w:pPr>
        <w:pStyle w:val="a3"/>
        <w:rPr>
          <w:rFonts w:ascii="Times New Roman" w:hAnsi="Times New Roman"/>
          <w:sz w:val="24"/>
          <w:szCs w:val="24"/>
        </w:rPr>
      </w:pPr>
    </w:p>
    <w:p w:rsidR="00A56DD7" w:rsidRPr="004B0A51" w:rsidRDefault="00A56DD7" w:rsidP="00A56DD7">
      <w:pPr>
        <w:pStyle w:val="a3"/>
        <w:rPr>
          <w:rFonts w:ascii="Times New Roman" w:hAnsi="Times New Roman"/>
          <w:b/>
          <w:sz w:val="24"/>
          <w:szCs w:val="24"/>
        </w:rPr>
      </w:pPr>
      <w:r w:rsidRPr="004B0A51">
        <w:rPr>
          <w:rFonts w:ascii="Times New Roman" w:hAnsi="Times New Roman"/>
          <w:b/>
          <w:sz w:val="24"/>
          <w:szCs w:val="24"/>
        </w:rPr>
        <w:lastRenderedPageBreak/>
        <w:t xml:space="preserve">Уровни </w:t>
      </w:r>
      <w:proofErr w:type="spellStart"/>
      <w:r w:rsidRPr="004B0A51">
        <w:rPr>
          <w:rFonts w:ascii="Times New Roman" w:hAnsi="Times New Roman"/>
          <w:b/>
          <w:sz w:val="24"/>
          <w:szCs w:val="24"/>
        </w:rPr>
        <w:t>сформированности</w:t>
      </w:r>
      <w:proofErr w:type="spellEnd"/>
      <w:r w:rsidRPr="004B0A51">
        <w:rPr>
          <w:rFonts w:ascii="Times New Roman" w:hAnsi="Times New Roman"/>
          <w:b/>
          <w:sz w:val="24"/>
          <w:szCs w:val="24"/>
        </w:rPr>
        <w:t xml:space="preserve"> культурно-гигиенических навыков:</w:t>
      </w:r>
    </w:p>
    <w:p w:rsidR="00A56DD7" w:rsidRPr="00372DD2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>Высокий уровень (32-46 балла) - все навыки сформированы прочно;</w:t>
      </w:r>
    </w:p>
    <w:p w:rsidR="00A56DD7" w:rsidRPr="00372DD2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>Средний уровень (16-31 баллов) – находятся в стадии становления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372DD2">
        <w:rPr>
          <w:rFonts w:ascii="Times New Roman" w:hAnsi="Times New Roman"/>
          <w:sz w:val="24"/>
          <w:szCs w:val="24"/>
        </w:rPr>
        <w:t>требуют закрепления;</w:t>
      </w:r>
    </w:p>
    <w:p w:rsidR="00A56DD7" w:rsidRDefault="00A56DD7" w:rsidP="00A56DD7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>Низкий уровень (0-15 баллов) – один и более навыков не сформирован.</w:t>
      </w:r>
    </w:p>
    <w:p w:rsidR="004B0A51" w:rsidRDefault="004B0A51" w:rsidP="00A56DD7">
      <w:pPr>
        <w:pStyle w:val="a3"/>
        <w:rPr>
          <w:rFonts w:ascii="Times New Roman" w:hAnsi="Times New Roman"/>
          <w:sz w:val="24"/>
          <w:szCs w:val="24"/>
        </w:rPr>
      </w:pPr>
    </w:p>
    <w:p w:rsidR="004B0A51" w:rsidRPr="004B0A51" w:rsidRDefault="004B0A51" w:rsidP="00A56DD7">
      <w:pPr>
        <w:pStyle w:val="a3"/>
        <w:rPr>
          <w:rFonts w:ascii="Times New Roman" w:hAnsi="Times New Roman"/>
          <w:b/>
          <w:sz w:val="24"/>
          <w:szCs w:val="24"/>
        </w:rPr>
      </w:pPr>
      <w:r w:rsidRPr="004B0A51">
        <w:rPr>
          <w:rFonts w:ascii="Times New Roman" w:hAnsi="Times New Roman"/>
          <w:b/>
          <w:sz w:val="24"/>
          <w:szCs w:val="24"/>
        </w:rPr>
        <w:t xml:space="preserve">Оценка эффективности педагогических воздействий в </w:t>
      </w:r>
      <w:proofErr w:type="spellStart"/>
      <w:r w:rsidRPr="004B0A51">
        <w:rPr>
          <w:rFonts w:ascii="Times New Roman" w:hAnsi="Times New Roman"/>
          <w:b/>
          <w:sz w:val="24"/>
          <w:szCs w:val="24"/>
        </w:rPr>
        <w:t>валеологическом</w:t>
      </w:r>
      <w:proofErr w:type="spellEnd"/>
      <w:r w:rsidRPr="004B0A51">
        <w:rPr>
          <w:rFonts w:ascii="Times New Roman" w:hAnsi="Times New Roman"/>
          <w:b/>
          <w:sz w:val="24"/>
          <w:szCs w:val="24"/>
        </w:rPr>
        <w:t xml:space="preserve">  воспитании детей дошкольного возраста</w:t>
      </w:r>
    </w:p>
    <w:p w:rsidR="004B0A51" w:rsidRDefault="004B0A51" w:rsidP="00A56DD7">
      <w:pPr>
        <w:pStyle w:val="a3"/>
        <w:rPr>
          <w:rFonts w:ascii="Times New Roman" w:hAnsi="Times New Roman"/>
          <w:sz w:val="24"/>
          <w:szCs w:val="24"/>
        </w:rPr>
      </w:pPr>
    </w:p>
    <w:p w:rsidR="004B0A51" w:rsidRDefault="004B0A51" w:rsidP="004B0A5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7147F1">
        <w:rPr>
          <w:rFonts w:ascii="Times New Roman" w:hAnsi="Times New Roman"/>
          <w:sz w:val="24"/>
          <w:szCs w:val="24"/>
        </w:rPr>
        <w:t>Знание частей тел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7147F1">
        <w:rPr>
          <w:rFonts w:ascii="Times New Roman" w:hAnsi="Times New Roman"/>
          <w:sz w:val="24"/>
          <w:szCs w:val="24"/>
        </w:rPr>
        <w:t>и их функций</w:t>
      </w:r>
    </w:p>
    <w:p w:rsidR="004B0A51" w:rsidRDefault="004B0A51" w:rsidP="004B0A5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7147F1">
        <w:rPr>
          <w:rFonts w:ascii="Times New Roman" w:hAnsi="Times New Roman"/>
          <w:sz w:val="24"/>
          <w:szCs w:val="24"/>
        </w:rPr>
        <w:t>Элементарное знание правил гигиены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7147F1">
        <w:rPr>
          <w:rFonts w:ascii="Times New Roman" w:hAnsi="Times New Roman"/>
          <w:sz w:val="24"/>
          <w:szCs w:val="24"/>
        </w:rPr>
        <w:t xml:space="preserve">Элементарные </w:t>
      </w:r>
      <w:proofErr w:type="spellStart"/>
      <w:r w:rsidRPr="007147F1">
        <w:rPr>
          <w:rFonts w:ascii="Times New Roman" w:hAnsi="Times New Roman"/>
          <w:sz w:val="24"/>
          <w:szCs w:val="24"/>
        </w:rPr>
        <w:t>знанияоб</w:t>
      </w:r>
      <w:proofErr w:type="spellEnd"/>
      <w:r w:rsidRPr="007147F1">
        <w:rPr>
          <w:rFonts w:ascii="Times New Roman" w:hAnsi="Times New Roman"/>
          <w:sz w:val="24"/>
          <w:szCs w:val="24"/>
        </w:rPr>
        <w:t xml:space="preserve"> эмоциях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7147F1">
        <w:rPr>
          <w:rFonts w:ascii="Times New Roman" w:hAnsi="Times New Roman"/>
          <w:sz w:val="24"/>
          <w:szCs w:val="24"/>
        </w:rPr>
        <w:t>Элементарные знания  о необходимости движения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7147F1">
        <w:rPr>
          <w:rFonts w:ascii="Times New Roman" w:hAnsi="Times New Roman"/>
          <w:sz w:val="24"/>
          <w:szCs w:val="24"/>
        </w:rPr>
        <w:t>Элементарныезнания о вредных привычках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7147F1">
        <w:rPr>
          <w:rFonts w:ascii="Times New Roman" w:hAnsi="Times New Roman"/>
          <w:sz w:val="24"/>
          <w:szCs w:val="24"/>
        </w:rPr>
        <w:t>Элементарные знания о режиме дня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Pr="007147F1">
        <w:rPr>
          <w:rFonts w:ascii="Times New Roman" w:hAnsi="Times New Roman"/>
          <w:sz w:val="24"/>
          <w:szCs w:val="24"/>
        </w:rPr>
        <w:t>Осознанное выполнение режимных моментов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Pr="007147F1">
        <w:rPr>
          <w:rFonts w:ascii="Times New Roman" w:hAnsi="Times New Roman"/>
          <w:sz w:val="24"/>
          <w:szCs w:val="24"/>
        </w:rPr>
        <w:t>Осознанное выполнение гигиенических навыков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</w:p>
    <w:p w:rsidR="004B0A51" w:rsidRPr="004B0A51" w:rsidRDefault="004B0A51" w:rsidP="004B0A5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 на начало и конец учебного года:</w:t>
      </w:r>
    </w:p>
    <w:p w:rsidR="004B0A51" w:rsidRPr="00A24577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 w:rsidRPr="00A24577">
        <w:rPr>
          <w:rFonts w:ascii="Times New Roman" w:hAnsi="Times New Roman"/>
          <w:sz w:val="24"/>
          <w:szCs w:val="24"/>
        </w:rPr>
        <w:t>1 балл – ребенок самостоятельно выполняет задание</w:t>
      </w:r>
    </w:p>
    <w:p w:rsidR="004B0A51" w:rsidRPr="00A24577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 w:rsidRPr="00A24577">
        <w:rPr>
          <w:rFonts w:ascii="Times New Roman" w:hAnsi="Times New Roman"/>
          <w:sz w:val="24"/>
          <w:szCs w:val="24"/>
        </w:rPr>
        <w:t>0,5 балла – ребенок выполняет задание с помощью педагога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 w:rsidRPr="00A24577">
        <w:rPr>
          <w:rFonts w:ascii="Times New Roman" w:hAnsi="Times New Roman"/>
          <w:sz w:val="24"/>
          <w:szCs w:val="24"/>
        </w:rPr>
        <w:t>0 баллов – ребенок не выполняет задание</w:t>
      </w:r>
    </w:p>
    <w:p w:rsidR="004B0A51" w:rsidRDefault="004B0A51" w:rsidP="004B0A51">
      <w:pPr>
        <w:pStyle w:val="a3"/>
        <w:rPr>
          <w:rFonts w:ascii="Times New Roman" w:hAnsi="Times New Roman"/>
          <w:sz w:val="32"/>
          <w:szCs w:val="32"/>
        </w:rPr>
      </w:pPr>
    </w:p>
    <w:p w:rsidR="004B0A51" w:rsidRPr="00372DD2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Высокий уровень </w:t>
      </w:r>
      <w:r>
        <w:rPr>
          <w:rFonts w:ascii="Times New Roman" w:hAnsi="Times New Roman"/>
          <w:sz w:val="24"/>
          <w:szCs w:val="24"/>
        </w:rPr>
        <w:t xml:space="preserve"> эффективности педагогических воздействий в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воспитании детей (32-46 балла)</w:t>
      </w:r>
      <w:r w:rsidRPr="00372DD2">
        <w:rPr>
          <w:rFonts w:ascii="Times New Roman" w:hAnsi="Times New Roman"/>
          <w:sz w:val="24"/>
          <w:szCs w:val="24"/>
        </w:rPr>
        <w:t>;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Средний уровень </w:t>
      </w:r>
      <w:r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в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воспитании детей</w:t>
      </w:r>
      <w:r w:rsidRPr="00372DD2">
        <w:rPr>
          <w:rFonts w:ascii="Times New Roman" w:hAnsi="Times New Roman"/>
          <w:sz w:val="24"/>
          <w:szCs w:val="24"/>
        </w:rPr>
        <w:t>(16-31 баллов)</w:t>
      </w:r>
      <w:r>
        <w:rPr>
          <w:rFonts w:ascii="Times New Roman" w:hAnsi="Times New Roman"/>
          <w:sz w:val="24"/>
          <w:szCs w:val="24"/>
        </w:rPr>
        <w:t>;</w:t>
      </w:r>
    </w:p>
    <w:p w:rsidR="004B0A5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Низкий уровень </w:t>
      </w:r>
      <w:r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в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воспитании детей(0-15 баллов)</w:t>
      </w:r>
      <w:r w:rsidRPr="00372DD2">
        <w:rPr>
          <w:rFonts w:ascii="Times New Roman" w:hAnsi="Times New Roman"/>
          <w:sz w:val="24"/>
          <w:szCs w:val="24"/>
        </w:rPr>
        <w:t>.</w:t>
      </w:r>
    </w:p>
    <w:p w:rsidR="004B0A51" w:rsidRPr="007147F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</w:p>
    <w:p w:rsidR="004B0A51" w:rsidRPr="007147F1" w:rsidRDefault="004B0A51" w:rsidP="004B0A51">
      <w:pPr>
        <w:pStyle w:val="a3"/>
        <w:rPr>
          <w:rFonts w:ascii="Times New Roman" w:hAnsi="Times New Roman"/>
          <w:sz w:val="24"/>
          <w:szCs w:val="24"/>
        </w:rPr>
      </w:pPr>
    </w:p>
    <w:p w:rsidR="004B0A51" w:rsidRPr="002443E0" w:rsidRDefault="002443E0" w:rsidP="004B0A5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443E0">
        <w:rPr>
          <w:rFonts w:ascii="Times New Roman" w:hAnsi="Times New Roman"/>
          <w:b/>
          <w:sz w:val="24"/>
          <w:szCs w:val="24"/>
        </w:rPr>
        <w:t>III</w:t>
      </w:r>
      <w:r w:rsidR="00695C7A">
        <w:rPr>
          <w:rFonts w:ascii="Times New Roman" w:hAnsi="Times New Roman"/>
          <w:b/>
          <w:sz w:val="24"/>
          <w:szCs w:val="24"/>
        </w:rPr>
        <w:t xml:space="preserve"> </w:t>
      </w:r>
      <w:r w:rsidRPr="002443E0">
        <w:rPr>
          <w:rFonts w:ascii="Times New Roman" w:hAnsi="Times New Roman"/>
          <w:b/>
          <w:sz w:val="24"/>
          <w:szCs w:val="24"/>
        </w:rPr>
        <w:t>ОРГАНИЗАЦИОННЫЙ РАЗДЕЛ ПРОГРАММЫ</w:t>
      </w:r>
    </w:p>
    <w:p w:rsidR="00BF06F1" w:rsidRPr="002443E0" w:rsidRDefault="00BF06F1" w:rsidP="00E52D76">
      <w:pPr>
        <w:pStyle w:val="a3"/>
        <w:rPr>
          <w:rFonts w:ascii="Times New Roman" w:hAnsi="Times New Roman"/>
          <w:sz w:val="24"/>
          <w:szCs w:val="24"/>
        </w:rPr>
      </w:pPr>
    </w:p>
    <w:p w:rsidR="002443E0" w:rsidRDefault="002443E0" w:rsidP="00E52D76">
      <w:pPr>
        <w:pStyle w:val="a3"/>
        <w:rPr>
          <w:rFonts w:ascii="Times New Roman" w:hAnsi="Times New Roman"/>
          <w:sz w:val="24"/>
          <w:szCs w:val="24"/>
        </w:rPr>
      </w:pPr>
      <w:r w:rsidRPr="002443E0">
        <w:rPr>
          <w:rFonts w:ascii="Times New Roman" w:hAnsi="Times New Roman"/>
          <w:sz w:val="24"/>
          <w:szCs w:val="24"/>
        </w:rPr>
        <w:t>РАЗВИВАЮЩАЯ ПРЕДМЕТНО-ПРОСТРАНСТВЕННАЯ СРЕДА ДОУ</w:t>
      </w:r>
    </w:p>
    <w:p w:rsidR="00695C7A" w:rsidRPr="003F66B5" w:rsidRDefault="00695C7A" w:rsidP="00695C7A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"/>
        <w:gridCol w:w="50"/>
        <w:gridCol w:w="3811"/>
        <w:gridCol w:w="13"/>
        <w:gridCol w:w="4686"/>
      </w:tblGrid>
      <w:tr w:rsidR="00695C7A" w:rsidRPr="003F66B5" w:rsidTr="00695C7A">
        <w:trPr>
          <w:trHeight w:val="125"/>
        </w:trPr>
        <w:tc>
          <w:tcPr>
            <w:tcW w:w="552" w:type="pct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Вид помещения </w:t>
            </w:r>
          </w:p>
        </w:tc>
        <w:tc>
          <w:tcPr>
            <w:tcW w:w="2013" w:type="pct"/>
            <w:gridSpan w:val="3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Основное предназначение </w:t>
            </w:r>
          </w:p>
        </w:tc>
        <w:tc>
          <w:tcPr>
            <w:tcW w:w="2435" w:type="pct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Оснащение </w:t>
            </w:r>
          </w:p>
        </w:tc>
      </w:tr>
      <w:tr w:rsidR="00695C7A" w:rsidRPr="003F66B5" w:rsidTr="00695C7A">
        <w:trPr>
          <w:trHeight w:val="125"/>
        </w:trPr>
        <w:tc>
          <w:tcPr>
            <w:tcW w:w="5000" w:type="pct"/>
            <w:gridSpan w:val="5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Предметно-развивающая среда в МБДОУ </w:t>
            </w:r>
          </w:p>
        </w:tc>
      </w:tr>
      <w:tr w:rsidR="00695C7A" w:rsidRPr="003F66B5" w:rsidTr="00695C7A">
        <w:trPr>
          <w:trHeight w:val="2071"/>
        </w:trPr>
        <w:tc>
          <w:tcPr>
            <w:tcW w:w="578" w:type="pct"/>
            <w:gridSpan w:val="2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Музыкально-спортивный зал </w:t>
            </w:r>
          </w:p>
        </w:tc>
        <w:tc>
          <w:tcPr>
            <w:tcW w:w="1980" w:type="pct"/>
          </w:tcPr>
          <w:p w:rsidR="00695C7A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Непосредственно образовательная деятельность </w:t>
            </w:r>
          </w:p>
          <w:p w:rsidR="00695C7A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утренняя гимнастика</w:t>
            </w:r>
          </w:p>
          <w:p w:rsidR="00695C7A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досуговые  мероприятия</w:t>
            </w:r>
          </w:p>
          <w:p w:rsidR="00695C7A" w:rsidRPr="003F66B5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праздники</w:t>
            </w:r>
          </w:p>
          <w:p w:rsidR="00695C7A" w:rsidRPr="003F66B5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Театрализованные представления </w:t>
            </w:r>
          </w:p>
          <w:p w:rsidR="00695C7A" w:rsidRPr="003F66B5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Родительские собрания и прочие мероприятия для родителей </w:t>
            </w:r>
          </w:p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695C7A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М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узыкальный центр, приставка DVD, переносная мультимедийная установка, </w:t>
            </w:r>
          </w:p>
          <w:p w:rsidR="00695C7A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Пианино</w:t>
            </w:r>
          </w:p>
          <w:p w:rsidR="00695C7A" w:rsidRPr="00C74C85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Детские музыкальные инструменты</w:t>
            </w:r>
          </w:p>
          <w:p w:rsidR="00695C7A" w:rsidRPr="003F66B5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Различные виды театра, ширмы </w:t>
            </w:r>
          </w:p>
          <w:p w:rsidR="00695C7A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Спортивное оборудование для прыжков, метания, лазания, равновесия </w:t>
            </w:r>
          </w:p>
          <w:p w:rsidR="00695C7A" w:rsidRPr="003F66B5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Нетрадиционное физкультурное оборудование </w:t>
            </w:r>
          </w:p>
          <w:p w:rsidR="00695C7A" w:rsidRPr="00B03BF9" w:rsidRDefault="00695C7A" w:rsidP="00695C7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Шкаф для используемых муз. руководителем пособий, игрушек, атрибутов </w:t>
            </w:r>
          </w:p>
        </w:tc>
      </w:tr>
      <w:tr w:rsidR="00695C7A" w:rsidRPr="003F66B5" w:rsidTr="00695C7A">
        <w:trPr>
          <w:trHeight w:val="622"/>
        </w:trPr>
        <w:tc>
          <w:tcPr>
            <w:tcW w:w="578" w:type="pct"/>
            <w:gridSpan w:val="2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Медицинский кабинет </w:t>
            </w:r>
          </w:p>
        </w:tc>
        <w:tc>
          <w:tcPr>
            <w:tcW w:w="1980" w:type="pct"/>
          </w:tcPr>
          <w:p w:rsidR="00695C7A" w:rsidRPr="003F66B5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Осмотр детей, консультации медсестры, врачей; </w:t>
            </w:r>
          </w:p>
          <w:p w:rsidR="00695C7A" w:rsidRPr="00B03BF9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Консультативно-просветительская работа с 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lastRenderedPageBreak/>
              <w:t xml:space="preserve">родителями и сотрудниками ДОУ </w:t>
            </w:r>
          </w:p>
        </w:tc>
        <w:tc>
          <w:tcPr>
            <w:tcW w:w="2442" w:type="pct"/>
            <w:gridSpan w:val="2"/>
          </w:tcPr>
          <w:p w:rsidR="00695C7A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lastRenderedPageBreak/>
              <w:t xml:space="preserve">Медицинский кабинет </w:t>
            </w:r>
          </w:p>
          <w:p w:rsidR="00695C7A" w:rsidRDefault="00695C7A" w:rsidP="00695C7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Изолятор</w:t>
            </w:r>
          </w:p>
          <w:p w:rsidR="00695C7A" w:rsidRPr="003F66B5" w:rsidRDefault="00695C7A" w:rsidP="00695C7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Процедурный кабинет</w:t>
            </w:r>
          </w:p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695C7A" w:rsidRPr="003F66B5" w:rsidTr="00695C7A">
        <w:trPr>
          <w:trHeight w:val="622"/>
        </w:trPr>
        <w:tc>
          <w:tcPr>
            <w:tcW w:w="578" w:type="pct"/>
            <w:gridSpan w:val="2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lastRenderedPageBreak/>
              <w:t>Методический кабинет/Кабинет татарского языка</w:t>
            </w:r>
          </w:p>
        </w:tc>
        <w:tc>
          <w:tcPr>
            <w:tcW w:w="1980" w:type="pct"/>
          </w:tcPr>
          <w:p w:rsidR="00695C7A" w:rsidRPr="003F66B5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Осуществление методической помощи педагогам, организация консультаций, бесед, семинаров и других форм повышения педагогического мастерства</w:t>
            </w:r>
          </w:p>
        </w:tc>
        <w:tc>
          <w:tcPr>
            <w:tcW w:w="2442" w:type="pct"/>
            <w:gridSpan w:val="2"/>
          </w:tcPr>
          <w:p w:rsidR="00695C7A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Библиотека методической, педагогической, детской литературы</w:t>
            </w:r>
          </w:p>
          <w:p w:rsidR="00695C7A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Библиотека периодических изданий</w:t>
            </w:r>
          </w:p>
          <w:p w:rsidR="00695C7A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Демонстрационный и раздаточный материал для занятий</w:t>
            </w:r>
          </w:p>
          <w:p w:rsidR="00695C7A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Опыт работы педагогов</w:t>
            </w:r>
          </w:p>
          <w:p w:rsidR="00695C7A" w:rsidRPr="003F66B5" w:rsidRDefault="00695C7A" w:rsidP="00695C7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Документация по содержанию работы в ДОУ</w:t>
            </w:r>
          </w:p>
        </w:tc>
      </w:tr>
      <w:tr w:rsidR="00695C7A" w:rsidRPr="003F66B5" w:rsidTr="00695C7A">
        <w:trPr>
          <w:trHeight w:val="300"/>
        </w:trPr>
        <w:tc>
          <w:tcPr>
            <w:tcW w:w="578" w:type="pct"/>
            <w:gridSpan w:val="2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Коридоры ДОУ </w:t>
            </w:r>
          </w:p>
        </w:tc>
        <w:tc>
          <w:tcPr>
            <w:tcW w:w="1980" w:type="pct"/>
          </w:tcPr>
          <w:p w:rsidR="00695C7A" w:rsidRPr="00B03BF9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442" w:type="pct"/>
            <w:gridSpan w:val="2"/>
          </w:tcPr>
          <w:p w:rsidR="00695C7A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Стенды для родителей</w:t>
            </w:r>
          </w:p>
          <w:p w:rsidR="00695C7A" w:rsidRPr="003F66B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Стенды  для сотрудников</w:t>
            </w:r>
          </w:p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</w:p>
        </w:tc>
      </w:tr>
      <w:tr w:rsidR="00695C7A" w:rsidRPr="003F66B5" w:rsidTr="00695C7A">
        <w:trPr>
          <w:trHeight w:val="943"/>
        </w:trPr>
        <w:tc>
          <w:tcPr>
            <w:tcW w:w="578" w:type="pct"/>
            <w:gridSpan w:val="2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Участки </w:t>
            </w:r>
          </w:p>
        </w:tc>
        <w:tc>
          <w:tcPr>
            <w:tcW w:w="1980" w:type="pct"/>
          </w:tcPr>
          <w:p w:rsidR="00695C7A" w:rsidRPr="00C74C8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Прогулки, наблюдения;</w:t>
            </w:r>
          </w:p>
          <w:p w:rsidR="00695C7A" w:rsidRPr="00C74C8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Игровая деятельность;</w:t>
            </w:r>
          </w:p>
          <w:p w:rsidR="00695C7A" w:rsidRPr="00C74C8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Самостоятельная двигательная деятельность</w:t>
            </w:r>
          </w:p>
          <w:p w:rsidR="00695C7A" w:rsidRPr="003F66B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Трудовая деятельность.</w:t>
            </w:r>
          </w:p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695C7A" w:rsidRPr="00C74C8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Прогулочные площадки для детей всех возрастных групп.</w:t>
            </w:r>
          </w:p>
          <w:p w:rsidR="00695C7A" w:rsidRPr="00C74C8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Игровое, функциональное, и спортивное оборудование.</w:t>
            </w:r>
          </w:p>
          <w:p w:rsidR="00695C7A" w:rsidRPr="00C74C8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Физкультурная площадка.</w:t>
            </w:r>
          </w:p>
          <w:p w:rsidR="00695C7A" w:rsidRPr="00C74C85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Площадка </w:t>
            </w:r>
            <w:r w:rsidRPr="00C74C85">
              <w:rPr>
                <w:rFonts w:eastAsia="Calibri"/>
                <w:sz w:val="20"/>
                <w:szCs w:val="20"/>
                <w:lang w:eastAsia="en-US"/>
              </w:rPr>
              <w:t xml:space="preserve"> для ознакомления дошкольников с</w:t>
            </w:r>
            <w:r>
              <w:t xml:space="preserve"> </w:t>
            </w:r>
            <w:r w:rsidRPr="00C74C85">
              <w:rPr>
                <w:rFonts w:eastAsia="Calibri"/>
                <w:sz w:val="20"/>
                <w:szCs w:val="20"/>
                <w:lang w:eastAsia="en-US"/>
              </w:rPr>
              <w:t xml:space="preserve">правилами дорожного движения. </w:t>
            </w:r>
          </w:p>
          <w:p w:rsidR="00695C7A" w:rsidRPr="00B03BF9" w:rsidRDefault="00695C7A" w:rsidP="00695C7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Ц</w:t>
            </w:r>
            <w:r w:rsidRPr="00C74C85">
              <w:rPr>
                <w:rFonts w:eastAsia="Calibri"/>
                <w:sz w:val="20"/>
                <w:szCs w:val="20"/>
                <w:lang w:eastAsia="en-US"/>
              </w:rPr>
              <w:t>ветники. Экологическая тропа</w:t>
            </w:r>
          </w:p>
        </w:tc>
      </w:tr>
      <w:tr w:rsidR="00695C7A" w:rsidRPr="003F66B5" w:rsidTr="00695C7A">
        <w:trPr>
          <w:trHeight w:val="620"/>
        </w:trPr>
        <w:tc>
          <w:tcPr>
            <w:tcW w:w="578" w:type="pct"/>
            <w:gridSpan w:val="2"/>
          </w:tcPr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Физкультурная площадка </w:t>
            </w:r>
          </w:p>
        </w:tc>
        <w:tc>
          <w:tcPr>
            <w:tcW w:w="1980" w:type="pct"/>
          </w:tcPr>
          <w:p w:rsidR="00695C7A" w:rsidRPr="00B03BF9" w:rsidRDefault="00695C7A" w:rsidP="00695C7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Организованная образовательная деятельность по физической культуре, спортивные игры, досуговые мероприятия, праздники </w:t>
            </w:r>
          </w:p>
        </w:tc>
        <w:tc>
          <w:tcPr>
            <w:tcW w:w="2442" w:type="pct"/>
            <w:gridSpan w:val="2"/>
          </w:tcPr>
          <w:p w:rsidR="00695C7A" w:rsidRPr="00C74C85" w:rsidRDefault="00695C7A" w:rsidP="00695C7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Спортивное оборудование</w:t>
            </w:r>
          </w:p>
          <w:p w:rsidR="00695C7A" w:rsidRPr="003F66B5" w:rsidRDefault="00695C7A" w:rsidP="00695C7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Оборудование для спортивных игр</w:t>
            </w:r>
          </w:p>
          <w:p w:rsidR="00695C7A" w:rsidRPr="003F66B5" w:rsidRDefault="00695C7A" w:rsidP="00695C7A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695C7A" w:rsidRPr="002443E0" w:rsidRDefault="00695C7A" w:rsidP="00E52D76">
      <w:pPr>
        <w:pStyle w:val="a3"/>
        <w:rPr>
          <w:rFonts w:ascii="Times New Roman" w:hAnsi="Times New Roman"/>
          <w:sz w:val="24"/>
          <w:szCs w:val="24"/>
        </w:rPr>
      </w:pPr>
    </w:p>
    <w:p w:rsidR="00695C7A" w:rsidRDefault="00695C7A" w:rsidP="00E52D76">
      <w:pPr>
        <w:tabs>
          <w:tab w:val="left" w:pos="360"/>
          <w:tab w:val="left" w:pos="1440"/>
        </w:tabs>
        <w:jc w:val="both"/>
        <w:rPr>
          <w:color w:val="C00000"/>
        </w:rPr>
      </w:pPr>
    </w:p>
    <w:p w:rsidR="00695C7A" w:rsidRDefault="0057411D" w:rsidP="00E52D76">
      <w:pPr>
        <w:tabs>
          <w:tab w:val="left" w:pos="360"/>
          <w:tab w:val="left" w:pos="1440"/>
        </w:tabs>
        <w:jc w:val="both"/>
      </w:pPr>
      <w:r>
        <w:t>РЕСУРСНОЕ ОБЕСПЕЧЕНИЕ</w:t>
      </w:r>
      <w:r w:rsidR="00695C7A">
        <w:t xml:space="preserve"> ПРОГРАММЫ</w:t>
      </w:r>
    </w:p>
    <w:p w:rsidR="00695C7A" w:rsidRDefault="00695C7A" w:rsidP="00E52D76">
      <w:pPr>
        <w:tabs>
          <w:tab w:val="left" w:pos="360"/>
          <w:tab w:val="left" w:pos="1440"/>
        </w:tabs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7302"/>
      </w:tblGrid>
      <w:tr w:rsidR="00695C7A" w:rsidRPr="00C711A8" w:rsidTr="0057411D">
        <w:trPr>
          <w:trHeight w:val="487"/>
        </w:trPr>
        <w:tc>
          <w:tcPr>
            <w:tcW w:w="2269" w:type="dxa"/>
            <w:shd w:val="clear" w:color="auto" w:fill="auto"/>
          </w:tcPr>
          <w:p w:rsidR="00907A32" w:rsidRPr="00CD601B" w:rsidRDefault="00907A32" w:rsidP="00907A32">
            <w:pPr>
              <w:pStyle w:val="a3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601B">
              <w:rPr>
                <w:rFonts w:ascii="Times New Roman" w:eastAsia="Times New Roman" w:hAnsi="Times New Roman"/>
                <w:sz w:val="20"/>
                <w:szCs w:val="20"/>
              </w:rPr>
              <w:t>Программы,</w:t>
            </w:r>
          </w:p>
          <w:p w:rsidR="00907A32" w:rsidRPr="00CD601B" w:rsidRDefault="00907A32" w:rsidP="00907A32">
            <w:pPr>
              <w:pStyle w:val="a3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601B">
              <w:rPr>
                <w:rFonts w:ascii="Times New Roman" w:eastAsia="Times New Roman" w:hAnsi="Times New Roman"/>
                <w:sz w:val="20"/>
                <w:szCs w:val="20"/>
              </w:rPr>
              <w:t>технологии и пособия по образовательной области</w:t>
            </w:r>
          </w:p>
          <w:p w:rsidR="00695C7A" w:rsidRPr="00CD601B" w:rsidRDefault="007E074E" w:rsidP="00907A32">
            <w:pPr>
              <w:pStyle w:val="a3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601B">
              <w:rPr>
                <w:rFonts w:ascii="Times New Roman" w:eastAsia="Times New Roman" w:hAnsi="Times New Roman"/>
                <w:sz w:val="20"/>
                <w:szCs w:val="20"/>
              </w:rPr>
              <w:t xml:space="preserve"> «Познавательное развитие (здоровье)</w:t>
            </w:r>
            <w:r w:rsidR="00907A32" w:rsidRPr="00CD601B">
              <w:rPr>
                <w:rFonts w:ascii="Times New Roman" w:eastAsia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7302" w:type="dxa"/>
            <w:shd w:val="clear" w:color="auto" w:fill="auto"/>
          </w:tcPr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.</w:t>
            </w:r>
            <w:proofErr w:type="spellStart"/>
            <w:r w:rsidRPr="00F218A2">
              <w:rPr>
                <w:sz w:val="20"/>
                <w:szCs w:val="20"/>
              </w:rPr>
              <w:t>Е.А.Аляьева</w:t>
            </w:r>
            <w:proofErr w:type="spellEnd"/>
            <w:r w:rsidRPr="00F218A2">
              <w:rPr>
                <w:sz w:val="20"/>
                <w:szCs w:val="20"/>
              </w:rPr>
              <w:t>. Знакомим детей с человеческим организмом.  «ТЦ Сфера», 2015;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М.М. </w:t>
            </w:r>
            <w:proofErr w:type="gramStart"/>
            <w:r w:rsidRPr="00F218A2">
              <w:rPr>
                <w:sz w:val="20"/>
                <w:szCs w:val="20"/>
              </w:rPr>
              <w:t>Безруких</w:t>
            </w:r>
            <w:proofErr w:type="gramEnd"/>
            <w:r w:rsidRPr="00F218A2">
              <w:rPr>
                <w:sz w:val="20"/>
                <w:szCs w:val="20"/>
              </w:rPr>
              <w:t xml:space="preserve">., ТА. </w:t>
            </w:r>
            <w:proofErr w:type="spellStart"/>
            <w:r w:rsidRPr="00F218A2">
              <w:rPr>
                <w:sz w:val="20"/>
                <w:szCs w:val="20"/>
              </w:rPr>
              <w:t>Филлипова</w:t>
            </w:r>
            <w:proofErr w:type="spellEnd"/>
            <w:proofErr w:type="gramStart"/>
            <w:r w:rsidRPr="00F218A2">
              <w:rPr>
                <w:sz w:val="20"/>
                <w:szCs w:val="20"/>
              </w:rPr>
              <w:t xml:space="preserve"> .</w:t>
            </w:r>
            <w:proofErr w:type="gramEnd"/>
            <w:r w:rsidRPr="00F218A2">
              <w:rPr>
                <w:sz w:val="20"/>
                <w:szCs w:val="20"/>
              </w:rPr>
              <w:t xml:space="preserve"> , А.Г. Макеева. Разговор о правильном </w:t>
            </w:r>
            <w:proofErr w:type="spellStart"/>
            <w:r w:rsidRPr="00F218A2">
              <w:rPr>
                <w:sz w:val="20"/>
                <w:szCs w:val="20"/>
              </w:rPr>
              <w:t>питании</w:t>
            </w:r>
            <w:proofErr w:type="gramStart"/>
            <w:r w:rsidRPr="00F218A2">
              <w:rPr>
                <w:sz w:val="20"/>
                <w:szCs w:val="20"/>
              </w:rPr>
              <w:t>,М</w:t>
            </w:r>
            <w:proofErr w:type="gramEnd"/>
            <w:r w:rsidRPr="00F218A2">
              <w:rPr>
                <w:sz w:val="20"/>
                <w:szCs w:val="20"/>
              </w:rPr>
              <w:t>осква</w:t>
            </w:r>
            <w:proofErr w:type="spellEnd"/>
            <w:r w:rsidRPr="00F218A2">
              <w:rPr>
                <w:sz w:val="20"/>
                <w:szCs w:val="20"/>
              </w:rPr>
              <w:t>, 2003;</w:t>
            </w:r>
          </w:p>
          <w:p w:rsidR="00D31136" w:rsidRPr="006212A3" w:rsidRDefault="00D31136" w:rsidP="00D31136">
            <w:pPr>
              <w:jc w:val="both"/>
              <w:rPr>
                <w:sz w:val="20"/>
                <w:szCs w:val="20"/>
              </w:rPr>
            </w:pPr>
            <w:r w:rsidRPr="006212A3">
              <w:rPr>
                <w:sz w:val="20"/>
                <w:szCs w:val="20"/>
              </w:rPr>
              <w:t xml:space="preserve">О. И. </w:t>
            </w:r>
            <w:proofErr w:type="spellStart"/>
            <w:r w:rsidRPr="006212A3">
              <w:rPr>
                <w:sz w:val="20"/>
                <w:szCs w:val="20"/>
              </w:rPr>
              <w:t>Бочкарёва</w:t>
            </w:r>
            <w:proofErr w:type="spellEnd"/>
            <w:r w:rsidRPr="006212A3">
              <w:rPr>
                <w:sz w:val="20"/>
                <w:szCs w:val="20"/>
              </w:rPr>
              <w:t xml:space="preserve"> « Система работы по формированию  ЗОЖ </w:t>
            </w:r>
            <w:r>
              <w:rPr>
                <w:sz w:val="20"/>
                <w:szCs w:val="20"/>
              </w:rPr>
              <w:t>старшая группа» Волгоград 2008;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6212A3">
              <w:rPr>
                <w:sz w:val="20"/>
                <w:szCs w:val="20"/>
              </w:rPr>
              <w:t xml:space="preserve"> О. И </w:t>
            </w:r>
            <w:proofErr w:type="spellStart"/>
            <w:r w:rsidRPr="006212A3">
              <w:rPr>
                <w:sz w:val="20"/>
                <w:szCs w:val="20"/>
              </w:rPr>
              <w:t>Бочкарёва</w:t>
            </w:r>
            <w:proofErr w:type="spellEnd"/>
            <w:r w:rsidRPr="006212A3">
              <w:rPr>
                <w:sz w:val="20"/>
                <w:szCs w:val="20"/>
              </w:rPr>
              <w:t xml:space="preserve"> « Организация деятельности по  формированию культурно гигиенических навыков и этикета старшая и подготовительная группа» Волгоград 2008</w:t>
            </w:r>
            <w:r>
              <w:rPr>
                <w:sz w:val="20"/>
                <w:szCs w:val="20"/>
              </w:rPr>
              <w:t>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С.А. Козлова</w:t>
            </w:r>
            <w:proofErr w:type="gramStart"/>
            <w:r w:rsidRPr="00F218A2">
              <w:rPr>
                <w:sz w:val="20"/>
                <w:szCs w:val="20"/>
              </w:rPr>
              <w:t xml:space="preserve">.,   </w:t>
            </w:r>
            <w:proofErr w:type="gramEnd"/>
            <w:r w:rsidRPr="00F218A2">
              <w:rPr>
                <w:sz w:val="20"/>
                <w:szCs w:val="20"/>
              </w:rPr>
              <w:t>С.Е. Шукшина., Я и моё тело, Москва, 2009;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proofErr w:type="spellStart"/>
            <w:r w:rsidRPr="00F218A2">
              <w:rPr>
                <w:sz w:val="20"/>
                <w:szCs w:val="20"/>
              </w:rPr>
              <w:t>М.Ю.Ка</w:t>
            </w:r>
            <w:r>
              <w:rPr>
                <w:sz w:val="20"/>
                <w:szCs w:val="20"/>
              </w:rPr>
              <w:t>рт</w:t>
            </w:r>
            <w:r w:rsidRPr="00F218A2">
              <w:rPr>
                <w:sz w:val="20"/>
                <w:szCs w:val="20"/>
              </w:rPr>
              <w:t>ушина</w:t>
            </w:r>
            <w:proofErr w:type="spellEnd"/>
            <w:r w:rsidRPr="00F218A2">
              <w:rPr>
                <w:sz w:val="20"/>
                <w:szCs w:val="20"/>
              </w:rPr>
              <w:t>. Праздники здоровья для детей 4-5 лет, Москва,2010;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 Г.И. Кулик</w:t>
            </w:r>
            <w:proofErr w:type="gramStart"/>
            <w:r w:rsidRPr="00F218A2">
              <w:rPr>
                <w:sz w:val="20"/>
                <w:szCs w:val="20"/>
              </w:rPr>
              <w:t xml:space="preserve">., </w:t>
            </w:r>
            <w:proofErr w:type="gramEnd"/>
            <w:r w:rsidRPr="00F218A2">
              <w:rPr>
                <w:sz w:val="20"/>
                <w:szCs w:val="20"/>
              </w:rPr>
              <w:t>Н.Н. Сергиенко. Школа  здорового человека, Москва,-2010;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И.М. Новикова, Формирование представлений о здоровом образе жизни дошкольников, для работы с детьми 2-7 лет, Москва, 2009;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proofErr w:type="spellStart"/>
            <w:r w:rsidRPr="00F218A2">
              <w:rPr>
                <w:sz w:val="20"/>
                <w:szCs w:val="20"/>
              </w:rPr>
              <w:t>Л.А.Обухова</w:t>
            </w:r>
            <w:proofErr w:type="spellEnd"/>
            <w:proofErr w:type="gramStart"/>
            <w:r w:rsidRPr="00F218A2">
              <w:rPr>
                <w:sz w:val="20"/>
                <w:szCs w:val="20"/>
              </w:rPr>
              <w:t xml:space="preserve">.,  </w:t>
            </w:r>
            <w:proofErr w:type="spellStart"/>
            <w:proofErr w:type="gramEnd"/>
            <w:r w:rsidRPr="00F218A2">
              <w:rPr>
                <w:sz w:val="20"/>
                <w:szCs w:val="20"/>
              </w:rPr>
              <w:t>Н.А.Лемяскина</w:t>
            </w:r>
            <w:proofErr w:type="spellEnd"/>
            <w:r w:rsidRPr="00F218A2">
              <w:rPr>
                <w:sz w:val="20"/>
                <w:szCs w:val="20"/>
              </w:rPr>
              <w:t xml:space="preserve">., О.Е. </w:t>
            </w:r>
            <w:proofErr w:type="spellStart"/>
            <w:r w:rsidRPr="00F218A2">
              <w:rPr>
                <w:sz w:val="20"/>
                <w:szCs w:val="20"/>
              </w:rPr>
              <w:t>Жиренко</w:t>
            </w:r>
            <w:proofErr w:type="spellEnd"/>
            <w:r w:rsidRPr="00F218A2">
              <w:rPr>
                <w:sz w:val="20"/>
                <w:szCs w:val="20"/>
              </w:rPr>
              <w:t>. 135 уроков здоровья, или Школа Докторов Природы. Москва,  «</w:t>
            </w:r>
            <w:proofErr w:type="spellStart"/>
            <w:r w:rsidRPr="00F218A2">
              <w:rPr>
                <w:sz w:val="20"/>
                <w:szCs w:val="20"/>
              </w:rPr>
              <w:t>Вако</w:t>
            </w:r>
            <w:proofErr w:type="spellEnd"/>
            <w:r w:rsidRPr="00F218A2">
              <w:rPr>
                <w:sz w:val="20"/>
                <w:szCs w:val="20"/>
              </w:rPr>
              <w:t>», 2013;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 Н.В. </w:t>
            </w:r>
            <w:proofErr w:type="spellStart"/>
            <w:r w:rsidRPr="00F218A2">
              <w:rPr>
                <w:sz w:val="20"/>
                <w:szCs w:val="20"/>
              </w:rPr>
              <w:t>Полтавцева</w:t>
            </w:r>
            <w:proofErr w:type="spellEnd"/>
            <w:r w:rsidRPr="00F218A2">
              <w:rPr>
                <w:sz w:val="20"/>
                <w:szCs w:val="20"/>
              </w:rPr>
              <w:t xml:space="preserve">, М.Ю. </w:t>
            </w:r>
            <w:proofErr w:type="spellStart"/>
            <w:r w:rsidRPr="00F218A2">
              <w:rPr>
                <w:sz w:val="20"/>
                <w:szCs w:val="20"/>
              </w:rPr>
              <w:t>Стожарова</w:t>
            </w:r>
            <w:proofErr w:type="spellEnd"/>
            <w:r w:rsidRPr="00F218A2">
              <w:rPr>
                <w:sz w:val="20"/>
                <w:szCs w:val="20"/>
              </w:rPr>
              <w:t xml:space="preserve">, </w:t>
            </w:r>
            <w:proofErr w:type="spellStart"/>
            <w:r w:rsidRPr="00F218A2">
              <w:rPr>
                <w:sz w:val="20"/>
                <w:szCs w:val="20"/>
              </w:rPr>
              <w:t>Прибщаем</w:t>
            </w:r>
            <w:proofErr w:type="spellEnd"/>
            <w:r w:rsidRPr="00F218A2">
              <w:rPr>
                <w:sz w:val="20"/>
                <w:szCs w:val="20"/>
              </w:rPr>
              <w:t xml:space="preserve"> дошкольников к здоровому образу жизни, Москва, 2012;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М.А. Фисенко М.А. ОБЖ. Разработки занятий, Волгоград, 2008;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Т.А. Шорыгина. Беседа о здоровье, Москва, 2005;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Т.А. Шорыгина. Бесед о человеке с детьми 5-8лет. ООО «ТЦ Сфера», 2015;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С.Е. Шукшина, Я и мое тело, Программа занятий, упражнения, дидактические игры,  Москва, 2009</w:t>
            </w:r>
            <w:r>
              <w:rPr>
                <w:sz w:val="20"/>
                <w:szCs w:val="20"/>
              </w:rPr>
              <w:t>;</w:t>
            </w:r>
          </w:p>
          <w:p w:rsidR="00695C7A" w:rsidRPr="00CD601B" w:rsidRDefault="00D31136" w:rsidP="00D31136">
            <w:pPr>
              <w:jc w:val="both"/>
              <w:rPr>
                <w:sz w:val="20"/>
                <w:szCs w:val="20"/>
              </w:rPr>
            </w:pPr>
            <w:r w:rsidRPr="006212A3">
              <w:rPr>
                <w:sz w:val="20"/>
                <w:szCs w:val="20"/>
              </w:rPr>
              <w:t xml:space="preserve">Т. А Шорыгина « Беседа </w:t>
            </w:r>
            <w:proofErr w:type="gramStart"/>
            <w:r w:rsidRPr="006212A3">
              <w:rPr>
                <w:sz w:val="20"/>
                <w:szCs w:val="20"/>
              </w:rPr>
              <w:t>о</w:t>
            </w:r>
            <w:proofErr w:type="gramEnd"/>
            <w:r w:rsidRPr="006212A3">
              <w:rPr>
                <w:sz w:val="20"/>
                <w:szCs w:val="20"/>
              </w:rPr>
              <w:t xml:space="preserve"> основах безопасности с детьми  5 – 8 лет</w:t>
            </w:r>
            <w:r>
              <w:rPr>
                <w:sz w:val="20"/>
                <w:szCs w:val="20"/>
              </w:rPr>
              <w:t>; М-2012</w:t>
            </w:r>
          </w:p>
        </w:tc>
      </w:tr>
      <w:tr w:rsidR="00907A32" w:rsidRPr="00C711A8" w:rsidTr="00D31136">
        <w:trPr>
          <w:trHeight w:val="416"/>
        </w:trPr>
        <w:tc>
          <w:tcPr>
            <w:tcW w:w="2269" w:type="dxa"/>
            <w:shd w:val="clear" w:color="auto" w:fill="auto"/>
          </w:tcPr>
          <w:p w:rsidR="00907A32" w:rsidRPr="00CD601B" w:rsidRDefault="00907A32" w:rsidP="002039D9">
            <w:pPr>
              <w:pStyle w:val="a3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601B">
              <w:rPr>
                <w:rFonts w:ascii="Times New Roman" w:eastAsia="Times New Roman" w:hAnsi="Times New Roman"/>
                <w:sz w:val="20"/>
                <w:szCs w:val="20"/>
              </w:rPr>
              <w:t>Программы,</w:t>
            </w:r>
          </w:p>
          <w:p w:rsidR="00907A32" w:rsidRPr="00CD601B" w:rsidRDefault="00907A32" w:rsidP="002039D9">
            <w:pPr>
              <w:pStyle w:val="a3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601B">
              <w:rPr>
                <w:rFonts w:ascii="Times New Roman" w:eastAsia="Times New Roman" w:hAnsi="Times New Roman"/>
                <w:sz w:val="20"/>
                <w:szCs w:val="20"/>
              </w:rPr>
              <w:t>технологии и пособия по образовательной области</w:t>
            </w:r>
          </w:p>
          <w:p w:rsidR="00907A32" w:rsidRPr="00CD601B" w:rsidRDefault="00907A32" w:rsidP="002039D9">
            <w:pPr>
              <w:pStyle w:val="a3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601B">
              <w:rPr>
                <w:rFonts w:ascii="Times New Roman" w:eastAsia="Times New Roman" w:hAnsi="Times New Roman"/>
                <w:sz w:val="20"/>
                <w:szCs w:val="20"/>
              </w:rPr>
              <w:t xml:space="preserve"> «Физическое </w:t>
            </w:r>
            <w:r w:rsidRPr="00CD601B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развитие»</w:t>
            </w:r>
          </w:p>
        </w:tc>
        <w:tc>
          <w:tcPr>
            <w:tcW w:w="7302" w:type="dxa"/>
            <w:shd w:val="clear" w:color="auto" w:fill="auto"/>
          </w:tcPr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lastRenderedPageBreak/>
              <w:t xml:space="preserve">М.П. </w:t>
            </w:r>
            <w:proofErr w:type="spellStart"/>
            <w:r w:rsidRPr="00F218A2">
              <w:rPr>
                <w:sz w:val="20"/>
                <w:szCs w:val="20"/>
              </w:rPr>
              <w:t>Асташина</w:t>
            </w:r>
            <w:proofErr w:type="spellEnd"/>
            <w:r w:rsidRPr="00F218A2">
              <w:rPr>
                <w:sz w:val="20"/>
                <w:szCs w:val="20"/>
              </w:rPr>
              <w:t>. Фольклорно-физкультурные занятия и досуги с детьми 3-7 лет, Волгоград, 2013;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Т.Г. Анисимова, С.А. Ульянова.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Р.А.Ерёмина</w:t>
            </w:r>
            <w:proofErr w:type="gramStart"/>
            <w:r>
              <w:rPr>
                <w:sz w:val="20"/>
                <w:szCs w:val="20"/>
              </w:rPr>
              <w:t>.</w:t>
            </w:r>
            <w:r w:rsidRPr="00F218A2">
              <w:rPr>
                <w:sz w:val="20"/>
                <w:szCs w:val="20"/>
              </w:rPr>
              <w:t>Ф</w:t>
            </w:r>
            <w:proofErr w:type="gramEnd"/>
            <w:r w:rsidRPr="00F218A2">
              <w:rPr>
                <w:sz w:val="20"/>
                <w:szCs w:val="20"/>
              </w:rPr>
              <w:t>ормирование</w:t>
            </w:r>
            <w:proofErr w:type="spellEnd"/>
            <w:r w:rsidRPr="00F218A2">
              <w:rPr>
                <w:sz w:val="20"/>
                <w:szCs w:val="20"/>
              </w:rPr>
              <w:t xml:space="preserve"> правильной осанки и коррекция плоскостопия у дошкольников, Волгоград, 2009;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Е.А. </w:t>
            </w:r>
            <w:proofErr w:type="spellStart"/>
            <w:r w:rsidRPr="00F218A2">
              <w:rPr>
                <w:sz w:val="20"/>
                <w:szCs w:val="20"/>
              </w:rPr>
              <w:t>Бабенкова</w:t>
            </w:r>
            <w:proofErr w:type="spellEnd"/>
            <w:r w:rsidRPr="00F218A2">
              <w:rPr>
                <w:sz w:val="20"/>
                <w:szCs w:val="20"/>
              </w:rPr>
              <w:t xml:space="preserve">, О.М. Федоровская. Игры, которые лечат для детей от 5 до 7 лет, </w:t>
            </w:r>
            <w:r w:rsidRPr="00F218A2">
              <w:rPr>
                <w:sz w:val="20"/>
                <w:szCs w:val="20"/>
              </w:rPr>
              <w:lastRenderedPageBreak/>
              <w:t>Москва, 2009;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Л.Ф. </w:t>
            </w:r>
            <w:proofErr w:type="spellStart"/>
            <w:r w:rsidRPr="00F218A2">
              <w:rPr>
                <w:sz w:val="20"/>
                <w:szCs w:val="20"/>
              </w:rPr>
              <w:t>Блинова</w:t>
            </w:r>
            <w:proofErr w:type="spellEnd"/>
            <w:r w:rsidRPr="00F218A2">
              <w:rPr>
                <w:sz w:val="20"/>
                <w:szCs w:val="20"/>
              </w:rPr>
              <w:t>. Игровые технологии как условие формирования личности ребенка, Казань, 2006;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Н.И. </w:t>
            </w:r>
            <w:proofErr w:type="spellStart"/>
            <w:r w:rsidRPr="00F218A2">
              <w:rPr>
                <w:sz w:val="20"/>
                <w:szCs w:val="20"/>
              </w:rPr>
              <w:t>Бочарова</w:t>
            </w:r>
            <w:proofErr w:type="spellEnd"/>
            <w:r w:rsidRPr="00F218A2">
              <w:rPr>
                <w:sz w:val="20"/>
                <w:szCs w:val="20"/>
              </w:rPr>
              <w:t>. Оздоровительный семейный досуг с детьми дошкольного возраста, Москва, 2003;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З.И. </w:t>
            </w:r>
            <w:proofErr w:type="spellStart"/>
            <w:r w:rsidRPr="00F218A2">
              <w:rPr>
                <w:sz w:val="20"/>
                <w:szCs w:val="20"/>
              </w:rPr>
              <w:t>Бересневой</w:t>
            </w:r>
            <w:proofErr w:type="spellEnd"/>
            <w:r w:rsidRPr="00F218A2">
              <w:rPr>
                <w:sz w:val="20"/>
                <w:szCs w:val="20"/>
              </w:rPr>
              <w:t>. Здоровый малыш. Программа оздоровления детей в ДОУ, Москва, 2008;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6212A3">
              <w:rPr>
                <w:sz w:val="20"/>
                <w:szCs w:val="20"/>
              </w:rPr>
              <w:t xml:space="preserve">Е. А. </w:t>
            </w:r>
            <w:proofErr w:type="spellStart"/>
            <w:r w:rsidRPr="006212A3">
              <w:rPr>
                <w:sz w:val="20"/>
                <w:szCs w:val="20"/>
              </w:rPr>
              <w:t>Бобенкова</w:t>
            </w:r>
            <w:proofErr w:type="spellEnd"/>
            <w:r w:rsidRPr="006212A3">
              <w:rPr>
                <w:sz w:val="20"/>
                <w:szCs w:val="20"/>
              </w:rPr>
              <w:t xml:space="preserve">., О. Н. </w:t>
            </w:r>
            <w:proofErr w:type="spellStart"/>
            <w:r w:rsidRPr="006212A3">
              <w:rPr>
                <w:sz w:val="20"/>
                <w:szCs w:val="20"/>
              </w:rPr>
              <w:t>Тодаровская</w:t>
            </w:r>
            <w:proofErr w:type="spellEnd"/>
            <w:r w:rsidRPr="006212A3">
              <w:rPr>
                <w:sz w:val="20"/>
                <w:szCs w:val="20"/>
              </w:rPr>
              <w:t xml:space="preserve"> « </w:t>
            </w:r>
            <w:proofErr w:type="gramStart"/>
            <w:r w:rsidRPr="006212A3">
              <w:rPr>
                <w:sz w:val="20"/>
                <w:szCs w:val="20"/>
              </w:rPr>
              <w:t>Игры</w:t>
            </w:r>
            <w:proofErr w:type="gramEnd"/>
            <w:r w:rsidRPr="006212A3">
              <w:rPr>
                <w:sz w:val="20"/>
                <w:szCs w:val="20"/>
              </w:rPr>
              <w:t xml:space="preserve"> которые лечат» для детей 3 – 5лет  М. 2008 г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Е.Н. Вареник, С.Г. Кудрявцева. Занятия по физкультуре с детьми 3-7 лет, Москва, 2012;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6212A3">
              <w:rPr>
                <w:sz w:val="20"/>
                <w:szCs w:val="20"/>
              </w:rPr>
              <w:t>Е. Н. Вареник « Физкультурно – оздоровительное занятие с детьми 5 – 7 лет» М. 2008</w:t>
            </w:r>
            <w:r>
              <w:rPr>
                <w:sz w:val="20"/>
                <w:szCs w:val="20"/>
              </w:rPr>
              <w:t>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Л.Д. Глазырина. Физическая культура дошкольникам, старший возраст, Москва, 2000;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Л.Д. Глазырина. Физическая культура дошкольникам, средний возраст, Москва, 2000;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Н.Н. </w:t>
            </w:r>
            <w:proofErr w:type="spellStart"/>
            <w:r w:rsidRPr="00F218A2">
              <w:rPr>
                <w:sz w:val="20"/>
                <w:szCs w:val="20"/>
              </w:rPr>
              <w:t>Ефименкою</w:t>
            </w:r>
            <w:proofErr w:type="spellEnd"/>
            <w:r w:rsidRPr="00F218A2">
              <w:rPr>
                <w:sz w:val="20"/>
                <w:szCs w:val="20"/>
              </w:rPr>
              <w:t xml:space="preserve"> Физическое развитие в дошкольном детстве, Москва, 2014;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Е.П. Иова, А.Я. Иоффе, Утренняя гимнастика под музыку, Москва, 1994;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Т.О. </w:t>
            </w:r>
            <w:proofErr w:type="spellStart"/>
            <w:r w:rsidRPr="00F218A2">
              <w:rPr>
                <w:sz w:val="20"/>
                <w:szCs w:val="20"/>
              </w:rPr>
              <w:t>Крусева</w:t>
            </w:r>
            <w:proofErr w:type="spellEnd"/>
            <w:r w:rsidRPr="00F218A2">
              <w:rPr>
                <w:sz w:val="20"/>
                <w:szCs w:val="20"/>
              </w:rPr>
              <w:t xml:space="preserve">. Справочник инструктора по физической культуре в детских </w:t>
            </w:r>
            <w:proofErr w:type="spellStart"/>
            <w:r w:rsidRPr="00F218A2">
              <w:rPr>
                <w:sz w:val="20"/>
                <w:szCs w:val="20"/>
              </w:rPr>
              <w:t>дошкльных</w:t>
            </w:r>
            <w:proofErr w:type="spellEnd"/>
            <w:r w:rsidRPr="00F218A2">
              <w:rPr>
                <w:sz w:val="20"/>
                <w:szCs w:val="20"/>
              </w:rPr>
              <w:t xml:space="preserve"> учреждениях, Ростов-на Дону, 2005;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М.Ю. </w:t>
            </w:r>
            <w:proofErr w:type="spellStart"/>
            <w:r w:rsidRPr="00F218A2">
              <w:rPr>
                <w:sz w:val="20"/>
                <w:szCs w:val="20"/>
              </w:rPr>
              <w:t>Картушина</w:t>
            </w:r>
            <w:proofErr w:type="spellEnd"/>
            <w:r w:rsidRPr="00F218A2">
              <w:rPr>
                <w:sz w:val="20"/>
                <w:szCs w:val="20"/>
              </w:rPr>
              <w:t>. Оздоровительные занятия с детьми 6-7 лет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В.Т. Кудрявцев, Б.Б. Егоров. Развивающая педагогика оздоровления, Москва, 2000;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М.Ю. </w:t>
            </w:r>
            <w:proofErr w:type="spellStart"/>
            <w:r w:rsidRPr="00F218A2">
              <w:rPr>
                <w:sz w:val="20"/>
                <w:szCs w:val="20"/>
              </w:rPr>
              <w:t>Картушина</w:t>
            </w:r>
            <w:proofErr w:type="spellEnd"/>
            <w:r w:rsidRPr="00F218A2">
              <w:rPr>
                <w:sz w:val="20"/>
                <w:szCs w:val="20"/>
              </w:rPr>
              <w:t>, Сценарии оздоровительных досугов для детей 6-7 лет, Москва, 2004;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В.Я. Лысова, Т.С. Яковлева. Спортивные праздники и развлечения. Сценарии младший и средний дошкольный возраст, Москва, 2000;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М.Л. Лазарев. Оздоровительно-развивающая программа «Здравствуй», Москва, 2004;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О.Н. Моргунова. Физкультурно-оздоровительная работа в ДОУ, Воронеж, 2007;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Л.И. </w:t>
            </w:r>
            <w:proofErr w:type="spellStart"/>
            <w:r w:rsidRPr="00F218A2">
              <w:rPr>
                <w:sz w:val="20"/>
                <w:szCs w:val="20"/>
              </w:rPr>
              <w:t>Пензулаева</w:t>
            </w:r>
            <w:proofErr w:type="spellEnd"/>
            <w:r w:rsidRPr="00F218A2">
              <w:rPr>
                <w:sz w:val="20"/>
                <w:szCs w:val="20"/>
              </w:rPr>
              <w:t>. Физическая культура в детском саду. Система работы в старшей группе, Москва, 2012;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Л.И. </w:t>
            </w:r>
            <w:proofErr w:type="spellStart"/>
            <w:r w:rsidRPr="00F218A2">
              <w:rPr>
                <w:sz w:val="20"/>
                <w:szCs w:val="20"/>
              </w:rPr>
              <w:t>Пензулаева</w:t>
            </w:r>
            <w:proofErr w:type="spellEnd"/>
            <w:r w:rsidRPr="00F218A2">
              <w:rPr>
                <w:sz w:val="20"/>
                <w:szCs w:val="20"/>
              </w:rPr>
              <w:t>. Физическая культура в детском саду. Система работы в подготовительной группе, Москва, 2012;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Л.И. </w:t>
            </w:r>
            <w:proofErr w:type="spellStart"/>
            <w:r w:rsidRPr="00F218A2">
              <w:rPr>
                <w:sz w:val="20"/>
                <w:szCs w:val="20"/>
              </w:rPr>
              <w:t>Пензулаева</w:t>
            </w:r>
            <w:proofErr w:type="spellEnd"/>
            <w:r w:rsidRPr="00F218A2">
              <w:rPr>
                <w:sz w:val="20"/>
                <w:szCs w:val="20"/>
              </w:rPr>
              <w:t>. Физическая культура в детском саду. Система работы в средней группе, Москва, 2012;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6212A3">
              <w:rPr>
                <w:sz w:val="20"/>
                <w:szCs w:val="20"/>
              </w:rPr>
              <w:t xml:space="preserve">Н. В. </w:t>
            </w:r>
            <w:proofErr w:type="spellStart"/>
            <w:r w:rsidRPr="006212A3">
              <w:rPr>
                <w:sz w:val="20"/>
                <w:szCs w:val="20"/>
              </w:rPr>
              <w:t>Полтавцева</w:t>
            </w:r>
            <w:proofErr w:type="spellEnd"/>
            <w:proofErr w:type="gramStart"/>
            <w:r w:rsidRPr="006212A3">
              <w:rPr>
                <w:sz w:val="20"/>
                <w:szCs w:val="20"/>
              </w:rPr>
              <w:t xml:space="preserve">,. </w:t>
            </w:r>
            <w:proofErr w:type="gramEnd"/>
            <w:r w:rsidRPr="006212A3">
              <w:rPr>
                <w:sz w:val="20"/>
                <w:szCs w:val="20"/>
              </w:rPr>
              <w:t xml:space="preserve">Н.А. </w:t>
            </w:r>
            <w:proofErr w:type="spellStart"/>
            <w:r w:rsidRPr="006212A3">
              <w:rPr>
                <w:sz w:val="20"/>
                <w:szCs w:val="20"/>
              </w:rPr>
              <w:t>Гордова</w:t>
            </w:r>
            <w:proofErr w:type="spellEnd"/>
            <w:r w:rsidRPr="006212A3">
              <w:rPr>
                <w:sz w:val="20"/>
                <w:szCs w:val="20"/>
              </w:rPr>
              <w:t xml:space="preserve"> « Физическая культура в дошкольном детстве. М. 2007Г.Л.Д. Глазырина. Физическая культура дошкольникам, младший возраст, Москва, 2000;</w:t>
            </w:r>
          </w:p>
          <w:p w:rsidR="00D31136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Е.И. Подольская. Оздоровительная гимнастика, игровые комплексы вторая младшая группа, Волгоград, 2012;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6212A3">
              <w:rPr>
                <w:sz w:val="20"/>
                <w:szCs w:val="20"/>
              </w:rPr>
              <w:t xml:space="preserve">Л. И. </w:t>
            </w:r>
            <w:proofErr w:type="spellStart"/>
            <w:r w:rsidRPr="006212A3">
              <w:rPr>
                <w:sz w:val="20"/>
                <w:szCs w:val="20"/>
              </w:rPr>
              <w:t>Пензулаева</w:t>
            </w:r>
            <w:proofErr w:type="spellEnd"/>
            <w:r w:rsidRPr="006212A3">
              <w:rPr>
                <w:sz w:val="20"/>
                <w:szCs w:val="20"/>
              </w:rPr>
              <w:t xml:space="preserve"> « Физкультурные занятия в детском саду» подготовительной группе  М. 2011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Н.В. </w:t>
            </w:r>
            <w:proofErr w:type="spellStart"/>
            <w:r>
              <w:rPr>
                <w:sz w:val="20"/>
                <w:szCs w:val="20"/>
              </w:rPr>
              <w:t>Полтавцева</w:t>
            </w:r>
            <w:proofErr w:type="spellEnd"/>
            <w:r>
              <w:rPr>
                <w:sz w:val="20"/>
                <w:szCs w:val="20"/>
              </w:rPr>
              <w:t>,</w:t>
            </w:r>
            <w:r w:rsidRPr="00F218A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Н.А.Гордова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F218A2">
              <w:rPr>
                <w:sz w:val="20"/>
                <w:szCs w:val="20"/>
              </w:rPr>
              <w:t>Физическая культура в дошкольном детстве, Москва, 2004;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Л.И. </w:t>
            </w:r>
            <w:proofErr w:type="spellStart"/>
            <w:r w:rsidRPr="00F218A2">
              <w:rPr>
                <w:sz w:val="20"/>
                <w:szCs w:val="20"/>
              </w:rPr>
              <w:t>Пензулаева</w:t>
            </w:r>
            <w:proofErr w:type="spellEnd"/>
            <w:r w:rsidRPr="00F218A2">
              <w:rPr>
                <w:sz w:val="20"/>
                <w:szCs w:val="20"/>
              </w:rPr>
              <w:t xml:space="preserve">. Подвижные игры и игровые упражнения для детей 5-7 лет, </w:t>
            </w:r>
            <w:proofErr w:type="spellStart"/>
            <w:r w:rsidRPr="00F218A2">
              <w:rPr>
                <w:sz w:val="20"/>
                <w:szCs w:val="20"/>
              </w:rPr>
              <w:t>Мосва</w:t>
            </w:r>
            <w:proofErr w:type="spellEnd"/>
            <w:r w:rsidRPr="00F218A2">
              <w:rPr>
                <w:sz w:val="20"/>
                <w:szCs w:val="20"/>
              </w:rPr>
              <w:t>, 2002;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М.А. </w:t>
            </w:r>
            <w:proofErr w:type="spellStart"/>
            <w:r w:rsidRPr="00F218A2">
              <w:rPr>
                <w:sz w:val="20"/>
                <w:szCs w:val="20"/>
              </w:rPr>
              <w:t>Рунова</w:t>
            </w:r>
            <w:proofErr w:type="spellEnd"/>
            <w:r w:rsidRPr="00F218A2">
              <w:rPr>
                <w:sz w:val="20"/>
                <w:szCs w:val="20"/>
              </w:rPr>
              <w:t>. Двигательная активность ребенка в детском саду, Москва, 2000;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Е.В. Сулим. Занятия по физкультуре в детском саду, Москва, 2010;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Т.П. </w:t>
            </w:r>
            <w:proofErr w:type="spellStart"/>
            <w:r w:rsidRPr="00F218A2">
              <w:rPr>
                <w:sz w:val="20"/>
                <w:szCs w:val="20"/>
              </w:rPr>
              <w:t>Трясоруков</w:t>
            </w:r>
            <w:proofErr w:type="spellEnd"/>
            <w:r w:rsidRPr="00F218A2">
              <w:rPr>
                <w:sz w:val="20"/>
                <w:szCs w:val="20"/>
              </w:rPr>
              <w:t>. Гимнастика для пальчиков – для девочек и мальчиков, Ростов-на Дону, 2012;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Т.П. </w:t>
            </w:r>
            <w:proofErr w:type="spellStart"/>
            <w:r w:rsidRPr="00F218A2">
              <w:rPr>
                <w:sz w:val="20"/>
                <w:szCs w:val="20"/>
              </w:rPr>
              <w:t>Трясорукова</w:t>
            </w:r>
            <w:proofErr w:type="spellEnd"/>
            <w:r w:rsidRPr="00F218A2">
              <w:rPr>
                <w:sz w:val="20"/>
                <w:szCs w:val="20"/>
              </w:rPr>
              <w:t>. Игры для дома и детского сада на снижение психоэмоционального и скелетно-мышечного напряжения, Ростов-на-Дону, 2013;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 xml:space="preserve">О.В. </w:t>
            </w:r>
            <w:proofErr w:type="spellStart"/>
            <w:r w:rsidRPr="00F218A2">
              <w:rPr>
                <w:sz w:val="20"/>
                <w:szCs w:val="20"/>
              </w:rPr>
              <w:t>Узорова</w:t>
            </w:r>
            <w:proofErr w:type="spellEnd"/>
            <w:r w:rsidRPr="00F218A2">
              <w:rPr>
                <w:sz w:val="20"/>
                <w:szCs w:val="20"/>
              </w:rPr>
              <w:t>, Е.А. Нефедова. Пальчиковая гимнастика, Москва, 2001;</w:t>
            </w:r>
          </w:p>
          <w:p w:rsidR="00D31136" w:rsidRPr="00F218A2" w:rsidRDefault="00D31136" w:rsidP="00D31136">
            <w:pPr>
              <w:jc w:val="both"/>
              <w:rPr>
                <w:sz w:val="20"/>
                <w:szCs w:val="20"/>
              </w:rPr>
            </w:pPr>
            <w:r w:rsidRPr="00F218A2">
              <w:rPr>
                <w:sz w:val="20"/>
                <w:szCs w:val="20"/>
              </w:rPr>
              <w:t>Н.А. Фомина. Сказочный театр физической культуры. Физкультурные занятия с дошкольниками в музыкальном ритме сказок. Волгоград, 2012;</w:t>
            </w:r>
          </w:p>
          <w:p w:rsidR="00907A32" w:rsidRPr="00D31136" w:rsidRDefault="00D31136" w:rsidP="00D31136">
            <w:pPr>
              <w:pStyle w:val="a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31136">
              <w:rPr>
                <w:rFonts w:ascii="Times New Roman" w:hAnsi="Times New Roman"/>
                <w:sz w:val="20"/>
                <w:szCs w:val="20"/>
              </w:rPr>
              <w:t>Т.Е. Харченко. Бодрящая гимнастика для дошк</w:t>
            </w:r>
            <w:r>
              <w:rPr>
                <w:rFonts w:ascii="Times New Roman" w:hAnsi="Times New Roman"/>
                <w:sz w:val="20"/>
                <w:szCs w:val="20"/>
              </w:rPr>
              <w:t>ольников, Санкт-Петербург, 2011</w:t>
            </w:r>
          </w:p>
        </w:tc>
      </w:tr>
    </w:tbl>
    <w:p w:rsidR="00D92836" w:rsidRDefault="00D92836" w:rsidP="00D92836">
      <w:pPr>
        <w:jc w:val="both"/>
        <w:rPr>
          <w:rFonts w:ascii="Cambria" w:hAnsi="Cambria"/>
          <w:sz w:val="28"/>
          <w:szCs w:val="28"/>
          <w:lang w:eastAsia="en-US" w:bidi="en-US"/>
        </w:rPr>
      </w:pPr>
      <w:r>
        <w:rPr>
          <w:rFonts w:ascii="Cambria" w:hAnsi="Cambria"/>
          <w:sz w:val="28"/>
          <w:szCs w:val="28"/>
          <w:lang w:eastAsia="en-US" w:bidi="en-US"/>
        </w:rPr>
        <w:lastRenderedPageBreak/>
        <w:t xml:space="preserve">    </w:t>
      </w:r>
    </w:p>
    <w:p w:rsidR="00F744FD" w:rsidRDefault="00F744FD" w:rsidP="00D92836">
      <w:pPr>
        <w:jc w:val="both"/>
      </w:pPr>
    </w:p>
    <w:p w:rsidR="00D31136" w:rsidRDefault="00D31136" w:rsidP="00D92836">
      <w:pPr>
        <w:jc w:val="both"/>
      </w:pPr>
    </w:p>
    <w:p w:rsidR="00D92836" w:rsidRDefault="0085089C" w:rsidP="00D92836">
      <w:pPr>
        <w:jc w:val="both"/>
        <w:rPr>
          <w:rFonts w:ascii="Cambria" w:hAnsi="Cambria"/>
          <w:sz w:val="28"/>
          <w:szCs w:val="28"/>
          <w:lang w:eastAsia="en-US" w:bidi="en-US"/>
        </w:rPr>
      </w:pPr>
      <w:r>
        <w:lastRenderedPageBreak/>
        <w:t>КАДРОВОЕ О</w:t>
      </w:r>
      <w:r w:rsidR="00D92836">
        <w:t>БЕСПЕЧЕНИЕ ПРОГРАММЫ</w:t>
      </w:r>
    </w:p>
    <w:p w:rsidR="002039D9" w:rsidRPr="0085089C" w:rsidRDefault="002039D9" w:rsidP="002039D9">
      <w:pPr>
        <w:jc w:val="both"/>
        <w:rPr>
          <w:lang w:eastAsia="en-US" w:bidi="en-US"/>
        </w:rPr>
      </w:pPr>
      <w:r w:rsidRPr="0085089C">
        <w:rPr>
          <w:lang w:eastAsia="en-US" w:bidi="en-US"/>
        </w:rPr>
        <w:t>В штатное расписание дошкольного образовательного учреждения включены следующие единицы, обеспечивающие реализацию программы:</w:t>
      </w:r>
    </w:p>
    <w:p w:rsidR="00D92836" w:rsidRDefault="00D92836" w:rsidP="00D92836">
      <w:pPr>
        <w:jc w:val="both"/>
        <w:rPr>
          <w:rFonts w:ascii="Cambria" w:hAnsi="Cambria"/>
          <w:sz w:val="28"/>
          <w:szCs w:val="28"/>
          <w:lang w:eastAsia="en-US" w:bidi="en-US"/>
        </w:rPr>
      </w:pPr>
    </w:p>
    <w:p w:rsidR="002039D9" w:rsidRPr="00F0335C" w:rsidRDefault="00D92836" w:rsidP="002039D9">
      <w:pPr>
        <w:jc w:val="center"/>
        <w:rPr>
          <w:b/>
          <w:sz w:val="28"/>
          <w:szCs w:val="28"/>
        </w:rPr>
      </w:pPr>
      <w:r w:rsidRPr="0085089C">
        <w:rPr>
          <w:rFonts w:ascii="Cambria" w:hAnsi="Cambria"/>
          <w:lang w:eastAsia="en-US" w:bidi="en-US"/>
        </w:rPr>
        <w:t xml:space="preserve"> </w:t>
      </w:r>
      <w:r w:rsidR="002039D9" w:rsidRPr="00F0335C">
        <w:rPr>
          <w:b/>
          <w:sz w:val="28"/>
          <w:szCs w:val="28"/>
        </w:rPr>
        <w:t>ШТАТЫ: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2520"/>
        <w:gridCol w:w="2340"/>
      </w:tblGrid>
      <w:tr w:rsidR="002039D9" w:rsidRPr="00E22E12" w:rsidTr="002039D9">
        <w:tc>
          <w:tcPr>
            <w:tcW w:w="4428" w:type="dxa"/>
            <w:shd w:val="clear" w:color="auto" w:fill="auto"/>
          </w:tcPr>
          <w:p w:rsidR="002039D9" w:rsidRPr="00E22E12" w:rsidRDefault="002039D9" w:rsidP="002039D9">
            <w:pPr>
              <w:rPr>
                <w:b/>
              </w:rPr>
            </w:pPr>
            <w:r w:rsidRPr="00E22E12">
              <w:rPr>
                <w:b/>
              </w:rPr>
              <w:t>Должность</w:t>
            </w:r>
          </w:p>
        </w:tc>
        <w:tc>
          <w:tcPr>
            <w:tcW w:w="2520" w:type="dxa"/>
            <w:shd w:val="clear" w:color="auto" w:fill="auto"/>
          </w:tcPr>
          <w:p w:rsidR="002039D9" w:rsidRPr="00E22E12" w:rsidRDefault="002039D9" w:rsidP="002039D9">
            <w:pPr>
              <w:jc w:val="center"/>
              <w:rPr>
                <w:b/>
              </w:rPr>
            </w:pPr>
            <w:r w:rsidRPr="00E22E12">
              <w:rPr>
                <w:b/>
              </w:rPr>
              <w:t xml:space="preserve">Ставки </w:t>
            </w:r>
          </w:p>
        </w:tc>
        <w:tc>
          <w:tcPr>
            <w:tcW w:w="2340" w:type="dxa"/>
            <w:shd w:val="clear" w:color="auto" w:fill="auto"/>
          </w:tcPr>
          <w:p w:rsidR="002039D9" w:rsidRPr="00E22E12" w:rsidRDefault="002039D9" w:rsidP="002039D9">
            <w:pPr>
              <w:jc w:val="center"/>
              <w:rPr>
                <w:b/>
              </w:rPr>
            </w:pPr>
            <w:proofErr w:type="spellStart"/>
            <w:r w:rsidRPr="00E22E12">
              <w:rPr>
                <w:b/>
              </w:rPr>
              <w:t>Физ.лица</w:t>
            </w:r>
            <w:proofErr w:type="spellEnd"/>
            <w:r w:rsidRPr="00E22E12">
              <w:rPr>
                <w:b/>
              </w:rPr>
              <w:t xml:space="preserve"> </w:t>
            </w:r>
          </w:p>
        </w:tc>
      </w:tr>
      <w:tr w:rsidR="002039D9" w:rsidRPr="00E22E12" w:rsidTr="002039D9">
        <w:tc>
          <w:tcPr>
            <w:tcW w:w="4428" w:type="dxa"/>
            <w:shd w:val="clear" w:color="auto" w:fill="auto"/>
          </w:tcPr>
          <w:p w:rsidR="002039D9" w:rsidRDefault="002039D9" w:rsidP="002039D9">
            <w:r>
              <w:t xml:space="preserve"> Административный персонал:     </w:t>
            </w:r>
          </w:p>
          <w:p w:rsidR="002039D9" w:rsidRDefault="002039D9" w:rsidP="002039D9">
            <w:r>
              <w:t xml:space="preserve">      1)Заведующий</w:t>
            </w:r>
          </w:p>
          <w:p w:rsidR="002039D9" w:rsidRDefault="002039D9" w:rsidP="002039D9">
            <w:proofErr w:type="spellStart"/>
            <w:r>
              <w:t>Мед.персонал</w:t>
            </w:r>
            <w:proofErr w:type="spellEnd"/>
            <w:r>
              <w:t>:</w:t>
            </w:r>
          </w:p>
          <w:p w:rsidR="002039D9" w:rsidRDefault="002039D9" w:rsidP="002039D9">
            <w:r>
              <w:t xml:space="preserve">      1) Врачи </w:t>
            </w:r>
          </w:p>
          <w:p w:rsidR="002039D9" w:rsidRPr="00F3438B" w:rsidRDefault="002039D9" w:rsidP="002039D9">
            <w:r>
              <w:t xml:space="preserve">      2) </w:t>
            </w:r>
            <w:proofErr w:type="spellStart"/>
            <w:r>
              <w:t>Ср.мед</w:t>
            </w:r>
            <w:proofErr w:type="spellEnd"/>
            <w:r>
              <w:t xml:space="preserve">. персонал </w:t>
            </w:r>
          </w:p>
        </w:tc>
        <w:tc>
          <w:tcPr>
            <w:tcW w:w="2520" w:type="dxa"/>
            <w:shd w:val="clear" w:color="auto" w:fill="auto"/>
          </w:tcPr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  <w:r>
              <w:t>2,0</w:t>
            </w: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  <w:r>
              <w:t>0,5</w:t>
            </w:r>
          </w:p>
          <w:p w:rsidR="002039D9" w:rsidRPr="00F3438B" w:rsidRDefault="002039D9" w:rsidP="002039D9">
            <w:pPr>
              <w:jc w:val="center"/>
            </w:pPr>
            <w:r>
              <w:t>1,5</w:t>
            </w:r>
          </w:p>
        </w:tc>
        <w:tc>
          <w:tcPr>
            <w:tcW w:w="2340" w:type="dxa"/>
            <w:shd w:val="clear" w:color="auto" w:fill="auto"/>
          </w:tcPr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  <w:r>
              <w:t>3</w:t>
            </w: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  <w:r>
              <w:t>1</w:t>
            </w:r>
          </w:p>
          <w:p w:rsidR="002039D9" w:rsidRPr="00F3438B" w:rsidRDefault="002039D9" w:rsidP="002039D9">
            <w:pPr>
              <w:jc w:val="center"/>
            </w:pPr>
            <w:r>
              <w:t>2</w:t>
            </w:r>
          </w:p>
        </w:tc>
      </w:tr>
      <w:tr w:rsidR="002039D9" w:rsidRPr="00E22E12" w:rsidTr="002039D9">
        <w:tc>
          <w:tcPr>
            <w:tcW w:w="4428" w:type="dxa"/>
            <w:shd w:val="clear" w:color="auto" w:fill="auto"/>
          </w:tcPr>
          <w:p w:rsidR="002039D9" w:rsidRDefault="002039D9" w:rsidP="002039D9">
            <w:proofErr w:type="spellStart"/>
            <w:r>
              <w:t>Пед</w:t>
            </w:r>
            <w:proofErr w:type="spellEnd"/>
            <w:r>
              <w:t xml:space="preserve">. персонал: </w:t>
            </w:r>
          </w:p>
          <w:p w:rsidR="002039D9" w:rsidRDefault="002039D9" w:rsidP="002039D9">
            <w:pPr>
              <w:numPr>
                <w:ilvl w:val="0"/>
                <w:numId w:val="37"/>
              </w:numPr>
            </w:pPr>
            <w:r>
              <w:t>Старший воспитатель</w:t>
            </w:r>
          </w:p>
          <w:p w:rsidR="002039D9" w:rsidRDefault="002039D9" w:rsidP="002039D9">
            <w:pPr>
              <w:numPr>
                <w:ilvl w:val="0"/>
                <w:numId w:val="37"/>
              </w:numPr>
            </w:pPr>
            <w:r>
              <w:t xml:space="preserve">Муз. руководитель </w:t>
            </w:r>
          </w:p>
          <w:p w:rsidR="002039D9" w:rsidRDefault="002039D9" w:rsidP="002039D9">
            <w:pPr>
              <w:numPr>
                <w:ilvl w:val="0"/>
                <w:numId w:val="37"/>
              </w:numPr>
            </w:pPr>
            <w:proofErr w:type="spellStart"/>
            <w:r>
              <w:t>Воспит</w:t>
            </w:r>
            <w:proofErr w:type="spellEnd"/>
            <w:r>
              <w:t xml:space="preserve">. по </w:t>
            </w:r>
            <w:proofErr w:type="spellStart"/>
            <w:r>
              <w:t>тат.языку</w:t>
            </w:r>
            <w:proofErr w:type="spellEnd"/>
          </w:p>
          <w:p w:rsidR="002039D9" w:rsidRPr="00F3438B" w:rsidRDefault="002039D9" w:rsidP="002039D9">
            <w:pPr>
              <w:numPr>
                <w:ilvl w:val="0"/>
                <w:numId w:val="37"/>
              </w:numPr>
            </w:pPr>
            <w:r>
              <w:t xml:space="preserve">Инструктор по физической </w:t>
            </w:r>
            <w:r w:rsidR="002A70FA">
              <w:t>кул</w:t>
            </w:r>
            <w:r>
              <w:t xml:space="preserve">ьтуре </w:t>
            </w:r>
          </w:p>
        </w:tc>
        <w:tc>
          <w:tcPr>
            <w:tcW w:w="2520" w:type="dxa"/>
            <w:shd w:val="clear" w:color="auto" w:fill="auto"/>
          </w:tcPr>
          <w:p w:rsidR="002039D9" w:rsidRDefault="002039D9" w:rsidP="002039D9"/>
          <w:p w:rsidR="002039D9" w:rsidRPr="00F3438B" w:rsidRDefault="002039D9" w:rsidP="002039D9">
            <w:pPr>
              <w:jc w:val="center"/>
            </w:pPr>
            <w:r>
              <w:t>16</w:t>
            </w:r>
          </w:p>
        </w:tc>
        <w:tc>
          <w:tcPr>
            <w:tcW w:w="2340" w:type="dxa"/>
            <w:shd w:val="clear" w:color="auto" w:fill="auto"/>
          </w:tcPr>
          <w:p w:rsidR="002039D9" w:rsidRDefault="002039D9" w:rsidP="002039D9"/>
          <w:p w:rsidR="002039D9" w:rsidRPr="00F3438B" w:rsidRDefault="002039D9" w:rsidP="002039D9">
            <w:pPr>
              <w:jc w:val="center"/>
            </w:pPr>
            <w:r>
              <w:t>16</w:t>
            </w:r>
          </w:p>
        </w:tc>
      </w:tr>
      <w:tr w:rsidR="002039D9" w:rsidRPr="00E22E12" w:rsidTr="002039D9">
        <w:tc>
          <w:tcPr>
            <w:tcW w:w="4428" w:type="dxa"/>
            <w:shd w:val="clear" w:color="auto" w:fill="auto"/>
          </w:tcPr>
          <w:p w:rsidR="002039D9" w:rsidRDefault="002039D9" w:rsidP="002039D9">
            <w:r>
              <w:t>Прочие: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>Пом. воспитателя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 xml:space="preserve">Кухонные работники 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 xml:space="preserve">Сторожа 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 xml:space="preserve">Завхоз 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 xml:space="preserve">Прачка 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>Кастелянша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 xml:space="preserve">Рабочий по обслуживанию </w:t>
            </w:r>
          </w:p>
          <w:p w:rsidR="002039D9" w:rsidRDefault="002039D9" w:rsidP="002039D9">
            <w:pPr>
              <w:numPr>
                <w:ilvl w:val="0"/>
                <w:numId w:val="38"/>
              </w:numPr>
            </w:pPr>
            <w:r>
              <w:t xml:space="preserve">Подсобный рабочий    </w:t>
            </w:r>
          </w:p>
        </w:tc>
        <w:tc>
          <w:tcPr>
            <w:tcW w:w="2520" w:type="dxa"/>
            <w:shd w:val="clear" w:color="auto" w:fill="auto"/>
          </w:tcPr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  <w:r>
              <w:t>20,01</w:t>
            </w:r>
          </w:p>
        </w:tc>
        <w:tc>
          <w:tcPr>
            <w:tcW w:w="2340" w:type="dxa"/>
            <w:shd w:val="clear" w:color="auto" w:fill="auto"/>
          </w:tcPr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</w:p>
          <w:p w:rsidR="002039D9" w:rsidRDefault="002039D9" w:rsidP="002039D9">
            <w:pPr>
              <w:jc w:val="center"/>
            </w:pPr>
            <w:r>
              <w:t>20</w:t>
            </w:r>
          </w:p>
        </w:tc>
      </w:tr>
    </w:tbl>
    <w:p w:rsidR="002039D9" w:rsidRDefault="002039D9" w:rsidP="00D92836">
      <w:pPr>
        <w:jc w:val="both"/>
        <w:rPr>
          <w:rFonts w:ascii="Cambria" w:hAnsi="Cambria"/>
          <w:lang w:eastAsia="en-US" w:bidi="en-US"/>
        </w:rPr>
      </w:pPr>
    </w:p>
    <w:p w:rsidR="002039D9" w:rsidRDefault="002039D9" w:rsidP="00D92836">
      <w:pPr>
        <w:jc w:val="both"/>
        <w:rPr>
          <w:rFonts w:ascii="Cambria" w:hAnsi="Cambria"/>
          <w:lang w:eastAsia="en-US" w:bidi="en-US"/>
        </w:rPr>
      </w:pPr>
    </w:p>
    <w:p w:rsidR="00B51491" w:rsidRDefault="00B51491" w:rsidP="00E52D76">
      <w:pPr>
        <w:tabs>
          <w:tab w:val="left" w:pos="360"/>
          <w:tab w:val="left" w:pos="1440"/>
        </w:tabs>
        <w:jc w:val="both"/>
        <w:rPr>
          <w:sz w:val="28"/>
          <w:szCs w:val="28"/>
          <w:lang w:eastAsia="en-US" w:bidi="en-US"/>
        </w:rPr>
      </w:pPr>
    </w:p>
    <w:p w:rsidR="00695C7A" w:rsidRDefault="00B51491" w:rsidP="00E52D76">
      <w:pPr>
        <w:tabs>
          <w:tab w:val="left" w:pos="360"/>
          <w:tab w:val="left" w:pos="1440"/>
        </w:tabs>
        <w:jc w:val="both"/>
      </w:pPr>
      <w:r>
        <w:t>ОРГАНИЗАЦИЯ РЕЖИМА ПРЕБЫВАНИЯ ДЕТЕЙ В ДОУ</w:t>
      </w:r>
    </w:p>
    <w:p w:rsidR="00F42CD5" w:rsidRDefault="00F42CD5" w:rsidP="00E52D76">
      <w:pPr>
        <w:tabs>
          <w:tab w:val="left" w:pos="360"/>
          <w:tab w:val="left" w:pos="1440"/>
        </w:tabs>
        <w:jc w:val="both"/>
      </w:pPr>
    </w:p>
    <w:p w:rsidR="00F42CD5" w:rsidRPr="002F7AB0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i/>
          <w:iCs/>
          <w:sz w:val="24"/>
          <w:szCs w:val="24"/>
        </w:rPr>
        <w:t xml:space="preserve">Ежедневная организации жизни и деятельности детей </w:t>
      </w:r>
      <w:r w:rsidRPr="002F7AB0">
        <w:rPr>
          <w:rFonts w:ascii="Times New Roman" w:hAnsi="Times New Roman"/>
          <w:sz w:val="24"/>
          <w:szCs w:val="24"/>
        </w:rPr>
        <w:t xml:space="preserve">осуществляется с учетом: </w:t>
      </w:r>
    </w:p>
    <w:p w:rsidR="00F42CD5" w:rsidRPr="002F7AB0" w:rsidRDefault="00F42CD5" w:rsidP="00F42CD5">
      <w:pPr>
        <w:pStyle w:val="a3"/>
        <w:numPr>
          <w:ilvl w:val="0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F42CD5" w:rsidRPr="007A5336" w:rsidRDefault="00F42CD5" w:rsidP="00F42CD5">
      <w:pPr>
        <w:pStyle w:val="a3"/>
        <w:numPr>
          <w:ilvl w:val="0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F42CD5" w:rsidRPr="002F7AB0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i/>
          <w:iCs/>
          <w:sz w:val="24"/>
          <w:szCs w:val="24"/>
        </w:rPr>
        <w:t xml:space="preserve">Организация режима дня. </w:t>
      </w:r>
    </w:p>
    <w:p w:rsidR="00F42CD5" w:rsidRPr="002F7AB0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При проведении режимных процессов МДОУ придерживается следующих </w:t>
      </w:r>
      <w:r w:rsidRPr="002F7AB0">
        <w:rPr>
          <w:rFonts w:ascii="Times New Roman" w:hAnsi="Times New Roman"/>
          <w:i/>
          <w:iCs/>
          <w:sz w:val="24"/>
          <w:szCs w:val="24"/>
        </w:rPr>
        <w:t>правил</w:t>
      </w:r>
      <w:r w:rsidRPr="002F7AB0">
        <w:rPr>
          <w:rFonts w:ascii="Times New Roman" w:hAnsi="Times New Roman"/>
          <w:sz w:val="24"/>
          <w:szCs w:val="24"/>
        </w:rPr>
        <w:t xml:space="preserve">: </w:t>
      </w:r>
    </w:p>
    <w:p w:rsidR="00F42CD5" w:rsidRPr="002F7AB0" w:rsidRDefault="00F42CD5" w:rsidP="00F42CD5">
      <w:pPr>
        <w:pStyle w:val="a3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Полное и своевременное удовлетворение всех органических потребностей детей (в сне, питании). </w:t>
      </w:r>
    </w:p>
    <w:p w:rsidR="00F42CD5" w:rsidRPr="002F7AB0" w:rsidRDefault="00F42CD5" w:rsidP="00F42CD5">
      <w:pPr>
        <w:pStyle w:val="a3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Тщательный гигиенический уход, обеспечение чистоты тела, одежды, постели. </w:t>
      </w:r>
    </w:p>
    <w:p w:rsidR="00F42CD5" w:rsidRPr="002F7AB0" w:rsidRDefault="00F42CD5" w:rsidP="00F42CD5">
      <w:pPr>
        <w:pStyle w:val="a3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F42CD5" w:rsidRPr="002F7AB0" w:rsidRDefault="00F42CD5" w:rsidP="00F42CD5">
      <w:pPr>
        <w:pStyle w:val="a3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Формирование культурно-гигиенических навыков. </w:t>
      </w:r>
    </w:p>
    <w:p w:rsidR="00F42CD5" w:rsidRPr="002F7AB0" w:rsidRDefault="00F42CD5" w:rsidP="00F42CD5">
      <w:pPr>
        <w:pStyle w:val="a3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Эмоциональное общение в ходе выполнения режимных процессов. </w:t>
      </w:r>
    </w:p>
    <w:p w:rsidR="00F42CD5" w:rsidRPr="002F7AB0" w:rsidRDefault="00F42CD5" w:rsidP="00F42CD5">
      <w:pPr>
        <w:pStyle w:val="a3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Учет потребностей детей, индивидуальных особенностей каждого ребенка. </w:t>
      </w:r>
    </w:p>
    <w:p w:rsidR="00F42CD5" w:rsidRPr="002F7AB0" w:rsidRDefault="00F42CD5" w:rsidP="00F42CD5">
      <w:pPr>
        <w:pStyle w:val="a3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lastRenderedPageBreak/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F42CD5" w:rsidRPr="002F7AB0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42CD5" w:rsidRPr="002F7AB0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Основные </w:t>
      </w:r>
      <w:r w:rsidRPr="002F7AB0">
        <w:rPr>
          <w:rFonts w:ascii="Times New Roman" w:hAnsi="Times New Roman"/>
          <w:i/>
          <w:iCs/>
          <w:sz w:val="24"/>
          <w:szCs w:val="24"/>
        </w:rPr>
        <w:t xml:space="preserve">принципы </w:t>
      </w:r>
      <w:r w:rsidRPr="002F7AB0">
        <w:rPr>
          <w:rFonts w:ascii="Times New Roman" w:hAnsi="Times New Roman"/>
          <w:sz w:val="24"/>
          <w:szCs w:val="24"/>
        </w:rPr>
        <w:t xml:space="preserve">построения режима дня: </w:t>
      </w:r>
    </w:p>
    <w:p w:rsidR="00F42CD5" w:rsidRPr="002F7AB0" w:rsidRDefault="00F42CD5" w:rsidP="00F42CD5">
      <w:pPr>
        <w:pStyle w:val="a3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F42CD5" w:rsidRPr="002F7AB0" w:rsidRDefault="00F42CD5" w:rsidP="00F42CD5">
      <w:pPr>
        <w:pStyle w:val="a3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 В детском саду выделяют следующее возрастное деление детей по группам: </w:t>
      </w:r>
    </w:p>
    <w:p w:rsidR="00F42CD5" w:rsidRPr="002F7AB0" w:rsidRDefault="00F42CD5" w:rsidP="00F42CD5">
      <w:pPr>
        <w:pStyle w:val="a3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>Организация режима дня проводится с учетом теплого и холодного периода года</w:t>
      </w:r>
      <w:r>
        <w:rPr>
          <w:rFonts w:ascii="Times New Roman" w:hAnsi="Times New Roman"/>
          <w:sz w:val="24"/>
          <w:szCs w:val="24"/>
        </w:rPr>
        <w:t>.</w:t>
      </w:r>
      <w:r w:rsidRPr="002F7AB0">
        <w:rPr>
          <w:rFonts w:ascii="Times New Roman" w:hAnsi="Times New Roman"/>
          <w:sz w:val="24"/>
          <w:szCs w:val="24"/>
        </w:rPr>
        <w:t xml:space="preserve"> </w:t>
      </w:r>
    </w:p>
    <w:p w:rsidR="00F42CD5" w:rsidRPr="002F7AB0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42CD5" w:rsidRPr="00543151" w:rsidRDefault="00F42CD5" w:rsidP="00F42CD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543151">
        <w:rPr>
          <w:rFonts w:ascii="Times New Roman" w:hAnsi="Times New Roman"/>
          <w:b/>
          <w:sz w:val="24"/>
          <w:szCs w:val="24"/>
        </w:rPr>
        <w:t>Примерный режим дня с учетом расписания занятий</w:t>
      </w:r>
    </w:p>
    <w:p w:rsidR="00F42CD5" w:rsidRPr="00543151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43151">
        <w:rPr>
          <w:rFonts w:ascii="Times New Roman" w:hAnsi="Times New Roman"/>
          <w:sz w:val="24"/>
          <w:szCs w:val="24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года.</w:t>
      </w:r>
    </w:p>
    <w:p w:rsidR="00F42CD5" w:rsidRPr="00F42CD5" w:rsidRDefault="00F42CD5" w:rsidP="00F42CD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43151">
        <w:rPr>
          <w:rFonts w:ascii="Times New Roman" w:hAnsi="Times New Roman"/>
          <w:sz w:val="24"/>
          <w:szCs w:val="24"/>
        </w:rPr>
        <w:t xml:space="preserve"> </w:t>
      </w:r>
      <w:r w:rsidRPr="00543151">
        <w:rPr>
          <w:rFonts w:ascii="Times New Roman" w:hAnsi="Times New Roman"/>
          <w:b/>
          <w:sz w:val="24"/>
          <w:szCs w:val="24"/>
        </w:rPr>
        <w:t>В тёплое время</w:t>
      </w:r>
      <w:r w:rsidRPr="00543151">
        <w:rPr>
          <w:rFonts w:ascii="Times New Roman" w:hAnsi="Times New Roman"/>
          <w:sz w:val="24"/>
          <w:szCs w:val="24"/>
        </w:rPr>
        <w:t xml:space="preserve"> года жизнь детей организуется на специально – оборудованных озеленённых участках детского сада (в зависимости от погодных условий). В помещении проводится кормление,  сон, гигиенические и оздоровительно – закаливающие процедуры. В связи с сокращением НОД (остаётся НОД по образовательн</w:t>
      </w:r>
      <w:r>
        <w:rPr>
          <w:rFonts w:ascii="Times New Roman" w:hAnsi="Times New Roman"/>
          <w:sz w:val="24"/>
          <w:szCs w:val="24"/>
        </w:rPr>
        <w:t>ым областям «физическое развитие», «художественно-эстетическое развитие»</w:t>
      </w:r>
      <w:r w:rsidRPr="00543151">
        <w:rPr>
          <w:rFonts w:ascii="Times New Roman" w:hAnsi="Times New Roman"/>
          <w:sz w:val="24"/>
          <w:szCs w:val="24"/>
        </w:rPr>
        <w:t>), выход детей на прогулку происходит раньше. НОД  осуществляется либо на прогулке, либо в группе (в зависимости от погодных условий). Время возвращения с прогулки скорректировано с учётом климата в регионе (высокая солнечная активность в полуденное время) и условий детского сада (отсутствие больших теневых на</w:t>
      </w:r>
      <w:r>
        <w:rPr>
          <w:rFonts w:ascii="Times New Roman" w:hAnsi="Times New Roman"/>
          <w:sz w:val="24"/>
          <w:szCs w:val="24"/>
        </w:rPr>
        <w:t>весов на прогулочных участках).</w:t>
      </w:r>
    </w:p>
    <w:p w:rsidR="00695C7A" w:rsidRDefault="00695C7A" w:rsidP="00E52D76">
      <w:pPr>
        <w:tabs>
          <w:tab w:val="left" w:pos="360"/>
          <w:tab w:val="left" w:pos="1440"/>
        </w:tabs>
        <w:jc w:val="both"/>
        <w:rPr>
          <w:color w:val="C00000"/>
        </w:rPr>
      </w:pPr>
    </w:p>
    <w:p w:rsidR="00B51491" w:rsidRDefault="00B51491" w:rsidP="00B51491">
      <w:pPr>
        <w:pStyle w:val="a3"/>
        <w:rPr>
          <w:rFonts w:ascii="Times New Roman" w:hAnsi="Times New Roman"/>
          <w:b/>
          <w:sz w:val="24"/>
          <w:szCs w:val="24"/>
        </w:rPr>
      </w:pPr>
      <w:r w:rsidRPr="006C49B5">
        <w:rPr>
          <w:rFonts w:ascii="Times New Roman" w:hAnsi="Times New Roman"/>
          <w:b/>
          <w:sz w:val="24"/>
          <w:szCs w:val="24"/>
        </w:rPr>
        <w:t>Холодный период</w:t>
      </w:r>
    </w:p>
    <w:p w:rsidR="00F744FD" w:rsidRPr="006C49B5" w:rsidRDefault="00F744FD" w:rsidP="00F744FD">
      <w:pPr>
        <w:pStyle w:val="a3"/>
        <w:rPr>
          <w:rFonts w:ascii="Times New Roman" w:hAnsi="Times New Roman"/>
          <w:b/>
          <w:sz w:val="24"/>
          <w:szCs w:val="24"/>
        </w:rPr>
      </w:pPr>
      <w:r w:rsidRPr="006C49B5">
        <w:rPr>
          <w:rFonts w:ascii="Times New Roman" w:hAnsi="Times New Roman"/>
          <w:b/>
          <w:sz w:val="24"/>
          <w:szCs w:val="24"/>
        </w:rPr>
        <w:t>Холодный период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37"/>
        <w:gridCol w:w="1089"/>
        <w:gridCol w:w="1118"/>
        <w:gridCol w:w="1118"/>
        <w:gridCol w:w="1074"/>
        <w:gridCol w:w="1191"/>
        <w:gridCol w:w="1244"/>
      </w:tblGrid>
      <w:tr w:rsidR="00F744FD" w:rsidRPr="00C20015" w:rsidTr="00D31136">
        <w:trPr>
          <w:trHeight w:val="276"/>
        </w:trPr>
        <w:tc>
          <w:tcPr>
            <w:tcW w:w="1968" w:type="pct"/>
            <w:vMerge w:val="restart"/>
          </w:tcPr>
          <w:p w:rsidR="00F744FD" w:rsidRPr="00C20015" w:rsidRDefault="00F744FD" w:rsidP="00D31136">
            <w:pPr>
              <w:pStyle w:val="3"/>
              <w:ind w:left="644"/>
              <w:rPr>
                <w:rFonts w:ascii="Times New Roman" w:hAnsi="Times New Roman"/>
                <w:sz w:val="24"/>
                <w:szCs w:val="24"/>
              </w:rPr>
            </w:pPr>
            <w:r w:rsidRPr="00C20015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F744FD" w:rsidRPr="00C20015" w:rsidRDefault="00F744FD" w:rsidP="00D31136">
            <w:pPr>
              <w:pStyle w:val="3"/>
              <w:ind w:left="644"/>
              <w:rPr>
                <w:rFonts w:ascii="Times New Roman" w:hAnsi="Times New Roman"/>
                <w:sz w:val="24"/>
                <w:szCs w:val="24"/>
              </w:rPr>
            </w:pPr>
          </w:p>
          <w:p w:rsidR="00F744FD" w:rsidRPr="00C20015" w:rsidRDefault="00F744FD" w:rsidP="00D31136">
            <w:pPr>
              <w:pStyle w:val="3"/>
              <w:rPr>
                <w:rFonts w:ascii="Times New Roman" w:hAnsi="Times New Roman"/>
                <w:sz w:val="24"/>
                <w:szCs w:val="24"/>
              </w:rPr>
            </w:pPr>
          </w:p>
          <w:p w:rsidR="00F744FD" w:rsidRPr="00C20015" w:rsidRDefault="00F744FD" w:rsidP="00D31136">
            <w:pPr>
              <w:pStyle w:val="3"/>
              <w:ind w:left="644"/>
              <w:rPr>
                <w:rFonts w:ascii="Times New Roman" w:hAnsi="Times New Roman"/>
                <w:sz w:val="24"/>
                <w:szCs w:val="24"/>
              </w:rPr>
            </w:pPr>
          </w:p>
          <w:p w:rsidR="00F744FD" w:rsidRPr="00C20015" w:rsidRDefault="00F744FD" w:rsidP="00D31136">
            <w:pPr>
              <w:pStyle w:val="3"/>
              <w:ind w:left="64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2" w:type="pct"/>
            <w:gridSpan w:val="6"/>
          </w:tcPr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в режиме дня</w:t>
            </w:r>
          </w:p>
        </w:tc>
      </w:tr>
      <w:tr w:rsidR="00F744FD" w:rsidRPr="00C20015" w:rsidTr="00D31136">
        <w:trPr>
          <w:cantSplit/>
          <w:trHeight w:val="1023"/>
        </w:trPr>
        <w:tc>
          <w:tcPr>
            <w:tcW w:w="1968" w:type="pct"/>
            <w:vMerge/>
          </w:tcPr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" w:type="pct"/>
          </w:tcPr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Pr="00C20015">
              <w:rPr>
                <w:rFonts w:ascii="Times New Roman" w:hAnsi="Times New Roman"/>
                <w:sz w:val="24"/>
                <w:szCs w:val="24"/>
              </w:rPr>
              <w:t>руппа раннего возраста</w:t>
            </w:r>
          </w:p>
        </w:tc>
        <w:tc>
          <w:tcPr>
            <w:tcW w:w="462" w:type="pct"/>
          </w:tcPr>
          <w:p w:rsidR="00F744FD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C20015">
              <w:rPr>
                <w:rFonts w:ascii="Times New Roman" w:hAnsi="Times New Roman"/>
                <w:sz w:val="24"/>
                <w:szCs w:val="24"/>
              </w:rPr>
              <w:t>ладшая группа</w:t>
            </w:r>
          </w:p>
        </w:tc>
        <w:tc>
          <w:tcPr>
            <w:tcW w:w="483" w:type="pct"/>
          </w:tcPr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</w:t>
            </w:r>
            <w:r w:rsidRPr="00C20015">
              <w:rPr>
                <w:rFonts w:ascii="Times New Roman" w:hAnsi="Times New Roman"/>
                <w:sz w:val="24"/>
                <w:szCs w:val="24"/>
              </w:rPr>
              <w:t>ладшая группа</w:t>
            </w:r>
          </w:p>
        </w:tc>
        <w:tc>
          <w:tcPr>
            <w:tcW w:w="580" w:type="pct"/>
          </w:tcPr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0015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546" w:type="pct"/>
          </w:tcPr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0015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477" w:type="pct"/>
          </w:tcPr>
          <w:p w:rsidR="00F744FD" w:rsidRPr="00C20015" w:rsidRDefault="00F744FD" w:rsidP="00D31136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20015">
              <w:rPr>
                <w:rFonts w:ascii="Times New Roman" w:hAnsi="Times New Roman"/>
                <w:sz w:val="24"/>
                <w:szCs w:val="24"/>
              </w:rPr>
              <w:t>Подгото-вительная</w:t>
            </w:r>
            <w:proofErr w:type="spellEnd"/>
            <w:proofErr w:type="gramEnd"/>
            <w:r w:rsidRPr="00C20015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</w:tc>
      </w:tr>
      <w:tr w:rsidR="00F744FD" w:rsidRPr="006C6C95" w:rsidTr="00D31136">
        <w:trPr>
          <w:trHeight w:val="429"/>
        </w:trPr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Прием детей на улице (в зависимости от пог</w:t>
            </w:r>
            <w:r>
              <w:rPr>
                <w:rFonts w:ascii="Times New Roman" w:hAnsi="Times New Roman"/>
              </w:rPr>
              <w:t>одных условий), беседы с детьми, свободные игры.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spacing w:after="20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6.00-6</w:t>
            </w:r>
            <w:r w:rsidRPr="006C6C95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6.00-6.3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F744FD" w:rsidRPr="006C6C95" w:rsidTr="00D31136">
        <w:trPr>
          <w:trHeight w:val="482"/>
        </w:trPr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Прием детей  в группе, беседы с детьми.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Свободные игры, дидактические игры, деятельность в уго</w:t>
            </w:r>
            <w:r>
              <w:rPr>
                <w:rFonts w:ascii="Times New Roman" w:hAnsi="Times New Roman"/>
              </w:rPr>
              <w:t>лке художественного творчества</w:t>
            </w:r>
            <w:r w:rsidRPr="006C6C95">
              <w:rPr>
                <w:rFonts w:ascii="Times New Roman" w:hAnsi="Times New Roman"/>
              </w:rPr>
              <w:t>, индивидуальная работа (по приходу детей)</w:t>
            </w:r>
          </w:p>
        </w:tc>
        <w:tc>
          <w:tcPr>
            <w:tcW w:w="484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6.00-8.00</w:t>
            </w:r>
          </w:p>
          <w:p w:rsidR="00F744FD" w:rsidRDefault="00F744FD" w:rsidP="00D31136">
            <w:pPr>
              <w:pStyle w:val="3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(в группе)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6.00-8.00</w:t>
            </w:r>
          </w:p>
          <w:p w:rsidR="00F744FD" w:rsidRDefault="00F744FD" w:rsidP="00D31136">
            <w:pPr>
              <w:pStyle w:val="3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(в группе)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6.00-8.1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F744FD" w:rsidRDefault="00F744FD" w:rsidP="00D31136">
            <w:pPr>
              <w:pStyle w:val="3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(в группе)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6.00-8.2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F744FD" w:rsidRDefault="00F744FD" w:rsidP="00D31136">
            <w:pPr>
              <w:pStyle w:val="3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(в группе)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6.30-8.00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6.30-8.10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8.00-8.10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(в группе)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8.00-8.10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(в группе)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8.1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-8.20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(в зале)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(в зале)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8.00-8.1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(на воздухе) /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8.00-8.10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(в зале в непогоду)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8.10-8.20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(на воздухе) /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8.30-8.4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(в зале в непогоду)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lastRenderedPageBreak/>
              <w:t>Самостоятельная деятельность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8.1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0-8.35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8.20-8.40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Подготовка к завтраку.  Завтрак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8.10-8.50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8.10-8.50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8.20-8.50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8.30-8.50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8.35-8.55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8.40-8.55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Самостоятельная игровая деятельность.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8.50-9.00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8.50-9.00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8.50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-9.00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8.55-9.00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8.55-9.00</w:t>
            </w:r>
          </w:p>
        </w:tc>
      </w:tr>
      <w:tr w:rsidR="00F744FD" w:rsidRPr="006C6C95" w:rsidTr="00D31136">
        <w:trPr>
          <w:trHeight w:val="651"/>
        </w:trPr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Подготовка и проведение НОД в форме игр-занятий по подгруппам (между НОД –</w:t>
            </w:r>
            <w:r>
              <w:rPr>
                <w:rFonts w:ascii="Times New Roman" w:hAnsi="Times New Roman"/>
              </w:rPr>
              <w:t xml:space="preserve"> </w:t>
            </w:r>
            <w:r w:rsidRPr="006C6C95">
              <w:rPr>
                <w:rFonts w:ascii="Times New Roman" w:hAnsi="Times New Roman"/>
                <w:bCs/>
              </w:rPr>
              <w:t>двигательная разминка, самостоятельные игры)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8.50-9.00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9.10-9.20   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9.30-9.40 </w:t>
            </w:r>
          </w:p>
        </w:tc>
        <w:tc>
          <w:tcPr>
            <w:tcW w:w="462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744FD" w:rsidRPr="006C6C95" w:rsidTr="00D31136">
        <w:trPr>
          <w:trHeight w:val="576"/>
        </w:trPr>
        <w:tc>
          <w:tcPr>
            <w:tcW w:w="1968" w:type="pct"/>
          </w:tcPr>
          <w:p w:rsidR="00F744FD" w:rsidRPr="006C6C95" w:rsidRDefault="00F744FD" w:rsidP="00D31136">
            <w:r>
              <w:t>О</w:t>
            </w:r>
            <w:r w:rsidRPr="006C6C95">
              <w:t xml:space="preserve">бразовательная деятельность (между НОД </w:t>
            </w:r>
            <w:r>
              <w:t>–</w:t>
            </w:r>
            <w:r w:rsidRPr="006C6C95">
              <w:t xml:space="preserve"> </w:t>
            </w:r>
            <w:r w:rsidRPr="006C6C95">
              <w:rPr>
                <w:bCs/>
              </w:rPr>
              <w:t>двигательная разминка, игры)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ПН-СР: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9.00-9.10 </w:t>
            </w:r>
          </w:p>
          <w:p w:rsidR="00F744FD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9.20-9.30 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ЧТ: 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9.00-9.10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9.30-9.40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ПТ: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9.00-9.10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10.45-10.55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воздухе)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gramEnd"/>
            <w:r w:rsidRPr="006C6C95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9.00-9.15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10.45-11.00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прогулке)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ВТ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; СР; ПТ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:      9.00-9.15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9.40-9.55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9.00-9.15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9.45-10.00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9.00-9.20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9.40-10.00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ВТ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;П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Т: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9.00-9.20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9.30-9.50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9.00-9.20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9.35-9.55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9.00-9.20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10.45-11.05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C6C95"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gramEnd"/>
            <w:r w:rsidRPr="006C6C95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9.00-9.25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10.10-10.35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ВТ</w:t>
            </w:r>
            <w:proofErr w:type="gramEnd"/>
            <w:r w:rsidRPr="006C6C95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9.35-10.00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10.10-10.35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10.00-10.25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11.00-11.25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ЧТ: 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9.35-10.00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11.20-11.45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ПТ: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10.35-11.00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C6C95"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gramEnd"/>
            <w:r w:rsidRPr="006C6C95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9.40-10.10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11.30-12.00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ВТ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9.40-10.10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C6C9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6C6C95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9.40-10.10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10.30-11.00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ЧТ: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10.10-10.40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 xml:space="preserve"> ПТ: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10.00-10.30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10.40-11.10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Игры по инициативе детей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62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ПН-СР: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9.30-9.40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9.10-9.30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ПТ: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9.10-9.40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ПН</w:t>
            </w:r>
            <w:r w:rsidRPr="006C6C95">
              <w:rPr>
                <w:rFonts w:ascii="Times New Roman" w:hAnsi="Times New Roman"/>
                <w:sz w:val="20"/>
                <w:szCs w:val="20"/>
                <w:lang w:val="tt-RU"/>
              </w:rPr>
              <w:t>: 9.15-9.55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C6C95">
              <w:rPr>
                <w:rFonts w:ascii="Times New Roman" w:hAnsi="Times New Roman"/>
                <w:sz w:val="20"/>
                <w:szCs w:val="20"/>
                <w:lang w:val="tt-RU"/>
              </w:rPr>
              <w:t>ЧТ: 9.20-10.00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C6C95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C6C95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Второй завтрак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9.40-9.50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9.40-9.50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9.55-10.05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10.00-10.10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10.05-10.10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10.05-10.10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Подготовка к прогулке.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9.50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-11.20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9.50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-11.20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10.05-11.35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10.10-11.40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6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;В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Т;СР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10.35-11.55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ЧТ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10.00-11.00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ПТ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 xml:space="preserve">: 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11.00-11.55</w:t>
            </w:r>
          </w:p>
        </w:tc>
        <w:tc>
          <w:tcPr>
            <w:tcW w:w="477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C6C95"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gramEnd"/>
            <w:r w:rsidRPr="006C6C95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10.10</w:t>
            </w:r>
            <w:r>
              <w:rPr>
                <w:rFonts w:ascii="Times New Roman" w:hAnsi="Times New Roman"/>
                <w:sz w:val="20"/>
                <w:szCs w:val="20"/>
              </w:rPr>
              <w:t>-11.15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ВТ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10.50-12.10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:  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10.10-12.10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10.40-12.10</w:t>
            </w:r>
          </w:p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ПТ:</w:t>
            </w:r>
          </w:p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11.10-12.10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 xml:space="preserve">Возвращение с прогулки, подготовка к обеду 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11.20-11.30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11.20-11.30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11.35-11.50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11.40-11.50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11.55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-12.00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12.10-12.2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Обед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11.30-11.50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11.30-11.50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11.50-12.10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11.50-12.15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12.00-12.20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</w:t>
            </w:r>
            <w:r w:rsidRPr="006C6C95">
              <w:rPr>
                <w:rFonts w:ascii="Times New Roman" w:hAnsi="Times New Roman"/>
                <w:sz w:val="20"/>
                <w:szCs w:val="20"/>
              </w:rPr>
              <w:t>0-12.45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 xml:space="preserve">Подготовка ко сну. </w:t>
            </w:r>
            <w:r w:rsidRPr="006C6C95">
              <w:rPr>
                <w:rFonts w:ascii="Times New Roman" w:hAnsi="Times New Roman"/>
              </w:rPr>
              <w:lastRenderedPageBreak/>
              <w:t>Дневной сон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11.50-</w:t>
            </w: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15.00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11.50-</w:t>
            </w: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15.00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12.10-</w:t>
            </w: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15.00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12.15-</w:t>
            </w: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15.00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lastRenderedPageBreak/>
              <w:t>12.20-15.00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12.45-15.00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lastRenderedPageBreak/>
              <w:t>Постепенный подъем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15.00-15.20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15.00-15.20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15.00-15.15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15.00-15.15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15.00-15.15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15.00-15.15</w:t>
            </w:r>
          </w:p>
        </w:tc>
      </w:tr>
      <w:tr w:rsidR="00F744FD" w:rsidRPr="006C6C95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Дыхательная гимнастика.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Закаливающие процедуры</w:t>
            </w:r>
          </w:p>
        </w:tc>
        <w:tc>
          <w:tcPr>
            <w:tcW w:w="484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15.20-15.30</w:t>
            </w:r>
          </w:p>
        </w:tc>
        <w:tc>
          <w:tcPr>
            <w:tcW w:w="462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15.20-15.30</w:t>
            </w:r>
          </w:p>
        </w:tc>
        <w:tc>
          <w:tcPr>
            <w:tcW w:w="483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15.15-15.25</w:t>
            </w:r>
          </w:p>
        </w:tc>
        <w:tc>
          <w:tcPr>
            <w:tcW w:w="580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15.15-15.25</w:t>
            </w:r>
          </w:p>
        </w:tc>
        <w:tc>
          <w:tcPr>
            <w:tcW w:w="546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15.15-15.25</w:t>
            </w:r>
          </w:p>
        </w:tc>
        <w:tc>
          <w:tcPr>
            <w:tcW w:w="477" w:type="pct"/>
          </w:tcPr>
          <w:p w:rsidR="00F744FD" w:rsidRPr="006C6C95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6C6C95">
              <w:rPr>
                <w:rFonts w:ascii="Times New Roman" w:hAnsi="Times New Roman"/>
                <w:sz w:val="20"/>
                <w:szCs w:val="20"/>
              </w:rPr>
              <w:t>15.15-15.25</w:t>
            </w:r>
          </w:p>
        </w:tc>
      </w:tr>
      <w:tr w:rsidR="00F744FD" w:rsidRPr="00D2752F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Подготовка к первому ужину. Первый ужин</w:t>
            </w:r>
          </w:p>
        </w:tc>
        <w:tc>
          <w:tcPr>
            <w:tcW w:w="484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15.30-15.45</w:t>
            </w:r>
          </w:p>
        </w:tc>
        <w:tc>
          <w:tcPr>
            <w:tcW w:w="462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15.30-15.45</w:t>
            </w:r>
          </w:p>
        </w:tc>
        <w:tc>
          <w:tcPr>
            <w:tcW w:w="483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15.25-15.40</w:t>
            </w:r>
          </w:p>
        </w:tc>
        <w:tc>
          <w:tcPr>
            <w:tcW w:w="580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15.25-15.40</w:t>
            </w:r>
          </w:p>
        </w:tc>
        <w:tc>
          <w:tcPr>
            <w:tcW w:w="546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15.25-15.40</w:t>
            </w:r>
          </w:p>
        </w:tc>
        <w:tc>
          <w:tcPr>
            <w:tcW w:w="477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15.25-15.40</w:t>
            </w:r>
          </w:p>
        </w:tc>
      </w:tr>
      <w:tr w:rsidR="00F744FD" w:rsidRPr="00D2752F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Самост</w:t>
            </w:r>
            <w:r>
              <w:rPr>
                <w:rFonts w:ascii="Times New Roman" w:hAnsi="Times New Roman"/>
              </w:rPr>
              <w:t xml:space="preserve">оятельная игровая деятельность, </w:t>
            </w:r>
            <w:r w:rsidRPr="00F47035">
              <w:rPr>
                <w:rFonts w:ascii="Times New Roman" w:hAnsi="Times New Roman"/>
              </w:rPr>
              <w:t>индивидуа</w:t>
            </w:r>
            <w:r>
              <w:rPr>
                <w:rFonts w:ascii="Times New Roman" w:hAnsi="Times New Roman"/>
              </w:rPr>
              <w:t xml:space="preserve">льная работа, </w:t>
            </w:r>
            <w:r w:rsidRPr="00F47035">
              <w:rPr>
                <w:rFonts w:ascii="Times New Roman" w:hAnsi="Times New Roman"/>
              </w:rPr>
              <w:t>развлечения, чтение художественной литературы</w:t>
            </w:r>
          </w:p>
        </w:tc>
        <w:tc>
          <w:tcPr>
            <w:tcW w:w="484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15.45-16.15</w:t>
            </w:r>
          </w:p>
        </w:tc>
        <w:tc>
          <w:tcPr>
            <w:tcW w:w="462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15.45-16.15</w:t>
            </w:r>
          </w:p>
        </w:tc>
        <w:tc>
          <w:tcPr>
            <w:tcW w:w="483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15.40-16.15</w:t>
            </w:r>
          </w:p>
        </w:tc>
        <w:tc>
          <w:tcPr>
            <w:tcW w:w="580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15.40-16.15</w:t>
            </w:r>
          </w:p>
        </w:tc>
        <w:tc>
          <w:tcPr>
            <w:tcW w:w="546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15.40-16.00</w:t>
            </w:r>
          </w:p>
        </w:tc>
        <w:tc>
          <w:tcPr>
            <w:tcW w:w="477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15.40-16.00</w:t>
            </w:r>
          </w:p>
        </w:tc>
      </w:tr>
      <w:tr w:rsidR="00F744FD" w:rsidRPr="00D2752F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Образовательная деятельность</w:t>
            </w:r>
          </w:p>
        </w:tc>
        <w:tc>
          <w:tcPr>
            <w:tcW w:w="484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6" w:type="pct"/>
          </w:tcPr>
          <w:p w:rsidR="00F744FD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;Ч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Т;ПТ:</w:t>
            </w:r>
          </w:p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16.00-16.25</w:t>
            </w:r>
          </w:p>
        </w:tc>
        <w:tc>
          <w:tcPr>
            <w:tcW w:w="477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44FD" w:rsidRPr="00D2752F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Дополнительная образовательная деятельность</w:t>
            </w:r>
          </w:p>
        </w:tc>
        <w:tc>
          <w:tcPr>
            <w:tcW w:w="484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62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83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80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46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16.00-16.25</w:t>
            </w:r>
          </w:p>
        </w:tc>
        <w:tc>
          <w:tcPr>
            <w:tcW w:w="477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16.00-16.30</w:t>
            </w:r>
          </w:p>
        </w:tc>
      </w:tr>
      <w:tr w:rsidR="00F744FD" w:rsidRPr="00D2752F" w:rsidTr="00D31136"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Подготовка ко второму ужину. Второй ужин</w:t>
            </w:r>
          </w:p>
        </w:tc>
        <w:tc>
          <w:tcPr>
            <w:tcW w:w="484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16.15-16.30</w:t>
            </w:r>
          </w:p>
        </w:tc>
        <w:tc>
          <w:tcPr>
            <w:tcW w:w="462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16.15-16.30</w:t>
            </w:r>
          </w:p>
        </w:tc>
        <w:tc>
          <w:tcPr>
            <w:tcW w:w="483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16.15-16.30</w:t>
            </w:r>
          </w:p>
        </w:tc>
        <w:tc>
          <w:tcPr>
            <w:tcW w:w="580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16.15-16.30</w:t>
            </w:r>
          </w:p>
        </w:tc>
        <w:tc>
          <w:tcPr>
            <w:tcW w:w="546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16.25-16.35</w:t>
            </w:r>
          </w:p>
        </w:tc>
        <w:tc>
          <w:tcPr>
            <w:tcW w:w="477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16.30-16.40</w:t>
            </w:r>
          </w:p>
        </w:tc>
      </w:tr>
      <w:tr w:rsidR="00F744FD" w:rsidRPr="00D2752F" w:rsidTr="00D31136">
        <w:trPr>
          <w:trHeight w:val="1070"/>
        </w:trPr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Прогулка: наблюдения, труд в природе и в быту, подвижные, дидактические и ролевые игры, ИР по развитию движений, беседы</w:t>
            </w:r>
          </w:p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 xml:space="preserve">Самостоятельная игровая деятельность. </w:t>
            </w:r>
          </w:p>
        </w:tc>
        <w:tc>
          <w:tcPr>
            <w:tcW w:w="484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16.30-18.00</w:t>
            </w:r>
          </w:p>
        </w:tc>
        <w:tc>
          <w:tcPr>
            <w:tcW w:w="462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16.30-18.00</w:t>
            </w:r>
          </w:p>
        </w:tc>
        <w:tc>
          <w:tcPr>
            <w:tcW w:w="483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16.30-18.00</w:t>
            </w:r>
          </w:p>
        </w:tc>
        <w:tc>
          <w:tcPr>
            <w:tcW w:w="580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16.30-18.00</w:t>
            </w:r>
          </w:p>
        </w:tc>
        <w:tc>
          <w:tcPr>
            <w:tcW w:w="546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16.35-18.00</w:t>
            </w:r>
          </w:p>
        </w:tc>
        <w:tc>
          <w:tcPr>
            <w:tcW w:w="477" w:type="pct"/>
          </w:tcPr>
          <w:p w:rsidR="00F744FD" w:rsidRPr="00D2752F" w:rsidRDefault="00F744FD" w:rsidP="00D31136">
            <w:pPr>
              <w:pStyle w:val="11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16.40-18.00</w:t>
            </w:r>
          </w:p>
        </w:tc>
      </w:tr>
      <w:tr w:rsidR="00F744FD" w:rsidRPr="00D2752F" w:rsidTr="00D31136">
        <w:trPr>
          <w:trHeight w:val="352"/>
        </w:trPr>
        <w:tc>
          <w:tcPr>
            <w:tcW w:w="1968" w:type="pct"/>
          </w:tcPr>
          <w:p w:rsidR="00F744FD" w:rsidRPr="006C6C95" w:rsidRDefault="00F744FD" w:rsidP="00D31136">
            <w:pPr>
              <w:pStyle w:val="3"/>
              <w:rPr>
                <w:rFonts w:ascii="Times New Roman" w:hAnsi="Times New Roman"/>
              </w:rPr>
            </w:pPr>
            <w:r w:rsidRPr="006C6C95">
              <w:rPr>
                <w:rFonts w:ascii="Times New Roman" w:hAnsi="Times New Roman"/>
              </w:rPr>
              <w:t>Уход домой.</w:t>
            </w:r>
          </w:p>
        </w:tc>
        <w:tc>
          <w:tcPr>
            <w:tcW w:w="484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  <w:tc>
          <w:tcPr>
            <w:tcW w:w="462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  <w:tc>
          <w:tcPr>
            <w:tcW w:w="483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  <w:tc>
          <w:tcPr>
            <w:tcW w:w="580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  <w:tc>
          <w:tcPr>
            <w:tcW w:w="546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  <w:tc>
          <w:tcPr>
            <w:tcW w:w="477" w:type="pct"/>
          </w:tcPr>
          <w:p w:rsidR="00F744FD" w:rsidRPr="00D2752F" w:rsidRDefault="00F744FD" w:rsidP="00D31136">
            <w:pPr>
              <w:pStyle w:val="3"/>
              <w:rPr>
                <w:rFonts w:ascii="Times New Roman" w:hAnsi="Times New Roman"/>
                <w:sz w:val="20"/>
                <w:szCs w:val="20"/>
              </w:rPr>
            </w:pPr>
            <w:r w:rsidRPr="00D2752F"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</w:tr>
    </w:tbl>
    <w:p w:rsidR="00F744FD" w:rsidRPr="006C49B5" w:rsidRDefault="00F744FD" w:rsidP="00B51491">
      <w:pPr>
        <w:pStyle w:val="a3"/>
        <w:rPr>
          <w:rFonts w:ascii="Times New Roman" w:hAnsi="Times New Roman"/>
          <w:b/>
          <w:sz w:val="24"/>
          <w:szCs w:val="24"/>
        </w:rPr>
      </w:pPr>
    </w:p>
    <w:p w:rsidR="00B51491" w:rsidRDefault="00B51491" w:rsidP="00B51491">
      <w:pPr>
        <w:pStyle w:val="a3"/>
        <w:rPr>
          <w:rFonts w:ascii="Times New Roman" w:hAnsi="Times New Roman"/>
          <w:b/>
          <w:sz w:val="24"/>
          <w:szCs w:val="24"/>
        </w:rPr>
      </w:pPr>
      <w:r w:rsidRPr="006C49B5">
        <w:rPr>
          <w:rFonts w:ascii="Times New Roman" w:hAnsi="Times New Roman"/>
          <w:b/>
          <w:sz w:val="24"/>
          <w:szCs w:val="24"/>
        </w:rPr>
        <w:t>Тёплый период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84"/>
        <w:gridCol w:w="19"/>
        <w:gridCol w:w="1688"/>
        <w:gridCol w:w="1278"/>
        <w:gridCol w:w="884"/>
        <w:gridCol w:w="1278"/>
        <w:gridCol w:w="1148"/>
        <w:gridCol w:w="1016"/>
        <w:gridCol w:w="1276"/>
      </w:tblGrid>
      <w:tr w:rsidR="00B51491" w:rsidRPr="00366AFE" w:rsidTr="00B51491">
        <w:trPr>
          <w:trHeight w:val="276"/>
        </w:trPr>
        <w:tc>
          <w:tcPr>
            <w:tcW w:w="1290" w:type="pct"/>
            <w:gridSpan w:val="3"/>
            <w:vMerge w:val="restart"/>
          </w:tcPr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Вид деятельности</w:t>
            </w: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710" w:type="pct"/>
            <w:gridSpan w:val="6"/>
          </w:tcPr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Время в режиме дня</w:t>
            </w:r>
          </w:p>
        </w:tc>
      </w:tr>
      <w:tr w:rsidR="00B51491" w:rsidRPr="00366AFE" w:rsidTr="00B51491">
        <w:trPr>
          <w:trHeight w:val="276"/>
        </w:trPr>
        <w:tc>
          <w:tcPr>
            <w:tcW w:w="1290" w:type="pct"/>
            <w:gridSpan w:val="3"/>
            <w:vMerge/>
          </w:tcPr>
          <w:p w:rsidR="00B51491" w:rsidRPr="00366AFE" w:rsidRDefault="00B51491" w:rsidP="002039D9">
            <w:pPr>
              <w:jc w:val="center"/>
              <w:rPr>
                <w:rStyle w:val="FontStyle227"/>
                <w:b w:val="0"/>
              </w:rPr>
            </w:pPr>
          </w:p>
        </w:tc>
        <w:tc>
          <w:tcPr>
            <w:tcW w:w="687" w:type="pct"/>
            <w:textDirection w:val="btLr"/>
          </w:tcPr>
          <w:p w:rsidR="00B51491" w:rsidRPr="00366AFE" w:rsidRDefault="00B51491" w:rsidP="002039D9">
            <w:pPr>
              <w:pStyle w:val="a3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Вторая группа раннего возраста</w:t>
            </w:r>
          </w:p>
        </w:tc>
        <w:tc>
          <w:tcPr>
            <w:tcW w:w="481" w:type="pct"/>
            <w:textDirection w:val="btLr"/>
          </w:tcPr>
          <w:p w:rsidR="00B51491" w:rsidRPr="00366AFE" w:rsidRDefault="00B51491" w:rsidP="002039D9">
            <w:pPr>
              <w:pStyle w:val="a3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Первая  младшая группа</w:t>
            </w:r>
          </w:p>
        </w:tc>
        <w:tc>
          <w:tcPr>
            <w:tcW w:w="687" w:type="pct"/>
            <w:textDirection w:val="btLr"/>
          </w:tcPr>
          <w:p w:rsidR="00B51491" w:rsidRPr="00366AFE" w:rsidRDefault="00B51491" w:rsidP="002039D9">
            <w:pPr>
              <w:pStyle w:val="a3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Вторая младшая группа</w:t>
            </w:r>
          </w:p>
        </w:tc>
        <w:tc>
          <w:tcPr>
            <w:tcW w:w="619" w:type="pct"/>
            <w:textDirection w:val="btLr"/>
          </w:tcPr>
          <w:p w:rsidR="00B51491" w:rsidRPr="00366AFE" w:rsidRDefault="00B51491" w:rsidP="002039D9">
            <w:pPr>
              <w:pStyle w:val="a3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Средняя группа</w:t>
            </w:r>
          </w:p>
        </w:tc>
        <w:tc>
          <w:tcPr>
            <w:tcW w:w="550" w:type="pct"/>
            <w:textDirection w:val="btLr"/>
          </w:tcPr>
          <w:p w:rsidR="00B51491" w:rsidRPr="00366AFE" w:rsidRDefault="00B51491" w:rsidP="002039D9">
            <w:pPr>
              <w:pStyle w:val="a3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Старшая группа</w:t>
            </w:r>
          </w:p>
        </w:tc>
        <w:tc>
          <w:tcPr>
            <w:tcW w:w="687" w:type="pct"/>
            <w:textDirection w:val="btLr"/>
          </w:tcPr>
          <w:p w:rsidR="00B51491" w:rsidRPr="00366AFE" w:rsidRDefault="00B51491" w:rsidP="002039D9">
            <w:pPr>
              <w:pStyle w:val="a3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6AFE">
              <w:rPr>
                <w:rFonts w:ascii="Times New Roman" w:hAnsi="Times New Roman"/>
                <w:sz w:val="20"/>
                <w:szCs w:val="20"/>
              </w:rPr>
              <w:t>Подгото-вительная</w:t>
            </w:r>
            <w:proofErr w:type="spellEnd"/>
            <w:r w:rsidRPr="00366AFE">
              <w:rPr>
                <w:rFonts w:ascii="Times New Roman" w:hAnsi="Times New Roman"/>
                <w:sz w:val="20"/>
                <w:szCs w:val="20"/>
              </w:rPr>
              <w:t xml:space="preserve"> группа</w:t>
            </w:r>
          </w:p>
        </w:tc>
      </w:tr>
      <w:tr w:rsidR="00B51491" w:rsidRPr="00366AFE" w:rsidTr="00B51491">
        <w:tc>
          <w:tcPr>
            <w:tcW w:w="534" w:type="pct"/>
            <w:textDirection w:val="btLr"/>
            <w:vAlign w:val="center"/>
          </w:tcPr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На свежем воздухе</w:t>
            </w: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или</w:t>
            </w: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 зале</w:t>
            </w:r>
          </w:p>
        </w:tc>
        <w:tc>
          <w:tcPr>
            <w:tcW w:w="756" w:type="pct"/>
            <w:gridSpan w:val="2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 xml:space="preserve">Прием детей, осмотр, самостоятельная игровая деятельность; игры, индивидуальная работа  (индивидуально по приходу детей), </w:t>
            </w:r>
          </w:p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 xml:space="preserve">утренняя гимнастика 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6.00-8.10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6.00-8.10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6.00-8.20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6.00-8.20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6.00-8.20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6.00-8.20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Подготовка к завтраку.  Завтрак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8.10-8.40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8.10-8.40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8.10-8.50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8.20-8.50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8.20-8.50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8.20-8.50</w:t>
            </w:r>
          </w:p>
        </w:tc>
      </w:tr>
      <w:tr w:rsidR="00B51491" w:rsidRPr="00366AFE" w:rsidTr="00B51491">
        <w:trPr>
          <w:trHeight w:val="349"/>
        </w:trPr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 xml:space="preserve">Подготовка к прогулке. </w:t>
            </w:r>
          </w:p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Выход на прогулку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8.40-9.10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8.40-9.10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491" w:rsidRPr="00366AFE" w:rsidTr="00B51491">
        <w:trPr>
          <w:trHeight w:val="349"/>
        </w:trPr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Самостоятельная игровая деятельность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8.50-9.10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8.50-9.00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8.50-9.00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8.50-9.00</w:t>
            </w:r>
          </w:p>
        </w:tc>
      </w:tr>
      <w:tr w:rsidR="00B51491" w:rsidRPr="00366AFE" w:rsidTr="00B51491">
        <w:tc>
          <w:tcPr>
            <w:tcW w:w="563" w:type="pct"/>
            <w:gridSpan w:val="2"/>
            <w:vMerge w:val="restart"/>
            <w:textDirection w:val="btLr"/>
            <w:vAlign w:val="center"/>
          </w:tcPr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На свежем воздухе</w:t>
            </w:r>
          </w:p>
          <w:p w:rsidR="00B51491" w:rsidRPr="00366AFE" w:rsidRDefault="00B51491" w:rsidP="002039D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или  в зале</w:t>
            </w:r>
          </w:p>
        </w:tc>
        <w:tc>
          <w:tcPr>
            <w:tcW w:w="726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 xml:space="preserve">Совместная деятельность </w:t>
            </w:r>
            <w:r w:rsidRPr="00366AFE">
              <w:rPr>
                <w:rFonts w:ascii="Times New Roman" w:hAnsi="Times New Roman"/>
                <w:sz w:val="20"/>
                <w:szCs w:val="20"/>
              </w:rPr>
              <w:lastRenderedPageBreak/>
              <w:t>(физкультурно-оздоровительная и музыкальная), наблюдение, труд, игры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9.00-10.00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9.00-10.00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9.00-10.00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9.00-10.00</w:t>
            </w:r>
          </w:p>
        </w:tc>
      </w:tr>
      <w:tr w:rsidR="00B51491" w:rsidRPr="00366AFE" w:rsidTr="00B51491">
        <w:tc>
          <w:tcPr>
            <w:tcW w:w="563" w:type="pct"/>
            <w:gridSpan w:val="2"/>
            <w:vMerge/>
            <w:textDirection w:val="btLr"/>
            <w:vAlign w:val="center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B51491" w:rsidRPr="00F744FD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744FD">
              <w:rPr>
                <w:rStyle w:val="FontStyle217"/>
                <w:rFonts w:ascii="Times New Roman" w:hAnsi="Times New Roman" w:cs="Times New Roman"/>
                <w:sz w:val="20"/>
                <w:szCs w:val="20"/>
              </w:rPr>
              <w:t>Игровое взаимодействие с детьми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9.10-9.40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9.10-9.40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51491" w:rsidRPr="00366AFE" w:rsidTr="00B51491">
        <w:tc>
          <w:tcPr>
            <w:tcW w:w="563" w:type="pct"/>
            <w:gridSpan w:val="2"/>
            <w:vMerge/>
            <w:textDirection w:val="btLr"/>
            <w:vAlign w:val="center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B51491" w:rsidRPr="00366AFE" w:rsidRDefault="00B51491" w:rsidP="002039D9">
            <w:pPr>
              <w:pStyle w:val="a3"/>
              <w:rPr>
                <w:rStyle w:val="FontStyle217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Самостоятельная игровая деятельность, воздушные и солнечные процедуры на прогулке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9.40-10.00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9.40-10.00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Второй завтрак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10.00-10.10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10.00-10.10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10.00-10.10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10.00-10.10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10.00-10.10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10.00-10.10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Самостоятельная игровая деятельность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10.10-11.00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10.10-11.00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10.10-11.40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10.10-11.45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10.10-12.15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10.10-12.20</w:t>
            </w:r>
          </w:p>
        </w:tc>
      </w:tr>
      <w:tr w:rsidR="00B51491" w:rsidRPr="00366AFE" w:rsidTr="00B51491">
        <w:trPr>
          <w:trHeight w:val="337"/>
        </w:trPr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Возвращение с прогулки,</w:t>
            </w:r>
            <w:r w:rsidR="00F744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66AFE">
              <w:rPr>
                <w:rFonts w:ascii="Times New Roman" w:hAnsi="Times New Roman"/>
                <w:sz w:val="20"/>
                <w:szCs w:val="20"/>
              </w:rPr>
              <w:t>водные процедуры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11.00-11.20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11.00-11.20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11.40-11.50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11.45-11.55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12.15-12.25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12.20-12.40</w:t>
            </w:r>
          </w:p>
        </w:tc>
      </w:tr>
      <w:tr w:rsidR="00B51491" w:rsidRPr="00366AFE" w:rsidTr="00B51491">
        <w:trPr>
          <w:trHeight w:val="260"/>
        </w:trPr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Подготовка к обеду. Обед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11.50-12.10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11.55-12.15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12.25-12.45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12.40-13.00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Подготовка ко сну. Дневной сон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11.50-15.00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11.50-15.00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12.10-15.00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12.15-15.00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12.45-15.00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13.00-15.00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Постепенный подъем.</w:t>
            </w:r>
            <w:r w:rsidR="00F744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66AFE">
              <w:rPr>
                <w:rFonts w:ascii="Times New Roman" w:hAnsi="Times New Roman"/>
                <w:sz w:val="20"/>
                <w:szCs w:val="20"/>
              </w:rPr>
              <w:t>Закаливающие</w:t>
            </w:r>
            <w:r w:rsidR="00F744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66AFE">
              <w:rPr>
                <w:rFonts w:ascii="Times New Roman" w:hAnsi="Times New Roman"/>
                <w:sz w:val="20"/>
                <w:szCs w:val="20"/>
              </w:rPr>
              <w:t>и</w:t>
            </w:r>
            <w:r w:rsidR="00F744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66AFE">
              <w:rPr>
                <w:rFonts w:ascii="Times New Roman" w:hAnsi="Times New Roman"/>
                <w:sz w:val="20"/>
                <w:szCs w:val="20"/>
              </w:rPr>
              <w:t>гигиенические процедуры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15.00-15.30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15.00-15.30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15.00-15.30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15.00-15.30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15.00-15.30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15.00-15.30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Подготовка к первому ужину. Первый ужин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15.30-15.40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15.30-15.40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15.30-15.40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15.30-15.40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15.30-15.40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15.30-15.40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 xml:space="preserve">Самостоятельная игровая деятельность. 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15.40-16.00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15.40-16.00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15.40-15.55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15.40-15.50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15.40-15.50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15.40-15.50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Подготовка ко второму ужину.</w:t>
            </w:r>
            <w:r w:rsidR="00F744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66AFE">
              <w:rPr>
                <w:rFonts w:ascii="Times New Roman" w:hAnsi="Times New Roman"/>
                <w:sz w:val="20"/>
                <w:szCs w:val="20"/>
              </w:rPr>
              <w:t>Второй ужин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16.00-16.15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16.00-16.15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15.55-16.10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15.50-16.00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15.50-16.00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15.50-16.00</w:t>
            </w:r>
          </w:p>
        </w:tc>
      </w:tr>
      <w:tr w:rsidR="00B51491" w:rsidRPr="00366AFE" w:rsidTr="00B51491">
        <w:tc>
          <w:tcPr>
            <w:tcW w:w="1290" w:type="pct"/>
            <w:gridSpan w:val="3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 xml:space="preserve">Вечерняя прогулка. </w:t>
            </w:r>
          </w:p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 xml:space="preserve">Самостоятельная игровая деятельность. Уход домой. 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16.15-18.00</w:t>
            </w:r>
          </w:p>
        </w:tc>
        <w:tc>
          <w:tcPr>
            <w:tcW w:w="481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16.15-18.00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16.10-18.00</w:t>
            </w:r>
          </w:p>
        </w:tc>
        <w:tc>
          <w:tcPr>
            <w:tcW w:w="619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16.00-18.00</w:t>
            </w:r>
          </w:p>
        </w:tc>
        <w:tc>
          <w:tcPr>
            <w:tcW w:w="550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16.00-18.00</w:t>
            </w:r>
          </w:p>
        </w:tc>
        <w:tc>
          <w:tcPr>
            <w:tcW w:w="687" w:type="pct"/>
          </w:tcPr>
          <w:p w:rsidR="00B51491" w:rsidRPr="00366AFE" w:rsidRDefault="00B51491" w:rsidP="002039D9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66AFE">
              <w:rPr>
                <w:rFonts w:ascii="Times New Roman" w:hAnsi="Times New Roman"/>
                <w:sz w:val="20"/>
                <w:szCs w:val="20"/>
              </w:rPr>
              <w:t>16.00-18.00</w:t>
            </w:r>
          </w:p>
        </w:tc>
      </w:tr>
    </w:tbl>
    <w:p w:rsidR="00B51491" w:rsidRDefault="00B51491" w:rsidP="00B51491">
      <w:pPr>
        <w:pStyle w:val="a3"/>
        <w:rPr>
          <w:rFonts w:ascii="Times New Roman" w:hAnsi="Times New Roman"/>
          <w:sz w:val="24"/>
          <w:szCs w:val="24"/>
        </w:rPr>
      </w:pPr>
    </w:p>
    <w:p w:rsidR="00B51491" w:rsidRDefault="00F42CD5" w:rsidP="00C2532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82F84">
        <w:rPr>
          <w:rFonts w:ascii="Times New Roman" w:hAnsi="Times New Roman"/>
          <w:sz w:val="24"/>
          <w:szCs w:val="24"/>
        </w:rPr>
        <w:t>Продолжительность занятий определяется санитарно-эпидемиологическими требованиями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82F84">
        <w:rPr>
          <w:rFonts w:ascii="Times New Roman" w:hAnsi="Times New Roman"/>
          <w:sz w:val="24"/>
          <w:szCs w:val="24"/>
        </w:rPr>
        <w:t xml:space="preserve">(Сан </w:t>
      </w:r>
      <w:proofErr w:type="spellStart"/>
      <w:r w:rsidRPr="00D82F84">
        <w:rPr>
          <w:rFonts w:ascii="Times New Roman" w:hAnsi="Times New Roman"/>
          <w:sz w:val="24"/>
          <w:szCs w:val="24"/>
        </w:rPr>
        <w:t>ПиН</w:t>
      </w:r>
      <w:proofErr w:type="spellEnd"/>
      <w:r w:rsidRPr="00D82F84">
        <w:rPr>
          <w:rFonts w:ascii="Times New Roman" w:hAnsi="Times New Roman"/>
          <w:sz w:val="24"/>
          <w:szCs w:val="24"/>
        </w:rPr>
        <w:t xml:space="preserve"> </w:t>
      </w:r>
      <w:r w:rsidRPr="005F39E2">
        <w:rPr>
          <w:rFonts w:ascii="Times New Roman" w:hAnsi="Times New Roman"/>
          <w:sz w:val="24"/>
          <w:szCs w:val="24"/>
        </w:rPr>
        <w:t>от 15 мая 2013 года №26 ОБ</w:t>
      </w:r>
      <w:r w:rsidRPr="00D82F84">
        <w:rPr>
          <w:rFonts w:ascii="Times New Roman" w:hAnsi="Times New Roman"/>
          <w:sz w:val="24"/>
          <w:szCs w:val="24"/>
        </w:rPr>
        <w:t>) к учебной нагрузке ребенка определенного возраста</w:t>
      </w:r>
    </w:p>
    <w:p w:rsidR="00C25321" w:rsidRPr="00FD3487" w:rsidRDefault="00C25321" w:rsidP="00C25321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рамках реализации образовательной области «Познавательное развитие» для воспитанников создаются все необходимые условия для приобщения детей к основам здорового образа жизни,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сознания, потребности заботится о своем здоровье</w:t>
      </w:r>
      <w:r w:rsidR="00E35EB3">
        <w:rPr>
          <w:rFonts w:ascii="Times New Roman" w:hAnsi="Times New Roman"/>
          <w:sz w:val="24"/>
          <w:szCs w:val="24"/>
        </w:rPr>
        <w:t>. С этой целью в режиме дня (согласно сетке ООД, комплексно-тематическому планированию) организуется и проводится: ООД, игры, беседы)</w:t>
      </w:r>
    </w:p>
    <w:p w:rsidR="00CD601B" w:rsidRDefault="00CD601B" w:rsidP="00D77338">
      <w:pPr>
        <w:tabs>
          <w:tab w:val="left" w:pos="2294"/>
        </w:tabs>
        <w:spacing w:before="100" w:beforeAutospacing="1" w:after="100" w:afterAutospacing="1"/>
        <w:rPr>
          <w:rFonts w:eastAsia="Calibri"/>
          <w:lang w:eastAsia="en-US"/>
        </w:rPr>
      </w:pPr>
    </w:p>
    <w:p w:rsidR="00E52D76" w:rsidRPr="006529A3" w:rsidRDefault="00E52D76" w:rsidP="00E52D76">
      <w:pPr>
        <w:autoSpaceDE w:val="0"/>
        <w:autoSpaceDN w:val="0"/>
        <w:adjustRightInd w:val="0"/>
        <w:rPr>
          <w:rFonts w:eastAsiaTheme="minorHAnsi"/>
          <w:color w:val="C00000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52D76" w:rsidRDefault="00E52D76" w:rsidP="00E52D7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sectPr w:rsidR="00E52D76" w:rsidSect="00117783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C99" w:rsidRDefault="00321C99" w:rsidP="00D14A29">
      <w:r>
        <w:separator/>
      </w:r>
    </w:p>
  </w:endnote>
  <w:endnote w:type="continuationSeparator" w:id="0">
    <w:p w:rsidR="00321C99" w:rsidRDefault="00321C99" w:rsidP="00D14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851782"/>
      <w:docPartObj>
        <w:docPartGallery w:val="Page Numbers (Bottom of Page)"/>
        <w:docPartUnique/>
      </w:docPartObj>
    </w:sdtPr>
    <w:sdtEndPr/>
    <w:sdtContent>
      <w:p w:rsidR="00D31136" w:rsidRDefault="00D31136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5B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31136" w:rsidRDefault="00D31136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C99" w:rsidRDefault="00321C99" w:rsidP="00D14A29">
      <w:r>
        <w:separator/>
      </w:r>
    </w:p>
  </w:footnote>
  <w:footnote w:type="continuationSeparator" w:id="0">
    <w:p w:rsidR="00321C99" w:rsidRDefault="00321C99" w:rsidP="00D14A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08"/>
      </v:shape>
    </w:pict>
  </w:numPicBullet>
  <w:abstractNum w:abstractNumId="0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A4496"/>
    <w:multiLevelType w:val="hybridMultilevel"/>
    <w:tmpl w:val="76B8D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3C0E9B"/>
    <w:multiLevelType w:val="hybridMultilevel"/>
    <w:tmpl w:val="3124BC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3668D4"/>
    <w:multiLevelType w:val="hybridMultilevel"/>
    <w:tmpl w:val="BA6AF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674848"/>
    <w:multiLevelType w:val="hybridMultilevel"/>
    <w:tmpl w:val="72AE1F54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11DA792F"/>
    <w:multiLevelType w:val="hybridMultilevel"/>
    <w:tmpl w:val="9726FFE6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794150"/>
    <w:multiLevelType w:val="hybridMultilevel"/>
    <w:tmpl w:val="A68CD4A2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260F67"/>
    <w:multiLevelType w:val="hybridMultilevel"/>
    <w:tmpl w:val="10C254EE"/>
    <w:lvl w:ilvl="0" w:tplc="04190007">
      <w:start w:val="1"/>
      <w:numFmt w:val="bullet"/>
      <w:lvlText w:val=""/>
      <w:lvlPicBulletId w:val="0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28253ED7"/>
    <w:multiLevelType w:val="hybridMultilevel"/>
    <w:tmpl w:val="8008281C"/>
    <w:lvl w:ilvl="0" w:tplc="7020EA98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3">
    <w:nsid w:val="29C93385"/>
    <w:multiLevelType w:val="hybridMultilevel"/>
    <w:tmpl w:val="D428B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C6A92"/>
    <w:multiLevelType w:val="hybridMultilevel"/>
    <w:tmpl w:val="448036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F63E5D"/>
    <w:multiLevelType w:val="hybridMultilevel"/>
    <w:tmpl w:val="611020C2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>
    <w:nsid w:val="41B75E7E"/>
    <w:multiLevelType w:val="hybridMultilevel"/>
    <w:tmpl w:val="89540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CB748D"/>
    <w:multiLevelType w:val="hybridMultilevel"/>
    <w:tmpl w:val="2F8A0C5A"/>
    <w:lvl w:ilvl="0" w:tplc="7DA806CA">
      <w:start w:val="1"/>
      <w:numFmt w:val="bullet"/>
      <w:lvlText w:val=""/>
      <w:lvlPicBulletId w:val="0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3C3AF0"/>
    <w:multiLevelType w:val="hybridMultilevel"/>
    <w:tmpl w:val="C69AA6C0"/>
    <w:lvl w:ilvl="0" w:tplc="0419000D">
      <w:start w:val="1"/>
      <w:numFmt w:val="bullet"/>
      <w:lvlText w:val=""/>
      <w:lvlJc w:val="left"/>
      <w:pPr>
        <w:ind w:left="14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7" w:hanging="360"/>
      </w:pPr>
      <w:rPr>
        <w:rFonts w:ascii="Wingdings" w:hAnsi="Wingdings" w:hint="default"/>
      </w:rPr>
    </w:lvl>
  </w:abstractNum>
  <w:abstractNum w:abstractNumId="21">
    <w:nsid w:val="4C0E698E"/>
    <w:multiLevelType w:val="hybridMultilevel"/>
    <w:tmpl w:val="6BDC61AE"/>
    <w:lvl w:ilvl="0" w:tplc="7DA806CA">
      <w:start w:val="1"/>
      <w:numFmt w:val="bullet"/>
      <w:lvlText w:val=""/>
      <w:lvlPicBulletId w:val="0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7E073B"/>
    <w:multiLevelType w:val="hybridMultilevel"/>
    <w:tmpl w:val="1E5E68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8724D57"/>
    <w:multiLevelType w:val="multilevel"/>
    <w:tmpl w:val="8AF8C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EB22907"/>
    <w:multiLevelType w:val="hybridMultilevel"/>
    <w:tmpl w:val="49BC17F2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9A4F46"/>
    <w:multiLevelType w:val="hybridMultilevel"/>
    <w:tmpl w:val="F5EE67EA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D53F56"/>
    <w:multiLevelType w:val="hybridMultilevel"/>
    <w:tmpl w:val="6EA63C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33">
    <w:nsid w:val="70013502"/>
    <w:multiLevelType w:val="hybridMultilevel"/>
    <w:tmpl w:val="9D703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830EFF"/>
    <w:multiLevelType w:val="hybridMultilevel"/>
    <w:tmpl w:val="DBC0D8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16801CB"/>
    <w:multiLevelType w:val="hybridMultilevel"/>
    <w:tmpl w:val="ED044AB6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>
    <w:nsid w:val="71A80C4C"/>
    <w:multiLevelType w:val="hybridMultilevel"/>
    <w:tmpl w:val="F376BD78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7">
    <w:nsid w:val="727B32A2"/>
    <w:multiLevelType w:val="hybridMultilevel"/>
    <w:tmpl w:val="E2F08D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74058D"/>
    <w:multiLevelType w:val="multilevel"/>
    <w:tmpl w:val="69E6F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56C75E6"/>
    <w:multiLevelType w:val="hybridMultilevel"/>
    <w:tmpl w:val="A66E69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F92516"/>
    <w:multiLevelType w:val="hybridMultilevel"/>
    <w:tmpl w:val="4940918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18"/>
  </w:num>
  <w:num w:numId="3">
    <w:abstractNumId w:val="17"/>
  </w:num>
  <w:num w:numId="4">
    <w:abstractNumId w:val="9"/>
  </w:num>
  <w:num w:numId="5">
    <w:abstractNumId w:val="35"/>
  </w:num>
  <w:num w:numId="6">
    <w:abstractNumId w:val="38"/>
  </w:num>
  <w:num w:numId="7">
    <w:abstractNumId w:val="7"/>
  </w:num>
  <w:num w:numId="8">
    <w:abstractNumId w:val="20"/>
  </w:num>
  <w:num w:numId="9">
    <w:abstractNumId w:val="31"/>
  </w:num>
  <w:num w:numId="10">
    <w:abstractNumId w:val="24"/>
  </w:num>
  <w:num w:numId="11">
    <w:abstractNumId w:val="37"/>
  </w:num>
  <w:num w:numId="12">
    <w:abstractNumId w:val="25"/>
  </w:num>
  <w:num w:numId="13">
    <w:abstractNumId w:val="6"/>
  </w:num>
  <w:num w:numId="14">
    <w:abstractNumId w:val="29"/>
  </w:num>
  <w:num w:numId="15">
    <w:abstractNumId w:val="36"/>
  </w:num>
  <w:num w:numId="16">
    <w:abstractNumId w:val="11"/>
  </w:num>
  <w:num w:numId="17">
    <w:abstractNumId w:val="2"/>
  </w:num>
  <w:num w:numId="18">
    <w:abstractNumId w:val="30"/>
  </w:num>
  <w:num w:numId="19">
    <w:abstractNumId w:val="3"/>
  </w:num>
  <w:num w:numId="20">
    <w:abstractNumId w:val="15"/>
  </w:num>
  <w:num w:numId="21">
    <w:abstractNumId w:val="22"/>
  </w:num>
  <w:num w:numId="22">
    <w:abstractNumId w:val="4"/>
  </w:num>
  <w:num w:numId="23">
    <w:abstractNumId w:val="10"/>
  </w:num>
  <w:num w:numId="24">
    <w:abstractNumId w:val="8"/>
  </w:num>
  <w:num w:numId="25">
    <w:abstractNumId w:val="28"/>
  </w:num>
  <w:num w:numId="26">
    <w:abstractNumId w:val="26"/>
  </w:num>
  <w:num w:numId="27">
    <w:abstractNumId w:val="27"/>
  </w:num>
  <w:num w:numId="28">
    <w:abstractNumId w:val="32"/>
  </w:num>
  <w:num w:numId="29">
    <w:abstractNumId w:val="14"/>
  </w:num>
  <w:num w:numId="30">
    <w:abstractNumId w:val="16"/>
  </w:num>
  <w:num w:numId="31">
    <w:abstractNumId w:val="0"/>
  </w:num>
  <w:num w:numId="32">
    <w:abstractNumId w:val="1"/>
  </w:num>
  <w:num w:numId="33">
    <w:abstractNumId w:val="21"/>
  </w:num>
  <w:num w:numId="34">
    <w:abstractNumId w:val="5"/>
  </w:num>
  <w:num w:numId="35">
    <w:abstractNumId w:val="33"/>
  </w:num>
  <w:num w:numId="36">
    <w:abstractNumId w:val="39"/>
  </w:num>
  <w:num w:numId="37">
    <w:abstractNumId w:val="34"/>
  </w:num>
  <w:num w:numId="38">
    <w:abstractNumId w:val="23"/>
  </w:num>
  <w:num w:numId="39">
    <w:abstractNumId w:val="12"/>
  </w:num>
  <w:num w:numId="40">
    <w:abstractNumId w:val="40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76"/>
    <w:rsid w:val="00002F51"/>
    <w:rsid w:val="00005690"/>
    <w:rsid w:val="00005F97"/>
    <w:rsid w:val="00007596"/>
    <w:rsid w:val="00007E5D"/>
    <w:rsid w:val="00007EDF"/>
    <w:rsid w:val="00010982"/>
    <w:rsid w:val="0001161C"/>
    <w:rsid w:val="00011927"/>
    <w:rsid w:val="00011F89"/>
    <w:rsid w:val="00012134"/>
    <w:rsid w:val="000129CD"/>
    <w:rsid w:val="00012DED"/>
    <w:rsid w:val="000132DC"/>
    <w:rsid w:val="000133AA"/>
    <w:rsid w:val="000133CB"/>
    <w:rsid w:val="00016297"/>
    <w:rsid w:val="00016673"/>
    <w:rsid w:val="00016761"/>
    <w:rsid w:val="0001704A"/>
    <w:rsid w:val="000216E5"/>
    <w:rsid w:val="00021870"/>
    <w:rsid w:val="00021E28"/>
    <w:rsid w:val="000230FE"/>
    <w:rsid w:val="00024654"/>
    <w:rsid w:val="00024A66"/>
    <w:rsid w:val="00024F23"/>
    <w:rsid w:val="00026F87"/>
    <w:rsid w:val="00027B78"/>
    <w:rsid w:val="000304B0"/>
    <w:rsid w:val="00030FC8"/>
    <w:rsid w:val="00030FF3"/>
    <w:rsid w:val="000317B6"/>
    <w:rsid w:val="00032F2D"/>
    <w:rsid w:val="000334BB"/>
    <w:rsid w:val="000335B2"/>
    <w:rsid w:val="00034E32"/>
    <w:rsid w:val="00035025"/>
    <w:rsid w:val="0003588C"/>
    <w:rsid w:val="00037BAF"/>
    <w:rsid w:val="00037DEE"/>
    <w:rsid w:val="00040B72"/>
    <w:rsid w:val="00040BDF"/>
    <w:rsid w:val="00041D6B"/>
    <w:rsid w:val="000448C2"/>
    <w:rsid w:val="00044AEB"/>
    <w:rsid w:val="00045A64"/>
    <w:rsid w:val="0004692F"/>
    <w:rsid w:val="00046CE6"/>
    <w:rsid w:val="00046E52"/>
    <w:rsid w:val="00047137"/>
    <w:rsid w:val="0004716C"/>
    <w:rsid w:val="00050883"/>
    <w:rsid w:val="000508F5"/>
    <w:rsid w:val="00051203"/>
    <w:rsid w:val="000519E6"/>
    <w:rsid w:val="0005305F"/>
    <w:rsid w:val="00053801"/>
    <w:rsid w:val="00054020"/>
    <w:rsid w:val="00054151"/>
    <w:rsid w:val="00055C69"/>
    <w:rsid w:val="00060502"/>
    <w:rsid w:val="0006161C"/>
    <w:rsid w:val="00062378"/>
    <w:rsid w:val="00062402"/>
    <w:rsid w:val="00062EF2"/>
    <w:rsid w:val="000631B0"/>
    <w:rsid w:val="00065276"/>
    <w:rsid w:val="000652FC"/>
    <w:rsid w:val="00065894"/>
    <w:rsid w:val="00065C49"/>
    <w:rsid w:val="00073116"/>
    <w:rsid w:val="000737D4"/>
    <w:rsid w:val="000742BE"/>
    <w:rsid w:val="00074563"/>
    <w:rsid w:val="0007604B"/>
    <w:rsid w:val="000766B5"/>
    <w:rsid w:val="00077920"/>
    <w:rsid w:val="00077F3D"/>
    <w:rsid w:val="00077FA3"/>
    <w:rsid w:val="0008082A"/>
    <w:rsid w:val="00082C78"/>
    <w:rsid w:val="00082E4E"/>
    <w:rsid w:val="0008468E"/>
    <w:rsid w:val="000904F4"/>
    <w:rsid w:val="00090671"/>
    <w:rsid w:val="000912A1"/>
    <w:rsid w:val="000939FD"/>
    <w:rsid w:val="0009450E"/>
    <w:rsid w:val="0009455F"/>
    <w:rsid w:val="000A10DB"/>
    <w:rsid w:val="000A1411"/>
    <w:rsid w:val="000A19D4"/>
    <w:rsid w:val="000A1CA3"/>
    <w:rsid w:val="000A2205"/>
    <w:rsid w:val="000A26C5"/>
    <w:rsid w:val="000A396D"/>
    <w:rsid w:val="000A447B"/>
    <w:rsid w:val="000A5B9B"/>
    <w:rsid w:val="000A6832"/>
    <w:rsid w:val="000A6CA6"/>
    <w:rsid w:val="000A7558"/>
    <w:rsid w:val="000A7C65"/>
    <w:rsid w:val="000B0687"/>
    <w:rsid w:val="000B0E69"/>
    <w:rsid w:val="000B2D3F"/>
    <w:rsid w:val="000B3576"/>
    <w:rsid w:val="000B3849"/>
    <w:rsid w:val="000B3BC3"/>
    <w:rsid w:val="000B4229"/>
    <w:rsid w:val="000B44BB"/>
    <w:rsid w:val="000B4B0C"/>
    <w:rsid w:val="000B4B86"/>
    <w:rsid w:val="000B56CF"/>
    <w:rsid w:val="000B5945"/>
    <w:rsid w:val="000B5DEA"/>
    <w:rsid w:val="000B6B61"/>
    <w:rsid w:val="000B6DCA"/>
    <w:rsid w:val="000B7D3A"/>
    <w:rsid w:val="000B7EB7"/>
    <w:rsid w:val="000C016E"/>
    <w:rsid w:val="000C0170"/>
    <w:rsid w:val="000C08F1"/>
    <w:rsid w:val="000C183F"/>
    <w:rsid w:val="000C191C"/>
    <w:rsid w:val="000C2C10"/>
    <w:rsid w:val="000C63D0"/>
    <w:rsid w:val="000D2652"/>
    <w:rsid w:val="000D2CAE"/>
    <w:rsid w:val="000D3255"/>
    <w:rsid w:val="000D359D"/>
    <w:rsid w:val="000D381B"/>
    <w:rsid w:val="000D6F71"/>
    <w:rsid w:val="000D7021"/>
    <w:rsid w:val="000E3283"/>
    <w:rsid w:val="000E3947"/>
    <w:rsid w:val="000E3E56"/>
    <w:rsid w:val="000E45F4"/>
    <w:rsid w:val="000E4B2A"/>
    <w:rsid w:val="000E4B7E"/>
    <w:rsid w:val="000E4E9F"/>
    <w:rsid w:val="000E5E9E"/>
    <w:rsid w:val="000E6537"/>
    <w:rsid w:val="000E74EC"/>
    <w:rsid w:val="000E7A58"/>
    <w:rsid w:val="000E7E90"/>
    <w:rsid w:val="000F01B0"/>
    <w:rsid w:val="000F03A6"/>
    <w:rsid w:val="000F11DA"/>
    <w:rsid w:val="000F3834"/>
    <w:rsid w:val="000F53AB"/>
    <w:rsid w:val="000F55D2"/>
    <w:rsid w:val="000F7F4F"/>
    <w:rsid w:val="001015D9"/>
    <w:rsid w:val="00101BDB"/>
    <w:rsid w:val="001023C0"/>
    <w:rsid w:val="00102445"/>
    <w:rsid w:val="001026B6"/>
    <w:rsid w:val="00103F51"/>
    <w:rsid w:val="001042F9"/>
    <w:rsid w:val="0010600A"/>
    <w:rsid w:val="00106043"/>
    <w:rsid w:val="0010709E"/>
    <w:rsid w:val="00110817"/>
    <w:rsid w:val="001108E5"/>
    <w:rsid w:val="0011101D"/>
    <w:rsid w:val="00111862"/>
    <w:rsid w:val="001119D5"/>
    <w:rsid w:val="00111A69"/>
    <w:rsid w:val="001123D0"/>
    <w:rsid w:val="001134B6"/>
    <w:rsid w:val="00113AE3"/>
    <w:rsid w:val="00113D65"/>
    <w:rsid w:val="00114841"/>
    <w:rsid w:val="001148E7"/>
    <w:rsid w:val="00117783"/>
    <w:rsid w:val="001177C5"/>
    <w:rsid w:val="00117DE4"/>
    <w:rsid w:val="00117E12"/>
    <w:rsid w:val="00121C1F"/>
    <w:rsid w:val="0012212B"/>
    <w:rsid w:val="001221A6"/>
    <w:rsid w:val="001228DC"/>
    <w:rsid w:val="0012312F"/>
    <w:rsid w:val="001243A4"/>
    <w:rsid w:val="00125E75"/>
    <w:rsid w:val="001317B1"/>
    <w:rsid w:val="001328AD"/>
    <w:rsid w:val="00132B3E"/>
    <w:rsid w:val="00136B72"/>
    <w:rsid w:val="00137B1A"/>
    <w:rsid w:val="00140046"/>
    <w:rsid w:val="001402A6"/>
    <w:rsid w:val="001415A0"/>
    <w:rsid w:val="00141D60"/>
    <w:rsid w:val="0014257C"/>
    <w:rsid w:val="00144FC2"/>
    <w:rsid w:val="001451F2"/>
    <w:rsid w:val="001463A7"/>
    <w:rsid w:val="00146744"/>
    <w:rsid w:val="00146FB3"/>
    <w:rsid w:val="001531CE"/>
    <w:rsid w:val="00153AFD"/>
    <w:rsid w:val="00154EC3"/>
    <w:rsid w:val="00156841"/>
    <w:rsid w:val="001605E6"/>
    <w:rsid w:val="0016234A"/>
    <w:rsid w:val="0016361A"/>
    <w:rsid w:val="00163C37"/>
    <w:rsid w:val="00164A8C"/>
    <w:rsid w:val="00164D45"/>
    <w:rsid w:val="001652AB"/>
    <w:rsid w:val="00165678"/>
    <w:rsid w:val="0016682E"/>
    <w:rsid w:val="00166BC1"/>
    <w:rsid w:val="00167006"/>
    <w:rsid w:val="001673E4"/>
    <w:rsid w:val="001677C3"/>
    <w:rsid w:val="00170629"/>
    <w:rsid w:val="00170EA0"/>
    <w:rsid w:val="001715BA"/>
    <w:rsid w:val="001725EC"/>
    <w:rsid w:val="00172E06"/>
    <w:rsid w:val="0017509C"/>
    <w:rsid w:val="00176A6D"/>
    <w:rsid w:val="001775C5"/>
    <w:rsid w:val="0017787A"/>
    <w:rsid w:val="00177A34"/>
    <w:rsid w:val="0018156F"/>
    <w:rsid w:val="0018210B"/>
    <w:rsid w:val="001821ED"/>
    <w:rsid w:val="0018522F"/>
    <w:rsid w:val="00185233"/>
    <w:rsid w:val="00185397"/>
    <w:rsid w:val="00190C7E"/>
    <w:rsid w:val="001912AE"/>
    <w:rsid w:val="00192631"/>
    <w:rsid w:val="00192840"/>
    <w:rsid w:val="00193234"/>
    <w:rsid w:val="0019486B"/>
    <w:rsid w:val="00196872"/>
    <w:rsid w:val="0019737F"/>
    <w:rsid w:val="001A2965"/>
    <w:rsid w:val="001A3C2E"/>
    <w:rsid w:val="001A42B3"/>
    <w:rsid w:val="001A550E"/>
    <w:rsid w:val="001A6CE6"/>
    <w:rsid w:val="001A6DA7"/>
    <w:rsid w:val="001B0721"/>
    <w:rsid w:val="001B07AC"/>
    <w:rsid w:val="001B0B28"/>
    <w:rsid w:val="001B1293"/>
    <w:rsid w:val="001B1389"/>
    <w:rsid w:val="001B174E"/>
    <w:rsid w:val="001B191D"/>
    <w:rsid w:val="001B3819"/>
    <w:rsid w:val="001B44AB"/>
    <w:rsid w:val="001B4A6F"/>
    <w:rsid w:val="001B4F3B"/>
    <w:rsid w:val="001B6A9A"/>
    <w:rsid w:val="001B6FC9"/>
    <w:rsid w:val="001B7079"/>
    <w:rsid w:val="001B7628"/>
    <w:rsid w:val="001B7FE6"/>
    <w:rsid w:val="001C1F89"/>
    <w:rsid w:val="001C255E"/>
    <w:rsid w:val="001C2F29"/>
    <w:rsid w:val="001C36D7"/>
    <w:rsid w:val="001C3928"/>
    <w:rsid w:val="001C3D6B"/>
    <w:rsid w:val="001C48EE"/>
    <w:rsid w:val="001C4CD9"/>
    <w:rsid w:val="001C5AEA"/>
    <w:rsid w:val="001C5B4E"/>
    <w:rsid w:val="001C6589"/>
    <w:rsid w:val="001C6E09"/>
    <w:rsid w:val="001C70D8"/>
    <w:rsid w:val="001C7262"/>
    <w:rsid w:val="001C77BF"/>
    <w:rsid w:val="001D033E"/>
    <w:rsid w:val="001D0C88"/>
    <w:rsid w:val="001D4AE2"/>
    <w:rsid w:val="001D5E0A"/>
    <w:rsid w:val="001D6F36"/>
    <w:rsid w:val="001E01E0"/>
    <w:rsid w:val="001E04A8"/>
    <w:rsid w:val="001E05FE"/>
    <w:rsid w:val="001E0628"/>
    <w:rsid w:val="001E1813"/>
    <w:rsid w:val="001E1A2E"/>
    <w:rsid w:val="001E52CD"/>
    <w:rsid w:val="001E6593"/>
    <w:rsid w:val="001E779F"/>
    <w:rsid w:val="001F012A"/>
    <w:rsid w:val="001F0B3D"/>
    <w:rsid w:val="001F1694"/>
    <w:rsid w:val="001F24C8"/>
    <w:rsid w:val="001F2A14"/>
    <w:rsid w:val="001F523D"/>
    <w:rsid w:val="001F5E03"/>
    <w:rsid w:val="001F63BF"/>
    <w:rsid w:val="001F7905"/>
    <w:rsid w:val="002000A1"/>
    <w:rsid w:val="0020011E"/>
    <w:rsid w:val="002012AD"/>
    <w:rsid w:val="00202551"/>
    <w:rsid w:val="00202A3C"/>
    <w:rsid w:val="0020378B"/>
    <w:rsid w:val="002039D9"/>
    <w:rsid w:val="00204D78"/>
    <w:rsid w:val="0020515D"/>
    <w:rsid w:val="00205F25"/>
    <w:rsid w:val="0020762C"/>
    <w:rsid w:val="00207C5F"/>
    <w:rsid w:val="00207EFD"/>
    <w:rsid w:val="00210686"/>
    <w:rsid w:val="002123CF"/>
    <w:rsid w:val="00212AAA"/>
    <w:rsid w:val="002137B6"/>
    <w:rsid w:val="00214029"/>
    <w:rsid w:val="002153AC"/>
    <w:rsid w:val="00215D9A"/>
    <w:rsid w:val="00215D9F"/>
    <w:rsid w:val="00215FA0"/>
    <w:rsid w:val="00216D6D"/>
    <w:rsid w:val="00220AE3"/>
    <w:rsid w:val="00222CC2"/>
    <w:rsid w:val="00222E33"/>
    <w:rsid w:val="00223581"/>
    <w:rsid w:val="00223CC5"/>
    <w:rsid w:val="00224E43"/>
    <w:rsid w:val="00225F79"/>
    <w:rsid w:val="0022616E"/>
    <w:rsid w:val="00226997"/>
    <w:rsid w:val="00230CEB"/>
    <w:rsid w:val="0023159B"/>
    <w:rsid w:val="002318A5"/>
    <w:rsid w:val="00231E48"/>
    <w:rsid w:val="00232351"/>
    <w:rsid w:val="002324A7"/>
    <w:rsid w:val="00232864"/>
    <w:rsid w:val="00234BC8"/>
    <w:rsid w:val="00236730"/>
    <w:rsid w:val="00236BE0"/>
    <w:rsid w:val="00236F18"/>
    <w:rsid w:val="00237646"/>
    <w:rsid w:val="0024129C"/>
    <w:rsid w:val="00241F20"/>
    <w:rsid w:val="00243B34"/>
    <w:rsid w:val="00243DA6"/>
    <w:rsid w:val="002443E0"/>
    <w:rsid w:val="00245D98"/>
    <w:rsid w:val="00247174"/>
    <w:rsid w:val="00250202"/>
    <w:rsid w:val="00250536"/>
    <w:rsid w:val="00253AC0"/>
    <w:rsid w:val="00254A01"/>
    <w:rsid w:val="00254C71"/>
    <w:rsid w:val="00256540"/>
    <w:rsid w:val="00256592"/>
    <w:rsid w:val="00261952"/>
    <w:rsid w:val="002625E5"/>
    <w:rsid w:val="0026323C"/>
    <w:rsid w:val="00263CB8"/>
    <w:rsid w:val="00264F73"/>
    <w:rsid w:val="002658BB"/>
    <w:rsid w:val="00271720"/>
    <w:rsid w:val="00271A91"/>
    <w:rsid w:val="00273075"/>
    <w:rsid w:val="00273E1A"/>
    <w:rsid w:val="00274042"/>
    <w:rsid w:val="002748E5"/>
    <w:rsid w:val="002750E5"/>
    <w:rsid w:val="002759BA"/>
    <w:rsid w:val="00280C5B"/>
    <w:rsid w:val="00280EE4"/>
    <w:rsid w:val="00281023"/>
    <w:rsid w:val="00282C55"/>
    <w:rsid w:val="00283EBD"/>
    <w:rsid w:val="00284E38"/>
    <w:rsid w:val="00284FDA"/>
    <w:rsid w:val="00285163"/>
    <w:rsid w:val="00285420"/>
    <w:rsid w:val="00285B05"/>
    <w:rsid w:val="00285C7A"/>
    <w:rsid w:val="002870CA"/>
    <w:rsid w:val="002877A5"/>
    <w:rsid w:val="0028796E"/>
    <w:rsid w:val="00290A05"/>
    <w:rsid w:val="002914B2"/>
    <w:rsid w:val="00292224"/>
    <w:rsid w:val="00292291"/>
    <w:rsid w:val="00293596"/>
    <w:rsid w:val="00293A31"/>
    <w:rsid w:val="00293CDE"/>
    <w:rsid w:val="0029511E"/>
    <w:rsid w:val="00295E81"/>
    <w:rsid w:val="00295EFE"/>
    <w:rsid w:val="0029617A"/>
    <w:rsid w:val="002965C4"/>
    <w:rsid w:val="00296D26"/>
    <w:rsid w:val="00297376"/>
    <w:rsid w:val="00297597"/>
    <w:rsid w:val="002A023B"/>
    <w:rsid w:val="002A0658"/>
    <w:rsid w:val="002A0C0A"/>
    <w:rsid w:val="002A16D7"/>
    <w:rsid w:val="002A1741"/>
    <w:rsid w:val="002A1CB1"/>
    <w:rsid w:val="002A21B7"/>
    <w:rsid w:val="002A2BC8"/>
    <w:rsid w:val="002A2F4C"/>
    <w:rsid w:val="002A4C0B"/>
    <w:rsid w:val="002A4C12"/>
    <w:rsid w:val="002A5619"/>
    <w:rsid w:val="002A5FA2"/>
    <w:rsid w:val="002A60EF"/>
    <w:rsid w:val="002A70FA"/>
    <w:rsid w:val="002A7C12"/>
    <w:rsid w:val="002B04B2"/>
    <w:rsid w:val="002B23A0"/>
    <w:rsid w:val="002B2450"/>
    <w:rsid w:val="002B4377"/>
    <w:rsid w:val="002B4655"/>
    <w:rsid w:val="002B74C6"/>
    <w:rsid w:val="002C22AA"/>
    <w:rsid w:val="002C2C48"/>
    <w:rsid w:val="002C3BDC"/>
    <w:rsid w:val="002C3E5D"/>
    <w:rsid w:val="002C5ED5"/>
    <w:rsid w:val="002C626A"/>
    <w:rsid w:val="002C657E"/>
    <w:rsid w:val="002C7B9A"/>
    <w:rsid w:val="002C7CAA"/>
    <w:rsid w:val="002D021D"/>
    <w:rsid w:val="002D080F"/>
    <w:rsid w:val="002D151C"/>
    <w:rsid w:val="002D189F"/>
    <w:rsid w:val="002D1D24"/>
    <w:rsid w:val="002D1E8D"/>
    <w:rsid w:val="002D2352"/>
    <w:rsid w:val="002D246C"/>
    <w:rsid w:val="002D55DB"/>
    <w:rsid w:val="002D56CE"/>
    <w:rsid w:val="002D6551"/>
    <w:rsid w:val="002D6A2C"/>
    <w:rsid w:val="002E0E91"/>
    <w:rsid w:val="002E1129"/>
    <w:rsid w:val="002E1483"/>
    <w:rsid w:val="002E1BFA"/>
    <w:rsid w:val="002E1DC6"/>
    <w:rsid w:val="002E2609"/>
    <w:rsid w:val="002E2A84"/>
    <w:rsid w:val="002E2DD6"/>
    <w:rsid w:val="002E3247"/>
    <w:rsid w:val="002E51BE"/>
    <w:rsid w:val="002E5393"/>
    <w:rsid w:val="002E6BA9"/>
    <w:rsid w:val="002E70A9"/>
    <w:rsid w:val="002E7609"/>
    <w:rsid w:val="002E7B7D"/>
    <w:rsid w:val="002F0F0D"/>
    <w:rsid w:val="002F1503"/>
    <w:rsid w:val="002F2B32"/>
    <w:rsid w:val="002F2B42"/>
    <w:rsid w:val="002F429F"/>
    <w:rsid w:val="002F463E"/>
    <w:rsid w:val="002F4A39"/>
    <w:rsid w:val="002F4A5E"/>
    <w:rsid w:val="002F5542"/>
    <w:rsid w:val="002F5B8B"/>
    <w:rsid w:val="002F66CE"/>
    <w:rsid w:val="0030129E"/>
    <w:rsid w:val="00302ACD"/>
    <w:rsid w:val="00302FCA"/>
    <w:rsid w:val="003035A3"/>
    <w:rsid w:val="003037CA"/>
    <w:rsid w:val="00304778"/>
    <w:rsid w:val="00304D33"/>
    <w:rsid w:val="00305C4C"/>
    <w:rsid w:val="003063DF"/>
    <w:rsid w:val="0030738E"/>
    <w:rsid w:val="0030759E"/>
    <w:rsid w:val="00313485"/>
    <w:rsid w:val="00314D43"/>
    <w:rsid w:val="00314F41"/>
    <w:rsid w:val="00315B11"/>
    <w:rsid w:val="0031698D"/>
    <w:rsid w:val="00321C99"/>
    <w:rsid w:val="003222E3"/>
    <w:rsid w:val="00322FE4"/>
    <w:rsid w:val="00323ED0"/>
    <w:rsid w:val="00325DCC"/>
    <w:rsid w:val="00326BB9"/>
    <w:rsid w:val="0032718A"/>
    <w:rsid w:val="003279AA"/>
    <w:rsid w:val="0033118D"/>
    <w:rsid w:val="00331856"/>
    <w:rsid w:val="00333286"/>
    <w:rsid w:val="003342EB"/>
    <w:rsid w:val="00334463"/>
    <w:rsid w:val="003347B0"/>
    <w:rsid w:val="00337583"/>
    <w:rsid w:val="0034185F"/>
    <w:rsid w:val="0034211C"/>
    <w:rsid w:val="0034290B"/>
    <w:rsid w:val="00342B6C"/>
    <w:rsid w:val="00344B52"/>
    <w:rsid w:val="00344CA4"/>
    <w:rsid w:val="003451C0"/>
    <w:rsid w:val="00350652"/>
    <w:rsid w:val="003507BD"/>
    <w:rsid w:val="003520C3"/>
    <w:rsid w:val="00352652"/>
    <w:rsid w:val="003532F4"/>
    <w:rsid w:val="003547A5"/>
    <w:rsid w:val="00355448"/>
    <w:rsid w:val="00356159"/>
    <w:rsid w:val="003562A7"/>
    <w:rsid w:val="00356C1D"/>
    <w:rsid w:val="00360721"/>
    <w:rsid w:val="003607D2"/>
    <w:rsid w:val="00361122"/>
    <w:rsid w:val="003637E8"/>
    <w:rsid w:val="00363A37"/>
    <w:rsid w:val="00364806"/>
    <w:rsid w:val="003649AE"/>
    <w:rsid w:val="00365917"/>
    <w:rsid w:val="00366A58"/>
    <w:rsid w:val="00367C64"/>
    <w:rsid w:val="00372084"/>
    <w:rsid w:val="00373438"/>
    <w:rsid w:val="00373841"/>
    <w:rsid w:val="003748C7"/>
    <w:rsid w:val="00376DC9"/>
    <w:rsid w:val="0037793C"/>
    <w:rsid w:val="00377AC5"/>
    <w:rsid w:val="00383623"/>
    <w:rsid w:val="0038383D"/>
    <w:rsid w:val="00383D37"/>
    <w:rsid w:val="0038400D"/>
    <w:rsid w:val="00384889"/>
    <w:rsid w:val="00385220"/>
    <w:rsid w:val="003857DD"/>
    <w:rsid w:val="003867FF"/>
    <w:rsid w:val="00386D76"/>
    <w:rsid w:val="00387A0C"/>
    <w:rsid w:val="00387A21"/>
    <w:rsid w:val="003922E3"/>
    <w:rsid w:val="00392B52"/>
    <w:rsid w:val="00392E47"/>
    <w:rsid w:val="003931EA"/>
    <w:rsid w:val="00394C63"/>
    <w:rsid w:val="003971E6"/>
    <w:rsid w:val="00397375"/>
    <w:rsid w:val="0039753C"/>
    <w:rsid w:val="00397CA5"/>
    <w:rsid w:val="00397E8A"/>
    <w:rsid w:val="003A0EA1"/>
    <w:rsid w:val="003A2E64"/>
    <w:rsid w:val="003A4C86"/>
    <w:rsid w:val="003A544A"/>
    <w:rsid w:val="003A7485"/>
    <w:rsid w:val="003A7853"/>
    <w:rsid w:val="003B03F0"/>
    <w:rsid w:val="003B0596"/>
    <w:rsid w:val="003B31AC"/>
    <w:rsid w:val="003B39C8"/>
    <w:rsid w:val="003B4921"/>
    <w:rsid w:val="003B4DBB"/>
    <w:rsid w:val="003B59B2"/>
    <w:rsid w:val="003B5F84"/>
    <w:rsid w:val="003B6F36"/>
    <w:rsid w:val="003C0199"/>
    <w:rsid w:val="003C07A3"/>
    <w:rsid w:val="003C1115"/>
    <w:rsid w:val="003C17D6"/>
    <w:rsid w:val="003C185D"/>
    <w:rsid w:val="003C1929"/>
    <w:rsid w:val="003C3779"/>
    <w:rsid w:val="003C630B"/>
    <w:rsid w:val="003C639D"/>
    <w:rsid w:val="003C6459"/>
    <w:rsid w:val="003C6C67"/>
    <w:rsid w:val="003C7336"/>
    <w:rsid w:val="003D0C14"/>
    <w:rsid w:val="003D1603"/>
    <w:rsid w:val="003D1771"/>
    <w:rsid w:val="003D178D"/>
    <w:rsid w:val="003D26FB"/>
    <w:rsid w:val="003D34DC"/>
    <w:rsid w:val="003D3E8F"/>
    <w:rsid w:val="003D4D57"/>
    <w:rsid w:val="003D4D6C"/>
    <w:rsid w:val="003D5364"/>
    <w:rsid w:val="003D64DE"/>
    <w:rsid w:val="003D6E2F"/>
    <w:rsid w:val="003D7635"/>
    <w:rsid w:val="003E2D91"/>
    <w:rsid w:val="003E33CF"/>
    <w:rsid w:val="003E5443"/>
    <w:rsid w:val="003E7E83"/>
    <w:rsid w:val="003F093F"/>
    <w:rsid w:val="003F181F"/>
    <w:rsid w:val="003F3F74"/>
    <w:rsid w:val="003F4A92"/>
    <w:rsid w:val="003F4BE8"/>
    <w:rsid w:val="003F4F3F"/>
    <w:rsid w:val="003F76FC"/>
    <w:rsid w:val="00400245"/>
    <w:rsid w:val="00401449"/>
    <w:rsid w:val="0040293F"/>
    <w:rsid w:val="004029C8"/>
    <w:rsid w:val="00402E10"/>
    <w:rsid w:val="00405C34"/>
    <w:rsid w:val="0040608B"/>
    <w:rsid w:val="00407370"/>
    <w:rsid w:val="00407794"/>
    <w:rsid w:val="00407A35"/>
    <w:rsid w:val="00410B2D"/>
    <w:rsid w:val="00410C5D"/>
    <w:rsid w:val="00411449"/>
    <w:rsid w:val="00411528"/>
    <w:rsid w:val="00411A76"/>
    <w:rsid w:val="00412C1E"/>
    <w:rsid w:val="00412C7E"/>
    <w:rsid w:val="00414455"/>
    <w:rsid w:val="00414F21"/>
    <w:rsid w:val="00416EDE"/>
    <w:rsid w:val="00420471"/>
    <w:rsid w:val="004204DE"/>
    <w:rsid w:val="0042085D"/>
    <w:rsid w:val="00421ADC"/>
    <w:rsid w:val="00422286"/>
    <w:rsid w:val="00422426"/>
    <w:rsid w:val="00422924"/>
    <w:rsid w:val="00422A1A"/>
    <w:rsid w:val="00422EEF"/>
    <w:rsid w:val="00423BF3"/>
    <w:rsid w:val="00425245"/>
    <w:rsid w:val="004312C1"/>
    <w:rsid w:val="00431AD1"/>
    <w:rsid w:val="00433667"/>
    <w:rsid w:val="00433BC8"/>
    <w:rsid w:val="00433D50"/>
    <w:rsid w:val="00434564"/>
    <w:rsid w:val="004350AB"/>
    <w:rsid w:val="00436863"/>
    <w:rsid w:val="00436E4A"/>
    <w:rsid w:val="004371E8"/>
    <w:rsid w:val="00437E67"/>
    <w:rsid w:val="004405E2"/>
    <w:rsid w:val="00441BE0"/>
    <w:rsid w:val="0044228D"/>
    <w:rsid w:val="00442F4F"/>
    <w:rsid w:val="004458D7"/>
    <w:rsid w:val="00445DD0"/>
    <w:rsid w:val="00446175"/>
    <w:rsid w:val="00446329"/>
    <w:rsid w:val="004479FB"/>
    <w:rsid w:val="00447D80"/>
    <w:rsid w:val="00452EE6"/>
    <w:rsid w:val="00453A72"/>
    <w:rsid w:val="00453B33"/>
    <w:rsid w:val="00453DA1"/>
    <w:rsid w:val="0045688C"/>
    <w:rsid w:val="004569AE"/>
    <w:rsid w:val="00456CC6"/>
    <w:rsid w:val="00457572"/>
    <w:rsid w:val="00460484"/>
    <w:rsid w:val="00460D5C"/>
    <w:rsid w:val="00460F73"/>
    <w:rsid w:val="00461FB4"/>
    <w:rsid w:val="00463E6B"/>
    <w:rsid w:val="004649E8"/>
    <w:rsid w:val="00464A5B"/>
    <w:rsid w:val="00466239"/>
    <w:rsid w:val="00466A47"/>
    <w:rsid w:val="00466E37"/>
    <w:rsid w:val="00467856"/>
    <w:rsid w:val="00471593"/>
    <w:rsid w:val="00473131"/>
    <w:rsid w:val="00473DAF"/>
    <w:rsid w:val="00474104"/>
    <w:rsid w:val="0047462F"/>
    <w:rsid w:val="00474953"/>
    <w:rsid w:val="00474987"/>
    <w:rsid w:val="0047770B"/>
    <w:rsid w:val="004806BD"/>
    <w:rsid w:val="00481E59"/>
    <w:rsid w:val="00481E79"/>
    <w:rsid w:val="00481F98"/>
    <w:rsid w:val="00482A92"/>
    <w:rsid w:val="00482E90"/>
    <w:rsid w:val="00487CD9"/>
    <w:rsid w:val="00490764"/>
    <w:rsid w:val="004907E8"/>
    <w:rsid w:val="00491170"/>
    <w:rsid w:val="00491E9C"/>
    <w:rsid w:val="00492410"/>
    <w:rsid w:val="00494A9A"/>
    <w:rsid w:val="0049516F"/>
    <w:rsid w:val="004952D5"/>
    <w:rsid w:val="00495F01"/>
    <w:rsid w:val="00497533"/>
    <w:rsid w:val="004976FD"/>
    <w:rsid w:val="004A15FC"/>
    <w:rsid w:val="004A23C7"/>
    <w:rsid w:val="004A41C2"/>
    <w:rsid w:val="004A4A02"/>
    <w:rsid w:val="004A51F2"/>
    <w:rsid w:val="004A53D4"/>
    <w:rsid w:val="004A5CF5"/>
    <w:rsid w:val="004A5E36"/>
    <w:rsid w:val="004A6F89"/>
    <w:rsid w:val="004B0A51"/>
    <w:rsid w:val="004B0DCE"/>
    <w:rsid w:val="004B104D"/>
    <w:rsid w:val="004B1824"/>
    <w:rsid w:val="004B186B"/>
    <w:rsid w:val="004B1ABB"/>
    <w:rsid w:val="004B21E6"/>
    <w:rsid w:val="004B28D9"/>
    <w:rsid w:val="004B4EAC"/>
    <w:rsid w:val="004B50E2"/>
    <w:rsid w:val="004B5494"/>
    <w:rsid w:val="004B62A7"/>
    <w:rsid w:val="004B64E1"/>
    <w:rsid w:val="004B75B4"/>
    <w:rsid w:val="004B7955"/>
    <w:rsid w:val="004B7F31"/>
    <w:rsid w:val="004C0509"/>
    <w:rsid w:val="004C3A07"/>
    <w:rsid w:val="004C3D02"/>
    <w:rsid w:val="004C4539"/>
    <w:rsid w:val="004C5AD8"/>
    <w:rsid w:val="004C64A7"/>
    <w:rsid w:val="004C6A20"/>
    <w:rsid w:val="004D0711"/>
    <w:rsid w:val="004D0966"/>
    <w:rsid w:val="004D0C26"/>
    <w:rsid w:val="004D0E60"/>
    <w:rsid w:val="004D3198"/>
    <w:rsid w:val="004D387A"/>
    <w:rsid w:val="004D3C2A"/>
    <w:rsid w:val="004D4396"/>
    <w:rsid w:val="004D628D"/>
    <w:rsid w:val="004D6B93"/>
    <w:rsid w:val="004D6F05"/>
    <w:rsid w:val="004D70D9"/>
    <w:rsid w:val="004E1ACD"/>
    <w:rsid w:val="004E2401"/>
    <w:rsid w:val="004E2907"/>
    <w:rsid w:val="004E3054"/>
    <w:rsid w:val="004E3F19"/>
    <w:rsid w:val="004E401C"/>
    <w:rsid w:val="004E453A"/>
    <w:rsid w:val="004E6A7D"/>
    <w:rsid w:val="004E70A2"/>
    <w:rsid w:val="004E7568"/>
    <w:rsid w:val="004E7C07"/>
    <w:rsid w:val="004E7EE6"/>
    <w:rsid w:val="004F0241"/>
    <w:rsid w:val="004F0404"/>
    <w:rsid w:val="004F0FA8"/>
    <w:rsid w:val="004F1DD9"/>
    <w:rsid w:val="004F3428"/>
    <w:rsid w:val="004F3459"/>
    <w:rsid w:val="004F4FA8"/>
    <w:rsid w:val="004F6013"/>
    <w:rsid w:val="004F6DFC"/>
    <w:rsid w:val="004F709C"/>
    <w:rsid w:val="004F7831"/>
    <w:rsid w:val="005004CB"/>
    <w:rsid w:val="005016D6"/>
    <w:rsid w:val="0050298E"/>
    <w:rsid w:val="005033AB"/>
    <w:rsid w:val="00503553"/>
    <w:rsid w:val="00503C14"/>
    <w:rsid w:val="00504064"/>
    <w:rsid w:val="00505F71"/>
    <w:rsid w:val="00513117"/>
    <w:rsid w:val="00513702"/>
    <w:rsid w:val="005159B0"/>
    <w:rsid w:val="005162B8"/>
    <w:rsid w:val="00516511"/>
    <w:rsid w:val="0051701F"/>
    <w:rsid w:val="00517C1E"/>
    <w:rsid w:val="00517E4F"/>
    <w:rsid w:val="0052023E"/>
    <w:rsid w:val="005212CD"/>
    <w:rsid w:val="00521E1D"/>
    <w:rsid w:val="0052298A"/>
    <w:rsid w:val="00522E4F"/>
    <w:rsid w:val="00524562"/>
    <w:rsid w:val="0052476B"/>
    <w:rsid w:val="00525834"/>
    <w:rsid w:val="00525BC3"/>
    <w:rsid w:val="005263DC"/>
    <w:rsid w:val="0052671C"/>
    <w:rsid w:val="00526928"/>
    <w:rsid w:val="00530358"/>
    <w:rsid w:val="00531183"/>
    <w:rsid w:val="0053140E"/>
    <w:rsid w:val="00531D07"/>
    <w:rsid w:val="0053201C"/>
    <w:rsid w:val="00533245"/>
    <w:rsid w:val="005334D9"/>
    <w:rsid w:val="00534117"/>
    <w:rsid w:val="00534237"/>
    <w:rsid w:val="00534C95"/>
    <w:rsid w:val="005354C1"/>
    <w:rsid w:val="005358B3"/>
    <w:rsid w:val="005370AF"/>
    <w:rsid w:val="005378EE"/>
    <w:rsid w:val="0054167C"/>
    <w:rsid w:val="005435D5"/>
    <w:rsid w:val="0054361C"/>
    <w:rsid w:val="00543632"/>
    <w:rsid w:val="005443B6"/>
    <w:rsid w:val="00544EE9"/>
    <w:rsid w:val="00544FC5"/>
    <w:rsid w:val="00545350"/>
    <w:rsid w:val="005454FF"/>
    <w:rsid w:val="00545D7E"/>
    <w:rsid w:val="00546D28"/>
    <w:rsid w:val="005470A8"/>
    <w:rsid w:val="005508DF"/>
    <w:rsid w:val="00551325"/>
    <w:rsid w:val="00551B0D"/>
    <w:rsid w:val="005521DF"/>
    <w:rsid w:val="00552C2F"/>
    <w:rsid w:val="0055354F"/>
    <w:rsid w:val="00553CD6"/>
    <w:rsid w:val="00554FCF"/>
    <w:rsid w:val="005554A4"/>
    <w:rsid w:val="005559CD"/>
    <w:rsid w:val="00555BE2"/>
    <w:rsid w:val="0055623E"/>
    <w:rsid w:val="0055693E"/>
    <w:rsid w:val="005578B4"/>
    <w:rsid w:val="00560716"/>
    <w:rsid w:val="005609C4"/>
    <w:rsid w:val="005613D0"/>
    <w:rsid w:val="005617A7"/>
    <w:rsid w:val="00561E75"/>
    <w:rsid w:val="00562DEE"/>
    <w:rsid w:val="00562FED"/>
    <w:rsid w:val="00563984"/>
    <w:rsid w:val="00563B67"/>
    <w:rsid w:val="00563FE4"/>
    <w:rsid w:val="00564514"/>
    <w:rsid w:val="0056518B"/>
    <w:rsid w:val="0056520C"/>
    <w:rsid w:val="005662F9"/>
    <w:rsid w:val="00567CCC"/>
    <w:rsid w:val="005715A6"/>
    <w:rsid w:val="00571713"/>
    <w:rsid w:val="005735B2"/>
    <w:rsid w:val="0057411D"/>
    <w:rsid w:val="00575022"/>
    <w:rsid w:val="00575626"/>
    <w:rsid w:val="00576316"/>
    <w:rsid w:val="00577AC9"/>
    <w:rsid w:val="00577D86"/>
    <w:rsid w:val="00582BF5"/>
    <w:rsid w:val="00582C69"/>
    <w:rsid w:val="005831DB"/>
    <w:rsid w:val="00583459"/>
    <w:rsid w:val="00583DE5"/>
    <w:rsid w:val="00584742"/>
    <w:rsid w:val="00586577"/>
    <w:rsid w:val="0058683C"/>
    <w:rsid w:val="00590094"/>
    <w:rsid w:val="00590C17"/>
    <w:rsid w:val="005911DB"/>
    <w:rsid w:val="00595CA1"/>
    <w:rsid w:val="00596F59"/>
    <w:rsid w:val="005973F9"/>
    <w:rsid w:val="005A0396"/>
    <w:rsid w:val="005A110D"/>
    <w:rsid w:val="005A26D4"/>
    <w:rsid w:val="005A3A92"/>
    <w:rsid w:val="005A5595"/>
    <w:rsid w:val="005A62EB"/>
    <w:rsid w:val="005A64F0"/>
    <w:rsid w:val="005A7AE1"/>
    <w:rsid w:val="005A7B8B"/>
    <w:rsid w:val="005B2C78"/>
    <w:rsid w:val="005B3341"/>
    <w:rsid w:val="005B393D"/>
    <w:rsid w:val="005B5367"/>
    <w:rsid w:val="005C16F1"/>
    <w:rsid w:val="005C2BD4"/>
    <w:rsid w:val="005C2DE6"/>
    <w:rsid w:val="005C41E9"/>
    <w:rsid w:val="005C445E"/>
    <w:rsid w:val="005C523F"/>
    <w:rsid w:val="005C52B5"/>
    <w:rsid w:val="005C59CC"/>
    <w:rsid w:val="005C624E"/>
    <w:rsid w:val="005C63AC"/>
    <w:rsid w:val="005C6F78"/>
    <w:rsid w:val="005C7572"/>
    <w:rsid w:val="005C7927"/>
    <w:rsid w:val="005D08B5"/>
    <w:rsid w:val="005D0CB5"/>
    <w:rsid w:val="005D1896"/>
    <w:rsid w:val="005D1F70"/>
    <w:rsid w:val="005D1F8B"/>
    <w:rsid w:val="005D219A"/>
    <w:rsid w:val="005D2E37"/>
    <w:rsid w:val="005D368E"/>
    <w:rsid w:val="005D3D5C"/>
    <w:rsid w:val="005D47D2"/>
    <w:rsid w:val="005D5C27"/>
    <w:rsid w:val="005D6498"/>
    <w:rsid w:val="005E015D"/>
    <w:rsid w:val="005E1070"/>
    <w:rsid w:val="005E1A2D"/>
    <w:rsid w:val="005E2168"/>
    <w:rsid w:val="005E3072"/>
    <w:rsid w:val="005E5070"/>
    <w:rsid w:val="005E58AD"/>
    <w:rsid w:val="005E61B3"/>
    <w:rsid w:val="005E7C73"/>
    <w:rsid w:val="005F02B6"/>
    <w:rsid w:val="005F0ADC"/>
    <w:rsid w:val="005F0BD2"/>
    <w:rsid w:val="005F2B74"/>
    <w:rsid w:val="005F318C"/>
    <w:rsid w:val="005F52CA"/>
    <w:rsid w:val="005F631B"/>
    <w:rsid w:val="005F63F2"/>
    <w:rsid w:val="005F6915"/>
    <w:rsid w:val="005F6924"/>
    <w:rsid w:val="005F6CBA"/>
    <w:rsid w:val="005F6F7A"/>
    <w:rsid w:val="0060157A"/>
    <w:rsid w:val="0060201D"/>
    <w:rsid w:val="00607C8E"/>
    <w:rsid w:val="0061232E"/>
    <w:rsid w:val="00612AB2"/>
    <w:rsid w:val="00612B1D"/>
    <w:rsid w:val="0061414D"/>
    <w:rsid w:val="00616656"/>
    <w:rsid w:val="00616BF4"/>
    <w:rsid w:val="00620B12"/>
    <w:rsid w:val="0062107B"/>
    <w:rsid w:val="0062116B"/>
    <w:rsid w:val="00621E89"/>
    <w:rsid w:val="006239DF"/>
    <w:rsid w:val="00623BF1"/>
    <w:rsid w:val="00624D79"/>
    <w:rsid w:val="00627912"/>
    <w:rsid w:val="00630FCB"/>
    <w:rsid w:val="0063274C"/>
    <w:rsid w:val="0063302D"/>
    <w:rsid w:val="00633449"/>
    <w:rsid w:val="00633709"/>
    <w:rsid w:val="00633DBA"/>
    <w:rsid w:val="00634512"/>
    <w:rsid w:val="00634B55"/>
    <w:rsid w:val="00635016"/>
    <w:rsid w:val="00640F1F"/>
    <w:rsid w:val="00641873"/>
    <w:rsid w:val="00642AFA"/>
    <w:rsid w:val="00642D29"/>
    <w:rsid w:val="00643ADB"/>
    <w:rsid w:val="006448E0"/>
    <w:rsid w:val="00644DFC"/>
    <w:rsid w:val="006456BF"/>
    <w:rsid w:val="00646229"/>
    <w:rsid w:val="006468DE"/>
    <w:rsid w:val="006472CB"/>
    <w:rsid w:val="0065126F"/>
    <w:rsid w:val="0065203B"/>
    <w:rsid w:val="00653788"/>
    <w:rsid w:val="0065773F"/>
    <w:rsid w:val="00660721"/>
    <w:rsid w:val="006628B4"/>
    <w:rsid w:val="00663180"/>
    <w:rsid w:val="006631E5"/>
    <w:rsid w:val="006632B7"/>
    <w:rsid w:val="00663E20"/>
    <w:rsid w:val="00665849"/>
    <w:rsid w:val="00666415"/>
    <w:rsid w:val="00667C7B"/>
    <w:rsid w:val="00667F4C"/>
    <w:rsid w:val="00670EC3"/>
    <w:rsid w:val="00670FA7"/>
    <w:rsid w:val="0067256A"/>
    <w:rsid w:val="00672DFA"/>
    <w:rsid w:val="0067359D"/>
    <w:rsid w:val="00673790"/>
    <w:rsid w:val="00673B58"/>
    <w:rsid w:val="00676ABC"/>
    <w:rsid w:val="00680916"/>
    <w:rsid w:val="00680D2E"/>
    <w:rsid w:val="0068133A"/>
    <w:rsid w:val="00681D9A"/>
    <w:rsid w:val="00685EA7"/>
    <w:rsid w:val="00686501"/>
    <w:rsid w:val="00687810"/>
    <w:rsid w:val="00690ABB"/>
    <w:rsid w:val="0069129B"/>
    <w:rsid w:val="00695C7A"/>
    <w:rsid w:val="006964B8"/>
    <w:rsid w:val="006967D4"/>
    <w:rsid w:val="00696990"/>
    <w:rsid w:val="0069746C"/>
    <w:rsid w:val="006A009D"/>
    <w:rsid w:val="006A1316"/>
    <w:rsid w:val="006A14ED"/>
    <w:rsid w:val="006A3C6C"/>
    <w:rsid w:val="006A4218"/>
    <w:rsid w:val="006A55D5"/>
    <w:rsid w:val="006A7753"/>
    <w:rsid w:val="006B1FD0"/>
    <w:rsid w:val="006B212E"/>
    <w:rsid w:val="006B2415"/>
    <w:rsid w:val="006B29CD"/>
    <w:rsid w:val="006B3164"/>
    <w:rsid w:val="006B3477"/>
    <w:rsid w:val="006B375A"/>
    <w:rsid w:val="006B782B"/>
    <w:rsid w:val="006C041D"/>
    <w:rsid w:val="006C1860"/>
    <w:rsid w:val="006C2ECB"/>
    <w:rsid w:val="006C4578"/>
    <w:rsid w:val="006C4E34"/>
    <w:rsid w:val="006C5393"/>
    <w:rsid w:val="006C5F37"/>
    <w:rsid w:val="006C7ADC"/>
    <w:rsid w:val="006C7F40"/>
    <w:rsid w:val="006D09BC"/>
    <w:rsid w:val="006D1EDD"/>
    <w:rsid w:val="006D2DA7"/>
    <w:rsid w:val="006D448C"/>
    <w:rsid w:val="006D46D0"/>
    <w:rsid w:val="006D5B22"/>
    <w:rsid w:val="006D5CED"/>
    <w:rsid w:val="006D7EB8"/>
    <w:rsid w:val="006E0163"/>
    <w:rsid w:val="006E1082"/>
    <w:rsid w:val="006E10DE"/>
    <w:rsid w:val="006E27D1"/>
    <w:rsid w:val="006E40D4"/>
    <w:rsid w:val="006E4B63"/>
    <w:rsid w:val="006E54BF"/>
    <w:rsid w:val="006E68F0"/>
    <w:rsid w:val="006E6E9F"/>
    <w:rsid w:val="006E7D9A"/>
    <w:rsid w:val="006F0A9D"/>
    <w:rsid w:val="006F1D6D"/>
    <w:rsid w:val="006F1E1A"/>
    <w:rsid w:val="006F4386"/>
    <w:rsid w:val="006F58FD"/>
    <w:rsid w:val="006F5D56"/>
    <w:rsid w:val="006F6AAC"/>
    <w:rsid w:val="006F71FB"/>
    <w:rsid w:val="00700E5E"/>
    <w:rsid w:val="007038F4"/>
    <w:rsid w:val="00703BEC"/>
    <w:rsid w:val="00704A62"/>
    <w:rsid w:val="00705583"/>
    <w:rsid w:val="00711685"/>
    <w:rsid w:val="00711CBA"/>
    <w:rsid w:val="007123C0"/>
    <w:rsid w:val="007127BD"/>
    <w:rsid w:val="00713835"/>
    <w:rsid w:val="00713EDD"/>
    <w:rsid w:val="00714C19"/>
    <w:rsid w:val="007152E9"/>
    <w:rsid w:val="0071698D"/>
    <w:rsid w:val="00716E1C"/>
    <w:rsid w:val="0071707C"/>
    <w:rsid w:val="00717171"/>
    <w:rsid w:val="00717393"/>
    <w:rsid w:val="00721449"/>
    <w:rsid w:val="007218CC"/>
    <w:rsid w:val="00722682"/>
    <w:rsid w:val="00722B59"/>
    <w:rsid w:val="00722D7D"/>
    <w:rsid w:val="00723E55"/>
    <w:rsid w:val="00723F1A"/>
    <w:rsid w:val="00724B86"/>
    <w:rsid w:val="00725887"/>
    <w:rsid w:val="00725FB1"/>
    <w:rsid w:val="007261B1"/>
    <w:rsid w:val="007273A6"/>
    <w:rsid w:val="00730E03"/>
    <w:rsid w:val="007343AA"/>
    <w:rsid w:val="00734593"/>
    <w:rsid w:val="00735164"/>
    <w:rsid w:val="00735646"/>
    <w:rsid w:val="007366B8"/>
    <w:rsid w:val="00741165"/>
    <w:rsid w:val="00741D2F"/>
    <w:rsid w:val="00742C3A"/>
    <w:rsid w:val="007435FE"/>
    <w:rsid w:val="00743647"/>
    <w:rsid w:val="00743E86"/>
    <w:rsid w:val="00744B89"/>
    <w:rsid w:val="00745086"/>
    <w:rsid w:val="00745D2B"/>
    <w:rsid w:val="00745F2B"/>
    <w:rsid w:val="007471B3"/>
    <w:rsid w:val="0074756C"/>
    <w:rsid w:val="00747B8C"/>
    <w:rsid w:val="0075044F"/>
    <w:rsid w:val="0075083D"/>
    <w:rsid w:val="00750AEB"/>
    <w:rsid w:val="00750B24"/>
    <w:rsid w:val="007519F5"/>
    <w:rsid w:val="007553D4"/>
    <w:rsid w:val="00755F3C"/>
    <w:rsid w:val="00756C5A"/>
    <w:rsid w:val="00756E0A"/>
    <w:rsid w:val="00757499"/>
    <w:rsid w:val="0075796E"/>
    <w:rsid w:val="00761BD0"/>
    <w:rsid w:val="00762797"/>
    <w:rsid w:val="00762C61"/>
    <w:rsid w:val="00765B6E"/>
    <w:rsid w:val="00766158"/>
    <w:rsid w:val="0076693E"/>
    <w:rsid w:val="00766AC7"/>
    <w:rsid w:val="00767A1C"/>
    <w:rsid w:val="00771193"/>
    <w:rsid w:val="00771411"/>
    <w:rsid w:val="00772AD1"/>
    <w:rsid w:val="00772CB0"/>
    <w:rsid w:val="00774927"/>
    <w:rsid w:val="00774970"/>
    <w:rsid w:val="00774D1E"/>
    <w:rsid w:val="00776B34"/>
    <w:rsid w:val="00776B87"/>
    <w:rsid w:val="00780085"/>
    <w:rsid w:val="007800B1"/>
    <w:rsid w:val="007820AA"/>
    <w:rsid w:val="0078349A"/>
    <w:rsid w:val="00784D81"/>
    <w:rsid w:val="007851B8"/>
    <w:rsid w:val="00786C2A"/>
    <w:rsid w:val="00787561"/>
    <w:rsid w:val="00787F5A"/>
    <w:rsid w:val="00790E82"/>
    <w:rsid w:val="00791620"/>
    <w:rsid w:val="00791C4C"/>
    <w:rsid w:val="00794DA0"/>
    <w:rsid w:val="00795B46"/>
    <w:rsid w:val="00795E0F"/>
    <w:rsid w:val="00796BD6"/>
    <w:rsid w:val="007A116B"/>
    <w:rsid w:val="007A1E52"/>
    <w:rsid w:val="007A2764"/>
    <w:rsid w:val="007A2789"/>
    <w:rsid w:val="007A32A4"/>
    <w:rsid w:val="007A3CF3"/>
    <w:rsid w:val="007A4C52"/>
    <w:rsid w:val="007A4F41"/>
    <w:rsid w:val="007A76BD"/>
    <w:rsid w:val="007A77ED"/>
    <w:rsid w:val="007A7A63"/>
    <w:rsid w:val="007B0AE8"/>
    <w:rsid w:val="007B18E1"/>
    <w:rsid w:val="007B6FF8"/>
    <w:rsid w:val="007B7BA7"/>
    <w:rsid w:val="007C0C73"/>
    <w:rsid w:val="007C35EF"/>
    <w:rsid w:val="007C362F"/>
    <w:rsid w:val="007C6588"/>
    <w:rsid w:val="007C74F1"/>
    <w:rsid w:val="007C78A9"/>
    <w:rsid w:val="007D0DBF"/>
    <w:rsid w:val="007D1583"/>
    <w:rsid w:val="007D2A31"/>
    <w:rsid w:val="007D3036"/>
    <w:rsid w:val="007D4684"/>
    <w:rsid w:val="007D4F88"/>
    <w:rsid w:val="007D57BE"/>
    <w:rsid w:val="007D6659"/>
    <w:rsid w:val="007D6BD3"/>
    <w:rsid w:val="007D6EF4"/>
    <w:rsid w:val="007E074E"/>
    <w:rsid w:val="007E428A"/>
    <w:rsid w:val="007E4C6D"/>
    <w:rsid w:val="007E5071"/>
    <w:rsid w:val="007E6223"/>
    <w:rsid w:val="007E6244"/>
    <w:rsid w:val="007E7156"/>
    <w:rsid w:val="007F0F5D"/>
    <w:rsid w:val="007F0F5F"/>
    <w:rsid w:val="007F3917"/>
    <w:rsid w:val="007F44C6"/>
    <w:rsid w:val="007F4EB8"/>
    <w:rsid w:val="007F4F60"/>
    <w:rsid w:val="007F4FCD"/>
    <w:rsid w:val="007F597B"/>
    <w:rsid w:val="007F5DAC"/>
    <w:rsid w:val="007F660D"/>
    <w:rsid w:val="007F67B9"/>
    <w:rsid w:val="007F778F"/>
    <w:rsid w:val="00801005"/>
    <w:rsid w:val="00801102"/>
    <w:rsid w:val="008016B2"/>
    <w:rsid w:val="008017D3"/>
    <w:rsid w:val="00801DAF"/>
    <w:rsid w:val="0080316F"/>
    <w:rsid w:val="008033F2"/>
    <w:rsid w:val="00803406"/>
    <w:rsid w:val="00803F73"/>
    <w:rsid w:val="008049B7"/>
    <w:rsid w:val="00805749"/>
    <w:rsid w:val="008069B1"/>
    <w:rsid w:val="008072BA"/>
    <w:rsid w:val="008100B8"/>
    <w:rsid w:val="0081255D"/>
    <w:rsid w:val="008135CA"/>
    <w:rsid w:val="0081538B"/>
    <w:rsid w:val="00817589"/>
    <w:rsid w:val="008179C4"/>
    <w:rsid w:val="00820063"/>
    <w:rsid w:val="00820275"/>
    <w:rsid w:val="008222DD"/>
    <w:rsid w:val="00824481"/>
    <w:rsid w:val="00824533"/>
    <w:rsid w:val="00824DA2"/>
    <w:rsid w:val="00826E8B"/>
    <w:rsid w:val="00830532"/>
    <w:rsid w:val="008309D7"/>
    <w:rsid w:val="00830A52"/>
    <w:rsid w:val="0083104E"/>
    <w:rsid w:val="0083150C"/>
    <w:rsid w:val="00833FDA"/>
    <w:rsid w:val="0083411D"/>
    <w:rsid w:val="00834572"/>
    <w:rsid w:val="008355F2"/>
    <w:rsid w:val="00836228"/>
    <w:rsid w:val="0083643E"/>
    <w:rsid w:val="008372CE"/>
    <w:rsid w:val="00840083"/>
    <w:rsid w:val="00840E22"/>
    <w:rsid w:val="00841160"/>
    <w:rsid w:val="00841595"/>
    <w:rsid w:val="00844153"/>
    <w:rsid w:val="008442C4"/>
    <w:rsid w:val="0084498F"/>
    <w:rsid w:val="00844A80"/>
    <w:rsid w:val="008458E0"/>
    <w:rsid w:val="0085019E"/>
    <w:rsid w:val="0085089C"/>
    <w:rsid w:val="008508CE"/>
    <w:rsid w:val="0085091A"/>
    <w:rsid w:val="00851EF7"/>
    <w:rsid w:val="00853CFA"/>
    <w:rsid w:val="00854F43"/>
    <w:rsid w:val="008556C0"/>
    <w:rsid w:val="008561C8"/>
    <w:rsid w:val="0085666B"/>
    <w:rsid w:val="008579EC"/>
    <w:rsid w:val="00857E57"/>
    <w:rsid w:val="00860164"/>
    <w:rsid w:val="00861C25"/>
    <w:rsid w:val="00861E39"/>
    <w:rsid w:val="0086255C"/>
    <w:rsid w:val="008635E7"/>
    <w:rsid w:val="008640E6"/>
    <w:rsid w:val="00865F05"/>
    <w:rsid w:val="00866970"/>
    <w:rsid w:val="0086777E"/>
    <w:rsid w:val="008702F0"/>
    <w:rsid w:val="00871959"/>
    <w:rsid w:val="00871BB7"/>
    <w:rsid w:val="00873646"/>
    <w:rsid w:val="008740A0"/>
    <w:rsid w:val="008758CD"/>
    <w:rsid w:val="00876AB8"/>
    <w:rsid w:val="00877310"/>
    <w:rsid w:val="00877901"/>
    <w:rsid w:val="0088059C"/>
    <w:rsid w:val="00882398"/>
    <w:rsid w:val="008825BF"/>
    <w:rsid w:val="00882ABF"/>
    <w:rsid w:val="00883127"/>
    <w:rsid w:val="008832DB"/>
    <w:rsid w:val="008843BD"/>
    <w:rsid w:val="00884C47"/>
    <w:rsid w:val="00887094"/>
    <w:rsid w:val="00887904"/>
    <w:rsid w:val="00891C32"/>
    <w:rsid w:val="00892544"/>
    <w:rsid w:val="00893987"/>
    <w:rsid w:val="00893E9A"/>
    <w:rsid w:val="008A04C2"/>
    <w:rsid w:val="008A1D78"/>
    <w:rsid w:val="008A2232"/>
    <w:rsid w:val="008A2F64"/>
    <w:rsid w:val="008A341C"/>
    <w:rsid w:val="008A3FA9"/>
    <w:rsid w:val="008A426B"/>
    <w:rsid w:val="008A4481"/>
    <w:rsid w:val="008A5602"/>
    <w:rsid w:val="008A5B0D"/>
    <w:rsid w:val="008A6A66"/>
    <w:rsid w:val="008B260E"/>
    <w:rsid w:val="008B3DFF"/>
    <w:rsid w:val="008B5B7A"/>
    <w:rsid w:val="008B60BD"/>
    <w:rsid w:val="008C00C7"/>
    <w:rsid w:val="008C011F"/>
    <w:rsid w:val="008C0BEC"/>
    <w:rsid w:val="008C0C94"/>
    <w:rsid w:val="008C13B4"/>
    <w:rsid w:val="008C2C8A"/>
    <w:rsid w:val="008C386C"/>
    <w:rsid w:val="008C4AC9"/>
    <w:rsid w:val="008C51B2"/>
    <w:rsid w:val="008C58C9"/>
    <w:rsid w:val="008D29EC"/>
    <w:rsid w:val="008D4661"/>
    <w:rsid w:val="008D4F0C"/>
    <w:rsid w:val="008D508C"/>
    <w:rsid w:val="008D56DA"/>
    <w:rsid w:val="008D6683"/>
    <w:rsid w:val="008D6AED"/>
    <w:rsid w:val="008D744E"/>
    <w:rsid w:val="008E0A14"/>
    <w:rsid w:val="008E12F3"/>
    <w:rsid w:val="008E3982"/>
    <w:rsid w:val="008E42DA"/>
    <w:rsid w:val="008E5154"/>
    <w:rsid w:val="008E5679"/>
    <w:rsid w:val="008E58B0"/>
    <w:rsid w:val="008E5F44"/>
    <w:rsid w:val="008F06CF"/>
    <w:rsid w:val="008F082F"/>
    <w:rsid w:val="008F08D2"/>
    <w:rsid w:val="008F205D"/>
    <w:rsid w:val="008F2AB1"/>
    <w:rsid w:val="008F3507"/>
    <w:rsid w:val="008F38C5"/>
    <w:rsid w:val="008F411D"/>
    <w:rsid w:val="008F48B2"/>
    <w:rsid w:val="008F5BD5"/>
    <w:rsid w:val="008F6261"/>
    <w:rsid w:val="008F6F35"/>
    <w:rsid w:val="008F7BB0"/>
    <w:rsid w:val="008F7C6A"/>
    <w:rsid w:val="0090016D"/>
    <w:rsid w:val="009002D4"/>
    <w:rsid w:val="0090090B"/>
    <w:rsid w:val="00900EC5"/>
    <w:rsid w:val="009013E8"/>
    <w:rsid w:val="00901670"/>
    <w:rsid w:val="009025EA"/>
    <w:rsid w:val="009027DD"/>
    <w:rsid w:val="00903092"/>
    <w:rsid w:val="00904264"/>
    <w:rsid w:val="00904897"/>
    <w:rsid w:val="009052EF"/>
    <w:rsid w:val="00907A32"/>
    <w:rsid w:val="00910728"/>
    <w:rsid w:val="00911A06"/>
    <w:rsid w:val="00912587"/>
    <w:rsid w:val="009126BD"/>
    <w:rsid w:val="00913298"/>
    <w:rsid w:val="00913479"/>
    <w:rsid w:val="009157FE"/>
    <w:rsid w:val="0091592D"/>
    <w:rsid w:val="00916965"/>
    <w:rsid w:val="00916BFD"/>
    <w:rsid w:val="00920255"/>
    <w:rsid w:val="00920ECA"/>
    <w:rsid w:val="009222BF"/>
    <w:rsid w:val="0092240B"/>
    <w:rsid w:val="0092328D"/>
    <w:rsid w:val="0092444B"/>
    <w:rsid w:val="0092484D"/>
    <w:rsid w:val="00924D6C"/>
    <w:rsid w:val="00925891"/>
    <w:rsid w:val="00925CF1"/>
    <w:rsid w:val="00926BA9"/>
    <w:rsid w:val="0092742D"/>
    <w:rsid w:val="00927548"/>
    <w:rsid w:val="00930B96"/>
    <w:rsid w:val="0093136C"/>
    <w:rsid w:val="009326D5"/>
    <w:rsid w:val="00932B25"/>
    <w:rsid w:val="00932C5C"/>
    <w:rsid w:val="00932D00"/>
    <w:rsid w:val="0093475F"/>
    <w:rsid w:val="00934C3B"/>
    <w:rsid w:val="009371BB"/>
    <w:rsid w:val="00937BF1"/>
    <w:rsid w:val="00940223"/>
    <w:rsid w:val="00941E49"/>
    <w:rsid w:val="0094267C"/>
    <w:rsid w:val="0094541E"/>
    <w:rsid w:val="00946ADF"/>
    <w:rsid w:val="00946CB4"/>
    <w:rsid w:val="00951564"/>
    <w:rsid w:val="00951A9D"/>
    <w:rsid w:val="009525BC"/>
    <w:rsid w:val="00952C6F"/>
    <w:rsid w:val="00953D7B"/>
    <w:rsid w:val="00953EED"/>
    <w:rsid w:val="00957C1A"/>
    <w:rsid w:val="009619E6"/>
    <w:rsid w:val="0096215D"/>
    <w:rsid w:val="00964A35"/>
    <w:rsid w:val="00964CE0"/>
    <w:rsid w:val="00964E81"/>
    <w:rsid w:val="00964FEC"/>
    <w:rsid w:val="0096669A"/>
    <w:rsid w:val="00967BA8"/>
    <w:rsid w:val="009703C5"/>
    <w:rsid w:val="0097151A"/>
    <w:rsid w:val="00971DDA"/>
    <w:rsid w:val="00973186"/>
    <w:rsid w:val="00974D18"/>
    <w:rsid w:val="00975461"/>
    <w:rsid w:val="00976116"/>
    <w:rsid w:val="00976205"/>
    <w:rsid w:val="009801F8"/>
    <w:rsid w:val="00980F2D"/>
    <w:rsid w:val="0098200B"/>
    <w:rsid w:val="00983021"/>
    <w:rsid w:val="00983DA3"/>
    <w:rsid w:val="00984115"/>
    <w:rsid w:val="009849A8"/>
    <w:rsid w:val="00984A6E"/>
    <w:rsid w:val="00985160"/>
    <w:rsid w:val="009860DB"/>
    <w:rsid w:val="00986516"/>
    <w:rsid w:val="00986D46"/>
    <w:rsid w:val="00986D4D"/>
    <w:rsid w:val="00986FCB"/>
    <w:rsid w:val="009915A2"/>
    <w:rsid w:val="00993163"/>
    <w:rsid w:val="0099354C"/>
    <w:rsid w:val="00993A68"/>
    <w:rsid w:val="00993A7A"/>
    <w:rsid w:val="00994327"/>
    <w:rsid w:val="009950EF"/>
    <w:rsid w:val="009966DB"/>
    <w:rsid w:val="009967B7"/>
    <w:rsid w:val="00997863"/>
    <w:rsid w:val="00997BE4"/>
    <w:rsid w:val="009A0B66"/>
    <w:rsid w:val="009A152E"/>
    <w:rsid w:val="009A1671"/>
    <w:rsid w:val="009A5437"/>
    <w:rsid w:val="009A5DED"/>
    <w:rsid w:val="009A6072"/>
    <w:rsid w:val="009A77DB"/>
    <w:rsid w:val="009B0A58"/>
    <w:rsid w:val="009B26D2"/>
    <w:rsid w:val="009B2BD9"/>
    <w:rsid w:val="009B2E75"/>
    <w:rsid w:val="009B3417"/>
    <w:rsid w:val="009B4E15"/>
    <w:rsid w:val="009B5427"/>
    <w:rsid w:val="009B58B9"/>
    <w:rsid w:val="009B714E"/>
    <w:rsid w:val="009C0046"/>
    <w:rsid w:val="009C02F0"/>
    <w:rsid w:val="009C042B"/>
    <w:rsid w:val="009C0859"/>
    <w:rsid w:val="009C2354"/>
    <w:rsid w:val="009C31B2"/>
    <w:rsid w:val="009C3A38"/>
    <w:rsid w:val="009D0BF4"/>
    <w:rsid w:val="009D77A2"/>
    <w:rsid w:val="009E0683"/>
    <w:rsid w:val="009E1678"/>
    <w:rsid w:val="009E196F"/>
    <w:rsid w:val="009E198B"/>
    <w:rsid w:val="009E2F0C"/>
    <w:rsid w:val="009E3BDD"/>
    <w:rsid w:val="009E3D49"/>
    <w:rsid w:val="009E4208"/>
    <w:rsid w:val="009E445C"/>
    <w:rsid w:val="009E50AA"/>
    <w:rsid w:val="009E6FC4"/>
    <w:rsid w:val="009E770D"/>
    <w:rsid w:val="009E7AE6"/>
    <w:rsid w:val="009E7AEE"/>
    <w:rsid w:val="009F2464"/>
    <w:rsid w:val="009F25B4"/>
    <w:rsid w:val="009F260D"/>
    <w:rsid w:val="009F298D"/>
    <w:rsid w:val="009F37AC"/>
    <w:rsid w:val="009F5C21"/>
    <w:rsid w:val="009F790C"/>
    <w:rsid w:val="009F7EE1"/>
    <w:rsid w:val="00A0099C"/>
    <w:rsid w:val="00A01C25"/>
    <w:rsid w:val="00A01C38"/>
    <w:rsid w:val="00A028D4"/>
    <w:rsid w:val="00A03647"/>
    <w:rsid w:val="00A04C00"/>
    <w:rsid w:val="00A05052"/>
    <w:rsid w:val="00A05836"/>
    <w:rsid w:val="00A05AAC"/>
    <w:rsid w:val="00A1052A"/>
    <w:rsid w:val="00A106CC"/>
    <w:rsid w:val="00A10854"/>
    <w:rsid w:val="00A1297D"/>
    <w:rsid w:val="00A131E5"/>
    <w:rsid w:val="00A159EC"/>
    <w:rsid w:val="00A17385"/>
    <w:rsid w:val="00A204B5"/>
    <w:rsid w:val="00A20A15"/>
    <w:rsid w:val="00A218A8"/>
    <w:rsid w:val="00A21A26"/>
    <w:rsid w:val="00A234F2"/>
    <w:rsid w:val="00A235BE"/>
    <w:rsid w:val="00A2408F"/>
    <w:rsid w:val="00A24C30"/>
    <w:rsid w:val="00A25719"/>
    <w:rsid w:val="00A264C5"/>
    <w:rsid w:val="00A27759"/>
    <w:rsid w:val="00A31200"/>
    <w:rsid w:val="00A32A0D"/>
    <w:rsid w:val="00A33BC6"/>
    <w:rsid w:val="00A34011"/>
    <w:rsid w:val="00A35A14"/>
    <w:rsid w:val="00A37119"/>
    <w:rsid w:val="00A377A4"/>
    <w:rsid w:val="00A40D9C"/>
    <w:rsid w:val="00A4572A"/>
    <w:rsid w:val="00A45E63"/>
    <w:rsid w:val="00A47D14"/>
    <w:rsid w:val="00A51829"/>
    <w:rsid w:val="00A51B0F"/>
    <w:rsid w:val="00A539C5"/>
    <w:rsid w:val="00A543BF"/>
    <w:rsid w:val="00A55BC3"/>
    <w:rsid w:val="00A56DD7"/>
    <w:rsid w:val="00A574A0"/>
    <w:rsid w:val="00A60F90"/>
    <w:rsid w:val="00A61847"/>
    <w:rsid w:val="00A63427"/>
    <w:rsid w:val="00A63F10"/>
    <w:rsid w:val="00A65FC6"/>
    <w:rsid w:val="00A66DDB"/>
    <w:rsid w:val="00A6760D"/>
    <w:rsid w:val="00A6769B"/>
    <w:rsid w:val="00A67C46"/>
    <w:rsid w:val="00A71918"/>
    <w:rsid w:val="00A71BB3"/>
    <w:rsid w:val="00A721CC"/>
    <w:rsid w:val="00A7280E"/>
    <w:rsid w:val="00A73530"/>
    <w:rsid w:val="00A7449F"/>
    <w:rsid w:val="00A7506D"/>
    <w:rsid w:val="00A75404"/>
    <w:rsid w:val="00A75BD9"/>
    <w:rsid w:val="00A76A3A"/>
    <w:rsid w:val="00A80137"/>
    <w:rsid w:val="00A801FB"/>
    <w:rsid w:val="00A803CF"/>
    <w:rsid w:val="00A81902"/>
    <w:rsid w:val="00A81BD8"/>
    <w:rsid w:val="00A8257C"/>
    <w:rsid w:val="00A82E67"/>
    <w:rsid w:val="00A84CDF"/>
    <w:rsid w:val="00A853B2"/>
    <w:rsid w:val="00A85B01"/>
    <w:rsid w:val="00A861F0"/>
    <w:rsid w:val="00A864E8"/>
    <w:rsid w:val="00A86A62"/>
    <w:rsid w:val="00A87F85"/>
    <w:rsid w:val="00A909DD"/>
    <w:rsid w:val="00A9196E"/>
    <w:rsid w:val="00A921AC"/>
    <w:rsid w:val="00A9321E"/>
    <w:rsid w:val="00A9458E"/>
    <w:rsid w:val="00A94E9B"/>
    <w:rsid w:val="00A95201"/>
    <w:rsid w:val="00A95286"/>
    <w:rsid w:val="00A961B8"/>
    <w:rsid w:val="00A962BC"/>
    <w:rsid w:val="00A962F7"/>
    <w:rsid w:val="00A967FF"/>
    <w:rsid w:val="00AA03FF"/>
    <w:rsid w:val="00AA0835"/>
    <w:rsid w:val="00AA30C0"/>
    <w:rsid w:val="00AA4447"/>
    <w:rsid w:val="00AA478B"/>
    <w:rsid w:val="00AA4E32"/>
    <w:rsid w:val="00AA5342"/>
    <w:rsid w:val="00AA63FF"/>
    <w:rsid w:val="00AA7C41"/>
    <w:rsid w:val="00AB06EE"/>
    <w:rsid w:val="00AB150B"/>
    <w:rsid w:val="00AB1562"/>
    <w:rsid w:val="00AB194E"/>
    <w:rsid w:val="00AB25D5"/>
    <w:rsid w:val="00AB4C1E"/>
    <w:rsid w:val="00AB553B"/>
    <w:rsid w:val="00AC06DB"/>
    <w:rsid w:val="00AC20BF"/>
    <w:rsid w:val="00AC23A7"/>
    <w:rsid w:val="00AC2E45"/>
    <w:rsid w:val="00AC3356"/>
    <w:rsid w:val="00AC6204"/>
    <w:rsid w:val="00AC6CF3"/>
    <w:rsid w:val="00AC77C0"/>
    <w:rsid w:val="00AC7DD0"/>
    <w:rsid w:val="00AD00A8"/>
    <w:rsid w:val="00AD0B4D"/>
    <w:rsid w:val="00AD41F4"/>
    <w:rsid w:val="00AD429B"/>
    <w:rsid w:val="00AD4466"/>
    <w:rsid w:val="00AD5283"/>
    <w:rsid w:val="00AD5363"/>
    <w:rsid w:val="00AD6A08"/>
    <w:rsid w:val="00AD6B1C"/>
    <w:rsid w:val="00AD75C8"/>
    <w:rsid w:val="00AE1235"/>
    <w:rsid w:val="00AE185B"/>
    <w:rsid w:val="00AE41AC"/>
    <w:rsid w:val="00AE4DB3"/>
    <w:rsid w:val="00AE5E7D"/>
    <w:rsid w:val="00AE64EE"/>
    <w:rsid w:val="00AE68FF"/>
    <w:rsid w:val="00AE6D31"/>
    <w:rsid w:val="00AE6FBF"/>
    <w:rsid w:val="00AE74FC"/>
    <w:rsid w:val="00AE7F7C"/>
    <w:rsid w:val="00AF1D6E"/>
    <w:rsid w:val="00AF299C"/>
    <w:rsid w:val="00AF4495"/>
    <w:rsid w:val="00AF4C3E"/>
    <w:rsid w:val="00AF5242"/>
    <w:rsid w:val="00AF54E6"/>
    <w:rsid w:val="00AF6981"/>
    <w:rsid w:val="00AF6E57"/>
    <w:rsid w:val="00AF7D5C"/>
    <w:rsid w:val="00B01AB9"/>
    <w:rsid w:val="00B02AD8"/>
    <w:rsid w:val="00B03879"/>
    <w:rsid w:val="00B03E45"/>
    <w:rsid w:val="00B050CE"/>
    <w:rsid w:val="00B05EA2"/>
    <w:rsid w:val="00B06F7B"/>
    <w:rsid w:val="00B1018F"/>
    <w:rsid w:val="00B10253"/>
    <w:rsid w:val="00B1139B"/>
    <w:rsid w:val="00B1196A"/>
    <w:rsid w:val="00B11B97"/>
    <w:rsid w:val="00B1236E"/>
    <w:rsid w:val="00B13C2B"/>
    <w:rsid w:val="00B14030"/>
    <w:rsid w:val="00B1504F"/>
    <w:rsid w:val="00B177C8"/>
    <w:rsid w:val="00B17D29"/>
    <w:rsid w:val="00B20BFB"/>
    <w:rsid w:val="00B2206C"/>
    <w:rsid w:val="00B227D3"/>
    <w:rsid w:val="00B228DF"/>
    <w:rsid w:val="00B2414B"/>
    <w:rsid w:val="00B25C4A"/>
    <w:rsid w:val="00B27831"/>
    <w:rsid w:val="00B31EC2"/>
    <w:rsid w:val="00B32D3A"/>
    <w:rsid w:val="00B343A2"/>
    <w:rsid w:val="00B34507"/>
    <w:rsid w:val="00B359C3"/>
    <w:rsid w:val="00B35B1D"/>
    <w:rsid w:val="00B37E1B"/>
    <w:rsid w:val="00B42354"/>
    <w:rsid w:val="00B43B22"/>
    <w:rsid w:val="00B44BC8"/>
    <w:rsid w:val="00B50185"/>
    <w:rsid w:val="00B51491"/>
    <w:rsid w:val="00B52632"/>
    <w:rsid w:val="00B54918"/>
    <w:rsid w:val="00B54C4F"/>
    <w:rsid w:val="00B55F9E"/>
    <w:rsid w:val="00B5741B"/>
    <w:rsid w:val="00B57605"/>
    <w:rsid w:val="00B60285"/>
    <w:rsid w:val="00B60681"/>
    <w:rsid w:val="00B60F18"/>
    <w:rsid w:val="00B61BBF"/>
    <w:rsid w:val="00B62427"/>
    <w:rsid w:val="00B628F9"/>
    <w:rsid w:val="00B62D24"/>
    <w:rsid w:val="00B64F99"/>
    <w:rsid w:val="00B6539A"/>
    <w:rsid w:val="00B65829"/>
    <w:rsid w:val="00B65A48"/>
    <w:rsid w:val="00B711D0"/>
    <w:rsid w:val="00B71CE3"/>
    <w:rsid w:val="00B7323F"/>
    <w:rsid w:val="00B73996"/>
    <w:rsid w:val="00B73E60"/>
    <w:rsid w:val="00B747C2"/>
    <w:rsid w:val="00B75F6B"/>
    <w:rsid w:val="00B765AD"/>
    <w:rsid w:val="00B772E4"/>
    <w:rsid w:val="00B817FB"/>
    <w:rsid w:val="00B81D3E"/>
    <w:rsid w:val="00B82058"/>
    <w:rsid w:val="00B82221"/>
    <w:rsid w:val="00B833F3"/>
    <w:rsid w:val="00B83B66"/>
    <w:rsid w:val="00B84682"/>
    <w:rsid w:val="00B84CB9"/>
    <w:rsid w:val="00B85B3A"/>
    <w:rsid w:val="00B860A7"/>
    <w:rsid w:val="00B86F4B"/>
    <w:rsid w:val="00B90001"/>
    <w:rsid w:val="00B928DF"/>
    <w:rsid w:val="00B935E8"/>
    <w:rsid w:val="00B9480B"/>
    <w:rsid w:val="00B9609A"/>
    <w:rsid w:val="00B963C6"/>
    <w:rsid w:val="00B96C19"/>
    <w:rsid w:val="00BA1D5B"/>
    <w:rsid w:val="00BA232E"/>
    <w:rsid w:val="00BA2A3F"/>
    <w:rsid w:val="00BA3423"/>
    <w:rsid w:val="00BA46E1"/>
    <w:rsid w:val="00BA4F08"/>
    <w:rsid w:val="00BA6CCD"/>
    <w:rsid w:val="00BA78C0"/>
    <w:rsid w:val="00BB0F1E"/>
    <w:rsid w:val="00BB236E"/>
    <w:rsid w:val="00BB4304"/>
    <w:rsid w:val="00BB4F20"/>
    <w:rsid w:val="00BC034E"/>
    <w:rsid w:val="00BC094B"/>
    <w:rsid w:val="00BC316A"/>
    <w:rsid w:val="00BC4887"/>
    <w:rsid w:val="00BC4C0B"/>
    <w:rsid w:val="00BC653A"/>
    <w:rsid w:val="00BC6DBF"/>
    <w:rsid w:val="00BC6F9F"/>
    <w:rsid w:val="00BC7036"/>
    <w:rsid w:val="00BC786C"/>
    <w:rsid w:val="00BD009A"/>
    <w:rsid w:val="00BD05CE"/>
    <w:rsid w:val="00BD08D7"/>
    <w:rsid w:val="00BD0D63"/>
    <w:rsid w:val="00BD1C70"/>
    <w:rsid w:val="00BD3215"/>
    <w:rsid w:val="00BD3254"/>
    <w:rsid w:val="00BD3FAC"/>
    <w:rsid w:val="00BD4BE0"/>
    <w:rsid w:val="00BD5EF5"/>
    <w:rsid w:val="00BD7C1B"/>
    <w:rsid w:val="00BE0340"/>
    <w:rsid w:val="00BE039E"/>
    <w:rsid w:val="00BE07DE"/>
    <w:rsid w:val="00BE0F84"/>
    <w:rsid w:val="00BE1295"/>
    <w:rsid w:val="00BE1C04"/>
    <w:rsid w:val="00BE3819"/>
    <w:rsid w:val="00BE3D72"/>
    <w:rsid w:val="00BE414A"/>
    <w:rsid w:val="00BE4309"/>
    <w:rsid w:val="00BE4AC3"/>
    <w:rsid w:val="00BE5DEF"/>
    <w:rsid w:val="00BE6442"/>
    <w:rsid w:val="00BE7472"/>
    <w:rsid w:val="00BF06F1"/>
    <w:rsid w:val="00BF0886"/>
    <w:rsid w:val="00BF373E"/>
    <w:rsid w:val="00BF3813"/>
    <w:rsid w:val="00BF50DB"/>
    <w:rsid w:val="00BF64E1"/>
    <w:rsid w:val="00BF6F3E"/>
    <w:rsid w:val="00C004F9"/>
    <w:rsid w:val="00C00765"/>
    <w:rsid w:val="00C00B03"/>
    <w:rsid w:val="00C00C2A"/>
    <w:rsid w:val="00C01755"/>
    <w:rsid w:val="00C03DD6"/>
    <w:rsid w:val="00C06DA3"/>
    <w:rsid w:val="00C109B1"/>
    <w:rsid w:val="00C11D41"/>
    <w:rsid w:val="00C12D51"/>
    <w:rsid w:val="00C14A0F"/>
    <w:rsid w:val="00C14E9B"/>
    <w:rsid w:val="00C172D9"/>
    <w:rsid w:val="00C1769C"/>
    <w:rsid w:val="00C17AD1"/>
    <w:rsid w:val="00C17DC7"/>
    <w:rsid w:val="00C20C09"/>
    <w:rsid w:val="00C20F69"/>
    <w:rsid w:val="00C21E3A"/>
    <w:rsid w:val="00C21EC8"/>
    <w:rsid w:val="00C237BF"/>
    <w:rsid w:val="00C2386C"/>
    <w:rsid w:val="00C23CF0"/>
    <w:rsid w:val="00C24BC1"/>
    <w:rsid w:val="00C25321"/>
    <w:rsid w:val="00C2548C"/>
    <w:rsid w:val="00C25625"/>
    <w:rsid w:val="00C260D9"/>
    <w:rsid w:val="00C27C30"/>
    <w:rsid w:val="00C27E62"/>
    <w:rsid w:val="00C32C24"/>
    <w:rsid w:val="00C32ED4"/>
    <w:rsid w:val="00C32EF9"/>
    <w:rsid w:val="00C3337E"/>
    <w:rsid w:val="00C34358"/>
    <w:rsid w:val="00C35F42"/>
    <w:rsid w:val="00C4044A"/>
    <w:rsid w:val="00C41697"/>
    <w:rsid w:val="00C41D64"/>
    <w:rsid w:val="00C426F4"/>
    <w:rsid w:val="00C42885"/>
    <w:rsid w:val="00C42A06"/>
    <w:rsid w:val="00C42F4C"/>
    <w:rsid w:val="00C438EF"/>
    <w:rsid w:val="00C43D40"/>
    <w:rsid w:val="00C44AA3"/>
    <w:rsid w:val="00C44D15"/>
    <w:rsid w:val="00C44F60"/>
    <w:rsid w:val="00C455DC"/>
    <w:rsid w:val="00C46C05"/>
    <w:rsid w:val="00C46F58"/>
    <w:rsid w:val="00C4791F"/>
    <w:rsid w:val="00C509AE"/>
    <w:rsid w:val="00C515DC"/>
    <w:rsid w:val="00C518C1"/>
    <w:rsid w:val="00C522AC"/>
    <w:rsid w:val="00C529ED"/>
    <w:rsid w:val="00C542D2"/>
    <w:rsid w:val="00C54583"/>
    <w:rsid w:val="00C5523A"/>
    <w:rsid w:val="00C552A9"/>
    <w:rsid w:val="00C56DED"/>
    <w:rsid w:val="00C573D0"/>
    <w:rsid w:val="00C57E50"/>
    <w:rsid w:val="00C604EF"/>
    <w:rsid w:val="00C6073A"/>
    <w:rsid w:val="00C6123D"/>
    <w:rsid w:val="00C650F9"/>
    <w:rsid w:val="00C65D47"/>
    <w:rsid w:val="00C65E34"/>
    <w:rsid w:val="00C66238"/>
    <w:rsid w:val="00C6670A"/>
    <w:rsid w:val="00C668D8"/>
    <w:rsid w:val="00C70395"/>
    <w:rsid w:val="00C721CA"/>
    <w:rsid w:val="00C721E9"/>
    <w:rsid w:val="00C72450"/>
    <w:rsid w:val="00C7426F"/>
    <w:rsid w:val="00C74DD9"/>
    <w:rsid w:val="00C75F72"/>
    <w:rsid w:val="00C77805"/>
    <w:rsid w:val="00C77BF5"/>
    <w:rsid w:val="00C77E18"/>
    <w:rsid w:val="00C77F96"/>
    <w:rsid w:val="00C80AAD"/>
    <w:rsid w:val="00C81712"/>
    <w:rsid w:val="00C82DAA"/>
    <w:rsid w:val="00C85174"/>
    <w:rsid w:val="00C851EE"/>
    <w:rsid w:val="00C8606C"/>
    <w:rsid w:val="00C90060"/>
    <w:rsid w:val="00C90A97"/>
    <w:rsid w:val="00C90DD4"/>
    <w:rsid w:val="00C910D7"/>
    <w:rsid w:val="00C923D4"/>
    <w:rsid w:val="00C92952"/>
    <w:rsid w:val="00C93CAA"/>
    <w:rsid w:val="00C94F8A"/>
    <w:rsid w:val="00C95AD9"/>
    <w:rsid w:val="00C96625"/>
    <w:rsid w:val="00C97E5F"/>
    <w:rsid w:val="00CA006C"/>
    <w:rsid w:val="00CA0625"/>
    <w:rsid w:val="00CA11E2"/>
    <w:rsid w:val="00CA1BE1"/>
    <w:rsid w:val="00CA3476"/>
    <w:rsid w:val="00CA37BA"/>
    <w:rsid w:val="00CA38C6"/>
    <w:rsid w:val="00CA413F"/>
    <w:rsid w:val="00CA4F66"/>
    <w:rsid w:val="00CA6923"/>
    <w:rsid w:val="00CA7453"/>
    <w:rsid w:val="00CA7AF5"/>
    <w:rsid w:val="00CB059A"/>
    <w:rsid w:val="00CB23F7"/>
    <w:rsid w:val="00CB2902"/>
    <w:rsid w:val="00CB3A5E"/>
    <w:rsid w:val="00CB3D2D"/>
    <w:rsid w:val="00CB3F65"/>
    <w:rsid w:val="00CB4129"/>
    <w:rsid w:val="00CB4299"/>
    <w:rsid w:val="00CB452C"/>
    <w:rsid w:val="00CB5386"/>
    <w:rsid w:val="00CB55D5"/>
    <w:rsid w:val="00CB568C"/>
    <w:rsid w:val="00CB5CAC"/>
    <w:rsid w:val="00CB6A64"/>
    <w:rsid w:val="00CB6DE7"/>
    <w:rsid w:val="00CB6E98"/>
    <w:rsid w:val="00CB75FE"/>
    <w:rsid w:val="00CC03F2"/>
    <w:rsid w:val="00CC0E29"/>
    <w:rsid w:val="00CC2063"/>
    <w:rsid w:val="00CC2F24"/>
    <w:rsid w:val="00CC4E6D"/>
    <w:rsid w:val="00CC56CC"/>
    <w:rsid w:val="00CC5912"/>
    <w:rsid w:val="00CC623B"/>
    <w:rsid w:val="00CC6FDE"/>
    <w:rsid w:val="00CC7168"/>
    <w:rsid w:val="00CD0639"/>
    <w:rsid w:val="00CD1D22"/>
    <w:rsid w:val="00CD2195"/>
    <w:rsid w:val="00CD2A6B"/>
    <w:rsid w:val="00CD3A60"/>
    <w:rsid w:val="00CD5BAE"/>
    <w:rsid w:val="00CD5E97"/>
    <w:rsid w:val="00CD601B"/>
    <w:rsid w:val="00CD608D"/>
    <w:rsid w:val="00CD72AE"/>
    <w:rsid w:val="00CD7730"/>
    <w:rsid w:val="00CD7822"/>
    <w:rsid w:val="00CE26ED"/>
    <w:rsid w:val="00CE2BA1"/>
    <w:rsid w:val="00CE2BA6"/>
    <w:rsid w:val="00CE3BF4"/>
    <w:rsid w:val="00CE7E9B"/>
    <w:rsid w:val="00CF0282"/>
    <w:rsid w:val="00CF0CD3"/>
    <w:rsid w:val="00CF0F85"/>
    <w:rsid w:val="00CF11EA"/>
    <w:rsid w:val="00CF1B7E"/>
    <w:rsid w:val="00CF26A9"/>
    <w:rsid w:val="00CF3A74"/>
    <w:rsid w:val="00CF4C5C"/>
    <w:rsid w:val="00CF66F1"/>
    <w:rsid w:val="00CF6EE4"/>
    <w:rsid w:val="00CF6F74"/>
    <w:rsid w:val="00CF71FB"/>
    <w:rsid w:val="00CF75E1"/>
    <w:rsid w:val="00CF79B9"/>
    <w:rsid w:val="00D001D9"/>
    <w:rsid w:val="00D00682"/>
    <w:rsid w:val="00D0166D"/>
    <w:rsid w:val="00D01D22"/>
    <w:rsid w:val="00D02153"/>
    <w:rsid w:val="00D02D7D"/>
    <w:rsid w:val="00D02E3B"/>
    <w:rsid w:val="00D03593"/>
    <w:rsid w:val="00D042DA"/>
    <w:rsid w:val="00D04821"/>
    <w:rsid w:val="00D05709"/>
    <w:rsid w:val="00D0606A"/>
    <w:rsid w:val="00D07A2A"/>
    <w:rsid w:val="00D11537"/>
    <w:rsid w:val="00D13151"/>
    <w:rsid w:val="00D138F6"/>
    <w:rsid w:val="00D14629"/>
    <w:rsid w:val="00D14A29"/>
    <w:rsid w:val="00D16407"/>
    <w:rsid w:val="00D1797A"/>
    <w:rsid w:val="00D17FCF"/>
    <w:rsid w:val="00D20AE6"/>
    <w:rsid w:val="00D214C6"/>
    <w:rsid w:val="00D21686"/>
    <w:rsid w:val="00D25158"/>
    <w:rsid w:val="00D25978"/>
    <w:rsid w:val="00D25F74"/>
    <w:rsid w:val="00D3028C"/>
    <w:rsid w:val="00D31136"/>
    <w:rsid w:val="00D312AE"/>
    <w:rsid w:val="00D312B1"/>
    <w:rsid w:val="00D31A24"/>
    <w:rsid w:val="00D321A0"/>
    <w:rsid w:val="00D32375"/>
    <w:rsid w:val="00D337DE"/>
    <w:rsid w:val="00D34313"/>
    <w:rsid w:val="00D34AA1"/>
    <w:rsid w:val="00D34D0B"/>
    <w:rsid w:val="00D36086"/>
    <w:rsid w:val="00D36F17"/>
    <w:rsid w:val="00D37552"/>
    <w:rsid w:val="00D406D6"/>
    <w:rsid w:val="00D40FA7"/>
    <w:rsid w:val="00D40FBF"/>
    <w:rsid w:val="00D42F2E"/>
    <w:rsid w:val="00D4460B"/>
    <w:rsid w:val="00D462FB"/>
    <w:rsid w:val="00D46A6A"/>
    <w:rsid w:val="00D46E23"/>
    <w:rsid w:val="00D4741E"/>
    <w:rsid w:val="00D50B96"/>
    <w:rsid w:val="00D50CC3"/>
    <w:rsid w:val="00D51655"/>
    <w:rsid w:val="00D516B7"/>
    <w:rsid w:val="00D51DF0"/>
    <w:rsid w:val="00D5325E"/>
    <w:rsid w:val="00D546E8"/>
    <w:rsid w:val="00D548F5"/>
    <w:rsid w:val="00D558E4"/>
    <w:rsid w:val="00D55E70"/>
    <w:rsid w:val="00D57489"/>
    <w:rsid w:val="00D57898"/>
    <w:rsid w:val="00D602A9"/>
    <w:rsid w:val="00D60307"/>
    <w:rsid w:val="00D604D3"/>
    <w:rsid w:val="00D60680"/>
    <w:rsid w:val="00D6231B"/>
    <w:rsid w:val="00D6247E"/>
    <w:rsid w:val="00D625C8"/>
    <w:rsid w:val="00D62A60"/>
    <w:rsid w:val="00D630F9"/>
    <w:rsid w:val="00D630FC"/>
    <w:rsid w:val="00D63D05"/>
    <w:rsid w:val="00D643BF"/>
    <w:rsid w:val="00D6508F"/>
    <w:rsid w:val="00D65102"/>
    <w:rsid w:val="00D667D0"/>
    <w:rsid w:val="00D67916"/>
    <w:rsid w:val="00D67F82"/>
    <w:rsid w:val="00D70250"/>
    <w:rsid w:val="00D7120B"/>
    <w:rsid w:val="00D71DEE"/>
    <w:rsid w:val="00D7227E"/>
    <w:rsid w:val="00D72303"/>
    <w:rsid w:val="00D726D8"/>
    <w:rsid w:val="00D73007"/>
    <w:rsid w:val="00D73A65"/>
    <w:rsid w:val="00D740EA"/>
    <w:rsid w:val="00D7441C"/>
    <w:rsid w:val="00D75B27"/>
    <w:rsid w:val="00D76017"/>
    <w:rsid w:val="00D7667F"/>
    <w:rsid w:val="00D76CA9"/>
    <w:rsid w:val="00D76CB5"/>
    <w:rsid w:val="00D76F90"/>
    <w:rsid w:val="00D77338"/>
    <w:rsid w:val="00D81358"/>
    <w:rsid w:val="00D83D83"/>
    <w:rsid w:val="00D84B8A"/>
    <w:rsid w:val="00D85109"/>
    <w:rsid w:val="00D85985"/>
    <w:rsid w:val="00D866A3"/>
    <w:rsid w:val="00D86B52"/>
    <w:rsid w:val="00D87114"/>
    <w:rsid w:val="00D8732F"/>
    <w:rsid w:val="00D87A30"/>
    <w:rsid w:val="00D913E2"/>
    <w:rsid w:val="00D92836"/>
    <w:rsid w:val="00D933DE"/>
    <w:rsid w:val="00D9611C"/>
    <w:rsid w:val="00D9674F"/>
    <w:rsid w:val="00D96CE0"/>
    <w:rsid w:val="00D96F6F"/>
    <w:rsid w:val="00D97B8A"/>
    <w:rsid w:val="00DA06F8"/>
    <w:rsid w:val="00DA12C6"/>
    <w:rsid w:val="00DA23EF"/>
    <w:rsid w:val="00DA2DD9"/>
    <w:rsid w:val="00DA43EF"/>
    <w:rsid w:val="00DA478B"/>
    <w:rsid w:val="00DA673E"/>
    <w:rsid w:val="00DB19DF"/>
    <w:rsid w:val="00DB2FA2"/>
    <w:rsid w:val="00DB33A2"/>
    <w:rsid w:val="00DB3694"/>
    <w:rsid w:val="00DB3759"/>
    <w:rsid w:val="00DB3B0B"/>
    <w:rsid w:val="00DB5821"/>
    <w:rsid w:val="00DB609E"/>
    <w:rsid w:val="00DC3623"/>
    <w:rsid w:val="00DC3C3F"/>
    <w:rsid w:val="00DC629A"/>
    <w:rsid w:val="00DC7EEB"/>
    <w:rsid w:val="00DC7FA7"/>
    <w:rsid w:val="00DD0826"/>
    <w:rsid w:val="00DD1D7F"/>
    <w:rsid w:val="00DD2374"/>
    <w:rsid w:val="00DD35FA"/>
    <w:rsid w:val="00DD4046"/>
    <w:rsid w:val="00DD639F"/>
    <w:rsid w:val="00DD74E8"/>
    <w:rsid w:val="00DE0F56"/>
    <w:rsid w:val="00DE1B78"/>
    <w:rsid w:val="00DE1D65"/>
    <w:rsid w:val="00DE1FF0"/>
    <w:rsid w:val="00DE3023"/>
    <w:rsid w:val="00DE33BA"/>
    <w:rsid w:val="00DE37B6"/>
    <w:rsid w:val="00DE386A"/>
    <w:rsid w:val="00DE6A62"/>
    <w:rsid w:val="00DE719D"/>
    <w:rsid w:val="00DE7A22"/>
    <w:rsid w:val="00DE7C74"/>
    <w:rsid w:val="00DE7D26"/>
    <w:rsid w:val="00DF02F8"/>
    <w:rsid w:val="00DF0A43"/>
    <w:rsid w:val="00DF0DE3"/>
    <w:rsid w:val="00DF1522"/>
    <w:rsid w:val="00DF1DFB"/>
    <w:rsid w:val="00DF20D7"/>
    <w:rsid w:val="00DF2409"/>
    <w:rsid w:val="00DF2E3D"/>
    <w:rsid w:val="00DF3198"/>
    <w:rsid w:val="00DF3C08"/>
    <w:rsid w:val="00DF3FAC"/>
    <w:rsid w:val="00DF48E3"/>
    <w:rsid w:val="00DF5332"/>
    <w:rsid w:val="00DF55C1"/>
    <w:rsid w:val="00DF6898"/>
    <w:rsid w:val="00DF6A17"/>
    <w:rsid w:val="00E017E7"/>
    <w:rsid w:val="00E02C1E"/>
    <w:rsid w:val="00E03D82"/>
    <w:rsid w:val="00E059D2"/>
    <w:rsid w:val="00E05F8A"/>
    <w:rsid w:val="00E0690E"/>
    <w:rsid w:val="00E1128B"/>
    <w:rsid w:val="00E11532"/>
    <w:rsid w:val="00E11BC2"/>
    <w:rsid w:val="00E11C37"/>
    <w:rsid w:val="00E12B87"/>
    <w:rsid w:val="00E14404"/>
    <w:rsid w:val="00E15961"/>
    <w:rsid w:val="00E16017"/>
    <w:rsid w:val="00E16097"/>
    <w:rsid w:val="00E16DC6"/>
    <w:rsid w:val="00E17EA2"/>
    <w:rsid w:val="00E20F44"/>
    <w:rsid w:val="00E212E0"/>
    <w:rsid w:val="00E21C03"/>
    <w:rsid w:val="00E2216F"/>
    <w:rsid w:val="00E23DDE"/>
    <w:rsid w:val="00E24704"/>
    <w:rsid w:val="00E2501E"/>
    <w:rsid w:val="00E2659B"/>
    <w:rsid w:val="00E26BFA"/>
    <w:rsid w:val="00E27BB9"/>
    <w:rsid w:val="00E30AF6"/>
    <w:rsid w:val="00E3194C"/>
    <w:rsid w:val="00E31F6A"/>
    <w:rsid w:val="00E3275E"/>
    <w:rsid w:val="00E34FB3"/>
    <w:rsid w:val="00E35B7C"/>
    <w:rsid w:val="00E35CA8"/>
    <w:rsid w:val="00E35EB3"/>
    <w:rsid w:val="00E3620D"/>
    <w:rsid w:val="00E36561"/>
    <w:rsid w:val="00E400F9"/>
    <w:rsid w:val="00E40631"/>
    <w:rsid w:val="00E40C4C"/>
    <w:rsid w:val="00E40F3B"/>
    <w:rsid w:val="00E4123A"/>
    <w:rsid w:val="00E41E0F"/>
    <w:rsid w:val="00E424DD"/>
    <w:rsid w:val="00E42F29"/>
    <w:rsid w:val="00E45B25"/>
    <w:rsid w:val="00E45D24"/>
    <w:rsid w:val="00E45EA0"/>
    <w:rsid w:val="00E47716"/>
    <w:rsid w:val="00E47A0F"/>
    <w:rsid w:val="00E50F27"/>
    <w:rsid w:val="00E5295C"/>
    <w:rsid w:val="00E529B6"/>
    <w:rsid w:val="00E52D76"/>
    <w:rsid w:val="00E53ED4"/>
    <w:rsid w:val="00E54106"/>
    <w:rsid w:val="00E5622A"/>
    <w:rsid w:val="00E56605"/>
    <w:rsid w:val="00E607CA"/>
    <w:rsid w:val="00E60F93"/>
    <w:rsid w:val="00E61798"/>
    <w:rsid w:val="00E6209F"/>
    <w:rsid w:val="00E64379"/>
    <w:rsid w:val="00E65C39"/>
    <w:rsid w:val="00E673AA"/>
    <w:rsid w:val="00E6770C"/>
    <w:rsid w:val="00E72066"/>
    <w:rsid w:val="00E72069"/>
    <w:rsid w:val="00E72201"/>
    <w:rsid w:val="00E739FA"/>
    <w:rsid w:val="00E74C50"/>
    <w:rsid w:val="00E75677"/>
    <w:rsid w:val="00E757FC"/>
    <w:rsid w:val="00E76844"/>
    <w:rsid w:val="00E76A9D"/>
    <w:rsid w:val="00E76F7B"/>
    <w:rsid w:val="00E77149"/>
    <w:rsid w:val="00E802D8"/>
    <w:rsid w:val="00E8074A"/>
    <w:rsid w:val="00E810E4"/>
    <w:rsid w:val="00E81B91"/>
    <w:rsid w:val="00E81CEC"/>
    <w:rsid w:val="00E82321"/>
    <w:rsid w:val="00E8243D"/>
    <w:rsid w:val="00E83373"/>
    <w:rsid w:val="00E833D9"/>
    <w:rsid w:val="00E839F6"/>
    <w:rsid w:val="00E847A8"/>
    <w:rsid w:val="00E847F1"/>
    <w:rsid w:val="00E84D4C"/>
    <w:rsid w:val="00E8503A"/>
    <w:rsid w:val="00E902F1"/>
    <w:rsid w:val="00E92700"/>
    <w:rsid w:val="00E93307"/>
    <w:rsid w:val="00E93665"/>
    <w:rsid w:val="00E9376F"/>
    <w:rsid w:val="00E93F21"/>
    <w:rsid w:val="00E95FD9"/>
    <w:rsid w:val="00E9645E"/>
    <w:rsid w:val="00E969C9"/>
    <w:rsid w:val="00E97241"/>
    <w:rsid w:val="00E973E9"/>
    <w:rsid w:val="00E97A77"/>
    <w:rsid w:val="00EA0F38"/>
    <w:rsid w:val="00EA2405"/>
    <w:rsid w:val="00EA349D"/>
    <w:rsid w:val="00EA3C86"/>
    <w:rsid w:val="00EA5226"/>
    <w:rsid w:val="00EA565E"/>
    <w:rsid w:val="00EA591C"/>
    <w:rsid w:val="00EA7305"/>
    <w:rsid w:val="00EA75E6"/>
    <w:rsid w:val="00EB16DD"/>
    <w:rsid w:val="00EB63C4"/>
    <w:rsid w:val="00EB7879"/>
    <w:rsid w:val="00EC104D"/>
    <w:rsid w:val="00EC29AD"/>
    <w:rsid w:val="00EC2B11"/>
    <w:rsid w:val="00EC2BAE"/>
    <w:rsid w:val="00EC3FC8"/>
    <w:rsid w:val="00EC4052"/>
    <w:rsid w:val="00EC55AC"/>
    <w:rsid w:val="00EC57C4"/>
    <w:rsid w:val="00EC5B76"/>
    <w:rsid w:val="00EC6429"/>
    <w:rsid w:val="00EC64BB"/>
    <w:rsid w:val="00EC688D"/>
    <w:rsid w:val="00EC7736"/>
    <w:rsid w:val="00ED0A59"/>
    <w:rsid w:val="00ED304F"/>
    <w:rsid w:val="00ED3253"/>
    <w:rsid w:val="00ED3EC0"/>
    <w:rsid w:val="00ED66D9"/>
    <w:rsid w:val="00ED6804"/>
    <w:rsid w:val="00ED696A"/>
    <w:rsid w:val="00ED75CF"/>
    <w:rsid w:val="00EE29B7"/>
    <w:rsid w:val="00EE2D19"/>
    <w:rsid w:val="00EE41B8"/>
    <w:rsid w:val="00EE432B"/>
    <w:rsid w:val="00EE460D"/>
    <w:rsid w:val="00EE4F82"/>
    <w:rsid w:val="00EE705E"/>
    <w:rsid w:val="00EF0767"/>
    <w:rsid w:val="00EF0ADB"/>
    <w:rsid w:val="00EF29D9"/>
    <w:rsid w:val="00EF2C4C"/>
    <w:rsid w:val="00EF3268"/>
    <w:rsid w:val="00EF3308"/>
    <w:rsid w:val="00EF3451"/>
    <w:rsid w:val="00EF380B"/>
    <w:rsid w:val="00EF3A04"/>
    <w:rsid w:val="00EF401E"/>
    <w:rsid w:val="00EF5620"/>
    <w:rsid w:val="00EF63B9"/>
    <w:rsid w:val="00F01506"/>
    <w:rsid w:val="00F02A51"/>
    <w:rsid w:val="00F0333D"/>
    <w:rsid w:val="00F05EB6"/>
    <w:rsid w:val="00F063A0"/>
    <w:rsid w:val="00F0678F"/>
    <w:rsid w:val="00F06E72"/>
    <w:rsid w:val="00F07754"/>
    <w:rsid w:val="00F1000F"/>
    <w:rsid w:val="00F10856"/>
    <w:rsid w:val="00F13021"/>
    <w:rsid w:val="00F1405B"/>
    <w:rsid w:val="00F14F65"/>
    <w:rsid w:val="00F15290"/>
    <w:rsid w:val="00F1537F"/>
    <w:rsid w:val="00F16326"/>
    <w:rsid w:val="00F16466"/>
    <w:rsid w:val="00F17D62"/>
    <w:rsid w:val="00F22512"/>
    <w:rsid w:val="00F2307D"/>
    <w:rsid w:val="00F2331E"/>
    <w:rsid w:val="00F24B68"/>
    <w:rsid w:val="00F24BF8"/>
    <w:rsid w:val="00F25D5A"/>
    <w:rsid w:val="00F25F9B"/>
    <w:rsid w:val="00F26548"/>
    <w:rsid w:val="00F27883"/>
    <w:rsid w:val="00F30A8C"/>
    <w:rsid w:val="00F311F4"/>
    <w:rsid w:val="00F31279"/>
    <w:rsid w:val="00F32C35"/>
    <w:rsid w:val="00F33317"/>
    <w:rsid w:val="00F33EA1"/>
    <w:rsid w:val="00F34962"/>
    <w:rsid w:val="00F35EAD"/>
    <w:rsid w:val="00F3613F"/>
    <w:rsid w:val="00F37327"/>
    <w:rsid w:val="00F40784"/>
    <w:rsid w:val="00F40C35"/>
    <w:rsid w:val="00F42CD5"/>
    <w:rsid w:val="00F43868"/>
    <w:rsid w:val="00F446BA"/>
    <w:rsid w:val="00F45C5C"/>
    <w:rsid w:val="00F47E3D"/>
    <w:rsid w:val="00F506BC"/>
    <w:rsid w:val="00F53516"/>
    <w:rsid w:val="00F549C7"/>
    <w:rsid w:val="00F56749"/>
    <w:rsid w:val="00F56B66"/>
    <w:rsid w:val="00F61848"/>
    <w:rsid w:val="00F620C9"/>
    <w:rsid w:val="00F62E14"/>
    <w:rsid w:val="00F64991"/>
    <w:rsid w:val="00F65202"/>
    <w:rsid w:val="00F65933"/>
    <w:rsid w:val="00F65959"/>
    <w:rsid w:val="00F66B07"/>
    <w:rsid w:val="00F6755F"/>
    <w:rsid w:val="00F71089"/>
    <w:rsid w:val="00F71323"/>
    <w:rsid w:val="00F7213E"/>
    <w:rsid w:val="00F72AC7"/>
    <w:rsid w:val="00F74004"/>
    <w:rsid w:val="00F74194"/>
    <w:rsid w:val="00F744FD"/>
    <w:rsid w:val="00F77B32"/>
    <w:rsid w:val="00F80762"/>
    <w:rsid w:val="00F8249D"/>
    <w:rsid w:val="00F839E6"/>
    <w:rsid w:val="00F860D3"/>
    <w:rsid w:val="00F86188"/>
    <w:rsid w:val="00F872CD"/>
    <w:rsid w:val="00F90111"/>
    <w:rsid w:val="00F90B50"/>
    <w:rsid w:val="00F90CF6"/>
    <w:rsid w:val="00F92333"/>
    <w:rsid w:val="00F952C7"/>
    <w:rsid w:val="00F97450"/>
    <w:rsid w:val="00F97A21"/>
    <w:rsid w:val="00FA0666"/>
    <w:rsid w:val="00FA0D31"/>
    <w:rsid w:val="00FA316B"/>
    <w:rsid w:val="00FA4955"/>
    <w:rsid w:val="00FA4FBA"/>
    <w:rsid w:val="00FA6A5A"/>
    <w:rsid w:val="00FA7C92"/>
    <w:rsid w:val="00FA7E50"/>
    <w:rsid w:val="00FB06DC"/>
    <w:rsid w:val="00FB0A9A"/>
    <w:rsid w:val="00FB1841"/>
    <w:rsid w:val="00FB2329"/>
    <w:rsid w:val="00FB3371"/>
    <w:rsid w:val="00FB3F2E"/>
    <w:rsid w:val="00FB4916"/>
    <w:rsid w:val="00FB4D39"/>
    <w:rsid w:val="00FB59CF"/>
    <w:rsid w:val="00FB7168"/>
    <w:rsid w:val="00FB7D5A"/>
    <w:rsid w:val="00FC1918"/>
    <w:rsid w:val="00FC3ABD"/>
    <w:rsid w:val="00FC612A"/>
    <w:rsid w:val="00FC6CCA"/>
    <w:rsid w:val="00FC712D"/>
    <w:rsid w:val="00FD0070"/>
    <w:rsid w:val="00FD00B9"/>
    <w:rsid w:val="00FD09E2"/>
    <w:rsid w:val="00FD0DF6"/>
    <w:rsid w:val="00FD3671"/>
    <w:rsid w:val="00FD4CE5"/>
    <w:rsid w:val="00FD523F"/>
    <w:rsid w:val="00FD52E3"/>
    <w:rsid w:val="00FD57F8"/>
    <w:rsid w:val="00FD6A56"/>
    <w:rsid w:val="00FD6F81"/>
    <w:rsid w:val="00FD7963"/>
    <w:rsid w:val="00FD7A38"/>
    <w:rsid w:val="00FE01C5"/>
    <w:rsid w:val="00FE1021"/>
    <w:rsid w:val="00FE178A"/>
    <w:rsid w:val="00FE1E2D"/>
    <w:rsid w:val="00FE2C1E"/>
    <w:rsid w:val="00FE3319"/>
    <w:rsid w:val="00FE4CFC"/>
    <w:rsid w:val="00FE6B56"/>
    <w:rsid w:val="00FE70D6"/>
    <w:rsid w:val="00FF06BA"/>
    <w:rsid w:val="00FF09A2"/>
    <w:rsid w:val="00FF1A44"/>
    <w:rsid w:val="00FF1AB8"/>
    <w:rsid w:val="00FF4B0E"/>
    <w:rsid w:val="00FF51A2"/>
    <w:rsid w:val="00FF72E7"/>
    <w:rsid w:val="00FF7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06F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52D7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E52D7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5">
    <w:name w:val="Table Grid"/>
    <w:basedOn w:val="-2"/>
    <w:uiPriority w:val="59"/>
    <w:rsid w:val="00E52D76"/>
    <w:tblPr>
      <w:tblCellSpacing w:w="20" w:type="dxa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List Paragraph"/>
    <w:basedOn w:val="a"/>
    <w:uiPriority w:val="34"/>
    <w:qFormat/>
    <w:rsid w:val="00E52D76"/>
    <w:pPr>
      <w:ind w:left="720"/>
      <w:contextualSpacing/>
    </w:pPr>
  </w:style>
  <w:style w:type="table" w:styleId="-2">
    <w:name w:val="Table Web 2"/>
    <w:basedOn w:val="a1"/>
    <w:uiPriority w:val="99"/>
    <w:semiHidden/>
    <w:unhideWhenUsed/>
    <w:rsid w:val="00E52D76"/>
    <w:pPr>
      <w:spacing w:after="0" w:line="240" w:lineRule="auto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7">
    <w:name w:val="Normal (Web)"/>
    <w:basedOn w:val="a"/>
    <w:uiPriority w:val="99"/>
    <w:rsid w:val="00E52D76"/>
    <w:pPr>
      <w:spacing w:before="100" w:beforeAutospacing="1" w:after="100" w:afterAutospacing="1"/>
    </w:pPr>
  </w:style>
  <w:style w:type="character" w:styleId="a8">
    <w:name w:val="Strong"/>
    <w:qFormat/>
    <w:rsid w:val="00E52D76"/>
    <w:rPr>
      <w:b/>
      <w:bCs/>
    </w:rPr>
  </w:style>
  <w:style w:type="paragraph" w:customStyle="1" w:styleId="a9">
    <w:name w:val="Знак"/>
    <w:basedOn w:val="a"/>
    <w:rsid w:val="00E52D7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a">
    <w:name w:val="Hyperlink"/>
    <w:basedOn w:val="a0"/>
    <w:uiPriority w:val="99"/>
    <w:semiHidden/>
    <w:unhideWhenUsed/>
    <w:rsid w:val="00E52D76"/>
    <w:rPr>
      <w:color w:val="0000FF"/>
      <w:u w:val="single"/>
    </w:rPr>
  </w:style>
  <w:style w:type="character" w:customStyle="1" w:styleId="apple-converted-space">
    <w:name w:val="apple-converted-space"/>
    <w:basedOn w:val="a0"/>
    <w:rsid w:val="00E52D76"/>
  </w:style>
  <w:style w:type="character" w:customStyle="1" w:styleId="10">
    <w:name w:val="Заголовок 1 Знак"/>
    <w:basedOn w:val="a0"/>
    <w:link w:val="1"/>
    <w:rsid w:val="00BF06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styleId="ab">
    <w:name w:val="Emphasis"/>
    <w:basedOn w:val="a0"/>
    <w:uiPriority w:val="20"/>
    <w:qFormat/>
    <w:rsid w:val="00BF06F1"/>
    <w:rPr>
      <w:i/>
      <w:iCs/>
    </w:rPr>
  </w:style>
  <w:style w:type="character" w:customStyle="1" w:styleId="FontStyle227">
    <w:name w:val="Font Style227"/>
    <w:uiPriority w:val="99"/>
    <w:rsid w:val="00B51491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17">
    <w:name w:val="Font Style217"/>
    <w:uiPriority w:val="99"/>
    <w:rsid w:val="00B51491"/>
    <w:rPr>
      <w:rFonts w:ascii="Microsoft Sans Serif" w:hAnsi="Microsoft Sans Serif" w:cs="Microsoft Sans Serif"/>
      <w:sz w:val="14"/>
      <w:szCs w:val="14"/>
    </w:rPr>
  </w:style>
  <w:style w:type="paragraph" w:customStyle="1" w:styleId="11">
    <w:name w:val="Без интервала1"/>
    <w:rsid w:val="00B5149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B51491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header"/>
    <w:basedOn w:val="a"/>
    <w:link w:val="ad"/>
    <w:uiPriority w:val="99"/>
    <w:semiHidden/>
    <w:unhideWhenUsed/>
    <w:rsid w:val="00D14A2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D14A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D14A2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14A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304B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304B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">
    <w:name w:val="Без интервала3"/>
    <w:rsid w:val="00F744F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F744F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06F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52D7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E52D7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5">
    <w:name w:val="Table Grid"/>
    <w:basedOn w:val="-2"/>
    <w:uiPriority w:val="59"/>
    <w:rsid w:val="00E52D76"/>
    <w:tblPr>
      <w:tblCellSpacing w:w="20" w:type="dxa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List Paragraph"/>
    <w:basedOn w:val="a"/>
    <w:uiPriority w:val="34"/>
    <w:qFormat/>
    <w:rsid w:val="00E52D76"/>
    <w:pPr>
      <w:ind w:left="720"/>
      <w:contextualSpacing/>
    </w:pPr>
  </w:style>
  <w:style w:type="table" w:styleId="-2">
    <w:name w:val="Table Web 2"/>
    <w:basedOn w:val="a1"/>
    <w:uiPriority w:val="99"/>
    <w:semiHidden/>
    <w:unhideWhenUsed/>
    <w:rsid w:val="00E52D76"/>
    <w:pPr>
      <w:spacing w:after="0" w:line="240" w:lineRule="auto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7">
    <w:name w:val="Normal (Web)"/>
    <w:basedOn w:val="a"/>
    <w:uiPriority w:val="99"/>
    <w:rsid w:val="00E52D76"/>
    <w:pPr>
      <w:spacing w:before="100" w:beforeAutospacing="1" w:after="100" w:afterAutospacing="1"/>
    </w:pPr>
  </w:style>
  <w:style w:type="character" w:styleId="a8">
    <w:name w:val="Strong"/>
    <w:qFormat/>
    <w:rsid w:val="00E52D76"/>
    <w:rPr>
      <w:b/>
      <w:bCs/>
    </w:rPr>
  </w:style>
  <w:style w:type="paragraph" w:customStyle="1" w:styleId="a9">
    <w:name w:val="Знак"/>
    <w:basedOn w:val="a"/>
    <w:rsid w:val="00E52D7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a">
    <w:name w:val="Hyperlink"/>
    <w:basedOn w:val="a0"/>
    <w:uiPriority w:val="99"/>
    <w:semiHidden/>
    <w:unhideWhenUsed/>
    <w:rsid w:val="00E52D76"/>
    <w:rPr>
      <w:color w:val="0000FF"/>
      <w:u w:val="single"/>
    </w:rPr>
  </w:style>
  <w:style w:type="character" w:customStyle="1" w:styleId="apple-converted-space">
    <w:name w:val="apple-converted-space"/>
    <w:basedOn w:val="a0"/>
    <w:rsid w:val="00E52D76"/>
  </w:style>
  <w:style w:type="character" w:customStyle="1" w:styleId="10">
    <w:name w:val="Заголовок 1 Знак"/>
    <w:basedOn w:val="a0"/>
    <w:link w:val="1"/>
    <w:rsid w:val="00BF06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styleId="ab">
    <w:name w:val="Emphasis"/>
    <w:basedOn w:val="a0"/>
    <w:uiPriority w:val="20"/>
    <w:qFormat/>
    <w:rsid w:val="00BF06F1"/>
    <w:rPr>
      <w:i/>
      <w:iCs/>
    </w:rPr>
  </w:style>
  <w:style w:type="character" w:customStyle="1" w:styleId="FontStyle227">
    <w:name w:val="Font Style227"/>
    <w:uiPriority w:val="99"/>
    <w:rsid w:val="00B51491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17">
    <w:name w:val="Font Style217"/>
    <w:uiPriority w:val="99"/>
    <w:rsid w:val="00B51491"/>
    <w:rPr>
      <w:rFonts w:ascii="Microsoft Sans Serif" w:hAnsi="Microsoft Sans Serif" w:cs="Microsoft Sans Serif"/>
      <w:sz w:val="14"/>
      <w:szCs w:val="14"/>
    </w:rPr>
  </w:style>
  <w:style w:type="paragraph" w:customStyle="1" w:styleId="11">
    <w:name w:val="Без интервала1"/>
    <w:rsid w:val="00B5149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B51491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header"/>
    <w:basedOn w:val="a"/>
    <w:link w:val="ad"/>
    <w:uiPriority w:val="99"/>
    <w:semiHidden/>
    <w:unhideWhenUsed/>
    <w:rsid w:val="00D14A2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D14A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D14A2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14A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304B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304B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">
    <w:name w:val="Без интервала3"/>
    <w:rsid w:val="00F744F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F744F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lfk-gimnastika.com/lfk-dlya-detej/152-narushenie-osanki-u-detej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lfk-gimnastika.com/lfk-dlya-detej/152-narushenie-osanki-u-detej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explorer.ru/news__11644.htm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tubdisp.medicalperm.ru/kontakty/sanatorii-dispansera/sanatorij-malysh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hyperlink" Target="http://lfk-gimnastika.com/lfk-dlya-detej/152-narushenie-osanki-u-detej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45E18-5B4F-4245-AF2A-A87C8BB60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37</Pages>
  <Words>13820</Words>
  <Characters>78777</Characters>
  <Application>Microsoft Office Word</Application>
  <DocSecurity>0</DocSecurity>
  <Lines>656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кц</dc:creator>
  <cp:lastModifiedBy>User</cp:lastModifiedBy>
  <cp:revision>2</cp:revision>
  <cp:lastPrinted>2017-08-08T12:07:00Z</cp:lastPrinted>
  <dcterms:created xsi:type="dcterms:W3CDTF">2017-08-08T15:22:00Z</dcterms:created>
  <dcterms:modified xsi:type="dcterms:W3CDTF">2017-08-08T15:22:00Z</dcterms:modified>
</cp:coreProperties>
</file>