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A5A51" w:rsidRDefault="00FD363B" w:rsidP="00FD363B">
      <w:pPr>
        <w:ind w:left="-1134"/>
        <w:rPr>
          <w:b/>
          <w:noProof/>
        </w:rPr>
      </w:pPr>
      <w:bookmarkStart w:id="0" w:name="_GoBack"/>
      <w:r>
        <w:rPr>
          <w:b/>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6.3pt;height:758.05pt">
            <v:imagedata r:id="rId8" o:title="Untitled.FR12 - 0007"/>
          </v:shape>
        </w:pict>
      </w:r>
      <w:bookmarkEnd w:id="0"/>
    </w:p>
    <w:p w:rsidR="004A5A51" w:rsidRDefault="004A5A51" w:rsidP="00014D6E">
      <w:pPr>
        <w:jc w:val="center"/>
        <w:rPr>
          <w:b/>
          <w:noProof/>
        </w:rPr>
      </w:pPr>
    </w:p>
    <w:p w:rsidR="004A5A51" w:rsidRDefault="004A5A51" w:rsidP="004A5A51">
      <w:pPr>
        <w:rPr>
          <w:b/>
        </w:rPr>
      </w:pPr>
    </w:p>
    <w:p w:rsidR="005B4A72" w:rsidRDefault="005B4A72" w:rsidP="00014D6E">
      <w:pPr>
        <w:rPr>
          <w:b/>
        </w:rPr>
      </w:pPr>
    </w:p>
    <w:p w:rsidR="00517CD4" w:rsidRDefault="00517CD4" w:rsidP="00014D6E">
      <w:pPr>
        <w:rPr>
          <w:b/>
        </w:rPr>
      </w:pPr>
    </w:p>
    <w:p w:rsidR="00552706" w:rsidRPr="00872036" w:rsidRDefault="00552706" w:rsidP="00014D6E">
      <w:pPr>
        <w:jc w:val="center"/>
        <w:rPr>
          <w:b/>
        </w:rPr>
      </w:pPr>
      <w:r w:rsidRPr="00872036">
        <w:rPr>
          <w:b/>
        </w:rPr>
        <w:t>СОДЕРЖАНИЕ ПРОГРАММЫ</w:t>
      </w:r>
    </w:p>
    <w:p w:rsidR="00552706" w:rsidRPr="00872036" w:rsidRDefault="00552706" w:rsidP="00014D6E">
      <w:pPr>
        <w:ind w:firstLine="709"/>
        <w:rPr>
          <w:b/>
        </w:rPr>
      </w:pPr>
    </w:p>
    <w:tbl>
      <w:tblPr>
        <w:tblW w:w="10348" w:type="dxa"/>
        <w:tblInd w:w="-9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
        <w:gridCol w:w="7828"/>
        <w:gridCol w:w="1565"/>
      </w:tblGrid>
      <w:tr w:rsidR="00552706" w:rsidRPr="00872036" w:rsidTr="007F1C59">
        <w:tc>
          <w:tcPr>
            <w:tcW w:w="95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ind w:left="-709" w:firstLine="709"/>
              <w:jc w:val="center"/>
              <w:rPr>
                <w:b/>
              </w:rPr>
            </w:pPr>
            <w:r w:rsidRPr="00872036">
              <w:rPr>
                <w:b/>
              </w:rPr>
              <w:t>№</w:t>
            </w:r>
          </w:p>
        </w:tc>
        <w:tc>
          <w:tcPr>
            <w:tcW w:w="7828"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b/>
              </w:rPr>
            </w:pPr>
            <w:r w:rsidRPr="00872036">
              <w:rPr>
                <w:b/>
              </w:rPr>
              <w:t>Наименование разделов</w:t>
            </w:r>
          </w:p>
          <w:p w:rsidR="00552706" w:rsidRPr="00872036" w:rsidRDefault="00552706" w:rsidP="00014D6E">
            <w:pPr>
              <w:jc w:val="center"/>
              <w:rPr>
                <w:b/>
              </w:rPr>
            </w:pP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b/>
              </w:rPr>
            </w:pPr>
            <w:r w:rsidRPr="00872036">
              <w:rPr>
                <w:b/>
              </w:rPr>
              <w:t>Стр.</w:t>
            </w:r>
          </w:p>
        </w:tc>
      </w:tr>
      <w:tr w:rsidR="00552706" w:rsidRPr="00872036" w:rsidTr="007F1C59">
        <w:tc>
          <w:tcPr>
            <w:tcW w:w="955"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09" w:firstLine="709"/>
              <w:jc w:val="cente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b/>
              </w:rPr>
            </w:pPr>
            <w:r w:rsidRPr="00872036">
              <w:rPr>
                <w:b/>
              </w:rPr>
              <w:t>ВВЕДЕНИЕ</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b/>
              </w:rPr>
            </w:pPr>
            <w:r w:rsidRPr="00872036">
              <w:rPr>
                <w:b/>
              </w:rPr>
              <w:t xml:space="preserve">3 </w:t>
            </w:r>
          </w:p>
        </w:tc>
      </w:tr>
      <w:tr w:rsidR="00552706" w:rsidRPr="00872036" w:rsidTr="007F1C59">
        <w:tc>
          <w:tcPr>
            <w:tcW w:w="955"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ind w:left="-709" w:firstLine="709"/>
              <w:jc w:val="center"/>
              <w:rPr>
                <w:b/>
              </w:rPr>
            </w:pPr>
            <w:r w:rsidRPr="00872036">
              <w:rPr>
                <w:b/>
                <w:lang w:val="en-US"/>
              </w:rPr>
              <w:t>I</w:t>
            </w:r>
            <w:r w:rsidRPr="00872036">
              <w:rPr>
                <w:b/>
              </w:rPr>
              <w:t>.</w:t>
            </w: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5"/>
              <w:spacing w:before="0" w:beforeAutospacing="0" w:after="0" w:afterAutospacing="0"/>
              <w:jc w:val="both"/>
              <w:rPr>
                <w:b/>
              </w:rPr>
            </w:pPr>
            <w:r w:rsidRPr="00872036">
              <w:rPr>
                <w:b/>
              </w:rPr>
              <w:t>ЦЕЛЕВОЙ РАЗДЕЛ ПРОГРАММЫ</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b/>
              </w:rPr>
            </w:pPr>
            <w:r w:rsidRPr="00872036">
              <w:rPr>
                <w:b/>
              </w:rPr>
              <w:t>4</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ПОЯСНИТЕЛЬНАЯ ЗАПИСКА</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b/>
              </w:rPr>
            </w:pPr>
            <w:r w:rsidRPr="00872036">
              <w:rPr>
                <w:b/>
              </w:rPr>
              <w:t xml:space="preserve">4 </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ЦЕЛЬ и ЗАДАЧИ программы</w:t>
            </w:r>
          </w:p>
        </w:tc>
        <w:tc>
          <w:tcPr>
            <w:tcW w:w="1565" w:type="dxa"/>
            <w:tcBorders>
              <w:top w:val="single" w:sz="4" w:space="0" w:color="auto"/>
              <w:left w:val="single" w:sz="4" w:space="0" w:color="auto"/>
              <w:bottom w:val="single" w:sz="4" w:space="0" w:color="auto"/>
              <w:right w:val="single" w:sz="4" w:space="0" w:color="auto"/>
            </w:tcBorders>
            <w:hideMark/>
          </w:tcPr>
          <w:p w:rsidR="00552706" w:rsidRPr="005E122B" w:rsidRDefault="005E122B" w:rsidP="00014D6E">
            <w:pPr>
              <w:jc w:val="center"/>
              <w:rPr>
                <w:b/>
              </w:rPr>
            </w:pPr>
            <w:r>
              <w:rPr>
                <w:b/>
              </w:rPr>
              <w:t>4-7</w:t>
            </w:r>
          </w:p>
        </w:tc>
      </w:tr>
      <w:tr w:rsidR="00552706" w:rsidRPr="00872036" w:rsidTr="007F1C59">
        <w:trPr>
          <w:trHeight w:val="382"/>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ПРИНЦИПЫ в соответствии с ФГОС дошкольного образования</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E122B" w:rsidP="00014D6E">
            <w:pPr>
              <w:jc w:val="center"/>
              <w:rPr>
                <w:b/>
              </w:rPr>
            </w:pPr>
            <w:r>
              <w:rPr>
                <w:b/>
              </w:rPr>
              <w:t>7</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941AA4" w:rsidRPr="00872036" w:rsidRDefault="00552706" w:rsidP="00014D6E">
            <w:pPr>
              <w:pStyle w:val="aff6"/>
              <w:spacing w:line="240" w:lineRule="auto"/>
              <w:ind w:firstLine="0"/>
              <w:rPr>
                <w:rFonts w:ascii="Times New Roman" w:hAnsi="Times New Roman" w:cs="Times New Roman"/>
                <w:bCs/>
                <w:color w:val="auto"/>
                <w:sz w:val="24"/>
                <w:szCs w:val="24"/>
              </w:rPr>
            </w:pPr>
            <w:r w:rsidRPr="00872036">
              <w:rPr>
                <w:rFonts w:ascii="Times New Roman" w:hAnsi="Times New Roman" w:cs="Times New Roman"/>
                <w:bCs/>
                <w:color w:val="auto"/>
                <w:sz w:val="24"/>
                <w:szCs w:val="24"/>
              </w:rPr>
              <w:t>ВОЗРАСТНЫЕ ХАРАКТЕРИСТИКИ КОНТИНГЕНТА ДЕТЕЙ раннего и дошкольного возраста</w:t>
            </w:r>
            <w:r w:rsidR="00941AA4">
              <w:rPr>
                <w:rFonts w:ascii="Times New Roman" w:hAnsi="Times New Roman" w:cs="Times New Roman"/>
                <w:bCs/>
                <w:color w:val="auto"/>
                <w:sz w:val="24"/>
                <w:szCs w:val="24"/>
              </w:rPr>
              <w:t>.</w:t>
            </w:r>
          </w:p>
        </w:tc>
        <w:tc>
          <w:tcPr>
            <w:tcW w:w="1565" w:type="dxa"/>
            <w:tcBorders>
              <w:top w:val="single" w:sz="4" w:space="0" w:color="auto"/>
              <w:left w:val="single" w:sz="4" w:space="0" w:color="auto"/>
              <w:bottom w:val="single" w:sz="4" w:space="0" w:color="auto"/>
              <w:right w:val="single" w:sz="4" w:space="0" w:color="auto"/>
            </w:tcBorders>
            <w:hideMark/>
          </w:tcPr>
          <w:p w:rsidR="00552706" w:rsidRPr="00221CED" w:rsidRDefault="002E1BEC" w:rsidP="00014D6E">
            <w:pPr>
              <w:jc w:val="center"/>
              <w:rPr>
                <w:b/>
                <w:lang w:val="tt-RU"/>
              </w:rPr>
            </w:pPr>
            <w:r>
              <w:rPr>
                <w:b/>
                <w:lang w:val="tt-RU"/>
              </w:rPr>
              <w:t>8</w:t>
            </w:r>
          </w:p>
        </w:tc>
      </w:tr>
      <w:tr w:rsidR="00552706" w:rsidRPr="00872036" w:rsidTr="007F1C59">
        <w:trPr>
          <w:trHeight w:val="491"/>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bCs/>
              </w:rPr>
            </w:pPr>
            <w:r w:rsidRPr="00872036">
              <w:rPr>
                <w:bCs/>
              </w:rPr>
              <w:t>ПЛАНИРУЕМЫЕ РЕЗУЛЬТАТЫ ОСВОЕНИЯ ПРОГРАММНОГО МАТЕРИАЛА</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b/>
              </w:rPr>
            </w:pPr>
            <w:r w:rsidRPr="00872036">
              <w:rPr>
                <w:b/>
              </w:rPr>
              <w:t xml:space="preserve"> 1</w:t>
            </w:r>
            <w:r w:rsidR="002E1BEC">
              <w:rPr>
                <w:b/>
              </w:rPr>
              <w:t>4</w:t>
            </w:r>
            <w:r w:rsidR="00874B2F">
              <w:rPr>
                <w:b/>
              </w:rPr>
              <w:t>-1</w:t>
            </w:r>
            <w:r w:rsidR="00DF55CD">
              <w:rPr>
                <w:b/>
              </w:rPr>
              <w:t>7</w:t>
            </w:r>
          </w:p>
        </w:tc>
      </w:tr>
      <w:tr w:rsidR="00552706" w:rsidRPr="00872036" w:rsidTr="007F1C59">
        <w:trPr>
          <w:trHeight w:val="819"/>
        </w:trPr>
        <w:tc>
          <w:tcPr>
            <w:tcW w:w="955"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ind w:left="-709" w:firstLine="709"/>
              <w:jc w:val="center"/>
              <w:rPr>
                <w:b/>
              </w:rPr>
            </w:pPr>
            <w:r w:rsidRPr="00872036">
              <w:rPr>
                <w:b/>
                <w:lang w:val="en-US"/>
              </w:rPr>
              <w:t>II</w:t>
            </w:r>
            <w:r w:rsidRPr="00872036">
              <w:rPr>
                <w:b/>
              </w:rPr>
              <w:t>.</w:t>
            </w: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b/>
              </w:rPr>
            </w:pPr>
            <w:r w:rsidRPr="00872036">
              <w:rPr>
                <w:b/>
              </w:rPr>
              <w:t>СОДЕРЖАТЕЛЬНЫЙ РАЗДЕЛ ПРОГРАММЫ</w:t>
            </w:r>
          </w:p>
          <w:p w:rsidR="00552706" w:rsidRPr="00113444" w:rsidRDefault="00552706" w:rsidP="00014D6E">
            <w:pPr>
              <w:jc w:val="both"/>
              <w:rPr>
                <w:sz w:val="20"/>
                <w:szCs w:val="20"/>
              </w:rPr>
            </w:pPr>
            <w:r w:rsidRPr="00113444">
              <w:rPr>
                <w:sz w:val="20"/>
                <w:szCs w:val="20"/>
              </w:rPr>
              <w:t>СИСТЕМА ВОСПИТАТЕЛЬНО – ОБРАЗОВАТЕЛЬНОЙ РАБОТЫ ПО ПЯТИ ОБРАЗОВАТЕЛЬНЫМ ОБЛАСТЯМ</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DF55CD" w:rsidP="00014D6E">
            <w:pPr>
              <w:jc w:val="center"/>
              <w:rPr>
                <w:b/>
                <w:highlight w:val="yellow"/>
              </w:rPr>
            </w:pPr>
            <w:r>
              <w:rPr>
                <w:b/>
              </w:rPr>
              <w:t>17</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nil"/>
              <w:left w:val="single" w:sz="4" w:space="0" w:color="auto"/>
              <w:bottom w:val="nil"/>
              <w:right w:val="single" w:sz="4" w:space="0" w:color="auto"/>
            </w:tcBorders>
            <w:hideMark/>
          </w:tcPr>
          <w:p w:rsidR="00552706" w:rsidRPr="00872036" w:rsidRDefault="00552706" w:rsidP="00014D6E">
            <w:pPr>
              <w:jc w:val="both"/>
            </w:pPr>
            <w:r w:rsidRPr="00872036">
              <w:t>ОБРАЗОВАТЕЛЬНАЯ ОБЛАСТЬ «Физическое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552706" w:rsidRPr="00113444" w:rsidRDefault="00874B2F" w:rsidP="00014D6E">
            <w:pPr>
              <w:jc w:val="center"/>
              <w:rPr>
                <w:b/>
                <w:lang w:val="tt-RU"/>
              </w:rPr>
            </w:pPr>
            <w:r>
              <w:rPr>
                <w:b/>
              </w:rPr>
              <w:t>1</w:t>
            </w:r>
            <w:r w:rsidR="002E1BEC">
              <w:rPr>
                <w:b/>
              </w:rPr>
              <w:t>9</w:t>
            </w:r>
            <w:r w:rsidR="0095117A">
              <w:rPr>
                <w:b/>
              </w:rPr>
              <w:t>–</w:t>
            </w:r>
            <w:r>
              <w:rPr>
                <w:b/>
              </w:rPr>
              <w:t xml:space="preserve"> 2</w:t>
            </w:r>
            <w:r w:rsidR="002E1BEC">
              <w:rPr>
                <w:b/>
              </w:rPr>
              <w:t>3</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nil"/>
              <w:left w:val="single" w:sz="4" w:space="0" w:color="auto"/>
              <w:bottom w:val="nil"/>
              <w:right w:val="single" w:sz="4" w:space="0" w:color="auto"/>
            </w:tcBorders>
            <w:hideMark/>
          </w:tcPr>
          <w:p w:rsidR="00552706" w:rsidRPr="00872036" w:rsidRDefault="00552706" w:rsidP="00014D6E">
            <w:pPr>
              <w:jc w:val="both"/>
            </w:pPr>
            <w:r w:rsidRPr="00872036">
              <w:t>ОБРАЗОВАТЕЛЬНАЯ ОБЛАСТЬ «Речевое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874B2F" w:rsidP="00014D6E">
            <w:pPr>
              <w:jc w:val="center"/>
              <w:rPr>
                <w:b/>
              </w:rPr>
            </w:pPr>
            <w:r>
              <w:rPr>
                <w:b/>
              </w:rPr>
              <w:t>2</w:t>
            </w:r>
            <w:r w:rsidR="002E1BEC">
              <w:rPr>
                <w:b/>
              </w:rPr>
              <w:t>3</w:t>
            </w:r>
            <w:r w:rsidR="0095117A">
              <w:rPr>
                <w:b/>
              </w:rPr>
              <w:t>–</w:t>
            </w:r>
            <w:r>
              <w:rPr>
                <w:b/>
              </w:rPr>
              <w:t xml:space="preserve"> 3</w:t>
            </w:r>
            <w:r w:rsidR="002E1BEC">
              <w:rPr>
                <w:b/>
              </w:rPr>
              <w:t>3</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nil"/>
              <w:left w:val="single" w:sz="4" w:space="0" w:color="auto"/>
              <w:bottom w:val="nil"/>
              <w:right w:val="single" w:sz="4" w:space="0" w:color="auto"/>
            </w:tcBorders>
            <w:hideMark/>
          </w:tcPr>
          <w:p w:rsidR="00552706" w:rsidRPr="00872036" w:rsidRDefault="00552706" w:rsidP="00014D6E">
            <w:pPr>
              <w:jc w:val="both"/>
            </w:pPr>
            <w:r w:rsidRPr="00872036">
              <w:t>ОБРАЗОВАТЕЛЬНАЯ ОБЛАСТЬ «Социально – коммуникативное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552706" w:rsidRPr="002E1BEC" w:rsidRDefault="00874B2F" w:rsidP="00014D6E">
            <w:pPr>
              <w:jc w:val="center"/>
              <w:rPr>
                <w:b/>
                <w:lang w:val="tt-RU"/>
              </w:rPr>
            </w:pPr>
            <w:r>
              <w:rPr>
                <w:b/>
              </w:rPr>
              <w:t>3</w:t>
            </w:r>
            <w:r w:rsidR="002E1BEC">
              <w:rPr>
                <w:b/>
              </w:rPr>
              <w:t>3</w:t>
            </w:r>
            <w:r w:rsidR="006D6FDB">
              <w:rPr>
                <w:b/>
              </w:rPr>
              <w:t>–</w:t>
            </w:r>
            <w:r w:rsidR="00552706" w:rsidRPr="00872036">
              <w:rPr>
                <w:b/>
              </w:rPr>
              <w:t xml:space="preserve"> 4</w:t>
            </w:r>
            <w:r w:rsidR="002E1BEC">
              <w:rPr>
                <w:b/>
              </w:rPr>
              <w:t>4</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nil"/>
              <w:left w:val="single" w:sz="4" w:space="0" w:color="auto"/>
              <w:bottom w:val="nil"/>
              <w:right w:val="single" w:sz="4" w:space="0" w:color="auto"/>
            </w:tcBorders>
            <w:hideMark/>
          </w:tcPr>
          <w:p w:rsidR="00552706" w:rsidRPr="00872036" w:rsidRDefault="00552706" w:rsidP="00014D6E">
            <w:pPr>
              <w:jc w:val="both"/>
            </w:pPr>
            <w:r w:rsidRPr="00872036">
              <w:t>ОБРАЗОВАТЕЛЬНАЯ ОБЛАСТЬ «Познавательное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center"/>
              <w:rPr>
                <w:b/>
              </w:rPr>
            </w:pPr>
            <w:r w:rsidRPr="00872036">
              <w:rPr>
                <w:b/>
              </w:rPr>
              <w:t>4</w:t>
            </w:r>
            <w:r w:rsidR="002E1BEC">
              <w:rPr>
                <w:b/>
              </w:rPr>
              <w:t>4</w:t>
            </w:r>
            <w:r w:rsidR="0095117A">
              <w:rPr>
                <w:b/>
              </w:rPr>
              <w:t>–</w:t>
            </w:r>
            <w:r w:rsidR="00874B2F">
              <w:rPr>
                <w:b/>
              </w:rPr>
              <w:t xml:space="preserve"> 4</w:t>
            </w:r>
            <w:r w:rsidR="002E1BEC">
              <w:rPr>
                <w:b/>
              </w:rPr>
              <w:t>9</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nil"/>
              <w:left w:val="single" w:sz="4" w:space="0" w:color="auto"/>
              <w:bottom w:val="single" w:sz="4" w:space="0" w:color="auto"/>
              <w:right w:val="single" w:sz="4" w:space="0" w:color="auto"/>
            </w:tcBorders>
            <w:hideMark/>
          </w:tcPr>
          <w:p w:rsidR="00552706" w:rsidRPr="00872036" w:rsidRDefault="00552706" w:rsidP="00014D6E">
            <w:pPr>
              <w:jc w:val="both"/>
            </w:pPr>
            <w:r w:rsidRPr="00872036">
              <w:t>ОБРАЗОВАТЕЛЬНАЯ ОБЛАСТЬ «Художественно – эстетическое развитие»</w:t>
            </w:r>
          </w:p>
        </w:tc>
        <w:tc>
          <w:tcPr>
            <w:tcW w:w="1565" w:type="dxa"/>
            <w:tcBorders>
              <w:top w:val="single" w:sz="4" w:space="0" w:color="auto"/>
              <w:left w:val="single" w:sz="4" w:space="0" w:color="auto"/>
              <w:bottom w:val="single" w:sz="4" w:space="0" w:color="auto"/>
              <w:right w:val="single" w:sz="4" w:space="0" w:color="auto"/>
            </w:tcBorders>
            <w:hideMark/>
          </w:tcPr>
          <w:p w:rsidR="00552706" w:rsidRDefault="00874B2F" w:rsidP="00014D6E">
            <w:pPr>
              <w:jc w:val="center"/>
              <w:rPr>
                <w:b/>
              </w:rPr>
            </w:pPr>
            <w:r>
              <w:rPr>
                <w:b/>
                <w:lang w:val="tt-RU"/>
              </w:rPr>
              <w:t>4</w:t>
            </w:r>
            <w:r w:rsidR="002E1BEC">
              <w:rPr>
                <w:b/>
                <w:lang w:val="tt-RU"/>
              </w:rPr>
              <w:t>9</w:t>
            </w:r>
            <w:r w:rsidR="0095117A">
              <w:rPr>
                <w:b/>
              </w:rPr>
              <w:t>–</w:t>
            </w:r>
            <w:r>
              <w:rPr>
                <w:b/>
              </w:rPr>
              <w:t xml:space="preserve"> 5</w:t>
            </w:r>
            <w:r w:rsidR="002E1BEC">
              <w:rPr>
                <w:b/>
              </w:rPr>
              <w:t>3</w:t>
            </w:r>
          </w:p>
          <w:p w:rsidR="00AC0603" w:rsidRPr="00872036" w:rsidRDefault="00AC0603" w:rsidP="00014D6E">
            <w:pPr>
              <w:jc w:val="center"/>
              <w:rPr>
                <w:b/>
              </w:rPr>
            </w:pP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pPr>
            <w:r w:rsidRPr="00872036">
              <w:t>СИСТЕМА РАБОТЫ ВЗАИМОДЕЙСТВИЯ С СЕМЬЯМИ ВОСПИТАННИКОВ</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874B2F" w:rsidP="00014D6E">
            <w:pPr>
              <w:jc w:val="center"/>
              <w:rPr>
                <w:b/>
              </w:rPr>
            </w:pPr>
            <w:r>
              <w:rPr>
                <w:b/>
              </w:rPr>
              <w:t>5</w:t>
            </w:r>
            <w:r w:rsidR="002E1BEC">
              <w:rPr>
                <w:b/>
              </w:rPr>
              <w:t>3</w:t>
            </w:r>
            <w:r w:rsidR="0095117A">
              <w:rPr>
                <w:b/>
              </w:rPr>
              <w:t>–</w:t>
            </w:r>
            <w:r>
              <w:rPr>
                <w:b/>
              </w:rPr>
              <w:t xml:space="preserve"> 5</w:t>
            </w:r>
            <w:r w:rsidR="002E1BEC">
              <w:rPr>
                <w:b/>
              </w:rPr>
              <w:t>4</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pPr>
            <w:r w:rsidRPr="00872036">
              <w:t>Вариативные формы, способы, методы и средства реализации Программы</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874B2F" w:rsidP="00014D6E">
            <w:pPr>
              <w:jc w:val="center"/>
              <w:rPr>
                <w:b/>
              </w:rPr>
            </w:pPr>
            <w:r>
              <w:rPr>
                <w:b/>
              </w:rPr>
              <w:t>5</w:t>
            </w:r>
            <w:r w:rsidR="002E1BEC">
              <w:rPr>
                <w:b/>
              </w:rPr>
              <w:t>4</w:t>
            </w:r>
            <w:r w:rsidR="0095117A">
              <w:rPr>
                <w:b/>
              </w:rPr>
              <w:t>–</w:t>
            </w:r>
            <w:r>
              <w:rPr>
                <w:b/>
              </w:rPr>
              <w:t xml:space="preserve"> 5</w:t>
            </w:r>
            <w:r w:rsidR="002E1BEC">
              <w:rPr>
                <w:b/>
              </w:rPr>
              <w:t>9</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pPr>
            <w:r w:rsidRPr="00872036">
              <w:t>Комплексно – тематическое планирование</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874B2F" w:rsidP="00014D6E">
            <w:pPr>
              <w:jc w:val="center"/>
              <w:rPr>
                <w:b/>
              </w:rPr>
            </w:pPr>
            <w:r>
              <w:rPr>
                <w:b/>
              </w:rPr>
              <w:t>5</w:t>
            </w:r>
            <w:r w:rsidR="002E1BEC">
              <w:rPr>
                <w:b/>
              </w:rPr>
              <w:t>9</w:t>
            </w:r>
          </w:p>
        </w:tc>
      </w:tr>
      <w:tr w:rsidR="00552706" w:rsidRPr="00872036" w:rsidTr="007F1C59">
        <w:tc>
          <w:tcPr>
            <w:tcW w:w="955"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ind w:left="-709" w:firstLine="709"/>
              <w:jc w:val="center"/>
              <w:rPr>
                <w:b/>
              </w:rPr>
            </w:pPr>
            <w:r w:rsidRPr="00872036">
              <w:rPr>
                <w:b/>
                <w:lang w:val="en-US"/>
              </w:rPr>
              <w:t>III</w:t>
            </w:r>
            <w:r w:rsidRPr="00872036">
              <w:rPr>
                <w:b/>
              </w:rPr>
              <w:t>.</w:t>
            </w: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2"/>
              <w:jc w:val="both"/>
              <w:rPr>
                <w:b/>
                <w:iCs/>
                <w:sz w:val="24"/>
                <w:szCs w:val="24"/>
              </w:rPr>
            </w:pPr>
            <w:r w:rsidRPr="00872036">
              <w:rPr>
                <w:b/>
                <w:iCs/>
                <w:sz w:val="24"/>
                <w:szCs w:val="24"/>
              </w:rPr>
              <w:t>ОРГАНИЗАЦИОННЫЙ РАЗДЕЛ ПРОГРАММЫ</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D35FBD" w:rsidP="00014D6E">
            <w:pPr>
              <w:jc w:val="center"/>
              <w:rPr>
                <w:b/>
              </w:rPr>
            </w:pPr>
            <w:r>
              <w:rPr>
                <w:b/>
              </w:rPr>
              <w:t>5</w:t>
            </w:r>
            <w:r w:rsidR="002E1BEC">
              <w:rPr>
                <w:b/>
              </w:rPr>
              <w:t>9</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pPr>
            <w:r w:rsidRPr="00872036">
              <w:t>РАЗВИВАЮЩАЯ ПРЕДМЕТНО – ПРОСТРАНСТВЕННАЯ СРЕДА ДОУ</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D35FBD" w:rsidP="00014D6E">
            <w:pPr>
              <w:jc w:val="center"/>
              <w:rPr>
                <w:b/>
              </w:rPr>
            </w:pPr>
            <w:r>
              <w:rPr>
                <w:b/>
              </w:rPr>
              <w:t>5</w:t>
            </w:r>
            <w:r w:rsidR="002E1BEC">
              <w:rPr>
                <w:b/>
              </w:rPr>
              <w:t>9</w:t>
            </w:r>
            <w:r w:rsidR="0095117A">
              <w:rPr>
                <w:b/>
              </w:rPr>
              <w:t>–</w:t>
            </w:r>
            <w:r>
              <w:rPr>
                <w:b/>
              </w:rPr>
              <w:t xml:space="preserve"> 6</w:t>
            </w:r>
            <w:r w:rsidR="002E1BEC">
              <w:rPr>
                <w:b/>
              </w:rPr>
              <w:t>1</w:t>
            </w:r>
          </w:p>
        </w:tc>
      </w:tr>
      <w:tr w:rsidR="00D35FBD" w:rsidRPr="00872036" w:rsidTr="007F1C59">
        <w:tc>
          <w:tcPr>
            <w:tcW w:w="0" w:type="auto"/>
            <w:vMerge/>
            <w:tcBorders>
              <w:top w:val="single" w:sz="4" w:space="0" w:color="auto"/>
              <w:left w:val="single" w:sz="4" w:space="0" w:color="auto"/>
              <w:bottom w:val="single" w:sz="4" w:space="0" w:color="auto"/>
              <w:right w:val="single" w:sz="4" w:space="0" w:color="auto"/>
            </w:tcBorders>
            <w:vAlign w:val="center"/>
          </w:tcPr>
          <w:p w:rsidR="00D35FBD" w:rsidRPr="00872036" w:rsidRDefault="00D35FBD" w:rsidP="00014D6E">
            <w:pPr>
              <w:rPr>
                <w:b/>
              </w:rPr>
            </w:pPr>
          </w:p>
        </w:tc>
        <w:tc>
          <w:tcPr>
            <w:tcW w:w="7828" w:type="dxa"/>
            <w:tcBorders>
              <w:top w:val="single" w:sz="4" w:space="0" w:color="auto"/>
              <w:left w:val="single" w:sz="4" w:space="0" w:color="auto"/>
              <w:bottom w:val="single" w:sz="4" w:space="0" w:color="auto"/>
              <w:right w:val="single" w:sz="4" w:space="0" w:color="auto"/>
            </w:tcBorders>
          </w:tcPr>
          <w:p w:rsidR="00D35FBD" w:rsidRPr="00872036" w:rsidRDefault="00D35FBD" w:rsidP="00014D6E">
            <w:pPr>
              <w:jc w:val="both"/>
            </w:pPr>
            <w:r>
              <w:t>Перечень нормативных нормативно-методических документов</w:t>
            </w:r>
          </w:p>
        </w:tc>
        <w:tc>
          <w:tcPr>
            <w:tcW w:w="1565" w:type="dxa"/>
            <w:tcBorders>
              <w:top w:val="single" w:sz="4" w:space="0" w:color="auto"/>
              <w:left w:val="single" w:sz="4" w:space="0" w:color="auto"/>
              <w:bottom w:val="single" w:sz="4" w:space="0" w:color="auto"/>
              <w:right w:val="single" w:sz="4" w:space="0" w:color="auto"/>
            </w:tcBorders>
          </w:tcPr>
          <w:p w:rsidR="00D35FBD" w:rsidRDefault="002E1BEC" w:rsidP="00014D6E">
            <w:pPr>
              <w:jc w:val="center"/>
              <w:rPr>
                <w:b/>
              </w:rPr>
            </w:pPr>
            <w:r>
              <w:rPr>
                <w:b/>
              </w:rPr>
              <w:t>70</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pPr>
            <w:r w:rsidRPr="00872036">
              <w:t>Обеспечение методическими рекомендациями и средствами обучения и воспитания</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E122B" w:rsidP="00014D6E">
            <w:pPr>
              <w:jc w:val="center"/>
              <w:rPr>
                <w:b/>
              </w:rPr>
            </w:pPr>
            <w:r>
              <w:rPr>
                <w:b/>
              </w:rPr>
              <w:t>71</w:t>
            </w:r>
          </w:p>
        </w:tc>
      </w:tr>
      <w:tr w:rsidR="00552706" w:rsidRPr="00872036" w:rsidTr="007F1C59">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widowControl w:val="0"/>
              <w:autoSpaceDE w:val="0"/>
              <w:autoSpaceDN w:val="0"/>
              <w:adjustRightInd w:val="0"/>
              <w:jc w:val="both"/>
            </w:pPr>
            <w:r w:rsidRPr="00872036">
              <w:t>ВЗАИМОДЕЙСТВИЕ ДОУ С ДРУГИМИ УЧРЕЖДЕНИЯМИ ГОРОДА</w:t>
            </w:r>
          </w:p>
        </w:tc>
        <w:tc>
          <w:tcPr>
            <w:tcW w:w="1565" w:type="dxa"/>
            <w:tcBorders>
              <w:top w:val="single" w:sz="4" w:space="0" w:color="auto"/>
              <w:left w:val="single" w:sz="4" w:space="0" w:color="auto"/>
              <w:bottom w:val="single" w:sz="4" w:space="0" w:color="auto"/>
              <w:right w:val="single" w:sz="4" w:space="0" w:color="auto"/>
            </w:tcBorders>
            <w:hideMark/>
          </w:tcPr>
          <w:p w:rsidR="00552706" w:rsidRPr="00872036" w:rsidRDefault="005E122B" w:rsidP="00014D6E">
            <w:pPr>
              <w:jc w:val="center"/>
              <w:rPr>
                <w:b/>
              </w:rPr>
            </w:pPr>
            <w:r>
              <w:rPr>
                <w:b/>
              </w:rPr>
              <w:t>7</w:t>
            </w:r>
            <w:r w:rsidR="002E1BEC">
              <w:rPr>
                <w:b/>
              </w:rPr>
              <w:t>3</w:t>
            </w:r>
          </w:p>
        </w:tc>
      </w:tr>
      <w:tr w:rsidR="00552706" w:rsidRPr="00872036" w:rsidTr="007F1C59">
        <w:trPr>
          <w:trHeight w:val="645"/>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b/>
              </w:rPr>
            </w:pPr>
          </w:p>
        </w:tc>
        <w:tc>
          <w:tcPr>
            <w:tcW w:w="782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widowControl w:val="0"/>
              <w:autoSpaceDE w:val="0"/>
              <w:autoSpaceDN w:val="0"/>
              <w:adjustRightInd w:val="0"/>
              <w:jc w:val="both"/>
            </w:pPr>
            <w:r w:rsidRPr="00872036">
              <w:t>Организация режима пребывания детей в образовательном учреждении</w:t>
            </w:r>
          </w:p>
        </w:tc>
        <w:tc>
          <w:tcPr>
            <w:tcW w:w="1565" w:type="dxa"/>
            <w:tcBorders>
              <w:top w:val="single" w:sz="4" w:space="0" w:color="auto"/>
              <w:left w:val="single" w:sz="4" w:space="0" w:color="auto"/>
              <w:bottom w:val="single" w:sz="4" w:space="0" w:color="auto"/>
              <w:right w:val="single" w:sz="4" w:space="0" w:color="auto"/>
            </w:tcBorders>
          </w:tcPr>
          <w:p w:rsidR="00552706" w:rsidRPr="00872036" w:rsidRDefault="009A4706" w:rsidP="00014D6E">
            <w:pPr>
              <w:jc w:val="center"/>
              <w:rPr>
                <w:b/>
              </w:rPr>
            </w:pPr>
            <w:r>
              <w:rPr>
                <w:b/>
              </w:rPr>
              <w:t>7</w:t>
            </w:r>
            <w:r w:rsidR="002E1BEC">
              <w:rPr>
                <w:b/>
              </w:rPr>
              <w:t>4</w:t>
            </w:r>
          </w:p>
          <w:p w:rsidR="00552706" w:rsidRPr="00872036" w:rsidRDefault="00552706" w:rsidP="00014D6E">
            <w:pPr>
              <w:jc w:val="center"/>
              <w:rPr>
                <w:b/>
              </w:rPr>
            </w:pPr>
          </w:p>
        </w:tc>
      </w:tr>
      <w:tr w:rsidR="00D35FBD" w:rsidRPr="00872036" w:rsidTr="007F1C59">
        <w:trPr>
          <w:trHeight w:val="645"/>
        </w:trPr>
        <w:tc>
          <w:tcPr>
            <w:tcW w:w="0" w:type="auto"/>
            <w:tcBorders>
              <w:top w:val="single" w:sz="4" w:space="0" w:color="auto"/>
              <w:left w:val="single" w:sz="4" w:space="0" w:color="auto"/>
              <w:bottom w:val="single" w:sz="4" w:space="0" w:color="auto"/>
              <w:right w:val="single" w:sz="4" w:space="0" w:color="auto"/>
            </w:tcBorders>
            <w:vAlign w:val="center"/>
          </w:tcPr>
          <w:p w:rsidR="00D35FBD" w:rsidRPr="00D35FBD" w:rsidRDefault="00D35FBD" w:rsidP="00014D6E">
            <w:pPr>
              <w:rPr>
                <w:b/>
                <w:lang w:val="en-US"/>
              </w:rPr>
            </w:pPr>
            <w:r>
              <w:rPr>
                <w:b/>
                <w:lang w:val="en-US"/>
              </w:rPr>
              <w:t xml:space="preserve">   IV.</w:t>
            </w:r>
          </w:p>
        </w:tc>
        <w:tc>
          <w:tcPr>
            <w:tcW w:w="7828" w:type="dxa"/>
            <w:tcBorders>
              <w:top w:val="single" w:sz="4" w:space="0" w:color="auto"/>
              <w:left w:val="single" w:sz="4" w:space="0" w:color="auto"/>
              <w:bottom w:val="single" w:sz="4" w:space="0" w:color="auto"/>
              <w:right w:val="single" w:sz="4" w:space="0" w:color="auto"/>
            </w:tcBorders>
          </w:tcPr>
          <w:p w:rsidR="00D35FBD" w:rsidRPr="00872036" w:rsidRDefault="00D35FBD" w:rsidP="00014D6E">
            <w:pPr>
              <w:widowControl w:val="0"/>
              <w:autoSpaceDE w:val="0"/>
              <w:autoSpaceDN w:val="0"/>
              <w:adjustRightInd w:val="0"/>
              <w:jc w:val="both"/>
            </w:pPr>
            <w:r>
              <w:t>Дополнительный раздел основной образовательной программы (презентационный)</w:t>
            </w:r>
          </w:p>
        </w:tc>
        <w:tc>
          <w:tcPr>
            <w:tcW w:w="1565" w:type="dxa"/>
            <w:tcBorders>
              <w:top w:val="single" w:sz="4" w:space="0" w:color="auto"/>
              <w:left w:val="single" w:sz="4" w:space="0" w:color="auto"/>
              <w:bottom w:val="single" w:sz="4" w:space="0" w:color="auto"/>
              <w:right w:val="single" w:sz="4" w:space="0" w:color="auto"/>
            </w:tcBorders>
          </w:tcPr>
          <w:p w:rsidR="00D35FBD" w:rsidRDefault="00D35FBD" w:rsidP="00014D6E">
            <w:pPr>
              <w:jc w:val="center"/>
              <w:rPr>
                <w:b/>
              </w:rPr>
            </w:pPr>
            <w:r>
              <w:rPr>
                <w:b/>
              </w:rPr>
              <w:t>7</w:t>
            </w:r>
            <w:r w:rsidR="00DF55CD">
              <w:rPr>
                <w:b/>
              </w:rPr>
              <w:t>7</w:t>
            </w:r>
            <w:r w:rsidR="009A4706">
              <w:rPr>
                <w:b/>
              </w:rPr>
              <w:t>-9</w:t>
            </w:r>
            <w:r w:rsidR="00DF55CD">
              <w:rPr>
                <w:b/>
              </w:rPr>
              <w:t>1</w:t>
            </w:r>
          </w:p>
        </w:tc>
      </w:tr>
    </w:tbl>
    <w:p w:rsidR="00552706" w:rsidRPr="006D6FDB" w:rsidRDefault="006D6FDB" w:rsidP="00801884">
      <w:pPr>
        <w:ind w:firstLine="709"/>
        <w:jc w:val="both"/>
        <w:rPr>
          <w:bCs/>
        </w:rPr>
      </w:pPr>
      <w:bookmarkStart w:id="1" w:name="_Hlk506373713"/>
      <w:r w:rsidRPr="006D6FDB">
        <w:t>С изменениями и дополнениями в р.</w:t>
      </w:r>
      <w:r w:rsidRPr="006D6FDB">
        <w:rPr>
          <w:lang w:val="en-US"/>
        </w:rPr>
        <w:t>II</w:t>
      </w:r>
      <w:r w:rsidRPr="006D6FDB">
        <w:t xml:space="preserve">, п. «Образовательная область «Речевое развитие»», в р. </w:t>
      </w:r>
      <w:r w:rsidRPr="006D6FDB">
        <w:rPr>
          <w:lang w:val="en-US"/>
        </w:rPr>
        <w:t>III</w:t>
      </w:r>
      <w:r w:rsidRPr="006D6FDB">
        <w:t>, п. 3.7 «Режим дня и распорядок» (разъяснения по организации обучения детей татарскому языку в ДОУ).</w:t>
      </w:r>
      <w:r w:rsidR="00801884" w:rsidRPr="00801884">
        <w:t>С изменениями и дополнениями в р.</w:t>
      </w:r>
      <w:r w:rsidR="00801884" w:rsidRPr="00801884">
        <w:rPr>
          <w:lang w:val="en-US"/>
        </w:rPr>
        <w:t>III</w:t>
      </w:r>
      <w:r w:rsidR="00801884" w:rsidRPr="00801884">
        <w:t xml:space="preserve">, п. 3.7 «Организация жизнедеятельности детей. Примерный распорядок дня» (представлена организация работы для детей 3–7  лет в ДОУ. Введён новый элемент режима дня: утренний и вечерний круг). </w:t>
      </w:r>
      <w:bookmarkEnd w:id="1"/>
    </w:p>
    <w:p w:rsidR="00552706" w:rsidRPr="006D6FDB" w:rsidRDefault="00552706" w:rsidP="00014D6E">
      <w:pPr>
        <w:widowControl w:val="0"/>
        <w:tabs>
          <w:tab w:val="left" w:pos="720"/>
        </w:tabs>
        <w:autoSpaceDE w:val="0"/>
        <w:autoSpaceDN w:val="0"/>
        <w:adjustRightInd w:val="0"/>
        <w:jc w:val="both"/>
        <w:rPr>
          <w:bCs/>
        </w:rPr>
      </w:pPr>
    </w:p>
    <w:p w:rsidR="00A96978" w:rsidRDefault="00A96978" w:rsidP="00014D6E">
      <w:pPr>
        <w:rPr>
          <w:b/>
          <w:sz w:val="28"/>
          <w:szCs w:val="28"/>
        </w:rPr>
      </w:pPr>
    </w:p>
    <w:p w:rsidR="00323567" w:rsidRDefault="00323567" w:rsidP="00014D6E">
      <w:pPr>
        <w:rPr>
          <w:b/>
          <w:sz w:val="28"/>
          <w:szCs w:val="28"/>
        </w:rPr>
      </w:pPr>
    </w:p>
    <w:p w:rsidR="00F44ED9" w:rsidRDefault="00F44ED9" w:rsidP="00014D6E">
      <w:pPr>
        <w:jc w:val="center"/>
        <w:rPr>
          <w:b/>
          <w:sz w:val="28"/>
          <w:szCs w:val="28"/>
        </w:rPr>
      </w:pPr>
    </w:p>
    <w:p w:rsidR="00F44ED9" w:rsidRDefault="00F44ED9" w:rsidP="00517CD4">
      <w:pPr>
        <w:rPr>
          <w:b/>
          <w:sz w:val="28"/>
          <w:szCs w:val="28"/>
        </w:rPr>
      </w:pPr>
    </w:p>
    <w:p w:rsidR="00F44ED9" w:rsidRDefault="00F44ED9" w:rsidP="00014D6E">
      <w:pPr>
        <w:jc w:val="center"/>
        <w:rPr>
          <w:b/>
          <w:sz w:val="28"/>
          <w:szCs w:val="28"/>
        </w:rPr>
      </w:pPr>
    </w:p>
    <w:p w:rsidR="00F44ED9" w:rsidRDefault="00F44ED9" w:rsidP="00014D6E">
      <w:pPr>
        <w:jc w:val="center"/>
        <w:rPr>
          <w:b/>
          <w:sz w:val="28"/>
          <w:szCs w:val="28"/>
        </w:rPr>
      </w:pPr>
    </w:p>
    <w:p w:rsidR="00552706" w:rsidRPr="00872036" w:rsidRDefault="00552706" w:rsidP="00014D6E">
      <w:pPr>
        <w:jc w:val="center"/>
        <w:rPr>
          <w:b/>
          <w:sz w:val="28"/>
          <w:szCs w:val="28"/>
        </w:rPr>
      </w:pPr>
      <w:r w:rsidRPr="00872036">
        <w:rPr>
          <w:b/>
          <w:sz w:val="28"/>
          <w:szCs w:val="28"/>
        </w:rPr>
        <w:t>ВВЕДЕНИЕ</w:t>
      </w:r>
    </w:p>
    <w:p w:rsidR="00552706" w:rsidRPr="00872036" w:rsidRDefault="00552706" w:rsidP="00014D6E">
      <w:pPr>
        <w:jc w:val="both"/>
      </w:pPr>
    </w:p>
    <w:p w:rsidR="00552706" w:rsidRPr="00872036" w:rsidRDefault="00552706" w:rsidP="00014D6E">
      <w:pPr>
        <w:pStyle w:val="afd"/>
        <w:jc w:val="both"/>
        <w:rPr>
          <w:rFonts w:ascii="Times New Roman" w:hAnsi="Times New Roman" w:cs="Times New Roman"/>
          <w:i/>
          <w:sz w:val="24"/>
          <w:szCs w:val="24"/>
        </w:rPr>
      </w:pPr>
      <w:r w:rsidRPr="00872036">
        <w:rPr>
          <w:rFonts w:ascii="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872036">
        <w:rPr>
          <w:rFonts w:ascii="Times New Roman" w:hAnsi="Times New Roman" w:cs="Times New Roman"/>
          <w:i/>
          <w:sz w:val="24"/>
          <w:szCs w:val="24"/>
        </w:rPr>
        <w:t>(приказ МО и Н РФ от 17 октября 2013 года № 1155).</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b/>
          <w:bCs/>
          <w:i/>
          <w:iCs/>
          <w:color w:val="000000"/>
          <w:sz w:val="24"/>
          <w:szCs w:val="24"/>
        </w:rPr>
        <w:t xml:space="preserve">Нормативно-правовая база </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Основная образовательная программа муниципального бюджетного дошкольного образовательного учреждения «Детск</w:t>
      </w:r>
      <w:r w:rsidR="0006351F" w:rsidRPr="00872036">
        <w:rPr>
          <w:rFonts w:ascii="Times New Roman" w:eastAsia="Calibri" w:hAnsi="Times New Roman" w:cs="Times New Roman"/>
          <w:color w:val="000000"/>
          <w:sz w:val="24"/>
          <w:szCs w:val="24"/>
        </w:rPr>
        <w:t>ий сад общеразвивающего вида № 5» «Аленький цветочек</w:t>
      </w:r>
      <w:r w:rsidRPr="00872036">
        <w:rPr>
          <w:rFonts w:ascii="Times New Roman" w:eastAsia="Calibri" w:hAnsi="Times New Roman" w:cs="Times New Roman"/>
          <w:color w:val="000000"/>
          <w:sz w:val="24"/>
          <w:szCs w:val="24"/>
        </w:rPr>
        <w:t xml:space="preserve">» </w:t>
      </w:r>
      <w:r w:rsidRPr="00872036">
        <w:rPr>
          <w:rFonts w:ascii="Times New Roman" w:hAnsi="Times New Roman" w:cs="Times New Roman"/>
          <w:bCs/>
          <w:sz w:val="24"/>
          <w:szCs w:val="24"/>
        </w:rPr>
        <w:t xml:space="preserve"> Чистопольского муниципального района Республики Татарстан разработана в соответствии с нормативными документами РФ и РТ:</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1. Закон РФ «Об образовании» (29 декабря 2012 года № 273 – ФЗ) </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2. Порядком организации и осуществления образовательной деятельности по общеобразовательным программам дошкольного образования, утвержденном  приказом Министерства образования и науки Российской Федерации от 30. 08. 2013 г. № 1014 </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3. Приказ Министерства образования и науки Российской Федерации (Минобрнауки России) от 17 октября 2013 г. N 1155 г. Москва  "Об утверждении федерального государственного образовательного стандарта дошкольного образования" </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4. Федеральный государственный образовательный стандарт дошкольного образования (зарегистрирован в Минюсте РФ 14 ноября 2013 г. № 30384) </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 xml:space="preserve">5.Постановление Главного государственного санитарного врача РФ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от 15 мая 2013 года №26 ОБ </w:t>
      </w:r>
    </w:p>
    <w:p w:rsidR="00552706" w:rsidRPr="00872036" w:rsidRDefault="00552706" w:rsidP="00014D6E">
      <w:pPr>
        <w:pStyle w:val="afd"/>
        <w:jc w:val="both"/>
        <w:rPr>
          <w:rFonts w:ascii="Times New Roman" w:eastAsia="Calibri" w:hAnsi="Times New Roman" w:cs="Times New Roman"/>
          <w:color w:val="000000"/>
          <w:sz w:val="24"/>
          <w:szCs w:val="24"/>
        </w:rPr>
      </w:pPr>
      <w:r w:rsidRPr="00872036">
        <w:rPr>
          <w:rFonts w:ascii="Times New Roman" w:eastAsia="Calibri" w:hAnsi="Times New Roman" w:cs="Times New Roman"/>
          <w:color w:val="000000"/>
          <w:sz w:val="24"/>
          <w:szCs w:val="24"/>
        </w:rPr>
        <w:t>6. Закон Республики Татарстан от 8 июля 1992 г. N 1560-XII "О государственных языках Республики Татарстан и других языках в Республике Татарстан" (с изменениями на 3 марта 2012 года)</w:t>
      </w:r>
    </w:p>
    <w:p w:rsidR="002E0907" w:rsidRDefault="006D6FDB" w:rsidP="00014D6E">
      <w:pPr>
        <w:pStyle w:val="afd"/>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7</w:t>
      </w:r>
      <w:r w:rsidR="0006351F" w:rsidRPr="00872036">
        <w:rPr>
          <w:rFonts w:ascii="Times New Roman" w:eastAsia="Calibri" w:hAnsi="Times New Roman" w:cs="Times New Roman"/>
          <w:color w:val="000000"/>
          <w:sz w:val="24"/>
          <w:szCs w:val="24"/>
        </w:rPr>
        <w:t>.</w:t>
      </w:r>
      <w:r w:rsidR="002E0907">
        <w:rPr>
          <w:rFonts w:ascii="Times New Roman" w:eastAsia="Calibri" w:hAnsi="Times New Roman" w:cs="Times New Roman"/>
          <w:color w:val="000000"/>
          <w:sz w:val="24"/>
          <w:szCs w:val="24"/>
        </w:rPr>
        <w:t>Декларация прав человека. Принята Генеральной Ассамблеей ООН 20.11.59</w:t>
      </w:r>
    </w:p>
    <w:p w:rsidR="0006351F" w:rsidRPr="00872036" w:rsidRDefault="006D6FDB" w:rsidP="00014D6E">
      <w:pPr>
        <w:pStyle w:val="afd"/>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8</w:t>
      </w:r>
      <w:r w:rsidR="002E0907">
        <w:rPr>
          <w:rFonts w:ascii="Times New Roman" w:eastAsia="Calibri" w:hAnsi="Times New Roman" w:cs="Times New Roman"/>
          <w:color w:val="000000"/>
          <w:sz w:val="24"/>
          <w:szCs w:val="24"/>
        </w:rPr>
        <w:t>.</w:t>
      </w:r>
      <w:r w:rsidR="0006351F" w:rsidRPr="00872036">
        <w:rPr>
          <w:rFonts w:ascii="Times New Roman" w:eastAsia="Calibri" w:hAnsi="Times New Roman" w:cs="Times New Roman"/>
          <w:color w:val="000000"/>
          <w:sz w:val="24"/>
          <w:szCs w:val="24"/>
        </w:rPr>
        <w:t xml:space="preserve"> Уставом МБДОУ </w:t>
      </w:r>
      <w:r w:rsidR="002E0907">
        <w:rPr>
          <w:rFonts w:ascii="Times New Roman" w:eastAsia="Calibri" w:hAnsi="Times New Roman" w:cs="Times New Roman"/>
          <w:color w:val="000000"/>
          <w:sz w:val="24"/>
          <w:szCs w:val="24"/>
        </w:rPr>
        <w:t>«Детский сад общеразвивающего вида №5» «Аленький цветочек»</w:t>
      </w:r>
    </w:p>
    <w:p w:rsidR="00941AA4" w:rsidRDefault="00941AA4" w:rsidP="00014D6E">
      <w:pPr>
        <w:pStyle w:val="afd"/>
        <w:jc w:val="both"/>
        <w:rPr>
          <w:rFonts w:ascii="Times New Roman" w:hAnsi="Times New Roman" w:cs="Times New Roman"/>
          <w:sz w:val="24"/>
          <w:szCs w:val="24"/>
        </w:rPr>
      </w:pP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552706" w:rsidRPr="00872036" w:rsidRDefault="00552706" w:rsidP="00014D6E">
      <w:pPr>
        <w:jc w:val="both"/>
      </w:pPr>
      <w:r w:rsidRPr="00872036">
        <w:t>Основная образовательная программа обеспечивает разностороннее развитие детей в возрасте  с 0,2 месяцев до 8 лет с учетом возрастных и индивидуальных особенностей при наличии соответствующих условий. (ст. 67 Закона РФ «Об образовании»)</w:t>
      </w:r>
    </w:p>
    <w:p w:rsidR="00552706" w:rsidRPr="00872036" w:rsidRDefault="0006351F" w:rsidP="00014D6E">
      <w:pPr>
        <w:jc w:val="both"/>
      </w:pPr>
      <w:r w:rsidRPr="00872036">
        <w:t>В детско</w:t>
      </w:r>
      <w:r w:rsidR="006D6FDB">
        <w:t>м саду функционирует 6  групп дошкольного возраста.</w:t>
      </w:r>
    </w:p>
    <w:p w:rsidR="00552706" w:rsidRPr="00872036" w:rsidRDefault="00552706" w:rsidP="00014D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
        </w:rPr>
      </w:pPr>
      <w:r w:rsidRPr="00872036">
        <w:rPr>
          <w:b/>
        </w:rPr>
        <w:t>Приоритетным направлением</w:t>
      </w:r>
      <w:r w:rsidRPr="00872036">
        <w:t xml:space="preserve"> деятельности образовательного учреждения по реализации основной общеобразовательной программы дошкольного образования является  </w:t>
      </w:r>
      <w:r w:rsidR="0006351F" w:rsidRPr="00872036">
        <w:rPr>
          <w:b/>
        </w:rPr>
        <w:t xml:space="preserve">социально-коммуникативное </w:t>
      </w:r>
      <w:r w:rsidRPr="00872036">
        <w:rPr>
          <w:b/>
        </w:rPr>
        <w:t xml:space="preserve"> развитие детей.</w:t>
      </w:r>
    </w:p>
    <w:p w:rsidR="003546D1" w:rsidRPr="006D6FDB" w:rsidRDefault="003546D1" w:rsidP="00014D6E">
      <w:pPr>
        <w:tabs>
          <w:tab w:val="left" w:pos="8789"/>
          <w:tab w:val="left" w:pos="9214"/>
          <w:tab w:val="left" w:pos="9639"/>
        </w:tabs>
        <w:autoSpaceDE w:val="0"/>
        <w:autoSpaceDN w:val="0"/>
        <w:adjustRightInd w:val="0"/>
      </w:pPr>
    </w:p>
    <w:p w:rsidR="003546D1" w:rsidRPr="00760007" w:rsidRDefault="003546D1" w:rsidP="00014D6E">
      <w:pPr>
        <w:tabs>
          <w:tab w:val="left" w:pos="8789"/>
          <w:tab w:val="left" w:pos="9214"/>
          <w:tab w:val="left" w:pos="9639"/>
        </w:tabs>
        <w:autoSpaceDE w:val="0"/>
        <w:autoSpaceDN w:val="0"/>
        <w:adjustRightInd w:val="0"/>
        <w:jc w:val="center"/>
        <w:rPr>
          <w:b/>
          <w:sz w:val="32"/>
          <w:szCs w:val="32"/>
        </w:rPr>
      </w:pP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lang w:val="en-US"/>
        </w:rPr>
        <w:t>I</w:t>
      </w:r>
      <w:r w:rsidRPr="00872036">
        <w:rPr>
          <w:b/>
          <w:sz w:val="32"/>
          <w:szCs w:val="32"/>
        </w:rPr>
        <w:t>. ЦЕЛЕВОЙ РАЗДЕЛ ПРОГРАММЫ</w:t>
      </w:r>
    </w:p>
    <w:p w:rsidR="003546D1" w:rsidRDefault="003546D1" w:rsidP="00014D6E">
      <w:pPr>
        <w:pStyle w:val="ConsPlusNormal"/>
        <w:rPr>
          <w:rFonts w:ascii="Times New Roman" w:hAnsi="Times New Roman" w:cs="Times New Roman"/>
          <w:b/>
          <w:sz w:val="28"/>
          <w:szCs w:val="28"/>
        </w:rPr>
      </w:pPr>
    </w:p>
    <w:p w:rsidR="00552706" w:rsidRDefault="00552706" w:rsidP="00014D6E">
      <w:pPr>
        <w:pStyle w:val="ConsPlusNormal"/>
        <w:jc w:val="center"/>
        <w:rPr>
          <w:rFonts w:ascii="Times New Roman" w:hAnsi="Times New Roman" w:cs="Times New Roman"/>
          <w:b/>
          <w:sz w:val="28"/>
          <w:szCs w:val="28"/>
        </w:rPr>
      </w:pPr>
      <w:r w:rsidRPr="00872036">
        <w:rPr>
          <w:rFonts w:ascii="Times New Roman" w:hAnsi="Times New Roman" w:cs="Times New Roman"/>
          <w:b/>
          <w:sz w:val="28"/>
          <w:szCs w:val="28"/>
        </w:rPr>
        <w:t>ПОЯСНИТЕЛЬНАЯ ЗАПИСКА</w:t>
      </w:r>
    </w:p>
    <w:p w:rsidR="003546D1" w:rsidRPr="00872036" w:rsidRDefault="003546D1" w:rsidP="00014D6E">
      <w:pPr>
        <w:pStyle w:val="ConsPlusNormal"/>
        <w:jc w:val="center"/>
        <w:rPr>
          <w:rFonts w:ascii="Times New Roman" w:hAnsi="Times New Roman" w:cs="Times New Roman"/>
          <w:b/>
          <w:sz w:val="28"/>
          <w:szCs w:val="28"/>
        </w:rPr>
      </w:pPr>
    </w:p>
    <w:p w:rsidR="00552706" w:rsidRPr="00872036" w:rsidRDefault="00552706" w:rsidP="00014D6E">
      <w:pPr>
        <w:pStyle w:val="afd"/>
        <w:jc w:val="both"/>
        <w:rPr>
          <w:rFonts w:ascii="Times New Roman" w:hAnsi="Times New Roman" w:cs="Times New Roman"/>
          <w:b/>
          <w:sz w:val="24"/>
          <w:szCs w:val="24"/>
        </w:rPr>
      </w:pPr>
      <w:r w:rsidRPr="00872036">
        <w:rPr>
          <w:rFonts w:ascii="Times New Roman" w:hAnsi="Times New Roman" w:cs="Times New Roman"/>
          <w:sz w:val="24"/>
          <w:szCs w:val="24"/>
        </w:rPr>
        <w:t xml:space="preserve">       Дошкольное  учреждение строит свою работу в соответствии с федеральным государственным образовательным стандартом дошкольного о</w:t>
      </w:r>
      <w:r w:rsidR="00A93E90">
        <w:rPr>
          <w:rFonts w:ascii="Times New Roman" w:hAnsi="Times New Roman" w:cs="Times New Roman"/>
          <w:sz w:val="24"/>
          <w:szCs w:val="24"/>
        </w:rPr>
        <w:t xml:space="preserve">бразования и с  учётом основной  </w:t>
      </w:r>
      <w:r w:rsidRPr="00872036">
        <w:rPr>
          <w:rFonts w:ascii="Times New Roman" w:hAnsi="Times New Roman" w:cs="Times New Roman"/>
          <w:sz w:val="24"/>
          <w:szCs w:val="24"/>
        </w:rPr>
        <w:t xml:space="preserve">образовательной программы  дошкольного образования </w:t>
      </w:r>
      <w:r w:rsidRPr="00872036">
        <w:rPr>
          <w:rFonts w:ascii="Times New Roman" w:hAnsi="Times New Roman" w:cs="Times New Roman"/>
          <w:b/>
          <w:sz w:val="24"/>
          <w:szCs w:val="24"/>
        </w:rPr>
        <w:t>«От рождения до школы» под редакцией  Н.Е. Вераксы, Т.С.Комаровой, Н.А.Васильевой.</w:t>
      </w:r>
      <w:r w:rsidRPr="00872036">
        <w:rPr>
          <w:rStyle w:val="aff7"/>
          <w:b/>
          <w:sz w:val="24"/>
          <w:szCs w:val="24"/>
        </w:rPr>
        <w:footnoteReference w:id="1"/>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Основная  образовательная программа </w:t>
      </w:r>
      <w:r w:rsidRPr="00872036">
        <w:rPr>
          <w:rFonts w:ascii="Times New Roman" w:hAnsi="Times New Roman" w:cs="Times New Roman"/>
          <w:b/>
          <w:sz w:val="24"/>
          <w:szCs w:val="24"/>
        </w:rPr>
        <w:t>(далее ООП)</w:t>
      </w:r>
      <w:r w:rsidRPr="00872036">
        <w:rPr>
          <w:rFonts w:ascii="Times New Roman" w:hAnsi="Times New Roman" w:cs="Times New Roman"/>
          <w:sz w:val="24"/>
          <w:szCs w:val="24"/>
        </w:rPr>
        <w:t xml:space="preserve">  МБДОУ «Детский сад об</w:t>
      </w:r>
      <w:r w:rsidR="0006351F" w:rsidRPr="00872036">
        <w:rPr>
          <w:rFonts w:ascii="Times New Roman" w:hAnsi="Times New Roman" w:cs="Times New Roman"/>
          <w:sz w:val="24"/>
          <w:szCs w:val="24"/>
        </w:rPr>
        <w:t>щеразвивающего вида» «Аленький цветочек</w:t>
      </w:r>
      <w:r w:rsidRPr="00872036">
        <w:rPr>
          <w:rFonts w:ascii="Times New Roman" w:hAnsi="Times New Roman" w:cs="Times New Roman"/>
          <w:sz w:val="24"/>
          <w:szCs w:val="24"/>
        </w:rPr>
        <w:t xml:space="preserve">» </w:t>
      </w:r>
      <w:r w:rsidRPr="00872036">
        <w:rPr>
          <w:rFonts w:ascii="Times New Roman" w:hAnsi="Times New Roman" w:cs="Times New Roman"/>
          <w:b/>
          <w:sz w:val="24"/>
          <w:szCs w:val="24"/>
        </w:rPr>
        <w:t>(далее ДОУ</w:t>
      </w:r>
      <w:r w:rsidRPr="00872036">
        <w:rPr>
          <w:rFonts w:ascii="Times New Roman" w:hAnsi="Times New Roman" w:cs="Times New Roman"/>
          <w:sz w:val="24"/>
          <w:szCs w:val="24"/>
        </w:rPr>
        <w:t xml:space="preserve">) определяет содержание и </w:t>
      </w:r>
      <w:r w:rsidRPr="00872036">
        <w:rPr>
          <w:rFonts w:ascii="Times New Roman" w:hAnsi="Times New Roman" w:cs="Times New Roman"/>
          <w:b/>
          <w:sz w:val="24"/>
          <w:szCs w:val="24"/>
        </w:rPr>
        <w:t>описание модели образовательного процесса</w:t>
      </w:r>
      <w:r w:rsidRPr="00872036">
        <w:rPr>
          <w:rFonts w:ascii="Times New Roman" w:hAnsi="Times New Roman" w:cs="Times New Roman"/>
          <w:sz w:val="24"/>
          <w:szCs w:val="24"/>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872036">
        <w:rPr>
          <w:rStyle w:val="aff7"/>
          <w:sz w:val="24"/>
          <w:szCs w:val="24"/>
        </w:rPr>
        <w:footnoteReference w:id="2"/>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     Содержание психолого – педагогической работы распределено по пяти направлениям (</w:t>
      </w:r>
      <w:r w:rsidRPr="00872036">
        <w:rPr>
          <w:rFonts w:ascii="Times New Roman" w:hAnsi="Times New Roman" w:cs="Times New Roman"/>
          <w:b/>
          <w:sz w:val="24"/>
          <w:szCs w:val="24"/>
        </w:rPr>
        <w:t>далее Образовательные Области):</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«Физическое развитие».</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«Речевое развитие».</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«Социально – коммуникативное развитие».</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«Познавательное развитие».</w:t>
      </w:r>
    </w:p>
    <w:p w:rsidR="003546D1"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«Художественно – эстетическое развитие».</w:t>
      </w:r>
    </w:p>
    <w:p w:rsidR="005A6947" w:rsidRPr="00562105" w:rsidRDefault="005A6947" w:rsidP="00014D6E">
      <w:pPr>
        <w:pStyle w:val="afd"/>
        <w:jc w:val="both"/>
        <w:rPr>
          <w:rFonts w:ascii="Times New Roman" w:hAnsi="Times New Roman" w:cs="Times New Roman"/>
          <w:sz w:val="24"/>
          <w:szCs w:val="24"/>
        </w:rPr>
      </w:pPr>
    </w:p>
    <w:p w:rsidR="005A6947" w:rsidRPr="00EF4B87" w:rsidRDefault="005A6947" w:rsidP="005A6947">
      <w:pPr>
        <w:pStyle w:val="ConsPlusNormal"/>
        <w:ind w:left="720"/>
        <w:jc w:val="center"/>
        <w:rPr>
          <w:rFonts w:ascii="Times New Roman" w:hAnsi="Times New Roman" w:cs="Times New Roman"/>
          <w:b/>
          <w:sz w:val="28"/>
          <w:szCs w:val="28"/>
        </w:rPr>
      </w:pPr>
      <w:r w:rsidRPr="00EF4B87">
        <w:rPr>
          <w:rFonts w:ascii="Times New Roman" w:hAnsi="Times New Roman" w:cs="Times New Roman"/>
          <w:b/>
          <w:sz w:val="28"/>
          <w:szCs w:val="28"/>
        </w:rPr>
        <w:t>ЦЕЛЬ и ЗАДАЧИ</w:t>
      </w:r>
    </w:p>
    <w:p w:rsidR="005A6947" w:rsidRPr="00EF4B87" w:rsidRDefault="005A6947" w:rsidP="005A6947">
      <w:pPr>
        <w:pStyle w:val="ConsPlusNormal"/>
        <w:ind w:left="720"/>
        <w:jc w:val="center"/>
        <w:rPr>
          <w:rFonts w:ascii="Times New Roman" w:hAnsi="Times New Roman" w:cs="Times New Roman"/>
          <w:b/>
          <w:sz w:val="28"/>
          <w:szCs w:val="28"/>
        </w:rPr>
      </w:pPr>
      <w:r w:rsidRPr="00EF4B87">
        <w:rPr>
          <w:rFonts w:ascii="Times New Roman" w:hAnsi="Times New Roman" w:cs="Times New Roman"/>
          <w:b/>
          <w:sz w:val="28"/>
          <w:szCs w:val="28"/>
        </w:rPr>
        <w:t>в соответствии с ФГОС дошкольного образования</w:t>
      </w:r>
    </w:p>
    <w:p w:rsidR="005A6947" w:rsidRPr="00EF4B87" w:rsidRDefault="005A6947" w:rsidP="005A6947">
      <w:pPr>
        <w:spacing w:line="360" w:lineRule="auto"/>
        <w:ind w:left="720"/>
        <w:contextualSpacing/>
        <w:jc w:val="center"/>
      </w:pPr>
      <w:r w:rsidRPr="00EF4B87">
        <w:rPr>
          <w:i/>
        </w:rPr>
        <w:t>(п.2.1. и 1.6 ФГОС дошкольного образования)</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b/>
          <w:sz w:val="24"/>
          <w:szCs w:val="24"/>
        </w:rPr>
        <w:t xml:space="preserve">Цель: </w:t>
      </w:r>
      <w:r w:rsidRPr="005A6947">
        <w:rPr>
          <w:rFonts w:ascii="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5A6947" w:rsidRPr="005A6947" w:rsidRDefault="005A6947" w:rsidP="005A6947">
      <w:pPr>
        <w:pStyle w:val="afd"/>
        <w:jc w:val="both"/>
        <w:rPr>
          <w:rFonts w:ascii="Times New Roman" w:hAnsi="Times New Roman" w:cs="Times New Roman"/>
          <w:b/>
          <w:sz w:val="24"/>
          <w:szCs w:val="24"/>
        </w:rPr>
      </w:pP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b/>
          <w:sz w:val="24"/>
          <w:szCs w:val="24"/>
        </w:rPr>
        <w:t>Задачи:</w:t>
      </w:r>
      <w:r w:rsidRPr="005A6947">
        <w:rPr>
          <w:rFonts w:ascii="Times New Roman" w:hAnsi="Times New Roman" w:cs="Times New Roman"/>
          <w:sz w:val="24"/>
          <w:szCs w:val="24"/>
        </w:rPr>
        <w:t xml:space="preserve">                                                                                                                                                                                         1.Охрана и укрепление физического и психического здоровья детей, в том числе их эмоционального благополучия.</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lastRenderedPageBreak/>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5A6947" w:rsidRPr="00DF55CD" w:rsidRDefault="005A6947" w:rsidP="00DF55CD">
      <w:pPr>
        <w:pStyle w:val="afd"/>
        <w:jc w:val="both"/>
        <w:rPr>
          <w:rFonts w:ascii="Times New Roman" w:hAnsi="Times New Roman" w:cs="Times New Roman"/>
          <w:sz w:val="24"/>
          <w:szCs w:val="24"/>
        </w:rPr>
      </w:pPr>
      <w:r w:rsidRPr="005A6947">
        <w:rPr>
          <w:rFonts w:ascii="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Часть  ООП ДОУ,  формируемая участниками образовательных отношений, реализуется по следующим направлениям:</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по приоритетному    направлению физическое развитие детей (гл.3, п. 3.2  Устав МБДОУ № 22)</w:t>
      </w:r>
    </w:p>
    <w:p w:rsidR="00DF55CD"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по реализации региональной образовательной программы дошкольного образования «Сөенеч» – «Радость познания».</w:t>
      </w:r>
    </w:p>
    <w:p w:rsidR="005A6947" w:rsidRPr="005A6947" w:rsidRDefault="005A6947" w:rsidP="005A6947">
      <w:pPr>
        <w:autoSpaceDE w:val="0"/>
        <w:autoSpaceDN w:val="0"/>
        <w:adjustRightInd w:val="0"/>
        <w:jc w:val="both"/>
        <w:rPr>
          <w:rFonts w:eastAsia="Calibri"/>
          <w:b/>
          <w:bCs/>
          <w:lang w:eastAsia="en-US"/>
        </w:rPr>
      </w:pPr>
      <w:r w:rsidRPr="005A6947">
        <w:rPr>
          <w:rFonts w:eastAsia="Calibri"/>
          <w:b/>
          <w:bCs/>
          <w:lang w:eastAsia="en-US"/>
        </w:rPr>
        <w:t xml:space="preserve">ЗАДАЧИ МБДОУ «Детский сад № 22 комбинированного вида»  </w:t>
      </w:r>
      <w:r w:rsidRPr="005A6947">
        <w:rPr>
          <w:rFonts w:eastAsia="Calibri"/>
          <w:b/>
          <w:bCs/>
          <w:i/>
          <w:lang w:eastAsia="en-US"/>
        </w:rPr>
        <w:t>по приоритетному    направлению</w:t>
      </w:r>
      <w:r w:rsidRPr="005A6947">
        <w:rPr>
          <w:b/>
          <w:i/>
        </w:rPr>
        <w:t>физическое развитие детей</w:t>
      </w:r>
      <w:r w:rsidRPr="005A6947">
        <w:rPr>
          <w:rFonts w:eastAsia="Calibri"/>
          <w:b/>
          <w:bCs/>
          <w:i/>
          <w:lang w:eastAsia="en-US"/>
        </w:rPr>
        <w:t xml:space="preserve"> (гл.3, п. 3.2  Устав МБДОУ № 22)</w:t>
      </w:r>
    </w:p>
    <w:p w:rsidR="005A6947" w:rsidRPr="005A6947" w:rsidRDefault="005A6947" w:rsidP="00B92FAD">
      <w:pPr>
        <w:numPr>
          <w:ilvl w:val="0"/>
          <w:numId w:val="107"/>
        </w:numPr>
        <w:autoSpaceDE w:val="0"/>
        <w:autoSpaceDN w:val="0"/>
        <w:adjustRightInd w:val="0"/>
        <w:jc w:val="both"/>
        <w:rPr>
          <w:rFonts w:eastAsia="Calibri"/>
          <w:bCs/>
          <w:lang w:eastAsia="en-US"/>
        </w:rPr>
      </w:pPr>
      <w:r w:rsidRPr="005A6947">
        <w:rPr>
          <w:rFonts w:eastAsia="Calibri"/>
          <w:bCs/>
          <w:lang w:eastAsia="en-US"/>
        </w:rPr>
        <w:t xml:space="preserve"> Формирование у детей начальных представлений о здоровом образе жизни.</w:t>
      </w:r>
    </w:p>
    <w:p w:rsidR="005A6947" w:rsidRPr="005A6947" w:rsidRDefault="005A6947" w:rsidP="00B92FAD">
      <w:pPr>
        <w:numPr>
          <w:ilvl w:val="0"/>
          <w:numId w:val="107"/>
        </w:numPr>
        <w:autoSpaceDE w:val="0"/>
        <w:autoSpaceDN w:val="0"/>
        <w:adjustRightInd w:val="0"/>
        <w:jc w:val="both"/>
        <w:rPr>
          <w:rFonts w:eastAsia="Calibri"/>
          <w:bCs/>
          <w:lang w:eastAsia="en-US"/>
        </w:rPr>
      </w:pPr>
      <w:r w:rsidRPr="005A6947">
        <w:rPr>
          <w:rFonts w:eastAsia="Calibri"/>
          <w:bCs/>
          <w:lang w:eastAsia="en-US"/>
        </w:rPr>
        <w:t xml:space="preserve"> Сохранение и укрепление физического и психического здоровья детей.</w:t>
      </w:r>
    </w:p>
    <w:p w:rsidR="005A6947" w:rsidRPr="005A6947" w:rsidRDefault="005A6947" w:rsidP="00B92FAD">
      <w:pPr>
        <w:numPr>
          <w:ilvl w:val="0"/>
          <w:numId w:val="107"/>
        </w:numPr>
        <w:autoSpaceDE w:val="0"/>
        <w:autoSpaceDN w:val="0"/>
        <w:adjustRightInd w:val="0"/>
        <w:jc w:val="both"/>
        <w:rPr>
          <w:rFonts w:eastAsia="Calibri"/>
          <w:bCs/>
          <w:lang w:eastAsia="en-US"/>
        </w:rPr>
      </w:pPr>
      <w:r w:rsidRPr="005A6947">
        <w:rPr>
          <w:rFonts w:eastAsia="Calibri"/>
          <w:bCs/>
          <w:lang w:eastAsia="en-US"/>
        </w:rPr>
        <w:t xml:space="preserve"> Формирование у воспитанников потребности в двигательной активности и физическом совершенствовании.</w:t>
      </w:r>
    </w:p>
    <w:p w:rsidR="005A6947" w:rsidRPr="005A6947" w:rsidRDefault="005A6947" w:rsidP="00B92FAD">
      <w:pPr>
        <w:numPr>
          <w:ilvl w:val="0"/>
          <w:numId w:val="107"/>
        </w:numPr>
        <w:autoSpaceDE w:val="0"/>
        <w:autoSpaceDN w:val="0"/>
        <w:adjustRightInd w:val="0"/>
        <w:jc w:val="both"/>
        <w:rPr>
          <w:rFonts w:eastAsia="Calibri"/>
          <w:bCs/>
          <w:lang w:eastAsia="en-US"/>
        </w:rPr>
      </w:pPr>
      <w:r w:rsidRPr="005A6947">
        <w:rPr>
          <w:rFonts w:eastAsia="Calibri"/>
          <w:bCs/>
          <w:lang w:eastAsia="en-US"/>
        </w:rPr>
        <w:t xml:space="preserve"> Создание условий и привлечение родителей к совместным мероприятиям по приобщению к ЗОЖ.</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В части ООП ДОУ,  формируемой участниками образовательных отношений  нашли отражение авторские проекты,  направленные на развитие  детей в одной или нескольких образовательных областях, видах деятельности и культурных практиках. Авторские проекты рассчитаны на один год обучения, могут меняться в зависимости от выбора педагогов, от актуальности выбора темы.</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b/>
          <w:sz w:val="24"/>
          <w:szCs w:val="24"/>
        </w:rPr>
        <w:t>В ООП ДОУ отражено содержание образования детей  дошкольного возраста, формируемое участниками образовательного процесса</w:t>
      </w:r>
      <w:r w:rsidRPr="005A6947">
        <w:rPr>
          <w:rFonts w:ascii="Times New Roman" w:hAnsi="Times New Roman" w:cs="Times New Roman"/>
          <w:sz w:val="24"/>
          <w:szCs w:val="24"/>
        </w:rPr>
        <w:t xml:space="preserve"> в соответствии с культурно-историческим подходом к проблеме развития детей дошкольного возраста (Л.С. Выготский, В.Т. Кудрявцев), который предполагает создание в Организации условий, обеспечивающих эмоциональное благополучие каждого воспитанника, приобщение и присвоение им общечеловеческой культуры (в том числе национальной), заложенной в языках, предметах, природе, человеческих отношениях, а также в способах познания, преобразования и творчества.</w:t>
      </w:r>
    </w:p>
    <w:p w:rsidR="005A6947" w:rsidRPr="005A6947" w:rsidRDefault="005A6947" w:rsidP="005A6947">
      <w:pPr>
        <w:pStyle w:val="afd"/>
        <w:ind w:firstLine="708"/>
        <w:jc w:val="both"/>
        <w:rPr>
          <w:rFonts w:ascii="Times New Roman" w:hAnsi="Times New Roman" w:cs="Times New Roman"/>
          <w:sz w:val="24"/>
          <w:szCs w:val="24"/>
        </w:rPr>
      </w:pPr>
      <w:r w:rsidRPr="005A6947">
        <w:rPr>
          <w:rFonts w:ascii="Times New Roman" w:hAnsi="Times New Roman" w:cs="Times New Roman"/>
          <w:sz w:val="24"/>
          <w:szCs w:val="24"/>
        </w:rPr>
        <w:t>В   Программе отражается содержание образования русскоязычных детей от 2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игровая (народная подвижная игра, хороводная игра и др.);</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lastRenderedPageBreak/>
        <w:t>- коммуникативная (общение на татарском или русском языках, взаимодействие со взрослыми и сверстниками);</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восприятие художественной литературы татарских писателей и поэтов, народного фольклора;</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самообслуживание и элементарный бытовой труд (в помещении и на улице города);</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конструирование из разного материала;</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5A6947" w:rsidRPr="005A6947" w:rsidRDefault="005A6947" w:rsidP="005A6947">
      <w:pPr>
        <w:pStyle w:val="afd"/>
        <w:jc w:val="both"/>
        <w:rPr>
          <w:rStyle w:val="list0020paragraphcharchar"/>
          <w:rFonts w:ascii="Times New Roman" w:hAnsi="Times New Roman" w:cs="Times New Roman"/>
          <w:sz w:val="24"/>
          <w:szCs w:val="24"/>
        </w:rPr>
      </w:pPr>
      <w:r w:rsidRPr="005A6947">
        <w:rPr>
          <w:rFonts w:ascii="Times New Roman" w:hAnsi="Times New Roman" w:cs="Times New Roman"/>
          <w:sz w:val="24"/>
          <w:szCs w:val="24"/>
        </w:rPr>
        <w:t>- двигательная (формы активности с учетом традиций региона).</w:t>
      </w:r>
    </w:p>
    <w:p w:rsidR="005A6947" w:rsidRPr="005A6947" w:rsidRDefault="005A6947" w:rsidP="005A6947">
      <w:pPr>
        <w:pStyle w:val="afd"/>
        <w:jc w:val="both"/>
        <w:rPr>
          <w:rStyle w:val="list0020paragraphcharchar"/>
          <w:rFonts w:ascii="Times New Roman" w:hAnsi="Times New Roman" w:cs="Times New Roman"/>
          <w:sz w:val="24"/>
          <w:szCs w:val="24"/>
        </w:rPr>
      </w:pPr>
      <w:r w:rsidRPr="005A6947">
        <w:rPr>
          <w:rStyle w:val="list0020paragraphcharchar"/>
          <w:rFonts w:ascii="Times New Roman" w:hAnsi="Times New Roman" w:cs="Times New Roman"/>
          <w:sz w:val="24"/>
          <w:szCs w:val="24"/>
        </w:rPr>
        <w:t>В ДОУ реализуется</w:t>
      </w:r>
      <w:r w:rsidRPr="005A6947">
        <w:rPr>
          <w:rStyle w:val="list0020paragraphcharchar"/>
          <w:rFonts w:ascii="Times New Roman" w:hAnsi="Times New Roman" w:cs="Times New Roman"/>
          <w:b/>
          <w:sz w:val="24"/>
          <w:szCs w:val="24"/>
        </w:rPr>
        <w:t xml:space="preserve"> Региональная образовательная  программа </w:t>
      </w:r>
      <w:r w:rsidRPr="005A6947">
        <w:rPr>
          <w:rStyle w:val="list0020paragraphcharchar"/>
          <w:rFonts w:ascii="Times New Roman" w:hAnsi="Times New Roman" w:cs="Times New Roman"/>
          <w:sz w:val="24"/>
          <w:szCs w:val="24"/>
        </w:rPr>
        <w:t>дошкольного образования.</w:t>
      </w:r>
      <w:r w:rsidRPr="005A6947">
        <w:rPr>
          <w:rStyle w:val="aff7"/>
          <w:sz w:val="24"/>
          <w:szCs w:val="24"/>
        </w:rPr>
        <w:footnoteReference w:id="3"/>
      </w:r>
      <w:r w:rsidRPr="005A6947">
        <w:rPr>
          <w:rStyle w:val="list0020paragraphcharchar"/>
          <w:rFonts w:ascii="Times New Roman" w:hAnsi="Times New Roman" w:cs="Times New Roman"/>
          <w:sz w:val="24"/>
          <w:szCs w:val="24"/>
        </w:rPr>
        <w:t xml:space="preserve"> Программа «Сөенеч»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5A6947" w:rsidRPr="005A6947" w:rsidRDefault="005A6947" w:rsidP="005A6947">
      <w:pPr>
        <w:pStyle w:val="afd"/>
        <w:jc w:val="both"/>
        <w:rPr>
          <w:rStyle w:val="list0020paragraphcharchar"/>
          <w:rFonts w:ascii="Times New Roman" w:hAnsi="Times New Roman" w:cs="Times New Roman"/>
          <w:sz w:val="24"/>
          <w:szCs w:val="24"/>
        </w:rPr>
      </w:pPr>
      <w:r w:rsidRPr="005A6947">
        <w:rPr>
          <w:rStyle w:val="list0020paragraphcharchar"/>
          <w:rFonts w:ascii="Times New Roman" w:hAnsi="Times New Roman" w:cs="Times New Roman"/>
          <w:sz w:val="24"/>
          <w:szCs w:val="24"/>
        </w:rPr>
        <w:tab/>
        <w:t>На основе  Программы  разработана и утверждена вариативная часть основной  образовательной программы дошкольного образования.</w:t>
      </w:r>
    </w:p>
    <w:p w:rsidR="005A6947" w:rsidRPr="005A6947" w:rsidRDefault="005A6947" w:rsidP="005A6947">
      <w:pPr>
        <w:pStyle w:val="afd"/>
        <w:jc w:val="both"/>
        <w:rPr>
          <w:rFonts w:ascii="Times New Roman" w:eastAsia="Calibri" w:hAnsi="Times New Roman" w:cs="Times New Roman"/>
          <w:b/>
          <w:bCs/>
          <w:sz w:val="24"/>
          <w:szCs w:val="24"/>
        </w:rPr>
      </w:pPr>
      <w:r w:rsidRPr="005A6947">
        <w:rPr>
          <w:rFonts w:ascii="Times New Roman" w:eastAsia="Calibri" w:hAnsi="Times New Roman" w:cs="Times New Roman"/>
          <w:b/>
          <w:bCs/>
          <w:sz w:val="24"/>
          <w:szCs w:val="24"/>
        </w:rPr>
        <w:t>Задачи:</w:t>
      </w:r>
    </w:p>
    <w:p w:rsidR="005A6947" w:rsidRPr="005A6947" w:rsidRDefault="005A6947" w:rsidP="005A6947">
      <w:pPr>
        <w:pStyle w:val="afd"/>
        <w:jc w:val="both"/>
        <w:rPr>
          <w:rFonts w:ascii="Times New Roman" w:eastAsia="Calibri" w:hAnsi="Times New Roman" w:cs="Times New Roman"/>
          <w:bCs/>
          <w:sz w:val="24"/>
          <w:szCs w:val="24"/>
        </w:rPr>
      </w:pPr>
      <w:r w:rsidRPr="005A6947">
        <w:rPr>
          <w:rFonts w:ascii="Times New Roman" w:eastAsia="Calibri" w:hAnsi="Times New Roman" w:cs="Times New Roman"/>
          <w:bCs/>
          <w:sz w:val="24"/>
          <w:szCs w:val="24"/>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5A6947" w:rsidRPr="005A6947" w:rsidRDefault="005A6947" w:rsidP="005A6947">
      <w:pPr>
        <w:pStyle w:val="afd"/>
        <w:jc w:val="both"/>
        <w:rPr>
          <w:rFonts w:ascii="Times New Roman" w:eastAsia="Calibri" w:hAnsi="Times New Roman" w:cs="Times New Roman"/>
          <w:bCs/>
          <w:sz w:val="24"/>
          <w:szCs w:val="24"/>
        </w:rPr>
      </w:pPr>
      <w:r w:rsidRPr="005A6947">
        <w:rPr>
          <w:rFonts w:ascii="Times New Roman" w:eastAsia="Calibri" w:hAnsi="Times New Roman" w:cs="Times New Roman"/>
          <w:bCs/>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5A6947" w:rsidRPr="005A6947" w:rsidRDefault="005A6947" w:rsidP="005A6947">
      <w:pPr>
        <w:pStyle w:val="afd"/>
        <w:jc w:val="both"/>
        <w:rPr>
          <w:rFonts w:ascii="Times New Roman" w:eastAsia="Calibri" w:hAnsi="Times New Roman" w:cs="Times New Roman"/>
          <w:bCs/>
          <w:sz w:val="24"/>
          <w:szCs w:val="24"/>
        </w:rPr>
      </w:pPr>
      <w:r w:rsidRPr="005A6947">
        <w:rPr>
          <w:rFonts w:ascii="Times New Roman" w:eastAsia="Calibri" w:hAnsi="Times New Roman" w:cs="Times New Roman"/>
          <w:bCs/>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5A6947" w:rsidRPr="005A6947" w:rsidRDefault="005A6947" w:rsidP="005A6947">
      <w:pPr>
        <w:pStyle w:val="afd"/>
        <w:jc w:val="both"/>
        <w:rPr>
          <w:rFonts w:ascii="Times New Roman" w:eastAsia="Calibri" w:hAnsi="Times New Roman" w:cs="Times New Roman"/>
          <w:bCs/>
          <w:sz w:val="24"/>
          <w:szCs w:val="24"/>
        </w:rPr>
      </w:pPr>
      <w:r w:rsidRPr="005A6947">
        <w:rPr>
          <w:rFonts w:ascii="Times New Roman" w:eastAsia="Calibri" w:hAnsi="Times New Roman" w:cs="Times New Roman"/>
          <w:b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5A6947" w:rsidRPr="005A6947" w:rsidRDefault="005A6947" w:rsidP="005A6947">
      <w:pPr>
        <w:pStyle w:val="afd"/>
        <w:jc w:val="both"/>
        <w:rPr>
          <w:rFonts w:ascii="Times New Roman" w:eastAsia="Calibri" w:hAnsi="Times New Roman" w:cs="Times New Roman"/>
          <w:bCs/>
          <w:sz w:val="24"/>
          <w:szCs w:val="24"/>
        </w:rPr>
      </w:pPr>
      <w:r w:rsidRPr="005A6947">
        <w:rPr>
          <w:rFonts w:ascii="Times New Roman" w:eastAsia="Calibri" w:hAnsi="Times New Roman" w:cs="Times New Roman"/>
          <w:bCs/>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5A6947" w:rsidRPr="005A6947" w:rsidRDefault="005A6947" w:rsidP="005A6947">
      <w:pPr>
        <w:pStyle w:val="afd"/>
        <w:jc w:val="both"/>
        <w:rPr>
          <w:rFonts w:ascii="Times New Roman" w:eastAsia="Calibri" w:hAnsi="Times New Roman" w:cs="Times New Roman"/>
          <w:bCs/>
          <w:sz w:val="24"/>
          <w:szCs w:val="24"/>
        </w:rPr>
      </w:pPr>
      <w:r w:rsidRPr="005A6947">
        <w:rPr>
          <w:rFonts w:ascii="Times New Roman" w:eastAsia="Calibri" w:hAnsi="Times New Roman" w:cs="Times New Roman"/>
          <w:bCs/>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5A6947" w:rsidRPr="005A6947" w:rsidRDefault="005A6947" w:rsidP="005A6947">
      <w:pPr>
        <w:pStyle w:val="afd"/>
        <w:jc w:val="both"/>
        <w:rPr>
          <w:rStyle w:val="list0020paragraphcharchar"/>
          <w:rFonts w:ascii="Times New Roman" w:hAnsi="Times New Roman" w:cs="Times New Roman"/>
          <w:sz w:val="24"/>
          <w:szCs w:val="24"/>
        </w:rPr>
      </w:pPr>
      <w:r w:rsidRPr="005A6947">
        <w:rPr>
          <w:rFonts w:ascii="Times New Roman" w:eastAsia="Calibri" w:hAnsi="Times New Roman" w:cs="Times New Roman"/>
          <w:bCs/>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5A6947" w:rsidRPr="005A6947" w:rsidRDefault="005A6947" w:rsidP="005A6947">
      <w:pPr>
        <w:pStyle w:val="afd"/>
        <w:ind w:firstLine="708"/>
        <w:jc w:val="both"/>
        <w:rPr>
          <w:rFonts w:ascii="Times New Roman" w:hAnsi="Times New Roman" w:cs="Times New Roman"/>
          <w:sz w:val="24"/>
          <w:szCs w:val="24"/>
        </w:rPr>
      </w:pPr>
      <w:r w:rsidRPr="005A6947">
        <w:rPr>
          <w:rFonts w:ascii="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5A6947">
        <w:rPr>
          <w:rFonts w:ascii="Times New Roman" w:hAnsi="Times New Roman" w:cs="Times New Roman"/>
          <w:sz w:val="24"/>
          <w:szCs w:val="24"/>
        </w:rPr>
        <w:t>«</w:t>
      </w:r>
      <w:r w:rsidRPr="005A6947">
        <w:rPr>
          <w:rFonts w:ascii="Times New Roman" w:hAnsi="Times New Roman" w:cs="Times New Roman"/>
          <w:sz w:val="24"/>
          <w:szCs w:val="24"/>
          <w:lang w:val="tt-RU"/>
        </w:rPr>
        <w:t>Киләчәк</w:t>
      </w:r>
      <w:r w:rsidRPr="005A6947">
        <w:rPr>
          <w:rFonts w:ascii="Times New Roman" w:hAnsi="Times New Roman" w:cs="Times New Roman"/>
          <w:sz w:val="24"/>
          <w:szCs w:val="24"/>
        </w:rPr>
        <w:t xml:space="preserve">» творческой группой , созданной Министерством образования и науки Республики Татарстан, разработаны новые </w:t>
      </w:r>
      <w:r w:rsidRPr="005A6947">
        <w:rPr>
          <w:rFonts w:ascii="Times New Roman" w:hAnsi="Times New Roman" w:cs="Times New Roman"/>
          <w:b/>
          <w:sz w:val="24"/>
          <w:szCs w:val="24"/>
        </w:rPr>
        <w:t>учебно-методические комплекты (далее УМК)</w:t>
      </w:r>
      <w:r w:rsidRPr="005A6947">
        <w:rPr>
          <w:rStyle w:val="aff7"/>
          <w:b/>
          <w:sz w:val="24"/>
          <w:szCs w:val="24"/>
        </w:rPr>
        <w:footnoteReference w:id="4"/>
      </w:r>
      <w:r w:rsidRPr="005A6947">
        <w:rPr>
          <w:rFonts w:ascii="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5A6947">
        <w:rPr>
          <w:rFonts w:ascii="Times New Roman" w:hAnsi="Times New Roman" w:cs="Times New Roman"/>
          <w:sz w:val="24"/>
          <w:szCs w:val="24"/>
        </w:rPr>
        <w:t xml:space="preserve"> на основе современных эффективных образовательных технологий, которые используются в ДОУ.</w:t>
      </w:r>
    </w:p>
    <w:p w:rsidR="005A6947" w:rsidRPr="005A6947" w:rsidRDefault="005A6947" w:rsidP="005A6947">
      <w:pPr>
        <w:pStyle w:val="afd"/>
        <w:jc w:val="both"/>
        <w:rPr>
          <w:rFonts w:ascii="Times New Roman" w:hAnsi="Times New Roman" w:cs="Times New Roman"/>
          <w:bCs/>
          <w:iCs/>
          <w:sz w:val="24"/>
          <w:szCs w:val="24"/>
          <w:lang w:val="tt-RU"/>
        </w:rPr>
      </w:pPr>
      <w:r w:rsidRPr="005A6947">
        <w:rPr>
          <w:rFonts w:ascii="Times New Roman" w:hAnsi="Times New Roman" w:cs="Times New Roman"/>
          <w:b/>
          <w:bCs/>
          <w:iCs/>
          <w:sz w:val="24"/>
          <w:szCs w:val="24"/>
        </w:rPr>
        <w:lastRenderedPageBreak/>
        <w:t xml:space="preserve">        Основная цель УМК “</w:t>
      </w:r>
      <w:r w:rsidRPr="005A6947">
        <w:rPr>
          <w:rFonts w:ascii="Times New Roman" w:hAnsi="Times New Roman" w:cs="Times New Roman"/>
          <w:b/>
          <w:bCs/>
          <w:iCs/>
          <w:sz w:val="24"/>
          <w:szCs w:val="24"/>
          <w:lang w:val="tt-RU"/>
        </w:rPr>
        <w:t>Татарча сөйләшәбез</w:t>
      </w:r>
      <w:r w:rsidRPr="005A6947">
        <w:rPr>
          <w:rFonts w:ascii="Times New Roman" w:hAnsi="Times New Roman" w:cs="Times New Roman"/>
          <w:b/>
          <w:bCs/>
          <w:iCs/>
          <w:sz w:val="24"/>
          <w:szCs w:val="24"/>
        </w:rPr>
        <w:t>”</w:t>
      </w:r>
      <w:r w:rsidRPr="005A6947">
        <w:rPr>
          <w:rFonts w:ascii="Times New Roman" w:hAnsi="Times New Roman" w:cs="Times New Roman"/>
          <w:bCs/>
          <w:iCs/>
          <w:sz w:val="24"/>
          <w:szCs w:val="24"/>
        </w:rPr>
        <w:t xml:space="preserve"> - формирование правильной устной</w:t>
      </w:r>
      <w:r w:rsidRPr="005A6947">
        <w:rPr>
          <w:rFonts w:ascii="Times New Roman" w:hAnsi="Times New Roman" w:cs="Times New Roman"/>
          <w:bCs/>
          <w:iCs/>
          <w:sz w:val="24"/>
          <w:szCs w:val="24"/>
          <w:lang w:val="tt-RU"/>
        </w:rPr>
        <w:t xml:space="preserve"> татарской </w:t>
      </w:r>
      <w:r w:rsidRPr="005A6947">
        <w:rPr>
          <w:rFonts w:ascii="Times New Roman" w:hAnsi="Times New Roman" w:cs="Times New Roman"/>
          <w:bCs/>
          <w:iCs/>
          <w:sz w:val="24"/>
          <w:szCs w:val="24"/>
        </w:rPr>
        <w:t xml:space="preserve"> речи </w:t>
      </w:r>
      <w:r w:rsidRPr="005A6947">
        <w:rPr>
          <w:rFonts w:ascii="Times New Roman" w:hAnsi="Times New Roman" w:cs="Times New Roman"/>
          <w:bCs/>
          <w:iCs/>
          <w:sz w:val="24"/>
          <w:szCs w:val="24"/>
          <w:lang w:val="tt-RU"/>
        </w:rPr>
        <w:t xml:space="preserve">русскоязычных </w:t>
      </w:r>
      <w:r w:rsidRPr="005A6947">
        <w:rPr>
          <w:rFonts w:ascii="Times New Roman" w:hAnsi="Times New Roman" w:cs="Times New Roman"/>
          <w:bCs/>
          <w:iCs/>
          <w:sz w:val="24"/>
          <w:szCs w:val="24"/>
        </w:rPr>
        <w:t>детей дошкольного возраста.</w:t>
      </w:r>
      <w:r w:rsidRPr="005A6947">
        <w:rPr>
          <w:rFonts w:ascii="Times New Roman" w:hAnsi="Times New Roman" w:cs="Times New Roman"/>
          <w:sz w:val="24"/>
          <w:szCs w:val="24"/>
        </w:rPr>
        <w:t xml:space="preserve"> УМК “</w:t>
      </w:r>
      <w:r w:rsidRPr="005A6947">
        <w:rPr>
          <w:rFonts w:ascii="Times New Roman" w:hAnsi="Times New Roman" w:cs="Times New Roman"/>
          <w:sz w:val="24"/>
          <w:szCs w:val="24"/>
          <w:lang w:val="tt-RU"/>
        </w:rPr>
        <w:t>Татарча сөйләшәбез</w:t>
      </w:r>
      <w:r w:rsidRPr="005A6947">
        <w:rPr>
          <w:rFonts w:ascii="Times New Roman" w:hAnsi="Times New Roman" w:cs="Times New Roman"/>
          <w:sz w:val="24"/>
          <w:szCs w:val="24"/>
        </w:rPr>
        <w:t>” разработаны для: средней группы, старшей группы, подготовительной к школе группе.</w:t>
      </w:r>
    </w:p>
    <w:p w:rsidR="005A6947" w:rsidRPr="005A6947" w:rsidRDefault="005A6947" w:rsidP="005A6947">
      <w:pPr>
        <w:pStyle w:val="afd"/>
        <w:jc w:val="both"/>
        <w:rPr>
          <w:rFonts w:ascii="Times New Roman" w:hAnsi="Times New Roman" w:cs="Times New Roman"/>
          <w:bCs/>
          <w:iCs/>
          <w:sz w:val="24"/>
          <w:szCs w:val="24"/>
          <w:lang w:val="tt-RU"/>
        </w:rPr>
      </w:pPr>
      <w:r w:rsidRPr="005A6947">
        <w:rPr>
          <w:rFonts w:ascii="Times New Roman" w:hAnsi="Times New Roman" w:cs="Times New Roman"/>
          <w:bCs/>
          <w:iCs/>
          <w:sz w:val="24"/>
          <w:szCs w:val="24"/>
        </w:rPr>
        <w:t xml:space="preserve">        Проект УМК по обучению русскоязычных детей татарскому языку состоит из трех частей: «Минем </w:t>
      </w:r>
      <w:r w:rsidRPr="005A6947">
        <w:rPr>
          <w:rFonts w:ascii="Times New Roman" w:hAnsi="Times New Roman" w:cs="Times New Roman"/>
          <w:bCs/>
          <w:iCs/>
          <w:sz w:val="24"/>
          <w:szCs w:val="24"/>
          <w:lang w:val="tt-RU"/>
        </w:rPr>
        <w:t>өем</w:t>
      </w:r>
      <w:r w:rsidRPr="005A6947">
        <w:rPr>
          <w:rFonts w:ascii="Times New Roman" w:hAnsi="Times New Roman" w:cs="Times New Roman"/>
          <w:bCs/>
          <w:iCs/>
          <w:sz w:val="24"/>
          <w:szCs w:val="24"/>
        </w:rPr>
        <w:t>» (для средней группы), «</w:t>
      </w:r>
      <w:r w:rsidRPr="005A6947">
        <w:rPr>
          <w:rFonts w:ascii="Times New Roman" w:hAnsi="Times New Roman" w:cs="Times New Roman"/>
          <w:bCs/>
          <w:iCs/>
          <w:sz w:val="24"/>
          <w:szCs w:val="24"/>
          <w:lang w:val="tt-RU"/>
        </w:rPr>
        <w:t>Уйный-уйный үсәбез</w:t>
      </w:r>
      <w:r w:rsidRPr="005A6947">
        <w:rPr>
          <w:rFonts w:ascii="Times New Roman" w:hAnsi="Times New Roman" w:cs="Times New Roman"/>
          <w:bCs/>
          <w:iCs/>
          <w:sz w:val="24"/>
          <w:szCs w:val="24"/>
        </w:rPr>
        <w:t>»</w:t>
      </w:r>
      <w:r w:rsidRPr="005A6947">
        <w:rPr>
          <w:rFonts w:ascii="Times New Roman" w:hAnsi="Times New Roman" w:cs="Times New Roman"/>
          <w:bCs/>
          <w:iCs/>
          <w:sz w:val="24"/>
          <w:szCs w:val="24"/>
          <w:lang w:val="tt-RU"/>
        </w:rPr>
        <w:t xml:space="preserve"> (для старшей группы),  </w:t>
      </w:r>
      <w:r w:rsidRPr="005A6947">
        <w:rPr>
          <w:rFonts w:ascii="Times New Roman" w:hAnsi="Times New Roman" w:cs="Times New Roman"/>
          <w:bCs/>
          <w:iCs/>
          <w:sz w:val="24"/>
          <w:szCs w:val="24"/>
        </w:rPr>
        <w:t>«Без инде</w:t>
      </w:r>
      <w:r w:rsidRPr="005A6947">
        <w:rPr>
          <w:rFonts w:ascii="Times New Roman" w:hAnsi="Times New Roman" w:cs="Times New Roman"/>
          <w:bCs/>
          <w:iCs/>
          <w:sz w:val="24"/>
          <w:szCs w:val="24"/>
          <w:lang w:val="tt-RU"/>
        </w:rPr>
        <w:t xml:space="preserve"> зурлар, мәктәпкә илтә юллар</w:t>
      </w:r>
      <w:r w:rsidRPr="005A6947">
        <w:rPr>
          <w:rFonts w:ascii="Times New Roman" w:hAnsi="Times New Roman" w:cs="Times New Roman"/>
          <w:bCs/>
          <w:iCs/>
          <w:sz w:val="24"/>
          <w:szCs w:val="24"/>
        </w:rPr>
        <w:t>»</w:t>
      </w:r>
      <w:r w:rsidRPr="005A6947">
        <w:rPr>
          <w:rFonts w:ascii="Times New Roman" w:hAnsi="Times New Roman" w:cs="Times New Roman"/>
          <w:bCs/>
          <w:iCs/>
          <w:sz w:val="24"/>
          <w:szCs w:val="24"/>
          <w:lang w:val="tt-RU"/>
        </w:rPr>
        <w:t xml:space="preserve"> (подготовительной к школе группы).</w:t>
      </w:r>
    </w:p>
    <w:p w:rsidR="005A6947" w:rsidRDefault="005A6947" w:rsidP="005A6947">
      <w:pPr>
        <w:pStyle w:val="afd"/>
        <w:jc w:val="both"/>
        <w:rPr>
          <w:rFonts w:ascii="Times New Roman" w:hAnsi="Times New Roman" w:cs="Times New Roman"/>
          <w:bCs/>
          <w:iCs/>
          <w:sz w:val="24"/>
          <w:szCs w:val="24"/>
          <w:lang w:val="tt-RU"/>
        </w:rPr>
      </w:pPr>
      <w:r w:rsidRPr="005A6947">
        <w:rPr>
          <w:rFonts w:ascii="Times New Roman" w:hAnsi="Times New Roman" w:cs="Times New Roman"/>
          <w:b/>
          <w:bCs/>
          <w:iCs/>
          <w:sz w:val="24"/>
          <w:szCs w:val="24"/>
          <w:lang w:val="tt-RU"/>
        </w:rPr>
        <w:t>Основной  задачей изучения татарского языка</w:t>
      </w:r>
      <w:r w:rsidRPr="005A6947">
        <w:rPr>
          <w:rFonts w:ascii="Times New Roman" w:hAnsi="Times New Roman" w:cs="Times New Roman"/>
          <w:bCs/>
          <w:iCs/>
          <w:sz w:val="24"/>
          <w:szCs w:val="24"/>
          <w:lang w:val="tt-RU"/>
        </w:rPr>
        <w:t xml:space="preserve">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4E0CF9" w:rsidRPr="00517CD4" w:rsidRDefault="004E0CF9" w:rsidP="005A6947">
      <w:pPr>
        <w:pStyle w:val="afd"/>
        <w:jc w:val="both"/>
        <w:rPr>
          <w:rFonts w:ascii="Times New Roman" w:hAnsi="Times New Roman" w:cs="Times New Roman"/>
          <w:b/>
          <w:bCs/>
          <w:iCs/>
          <w:sz w:val="24"/>
          <w:szCs w:val="24"/>
          <w:lang w:val="tt-RU"/>
        </w:rPr>
      </w:pPr>
      <w:r>
        <w:rPr>
          <w:rFonts w:ascii="Times New Roman" w:hAnsi="Times New Roman" w:cs="Times New Roman"/>
          <w:bCs/>
          <w:iCs/>
          <w:sz w:val="24"/>
          <w:szCs w:val="24"/>
          <w:lang w:val="tt-RU"/>
        </w:rPr>
        <w:tab/>
      </w:r>
      <w:r w:rsidRPr="00517CD4">
        <w:rPr>
          <w:rFonts w:ascii="Times New Roman" w:hAnsi="Times New Roman" w:cs="Times New Roman"/>
          <w:b/>
          <w:bCs/>
          <w:iCs/>
          <w:sz w:val="24"/>
          <w:szCs w:val="24"/>
          <w:lang w:val="tt-RU"/>
        </w:rPr>
        <w:t xml:space="preserve">Задачи МБДОУ “Детский сад № 22 комбинированного вида” по обеспечению оптимальных условий для медико-психолого-педагогической реабилитации детей с ограниченными возможностями здоровья и стабилизации всего хода психофизического развития ребенка для успешной интеграции его в образовательную организацию и общество сверстников: </w:t>
      </w:r>
    </w:p>
    <w:p w:rsidR="004E0CF9" w:rsidRPr="00517CD4" w:rsidRDefault="004E0CF9" w:rsidP="004E0CF9">
      <w:pPr>
        <w:pStyle w:val="afd"/>
        <w:numPr>
          <w:ilvl w:val="0"/>
          <w:numId w:val="108"/>
        </w:numPr>
        <w:jc w:val="both"/>
        <w:rPr>
          <w:rFonts w:ascii="Times New Roman" w:hAnsi="Times New Roman" w:cs="Times New Roman"/>
          <w:bCs/>
          <w:iCs/>
          <w:sz w:val="24"/>
          <w:szCs w:val="24"/>
          <w:lang w:val="tt-RU"/>
        </w:rPr>
      </w:pPr>
      <w:r w:rsidRPr="00517CD4">
        <w:rPr>
          <w:rFonts w:ascii="Times New Roman" w:hAnsi="Times New Roman" w:cs="Times New Roman"/>
          <w:bCs/>
          <w:iCs/>
          <w:sz w:val="24"/>
          <w:szCs w:val="24"/>
          <w:lang w:val="tt-RU"/>
        </w:rPr>
        <w:t xml:space="preserve">Забота о здоровье, эмоциональном благополучии и всестороннем развитии каждого ребенка; </w:t>
      </w:r>
    </w:p>
    <w:p w:rsidR="004E0CF9" w:rsidRPr="00517CD4" w:rsidRDefault="004E0CF9" w:rsidP="004E0CF9">
      <w:pPr>
        <w:pStyle w:val="afd"/>
        <w:numPr>
          <w:ilvl w:val="0"/>
          <w:numId w:val="108"/>
        </w:numPr>
        <w:jc w:val="both"/>
        <w:rPr>
          <w:rFonts w:ascii="Times New Roman" w:hAnsi="Times New Roman" w:cs="Times New Roman"/>
          <w:bCs/>
          <w:iCs/>
          <w:sz w:val="24"/>
          <w:szCs w:val="24"/>
          <w:lang w:val="tt-RU"/>
        </w:rPr>
      </w:pPr>
      <w:r w:rsidRPr="00517CD4">
        <w:rPr>
          <w:rFonts w:ascii="Times New Roman" w:hAnsi="Times New Roman" w:cs="Times New Roman"/>
          <w:bCs/>
          <w:iCs/>
          <w:sz w:val="24"/>
          <w:szCs w:val="24"/>
          <w:lang w:val="tt-RU"/>
        </w:rPr>
        <w:t>Максимальное использование разнообразных видов детской деятельности, их интеграция в целях повышения эффективности образовательного и коррекционного процесса;</w:t>
      </w:r>
    </w:p>
    <w:p w:rsidR="004E0CF9" w:rsidRPr="00517CD4" w:rsidRDefault="004E0CF9" w:rsidP="004E0CF9">
      <w:pPr>
        <w:pStyle w:val="afd"/>
        <w:numPr>
          <w:ilvl w:val="0"/>
          <w:numId w:val="108"/>
        </w:numPr>
        <w:jc w:val="both"/>
        <w:rPr>
          <w:rFonts w:ascii="Times New Roman" w:hAnsi="Times New Roman" w:cs="Times New Roman"/>
          <w:bCs/>
          <w:iCs/>
          <w:sz w:val="24"/>
          <w:szCs w:val="24"/>
          <w:lang w:val="tt-RU"/>
        </w:rPr>
      </w:pPr>
      <w:r w:rsidRPr="00517CD4">
        <w:rPr>
          <w:rFonts w:ascii="Times New Roman" w:hAnsi="Times New Roman" w:cs="Times New Roman"/>
          <w:bCs/>
          <w:iCs/>
          <w:sz w:val="24"/>
          <w:szCs w:val="24"/>
          <w:lang w:val="tt-RU"/>
        </w:rPr>
        <w:t xml:space="preserve">Создание условий для формирования правильного звукопроизношения и закрепления его на словесном материале исходя из индивидуальных нарушений звуков детей. Развитие артикуляционной моторики, фонематических процессов, грамматического строя речи через коррекцию дефектов; </w:t>
      </w:r>
    </w:p>
    <w:p w:rsidR="004E0CF9" w:rsidRPr="00517CD4" w:rsidRDefault="004E0CF9" w:rsidP="004E0CF9">
      <w:pPr>
        <w:pStyle w:val="afd"/>
        <w:numPr>
          <w:ilvl w:val="0"/>
          <w:numId w:val="108"/>
        </w:numPr>
        <w:jc w:val="both"/>
        <w:rPr>
          <w:rFonts w:ascii="Times New Roman" w:hAnsi="Times New Roman" w:cs="Times New Roman"/>
          <w:bCs/>
          <w:iCs/>
          <w:sz w:val="24"/>
          <w:szCs w:val="24"/>
          <w:lang w:val="tt-RU"/>
        </w:rPr>
      </w:pPr>
      <w:r w:rsidRPr="00517CD4">
        <w:rPr>
          <w:rFonts w:ascii="Times New Roman" w:hAnsi="Times New Roman" w:cs="Times New Roman"/>
          <w:bCs/>
          <w:iCs/>
          <w:sz w:val="24"/>
          <w:szCs w:val="24"/>
          <w:lang w:val="tt-RU"/>
        </w:rPr>
        <w:t>Создание условий для осуществления необходимой коррекции отклонений в развитии ребенка;</w:t>
      </w:r>
    </w:p>
    <w:p w:rsidR="004E0CF9" w:rsidRPr="00517CD4" w:rsidRDefault="004E0CF9" w:rsidP="004E0CF9">
      <w:pPr>
        <w:pStyle w:val="afd"/>
        <w:numPr>
          <w:ilvl w:val="0"/>
          <w:numId w:val="108"/>
        </w:numPr>
        <w:jc w:val="both"/>
        <w:rPr>
          <w:rFonts w:ascii="Times New Roman" w:hAnsi="Times New Roman" w:cs="Times New Roman"/>
          <w:bCs/>
          <w:iCs/>
          <w:sz w:val="24"/>
          <w:szCs w:val="24"/>
          <w:lang w:val="tt-RU"/>
        </w:rPr>
      </w:pPr>
      <w:r w:rsidRPr="00517CD4">
        <w:rPr>
          <w:rFonts w:ascii="Times New Roman" w:hAnsi="Times New Roman" w:cs="Times New Roman"/>
          <w:bCs/>
          <w:iCs/>
          <w:sz w:val="24"/>
          <w:szCs w:val="24"/>
          <w:lang w:val="tt-RU"/>
        </w:rPr>
        <w:t>Создание условий для осуществления необходимой коррекции нарушений опорно-двигательного аппарата детей в целях обогащения его социального опыта и гармоничного включения в коллектив сверстников.</w:t>
      </w:r>
    </w:p>
    <w:p w:rsidR="00576D25" w:rsidRPr="00517CD4" w:rsidRDefault="00576D25" w:rsidP="00576D25">
      <w:pPr>
        <w:pStyle w:val="afd"/>
        <w:ind w:firstLine="709"/>
        <w:jc w:val="both"/>
        <w:rPr>
          <w:rFonts w:ascii="Times New Roman" w:hAnsi="Times New Roman" w:cs="Times New Roman"/>
          <w:b/>
          <w:bCs/>
          <w:iCs/>
          <w:sz w:val="24"/>
          <w:szCs w:val="24"/>
          <w:lang w:val="tt-RU"/>
        </w:rPr>
      </w:pPr>
      <w:r w:rsidRPr="00517CD4">
        <w:rPr>
          <w:rFonts w:ascii="Times New Roman" w:hAnsi="Times New Roman" w:cs="Times New Roman"/>
          <w:b/>
          <w:bCs/>
          <w:iCs/>
          <w:sz w:val="24"/>
          <w:szCs w:val="24"/>
          <w:lang w:val="tt-RU"/>
        </w:rPr>
        <w:t>В ДОУ реализуется “Программа логопедической работы по преодолению общего недоразвития речи у детей”, Т.Б.Филичева, Г.В.Чиркина; “Комплексная образовательная программа дошкольного образования для детей с тяжелыми нарушениями речи (общим недоразвитием речи) с 3 до 7 лет” Н.В.Нищева.</w:t>
      </w:r>
    </w:p>
    <w:p w:rsidR="00576D25" w:rsidRPr="00517CD4" w:rsidRDefault="00576D25" w:rsidP="00576D25">
      <w:pPr>
        <w:pStyle w:val="afd"/>
        <w:jc w:val="both"/>
        <w:rPr>
          <w:rFonts w:ascii="Times New Roman" w:hAnsi="Times New Roman" w:cs="Times New Roman"/>
          <w:bCs/>
          <w:iCs/>
          <w:sz w:val="24"/>
          <w:szCs w:val="24"/>
          <w:lang w:val="tt-RU"/>
        </w:rPr>
      </w:pPr>
      <w:r w:rsidRPr="00517CD4">
        <w:rPr>
          <w:rFonts w:ascii="Times New Roman" w:hAnsi="Times New Roman" w:cs="Times New Roman"/>
          <w:bCs/>
          <w:iCs/>
          <w:sz w:val="24"/>
          <w:szCs w:val="24"/>
          <w:lang w:val="tt-RU"/>
        </w:rPr>
        <w:tab/>
        <w:t>Цель программ заключается в построении системы коррекционно-развивающей работы в логопедических группах и группе для детей нарушениями опорно-двигательного аппарата, предусматривающей полное взаимодействие и преемственность действий всех специалистов детского учреждения и родителей дошкольников. Комплексность направлена на выравнивание речевого и психофизиологического</w:t>
      </w:r>
      <w:r w:rsidR="007562D5" w:rsidRPr="00517CD4">
        <w:rPr>
          <w:rFonts w:ascii="Times New Roman" w:hAnsi="Times New Roman" w:cs="Times New Roman"/>
          <w:bCs/>
          <w:iCs/>
          <w:sz w:val="24"/>
          <w:szCs w:val="24"/>
          <w:lang w:val="tt-RU"/>
        </w:rPr>
        <w:t>, интеллектуального развития детей. Решает общеразвивающие задачи познавательногоразвития, формирования художественно-творческих и музыкальных навыков, укрепление физического здоровья, нравственного и трудового воспитания детей.</w:t>
      </w:r>
    </w:p>
    <w:p w:rsidR="00576D25" w:rsidRDefault="00576D25" w:rsidP="00576D25">
      <w:pPr>
        <w:pStyle w:val="afd"/>
        <w:ind w:left="720"/>
        <w:jc w:val="both"/>
        <w:rPr>
          <w:rFonts w:ascii="Times New Roman" w:hAnsi="Times New Roman" w:cs="Times New Roman"/>
          <w:bCs/>
          <w:iCs/>
          <w:sz w:val="24"/>
          <w:szCs w:val="24"/>
          <w:lang w:val="tt-RU"/>
        </w:rPr>
      </w:pPr>
      <w:r>
        <w:rPr>
          <w:rFonts w:ascii="Times New Roman" w:hAnsi="Times New Roman" w:cs="Times New Roman"/>
          <w:bCs/>
          <w:iCs/>
          <w:sz w:val="24"/>
          <w:szCs w:val="24"/>
          <w:lang w:val="tt-RU"/>
        </w:rPr>
        <w:t xml:space="preserve"> </w:t>
      </w:r>
    </w:p>
    <w:p w:rsidR="00576D25" w:rsidRPr="005A6947" w:rsidRDefault="00576D25" w:rsidP="00576D25">
      <w:pPr>
        <w:pStyle w:val="afd"/>
        <w:ind w:left="720"/>
        <w:jc w:val="both"/>
        <w:rPr>
          <w:rFonts w:ascii="Times New Roman" w:hAnsi="Times New Roman" w:cs="Times New Roman"/>
          <w:bCs/>
          <w:iCs/>
          <w:sz w:val="24"/>
          <w:szCs w:val="24"/>
          <w:lang w:val="tt-RU"/>
        </w:rPr>
      </w:pPr>
    </w:p>
    <w:p w:rsidR="005A6947" w:rsidRDefault="005A6947" w:rsidP="005A6947">
      <w:pPr>
        <w:pStyle w:val="ConsPlusNormal"/>
        <w:rPr>
          <w:rFonts w:ascii="Times New Roman" w:hAnsi="Times New Roman" w:cs="Times New Roman"/>
          <w:b/>
          <w:sz w:val="28"/>
          <w:szCs w:val="28"/>
        </w:rPr>
      </w:pPr>
    </w:p>
    <w:p w:rsidR="005A6947" w:rsidRPr="005A6947" w:rsidRDefault="005A6947" w:rsidP="005A6947">
      <w:pPr>
        <w:pStyle w:val="ConsPlusNormal"/>
        <w:jc w:val="center"/>
        <w:rPr>
          <w:rFonts w:ascii="Times New Roman" w:hAnsi="Times New Roman" w:cs="Times New Roman"/>
          <w:b/>
          <w:sz w:val="28"/>
          <w:szCs w:val="28"/>
        </w:rPr>
      </w:pPr>
      <w:r w:rsidRPr="005A6947">
        <w:rPr>
          <w:rFonts w:ascii="Times New Roman" w:hAnsi="Times New Roman" w:cs="Times New Roman"/>
          <w:b/>
          <w:sz w:val="28"/>
          <w:szCs w:val="28"/>
        </w:rPr>
        <w:t xml:space="preserve">      ПРИНЦИПЫ</w:t>
      </w:r>
    </w:p>
    <w:p w:rsidR="005A6947" w:rsidRPr="005A6947" w:rsidRDefault="005A6947" w:rsidP="005A6947">
      <w:pPr>
        <w:pStyle w:val="ConsPlusNormal"/>
        <w:jc w:val="both"/>
        <w:rPr>
          <w:rFonts w:ascii="Times New Roman" w:hAnsi="Times New Roman" w:cs="Times New Roman"/>
          <w:b/>
          <w:sz w:val="28"/>
          <w:szCs w:val="28"/>
        </w:rPr>
      </w:pPr>
      <w:r w:rsidRPr="005A6947">
        <w:rPr>
          <w:rFonts w:ascii="Times New Roman" w:hAnsi="Times New Roman" w:cs="Times New Roman"/>
          <w:b/>
          <w:sz w:val="28"/>
          <w:szCs w:val="28"/>
        </w:rPr>
        <w:t xml:space="preserve">                        в соответствии с ФГОС дошкольного образования</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bCs/>
          <w:sz w:val="24"/>
          <w:szCs w:val="24"/>
        </w:rPr>
        <w:t xml:space="preserve">Принцип развивающего образования </w:t>
      </w:r>
      <w:r w:rsidRPr="005A6947">
        <w:rPr>
          <w:rFonts w:ascii="Times New Roman" w:hAnsi="Times New Roman" w:cs="Times New Roman"/>
          <w:bCs/>
          <w:i/>
          <w:sz w:val="24"/>
          <w:szCs w:val="24"/>
        </w:rPr>
        <w:t>(целью которого является развитие ребёнка).</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xml:space="preserve">Принцип научной обоснованности и практической применимости </w:t>
      </w:r>
      <w:r w:rsidRPr="005A6947">
        <w:rPr>
          <w:rFonts w:ascii="Times New Roman" w:hAnsi="Times New Roman" w:cs="Times New Roman"/>
          <w:i/>
          <w:sz w:val="24"/>
          <w:szCs w:val="24"/>
        </w:rPr>
        <w:t>(отбор образовательного материала учитывает зону ближайшего развития, применение полученной информации в практической деятельности).</w:t>
      </w:r>
    </w:p>
    <w:p w:rsidR="005A6947" w:rsidRPr="005A6947" w:rsidRDefault="005A6947" w:rsidP="005A6947">
      <w:pPr>
        <w:pStyle w:val="afd"/>
        <w:jc w:val="both"/>
        <w:rPr>
          <w:rFonts w:ascii="Times New Roman" w:hAnsi="Times New Roman" w:cs="Times New Roman"/>
          <w:i/>
          <w:sz w:val="24"/>
          <w:szCs w:val="24"/>
        </w:rPr>
      </w:pPr>
      <w:r w:rsidRPr="005A6947">
        <w:rPr>
          <w:rFonts w:ascii="Times New Roman" w:hAnsi="Times New Roman" w:cs="Times New Roman"/>
          <w:sz w:val="24"/>
          <w:szCs w:val="24"/>
        </w:rPr>
        <w:t xml:space="preserve">Принцип интеграции </w:t>
      </w:r>
      <w:r w:rsidRPr="005A6947">
        <w:rPr>
          <w:rFonts w:ascii="Times New Roman" w:hAnsi="Times New Roman" w:cs="Times New Roman"/>
          <w:i/>
          <w:sz w:val="24"/>
          <w:szCs w:val="24"/>
        </w:rPr>
        <w:t>(содержания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w:t>
      </w:r>
    </w:p>
    <w:p w:rsidR="005A6947" w:rsidRPr="005A6947" w:rsidRDefault="005A6947" w:rsidP="005A6947">
      <w:pPr>
        <w:pStyle w:val="afd"/>
        <w:jc w:val="both"/>
        <w:rPr>
          <w:rFonts w:ascii="Times New Roman" w:hAnsi="Times New Roman" w:cs="Times New Roman"/>
          <w:i/>
          <w:sz w:val="24"/>
          <w:szCs w:val="24"/>
        </w:rPr>
      </w:pPr>
      <w:r w:rsidRPr="005A6947">
        <w:rPr>
          <w:rFonts w:ascii="Times New Roman" w:hAnsi="Times New Roman" w:cs="Times New Roman"/>
          <w:sz w:val="24"/>
          <w:szCs w:val="24"/>
        </w:rPr>
        <w:lastRenderedPageBreak/>
        <w:t xml:space="preserve">Комплексно-тематический принцип </w:t>
      </w:r>
      <w:r w:rsidRPr="005A6947">
        <w:rPr>
          <w:rFonts w:ascii="Times New Roman" w:hAnsi="Times New Roman" w:cs="Times New Roman"/>
          <w:i/>
          <w:sz w:val="24"/>
          <w:szCs w:val="24"/>
        </w:rPr>
        <w:t xml:space="preserve">(объединение комплекса видов детских деятельностей вокруг единой темы).  </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Принцип учёта возрастных и индивидуальных особенностей развития детей.</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Принцип содействие и сотрудничество детей и взрослых</w:t>
      </w:r>
      <w:r w:rsidRPr="005A6947">
        <w:rPr>
          <w:rFonts w:ascii="Times New Roman" w:hAnsi="Times New Roman" w:cs="Times New Roman"/>
          <w:i/>
          <w:sz w:val="24"/>
          <w:szCs w:val="24"/>
        </w:rPr>
        <w:t xml:space="preserve"> (признание ребёнка полноценным участником образовательных отношений</w:t>
      </w:r>
      <w:r w:rsidRPr="005A6947">
        <w:rPr>
          <w:rFonts w:ascii="Times New Roman" w:hAnsi="Times New Roman" w:cs="Times New Roman"/>
          <w:sz w:val="24"/>
          <w:szCs w:val="24"/>
        </w:rPr>
        <w:t>).</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Принцип сотрудничества с семьёй.</w:t>
      </w:r>
    </w:p>
    <w:p w:rsidR="005A6947" w:rsidRPr="005A6947" w:rsidRDefault="005A6947" w:rsidP="005A6947">
      <w:pPr>
        <w:pStyle w:val="afd"/>
        <w:jc w:val="both"/>
        <w:rPr>
          <w:rFonts w:ascii="Times New Roman" w:hAnsi="Times New Roman" w:cs="Times New Roman"/>
          <w:i/>
          <w:sz w:val="24"/>
          <w:szCs w:val="24"/>
        </w:rPr>
      </w:pPr>
      <w:r w:rsidRPr="005A6947">
        <w:rPr>
          <w:rFonts w:ascii="Times New Roman" w:hAnsi="Times New Roman" w:cs="Times New Roman"/>
          <w:sz w:val="24"/>
          <w:szCs w:val="24"/>
        </w:rPr>
        <w:t>Принцип гендерного подхода.</w:t>
      </w:r>
    </w:p>
    <w:p w:rsidR="005A6947" w:rsidRPr="005A6947" w:rsidRDefault="005A6947" w:rsidP="005A6947">
      <w:pPr>
        <w:pStyle w:val="afd"/>
        <w:jc w:val="both"/>
        <w:rPr>
          <w:rFonts w:ascii="Times New Roman" w:hAnsi="Times New Roman" w:cs="Times New Roman"/>
          <w:i/>
          <w:sz w:val="24"/>
          <w:szCs w:val="24"/>
        </w:rPr>
      </w:pPr>
      <w:r w:rsidRPr="005A6947">
        <w:rPr>
          <w:rFonts w:ascii="Times New Roman" w:hAnsi="Times New Roman" w:cs="Times New Roman"/>
          <w:sz w:val="24"/>
          <w:szCs w:val="24"/>
        </w:rPr>
        <w:t xml:space="preserve">Принцип адаптивности </w:t>
      </w:r>
      <w:r w:rsidRPr="005A6947">
        <w:rPr>
          <w:rFonts w:ascii="Times New Roman" w:hAnsi="Times New Roman" w:cs="Times New Roman"/>
          <w:i/>
          <w:sz w:val="24"/>
          <w:szCs w:val="24"/>
        </w:rPr>
        <w:t>(через адаптивность предметно – развивающей среды к потребностям ребёнка).</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Принцип поддержки инициативы детей в различных видах деятельности.</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 xml:space="preserve">Принцип учёта особенностей развития детей с ограниченными возможностями здоровья (ВОЗ). </w:t>
      </w:r>
    </w:p>
    <w:p w:rsidR="005A6947" w:rsidRPr="005A6947" w:rsidRDefault="005A6947" w:rsidP="005A6947">
      <w:pPr>
        <w:pStyle w:val="afd"/>
        <w:jc w:val="both"/>
        <w:rPr>
          <w:rFonts w:ascii="Times New Roman" w:hAnsi="Times New Roman" w:cs="Times New Roman"/>
          <w:sz w:val="24"/>
          <w:szCs w:val="24"/>
        </w:rPr>
      </w:pPr>
      <w:r w:rsidRPr="005A6947">
        <w:rPr>
          <w:rFonts w:ascii="Times New Roman" w:hAnsi="Times New Roman" w:cs="Times New Roman"/>
          <w:sz w:val="24"/>
          <w:szCs w:val="24"/>
        </w:rPr>
        <w:t>Принцип  регионального компонента (РК)</w:t>
      </w:r>
    </w:p>
    <w:p w:rsidR="005A6947" w:rsidRPr="005A6947" w:rsidRDefault="005A6947" w:rsidP="005A6947">
      <w:pPr>
        <w:pStyle w:val="ConsPlusNormal"/>
        <w:rPr>
          <w:rFonts w:ascii="Times New Roman" w:hAnsi="Times New Roman" w:cs="Times New Roman"/>
          <w:b/>
          <w:sz w:val="28"/>
          <w:szCs w:val="28"/>
        </w:rPr>
      </w:pPr>
    </w:p>
    <w:p w:rsidR="003546D1" w:rsidRDefault="003546D1" w:rsidP="00014D6E">
      <w:pPr>
        <w:pStyle w:val="ConsPlusNormal"/>
        <w:rPr>
          <w:rFonts w:ascii="Times New Roman" w:hAnsi="Times New Roman" w:cs="Times New Roman"/>
          <w:b/>
          <w:sz w:val="28"/>
          <w:szCs w:val="28"/>
        </w:rPr>
      </w:pPr>
    </w:p>
    <w:p w:rsidR="00552706" w:rsidRPr="00872036" w:rsidRDefault="00552706" w:rsidP="00014D6E">
      <w:pPr>
        <w:pStyle w:val="Default"/>
        <w:jc w:val="center"/>
        <w:rPr>
          <w:b/>
          <w:bCs/>
          <w:iCs/>
          <w:sz w:val="28"/>
          <w:szCs w:val="28"/>
        </w:rPr>
      </w:pPr>
      <w:r w:rsidRPr="00872036">
        <w:rPr>
          <w:b/>
          <w:bCs/>
          <w:iCs/>
          <w:sz w:val="28"/>
          <w:szCs w:val="28"/>
        </w:rPr>
        <w:t>ВОЗРАСТНЫЕ ХАРАКТЕРИСТИКИ КОНТИНГЕНТА ДЕТЕЙ</w:t>
      </w:r>
    </w:p>
    <w:p w:rsidR="003546D1" w:rsidRPr="00872036" w:rsidRDefault="00552706" w:rsidP="00DF55CD">
      <w:pPr>
        <w:pStyle w:val="Default"/>
        <w:jc w:val="center"/>
        <w:rPr>
          <w:b/>
          <w:bCs/>
          <w:iCs/>
          <w:sz w:val="28"/>
          <w:szCs w:val="28"/>
        </w:rPr>
      </w:pPr>
      <w:r w:rsidRPr="00872036">
        <w:rPr>
          <w:b/>
          <w:bCs/>
          <w:iCs/>
          <w:sz w:val="28"/>
          <w:szCs w:val="28"/>
        </w:rPr>
        <w:t>раннего и дошкольного возраста</w:t>
      </w:r>
    </w:p>
    <w:p w:rsidR="00552706" w:rsidRPr="00872036" w:rsidRDefault="00552706" w:rsidP="00014D6E">
      <w:pPr>
        <w:pStyle w:val="Default"/>
        <w:jc w:val="center"/>
        <w:rPr>
          <w:b/>
          <w:bCs/>
          <w:i/>
          <w:iCs/>
          <w:color w:val="auto"/>
        </w:rPr>
      </w:pPr>
    </w:p>
    <w:p w:rsidR="00552706" w:rsidRPr="00872036" w:rsidRDefault="00552706" w:rsidP="00014D6E">
      <w:pPr>
        <w:pStyle w:val="Default"/>
        <w:jc w:val="center"/>
        <w:rPr>
          <w:b/>
          <w:bCs/>
          <w:i/>
          <w:iCs/>
          <w:color w:val="auto"/>
        </w:rPr>
      </w:pPr>
      <w:r w:rsidRPr="00872036">
        <w:rPr>
          <w:b/>
          <w:bCs/>
          <w:i/>
          <w:iCs/>
          <w:color w:val="auto"/>
        </w:rPr>
        <w:t>ВОЗРАСТНАЯ ХАРАКТЕРИСТИКА</w:t>
      </w:r>
    </w:p>
    <w:p w:rsidR="00552706" w:rsidRPr="00872036" w:rsidRDefault="00552706" w:rsidP="00014D6E">
      <w:pPr>
        <w:pStyle w:val="Default"/>
        <w:jc w:val="center"/>
        <w:rPr>
          <w:b/>
          <w:bCs/>
          <w:i/>
          <w:iCs/>
          <w:color w:val="auto"/>
        </w:rPr>
      </w:pPr>
      <w:r w:rsidRPr="00872036">
        <w:rPr>
          <w:b/>
          <w:bCs/>
          <w:i/>
          <w:iCs/>
          <w:color w:val="auto"/>
        </w:rPr>
        <w:t>контингента детей от рождения до 2 лет</w:t>
      </w:r>
      <w:r w:rsidRPr="00872036">
        <w:rPr>
          <w:b/>
        </w:rPr>
        <w:t>(</w:t>
      </w:r>
      <w:r w:rsidRPr="00872036">
        <w:rPr>
          <w:b/>
          <w:i/>
        </w:rPr>
        <w:t>р</w:t>
      </w:r>
      <w:r w:rsidRPr="00872036">
        <w:rPr>
          <w:b/>
          <w:bCs/>
          <w:i/>
          <w:iCs/>
          <w:color w:val="auto"/>
        </w:rPr>
        <w:t>анний возраст)</w:t>
      </w:r>
    </w:p>
    <w:p w:rsidR="00552706" w:rsidRPr="00872036" w:rsidRDefault="00552706" w:rsidP="00014D6E">
      <w:pPr>
        <w:pStyle w:val="Default"/>
        <w:jc w:val="center"/>
        <w:rPr>
          <w:b/>
          <w:bCs/>
          <w:i/>
          <w:iCs/>
          <w:color w:val="auto"/>
        </w:rPr>
      </w:pPr>
    </w:p>
    <w:p w:rsidR="00552706" w:rsidRPr="00872036" w:rsidRDefault="00552706" w:rsidP="00014D6E">
      <w:pPr>
        <w:pStyle w:val="Default"/>
        <w:jc w:val="both"/>
        <w:rPr>
          <w:bCs/>
          <w:iCs/>
          <w:color w:val="auto"/>
        </w:rPr>
      </w:pPr>
      <w:r w:rsidRPr="00872036">
        <w:rPr>
          <w:bCs/>
          <w:iCs/>
          <w:color w:val="auto"/>
        </w:rPr>
        <w:t>Этот период жизни ребенка отличается быстрым темпом физического, психического и даже социального развития. Происходит становление эмоционального общения ребенка и взрослого, которое трансформируется в ситуативно-деловое общение. Для детей характерно чувственное познание ближайшего окружения, наглядно-действенное мышление, высокая двигательная активность и малая подвижность</w:t>
      </w:r>
      <w:r w:rsidR="00551BAD">
        <w:rPr>
          <w:bCs/>
          <w:iCs/>
          <w:color w:val="auto"/>
        </w:rPr>
        <w:t xml:space="preserve"> нервной системы, несформирован</w:t>
      </w:r>
      <w:r w:rsidR="00551BAD">
        <w:rPr>
          <w:bCs/>
          <w:iCs/>
          <w:color w:val="auto"/>
          <w:lang w:val="tt-RU"/>
        </w:rPr>
        <w:t>н</w:t>
      </w:r>
      <w:r w:rsidRPr="00872036">
        <w:rPr>
          <w:bCs/>
          <w:iCs/>
          <w:color w:val="auto"/>
        </w:rPr>
        <w:t>ость тормозных процессов, высокая степень отвлекаемости.</w:t>
      </w:r>
    </w:p>
    <w:p w:rsidR="00552706" w:rsidRPr="00872036" w:rsidRDefault="00552706" w:rsidP="00014D6E">
      <w:pPr>
        <w:pStyle w:val="Default"/>
        <w:jc w:val="both"/>
        <w:rPr>
          <w:bCs/>
          <w:iCs/>
          <w:color w:val="auto"/>
        </w:rPr>
      </w:pPr>
      <w:r w:rsidRPr="00872036">
        <w:rPr>
          <w:bCs/>
          <w:iCs/>
          <w:color w:val="auto"/>
        </w:rPr>
        <w:t>Ребенок  осваивает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эмоциональном и в объект</w:t>
      </w:r>
      <w:r w:rsidR="00551BAD">
        <w:rPr>
          <w:bCs/>
          <w:iCs/>
          <w:color w:val="auto"/>
          <w:lang w:val="tt-RU"/>
        </w:rPr>
        <w:t>ив</w:t>
      </w:r>
      <w:r w:rsidRPr="00872036">
        <w:rPr>
          <w:bCs/>
          <w:iCs/>
          <w:color w:val="auto"/>
        </w:rPr>
        <w:t>но направленном общении со взрослым. Знает свое имя, откликается на зов.</w:t>
      </w:r>
    </w:p>
    <w:p w:rsidR="00552706" w:rsidRPr="00872036" w:rsidRDefault="00552706" w:rsidP="00014D6E">
      <w:pPr>
        <w:pStyle w:val="Default"/>
        <w:jc w:val="both"/>
        <w:rPr>
          <w:bCs/>
          <w:iCs/>
          <w:color w:val="auto"/>
        </w:rPr>
      </w:pPr>
      <w:r w:rsidRPr="00872036">
        <w:rPr>
          <w:bCs/>
          <w:iCs/>
          <w:color w:val="auto"/>
        </w:rPr>
        <w:t>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w:t>
      </w:r>
    </w:p>
    <w:p w:rsidR="00552706" w:rsidRPr="00872036" w:rsidRDefault="00552706" w:rsidP="00014D6E">
      <w:pPr>
        <w:pStyle w:val="Default"/>
        <w:jc w:val="both"/>
      </w:pPr>
      <w:r w:rsidRPr="00872036">
        <w:rPr>
          <w:b/>
          <w:bCs/>
          <w:iCs/>
          <w:color w:val="auto"/>
        </w:rPr>
        <w:t>Второй год жизни — период интенсивного формирования речи.</w:t>
      </w:r>
      <w:r w:rsidRPr="00872036">
        <w:rPr>
          <w:bCs/>
          <w:iCs/>
          <w:color w:val="auto"/>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r w:rsidRPr="00872036">
        <w:t xml:space="preserve"> В конце второго года активный словарь состоит уже из 200–300 слов.</w:t>
      </w:r>
    </w:p>
    <w:p w:rsidR="003546D1" w:rsidRPr="00562105" w:rsidRDefault="00552706" w:rsidP="00014D6E">
      <w:pPr>
        <w:pStyle w:val="Default"/>
        <w:jc w:val="both"/>
        <w:rPr>
          <w:bCs/>
          <w:iCs/>
          <w:color w:val="auto"/>
        </w:rPr>
      </w:pPr>
      <w:r w:rsidRPr="00872036">
        <w:rPr>
          <w:bCs/>
          <w:iCs/>
          <w:color w:val="auto"/>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w:t>
      </w:r>
      <w:r w:rsidR="00562105">
        <w:rPr>
          <w:bCs/>
          <w:iCs/>
          <w:color w:val="auto"/>
        </w:rPr>
        <w:t>ля периода дошкольного детства.</w:t>
      </w:r>
    </w:p>
    <w:p w:rsidR="003546D1" w:rsidRDefault="003546D1" w:rsidP="00014D6E">
      <w:pPr>
        <w:pStyle w:val="Default"/>
        <w:jc w:val="center"/>
        <w:rPr>
          <w:b/>
          <w:bCs/>
          <w:i/>
          <w:iCs/>
          <w:color w:val="auto"/>
        </w:rPr>
      </w:pPr>
    </w:p>
    <w:p w:rsidR="00552706" w:rsidRPr="00872036" w:rsidRDefault="00552706" w:rsidP="00014D6E">
      <w:pPr>
        <w:pStyle w:val="Default"/>
        <w:jc w:val="center"/>
        <w:rPr>
          <w:b/>
          <w:bCs/>
          <w:i/>
          <w:iCs/>
          <w:color w:val="auto"/>
        </w:rPr>
      </w:pPr>
      <w:r w:rsidRPr="00872036">
        <w:rPr>
          <w:b/>
          <w:bCs/>
          <w:i/>
          <w:iCs/>
          <w:color w:val="auto"/>
        </w:rPr>
        <w:t>ВОЗРАСТНАЯ ХАРАКТЕРИСТИКА</w:t>
      </w:r>
    </w:p>
    <w:p w:rsidR="00552706" w:rsidRPr="00872036" w:rsidRDefault="00552706" w:rsidP="00014D6E">
      <w:pPr>
        <w:pStyle w:val="Default"/>
        <w:jc w:val="center"/>
        <w:rPr>
          <w:b/>
          <w:bCs/>
          <w:i/>
          <w:iCs/>
          <w:color w:val="auto"/>
        </w:rPr>
      </w:pPr>
      <w:r w:rsidRPr="00872036">
        <w:rPr>
          <w:b/>
          <w:bCs/>
          <w:i/>
          <w:iCs/>
          <w:color w:val="auto"/>
        </w:rPr>
        <w:t>контингента детей 2-3 лет (</w:t>
      </w:r>
      <w:r w:rsidRPr="00872036">
        <w:rPr>
          <w:b/>
          <w:bCs/>
          <w:i/>
          <w:iCs/>
          <w:color w:val="auto"/>
          <w:lang w:val="en-US"/>
        </w:rPr>
        <w:t>I</w:t>
      </w:r>
      <w:r w:rsidRPr="00872036">
        <w:rPr>
          <w:b/>
          <w:bCs/>
          <w:i/>
          <w:iCs/>
          <w:color w:val="auto"/>
        </w:rPr>
        <w:t xml:space="preserve"> мл. гр.)</w:t>
      </w:r>
    </w:p>
    <w:p w:rsidR="00552706" w:rsidRPr="00872036" w:rsidRDefault="00552706" w:rsidP="00014D6E">
      <w:pPr>
        <w:pStyle w:val="Default"/>
        <w:rPr>
          <w:rStyle w:val="FontStyle19"/>
          <w:color w:val="auto"/>
          <w:sz w:val="24"/>
          <w:szCs w:val="24"/>
        </w:rPr>
      </w:pPr>
    </w:p>
    <w:p w:rsidR="00552706" w:rsidRDefault="00552706" w:rsidP="00014D6E">
      <w:pPr>
        <w:pStyle w:val="afd"/>
        <w:jc w:val="both"/>
        <w:rPr>
          <w:rStyle w:val="16"/>
          <w:rFonts w:eastAsiaTheme="minorHAnsi"/>
          <w:sz w:val="24"/>
          <w:szCs w:val="24"/>
        </w:rPr>
      </w:pPr>
      <w:r w:rsidRPr="00872036">
        <w:rPr>
          <w:rStyle w:val="16"/>
          <w:rFonts w:eastAsiaTheme="minorHAnsi"/>
          <w:sz w:val="24"/>
          <w:szCs w:val="24"/>
        </w:rPr>
        <w:t>На третьем году жизни дети станов</w:t>
      </w:r>
      <w:r w:rsidR="0019194E">
        <w:rPr>
          <w:rStyle w:val="16"/>
          <w:rFonts w:eastAsiaTheme="minorHAnsi"/>
          <w:sz w:val="24"/>
          <w:szCs w:val="24"/>
        </w:rPr>
        <w:t>ятся самостоятельнее. Продолжа</w:t>
      </w:r>
      <w:r w:rsidR="0019194E">
        <w:rPr>
          <w:rStyle w:val="16"/>
          <w:rFonts w:eastAsiaTheme="minorHAnsi"/>
          <w:sz w:val="24"/>
          <w:szCs w:val="24"/>
        </w:rPr>
        <w:softHyphen/>
        <w:t>е</w:t>
      </w:r>
      <w:r w:rsidRPr="00872036">
        <w:rPr>
          <w:rStyle w:val="16"/>
          <w:rFonts w:eastAsiaTheme="minorHAnsi"/>
          <w:sz w:val="24"/>
          <w:szCs w:val="24"/>
        </w:rPr>
        <w:t>т развиваться предметнаядеятельность, деловое сотрудничество ребен</w:t>
      </w:r>
      <w:r w:rsidRPr="00872036">
        <w:rPr>
          <w:rStyle w:val="16"/>
          <w:rFonts w:eastAsiaTheme="minorHAnsi"/>
          <w:sz w:val="24"/>
          <w:szCs w:val="24"/>
        </w:rPr>
        <w:softHyphen/>
        <w:t>ка и взрослого; совершенствуются восприятие, речь, начальные формы произвольного поведения, игры, наглядно-действенное мышление, в кон</w:t>
      </w:r>
      <w:r w:rsidRPr="00872036">
        <w:rPr>
          <w:rStyle w:val="16"/>
          <w:rFonts w:eastAsiaTheme="minorHAnsi"/>
          <w:sz w:val="24"/>
          <w:szCs w:val="24"/>
        </w:rPr>
        <w:softHyphen/>
        <w:t>це года появляются основы наглядно-образного мышления.</w:t>
      </w:r>
      <w:r w:rsidRPr="00872036">
        <w:rPr>
          <w:rStyle w:val="aff9"/>
          <w:rFonts w:eastAsiaTheme="minorHAnsi"/>
          <w:sz w:val="24"/>
          <w:szCs w:val="24"/>
        </w:rPr>
        <w:t xml:space="preserve"> Продолжа</w:t>
      </w:r>
      <w:r w:rsidRPr="00872036">
        <w:rPr>
          <w:rStyle w:val="aff9"/>
          <w:rFonts w:eastAsiaTheme="minorHAnsi"/>
          <w:sz w:val="24"/>
          <w:szCs w:val="24"/>
        </w:rPr>
        <w:softHyphen/>
        <w:t xml:space="preserve">ет </w:t>
      </w:r>
      <w:r w:rsidRPr="00872036">
        <w:rPr>
          <w:rStyle w:val="aff9"/>
          <w:rFonts w:eastAsiaTheme="minorHAnsi"/>
          <w:sz w:val="24"/>
          <w:szCs w:val="24"/>
        </w:rPr>
        <w:lastRenderedPageBreak/>
        <w:t>развиваться понимание речи.</w:t>
      </w:r>
      <w:r w:rsidRPr="00872036">
        <w:rPr>
          <w:rStyle w:val="16"/>
          <w:rFonts w:eastAsiaTheme="minorHAnsi"/>
          <w:b/>
          <w:sz w:val="24"/>
          <w:szCs w:val="24"/>
        </w:rPr>
        <w:t xml:space="preserve">Интенсивно развивается активная речь детей. </w:t>
      </w:r>
      <w:r w:rsidRPr="00872036">
        <w:rPr>
          <w:rStyle w:val="16"/>
          <w:rFonts w:eastAsiaTheme="minorHAnsi"/>
          <w:sz w:val="24"/>
          <w:szCs w:val="24"/>
        </w:rPr>
        <w:t>Активный словарь достигает примерно</w:t>
      </w:r>
      <w:r w:rsidRPr="00872036">
        <w:rPr>
          <w:rStyle w:val="16"/>
          <w:rFonts w:eastAsiaTheme="minorHAnsi"/>
          <w:b/>
          <w:sz w:val="24"/>
          <w:szCs w:val="24"/>
        </w:rPr>
        <w:t xml:space="preserve"> 1500-2500 слов.</w:t>
      </w:r>
      <w:r w:rsidRPr="00872036">
        <w:rPr>
          <w:rStyle w:val="aff9"/>
          <w:rFonts w:eastAsiaTheme="minorHAnsi"/>
          <w:sz w:val="24"/>
          <w:szCs w:val="24"/>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872036">
        <w:rPr>
          <w:rStyle w:val="16"/>
          <w:rFonts w:eastAsiaTheme="minorHAnsi"/>
          <w:sz w:val="24"/>
          <w:szCs w:val="24"/>
        </w:rPr>
        <w:t xml:space="preserve"> прежде всего</w:t>
      </w:r>
      <w:r w:rsidRPr="00872036">
        <w:rPr>
          <w:rStyle w:val="aff9"/>
          <w:rFonts w:eastAsiaTheme="minorHAnsi"/>
          <w:sz w:val="24"/>
          <w:szCs w:val="24"/>
        </w:rPr>
        <w:t xml:space="preserve"> фонемати</w:t>
      </w:r>
      <w:r w:rsidRPr="00872036">
        <w:rPr>
          <w:rStyle w:val="aff9"/>
          <w:rFonts w:eastAsiaTheme="minorHAnsi"/>
          <w:sz w:val="24"/>
          <w:szCs w:val="24"/>
        </w:rPr>
        <w:softHyphen/>
        <w:t>ческий слух.</w:t>
      </w:r>
      <w:r w:rsidRPr="00872036">
        <w:rPr>
          <w:rStyle w:val="16"/>
          <w:rFonts w:eastAsiaTheme="minorHAnsi"/>
          <w:b/>
          <w:sz w:val="24"/>
          <w:szCs w:val="24"/>
        </w:rPr>
        <w:t>Основной формой мышления является наглядно-действенн</w:t>
      </w:r>
      <w:r w:rsidR="0019194E">
        <w:rPr>
          <w:rStyle w:val="16"/>
          <w:rFonts w:eastAsiaTheme="minorHAnsi"/>
          <w:b/>
          <w:sz w:val="24"/>
          <w:szCs w:val="24"/>
        </w:rPr>
        <w:t>ое</w:t>
      </w:r>
      <w:r w:rsidRPr="00872036">
        <w:rPr>
          <w:rStyle w:val="16"/>
          <w:rFonts w:eastAsiaTheme="minorHAnsi"/>
          <w:sz w:val="24"/>
          <w:szCs w:val="24"/>
        </w:rPr>
        <w:t>. К концу третьего года жизни у детей появляются зачатки наглядно - образного мышления. В этот период</w:t>
      </w:r>
      <w:r w:rsidRPr="00872036">
        <w:rPr>
          <w:rStyle w:val="aff9"/>
          <w:rFonts w:eastAsiaTheme="minorHAnsi"/>
          <w:sz w:val="24"/>
          <w:szCs w:val="24"/>
        </w:rPr>
        <w:t xml:space="preserve"> начинает складываться произвольность поведения.</w:t>
      </w:r>
      <w:r w:rsidRPr="00872036">
        <w:rPr>
          <w:rStyle w:val="16"/>
          <w:rFonts w:eastAsiaTheme="minorHAnsi"/>
          <w:b/>
          <w:sz w:val="24"/>
          <w:szCs w:val="24"/>
        </w:rPr>
        <w:t>Ранний возраст завершается кризисом трех лет.</w:t>
      </w:r>
      <w:r w:rsidRPr="00872036">
        <w:rPr>
          <w:rStyle w:val="16"/>
          <w:rFonts w:eastAsiaTheme="minorHAnsi"/>
          <w:sz w:val="24"/>
          <w:szCs w:val="24"/>
        </w:rPr>
        <w:t xml:space="preserve"> Ребенок осознает себя как отдельного человека, отличного от взро</w:t>
      </w:r>
      <w:r w:rsidR="0019194E">
        <w:rPr>
          <w:rStyle w:val="16"/>
          <w:rFonts w:eastAsiaTheme="minorHAnsi"/>
          <w:sz w:val="24"/>
          <w:szCs w:val="24"/>
        </w:rPr>
        <w:t>слого. У него формируется образ.</w:t>
      </w:r>
    </w:p>
    <w:p w:rsidR="00960734" w:rsidRPr="00960734" w:rsidRDefault="00960734" w:rsidP="00014D6E">
      <w:pPr>
        <w:rPr>
          <w:rStyle w:val="16"/>
          <w:rFonts w:eastAsiaTheme="minorHAnsi"/>
          <w:sz w:val="24"/>
          <w:szCs w:val="24"/>
          <w:lang w:eastAsia="en-US"/>
        </w:rPr>
      </w:pPr>
      <w:r w:rsidRPr="00960734">
        <w:rPr>
          <w:rStyle w:val="16"/>
          <w:rFonts w:eastAsiaTheme="minorHAnsi"/>
          <w:b/>
          <w:sz w:val="24"/>
          <w:szCs w:val="24"/>
          <w:lang w:eastAsia="en-US"/>
        </w:rPr>
        <w:t>РП:</w:t>
      </w:r>
      <w:r w:rsidRPr="00960734">
        <w:rPr>
          <w:rStyle w:val="16"/>
          <w:rFonts w:eastAsiaTheme="minorHAnsi"/>
          <w:sz w:val="24"/>
          <w:szCs w:val="24"/>
          <w:lang w:eastAsia="en-US"/>
        </w:rPr>
        <w:t xml:space="preserve"> Ребёнок интересуется объектами и явлениями живой и неживой природы родного края. Овладевает родным языком.</w:t>
      </w:r>
    </w:p>
    <w:p w:rsidR="00154E12" w:rsidRPr="00154E12" w:rsidRDefault="00542C88" w:rsidP="00014D6E">
      <w:pPr>
        <w:pStyle w:val="afd"/>
        <w:jc w:val="both"/>
        <w:rPr>
          <w:rFonts w:ascii="Times New Roman" w:hAnsi="Times New Roman" w:cs="Times New Roman"/>
          <w:sz w:val="24"/>
          <w:szCs w:val="24"/>
        </w:rPr>
      </w:pPr>
      <w:r w:rsidRPr="00542C88">
        <w:rPr>
          <w:rStyle w:val="16"/>
          <w:rFonts w:eastAsiaTheme="minorHAnsi"/>
          <w:b/>
          <w:sz w:val="24"/>
          <w:szCs w:val="24"/>
        </w:rPr>
        <w:t>Приоритетное социально-коммуникативное:</w:t>
      </w:r>
      <w:r w:rsidR="00B65390">
        <w:rPr>
          <w:rFonts w:ascii="Times New Roman" w:hAnsi="Times New Roman" w:cs="Times New Roman"/>
          <w:sz w:val="24"/>
          <w:szCs w:val="24"/>
        </w:rPr>
        <w:t>Формируется</w:t>
      </w:r>
      <w:r w:rsidR="00154E12" w:rsidRPr="00154E12">
        <w:rPr>
          <w:rFonts w:ascii="Times New Roman" w:hAnsi="Times New Roman" w:cs="Times New Roman"/>
          <w:sz w:val="24"/>
          <w:szCs w:val="24"/>
        </w:rPr>
        <w:t xml:space="preserve"> умение проявлять интерес </w:t>
      </w:r>
      <w:r w:rsidR="00B65390">
        <w:rPr>
          <w:rFonts w:ascii="Times New Roman" w:hAnsi="Times New Roman" w:cs="Times New Roman"/>
          <w:sz w:val="24"/>
          <w:szCs w:val="24"/>
        </w:rPr>
        <w:t>к игровым действиям сверстников,</w:t>
      </w:r>
      <w:r w:rsidR="00154E12" w:rsidRPr="00154E12">
        <w:rPr>
          <w:rFonts w:ascii="Times New Roman" w:hAnsi="Times New Roman" w:cs="Times New Roman"/>
          <w:sz w:val="24"/>
          <w:szCs w:val="24"/>
        </w:rPr>
        <w:t xml:space="preserve"> начальные навыки ролевого поведения; учить связывать сюжетные действия с ролью. </w:t>
      </w:r>
      <w:r w:rsidR="00B65390">
        <w:rPr>
          <w:rFonts w:ascii="Times New Roman" w:hAnsi="Times New Roman" w:cs="Times New Roman"/>
          <w:sz w:val="24"/>
          <w:szCs w:val="24"/>
        </w:rPr>
        <w:t>Пробуждается</w:t>
      </w:r>
      <w:r w:rsidR="00154E12" w:rsidRPr="00154E12">
        <w:rPr>
          <w:rFonts w:ascii="Times New Roman" w:hAnsi="Times New Roman" w:cs="Times New Roman"/>
          <w:sz w:val="24"/>
          <w:szCs w:val="24"/>
        </w:rPr>
        <w:t xml:space="preserve">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 </w:t>
      </w:r>
      <w:r w:rsidR="00B65390">
        <w:rPr>
          <w:rFonts w:ascii="Times New Roman" w:hAnsi="Times New Roman" w:cs="Times New Roman"/>
          <w:sz w:val="24"/>
          <w:szCs w:val="24"/>
        </w:rPr>
        <w:t>Расширяется</w:t>
      </w:r>
      <w:r w:rsidR="00154E12" w:rsidRPr="00154E12">
        <w:rPr>
          <w:rFonts w:ascii="Times New Roman" w:hAnsi="Times New Roman" w:cs="Times New Roman"/>
          <w:sz w:val="24"/>
          <w:szCs w:val="24"/>
        </w:rPr>
        <w:t xml:space="preserve"> круг наблюдений детей за трудом взрослых. </w:t>
      </w:r>
      <w:r w:rsidR="00B65390">
        <w:rPr>
          <w:rFonts w:ascii="Times New Roman" w:hAnsi="Times New Roman" w:cs="Times New Roman"/>
          <w:sz w:val="24"/>
          <w:szCs w:val="24"/>
        </w:rPr>
        <w:t>Воспитывается</w:t>
      </w:r>
      <w:r w:rsidR="00154E12" w:rsidRPr="00154E12">
        <w:rPr>
          <w:rFonts w:ascii="Times New Roman" w:hAnsi="Times New Roman" w:cs="Times New Roman"/>
          <w:sz w:val="24"/>
          <w:szCs w:val="24"/>
        </w:rPr>
        <w:t xml:space="preserve"> отрицательное отношение к грубости, жадности; развивать умение играть не ссорясь, помогать друг другу и вместе радоваться успехам, красивым игрушкам и т. п.</w:t>
      </w:r>
    </w:p>
    <w:p w:rsidR="00552706" w:rsidRDefault="00B65390" w:rsidP="00014D6E">
      <w:pPr>
        <w:pStyle w:val="afd"/>
        <w:jc w:val="both"/>
        <w:rPr>
          <w:rFonts w:ascii="Times New Roman" w:hAnsi="Times New Roman" w:cs="Times New Roman"/>
          <w:sz w:val="24"/>
          <w:szCs w:val="24"/>
        </w:rPr>
      </w:pPr>
      <w:r>
        <w:rPr>
          <w:rFonts w:ascii="Times New Roman" w:hAnsi="Times New Roman" w:cs="Times New Roman"/>
          <w:sz w:val="24"/>
          <w:szCs w:val="24"/>
        </w:rPr>
        <w:t>Продолжает</w:t>
      </w:r>
      <w:r w:rsidR="00154E12" w:rsidRPr="00154E12">
        <w:rPr>
          <w:rFonts w:ascii="Times New Roman" w:hAnsi="Times New Roman" w:cs="Times New Roman"/>
          <w:sz w:val="24"/>
          <w:szCs w:val="24"/>
        </w:rPr>
        <w:t xml:space="preserve"> формировать</w:t>
      </w:r>
      <w:r>
        <w:rPr>
          <w:rFonts w:ascii="Times New Roman" w:hAnsi="Times New Roman" w:cs="Times New Roman"/>
          <w:sz w:val="24"/>
          <w:szCs w:val="24"/>
        </w:rPr>
        <w:t>ся</w:t>
      </w:r>
      <w:r w:rsidR="00154E12" w:rsidRPr="00154E12">
        <w:rPr>
          <w:rFonts w:ascii="Times New Roman" w:hAnsi="Times New Roman" w:cs="Times New Roman"/>
          <w:sz w:val="24"/>
          <w:szCs w:val="24"/>
        </w:rPr>
        <w:t xml:space="preserve"> умение здороваться и прощаться (по напоминанию  взрослого); излагать собственные просьбы спокойно, употребляя слова «спасибо» и «пожалуйста». Закре</w:t>
      </w:r>
      <w:r>
        <w:rPr>
          <w:rFonts w:ascii="Times New Roman" w:hAnsi="Times New Roman" w:cs="Times New Roman"/>
          <w:sz w:val="24"/>
          <w:szCs w:val="24"/>
        </w:rPr>
        <w:t>пляется</w:t>
      </w:r>
      <w:r w:rsidR="00154E12">
        <w:rPr>
          <w:rFonts w:ascii="Times New Roman" w:hAnsi="Times New Roman" w:cs="Times New Roman"/>
          <w:sz w:val="24"/>
          <w:szCs w:val="24"/>
        </w:rPr>
        <w:t xml:space="preserve"> умение называть свое имя.Развивается</w:t>
      </w:r>
      <w:r w:rsidR="00154E12" w:rsidRPr="00154E12">
        <w:rPr>
          <w:rFonts w:ascii="Times New Roman" w:hAnsi="Times New Roman" w:cs="Times New Roman"/>
          <w:sz w:val="24"/>
          <w:szCs w:val="24"/>
        </w:rPr>
        <w:t xml:space="preserve"> умение наз</w:t>
      </w:r>
      <w:r>
        <w:rPr>
          <w:rFonts w:ascii="Times New Roman" w:hAnsi="Times New Roman" w:cs="Times New Roman"/>
          <w:sz w:val="24"/>
          <w:szCs w:val="24"/>
        </w:rPr>
        <w:t>ывать имена членов своей семьи,</w:t>
      </w:r>
      <w:r w:rsidR="00154E12" w:rsidRPr="00154E12">
        <w:rPr>
          <w:rFonts w:ascii="Times New Roman" w:hAnsi="Times New Roman" w:cs="Times New Roman"/>
          <w:sz w:val="24"/>
          <w:szCs w:val="24"/>
        </w:rPr>
        <w:t xml:space="preserve"> представления о положительных сторонах детского сада, его</w:t>
      </w:r>
      <w:r>
        <w:rPr>
          <w:rFonts w:ascii="Times New Roman" w:hAnsi="Times New Roman" w:cs="Times New Roman"/>
          <w:sz w:val="24"/>
          <w:szCs w:val="24"/>
        </w:rPr>
        <w:t xml:space="preserve"> общности с домом. Развивается </w:t>
      </w:r>
      <w:r w:rsidR="00154E12" w:rsidRPr="00154E12">
        <w:rPr>
          <w:rFonts w:ascii="Times New Roman" w:hAnsi="Times New Roman" w:cs="Times New Roman"/>
          <w:sz w:val="24"/>
          <w:szCs w:val="24"/>
        </w:rPr>
        <w:t>умение ориентироваться в помещении группы, на участке. С помощью художественных и фо</w:t>
      </w:r>
      <w:r>
        <w:rPr>
          <w:rFonts w:ascii="Times New Roman" w:hAnsi="Times New Roman" w:cs="Times New Roman"/>
          <w:sz w:val="24"/>
          <w:szCs w:val="24"/>
        </w:rPr>
        <w:t>льклорных произведений знакомятся</w:t>
      </w:r>
      <w:r w:rsidR="00154E12" w:rsidRPr="00154E12">
        <w:rPr>
          <w:rFonts w:ascii="Times New Roman" w:hAnsi="Times New Roman" w:cs="Times New Roman"/>
          <w:sz w:val="24"/>
          <w:szCs w:val="24"/>
        </w:rPr>
        <w:t xml:space="preserve"> с правилами безопасного для человека и окружающего мира повед</w:t>
      </w:r>
      <w:r>
        <w:rPr>
          <w:rFonts w:ascii="Times New Roman" w:hAnsi="Times New Roman" w:cs="Times New Roman"/>
          <w:sz w:val="24"/>
          <w:szCs w:val="24"/>
        </w:rPr>
        <w:t xml:space="preserve">ения. У детей появляются </w:t>
      </w:r>
      <w:r w:rsidR="00154E12" w:rsidRPr="00154E12">
        <w:rPr>
          <w:rFonts w:ascii="Times New Roman" w:hAnsi="Times New Roman" w:cs="Times New Roman"/>
          <w:sz w:val="24"/>
          <w:szCs w:val="24"/>
        </w:rPr>
        <w:t xml:space="preserve"> элементарные представления о правилах дорожного движения: автомобили ездят по дороге (проезжей части); светофор регулирует движение транспорта и пешеходов; на красный свет светофора нужно стоять, на зеленый—двигаться; переходить улицу можно только со взрослым, крепко держась за руку. </w:t>
      </w:r>
      <w:r w:rsidR="00707772">
        <w:rPr>
          <w:rFonts w:ascii="Times New Roman" w:hAnsi="Times New Roman" w:cs="Times New Roman"/>
          <w:sz w:val="24"/>
          <w:szCs w:val="24"/>
        </w:rPr>
        <w:t>Формируются</w:t>
      </w:r>
      <w:r w:rsidR="00154E12" w:rsidRPr="00154E12">
        <w:rPr>
          <w:rFonts w:ascii="Times New Roman" w:hAnsi="Times New Roman" w:cs="Times New Roman"/>
          <w:sz w:val="24"/>
          <w:szCs w:val="24"/>
        </w:rPr>
        <w:t xml:space="preserve"> элементарные представления о правильных способах взаимодействия с растениями и животными: рассматривать растения, не нанося им вред; наблюдать за животными, не беспокоя их и не причиняя им вреда; кормить животных только с  разрешения взрослых.</w:t>
      </w:r>
    </w:p>
    <w:p w:rsidR="00960734" w:rsidRDefault="00960734" w:rsidP="00014D6E">
      <w:pPr>
        <w:pStyle w:val="67"/>
        <w:shd w:val="clear" w:color="auto" w:fill="auto"/>
        <w:spacing w:after="0" w:line="240" w:lineRule="auto"/>
        <w:ind w:right="20"/>
        <w:jc w:val="both"/>
        <w:rPr>
          <w:rFonts w:ascii="Times New Roman" w:hAnsi="Times New Roman" w:cs="Times New Roman"/>
          <w:sz w:val="24"/>
          <w:szCs w:val="24"/>
        </w:rPr>
      </w:pPr>
    </w:p>
    <w:p w:rsidR="00552706" w:rsidRPr="00872036" w:rsidRDefault="00552706" w:rsidP="00014D6E">
      <w:pPr>
        <w:pStyle w:val="67"/>
        <w:shd w:val="clear" w:color="auto" w:fill="auto"/>
        <w:spacing w:after="0" w:line="240" w:lineRule="auto"/>
        <w:ind w:right="20"/>
        <w:jc w:val="both"/>
        <w:rPr>
          <w:rFonts w:ascii="Times New Roman" w:hAnsi="Times New Roman" w:cs="Times New Roman"/>
          <w:b/>
          <w:bCs/>
          <w:i/>
          <w:iCs/>
          <w:sz w:val="24"/>
          <w:szCs w:val="24"/>
        </w:rPr>
      </w:pPr>
      <w:r w:rsidRPr="00872036">
        <w:rPr>
          <w:rFonts w:ascii="Times New Roman" w:hAnsi="Times New Roman" w:cs="Times New Roman"/>
          <w:b/>
          <w:bCs/>
          <w:i/>
          <w:iCs/>
          <w:sz w:val="24"/>
          <w:szCs w:val="24"/>
        </w:rPr>
        <w:t>ВОЗРАСТНАЯ ХАРАКТЕРИСТИКА</w:t>
      </w:r>
    </w:p>
    <w:p w:rsidR="00552706" w:rsidRPr="00872036" w:rsidRDefault="00552706" w:rsidP="00014D6E">
      <w:pPr>
        <w:pStyle w:val="67"/>
        <w:shd w:val="clear" w:color="auto" w:fill="auto"/>
        <w:spacing w:after="0" w:line="240" w:lineRule="auto"/>
        <w:ind w:right="20" w:firstLine="400"/>
        <w:jc w:val="both"/>
        <w:rPr>
          <w:rFonts w:ascii="Times New Roman" w:hAnsi="Times New Roman" w:cs="Times New Roman"/>
          <w:sz w:val="24"/>
          <w:szCs w:val="24"/>
          <w:shd w:val="clear" w:color="auto" w:fill="FFFFFF"/>
        </w:rPr>
      </w:pPr>
      <w:r w:rsidRPr="00872036">
        <w:rPr>
          <w:rFonts w:ascii="Times New Roman" w:hAnsi="Times New Roman" w:cs="Times New Roman"/>
          <w:b/>
          <w:bCs/>
          <w:i/>
          <w:iCs/>
          <w:sz w:val="24"/>
          <w:szCs w:val="24"/>
        </w:rPr>
        <w:t xml:space="preserve">                                         контингента детей 3-4 лет (</w:t>
      </w:r>
      <w:r w:rsidRPr="00872036">
        <w:rPr>
          <w:rFonts w:ascii="Times New Roman" w:hAnsi="Times New Roman" w:cs="Times New Roman"/>
          <w:b/>
          <w:bCs/>
          <w:i/>
          <w:iCs/>
          <w:sz w:val="24"/>
          <w:szCs w:val="24"/>
          <w:lang w:val="en-US"/>
        </w:rPr>
        <w:t>II</w:t>
      </w:r>
      <w:r w:rsidRPr="00872036">
        <w:rPr>
          <w:rFonts w:ascii="Times New Roman" w:hAnsi="Times New Roman" w:cs="Times New Roman"/>
          <w:b/>
          <w:bCs/>
          <w:i/>
          <w:iCs/>
          <w:sz w:val="24"/>
          <w:szCs w:val="24"/>
        </w:rPr>
        <w:t xml:space="preserve"> мл. гр.)</w:t>
      </w:r>
    </w:p>
    <w:p w:rsidR="00552706" w:rsidRPr="00872036" w:rsidRDefault="00552706" w:rsidP="00014D6E">
      <w:pPr>
        <w:pStyle w:val="67"/>
        <w:shd w:val="clear" w:color="auto" w:fill="auto"/>
        <w:spacing w:after="0" w:line="240" w:lineRule="auto"/>
        <w:ind w:right="20" w:firstLine="400"/>
        <w:jc w:val="both"/>
        <w:rPr>
          <w:rFonts w:ascii="Times New Roman" w:hAnsi="Times New Roman" w:cs="Times New Roman"/>
          <w:b/>
          <w:bCs/>
          <w:i/>
          <w:iCs/>
          <w:sz w:val="24"/>
          <w:szCs w:val="24"/>
        </w:rPr>
      </w:pPr>
    </w:p>
    <w:p w:rsidR="00552706" w:rsidRDefault="00552706" w:rsidP="00014D6E">
      <w:pPr>
        <w:pStyle w:val="67"/>
        <w:shd w:val="clear" w:color="auto" w:fill="auto"/>
        <w:spacing w:after="0" w:line="240" w:lineRule="auto"/>
        <w:ind w:right="20" w:firstLine="400"/>
        <w:jc w:val="both"/>
        <w:rPr>
          <w:rStyle w:val="16"/>
          <w:rFonts w:eastAsiaTheme="minorHAnsi"/>
          <w:sz w:val="24"/>
          <w:szCs w:val="24"/>
        </w:rPr>
      </w:pPr>
      <w:r w:rsidRPr="00872036">
        <w:rPr>
          <w:rStyle w:val="16"/>
          <w:rFonts w:eastAsiaTheme="minorHAnsi"/>
          <w:sz w:val="24"/>
          <w:szCs w:val="24"/>
        </w:rPr>
        <w:t xml:space="preserve">В возрасте 3-4 лет ребенок постепенно выходит </w:t>
      </w:r>
      <w:r w:rsidRPr="00872036">
        <w:rPr>
          <w:rStyle w:val="16"/>
          <w:rFonts w:eastAsiaTheme="minorHAnsi"/>
          <w:b/>
          <w:sz w:val="24"/>
          <w:szCs w:val="24"/>
        </w:rPr>
        <w:t>за пределы семейно</w:t>
      </w:r>
      <w:r w:rsidRPr="00872036">
        <w:rPr>
          <w:rStyle w:val="16"/>
          <w:rFonts w:eastAsiaTheme="minorHAnsi"/>
          <w:b/>
          <w:sz w:val="24"/>
          <w:szCs w:val="24"/>
        </w:rPr>
        <w:softHyphen/>
        <w:t>го круга</w:t>
      </w:r>
      <w:r w:rsidRPr="00872036">
        <w:rPr>
          <w:rStyle w:val="16"/>
          <w:rFonts w:eastAsiaTheme="minorHAnsi"/>
          <w:sz w:val="24"/>
          <w:szCs w:val="24"/>
        </w:rPr>
        <w:t xml:space="preserve">. Его общение становится внеситуативным. Особенностью </w:t>
      </w:r>
      <w:r w:rsidRPr="00872036">
        <w:rPr>
          <w:rStyle w:val="16"/>
          <w:rFonts w:eastAsiaTheme="minorHAnsi"/>
          <w:b/>
          <w:sz w:val="24"/>
          <w:szCs w:val="24"/>
        </w:rPr>
        <w:t xml:space="preserve">игры </w:t>
      </w:r>
      <w:r w:rsidRPr="00872036">
        <w:rPr>
          <w:rStyle w:val="16"/>
          <w:rFonts w:eastAsiaTheme="minorHAnsi"/>
          <w:sz w:val="24"/>
          <w:szCs w:val="24"/>
        </w:rPr>
        <w:t xml:space="preserve">является </w:t>
      </w:r>
      <w:r w:rsidRPr="00872036">
        <w:rPr>
          <w:rStyle w:val="16"/>
          <w:rFonts w:eastAsiaTheme="minorHAnsi"/>
          <w:b/>
          <w:sz w:val="24"/>
          <w:szCs w:val="24"/>
        </w:rPr>
        <w:t>ее условность</w:t>
      </w:r>
      <w:r w:rsidRPr="00872036">
        <w:rPr>
          <w:rStyle w:val="16"/>
          <w:rFonts w:eastAsiaTheme="minorHAnsi"/>
          <w:sz w:val="24"/>
          <w:szCs w:val="24"/>
        </w:rPr>
        <w:t xml:space="preserve">. </w:t>
      </w:r>
      <w:r w:rsidRPr="00872036">
        <w:rPr>
          <w:rStyle w:val="16"/>
          <w:rFonts w:eastAsiaTheme="minorHAnsi"/>
          <w:b/>
          <w:sz w:val="24"/>
          <w:szCs w:val="24"/>
        </w:rPr>
        <w:t>Содержанием игры</w:t>
      </w:r>
      <w:r w:rsidRPr="00872036">
        <w:rPr>
          <w:rStyle w:val="16"/>
          <w:rFonts w:eastAsiaTheme="minorHAnsi"/>
          <w:sz w:val="24"/>
          <w:szCs w:val="24"/>
        </w:rPr>
        <w:t xml:space="preserve">: действия </w:t>
      </w:r>
      <w:r w:rsidRPr="00872036">
        <w:rPr>
          <w:rStyle w:val="16"/>
          <w:rFonts w:eastAsiaTheme="minorHAnsi"/>
          <w:b/>
          <w:sz w:val="24"/>
          <w:szCs w:val="24"/>
        </w:rPr>
        <w:t>с игрушками и предметами-заместите</w:t>
      </w:r>
      <w:r w:rsidRPr="00872036">
        <w:rPr>
          <w:rStyle w:val="16"/>
          <w:rFonts w:eastAsiaTheme="minorHAnsi"/>
          <w:b/>
          <w:sz w:val="24"/>
          <w:szCs w:val="24"/>
        </w:rPr>
        <w:softHyphen/>
        <w:t>лями</w:t>
      </w:r>
      <w:r w:rsidRPr="00872036">
        <w:rPr>
          <w:rStyle w:val="16"/>
          <w:rFonts w:eastAsiaTheme="minorHAnsi"/>
          <w:sz w:val="24"/>
          <w:szCs w:val="24"/>
        </w:rPr>
        <w:t xml:space="preserve">. Продолжительность игры небольшая. </w:t>
      </w:r>
      <w:r w:rsidRPr="00872036">
        <w:rPr>
          <w:rStyle w:val="16"/>
          <w:rFonts w:eastAsiaTheme="minorHAnsi"/>
          <w:b/>
          <w:sz w:val="24"/>
          <w:szCs w:val="24"/>
        </w:rPr>
        <w:t>Игры с правилами</w:t>
      </w:r>
      <w:r w:rsidRPr="00872036">
        <w:rPr>
          <w:rStyle w:val="16"/>
          <w:rFonts w:eastAsiaTheme="minorHAnsi"/>
          <w:sz w:val="24"/>
          <w:szCs w:val="24"/>
        </w:rPr>
        <w:t xml:space="preserve"> в этом возрасте только </w:t>
      </w:r>
      <w:r w:rsidRPr="00872036">
        <w:rPr>
          <w:rStyle w:val="16"/>
          <w:rFonts w:eastAsiaTheme="minorHAnsi"/>
          <w:b/>
          <w:sz w:val="24"/>
          <w:szCs w:val="24"/>
        </w:rPr>
        <w:t>начинают формиро</w:t>
      </w:r>
      <w:r w:rsidRPr="00872036">
        <w:rPr>
          <w:rStyle w:val="16"/>
          <w:rFonts w:eastAsiaTheme="minorHAnsi"/>
          <w:b/>
          <w:sz w:val="24"/>
          <w:szCs w:val="24"/>
        </w:rPr>
        <w:softHyphen/>
        <w:t xml:space="preserve">ваться. </w:t>
      </w:r>
      <w:r w:rsidRPr="00872036">
        <w:rPr>
          <w:rStyle w:val="aff9"/>
          <w:rFonts w:eastAsiaTheme="minorHAnsi"/>
          <w:sz w:val="24"/>
          <w:szCs w:val="24"/>
        </w:rPr>
        <w:t>Изобразительная деятельность ребенка зависит от его представле</w:t>
      </w:r>
      <w:r w:rsidRPr="00872036">
        <w:rPr>
          <w:rStyle w:val="aff9"/>
          <w:rFonts w:eastAsiaTheme="minorHAnsi"/>
          <w:sz w:val="24"/>
          <w:szCs w:val="24"/>
        </w:rPr>
        <w:softHyphen/>
        <w:t>ний о предмете.</w:t>
      </w:r>
      <w:r w:rsidRPr="00872036">
        <w:rPr>
          <w:rStyle w:val="16"/>
          <w:rFonts w:eastAsiaTheme="minorHAnsi"/>
          <w:sz w:val="24"/>
          <w:szCs w:val="24"/>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872036">
        <w:rPr>
          <w:rStyle w:val="16"/>
          <w:rFonts w:eastAsiaTheme="minorHAnsi"/>
          <w:b/>
          <w:sz w:val="24"/>
          <w:szCs w:val="24"/>
        </w:rPr>
        <w:t xml:space="preserve">вылепить простые предметы, </w:t>
      </w:r>
      <w:r w:rsidRPr="00872036">
        <w:rPr>
          <w:rStyle w:val="16"/>
          <w:rFonts w:eastAsiaTheme="minorHAnsi"/>
          <w:sz w:val="24"/>
          <w:szCs w:val="24"/>
        </w:rPr>
        <w:t xml:space="preserve">доступны </w:t>
      </w:r>
      <w:r w:rsidRPr="00872036">
        <w:rPr>
          <w:rStyle w:val="16"/>
          <w:rFonts w:eastAsiaTheme="minorHAnsi"/>
          <w:b/>
          <w:sz w:val="24"/>
          <w:szCs w:val="24"/>
        </w:rPr>
        <w:t>простейшие виды аппли</w:t>
      </w:r>
      <w:r w:rsidRPr="00872036">
        <w:rPr>
          <w:rStyle w:val="16"/>
          <w:rFonts w:eastAsiaTheme="minorHAnsi"/>
          <w:b/>
          <w:sz w:val="24"/>
          <w:szCs w:val="24"/>
        </w:rPr>
        <w:softHyphen/>
        <w:t>кации.Конструктивная деятельность огра</w:t>
      </w:r>
      <w:r w:rsidRPr="00872036">
        <w:rPr>
          <w:rStyle w:val="16"/>
          <w:rFonts w:eastAsiaTheme="minorHAnsi"/>
          <w:b/>
          <w:sz w:val="24"/>
          <w:szCs w:val="24"/>
        </w:rPr>
        <w:softHyphen/>
        <w:t>ничена</w:t>
      </w:r>
      <w:r w:rsidRPr="00872036">
        <w:rPr>
          <w:rStyle w:val="16"/>
          <w:rFonts w:eastAsiaTheme="minorHAnsi"/>
          <w:sz w:val="24"/>
          <w:szCs w:val="24"/>
        </w:rPr>
        <w:t xml:space="preserve"> возведением несложных построек по образцу и по замыслу. Развиваются восприятие, память, внимание и мелкая моторика рук. </w:t>
      </w:r>
      <w:r w:rsidRPr="00872036">
        <w:rPr>
          <w:rStyle w:val="16"/>
          <w:rFonts w:eastAsiaTheme="minorHAnsi"/>
          <w:b/>
          <w:sz w:val="24"/>
          <w:szCs w:val="24"/>
        </w:rPr>
        <w:t>Продолжает развиваться наглядно-действенное мышление</w:t>
      </w:r>
      <w:r w:rsidRPr="00872036">
        <w:rPr>
          <w:rStyle w:val="16"/>
          <w:rFonts w:eastAsiaTheme="minorHAnsi"/>
          <w:sz w:val="24"/>
          <w:szCs w:val="24"/>
        </w:rPr>
        <w:t xml:space="preserve">. </w:t>
      </w:r>
      <w:r w:rsidRPr="00872036">
        <w:rPr>
          <w:rStyle w:val="aff9"/>
          <w:rFonts w:eastAsiaTheme="minorHAnsi"/>
          <w:b w:val="0"/>
          <w:sz w:val="24"/>
          <w:szCs w:val="24"/>
        </w:rPr>
        <w:t>Способны установить некоторые скрытые связи и отношения между предметами.</w:t>
      </w:r>
      <w:r w:rsidRPr="00872036">
        <w:rPr>
          <w:rStyle w:val="16"/>
          <w:rFonts w:eastAsiaTheme="minorHAnsi"/>
          <w:sz w:val="24"/>
          <w:szCs w:val="24"/>
        </w:rPr>
        <w:t xml:space="preserve"> Начинает </w:t>
      </w:r>
      <w:r w:rsidRPr="00872036">
        <w:rPr>
          <w:rStyle w:val="16"/>
          <w:rFonts w:eastAsiaTheme="minorHAnsi"/>
          <w:b/>
          <w:sz w:val="24"/>
          <w:szCs w:val="24"/>
        </w:rPr>
        <w:t>развиваться воображение</w:t>
      </w:r>
      <w:r w:rsidRPr="00872036">
        <w:rPr>
          <w:rStyle w:val="16"/>
          <w:rFonts w:eastAsiaTheme="minorHAnsi"/>
          <w:sz w:val="24"/>
          <w:szCs w:val="24"/>
        </w:rPr>
        <w:t xml:space="preserve">, которое особенно наглядно проявляется в игре. </w:t>
      </w:r>
      <w:r w:rsidRPr="00872036">
        <w:rPr>
          <w:rStyle w:val="16"/>
          <w:rFonts w:eastAsiaTheme="minorHAnsi"/>
          <w:b/>
          <w:sz w:val="24"/>
          <w:szCs w:val="24"/>
        </w:rPr>
        <w:t>Взаимоотношения детей обусловлены нормами и правилами.</w:t>
      </w:r>
      <w:r w:rsidRPr="00872036">
        <w:rPr>
          <w:rStyle w:val="16"/>
          <w:rFonts w:eastAsiaTheme="minorHAnsi"/>
          <w:sz w:val="24"/>
          <w:szCs w:val="24"/>
        </w:rPr>
        <w:t xml:space="preserve"> В игровой деятельности </w:t>
      </w:r>
      <w:r w:rsidRPr="00872036">
        <w:rPr>
          <w:rStyle w:val="aff9"/>
          <w:rFonts w:eastAsiaTheme="minorHAnsi"/>
          <w:sz w:val="24"/>
          <w:szCs w:val="24"/>
        </w:rPr>
        <w:t xml:space="preserve">дети скорее играют рядом, чем активно вступают во взаимодействие. </w:t>
      </w:r>
      <w:r w:rsidRPr="00872036">
        <w:rPr>
          <w:rStyle w:val="16"/>
          <w:rFonts w:eastAsiaTheme="minorHAnsi"/>
          <w:sz w:val="24"/>
          <w:szCs w:val="24"/>
        </w:rPr>
        <w:t>Могут наблюдаться устойчивые избиратель</w:t>
      </w:r>
      <w:r w:rsidRPr="00872036">
        <w:rPr>
          <w:rStyle w:val="16"/>
          <w:rFonts w:eastAsiaTheme="minorHAnsi"/>
          <w:sz w:val="24"/>
          <w:szCs w:val="24"/>
        </w:rPr>
        <w:softHyphen/>
        <w:t xml:space="preserve">ные взаимоотношения.  </w:t>
      </w:r>
      <w:r w:rsidRPr="00872036">
        <w:rPr>
          <w:rStyle w:val="aff9"/>
          <w:rFonts w:eastAsiaTheme="minorHAnsi"/>
          <w:sz w:val="24"/>
          <w:szCs w:val="24"/>
        </w:rPr>
        <w:t>Положение ребенка в группе сверстников во многом определяется мнением воспитателя.Пове</w:t>
      </w:r>
      <w:r w:rsidRPr="00872036">
        <w:rPr>
          <w:rStyle w:val="aff9"/>
          <w:rFonts w:eastAsiaTheme="minorHAnsi"/>
          <w:sz w:val="24"/>
          <w:szCs w:val="24"/>
        </w:rPr>
        <w:softHyphen/>
        <w:t>дение ребенка еще ситуативно.</w:t>
      </w:r>
      <w:r w:rsidRPr="00872036">
        <w:rPr>
          <w:rStyle w:val="16"/>
          <w:rFonts w:eastAsiaTheme="minorHAnsi"/>
          <w:b/>
          <w:sz w:val="24"/>
          <w:szCs w:val="24"/>
        </w:rPr>
        <w:t xml:space="preserve">Начинает </w:t>
      </w:r>
      <w:r w:rsidRPr="00872036">
        <w:rPr>
          <w:rStyle w:val="16"/>
          <w:rFonts w:eastAsiaTheme="minorHAnsi"/>
          <w:b/>
          <w:sz w:val="24"/>
          <w:szCs w:val="24"/>
        </w:rPr>
        <w:lastRenderedPageBreak/>
        <w:t>развиваться самооценка</w:t>
      </w:r>
      <w:r w:rsidRPr="00872036">
        <w:rPr>
          <w:rStyle w:val="16"/>
          <w:rFonts w:eastAsiaTheme="minorHAnsi"/>
          <w:sz w:val="24"/>
          <w:szCs w:val="24"/>
        </w:rPr>
        <w:t>, при этом дети в значительной мере ориентируются на оценку воспитателя. Про</w:t>
      </w:r>
      <w:r w:rsidRPr="00872036">
        <w:rPr>
          <w:rStyle w:val="16"/>
          <w:rFonts w:eastAsiaTheme="minorHAnsi"/>
          <w:sz w:val="24"/>
          <w:szCs w:val="24"/>
        </w:rPr>
        <w:softHyphen/>
        <w:t xml:space="preserve">должает </w:t>
      </w:r>
      <w:r w:rsidRPr="00872036">
        <w:rPr>
          <w:rStyle w:val="16"/>
          <w:rFonts w:eastAsiaTheme="minorHAnsi"/>
          <w:b/>
          <w:sz w:val="24"/>
          <w:szCs w:val="24"/>
        </w:rPr>
        <w:t>развиваться</w:t>
      </w:r>
      <w:r w:rsidRPr="00872036">
        <w:rPr>
          <w:rStyle w:val="16"/>
          <w:rFonts w:eastAsiaTheme="minorHAnsi"/>
          <w:sz w:val="24"/>
          <w:szCs w:val="24"/>
        </w:rPr>
        <w:t xml:space="preserve"> также их </w:t>
      </w:r>
      <w:r w:rsidRPr="00872036">
        <w:rPr>
          <w:rStyle w:val="16"/>
          <w:rFonts w:eastAsiaTheme="minorHAnsi"/>
          <w:b/>
          <w:sz w:val="24"/>
          <w:szCs w:val="24"/>
        </w:rPr>
        <w:t>половая идентификация</w:t>
      </w:r>
      <w:r w:rsidRPr="00872036">
        <w:rPr>
          <w:rStyle w:val="16"/>
          <w:rFonts w:eastAsiaTheme="minorHAnsi"/>
          <w:sz w:val="24"/>
          <w:szCs w:val="24"/>
        </w:rPr>
        <w:t>.</w:t>
      </w:r>
    </w:p>
    <w:p w:rsidR="00960734" w:rsidRPr="00960734" w:rsidRDefault="00960734" w:rsidP="00014D6E">
      <w:pPr>
        <w:jc w:val="both"/>
        <w:rPr>
          <w:rStyle w:val="16"/>
          <w:rFonts w:eastAsiaTheme="minorHAnsi"/>
          <w:sz w:val="24"/>
          <w:szCs w:val="24"/>
          <w:lang w:eastAsia="en-US"/>
        </w:rPr>
      </w:pPr>
      <w:r w:rsidRPr="00960734">
        <w:rPr>
          <w:rStyle w:val="16"/>
          <w:rFonts w:eastAsiaTheme="minorHAnsi"/>
          <w:b/>
          <w:sz w:val="24"/>
          <w:szCs w:val="24"/>
          <w:lang w:eastAsia="en-US"/>
        </w:rPr>
        <w:t>РП:</w:t>
      </w:r>
      <w:r w:rsidRPr="00960734">
        <w:rPr>
          <w:rStyle w:val="16"/>
          <w:rFonts w:eastAsiaTheme="minorHAnsi"/>
          <w:sz w:val="24"/>
          <w:szCs w:val="24"/>
          <w:lang w:eastAsia="en-US"/>
        </w:rPr>
        <w:t xml:space="preserve"> 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костюме(мальчик, девочка).</w:t>
      </w:r>
    </w:p>
    <w:p w:rsidR="00C25488" w:rsidRPr="00552916" w:rsidRDefault="00542C88" w:rsidP="00014D6E">
      <w:pPr>
        <w:pStyle w:val="Default"/>
        <w:jc w:val="both"/>
        <w:rPr>
          <w:rStyle w:val="16"/>
          <w:rFonts w:eastAsiaTheme="minorHAnsi"/>
          <w:sz w:val="24"/>
          <w:szCs w:val="24"/>
        </w:rPr>
      </w:pPr>
      <w:r w:rsidRPr="00542C88">
        <w:rPr>
          <w:rStyle w:val="16"/>
          <w:rFonts w:eastAsiaTheme="minorHAnsi"/>
          <w:b/>
          <w:sz w:val="24"/>
          <w:szCs w:val="24"/>
        </w:rPr>
        <w:t xml:space="preserve">Приоритетное </w:t>
      </w:r>
      <w:r w:rsidR="00323567">
        <w:rPr>
          <w:rStyle w:val="16"/>
          <w:rFonts w:eastAsiaTheme="minorHAnsi"/>
          <w:b/>
          <w:sz w:val="24"/>
          <w:szCs w:val="24"/>
        </w:rPr>
        <w:t xml:space="preserve">направление </w:t>
      </w:r>
      <w:r w:rsidRPr="00542C88">
        <w:rPr>
          <w:rStyle w:val="16"/>
          <w:rFonts w:eastAsiaTheme="minorHAnsi"/>
          <w:b/>
          <w:sz w:val="24"/>
          <w:szCs w:val="24"/>
        </w:rPr>
        <w:t>социально-коммуникативное</w:t>
      </w:r>
      <w:r w:rsidRPr="00552916">
        <w:rPr>
          <w:rStyle w:val="16"/>
          <w:rFonts w:eastAsiaTheme="minorHAnsi"/>
          <w:sz w:val="24"/>
          <w:szCs w:val="24"/>
        </w:rPr>
        <w:t xml:space="preserve">: </w:t>
      </w:r>
      <w:r w:rsidR="00552916" w:rsidRPr="00552916">
        <w:rPr>
          <w:rStyle w:val="16"/>
          <w:rFonts w:eastAsiaTheme="minorHAnsi"/>
          <w:sz w:val="24"/>
          <w:szCs w:val="24"/>
        </w:rPr>
        <w:t>Дети</w:t>
      </w:r>
      <w:r w:rsidR="00C25488" w:rsidRPr="00552916">
        <w:rPr>
          <w:rStyle w:val="16"/>
          <w:rFonts w:eastAsiaTheme="minorHAnsi"/>
          <w:sz w:val="24"/>
          <w:szCs w:val="24"/>
        </w:rPr>
        <w:t>объединя</w:t>
      </w:r>
      <w:r w:rsidR="00552916">
        <w:rPr>
          <w:rStyle w:val="16"/>
          <w:rFonts w:eastAsiaTheme="minorHAnsi"/>
          <w:sz w:val="24"/>
          <w:szCs w:val="24"/>
        </w:rPr>
        <w:t>ют</w:t>
      </w:r>
      <w:r w:rsidR="00C25488" w:rsidRPr="00552916">
        <w:rPr>
          <w:rStyle w:val="16"/>
          <w:rFonts w:eastAsiaTheme="minorHAnsi"/>
          <w:sz w:val="24"/>
          <w:szCs w:val="24"/>
        </w:rPr>
        <w:t>ся для игры в группы по 2-3 человека на о</w:t>
      </w:r>
      <w:r w:rsidR="00552916">
        <w:rPr>
          <w:rStyle w:val="16"/>
          <w:rFonts w:eastAsiaTheme="minorHAnsi"/>
          <w:sz w:val="24"/>
          <w:szCs w:val="24"/>
        </w:rPr>
        <w:t xml:space="preserve">снове личных симпатий. Развивается </w:t>
      </w:r>
      <w:r w:rsidR="00C25488" w:rsidRPr="00552916">
        <w:rPr>
          <w:rStyle w:val="16"/>
          <w:rFonts w:eastAsiaTheme="minorHAnsi"/>
          <w:sz w:val="24"/>
          <w:szCs w:val="24"/>
        </w:rPr>
        <w:t xml:space="preserve"> умение соблюдать в ходе игры элементарные правила.</w:t>
      </w:r>
    </w:p>
    <w:p w:rsidR="00707772" w:rsidRPr="00552916" w:rsidRDefault="00C25488" w:rsidP="00014D6E">
      <w:pPr>
        <w:pStyle w:val="Default"/>
        <w:jc w:val="both"/>
        <w:rPr>
          <w:rStyle w:val="16"/>
          <w:rFonts w:eastAsiaTheme="minorHAnsi"/>
          <w:sz w:val="24"/>
          <w:szCs w:val="24"/>
        </w:rPr>
      </w:pPr>
      <w:r w:rsidRPr="00552916">
        <w:rPr>
          <w:rStyle w:val="16"/>
          <w:rFonts w:eastAsiaTheme="minorHAnsi"/>
          <w:sz w:val="24"/>
          <w:szCs w:val="24"/>
        </w:rPr>
        <w:t>В процессе игр с игрушками, природными и строительными материалами развивать у детей интерес к окружающему миру.</w:t>
      </w:r>
      <w:r w:rsidR="00552916">
        <w:rPr>
          <w:rStyle w:val="16"/>
          <w:rFonts w:eastAsiaTheme="minorHAnsi"/>
          <w:sz w:val="24"/>
          <w:szCs w:val="24"/>
        </w:rPr>
        <w:t xml:space="preserve"> Возникают</w:t>
      </w:r>
      <w:r w:rsidRPr="00552916">
        <w:rPr>
          <w:rStyle w:val="16"/>
          <w:rFonts w:eastAsiaTheme="minorHAnsi"/>
          <w:sz w:val="24"/>
          <w:szCs w:val="24"/>
        </w:rPr>
        <w:t xml:space="preserve"> игр</w:t>
      </w:r>
      <w:r w:rsidR="00552916">
        <w:rPr>
          <w:rStyle w:val="16"/>
          <w:rFonts w:eastAsiaTheme="minorHAnsi"/>
          <w:sz w:val="24"/>
          <w:szCs w:val="24"/>
        </w:rPr>
        <w:t>ы</w:t>
      </w:r>
      <w:r w:rsidRPr="00552916">
        <w:rPr>
          <w:rStyle w:val="16"/>
          <w:rFonts w:eastAsiaTheme="minorHAnsi"/>
          <w:sz w:val="24"/>
          <w:szCs w:val="24"/>
        </w:rPr>
        <w:t xml:space="preserve"> на темы из окружающей жизни, по мот</w:t>
      </w:r>
      <w:r w:rsidR="00552916">
        <w:rPr>
          <w:rStyle w:val="16"/>
          <w:rFonts w:eastAsiaTheme="minorHAnsi"/>
          <w:sz w:val="24"/>
          <w:szCs w:val="24"/>
        </w:rPr>
        <w:t>ивам литературных произведений (</w:t>
      </w:r>
      <w:r w:rsidRPr="00552916">
        <w:rPr>
          <w:rStyle w:val="16"/>
          <w:rFonts w:eastAsiaTheme="minorHAnsi"/>
          <w:sz w:val="24"/>
          <w:szCs w:val="24"/>
        </w:rPr>
        <w:t>потешек, песенок, сказок, стихов); обогащению игрового опыта посредством объединения отдельных действий в единую сюжетную линию.</w:t>
      </w:r>
      <w:r w:rsidR="00552916">
        <w:rPr>
          <w:rStyle w:val="16"/>
          <w:rFonts w:eastAsiaTheme="minorHAnsi"/>
          <w:sz w:val="24"/>
          <w:szCs w:val="24"/>
        </w:rPr>
        <w:t xml:space="preserve"> Развивается</w:t>
      </w:r>
      <w:r w:rsidRPr="00552916">
        <w:rPr>
          <w:rStyle w:val="16"/>
          <w:rFonts w:eastAsiaTheme="minorHAnsi"/>
          <w:sz w:val="24"/>
          <w:szCs w:val="24"/>
        </w:rPr>
        <w:t xml:space="preserve"> умение выбирать роль, выполнять в игре с игрушками несколько взаимосвязанных действий (готовить обед, накрывать на стол, кормитьиспользовать в играх строительный материал (кубы, бруски, пластины), простейшие деревянные и пластмассовые конструкторы, природный материал (песок, снег, вода); разнообразно действовать с ними (строить горку для кукол, мост, дорогу; лепить из снега заборчик, ломик; пускать по воде игрушки).игры с более сложными пр</w:t>
      </w:r>
      <w:r w:rsidR="00552916">
        <w:rPr>
          <w:rStyle w:val="16"/>
          <w:rFonts w:eastAsiaTheme="minorHAnsi"/>
          <w:sz w:val="24"/>
          <w:szCs w:val="24"/>
        </w:rPr>
        <w:t>авилами и сменой видов движений. Пробуждается</w:t>
      </w:r>
      <w:r w:rsidRPr="00552916">
        <w:rPr>
          <w:rStyle w:val="16"/>
          <w:rFonts w:eastAsiaTheme="minorHAnsi"/>
          <w:sz w:val="24"/>
          <w:szCs w:val="24"/>
        </w:rPr>
        <w:t xml:space="preserve"> интерес детей к театрализованной игре, создавать услови</w:t>
      </w:r>
      <w:r w:rsidR="00552916">
        <w:rPr>
          <w:rStyle w:val="16"/>
          <w:rFonts w:eastAsiaTheme="minorHAnsi"/>
          <w:sz w:val="24"/>
          <w:szCs w:val="24"/>
        </w:rPr>
        <w:t>я для ее проведения. Формируется</w:t>
      </w:r>
      <w:r w:rsidRPr="00552916">
        <w:rPr>
          <w:rStyle w:val="16"/>
          <w:rFonts w:eastAsiaTheme="minorHAnsi"/>
          <w:sz w:val="24"/>
          <w:szCs w:val="24"/>
        </w:rPr>
        <w:t xml:space="preserve"> умение следить за развитием действия в играх-драматизациях и кукольных спектаклях, созданных </w:t>
      </w:r>
      <w:r w:rsidR="00552916">
        <w:rPr>
          <w:rStyle w:val="16"/>
          <w:rFonts w:eastAsiaTheme="minorHAnsi"/>
          <w:sz w:val="24"/>
          <w:szCs w:val="24"/>
        </w:rPr>
        <w:t>силами взрослых и старших детей, имитируют</w:t>
      </w:r>
      <w:r w:rsidRPr="00552916">
        <w:rPr>
          <w:rStyle w:val="16"/>
          <w:rFonts w:eastAsiaTheme="minorHAnsi"/>
          <w:sz w:val="24"/>
          <w:szCs w:val="24"/>
        </w:rPr>
        <w:t xml:space="preserve"> характерные действия персонажей.</w:t>
      </w:r>
    </w:p>
    <w:p w:rsidR="00323567" w:rsidRPr="00960734" w:rsidRDefault="00552916" w:rsidP="00014D6E">
      <w:pPr>
        <w:pStyle w:val="Default"/>
        <w:jc w:val="both"/>
        <w:rPr>
          <w:shd w:val="clear" w:color="auto" w:fill="FFFFFF"/>
        </w:rPr>
      </w:pPr>
      <w:r>
        <w:rPr>
          <w:rStyle w:val="16"/>
          <w:sz w:val="24"/>
          <w:szCs w:val="24"/>
        </w:rPr>
        <w:t>Развивается</w:t>
      </w:r>
      <w:r w:rsidR="00C25488" w:rsidRPr="00552916">
        <w:rPr>
          <w:rStyle w:val="16"/>
          <w:sz w:val="24"/>
          <w:szCs w:val="24"/>
        </w:rPr>
        <w:t xml:space="preserve"> умение детей самостоятельно одеваться и раздеваться в определенной последовательности.</w:t>
      </w:r>
      <w:r>
        <w:rPr>
          <w:rStyle w:val="16"/>
          <w:sz w:val="24"/>
          <w:szCs w:val="24"/>
        </w:rPr>
        <w:t>Формируется</w:t>
      </w:r>
      <w:r w:rsidR="00C25488" w:rsidRPr="00552916">
        <w:rPr>
          <w:rStyle w:val="16"/>
          <w:sz w:val="24"/>
          <w:szCs w:val="24"/>
        </w:rPr>
        <w:t xml:space="preserve"> у детей умения, необходимые при дежурстве по столовой: помогать накрывать стол к обеду</w:t>
      </w:r>
      <w:r w:rsidR="00323567">
        <w:rPr>
          <w:rStyle w:val="16"/>
          <w:sz w:val="24"/>
          <w:szCs w:val="24"/>
        </w:rPr>
        <w:t>.</w:t>
      </w:r>
      <w:r>
        <w:rPr>
          <w:rStyle w:val="16"/>
          <w:sz w:val="24"/>
          <w:szCs w:val="24"/>
        </w:rPr>
        <w:t>Формируется</w:t>
      </w:r>
      <w:r w:rsidR="00EC31A2" w:rsidRPr="00552916">
        <w:rPr>
          <w:rStyle w:val="16"/>
          <w:sz w:val="24"/>
          <w:szCs w:val="24"/>
        </w:rPr>
        <w:t xml:space="preserve"> положительное отношение к труду взрослых.</w:t>
      </w:r>
    </w:p>
    <w:p w:rsidR="00323567" w:rsidRDefault="00323567" w:rsidP="00014D6E">
      <w:pPr>
        <w:pStyle w:val="Default"/>
        <w:tabs>
          <w:tab w:val="left" w:pos="5760"/>
        </w:tabs>
        <w:rPr>
          <w:b/>
          <w:bCs/>
          <w:i/>
          <w:iCs/>
          <w:color w:val="auto"/>
        </w:rPr>
      </w:pPr>
    </w:p>
    <w:p w:rsidR="00552706" w:rsidRPr="00872036" w:rsidRDefault="00552706" w:rsidP="00014D6E">
      <w:pPr>
        <w:pStyle w:val="Default"/>
        <w:jc w:val="center"/>
        <w:rPr>
          <w:b/>
          <w:i/>
        </w:rPr>
      </w:pPr>
      <w:r w:rsidRPr="00872036">
        <w:rPr>
          <w:b/>
          <w:bCs/>
          <w:i/>
          <w:iCs/>
          <w:color w:val="auto"/>
        </w:rPr>
        <w:t xml:space="preserve">ВОЗРАСТНАЯ ХАРАКТЕРИСТИКА </w:t>
      </w:r>
    </w:p>
    <w:p w:rsidR="00552706" w:rsidRPr="00872036" w:rsidRDefault="00552706" w:rsidP="00014D6E">
      <w:pPr>
        <w:pStyle w:val="Default"/>
        <w:jc w:val="center"/>
        <w:rPr>
          <w:b/>
          <w:bCs/>
          <w:i/>
          <w:iCs/>
          <w:color w:val="auto"/>
        </w:rPr>
      </w:pPr>
      <w:r w:rsidRPr="00872036">
        <w:rPr>
          <w:b/>
          <w:bCs/>
          <w:i/>
          <w:iCs/>
          <w:color w:val="auto"/>
        </w:rPr>
        <w:t>конт</w:t>
      </w:r>
      <w:r w:rsidR="00960734">
        <w:rPr>
          <w:b/>
          <w:bCs/>
          <w:i/>
          <w:iCs/>
          <w:color w:val="auto"/>
        </w:rPr>
        <w:t>ингента детей 4-5 лет (ср. гр.)</w:t>
      </w:r>
    </w:p>
    <w:p w:rsidR="00552706" w:rsidRPr="00872036" w:rsidRDefault="00552706" w:rsidP="00014D6E">
      <w:pPr>
        <w:pStyle w:val="67"/>
        <w:shd w:val="clear" w:color="auto" w:fill="auto"/>
        <w:spacing w:after="0" w:line="240" w:lineRule="auto"/>
        <w:ind w:left="20" w:right="20" w:firstLine="400"/>
        <w:jc w:val="both"/>
        <w:rPr>
          <w:rFonts w:ascii="Times New Roman" w:hAnsi="Times New Roman" w:cs="Times New Roman"/>
          <w:b/>
          <w:sz w:val="24"/>
          <w:szCs w:val="24"/>
          <w:shd w:val="clear" w:color="auto" w:fill="FFFFFF"/>
        </w:rPr>
      </w:pPr>
      <w:r w:rsidRPr="00872036">
        <w:rPr>
          <w:rStyle w:val="16"/>
          <w:rFonts w:eastAsiaTheme="minorHAnsi"/>
          <w:sz w:val="24"/>
          <w:szCs w:val="24"/>
        </w:rPr>
        <w:t>В игровой деятельности у детей появляют</w:t>
      </w:r>
      <w:r w:rsidRPr="00872036">
        <w:rPr>
          <w:rStyle w:val="16"/>
          <w:rFonts w:eastAsiaTheme="minorHAnsi"/>
          <w:sz w:val="24"/>
          <w:szCs w:val="24"/>
        </w:rPr>
        <w:softHyphen/>
        <w:t xml:space="preserve">ся </w:t>
      </w:r>
      <w:r w:rsidRPr="00872036">
        <w:rPr>
          <w:rStyle w:val="16"/>
          <w:rFonts w:eastAsiaTheme="minorHAnsi"/>
          <w:b/>
          <w:sz w:val="24"/>
          <w:szCs w:val="24"/>
        </w:rPr>
        <w:t>ролевые взаимодействия.</w:t>
      </w:r>
      <w:r w:rsidRPr="00872036">
        <w:rPr>
          <w:rStyle w:val="16"/>
          <w:rFonts w:eastAsiaTheme="minorHAnsi"/>
          <w:sz w:val="24"/>
          <w:szCs w:val="24"/>
        </w:rPr>
        <w:t xml:space="preserve"> В процессе игры роли могут меняться. Игро</w:t>
      </w:r>
      <w:r w:rsidRPr="00872036">
        <w:rPr>
          <w:rStyle w:val="16"/>
          <w:rFonts w:eastAsiaTheme="minorHAnsi"/>
          <w:sz w:val="24"/>
          <w:szCs w:val="24"/>
        </w:rPr>
        <w:softHyphen/>
        <w:t xml:space="preserve">вые действия начинают выполняться не ради них самих, а ради смысла игры. </w:t>
      </w:r>
      <w:r w:rsidRPr="00872036">
        <w:rPr>
          <w:rStyle w:val="16"/>
          <w:rFonts w:eastAsiaTheme="minorHAnsi"/>
          <w:b/>
          <w:sz w:val="24"/>
          <w:szCs w:val="24"/>
        </w:rPr>
        <w:t>Происходит разделение игровых и реальных взаимодействий детей.</w:t>
      </w:r>
      <w:r w:rsidRPr="00872036">
        <w:rPr>
          <w:rStyle w:val="16"/>
          <w:rFonts w:eastAsiaTheme="minorHAnsi"/>
          <w:sz w:val="24"/>
          <w:szCs w:val="24"/>
        </w:rPr>
        <w:t xml:space="preserve">Значительное развитие получает изобразительная деятельность. </w:t>
      </w:r>
      <w:r w:rsidRPr="00872036">
        <w:rPr>
          <w:rStyle w:val="16"/>
          <w:rFonts w:eastAsiaTheme="minorHAnsi"/>
          <w:b/>
          <w:sz w:val="24"/>
          <w:szCs w:val="24"/>
        </w:rPr>
        <w:t>Рису</w:t>
      </w:r>
      <w:r w:rsidRPr="00872036">
        <w:rPr>
          <w:rStyle w:val="16"/>
          <w:rFonts w:eastAsiaTheme="minorHAnsi"/>
          <w:b/>
          <w:sz w:val="24"/>
          <w:szCs w:val="24"/>
        </w:rPr>
        <w:softHyphen/>
        <w:t>нокстановится предметным и детализированным</w:t>
      </w:r>
      <w:r w:rsidRPr="00872036">
        <w:rPr>
          <w:rStyle w:val="16"/>
          <w:rFonts w:eastAsiaTheme="minorHAnsi"/>
          <w:sz w:val="24"/>
          <w:szCs w:val="24"/>
        </w:rPr>
        <w:t>.</w:t>
      </w:r>
      <w:r w:rsidRPr="00872036">
        <w:rPr>
          <w:rStyle w:val="aff9"/>
          <w:rFonts w:eastAsiaTheme="minorHAnsi"/>
          <w:sz w:val="24"/>
          <w:szCs w:val="24"/>
        </w:rPr>
        <w:t>Совершенствуется техническая сторона изобрази</w:t>
      </w:r>
      <w:r w:rsidRPr="00872036">
        <w:rPr>
          <w:rStyle w:val="aff9"/>
          <w:rFonts w:eastAsiaTheme="minorHAnsi"/>
          <w:sz w:val="24"/>
          <w:szCs w:val="24"/>
        </w:rPr>
        <w:softHyphen/>
        <w:t>тельной деятельности.</w:t>
      </w:r>
      <w:r w:rsidRPr="00872036">
        <w:rPr>
          <w:rStyle w:val="16"/>
          <w:rFonts w:eastAsiaTheme="minorHAnsi"/>
          <w:sz w:val="24"/>
          <w:szCs w:val="24"/>
        </w:rPr>
        <w:t xml:space="preserve">Усложняется конструирование. </w:t>
      </w:r>
      <w:r w:rsidRPr="00872036">
        <w:rPr>
          <w:rStyle w:val="16"/>
          <w:rFonts w:eastAsiaTheme="minorHAnsi"/>
          <w:b/>
          <w:sz w:val="24"/>
          <w:szCs w:val="24"/>
        </w:rPr>
        <w:t>Формируются навыки конструирования по собственному замыслу</w:t>
      </w:r>
      <w:r w:rsidRPr="00872036">
        <w:rPr>
          <w:rStyle w:val="16"/>
          <w:rFonts w:eastAsiaTheme="minorHAnsi"/>
          <w:sz w:val="24"/>
          <w:szCs w:val="24"/>
        </w:rPr>
        <w:t>, а также планирование последовательности действий.</w:t>
      </w:r>
      <w:r w:rsidRPr="00872036">
        <w:rPr>
          <w:rStyle w:val="aff9"/>
          <w:rFonts w:eastAsiaTheme="minorHAnsi"/>
          <w:sz w:val="24"/>
          <w:szCs w:val="24"/>
        </w:rPr>
        <w:t>Двигательная сфера ребенка характеризуется позитивными изме</w:t>
      </w:r>
      <w:r w:rsidRPr="00872036">
        <w:rPr>
          <w:rStyle w:val="aff9"/>
          <w:rFonts w:eastAsiaTheme="minorHAnsi"/>
          <w:sz w:val="24"/>
          <w:szCs w:val="24"/>
        </w:rPr>
        <w:softHyphen/>
        <w:t>нениями мелкой и крупной моторики.</w:t>
      </w:r>
      <w:r w:rsidRPr="00872036">
        <w:rPr>
          <w:rStyle w:val="16"/>
          <w:rFonts w:eastAsiaTheme="minorHAnsi"/>
          <w:sz w:val="24"/>
          <w:szCs w:val="24"/>
        </w:rPr>
        <w:t xml:space="preserve"> Развиваются ловкость, коорди</w:t>
      </w:r>
      <w:r w:rsidRPr="00872036">
        <w:rPr>
          <w:rStyle w:val="16"/>
          <w:rFonts w:eastAsiaTheme="minorHAnsi"/>
          <w:sz w:val="24"/>
          <w:szCs w:val="24"/>
        </w:rPr>
        <w:softHyphen/>
        <w:t>нация движений. Дети удерживают равновесие, перешагивают через небольшие преграды. Усложняются игры с мячом.</w:t>
      </w:r>
      <w:r w:rsidRPr="00872036">
        <w:rPr>
          <w:rStyle w:val="16"/>
          <w:rFonts w:eastAsiaTheme="minorHAnsi"/>
          <w:b/>
          <w:sz w:val="24"/>
          <w:szCs w:val="24"/>
        </w:rPr>
        <w:t>Восприятие детей становится более развитым</w:t>
      </w:r>
      <w:r w:rsidRPr="00872036">
        <w:rPr>
          <w:rStyle w:val="16"/>
          <w:rFonts w:eastAsiaTheme="minorHAnsi"/>
          <w:sz w:val="24"/>
          <w:szCs w:val="24"/>
        </w:rPr>
        <w:t>. Дети способны упорядочить группы предметов по сенсорному признаку — ве</w:t>
      </w:r>
      <w:r w:rsidRPr="00872036">
        <w:rPr>
          <w:rStyle w:val="16"/>
          <w:rFonts w:eastAsiaTheme="minorHAnsi"/>
          <w:sz w:val="24"/>
          <w:szCs w:val="24"/>
        </w:rPr>
        <w:softHyphen/>
        <w:t>личине, цвету; выделить такие параметры, как высота, длина и ширина. Совершенствуется ориентация в пространстве.</w:t>
      </w:r>
    </w:p>
    <w:p w:rsidR="00552706" w:rsidRPr="00872036" w:rsidRDefault="00552706" w:rsidP="00014D6E">
      <w:pPr>
        <w:pStyle w:val="67"/>
        <w:shd w:val="clear" w:color="auto" w:fill="auto"/>
        <w:spacing w:after="0" w:line="240" w:lineRule="auto"/>
        <w:ind w:right="20"/>
        <w:jc w:val="both"/>
        <w:rPr>
          <w:rStyle w:val="16"/>
          <w:rFonts w:eastAsiaTheme="minorHAnsi"/>
          <w:sz w:val="24"/>
          <w:szCs w:val="24"/>
        </w:rPr>
      </w:pPr>
      <w:r w:rsidRPr="00872036">
        <w:rPr>
          <w:rStyle w:val="16"/>
          <w:rFonts w:eastAsiaTheme="minorHAnsi"/>
          <w:sz w:val="24"/>
          <w:szCs w:val="24"/>
        </w:rPr>
        <w:t>Возрастает объем памяти</w:t>
      </w:r>
      <w:r w:rsidRPr="00872036">
        <w:rPr>
          <w:rStyle w:val="16"/>
          <w:rFonts w:eastAsiaTheme="minorHAnsi"/>
          <w:b/>
          <w:sz w:val="24"/>
          <w:szCs w:val="24"/>
        </w:rPr>
        <w:t>.</w:t>
      </w:r>
      <w:r w:rsidRPr="00872036">
        <w:rPr>
          <w:rStyle w:val="aff9"/>
          <w:rFonts w:eastAsiaTheme="minorHAnsi"/>
          <w:sz w:val="24"/>
          <w:szCs w:val="24"/>
        </w:rPr>
        <w:t>Начинает складываться произвольное запоминание:</w:t>
      </w:r>
      <w:r w:rsidRPr="00872036">
        <w:rPr>
          <w:rStyle w:val="16"/>
          <w:rFonts w:eastAsiaTheme="minorHAnsi"/>
          <w:sz w:val="24"/>
          <w:szCs w:val="24"/>
        </w:rPr>
        <w:t xml:space="preserve"> дети способны принять задачу на запоминание, помнят поручения взрослых, могут вы</w:t>
      </w:r>
      <w:r w:rsidRPr="00872036">
        <w:rPr>
          <w:rStyle w:val="16"/>
          <w:rFonts w:eastAsiaTheme="minorHAnsi"/>
          <w:sz w:val="24"/>
          <w:szCs w:val="24"/>
        </w:rPr>
        <w:softHyphen/>
        <w:t>учить небольшое стихотворение и т.д.</w:t>
      </w:r>
      <w:r w:rsidRPr="00872036">
        <w:rPr>
          <w:rStyle w:val="aff9"/>
          <w:rFonts w:eastAsiaTheme="minorHAnsi"/>
          <w:sz w:val="24"/>
          <w:szCs w:val="24"/>
        </w:rPr>
        <w:t>Начинает развиваться образное мышление.</w:t>
      </w:r>
      <w:r w:rsidRPr="00872036">
        <w:rPr>
          <w:rStyle w:val="16"/>
          <w:rFonts w:eastAsiaTheme="minorHAnsi"/>
          <w:sz w:val="24"/>
          <w:szCs w:val="24"/>
        </w:rPr>
        <w:t xml:space="preserve"> Дети способны исполь</w:t>
      </w:r>
      <w:r w:rsidRPr="00872036">
        <w:rPr>
          <w:rStyle w:val="16"/>
          <w:rFonts w:eastAsiaTheme="minorHAnsi"/>
          <w:sz w:val="24"/>
          <w:szCs w:val="24"/>
        </w:rPr>
        <w:softHyphen/>
        <w:t>зовать простые схематизированные изображения для решения неслож</w:t>
      </w:r>
      <w:r w:rsidRPr="00872036">
        <w:rPr>
          <w:rStyle w:val="16"/>
          <w:rFonts w:eastAsiaTheme="minorHAnsi"/>
          <w:sz w:val="24"/>
          <w:szCs w:val="24"/>
        </w:rPr>
        <w:softHyphen/>
        <w:t xml:space="preserve">ных задач. Развивается предвосхищение. </w:t>
      </w:r>
      <w:r w:rsidRPr="00872036">
        <w:rPr>
          <w:rStyle w:val="16"/>
          <w:rFonts w:eastAsiaTheme="minorHAnsi"/>
          <w:b/>
          <w:sz w:val="24"/>
          <w:szCs w:val="24"/>
        </w:rPr>
        <w:t>Продолжает развиваться воображение</w:t>
      </w:r>
      <w:r w:rsidRPr="00872036">
        <w:rPr>
          <w:rStyle w:val="16"/>
          <w:rFonts w:eastAsiaTheme="minorHAnsi"/>
          <w:sz w:val="24"/>
          <w:szCs w:val="24"/>
        </w:rPr>
        <w:t xml:space="preserve">. </w:t>
      </w:r>
      <w:r w:rsidRPr="00872036">
        <w:rPr>
          <w:rStyle w:val="16"/>
          <w:rFonts w:eastAsiaTheme="minorHAnsi"/>
          <w:sz w:val="24"/>
          <w:szCs w:val="24"/>
        </w:rPr>
        <w:lastRenderedPageBreak/>
        <w:t>Формируются такие его осо</w:t>
      </w:r>
      <w:r w:rsidRPr="00872036">
        <w:rPr>
          <w:rStyle w:val="16"/>
          <w:rFonts w:eastAsiaTheme="minorHAnsi"/>
          <w:sz w:val="24"/>
          <w:szCs w:val="24"/>
        </w:rPr>
        <w:softHyphen/>
        <w:t xml:space="preserve">бенности, как оригинальность и произвольность. </w:t>
      </w:r>
      <w:r w:rsidRPr="00872036">
        <w:rPr>
          <w:rStyle w:val="16"/>
          <w:rFonts w:eastAsiaTheme="minorHAnsi"/>
          <w:b/>
          <w:sz w:val="24"/>
          <w:szCs w:val="24"/>
        </w:rPr>
        <w:t>Увеличивается устойчивость внимания</w:t>
      </w:r>
      <w:r w:rsidRPr="00872036">
        <w:rPr>
          <w:rStyle w:val="16"/>
          <w:rFonts w:eastAsiaTheme="minorHAnsi"/>
          <w:sz w:val="24"/>
          <w:szCs w:val="24"/>
        </w:rPr>
        <w:t xml:space="preserve">. </w:t>
      </w:r>
      <w:r w:rsidRPr="00872036">
        <w:rPr>
          <w:rStyle w:val="aff9"/>
          <w:rFonts w:eastAsiaTheme="minorHAnsi"/>
          <w:sz w:val="24"/>
          <w:szCs w:val="24"/>
        </w:rPr>
        <w:t xml:space="preserve"> Речь становится предметом активности детей.</w:t>
      </w:r>
      <w:r w:rsidRPr="00872036">
        <w:rPr>
          <w:rStyle w:val="16"/>
          <w:rFonts w:eastAsiaTheme="minorHAnsi"/>
          <w:sz w:val="24"/>
          <w:szCs w:val="24"/>
        </w:rPr>
        <w:t xml:space="preserve"> Развивается грамматическая сторона речи.  Речь детей при взаимодействии друг с другом носит ситуативный характер, а при обще</w:t>
      </w:r>
      <w:r w:rsidRPr="00872036">
        <w:rPr>
          <w:rStyle w:val="16"/>
          <w:rFonts w:eastAsiaTheme="minorHAnsi"/>
          <w:sz w:val="24"/>
          <w:szCs w:val="24"/>
        </w:rPr>
        <w:softHyphen/>
        <w:t>нии с взрослым становится внеситуативной.</w:t>
      </w:r>
      <w:r w:rsidRPr="00872036">
        <w:rPr>
          <w:rStyle w:val="aff9"/>
          <w:rFonts w:eastAsiaTheme="minorHAnsi"/>
          <w:sz w:val="24"/>
          <w:szCs w:val="24"/>
        </w:rPr>
        <w:t>Изменяется содержание общения ребенка и взрослого.</w:t>
      </w:r>
      <w:r w:rsidRPr="00872036">
        <w:rPr>
          <w:rStyle w:val="aff9"/>
          <w:rFonts w:eastAsiaTheme="minorHAnsi"/>
          <w:b w:val="0"/>
          <w:sz w:val="24"/>
          <w:szCs w:val="24"/>
        </w:rPr>
        <w:t>Ведущим становится познавательный мотив.</w:t>
      </w:r>
      <w:r w:rsidRPr="00872036">
        <w:rPr>
          <w:rStyle w:val="16"/>
          <w:rFonts w:eastAsiaTheme="minorHAnsi"/>
          <w:sz w:val="24"/>
          <w:szCs w:val="24"/>
        </w:rPr>
        <w:t xml:space="preserve"> У детей формируется потребность в уважении со стороны взрослого, для них оказывается чрезвычайно важной его похвала. </w:t>
      </w:r>
      <w:r w:rsidRPr="00872036">
        <w:rPr>
          <w:rStyle w:val="aff9"/>
          <w:rFonts w:eastAsiaTheme="minorHAnsi"/>
          <w:b w:val="0"/>
          <w:sz w:val="24"/>
          <w:szCs w:val="24"/>
        </w:rPr>
        <w:t>У детей повышенная обидчивость -  возрастной феномен.</w:t>
      </w:r>
      <w:r w:rsidRPr="00872036">
        <w:rPr>
          <w:rStyle w:val="16"/>
          <w:rFonts w:eastAsiaTheme="minorHAnsi"/>
          <w:b/>
          <w:sz w:val="24"/>
          <w:szCs w:val="24"/>
        </w:rPr>
        <w:t>Взаимоотношения со сверстниками характеризуются избирательностью</w:t>
      </w:r>
      <w:r w:rsidRPr="00872036">
        <w:rPr>
          <w:rStyle w:val="16"/>
          <w:rFonts w:eastAsiaTheme="minorHAnsi"/>
          <w:sz w:val="24"/>
          <w:szCs w:val="24"/>
        </w:rPr>
        <w:t>. Появляются посто</w:t>
      </w:r>
      <w:r w:rsidRPr="00872036">
        <w:rPr>
          <w:rStyle w:val="16"/>
          <w:rFonts w:eastAsiaTheme="minorHAnsi"/>
          <w:sz w:val="24"/>
          <w:szCs w:val="24"/>
        </w:rPr>
        <w:softHyphen/>
        <w:t>янные партнеры по играм.</w:t>
      </w:r>
      <w:r w:rsidRPr="00872036">
        <w:rPr>
          <w:rStyle w:val="aff9"/>
          <w:rFonts w:eastAsiaTheme="minorHAnsi"/>
          <w:b w:val="0"/>
          <w:sz w:val="24"/>
          <w:szCs w:val="24"/>
        </w:rPr>
        <w:t>В группах начинают выделяться лидеры. Появля</w:t>
      </w:r>
      <w:r w:rsidRPr="00872036">
        <w:rPr>
          <w:rStyle w:val="aff9"/>
          <w:rFonts w:eastAsiaTheme="minorHAnsi"/>
          <w:b w:val="0"/>
          <w:sz w:val="24"/>
          <w:szCs w:val="24"/>
        </w:rPr>
        <w:softHyphen/>
        <w:t>ются конкурентность, соревновательность.</w:t>
      </w:r>
    </w:p>
    <w:p w:rsidR="00960734" w:rsidRPr="00960734" w:rsidRDefault="00960734" w:rsidP="00014D6E">
      <w:pPr>
        <w:jc w:val="both"/>
        <w:rPr>
          <w:lang w:eastAsia="en-US"/>
        </w:rPr>
      </w:pPr>
      <w:r w:rsidRPr="00960734">
        <w:rPr>
          <w:b/>
          <w:shd w:val="clear" w:color="auto" w:fill="FFFFFF"/>
          <w:lang w:eastAsia="en-US"/>
        </w:rPr>
        <w:t xml:space="preserve">РП: </w:t>
      </w:r>
      <w:r w:rsidRPr="00960734">
        <w:rPr>
          <w:shd w:val="clear" w:color="auto" w:fill="FFFFFF"/>
          <w:lang w:eastAsia="en-US"/>
        </w:rPr>
        <w:t>Ребёнок д</w:t>
      </w:r>
      <w:r w:rsidRPr="00960734">
        <w:rPr>
          <w:lang w:eastAsia="en-US"/>
        </w:rPr>
        <w:t>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552706" w:rsidRPr="00960734" w:rsidRDefault="00960734" w:rsidP="00014D6E">
      <w:pPr>
        <w:jc w:val="both"/>
        <w:rPr>
          <w:rStyle w:val="16"/>
          <w:sz w:val="24"/>
          <w:szCs w:val="24"/>
          <w:shd w:val="clear" w:color="auto" w:fill="auto"/>
          <w:lang w:eastAsia="en-US"/>
        </w:rPr>
      </w:pPr>
      <w:r w:rsidRPr="00960734">
        <w:rPr>
          <w:b/>
          <w:shd w:val="clear" w:color="auto" w:fill="FFFFFF"/>
          <w:lang w:eastAsia="en-US"/>
        </w:rPr>
        <w:t>УМК «Говорим по - татарски»</w:t>
      </w:r>
      <w:r w:rsidRPr="00960734">
        <w:rPr>
          <w:b/>
          <w:shd w:val="clear" w:color="auto" w:fill="FFFFFF"/>
          <w:vertAlign w:val="superscript"/>
          <w:lang w:eastAsia="en-US"/>
        </w:rPr>
        <w:footnoteReference w:id="5"/>
      </w:r>
      <w:r w:rsidRPr="00960734">
        <w:rPr>
          <w:b/>
          <w:shd w:val="clear" w:color="auto" w:fill="FFFFFF"/>
          <w:lang w:eastAsia="en-US"/>
        </w:rPr>
        <w:t xml:space="preserve">: </w:t>
      </w:r>
      <w:r w:rsidRPr="00960734">
        <w:rPr>
          <w:shd w:val="clear" w:color="auto" w:fill="FFFFFF"/>
          <w:lang w:eastAsia="en-US"/>
        </w:rPr>
        <w:t xml:space="preserve">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 сөйләшәбез», </w:t>
      </w:r>
      <w:r w:rsidRPr="00960734">
        <w:rPr>
          <w:b/>
          <w:shd w:val="clear" w:color="auto" w:fill="FFFFFF"/>
          <w:lang w:eastAsia="en-US"/>
        </w:rPr>
        <w:t>не менее 62 слов</w:t>
      </w:r>
      <w:r w:rsidRPr="00960734">
        <w:rPr>
          <w:shd w:val="clear" w:color="auto" w:fill="FFFFFF"/>
          <w:lang w:eastAsia="en-US"/>
        </w:rPr>
        <w:t xml:space="preserve">. Включается в диалог, </w:t>
      </w:r>
      <w:r w:rsidRPr="00960734">
        <w:rPr>
          <w:lang w:eastAsia="en-US"/>
        </w:rPr>
        <w:t>понимает речь собеседника, высказывается простыми предложениями на татарском языке.</w:t>
      </w:r>
    </w:p>
    <w:p w:rsidR="00552706" w:rsidRPr="00DE3137" w:rsidRDefault="00DE3137" w:rsidP="00014D6E">
      <w:pPr>
        <w:pStyle w:val="67"/>
        <w:shd w:val="clear" w:color="auto" w:fill="auto"/>
        <w:spacing w:after="0" w:line="240" w:lineRule="auto"/>
        <w:ind w:right="20"/>
        <w:jc w:val="both"/>
        <w:rPr>
          <w:rStyle w:val="16"/>
          <w:rFonts w:eastAsiaTheme="minorHAnsi"/>
          <w:b/>
          <w:sz w:val="24"/>
          <w:szCs w:val="24"/>
        </w:rPr>
      </w:pPr>
      <w:r w:rsidRPr="00DE3137">
        <w:rPr>
          <w:rStyle w:val="16"/>
          <w:rFonts w:eastAsiaTheme="minorHAnsi"/>
          <w:b/>
          <w:sz w:val="24"/>
          <w:szCs w:val="24"/>
        </w:rPr>
        <w:t xml:space="preserve">Приоритетное </w:t>
      </w:r>
      <w:r w:rsidR="003546D1">
        <w:rPr>
          <w:rStyle w:val="16"/>
          <w:rFonts w:eastAsiaTheme="minorHAnsi"/>
          <w:b/>
          <w:sz w:val="24"/>
          <w:szCs w:val="24"/>
        </w:rPr>
        <w:t xml:space="preserve">направление: </w:t>
      </w:r>
      <w:r w:rsidRPr="00DE3137">
        <w:rPr>
          <w:rStyle w:val="16"/>
          <w:rFonts w:eastAsiaTheme="minorHAnsi"/>
          <w:b/>
          <w:sz w:val="24"/>
          <w:szCs w:val="24"/>
        </w:rPr>
        <w:t>социально-коммуникативное</w:t>
      </w:r>
      <w:r>
        <w:rPr>
          <w:rStyle w:val="16"/>
          <w:rFonts w:eastAsiaTheme="minorHAnsi"/>
          <w:b/>
          <w:sz w:val="24"/>
          <w:szCs w:val="24"/>
        </w:rPr>
        <w:t>:</w:t>
      </w:r>
    </w:p>
    <w:p w:rsidR="00552706" w:rsidRDefault="00DE3137" w:rsidP="00014D6E">
      <w:pPr>
        <w:pStyle w:val="67"/>
        <w:shd w:val="clear" w:color="auto" w:fill="auto"/>
        <w:spacing w:after="0" w:line="240" w:lineRule="auto"/>
        <w:ind w:right="20"/>
        <w:jc w:val="both"/>
        <w:rPr>
          <w:rStyle w:val="16"/>
          <w:rFonts w:eastAsiaTheme="minorHAnsi"/>
          <w:sz w:val="24"/>
          <w:szCs w:val="24"/>
        </w:rPr>
      </w:pPr>
      <w:r>
        <w:rPr>
          <w:rStyle w:val="16"/>
          <w:rFonts w:eastAsiaTheme="minorHAnsi"/>
          <w:sz w:val="24"/>
          <w:szCs w:val="24"/>
        </w:rPr>
        <w:t>У детей формируется личностное отношение</w:t>
      </w:r>
      <w:r w:rsidRPr="00DE3137">
        <w:rPr>
          <w:rStyle w:val="16"/>
          <w:rFonts w:eastAsiaTheme="minorHAnsi"/>
          <w:sz w:val="24"/>
          <w:szCs w:val="24"/>
        </w:rPr>
        <w:t xml:space="preserve">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(разделил кубики</w:t>
      </w:r>
      <w:r>
        <w:rPr>
          <w:rStyle w:val="16"/>
          <w:rFonts w:eastAsiaTheme="minorHAnsi"/>
          <w:sz w:val="24"/>
          <w:szCs w:val="24"/>
        </w:rPr>
        <w:t xml:space="preserve"> поровну). Формируется  доброжелательное</w:t>
      </w:r>
      <w:r w:rsidRPr="00DE3137">
        <w:rPr>
          <w:rStyle w:val="16"/>
          <w:rFonts w:eastAsiaTheme="minorHAnsi"/>
          <w:sz w:val="24"/>
          <w:szCs w:val="24"/>
        </w:rPr>
        <w:t xml:space="preserve"> взаимоотноше</w:t>
      </w:r>
      <w:r>
        <w:rPr>
          <w:rStyle w:val="16"/>
          <w:rFonts w:eastAsiaTheme="minorHAnsi"/>
          <w:sz w:val="24"/>
          <w:szCs w:val="24"/>
        </w:rPr>
        <w:t>ние</w:t>
      </w:r>
      <w:r w:rsidRPr="00DE3137">
        <w:rPr>
          <w:rStyle w:val="16"/>
          <w:rFonts w:eastAsiaTheme="minorHAnsi"/>
          <w:sz w:val="24"/>
          <w:szCs w:val="24"/>
        </w:rPr>
        <w:t xml:space="preserve"> между детьми, обращать внимание детей на хор</w:t>
      </w:r>
      <w:r>
        <w:rPr>
          <w:rStyle w:val="16"/>
          <w:rFonts w:eastAsiaTheme="minorHAnsi"/>
          <w:sz w:val="24"/>
          <w:szCs w:val="24"/>
        </w:rPr>
        <w:t xml:space="preserve">ошие поступки друг друга. Учатся </w:t>
      </w:r>
      <w:r w:rsidRPr="00DE3137">
        <w:rPr>
          <w:rStyle w:val="16"/>
          <w:rFonts w:eastAsiaTheme="minorHAnsi"/>
          <w:sz w:val="24"/>
          <w:szCs w:val="24"/>
        </w:rPr>
        <w:t>коллективным играм, правилам добрых взаимоотношений. Воспитывать скромность, отзывчивость, желание быть справедливым, сильным и смелым; учить испытывать чувство ст</w:t>
      </w:r>
      <w:r w:rsidR="00552916">
        <w:rPr>
          <w:rStyle w:val="16"/>
          <w:rFonts w:eastAsiaTheme="minorHAnsi"/>
          <w:sz w:val="24"/>
          <w:szCs w:val="24"/>
        </w:rPr>
        <w:t>ыда за неблаговидный поступок. З</w:t>
      </w:r>
      <w:r w:rsidRPr="00DE3137">
        <w:rPr>
          <w:rStyle w:val="16"/>
          <w:rFonts w:eastAsiaTheme="minorHAnsi"/>
          <w:sz w:val="24"/>
          <w:szCs w:val="24"/>
        </w:rPr>
        <w:t>дорова</w:t>
      </w:r>
      <w:r w:rsidR="00552916">
        <w:rPr>
          <w:rStyle w:val="16"/>
          <w:rFonts w:eastAsiaTheme="minorHAnsi"/>
          <w:sz w:val="24"/>
          <w:szCs w:val="24"/>
        </w:rPr>
        <w:t>ют</w:t>
      </w:r>
      <w:r w:rsidRPr="00DE3137">
        <w:rPr>
          <w:rStyle w:val="16"/>
          <w:rFonts w:eastAsiaTheme="minorHAnsi"/>
          <w:sz w:val="24"/>
          <w:szCs w:val="24"/>
        </w:rPr>
        <w:t>ся, проща</w:t>
      </w:r>
      <w:r w:rsidR="00552916">
        <w:rPr>
          <w:rStyle w:val="16"/>
          <w:rFonts w:eastAsiaTheme="minorHAnsi"/>
          <w:sz w:val="24"/>
          <w:szCs w:val="24"/>
        </w:rPr>
        <w:t>ются, называют</w:t>
      </w:r>
      <w:r w:rsidRPr="00DE3137">
        <w:rPr>
          <w:rStyle w:val="16"/>
          <w:rFonts w:eastAsiaTheme="minorHAnsi"/>
          <w:sz w:val="24"/>
          <w:szCs w:val="24"/>
        </w:rPr>
        <w:t xml:space="preserve"> работников дошкольного учреждения по имени и отчеству, не вмешива</w:t>
      </w:r>
      <w:r w:rsidR="00552916">
        <w:rPr>
          <w:rStyle w:val="16"/>
          <w:rFonts w:eastAsiaTheme="minorHAnsi"/>
          <w:sz w:val="24"/>
          <w:szCs w:val="24"/>
        </w:rPr>
        <w:t>ют</w:t>
      </w:r>
      <w:r w:rsidRPr="00DE3137">
        <w:rPr>
          <w:rStyle w:val="16"/>
          <w:rFonts w:eastAsiaTheme="minorHAnsi"/>
          <w:sz w:val="24"/>
          <w:szCs w:val="24"/>
        </w:rPr>
        <w:t>ся в разговор взрослых, вежливо выража</w:t>
      </w:r>
      <w:r w:rsidR="00552916">
        <w:rPr>
          <w:rStyle w:val="16"/>
          <w:rFonts w:eastAsiaTheme="minorHAnsi"/>
          <w:sz w:val="24"/>
          <w:szCs w:val="24"/>
        </w:rPr>
        <w:t>ют свою просьбу, благодарят</w:t>
      </w:r>
      <w:r w:rsidRPr="00DE3137">
        <w:rPr>
          <w:rStyle w:val="16"/>
          <w:rFonts w:eastAsiaTheme="minorHAnsi"/>
          <w:sz w:val="24"/>
          <w:szCs w:val="24"/>
        </w:rPr>
        <w:t xml:space="preserve"> за оказанную услугу.</w:t>
      </w:r>
    </w:p>
    <w:p w:rsidR="003546D1" w:rsidRPr="00872036" w:rsidRDefault="003546D1" w:rsidP="00014D6E">
      <w:pPr>
        <w:pStyle w:val="67"/>
        <w:shd w:val="clear" w:color="auto" w:fill="auto"/>
        <w:spacing w:after="0" w:line="240" w:lineRule="auto"/>
        <w:ind w:right="20"/>
        <w:jc w:val="both"/>
        <w:rPr>
          <w:rStyle w:val="16"/>
          <w:rFonts w:eastAsiaTheme="minorHAnsi"/>
          <w:sz w:val="24"/>
          <w:szCs w:val="24"/>
        </w:rPr>
      </w:pPr>
    </w:p>
    <w:p w:rsidR="00552706" w:rsidRPr="00872036" w:rsidRDefault="00552706" w:rsidP="00517CD4">
      <w:pPr>
        <w:pStyle w:val="Default"/>
        <w:jc w:val="center"/>
        <w:rPr>
          <w:b/>
          <w:bCs/>
          <w:i/>
          <w:iCs/>
          <w:color w:val="auto"/>
        </w:rPr>
      </w:pPr>
      <w:r w:rsidRPr="00872036">
        <w:rPr>
          <w:b/>
          <w:bCs/>
          <w:i/>
          <w:iCs/>
          <w:color w:val="auto"/>
        </w:rPr>
        <w:t>ВОЗРАСТНАЯ ХАРАКТЕРИСТИКА</w:t>
      </w:r>
    </w:p>
    <w:p w:rsidR="00552706" w:rsidRPr="00872036" w:rsidRDefault="00552706" w:rsidP="00014D6E">
      <w:pPr>
        <w:pStyle w:val="Default"/>
        <w:jc w:val="center"/>
        <w:rPr>
          <w:b/>
          <w:bCs/>
          <w:i/>
          <w:iCs/>
          <w:color w:val="auto"/>
        </w:rPr>
      </w:pPr>
      <w:r w:rsidRPr="00872036">
        <w:rPr>
          <w:b/>
          <w:bCs/>
          <w:i/>
          <w:iCs/>
          <w:color w:val="auto"/>
        </w:rPr>
        <w:t>контингента детей 5-6 лет (ст. гр.)</w:t>
      </w:r>
    </w:p>
    <w:p w:rsidR="00552706" w:rsidRPr="00872036" w:rsidRDefault="00552706" w:rsidP="00014D6E">
      <w:pPr>
        <w:pStyle w:val="67"/>
        <w:shd w:val="clear" w:color="auto" w:fill="auto"/>
        <w:spacing w:after="0" w:line="240" w:lineRule="auto"/>
        <w:ind w:right="20"/>
        <w:jc w:val="both"/>
        <w:rPr>
          <w:rStyle w:val="16"/>
          <w:rFonts w:eastAsiaTheme="minorHAnsi"/>
          <w:sz w:val="24"/>
          <w:szCs w:val="24"/>
        </w:rPr>
      </w:pPr>
      <w:r w:rsidRPr="00872036">
        <w:rPr>
          <w:rStyle w:val="16"/>
          <w:rFonts w:eastAsiaTheme="minorHAnsi"/>
          <w:b/>
          <w:sz w:val="24"/>
          <w:szCs w:val="24"/>
        </w:rPr>
        <w:t xml:space="preserve">Действия детей в играх становятся разнообразными. </w:t>
      </w:r>
      <w:r w:rsidRPr="00872036">
        <w:rPr>
          <w:rStyle w:val="16"/>
          <w:rFonts w:eastAsiaTheme="minorHAnsi"/>
          <w:sz w:val="24"/>
          <w:szCs w:val="24"/>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872036">
        <w:rPr>
          <w:rStyle w:val="16"/>
          <w:rFonts w:eastAsiaTheme="minorHAnsi"/>
          <w:sz w:val="24"/>
          <w:szCs w:val="24"/>
        </w:rPr>
        <w:softHyphen/>
        <w:t>действие сопровождается речью. Дети начинают осваивать социаль</w:t>
      </w:r>
      <w:r w:rsidRPr="00872036">
        <w:rPr>
          <w:rStyle w:val="16"/>
          <w:rFonts w:eastAsiaTheme="minorHAnsi"/>
          <w:sz w:val="24"/>
          <w:szCs w:val="24"/>
        </w:rPr>
        <w:softHyphen/>
        <w:t xml:space="preserve">ные отношения и понимать подчиненность позиций в различных видах деятельности взрослых. 5 – 6 лет - </w:t>
      </w:r>
      <w:r w:rsidRPr="00872036">
        <w:rPr>
          <w:rStyle w:val="aff9"/>
          <w:rFonts w:eastAsiaTheme="minorHAnsi"/>
          <w:sz w:val="24"/>
          <w:szCs w:val="24"/>
        </w:rPr>
        <w:t xml:space="preserve"> возраст на</w:t>
      </w:r>
      <w:r w:rsidRPr="00872036">
        <w:rPr>
          <w:rStyle w:val="aff9"/>
          <w:rFonts w:eastAsiaTheme="minorHAnsi"/>
          <w:sz w:val="24"/>
          <w:szCs w:val="24"/>
        </w:rPr>
        <w:softHyphen/>
        <w:t>иболее активного рисования.</w:t>
      </w:r>
      <w:r w:rsidRPr="00872036">
        <w:rPr>
          <w:rStyle w:val="16"/>
          <w:rFonts w:eastAsiaTheme="minorHAnsi"/>
          <w:sz w:val="24"/>
          <w:szCs w:val="24"/>
        </w:rPr>
        <w:t xml:space="preserve">  Рисунки разные по содержанию. Рисунки приобретают сюжетный характер. </w:t>
      </w:r>
      <w:r w:rsidRPr="00872036">
        <w:rPr>
          <w:rStyle w:val="16"/>
          <w:rFonts w:eastAsiaTheme="minorHAnsi"/>
          <w:b/>
          <w:sz w:val="24"/>
          <w:szCs w:val="24"/>
        </w:rPr>
        <w:t>Изображение человека становится более детализированным и пропорциональным</w:t>
      </w:r>
      <w:r w:rsidRPr="00872036">
        <w:rPr>
          <w:rStyle w:val="16"/>
          <w:rFonts w:eastAsiaTheme="minorHAnsi"/>
          <w:sz w:val="24"/>
          <w:szCs w:val="24"/>
        </w:rPr>
        <w:t>. По рисунку можно судить о половой принадлежности и эмоциональном со</w:t>
      </w:r>
      <w:r w:rsidRPr="00872036">
        <w:rPr>
          <w:rStyle w:val="16"/>
          <w:rFonts w:eastAsiaTheme="minorHAnsi"/>
          <w:sz w:val="24"/>
          <w:szCs w:val="24"/>
        </w:rPr>
        <w:softHyphen/>
        <w:t xml:space="preserve">стоянии </w:t>
      </w:r>
      <w:r w:rsidRPr="00872036">
        <w:rPr>
          <w:rStyle w:val="16"/>
          <w:rFonts w:eastAsiaTheme="minorHAnsi"/>
          <w:sz w:val="24"/>
          <w:szCs w:val="24"/>
        </w:rPr>
        <w:lastRenderedPageBreak/>
        <w:t>изображенного человека.</w:t>
      </w:r>
      <w:r w:rsidRPr="00872036">
        <w:rPr>
          <w:rStyle w:val="aff9"/>
          <w:rFonts w:eastAsiaTheme="minorHAnsi"/>
          <w:sz w:val="24"/>
          <w:szCs w:val="24"/>
        </w:rPr>
        <w:t>Конструктивная деятельность может осуществляться на основе схемы, по замыслу и по условиям</w:t>
      </w:r>
      <w:r w:rsidRPr="00872036">
        <w:rPr>
          <w:rStyle w:val="16"/>
          <w:rFonts w:eastAsiaTheme="minorHAnsi"/>
          <w:sz w:val="24"/>
          <w:szCs w:val="24"/>
        </w:rPr>
        <w:t>. Дети используют и называют различные детали конструктора.Появляется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дела.Продолжает совершенствоваться восприятие цвета, формы и величи</w:t>
      </w:r>
      <w:r w:rsidRPr="00872036">
        <w:rPr>
          <w:rStyle w:val="16"/>
          <w:rFonts w:eastAsiaTheme="minorHAnsi"/>
          <w:sz w:val="24"/>
          <w:szCs w:val="24"/>
        </w:rPr>
        <w:softHyphen/>
        <w:t xml:space="preserve">ны, строения предметов; систематизируются представления детей. </w:t>
      </w:r>
      <w:r w:rsidRPr="00872036">
        <w:rPr>
          <w:rStyle w:val="16"/>
          <w:rFonts w:eastAsiaTheme="minorHAnsi"/>
          <w:b/>
          <w:sz w:val="24"/>
          <w:szCs w:val="24"/>
        </w:rPr>
        <w:t xml:space="preserve">Восприятие </w:t>
      </w:r>
      <w:r w:rsidRPr="00872036">
        <w:rPr>
          <w:rStyle w:val="16"/>
          <w:rFonts w:eastAsiaTheme="minorHAnsi"/>
          <w:sz w:val="24"/>
          <w:szCs w:val="24"/>
        </w:rPr>
        <w:t xml:space="preserve">в этом возрасте характеризуется </w:t>
      </w:r>
      <w:r w:rsidRPr="00872036">
        <w:rPr>
          <w:rStyle w:val="16"/>
          <w:rFonts w:eastAsiaTheme="minorHAnsi"/>
          <w:b/>
          <w:sz w:val="24"/>
          <w:szCs w:val="24"/>
        </w:rPr>
        <w:t>анализом сложныхформ объектов. Развиваться образное мышление</w:t>
      </w:r>
      <w:r w:rsidRPr="00872036">
        <w:rPr>
          <w:rStyle w:val="16"/>
          <w:rFonts w:eastAsiaTheme="minorHAnsi"/>
          <w:sz w:val="24"/>
          <w:szCs w:val="24"/>
        </w:rPr>
        <w:t>. Использую</w:t>
      </w:r>
      <w:r w:rsidR="00552916">
        <w:rPr>
          <w:rStyle w:val="16"/>
          <w:rFonts w:eastAsiaTheme="minorHAnsi"/>
          <w:sz w:val="24"/>
          <w:szCs w:val="24"/>
        </w:rPr>
        <w:t>т</w:t>
      </w:r>
      <w:r w:rsidRPr="00872036">
        <w:rPr>
          <w:rStyle w:val="16"/>
          <w:rFonts w:eastAsiaTheme="minorHAnsi"/>
          <w:sz w:val="24"/>
          <w:szCs w:val="24"/>
        </w:rPr>
        <w:t xml:space="preserve">  наглядное моделирование. </w:t>
      </w:r>
      <w:r w:rsidR="00552916">
        <w:rPr>
          <w:rStyle w:val="aff9"/>
          <w:rFonts w:eastAsiaTheme="minorHAnsi"/>
          <w:sz w:val="24"/>
          <w:szCs w:val="24"/>
        </w:rPr>
        <w:t>Продолжае</w:t>
      </w:r>
      <w:r w:rsidRPr="00872036">
        <w:rPr>
          <w:rStyle w:val="aff9"/>
          <w:rFonts w:eastAsiaTheme="minorHAnsi"/>
          <w:sz w:val="24"/>
          <w:szCs w:val="24"/>
        </w:rPr>
        <w:t xml:space="preserve">т совершенствоваться обобщения, что является основой словесно-логического мышления. </w:t>
      </w:r>
      <w:r w:rsidRPr="00872036">
        <w:rPr>
          <w:rStyle w:val="16"/>
          <w:rFonts w:eastAsiaTheme="minorHAnsi"/>
          <w:sz w:val="24"/>
          <w:szCs w:val="24"/>
        </w:rPr>
        <w:t xml:space="preserve">Дети группируют объекты по признакам. Используя </w:t>
      </w:r>
      <w:r w:rsidR="00552916">
        <w:rPr>
          <w:rStyle w:val="16"/>
          <w:rFonts w:eastAsiaTheme="minorHAnsi"/>
          <w:sz w:val="24"/>
          <w:szCs w:val="24"/>
        </w:rPr>
        <w:t>свой наглядный опыт – дети могут</w:t>
      </w:r>
      <w:r w:rsidRPr="00872036">
        <w:rPr>
          <w:rStyle w:val="16"/>
          <w:rFonts w:eastAsiaTheme="minorHAnsi"/>
          <w:sz w:val="24"/>
          <w:szCs w:val="24"/>
        </w:rPr>
        <w:t xml:space="preserve"> давать адекватные причинные объяснения, способны рассуждать.</w:t>
      </w:r>
      <w:r w:rsidRPr="00872036">
        <w:rPr>
          <w:rStyle w:val="16"/>
          <w:rFonts w:eastAsiaTheme="minorHAnsi"/>
          <w:b/>
          <w:sz w:val="24"/>
          <w:szCs w:val="24"/>
        </w:rPr>
        <w:t>Воображение</w:t>
      </w:r>
      <w:r w:rsidRPr="00872036">
        <w:rPr>
          <w:rStyle w:val="16"/>
          <w:rFonts w:eastAsiaTheme="minorHAnsi"/>
          <w:sz w:val="24"/>
          <w:szCs w:val="24"/>
        </w:rPr>
        <w:t xml:space="preserve"> в этом возрасте будет</w:t>
      </w:r>
      <w:r w:rsidRPr="00872036">
        <w:rPr>
          <w:rStyle w:val="aff9"/>
          <w:rFonts w:eastAsiaTheme="minorHAnsi"/>
          <w:sz w:val="24"/>
          <w:szCs w:val="24"/>
        </w:rPr>
        <w:t xml:space="preserve"> активно развиваться лишь при условии проведения специальной работы по его активизации.</w:t>
      </w:r>
      <w:r w:rsidR="00517CD4">
        <w:rPr>
          <w:rStyle w:val="aff9"/>
          <w:rFonts w:eastAsiaTheme="minorHAnsi"/>
          <w:sz w:val="24"/>
          <w:szCs w:val="24"/>
        </w:rPr>
        <w:t xml:space="preserve"> </w:t>
      </w:r>
      <w:r w:rsidRPr="00872036">
        <w:rPr>
          <w:rStyle w:val="16"/>
          <w:rFonts w:eastAsiaTheme="minorHAnsi"/>
          <w:b/>
          <w:sz w:val="24"/>
          <w:szCs w:val="24"/>
        </w:rPr>
        <w:t>Продолжают развиваться устойчивость, распределение, переключаемость внимания.</w:t>
      </w:r>
      <w:r w:rsidRPr="00872036">
        <w:rPr>
          <w:rStyle w:val="16"/>
          <w:rFonts w:eastAsiaTheme="minorHAnsi"/>
          <w:sz w:val="24"/>
          <w:szCs w:val="24"/>
        </w:rPr>
        <w:t xml:space="preserve"> Наблюдается переход от непроизвольного к произволь</w:t>
      </w:r>
      <w:r w:rsidRPr="00872036">
        <w:rPr>
          <w:rStyle w:val="16"/>
          <w:rFonts w:eastAsiaTheme="minorHAnsi"/>
          <w:sz w:val="24"/>
          <w:szCs w:val="24"/>
        </w:rPr>
        <w:softHyphen/>
        <w:t xml:space="preserve">ному вниманию. </w:t>
      </w:r>
      <w:r w:rsidRPr="00872036">
        <w:rPr>
          <w:rStyle w:val="16"/>
          <w:rFonts w:eastAsiaTheme="minorHAnsi"/>
          <w:b/>
          <w:sz w:val="24"/>
          <w:szCs w:val="24"/>
        </w:rPr>
        <w:t>Совершенствоваться речь,</w:t>
      </w:r>
      <w:r w:rsidRPr="00872036">
        <w:rPr>
          <w:rStyle w:val="16"/>
          <w:rFonts w:eastAsiaTheme="minorHAnsi"/>
          <w:sz w:val="24"/>
          <w:szCs w:val="24"/>
        </w:rPr>
        <w:t xml:space="preserve"> в том числе ее звуковая сторона.Развиваются фонематический слух, интонационная выразитель</w:t>
      </w:r>
      <w:r w:rsidRPr="00872036">
        <w:rPr>
          <w:rStyle w:val="16"/>
          <w:rFonts w:eastAsiaTheme="minorHAnsi"/>
          <w:sz w:val="24"/>
          <w:szCs w:val="24"/>
        </w:rPr>
        <w:softHyphen/>
        <w:t xml:space="preserve">ность речи. Совершенствуется грамматический строй речи. </w:t>
      </w:r>
    </w:p>
    <w:p w:rsidR="00960734" w:rsidRPr="00960734" w:rsidRDefault="00960734" w:rsidP="00014D6E">
      <w:pPr>
        <w:jc w:val="both"/>
        <w:rPr>
          <w:shd w:val="clear" w:color="auto" w:fill="FFFFFF"/>
          <w:lang w:eastAsia="en-US"/>
        </w:rPr>
      </w:pPr>
      <w:r w:rsidRPr="00960734">
        <w:rPr>
          <w:b/>
          <w:shd w:val="clear" w:color="auto" w:fill="FFFFFF"/>
          <w:lang w:eastAsia="en-US"/>
        </w:rPr>
        <w:t>РП:</w:t>
      </w:r>
      <w:r w:rsidRPr="00960734">
        <w:rPr>
          <w:shd w:val="clear" w:color="auto" w:fill="FFFFFF"/>
          <w:lang w:eastAsia="en-US"/>
        </w:rPr>
        <w:t>Проявляет интерес и уважение к культуре, традициям, обычаям и нравам людей, говорящих на татарском языке. Имеет представление о городе Казани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композиторов.Узнает звучание Государственного гимна Республики Татарстан.</w:t>
      </w:r>
    </w:p>
    <w:p w:rsidR="00552706" w:rsidRPr="00872036" w:rsidRDefault="00960734" w:rsidP="00014D6E">
      <w:pPr>
        <w:pStyle w:val="afd"/>
        <w:jc w:val="both"/>
        <w:rPr>
          <w:rStyle w:val="16"/>
          <w:rFonts w:eastAsiaTheme="minorHAnsi"/>
          <w:sz w:val="24"/>
          <w:szCs w:val="24"/>
        </w:rPr>
      </w:pPr>
      <w:r w:rsidRPr="00383B1A">
        <w:rPr>
          <w:rStyle w:val="16"/>
          <w:rFonts w:eastAsiaTheme="minorHAnsi"/>
          <w:b/>
          <w:sz w:val="24"/>
          <w:szCs w:val="24"/>
        </w:rPr>
        <w:t>УМК «Говорим по - татарски»</w:t>
      </w:r>
      <w:r w:rsidRPr="00383B1A">
        <w:rPr>
          <w:rStyle w:val="aff7"/>
          <w:b/>
          <w:sz w:val="24"/>
          <w:szCs w:val="24"/>
        </w:rPr>
        <w:footnoteReference w:id="6"/>
      </w:r>
      <w:r w:rsidRPr="00383B1A">
        <w:rPr>
          <w:rStyle w:val="16"/>
          <w:rFonts w:eastAsiaTheme="minorHAnsi"/>
          <w:b/>
          <w:sz w:val="24"/>
          <w:szCs w:val="24"/>
        </w:rPr>
        <w:t xml:space="preserve">:  </w:t>
      </w:r>
      <w:r w:rsidRPr="00383B1A">
        <w:rPr>
          <w:rStyle w:val="16"/>
          <w:rFonts w:eastAsiaTheme="minorHAnsi"/>
          <w:sz w:val="24"/>
          <w:szCs w:val="24"/>
        </w:rPr>
        <w:t xml:space="preserve">понимает обращенную речь в виде короткого текста (в рамках предусмотренного УМК «Татарча сөйләшәбез» образовательного материала). Выбирает сюжетную картинку, описанную на татарском языке. Владеет лексическим объемом, предусмотренным УМК «Татарча сөйләшәбез», </w:t>
      </w:r>
      <w:r w:rsidRPr="00383B1A">
        <w:rPr>
          <w:rStyle w:val="16"/>
          <w:rFonts w:eastAsiaTheme="minorHAnsi"/>
          <w:b/>
          <w:sz w:val="24"/>
          <w:szCs w:val="24"/>
        </w:rPr>
        <w:t>не менее 142 слов</w:t>
      </w:r>
      <w:r w:rsidRPr="00383B1A">
        <w:rPr>
          <w:rStyle w:val="16"/>
          <w:rFonts w:eastAsiaTheme="minorHAnsi"/>
          <w:sz w:val="24"/>
          <w:szCs w:val="24"/>
        </w:rPr>
        <w:t>, правильно их произносит. Проявляет устойчивый интерес к обучению татарскому языку.Отвечает на вопросы двух-трехсловными предложениями как эквивалент целого высказывания, строит фразы из 2-4 слов на татарском языке. Способен вступить в диалог на татарском языке со взрослым и сверстниками.</w:t>
      </w:r>
    </w:p>
    <w:p w:rsidR="00552706" w:rsidRPr="00453DDE" w:rsidRDefault="00552916" w:rsidP="00014D6E">
      <w:pPr>
        <w:pStyle w:val="67"/>
        <w:shd w:val="clear" w:color="auto" w:fill="auto"/>
        <w:spacing w:after="0" w:line="240" w:lineRule="auto"/>
        <w:jc w:val="both"/>
        <w:rPr>
          <w:rStyle w:val="16"/>
          <w:rFonts w:eastAsiaTheme="minorHAnsi"/>
          <w:b/>
          <w:sz w:val="24"/>
          <w:szCs w:val="24"/>
        </w:rPr>
      </w:pPr>
      <w:r w:rsidRPr="00453DDE">
        <w:rPr>
          <w:rStyle w:val="16"/>
          <w:rFonts w:eastAsiaTheme="minorHAnsi"/>
          <w:b/>
          <w:sz w:val="24"/>
          <w:szCs w:val="24"/>
        </w:rPr>
        <w:t>Приоритетное направление</w:t>
      </w:r>
      <w:r w:rsidR="00453DDE" w:rsidRPr="00453DDE">
        <w:rPr>
          <w:rStyle w:val="16"/>
          <w:rFonts w:eastAsiaTheme="minorHAnsi"/>
          <w:b/>
          <w:sz w:val="24"/>
          <w:szCs w:val="24"/>
        </w:rPr>
        <w:t>: социально-коммуникативное</w:t>
      </w:r>
    </w:p>
    <w:p w:rsidR="002E5FB6" w:rsidRDefault="008779EF" w:rsidP="00014D6E">
      <w:pPr>
        <w:pStyle w:val="67"/>
        <w:spacing w:after="0" w:line="240" w:lineRule="auto"/>
        <w:jc w:val="both"/>
        <w:rPr>
          <w:rStyle w:val="16"/>
          <w:rFonts w:eastAsiaTheme="minorHAnsi"/>
          <w:sz w:val="24"/>
          <w:szCs w:val="24"/>
        </w:rPr>
      </w:pPr>
      <w:r w:rsidRPr="008779EF">
        <w:rPr>
          <w:rStyle w:val="16"/>
          <w:rFonts w:eastAsiaTheme="minorHAnsi"/>
          <w:sz w:val="24"/>
          <w:szCs w:val="24"/>
        </w:rPr>
        <w:t>Развива</w:t>
      </w:r>
      <w:r w:rsidR="00453DDE">
        <w:rPr>
          <w:rStyle w:val="16"/>
          <w:rFonts w:eastAsiaTheme="minorHAnsi"/>
          <w:sz w:val="24"/>
          <w:szCs w:val="24"/>
        </w:rPr>
        <w:t>ется</w:t>
      </w:r>
      <w:r w:rsidRPr="008779EF">
        <w:rPr>
          <w:rStyle w:val="16"/>
          <w:rFonts w:eastAsiaTheme="minorHAnsi"/>
          <w:sz w:val="24"/>
          <w:szCs w:val="24"/>
        </w:rPr>
        <w:t xml:space="preserve"> умение согласовывать тему игры; распределя</w:t>
      </w:r>
      <w:r w:rsidR="00453DDE">
        <w:rPr>
          <w:rStyle w:val="16"/>
          <w:rFonts w:eastAsiaTheme="minorHAnsi"/>
          <w:sz w:val="24"/>
          <w:szCs w:val="24"/>
        </w:rPr>
        <w:t>ют роли,</w:t>
      </w:r>
      <w:r w:rsidRPr="008779EF">
        <w:rPr>
          <w:rStyle w:val="16"/>
          <w:rFonts w:eastAsiaTheme="minorHAnsi"/>
          <w:sz w:val="24"/>
          <w:szCs w:val="24"/>
        </w:rPr>
        <w:t xml:space="preserve"> договарива</w:t>
      </w:r>
      <w:r w:rsidR="00453DDE">
        <w:rPr>
          <w:rStyle w:val="16"/>
          <w:rFonts w:eastAsiaTheme="minorHAnsi"/>
          <w:sz w:val="24"/>
          <w:szCs w:val="24"/>
        </w:rPr>
        <w:t>ют</w:t>
      </w:r>
      <w:r w:rsidRPr="008779EF">
        <w:rPr>
          <w:rStyle w:val="16"/>
          <w:rFonts w:eastAsiaTheme="minorHAnsi"/>
          <w:sz w:val="24"/>
          <w:szCs w:val="24"/>
        </w:rPr>
        <w:t xml:space="preserve">ся о последовательности совместных действий, </w:t>
      </w:r>
      <w:r w:rsidR="00453DDE">
        <w:rPr>
          <w:rStyle w:val="16"/>
          <w:rFonts w:eastAsiaTheme="minorHAnsi"/>
          <w:sz w:val="24"/>
          <w:szCs w:val="24"/>
        </w:rPr>
        <w:t xml:space="preserve">умеют </w:t>
      </w:r>
      <w:r w:rsidRPr="008779EF">
        <w:rPr>
          <w:rStyle w:val="16"/>
          <w:rFonts w:eastAsiaTheme="minorHAnsi"/>
          <w:sz w:val="24"/>
          <w:szCs w:val="24"/>
        </w:rPr>
        <w:t>налаживать и регулировать контакты в совместной игре: договарива</w:t>
      </w:r>
      <w:r w:rsidR="00453DDE">
        <w:rPr>
          <w:rStyle w:val="16"/>
          <w:rFonts w:eastAsiaTheme="minorHAnsi"/>
          <w:sz w:val="24"/>
          <w:szCs w:val="24"/>
        </w:rPr>
        <w:t>ют</w:t>
      </w:r>
      <w:r w:rsidRPr="008779EF">
        <w:rPr>
          <w:rStyle w:val="16"/>
          <w:rFonts w:eastAsiaTheme="minorHAnsi"/>
          <w:sz w:val="24"/>
          <w:szCs w:val="24"/>
        </w:rPr>
        <w:t xml:space="preserve">ся, </w:t>
      </w:r>
      <w:r w:rsidR="00453DDE">
        <w:rPr>
          <w:rStyle w:val="16"/>
          <w:rFonts w:eastAsiaTheme="minorHAnsi"/>
          <w:sz w:val="24"/>
          <w:szCs w:val="24"/>
        </w:rPr>
        <w:t>мирят</w:t>
      </w:r>
      <w:r w:rsidRPr="008779EF">
        <w:rPr>
          <w:rStyle w:val="16"/>
          <w:rFonts w:eastAsiaTheme="minorHAnsi"/>
          <w:sz w:val="24"/>
          <w:szCs w:val="24"/>
        </w:rPr>
        <w:t>ся, уступа</w:t>
      </w:r>
      <w:r w:rsidR="00453DDE">
        <w:rPr>
          <w:rStyle w:val="16"/>
          <w:rFonts w:eastAsiaTheme="minorHAnsi"/>
          <w:sz w:val="24"/>
          <w:szCs w:val="24"/>
        </w:rPr>
        <w:t>ют</w:t>
      </w:r>
      <w:r w:rsidRPr="008779EF">
        <w:rPr>
          <w:rStyle w:val="16"/>
          <w:rFonts w:eastAsiaTheme="minorHAnsi"/>
          <w:sz w:val="24"/>
          <w:szCs w:val="24"/>
        </w:rPr>
        <w:t>, убежда</w:t>
      </w:r>
      <w:r w:rsidR="00453DDE">
        <w:rPr>
          <w:rStyle w:val="16"/>
          <w:rFonts w:eastAsiaTheme="minorHAnsi"/>
          <w:sz w:val="24"/>
          <w:szCs w:val="24"/>
        </w:rPr>
        <w:t>ют</w:t>
      </w:r>
      <w:r w:rsidRPr="008779EF">
        <w:rPr>
          <w:rStyle w:val="16"/>
          <w:rFonts w:eastAsiaTheme="minorHAnsi"/>
          <w:sz w:val="24"/>
          <w:szCs w:val="24"/>
        </w:rPr>
        <w:t xml:space="preserve"> и т. д.; самостоятельно разреша</w:t>
      </w:r>
      <w:r w:rsidR="00453DDE">
        <w:rPr>
          <w:rStyle w:val="16"/>
          <w:rFonts w:eastAsiaTheme="minorHAnsi"/>
          <w:sz w:val="24"/>
          <w:szCs w:val="24"/>
        </w:rPr>
        <w:t>ют</w:t>
      </w:r>
      <w:r w:rsidRPr="008779EF">
        <w:rPr>
          <w:rStyle w:val="16"/>
          <w:rFonts w:eastAsiaTheme="minorHAnsi"/>
          <w:sz w:val="24"/>
          <w:szCs w:val="24"/>
        </w:rPr>
        <w:t xml:space="preserve"> конфликты, возник</w:t>
      </w:r>
      <w:r w:rsidR="00453DDE">
        <w:rPr>
          <w:rStyle w:val="16"/>
          <w:rFonts w:eastAsiaTheme="minorHAnsi"/>
          <w:sz w:val="24"/>
          <w:szCs w:val="24"/>
        </w:rPr>
        <w:t xml:space="preserve">ающие в ходе игры. </w:t>
      </w:r>
      <w:r w:rsidRPr="008779EF">
        <w:rPr>
          <w:rStyle w:val="16"/>
          <w:rFonts w:eastAsiaTheme="minorHAnsi"/>
          <w:sz w:val="24"/>
          <w:szCs w:val="24"/>
        </w:rPr>
        <w:t>Продолжа</w:t>
      </w:r>
      <w:r w:rsidR="00453DDE">
        <w:rPr>
          <w:rStyle w:val="16"/>
          <w:rFonts w:eastAsiaTheme="minorHAnsi"/>
          <w:sz w:val="24"/>
          <w:szCs w:val="24"/>
        </w:rPr>
        <w:t>ет</w:t>
      </w:r>
      <w:r w:rsidRPr="008779EF">
        <w:rPr>
          <w:rStyle w:val="16"/>
          <w:rFonts w:eastAsiaTheme="minorHAnsi"/>
          <w:sz w:val="24"/>
          <w:szCs w:val="24"/>
        </w:rPr>
        <w:t xml:space="preserve"> формировать</w:t>
      </w:r>
      <w:r w:rsidR="00453DDE">
        <w:rPr>
          <w:rStyle w:val="16"/>
          <w:rFonts w:eastAsiaTheme="minorHAnsi"/>
          <w:sz w:val="24"/>
          <w:szCs w:val="24"/>
        </w:rPr>
        <w:t>ся</w:t>
      </w:r>
      <w:r w:rsidRPr="008779EF">
        <w:rPr>
          <w:rStyle w:val="16"/>
          <w:rFonts w:eastAsiaTheme="minorHAnsi"/>
          <w:sz w:val="24"/>
          <w:szCs w:val="24"/>
        </w:rPr>
        <w:t xml:space="preserve"> умение согласовывать свои действия с действиями партнеров, соблюда</w:t>
      </w:r>
      <w:r w:rsidR="00453DDE">
        <w:rPr>
          <w:rStyle w:val="16"/>
          <w:rFonts w:eastAsiaTheme="minorHAnsi"/>
          <w:sz w:val="24"/>
          <w:szCs w:val="24"/>
        </w:rPr>
        <w:t>ют</w:t>
      </w:r>
      <w:r w:rsidR="00CF5980">
        <w:rPr>
          <w:rStyle w:val="16"/>
          <w:rFonts w:eastAsiaTheme="minorHAnsi"/>
          <w:sz w:val="24"/>
          <w:szCs w:val="24"/>
        </w:rPr>
        <w:t>ся</w:t>
      </w:r>
      <w:r w:rsidRPr="008779EF">
        <w:rPr>
          <w:rStyle w:val="16"/>
          <w:rFonts w:eastAsiaTheme="minorHAnsi"/>
          <w:sz w:val="24"/>
          <w:szCs w:val="24"/>
        </w:rPr>
        <w:t xml:space="preserve"> в игре ролевые взаимодейств</w:t>
      </w:r>
      <w:r w:rsidR="00453DDE">
        <w:rPr>
          <w:rStyle w:val="16"/>
          <w:rFonts w:eastAsiaTheme="minorHAnsi"/>
          <w:sz w:val="24"/>
          <w:szCs w:val="24"/>
        </w:rPr>
        <w:t xml:space="preserve">ия и взаимоотношения. Развиваются </w:t>
      </w:r>
      <w:r w:rsidRPr="008779EF">
        <w:rPr>
          <w:rStyle w:val="16"/>
          <w:rFonts w:eastAsiaTheme="minorHAnsi"/>
          <w:sz w:val="24"/>
          <w:szCs w:val="24"/>
        </w:rPr>
        <w:t>эмоции, возникающие в ходе ролевых и сюжетных игровых действий с персонажами.</w:t>
      </w:r>
      <w:r w:rsidR="00CF5980">
        <w:rPr>
          <w:rStyle w:val="16"/>
          <w:rFonts w:eastAsiaTheme="minorHAnsi"/>
          <w:sz w:val="24"/>
          <w:szCs w:val="24"/>
        </w:rPr>
        <w:t xml:space="preserve">Развивается </w:t>
      </w:r>
      <w:r w:rsidRPr="008779EF">
        <w:rPr>
          <w:rStyle w:val="16"/>
          <w:rFonts w:eastAsiaTheme="minorHAnsi"/>
          <w:sz w:val="24"/>
          <w:szCs w:val="24"/>
        </w:rPr>
        <w:t xml:space="preserve">умение детей коллективно </w:t>
      </w:r>
      <w:r w:rsidRPr="008779EF">
        <w:rPr>
          <w:rStyle w:val="16"/>
          <w:rFonts w:eastAsiaTheme="minorHAnsi"/>
          <w:sz w:val="24"/>
          <w:szCs w:val="24"/>
        </w:rPr>
        <w:lastRenderedPageBreak/>
        <w:t>возводить постройк</w:t>
      </w:r>
      <w:r w:rsidR="00CF5980">
        <w:rPr>
          <w:rStyle w:val="16"/>
          <w:rFonts w:eastAsiaTheme="minorHAnsi"/>
          <w:sz w:val="24"/>
          <w:szCs w:val="24"/>
        </w:rPr>
        <w:t>и, необходимые для игры, планируется предстоящаяработа</w:t>
      </w:r>
      <w:r w:rsidRPr="008779EF">
        <w:rPr>
          <w:rStyle w:val="16"/>
          <w:rFonts w:eastAsiaTheme="minorHAnsi"/>
          <w:sz w:val="24"/>
          <w:szCs w:val="24"/>
        </w:rPr>
        <w:t>, сообща выполнять задуманное; применять конструктивные умения.Продолжа</w:t>
      </w:r>
      <w:r w:rsidR="00CF5980">
        <w:rPr>
          <w:rStyle w:val="16"/>
          <w:rFonts w:eastAsiaTheme="minorHAnsi"/>
          <w:sz w:val="24"/>
          <w:szCs w:val="24"/>
        </w:rPr>
        <w:t>ет</w:t>
      </w:r>
      <w:r w:rsidRPr="008779EF">
        <w:rPr>
          <w:rStyle w:val="16"/>
          <w:rFonts w:eastAsiaTheme="minorHAnsi"/>
          <w:sz w:val="24"/>
          <w:szCs w:val="24"/>
        </w:rPr>
        <w:t xml:space="preserve"> развивать</w:t>
      </w:r>
      <w:r w:rsidR="00CF5980">
        <w:rPr>
          <w:rStyle w:val="16"/>
          <w:rFonts w:eastAsiaTheme="minorHAnsi"/>
          <w:sz w:val="24"/>
          <w:szCs w:val="24"/>
        </w:rPr>
        <w:t>ся</w:t>
      </w:r>
      <w:r w:rsidRPr="008779EF">
        <w:rPr>
          <w:rStyle w:val="16"/>
          <w:rFonts w:eastAsiaTheme="minorHAnsi"/>
          <w:sz w:val="24"/>
          <w:szCs w:val="24"/>
        </w:rPr>
        <w:t xml:space="preserve"> интерес к театрализованной игре путем активного вовлечения </w:t>
      </w:r>
      <w:r w:rsidR="00CF5980">
        <w:rPr>
          <w:rStyle w:val="16"/>
          <w:rFonts w:eastAsiaTheme="minorHAnsi"/>
          <w:sz w:val="24"/>
          <w:szCs w:val="24"/>
        </w:rPr>
        <w:t xml:space="preserve">детей в игровые действия. Появляется </w:t>
      </w:r>
      <w:r w:rsidRPr="008779EF">
        <w:rPr>
          <w:rStyle w:val="16"/>
          <w:rFonts w:eastAsiaTheme="minorHAnsi"/>
          <w:sz w:val="24"/>
          <w:szCs w:val="24"/>
        </w:rPr>
        <w:t xml:space="preserve"> желание попробовать себя в разных ролях.Организовыва</w:t>
      </w:r>
      <w:r w:rsidR="00CF5980">
        <w:rPr>
          <w:rStyle w:val="16"/>
          <w:rFonts w:eastAsiaTheme="minorHAnsi"/>
          <w:sz w:val="24"/>
          <w:szCs w:val="24"/>
        </w:rPr>
        <w:t>ются</w:t>
      </w:r>
      <w:r w:rsidRPr="008779EF">
        <w:rPr>
          <w:rStyle w:val="16"/>
          <w:rFonts w:eastAsiaTheme="minorHAnsi"/>
          <w:sz w:val="24"/>
          <w:szCs w:val="24"/>
        </w:rPr>
        <w:t xml:space="preserve"> дидактические</w:t>
      </w:r>
      <w:r w:rsidR="00CF5980">
        <w:rPr>
          <w:rStyle w:val="16"/>
          <w:rFonts w:eastAsiaTheme="minorHAnsi"/>
          <w:sz w:val="24"/>
          <w:szCs w:val="24"/>
        </w:rPr>
        <w:t xml:space="preserve"> игры, объединяются</w:t>
      </w:r>
      <w:r w:rsidRPr="008779EF">
        <w:rPr>
          <w:rStyle w:val="16"/>
          <w:rFonts w:eastAsiaTheme="minorHAnsi"/>
          <w:sz w:val="24"/>
          <w:szCs w:val="24"/>
        </w:rPr>
        <w:t xml:space="preserve"> дет</w:t>
      </w:r>
      <w:r w:rsidR="00CF5980">
        <w:rPr>
          <w:rStyle w:val="16"/>
          <w:rFonts w:eastAsiaTheme="minorHAnsi"/>
          <w:sz w:val="24"/>
          <w:szCs w:val="24"/>
        </w:rPr>
        <w:t>и</w:t>
      </w:r>
      <w:r>
        <w:rPr>
          <w:rStyle w:val="16"/>
          <w:rFonts w:eastAsiaTheme="minorHAnsi"/>
          <w:sz w:val="24"/>
          <w:szCs w:val="24"/>
        </w:rPr>
        <w:t xml:space="preserve"> в подгруппы по 2-4 человека.</w:t>
      </w:r>
      <w:r w:rsidRPr="008779EF">
        <w:rPr>
          <w:rStyle w:val="16"/>
          <w:rFonts w:eastAsiaTheme="minorHAnsi"/>
          <w:sz w:val="24"/>
          <w:szCs w:val="24"/>
        </w:rPr>
        <w:t xml:space="preserve"> Закрепля</w:t>
      </w:r>
      <w:r w:rsidR="00CF5980">
        <w:rPr>
          <w:rStyle w:val="16"/>
          <w:rFonts w:eastAsiaTheme="minorHAnsi"/>
          <w:sz w:val="24"/>
          <w:szCs w:val="24"/>
        </w:rPr>
        <w:t>ется</w:t>
      </w:r>
      <w:r w:rsidRPr="008779EF">
        <w:rPr>
          <w:rStyle w:val="16"/>
          <w:rFonts w:eastAsiaTheme="minorHAnsi"/>
          <w:sz w:val="24"/>
          <w:szCs w:val="24"/>
        </w:rPr>
        <w:t xml:space="preserve"> умение выполнять правила игры.</w:t>
      </w:r>
      <w:r w:rsidR="00CF5980">
        <w:rPr>
          <w:rStyle w:val="16"/>
          <w:rFonts w:eastAsiaTheme="minorHAnsi"/>
          <w:sz w:val="24"/>
          <w:szCs w:val="24"/>
        </w:rPr>
        <w:t xml:space="preserve"> С</w:t>
      </w:r>
      <w:r w:rsidRPr="008779EF">
        <w:rPr>
          <w:rStyle w:val="16"/>
          <w:rFonts w:eastAsiaTheme="minorHAnsi"/>
          <w:sz w:val="24"/>
          <w:szCs w:val="24"/>
        </w:rPr>
        <w:t>ловарь</w:t>
      </w:r>
      <w:r w:rsidR="00CF5980">
        <w:rPr>
          <w:rStyle w:val="16"/>
          <w:rFonts w:eastAsiaTheme="minorHAnsi"/>
          <w:sz w:val="24"/>
          <w:szCs w:val="24"/>
        </w:rPr>
        <w:t xml:space="preserve"> детей обогощается </w:t>
      </w:r>
      <w:r w:rsidRPr="008779EF">
        <w:rPr>
          <w:rStyle w:val="16"/>
          <w:rFonts w:eastAsiaTheme="minorHAnsi"/>
          <w:sz w:val="24"/>
          <w:szCs w:val="24"/>
        </w:rPr>
        <w:t xml:space="preserve"> «вежливыми» словами (здравствуйте, до свидания, пожалуйста, извините, спасибо и т.д.). Побуждать использовать в речи фольклор (пословицы, поговорки, потешки и др.).</w:t>
      </w:r>
      <w:r w:rsidR="00CF5980">
        <w:rPr>
          <w:rStyle w:val="16"/>
          <w:rFonts w:eastAsiaTheme="minorHAnsi"/>
          <w:sz w:val="24"/>
          <w:szCs w:val="24"/>
        </w:rPr>
        <w:t xml:space="preserve"> Формируется</w:t>
      </w:r>
      <w:r w:rsidRPr="008779EF">
        <w:rPr>
          <w:rStyle w:val="16"/>
          <w:rFonts w:eastAsiaTheme="minorHAnsi"/>
          <w:sz w:val="24"/>
          <w:szCs w:val="24"/>
        </w:rPr>
        <w:t xml:space="preserve"> у детей умение оценивать свои </w:t>
      </w:r>
      <w:r>
        <w:rPr>
          <w:rStyle w:val="16"/>
          <w:rFonts w:eastAsiaTheme="minorHAnsi"/>
          <w:sz w:val="24"/>
          <w:szCs w:val="24"/>
        </w:rPr>
        <w:t>поступки и поступки сверстников.</w:t>
      </w:r>
      <w:r w:rsidR="00CF5980">
        <w:rPr>
          <w:rStyle w:val="16"/>
          <w:rFonts w:eastAsiaTheme="minorHAnsi"/>
          <w:sz w:val="24"/>
          <w:szCs w:val="24"/>
        </w:rPr>
        <w:t xml:space="preserve"> Развивается</w:t>
      </w:r>
      <w:r w:rsidRPr="008779EF">
        <w:rPr>
          <w:rStyle w:val="16"/>
          <w:rFonts w:eastAsiaTheme="minorHAnsi"/>
          <w:sz w:val="24"/>
          <w:szCs w:val="24"/>
        </w:rPr>
        <w:t xml:space="preserve"> стремление выражать свое отношение к окружающему, самостоятельно находить для этого различные речевые средства.Развива</w:t>
      </w:r>
      <w:r w:rsidR="00CF5980">
        <w:rPr>
          <w:rStyle w:val="16"/>
          <w:rFonts w:eastAsiaTheme="minorHAnsi"/>
          <w:sz w:val="24"/>
          <w:szCs w:val="24"/>
        </w:rPr>
        <w:t>ется</w:t>
      </w:r>
      <w:r w:rsidRPr="008779EF">
        <w:rPr>
          <w:rStyle w:val="16"/>
          <w:rFonts w:eastAsiaTheme="minorHAnsi"/>
          <w:sz w:val="24"/>
          <w:szCs w:val="24"/>
        </w:rPr>
        <w:t xml:space="preserve"> осознание ребенком своего места в обществе. Расширя</w:t>
      </w:r>
      <w:r w:rsidR="00CF5980">
        <w:rPr>
          <w:rStyle w:val="16"/>
          <w:rFonts w:eastAsiaTheme="minorHAnsi"/>
          <w:sz w:val="24"/>
          <w:szCs w:val="24"/>
        </w:rPr>
        <w:t>ется</w:t>
      </w:r>
      <w:r w:rsidRPr="008779EF">
        <w:rPr>
          <w:rStyle w:val="16"/>
          <w:rFonts w:eastAsiaTheme="minorHAnsi"/>
          <w:sz w:val="24"/>
          <w:szCs w:val="24"/>
        </w:rPr>
        <w:t xml:space="preserve"> представления о правилах поведения в общественных местах. Углубля</w:t>
      </w:r>
      <w:r w:rsidR="00CF5980">
        <w:rPr>
          <w:rStyle w:val="16"/>
          <w:rFonts w:eastAsiaTheme="minorHAnsi"/>
          <w:sz w:val="24"/>
          <w:szCs w:val="24"/>
        </w:rPr>
        <w:t>ются</w:t>
      </w:r>
      <w:r w:rsidRPr="008779EF">
        <w:rPr>
          <w:rStyle w:val="16"/>
          <w:rFonts w:eastAsiaTheme="minorHAnsi"/>
          <w:sz w:val="24"/>
          <w:szCs w:val="24"/>
        </w:rPr>
        <w:t xml:space="preserve"> представления детей об их обязанностях в группе детского с</w:t>
      </w:r>
      <w:r w:rsidR="005C6A17">
        <w:rPr>
          <w:rStyle w:val="16"/>
          <w:rFonts w:eastAsiaTheme="minorHAnsi"/>
          <w:sz w:val="24"/>
          <w:szCs w:val="24"/>
        </w:rPr>
        <w:t>ада, дома, на улице. Формируется</w:t>
      </w:r>
      <w:r w:rsidRPr="008779EF">
        <w:rPr>
          <w:rStyle w:val="16"/>
          <w:rFonts w:eastAsiaTheme="minorHAnsi"/>
          <w:sz w:val="24"/>
          <w:szCs w:val="24"/>
        </w:rPr>
        <w:t xml:space="preserve"> потребность вести себя в соответствии с общепринятыми нормами.</w:t>
      </w:r>
      <w:r w:rsidR="005C6A17">
        <w:rPr>
          <w:rStyle w:val="16"/>
          <w:rFonts w:eastAsiaTheme="minorHAnsi"/>
          <w:sz w:val="24"/>
          <w:szCs w:val="24"/>
        </w:rPr>
        <w:t>Углубляю</w:t>
      </w:r>
      <w:r w:rsidR="00CF5980">
        <w:rPr>
          <w:rStyle w:val="16"/>
          <w:rFonts w:eastAsiaTheme="minorHAnsi"/>
          <w:sz w:val="24"/>
          <w:szCs w:val="24"/>
        </w:rPr>
        <w:t>тся</w:t>
      </w:r>
      <w:r w:rsidRPr="008779EF">
        <w:rPr>
          <w:rStyle w:val="16"/>
          <w:rFonts w:eastAsiaTheme="minorHAnsi"/>
          <w:sz w:val="24"/>
          <w:szCs w:val="24"/>
        </w:rPr>
        <w:t xml:space="preserve"> представления о семье и ее истории.Закрепля</w:t>
      </w:r>
      <w:r w:rsidR="005C6A17">
        <w:rPr>
          <w:rStyle w:val="16"/>
          <w:rFonts w:eastAsiaTheme="minorHAnsi"/>
          <w:sz w:val="24"/>
          <w:szCs w:val="24"/>
        </w:rPr>
        <w:t>ю</w:t>
      </w:r>
      <w:r w:rsidRPr="008779EF">
        <w:rPr>
          <w:rStyle w:val="16"/>
          <w:rFonts w:eastAsiaTheme="minorHAnsi"/>
          <w:sz w:val="24"/>
          <w:szCs w:val="24"/>
        </w:rPr>
        <w:t>т</w:t>
      </w:r>
      <w:r w:rsidR="00CF5980">
        <w:rPr>
          <w:rStyle w:val="16"/>
          <w:rFonts w:eastAsiaTheme="minorHAnsi"/>
          <w:sz w:val="24"/>
          <w:szCs w:val="24"/>
        </w:rPr>
        <w:t>ся</w:t>
      </w:r>
      <w:r w:rsidRPr="008779EF">
        <w:rPr>
          <w:rStyle w:val="16"/>
          <w:rFonts w:eastAsiaTheme="minorHAnsi"/>
          <w:sz w:val="24"/>
          <w:szCs w:val="24"/>
        </w:rPr>
        <w:t xml:space="preserve"> представления о правилах поведения с незнакомыми людьми (не разговаривать с незнакомцами, не брать у них различные предметы; при появлении незнакомого человека на участке сообщить об этом</w:t>
      </w:r>
      <w:r w:rsidR="005C6A17">
        <w:rPr>
          <w:rStyle w:val="16"/>
          <w:rFonts w:eastAsiaTheme="minorHAnsi"/>
          <w:sz w:val="24"/>
          <w:szCs w:val="24"/>
        </w:rPr>
        <w:t xml:space="preserve"> воспитателю). </w:t>
      </w:r>
      <w:r w:rsidR="00323567">
        <w:rPr>
          <w:rStyle w:val="16"/>
          <w:rFonts w:eastAsiaTheme="minorHAnsi"/>
          <w:sz w:val="24"/>
          <w:szCs w:val="24"/>
        </w:rPr>
        <w:t>Закрепляе</w:t>
      </w:r>
      <w:r w:rsidR="005C6A17">
        <w:rPr>
          <w:rStyle w:val="16"/>
          <w:rFonts w:eastAsiaTheme="minorHAnsi"/>
          <w:sz w:val="24"/>
          <w:szCs w:val="24"/>
        </w:rPr>
        <w:t>тся</w:t>
      </w:r>
      <w:r w:rsidRPr="008779EF">
        <w:rPr>
          <w:rStyle w:val="16"/>
          <w:rFonts w:eastAsiaTheme="minorHAnsi"/>
          <w:sz w:val="24"/>
          <w:szCs w:val="24"/>
        </w:rPr>
        <w:t xml:space="preserve"> умение называть свою фамилию и имя; фамилию, имя и отчество  родителей, домашний адрес и телефон. Закреплять знания детей о правилах дорожного движения и поведения на улице.  расширять знания о светофоре, которы</w:t>
      </w:r>
      <w:r w:rsidR="00B76BC6">
        <w:rPr>
          <w:rStyle w:val="16"/>
          <w:rFonts w:eastAsiaTheme="minorHAnsi"/>
          <w:sz w:val="24"/>
          <w:szCs w:val="24"/>
        </w:rPr>
        <w:t>й регулирует движение на дороге.</w:t>
      </w:r>
      <w:r w:rsidRPr="008779EF">
        <w:rPr>
          <w:rStyle w:val="16"/>
          <w:rFonts w:eastAsiaTheme="minorHAnsi"/>
          <w:sz w:val="24"/>
          <w:szCs w:val="24"/>
        </w:rPr>
        <w:t xml:space="preserve"> Познакомить детей с дорожными знаками: «Пешеходный переход», «Дети», «Остановка общественного транспорта», «Подземный пешеходный переход», «Пункт медицинской помощи».Закреплять знания о специальном транспорте: «Скорая помощь» (едет по вызову к больным людям), пожарная машина (едет тушить пожар), «Милиция» (едет на помощь людям, попавшим в беду). Познакомить с действиями инспект</w:t>
      </w:r>
      <w:r w:rsidR="00B76BC6">
        <w:rPr>
          <w:rStyle w:val="16"/>
          <w:rFonts w:eastAsiaTheme="minorHAnsi"/>
          <w:sz w:val="24"/>
          <w:szCs w:val="24"/>
        </w:rPr>
        <w:t xml:space="preserve">ора ГИБДД в различных ситуациях. </w:t>
      </w:r>
      <w:r w:rsidRPr="008779EF">
        <w:rPr>
          <w:rStyle w:val="16"/>
          <w:rFonts w:eastAsiaTheme="minorHAnsi"/>
          <w:sz w:val="24"/>
          <w:szCs w:val="24"/>
        </w:rPr>
        <w:t>Закреплять правила поведения в общественном транспорте. Познакомить детей с метро, с правилами безопасного поведения в нем.Продолжать формировать навыки культуры поведения в природе (не загрязнять окружающуюприроду, бережно относиться к растениям и животным и т.д.). Расширять представления о сп</w:t>
      </w:r>
      <w:r w:rsidR="00960734">
        <w:rPr>
          <w:rStyle w:val="16"/>
          <w:rFonts w:eastAsiaTheme="minorHAnsi"/>
          <w:sz w:val="24"/>
          <w:szCs w:val="24"/>
        </w:rPr>
        <w:t xml:space="preserve">особах </w:t>
      </w:r>
      <w:r w:rsidR="00B76BC6" w:rsidRPr="00974FF7">
        <w:rPr>
          <w:rStyle w:val="16"/>
          <w:rFonts w:eastAsiaTheme="minorHAnsi"/>
          <w:sz w:val="24"/>
          <w:szCs w:val="24"/>
        </w:rPr>
        <w:t>правильного взаимоде</w:t>
      </w:r>
      <w:r w:rsidR="00960734">
        <w:rPr>
          <w:rStyle w:val="16"/>
          <w:rFonts w:eastAsiaTheme="minorHAnsi"/>
          <w:sz w:val="24"/>
          <w:szCs w:val="24"/>
        </w:rPr>
        <w:t xml:space="preserve">йствия с растениями и животными.   </w:t>
      </w:r>
    </w:p>
    <w:p w:rsidR="002E5FB6" w:rsidRDefault="002E5FB6" w:rsidP="00014D6E">
      <w:pPr>
        <w:pStyle w:val="67"/>
        <w:spacing w:after="0" w:line="240" w:lineRule="auto"/>
        <w:jc w:val="both"/>
        <w:rPr>
          <w:rStyle w:val="16"/>
          <w:rFonts w:eastAsiaTheme="minorHAnsi"/>
          <w:sz w:val="24"/>
          <w:szCs w:val="24"/>
        </w:rPr>
      </w:pPr>
    </w:p>
    <w:p w:rsidR="00517CD4" w:rsidRDefault="00552706" w:rsidP="00517CD4">
      <w:pPr>
        <w:pStyle w:val="67"/>
        <w:spacing w:after="0" w:line="240" w:lineRule="auto"/>
        <w:jc w:val="center"/>
        <w:rPr>
          <w:rFonts w:ascii="Times New Roman" w:hAnsi="Times New Roman" w:cs="Times New Roman"/>
          <w:b/>
          <w:bCs/>
          <w:i/>
          <w:iCs/>
        </w:rPr>
      </w:pPr>
      <w:r w:rsidRPr="00960734">
        <w:rPr>
          <w:rFonts w:ascii="Times New Roman" w:hAnsi="Times New Roman" w:cs="Times New Roman"/>
          <w:b/>
          <w:bCs/>
          <w:i/>
          <w:iCs/>
        </w:rPr>
        <w:t>ВОЗРАСТНАЯ</w:t>
      </w:r>
      <w:r w:rsidRPr="00974FF7">
        <w:rPr>
          <w:rFonts w:ascii="Times New Roman" w:hAnsi="Times New Roman" w:cs="Times New Roman"/>
          <w:b/>
          <w:bCs/>
          <w:i/>
          <w:iCs/>
        </w:rPr>
        <w:t xml:space="preserve"> ХАРАКТЕРИСТИКА</w:t>
      </w:r>
    </w:p>
    <w:p w:rsidR="00014D6E" w:rsidRDefault="00552706" w:rsidP="00517CD4">
      <w:pPr>
        <w:pStyle w:val="67"/>
        <w:spacing w:after="0" w:line="240" w:lineRule="auto"/>
        <w:jc w:val="center"/>
        <w:rPr>
          <w:rFonts w:ascii="Times New Roman" w:hAnsi="Times New Roman" w:cs="Times New Roman"/>
          <w:b/>
          <w:bCs/>
          <w:i/>
          <w:iCs/>
        </w:rPr>
      </w:pPr>
      <w:r w:rsidRPr="00974FF7">
        <w:rPr>
          <w:rFonts w:ascii="Times New Roman" w:hAnsi="Times New Roman" w:cs="Times New Roman"/>
          <w:b/>
          <w:bCs/>
          <w:i/>
          <w:iCs/>
        </w:rPr>
        <w:t>конт</w:t>
      </w:r>
      <w:r w:rsidR="00960734">
        <w:rPr>
          <w:rFonts w:ascii="Times New Roman" w:hAnsi="Times New Roman" w:cs="Times New Roman"/>
          <w:b/>
          <w:bCs/>
          <w:i/>
          <w:iCs/>
        </w:rPr>
        <w:t xml:space="preserve">ингента детей 6-7 лет (под. </w:t>
      </w:r>
      <w:r w:rsidR="00FB0A79">
        <w:rPr>
          <w:rFonts w:ascii="Times New Roman" w:hAnsi="Times New Roman" w:cs="Times New Roman"/>
          <w:b/>
          <w:bCs/>
          <w:i/>
          <w:iCs/>
        </w:rPr>
        <w:t>г</w:t>
      </w:r>
      <w:r w:rsidR="00960734">
        <w:rPr>
          <w:rFonts w:ascii="Times New Roman" w:hAnsi="Times New Roman" w:cs="Times New Roman"/>
          <w:b/>
          <w:bCs/>
          <w:i/>
          <w:iCs/>
        </w:rPr>
        <w:t>р.)</w:t>
      </w:r>
    </w:p>
    <w:p w:rsidR="007444AA" w:rsidRDefault="00552706" w:rsidP="00014D6E">
      <w:pPr>
        <w:pStyle w:val="67"/>
        <w:spacing w:after="0" w:line="240" w:lineRule="auto"/>
        <w:jc w:val="both"/>
        <w:rPr>
          <w:rStyle w:val="16"/>
          <w:rFonts w:eastAsiaTheme="minorHAnsi"/>
          <w:sz w:val="24"/>
          <w:szCs w:val="24"/>
        </w:rPr>
      </w:pPr>
      <w:r w:rsidRPr="00872036">
        <w:rPr>
          <w:rStyle w:val="aff9"/>
          <w:rFonts w:eastAsiaTheme="minorHAnsi"/>
          <w:sz w:val="24"/>
          <w:szCs w:val="24"/>
        </w:rPr>
        <w:t>Игровые действия детей становятся более сложными.</w:t>
      </w:r>
      <w:r w:rsidRPr="00872036">
        <w:rPr>
          <w:rStyle w:val="16"/>
          <w:rFonts w:eastAsiaTheme="minorHAnsi"/>
          <w:sz w:val="24"/>
          <w:szCs w:val="24"/>
        </w:rPr>
        <w:t xml:space="preserve"> Появляется совместное совместное планирование игры, распределение ролей. Взаимодействие с детьми</w:t>
      </w:r>
      <w:r w:rsidR="00905C50">
        <w:rPr>
          <w:rStyle w:val="16"/>
          <w:rFonts w:eastAsiaTheme="minorHAnsi"/>
          <w:sz w:val="24"/>
          <w:szCs w:val="24"/>
        </w:rPr>
        <w:t xml:space="preserve"> ор</w:t>
      </w:r>
      <w:r w:rsidRPr="00872036">
        <w:rPr>
          <w:rStyle w:val="16"/>
          <w:rFonts w:eastAsiaTheme="minorHAnsi"/>
          <w:sz w:val="24"/>
          <w:szCs w:val="24"/>
        </w:rPr>
        <w:t>иентируется на социальные нормы и правила.</w:t>
      </w:r>
      <w:r w:rsidRPr="00872036">
        <w:rPr>
          <w:rStyle w:val="aff9"/>
          <w:rFonts w:eastAsiaTheme="minorHAnsi"/>
          <w:sz w:val="24"/>
          <w:szCs w:val="24"/>
        </w:rPr>
        <w:t>Рисунки приобретают более детализированный характер, обогащается их цветовая гамма.</w:t>
      </w:r>
      <w:r w:rsidRPr="00872036">
        <w:rPr>
          <w:rStyle w:val="16"/>
          <w:rFonts w:eastAsiaTheme="minorHAnsi"/>
          <w:sz w:val="24"/>
          <w:szCs w:val="24"/>
        </w:rPr>
        <w:t xml:space="preserve"> Более явными становятся различия между рисунка</w:t>
      </w:r>
      <w:r w:rsidRPr="00872036">
        <w:rPr>
          <w:rStyle w:val="16"/>
          <w:rFonts w:eastAsiaTheme="minorHAnsi"/>
          <w:sz w:val="24"/>
          <w:szCs w:val="24"/>
        </w:rPr>
        <w:softHyphen/>
        <w:t>ми мальчиков и девочек. При правильном педагогическом подходе у дошкольников формиру</w:t>
      </w:r>
      <w:r w:rsidRPr="00872036">
        <w:rPr>
          <w:rStyle w:val="16"/>
          <w:rFonts w:eastAsiaTheme="minorHAnsi"/>
          <w:sz w:val="24"/>
          <w:szCs w:val="24"/>
        </w:rPr>
        <w:softHyphen/>
        <w:t>ются художественно-творческие способности в изобразительной деятель</w:t>
      </w:r>
      <w:r w:rsidRPr="00872036">
        <w:rPr>
          <w:rStyle w:val="16"/>
          <w:rFonts w:eastAsiaTheme="minorHAnsi"/>
          <w:sz w:val="24"/>
          <w:szCs w:val="24"/>
        </w:rPr>
        <w:softHyphen/>
        <w:t xml:space="preserve">ности. </w:t>
      </w:r>
      <w:r w:rsidRPr="00872036">
        <w:rPr>
          <w:rStyle w:val="16"/>
          <w:rFonts w:eastAsiaTheme="minorHAnsi"/>
          <w:b/>
          <w:sz w:val="24"/>
          <w:szCs w:val="24"/>
        </w:rPr>
        <w:t>Конструирование</w:t>
      </w:r>
      <w:r w:rsidRPr="00872036">
        <w:rPr>
          <w:rStyle w:val="16"/>
          <w:rFonts w:eastAsiaTheme="minorHAnsi"/>
          <w:sz w:val="24"/>
          <w:szCs w:val="24"/>
        </w:rPr>
        <w:t xml:space="preserve"> из строительного материал </w:t>
      </w:r>
      <w:r w:rsidRPr="00872036">
        <w:rPr>
          <w:rStyle w:val="16"/>
          <w:rFonts w:eastAsiaTheme="minorHAnsi"/>
          <w:b/>
          <w:sz w:val="24"/>
          <w:szCs w:val="24"/>
        </w:rPr>
        <w:t>становится симметричными и пропорциональными</w:t>
      </w:r>
      <w:r w:rsidRPr="00872036">
        <w:rPr>
          <w:rStyle w:val="16"/>
          <w:rFonts w:eastAsiaTheme="minorHAnsi"/>
          <w:sz w:val="24"/>
          <w:szCs w:val="24"/>
        </w:rPr>
        <w:t>, их строительство осуществляет</w:t>
      </w:r>
      <w:r w:rsidRPr="00872036">
        <w:rPr>
          <w:rStyle w:val="16"/>
          <w:rFonts w:eastAsiaTheme="minorHAnsi"/>
          <w:sz w:val="24"/>
          <w:szCs w:val="24"/>
        </w:rPr>
        <w:softHyphen/>
        <w:t>ся на основе зрительной ориентировки.</w:t>
      </w:r>
      <w:r w:rsidRPr="00872036">
        <w:rPr>
          <w:rStyle w:val="aff9"/>
          <w:rFonts w:eastAsiaTheme="minorHAnsi"/>
          <w:sz w:val="24"/>
          <w:szCs w:val="24"/>
        </w:rPr>
        <w:t xml:space="preserve">  Дети способны выполнять различные по степени сложности пост</w:t>
      </w:r>
      <w:r w:rsidRPr="00872036">
        <w:rPr>
          <w:rStyle w:val="aff9"/>
          <w:rFonts w:eastAsiaTheme="minorHAnsi"/>
          <w:sz w:val="24"/>
          <w:szCs w:val="24"/>
        </w:rPr>
        <w:softHyphen/>
        <w:t xml:space="preserve">ройки как по собственному замыслу, так и по условиям. </w:t>
      </w:r>
      <w:r w:rsidRPr="00872036">
        <w:rPr>
          <w:rStyle w:val="16"/>
          <w:rFonts w:eastAsiaTheme="minorHAnsi"/>
          <w:sz w:val="24"/>
          <w:szCs w:val="24"/>
        </w:rPr>
        <w:t>Усложняется конструирование из приро</w:t>
      </w:r>
      <w:r w:rsidR="00B76BC6">
        <w:rPr>
          <w:rStyle w:val="16"/>
          <w:rFonts w:eastAsiaTheme="minorHAnsi"/>
          <w:sz w:val="24"/>
          <w:szCs w:val="24"/>
        </w:rPr>
        <w:t>дного материала. Дети сотруднича</w:t>
      </w:r>
      <w:r w:rsidRPr="00872036">
        <w:rPr>
          <w:rStyle w:val="16"/>
          <w:rFonts w:eastAsiaTheme="minorHAnsi"/>
          <w:sz w:val="24"/>
          <w:szCs w:val="24"/>
        </w:rPr>
        <w:t>ют в непродуктивных видах деятельности, наблюдается доброжелательное внимание к партнёрам.</w:t>
      </w:r>
      <w:r w:rsidRPr="00872036">
        <w:rPr>
          <w:rStyle w:val="16"/>
          <w:rFonts w:eastAsiaTheme="minorHAnsi"/>
          <w:b/>
          <w:sz w:val="24"/>
          <w:szCs w:val="24"/>
        </w:rPr>
        <w:t>У детей продолжает развиваться восприятие</w:t>
      </w:r>
      <w:r w:rsidRPr="00872036">
        <w:rPr>
          <w:rStyle w:val="16"/>
          <w:rFonts w:eastAsiaTheme="minorHAnsi"/>
          <w:sz w:val="24"/>
          <w:szCs w:val="24"/>
        </w:rPr>
        <w:t>.  Знает основные цвета и оттенки каждого, разновидности ге</w:t>
      </w:r>
      <w:r w:rsidR="00580D66">
        <w:rPr>
          <w:rStyle w:val="16"/>
          <w:rFonts w:eastAsiaTheme="minorHAnsi"/>
          <w:sz w:val="24"/>
          <w:szCs w:val="24"/>
        </w:rPr>
        <w:t>ометрических форм. Может сопоста</w:t>
      </w:r>
      <w:r w:rsidRPr="00872036">
        <w:rPr>
          <w:rStyle w:val="16"/>
          <w:rFonts w:eastAsiaTheme="minorHAnsi"/>
          <w:sz w:val="24"/>
          <w:szCs w:val="24"/>
        </w:rPr>
        <w:t xml:space="preserve">влять по величине 10 и более предметов. </w:t>
      </w:r>
      <w:r w:rsidRPr="00872036">
        <w:rPr>
          <w:rStyle w:val="16"/>
          <w:rFonts w:eastAsiaTheme="minorHAnsi"/>
          <w:b/>
          <w:sz w:val="24"/>
          <w:szCs w:val="24"/>
        </w:rPr>
        <w:t>Развивается образное мышление.</w:t>
      </w:r>
      <w:r w:rsidRPr="00872036">
        <w:rPr>
          <w:rStyle w:val="16"/>
          <w:rFonts w:eastAsiaTheme="minorHAnsi"/>
          <w:sz w:val="24"/>
          <w:szCs w:val="24"/>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872036">
        <w:rPr>
          <w:rStyle w:val="16"/>
          <w:rFonts w:eastAsiaTheme="minorHAnsi"/>
          <w:b/>
          <w:sz w:val="24"/>
          <w:szCs w:val="24"/>
        </w:rPr>
        <w:t>Продолжает развиваться воображение</w:t>
      </w:r>
      <w:r w:rsidRPr="00872036">
        <w:rPr>
          <w:rStyle w:val="16"/>
          <w:rFonts w:eastAsiaTheme="minorHAnsi"/>
          <w:sz w:val="24"/>
          <w:szCs w:val="24"/>
        </w:rPr>
        <w:t>, однако часто приходится кон</w:t>
      </w:r>
      <w:r w:rsidRPr="00872036">
        <w:rPr>
          <w:rStyle w:val="16"/>
          <w:rFonts w:eastAsiaTheme="minorHAnsi"/>
          <w:sz w:val="24"/>
          <w:szCs w:val="24"/>
        </w:rPr>
        <w:softHyphen/>
        <w:t>статировать снижение развития воображения в этом возрасте в сравнениисо старшей группой. Это можно объяснить различными влияниями, в томчисле и средств массовой информации, приводящими к стереотипностидетских образов.</w:t>
      </w:r>
      <w:bookmarkStart w:id="2" w:name="bookmark149"/>
      <w:r w:rsidRPr="00872036">
        <w:rPr>
          <w:rStyle w:val="aff9"/>
          <w:rFonts w:eastAsiaTheme="minorHAnsi"/>
          <w:sz w:val="24"/>
          <w:szCs w:val="24"/>
        </w:rPr>
        <w:t>Продолжает развиваться внимание дошкольников,</w:t>
      </w:r>
      <w:r w:rsidRPr="00872036">
        <w:rPr>
          <w:rStyle w:val="16"/>
          <w:rFonts w:eastAsiaTheme="minorHAnsi"/>
          <w:sz w:val="24"/>
          <w:szCs w:val="24"/>
        </w:rPr>
        <w:t xml:space="preserve"> оно становитсяпроизвольным. Дети осуществляют достаточно сложную дея</w:t>
      </w:r>
      <w:r w:rsidR="007444AA">
        <w:rPr>
          <w:rStyle w:val="16"/>
          <w:rFonts w:eastAsiaTheme="minorHAnsi"/>
          <w:sz w:val="24"/>
          <w:szCs w:val="24"/>
        </w:rPr>
        <w:t>тельность по правилам на словес</w:t>
      </w:r>
      <w:r w:rsidRPr="00872036">
        <w:rPr>
          <w:rStyle w:val="16"/>
          <w:rFonts w:eastAsiaTheme="minorHAnsi"/>
          <w:sz w:val="24"/>
          <w:szCs w:val="24"/>
        </w:rPr>
        <w:t xml:space="preserve">ном материале и могут действовать по двум правилам </w:t>
      </w:r>
      <w:r w:rsidRPr="00872036">
        <w:rPr>
          <w:rStyle w:val="16"/>
          <w:rFonts w:eastAsiaTheme="minorHAnsi"/>
          <w:sz w:val="24"/>
          <w:szCs w:val="24"/>
        </w:rPr>
        <w:lastRenderedPageBreak/>
        <w:t xml:space="preserve">одновременно на наглядном материале. </w:t>
      </w:r>
      <w:bookmarkEnd w:id="2"/>
      <w:r w:rsidRPr="00872036">
        <w:rPr>
          <w:rStyle w:val="16"/>
          <w:rFonts w:eastAsiaTheme="minorHAnsi"/>
          <w:sz w:val="24"/>
          <w:szCs w:val="24"/>
        </w:rPr>
        <w:t>У дошкольников</w:t>
      </w:r>
      <w:r w:rsidRPr="00872036">
        <w:rPr>
          <w:rStyle w:val="aff9"/>
          <w:rFonts w:eastAsiaTheme="minorHAnsi"/>
          <w:sz w:val="24"/>
          <w:szCs w:val="24"/>
        </w:rPr>
        <w:t xml:space="preserve"> продолжает развиваться речь:</w:t>
      </w:r>
      <w:r w:rsidRPr="00872036">
        <w:rPr>
          <w:rStyle w:val="16"/>
          <w:rFonts w:eastAsiaTheme="minorHAnsi"/>
          <w:sz w:val="24"/>
          <w:szCs w:val="24"/>
        </w:rPr>
        <w:t xml:space="preserve"> ее звуковая сторона,грамматический строй, лексика. Развивается связная речь. В результате правильно организованной образовательной работы у де</w:t>
      </w:r>
      <w:r w:rsidRPr="00872036">
        <w:rPr>
          <w:rStyle w:val="16"/>
          <w:rFonts w:eastAsiaTheme="minorHAnsi"/>
          <w:sz w:val="24"/>
          <w:szCs w:val="24"/>
        </w:rPr>
        <w:softHyphen/>
        <w:t>тей развиваются диалогическая и некоторые виды монологической речи. В подготовительной к школе группе завершается дошкольный возраст.Его основные достижения связаны с освоением мира вещей как предметовчеловеческой культуры; освоением форм позитивного общения с людьми;развитием половой идентификации, формированием позиции школьника.К концу дошкольного возраста ребенок обладает высоким уровнемпознавательного и личностного развития, что позволяет ему в дальней</w:t>
      </w:r>
      <w:r w:rsidRPr="00872036">
        <w:rPr>
          <w:rStyle w:val="16"/>
          <w:rFonts w:eastAsiaTheme="minorHAnsi"/>
          <w:sz w:val="24"/>
          <w:szCs w:val="24"/>
        </w:rPr>
        <w:softHyphen/>
        <w:t xml:space="preserve">шем успешно </w:t>
      </w:r>
      <w:r w:rsidR="00580D66">
        <w:rPr>
          <w:rStyle w:val="16"/>
          <w:rFonts w:eastAsiaTheme="minorHAnsi"/>
          <w:sz w:val="24"/>
          <w:szCs w:val="24"/>
        </w:rPr>
        <w:t>учиться в школе.</w:t>
      </w:r>
    </w:p>
    <w:p w:rsidR="007444AA" w:rsidRPr="00383B1A" w:rsidRDefault="007444AA" w:rsidP="00014D6E">
      <w:pPr>
        <w:pStyle w:val="afd"/>
        <w:jc w:val="both"/>
        <w:rPr>
          <w:rStyle w:val="16"/>
          <w:rFonts w:eastAsiaTheme="minorHAnsi"/>
          <w:sz w:val="24"/>
          <w:szCs w:val="24"/>
        </w:rPr>
      </w:pPr>
      <w:r w:rsidRPr="00383B1A">
        <w:rPr>
          <w:rStyle w:val="16"/>
          <w:rFonts w:eastAsiaTheme="minorHAnsi"/>
          <w:b/>
          <w:sz w:val="24"/>
          <w:szCs w:val="24"/>
        </w:rPr>
        <w:t xml:space="preserve">РП: </w:t>
      </w:r>
      <w:r w:rsidRPr="00383B1A">
        <w:rPr>
          <w:rStyle w:val="16"/>
          <w:rFonts w:eastAsiaTheme="minorHAnsi"/>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народа.Проявляет  интерес к живописным, скульптурным, музыкальным и др. средствам искусства деятелей культуры Республики Татарстан.Узнает  звучание Государственного гимна Российской Федерации.Имеет  представление о некоторых видах спорта, в том числе о национальном виде спорта – «борьба на поясах» (кэряш).  С удовольствием участвует в национальных играх-состязаниях, празднике «Сабантуй».</w:t>
      </w:r>
    </w:p>
    <w:p w:rsidR="007444AA" w:rsidRPr="00593E84" w:rsidRDefault="007444AA" w:rsidP="00014D6E">
      <w:pPr>
        <w:pStyle w:val="afd"/>
        <w:jc w:val="both"/>
        <w:rPr>
          <w:rStyle w:val="16"/>
          <w:rFonts w:eastAsiaTheme="minorHAnsi"/>
          <w:sz w:val="24"/>
          <w:szCs w:val="24"/>
        </w:rPr>
      </w:pPr>
      <w:r w:rsidRPr="00383B1A">
        <w:rPr>
          <w:rStyle w:val="16"/>
          <w:rFonts w:eastAsiaTheme="minorHAnsi"/>
          <w:b/>
          <w:sz w:val="24"/>
          <w:szCs w:val="24"/>
        </w:rPr>
        <w:t>УМК «Говорим по - татарски»</w:t>
      </w:r>
      <w:r w:rsidRPr="00383B1A">
        <w:rPr>
          <w:rStyle w:val="aff7"/>
          <w:b/>
          <w:sz w:val="24"/>
          <w:szCs w:val="24"/>
        </w:rPr>
        <w:footnoteReference w:id="7"/>
      </w:r>
      <w:r w:rsidRPr="00383B1A">
        <w:rPr>
          <w:rStyle w:val="16"/>
          <w:rFonts w:eastAsiaTheme="minorHAnsi"/>
          <w:b/>
          <w:sz w:val="24"/>
          <w:szCs w:val="24"/>
        </w:rPr>
        <w:t xml:space="preserve">:  </w:t>
      </w:r>
      <w:r w:rsidRPr="00383B1A">
        <w:rPr>
          <w:rStyle w:val="16"/>
          <w:rFonts w:eastAsiaTheme="minorHAnsi"/>
          <w:sz w:val="24"/>
          <w:szCs w:val="24"/>
        </w:rPr>
        <w:t xml:space="preserve">понимает обращенную речь (в рамках предусмотренного УМК «Татарча сөйләшәбез» образовательного материала). Владеет лексическим объемом, предусмотренным УМК «Татарча сөйләшәбез», </w:t>
      </w:r>
      <w:r w:rsidRPr="00383B1A">
        <w:rPr>
          <w:rStyle w:val="16"/>
          <w:rFonts w:eastAsiaTheme="minorHAnsi"/>
          <w:b/>
          <w:sz w:val="24"/>
          <w:szCs w:val="24"/>
        </w:rPr>
        <w:t>не менее 167 слов</w:t>
      </w:r>
      <w:r w:rsidRPr="00383B1A">
        <w:rPr>
          <w:rStyle w:val="16"/>
          <w:rFonts w:eastAsiaTheme="minorHAnsi"/>
          <w:sz w:val="24"/>
          <w:szCs w:val="24"/>
        </w:rPr>
        <w:t>,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51435B" w:rsidRDefault="00453DDE" w:rsidP="00014D6E">
      <w:pPr>
        <w:pStyle w:val="67"/>
        <w:spacing w:after="0" w:line="240" w:lineRule="auto"/>
        <w:jc w:val="both"/>
        <w:rPr>
          <w:rStyle w:val="16"/>
          <w:rFonts w:eastAsiaTheme="minorHAnsi"/>
          <w:sz w:val="24"/>
          <w:szCs w:val="24"/>
        </w:rPr>
      </w:pPr>
      <w:r w:rsidRPr="00453DDE">
        <w:rPr>
          <w:rStyle w:val="16"/>
          <w:rFonts w:eastAsiaTheme="minorHAnsi"/>
          <w:b/>
          <w:sz w:val="24"/>
          <w:szCs w:val="24"/>
        </w:rPr>
        <w:t>Приоритетное направление: социально-коммуникативное развитие</w:t>
      </w:r>
      <w:r w:rsidR="007444AA">
        <w:rPr>
          <w:rStyle w:val="16"/>
          <w:rFonts w:eastAsiaTheme="minorHAnsi"/>
          <w:b/>
          <w:sz w:val="24"/>
          <w:szCs w:val="24"/>
        </w:rPr>
        <w:t xml:space="preserve">. </w:t>
      </w:r>
      <w:r>
        <w:rPr>
          <w:rStyle w:val="16"/>
          <w:rFonts w:eastAsiaTheme="minorHAnsi"/>
          <w:sz w:val="24"/>
          <w:szCs w:val="24"/>
        </w:rPr>
        <w:t xml:space="preserve">Дети </w:t>
      </w:r>
      <w:r w:rsidR="001C40FB" w:rsidRPr="001C40FB">
        <w:rPr>
          <w:rStyle w:val="16"/>
          <w:rFonts w:eastAsiaTheme="minorHAnsi"/>
          <w:sz w:val="24"/>
          <w:szCs w:val="24"/>
        </w:rPr>
        <w:t>самостояте</w:t>
      </w:r>
      <w:r>
        <w:rPr>
          <w:rStyle w:val="16"/>
          <w:rFonts w:eastAsiaTheme="minorHAnsi"/>
          <w:sz w:val="24"/>
          <w:szCs w:val="24"/>
        </w:rPr>
        <w:t>льно отбираю</w:t>
      </w:r>
      <w:r w:rsidR="001C40FB" w:rsidRPr="001C40FB">
        <w:rPr>
          <w:rStyle w:val="16"/>
          <w:rFonts w:eastAsiaTheme="minorHAnsi"/>
          <w:sz w:val="24"/>
          <w:szCs w:val="24"/>
        </w:rPr>
        <w:t>т или придумывает разнообразные сюжеты игр, придерживается в процессе игры намеченного замысла, оставляя место для импровизации;  участвует в творческих группах по созданию спектаклей «режиссеры», «актеры», «кост</w:t>
      </w:r>
      <w:r w:rsidR="001C40FB">
        <w:rPr>
          <w:rStyle w:val="16"/>
          <w:rFonts w:eastAsiaTheme="minorHAnsi"/>
          <w:sz w:val="24"/>
          <w:szCs w:val="24"/>
        </w:rPr>
        <w:t>юмеры», «оформители»</w:t>
      </w:r>
      <w:r w:rsidR="001C40FB" w:rsidRPr="001C40FB">
        <w:rPr>
          <w:rStyle w:val="16"/>
          <w:rFonts w:eastAsiaTheme="minorHAnsi"/>
          <w:sz w:val="24"/>
          <w:szCs w:val="24"/>
        </w:rPr>
        <w:t>соблюдает элементарные правила организованного поведения в детском саду, на улице и в транспорте, прави</w:t>
      </w:r>
      <w:r>
        <w:rPr>
          <w:rStyle w:val="16"/>
          <w:rFonts w:eastAsiaTheme="minorHAnsi"/>
          <w:sz w:val="24"/>
          <w:szCs w:val="24"/>
        </w:rPr>
        <w:t>ла дорожного движения;  различают и называю</w:t>
      </w:r>
      <w:r w:rsidR="001C40FB" w:rsidRPr="001C40FB">
        <w:rPr>
          <w:rStyle w:val="16"/>
          <w:rFonts w:eastAsiaTheme="minorHAnsi"/>
          <w:sz w:val="24"/>
          <w:szCs w:val="24"/>
        </w:rPr>
        <w:t>т специальные виды транспорта «Скорая помощь», «Пожарная», «Полиция»), объясняет их назначение.</w:t>
      </w:r>
      <w:r w:rsidR="00663818" w:rsidRPr="00663818">
        <w:rPr>
          <w:rStyle w:val="16"/>
          <w:rFonts w:eastAsiaTheme="minorHAnsi"/>
          <w:sz w:val="24"/>
          <w:szCs w:val="24"/>
        </w:rPr>
        <w:t xml:space="preserve">знает назначение светофора, узнает и называет дорожные знаки «Пешеходный переход», «Дети», «Остановка общественного транспорта», «Подземный пешеходный переход», «Пункт медицинской помощи»;  различает проезжую часть, тротуар, подземный пешеходный переход, пешеходный переход «Зебра».  </w:t>
      </w:r>
      <w:r>
        <w:rPr>
          <w:rStyle w:val="16"/>
          <w:rFonts w:eastAsiaTheme="minorHAnsi"/>
          <w:sz w:val="24"/>
          <w:szCs w:val="24"/>
        </w:rPr>
        <w:t>владею</w:t>
      </w:r>
      <w:r w:rsidR="00663818" w:rsidRPr="00663818">
        <w:rPr>
          <w:rStyle w:val="16"/>
          <w:rFonts w:eastAsiaTheme="minorHAnsi"/>
          <w:sz w:val="24"/>
          <w:szCs w:val="24"/>
        </w:rPr>
        <w:t>т знаниями о разных профессиях, в том числе творческих: художников</w:t>
      </w:r>
      <w:r>
        <w:rPr>
          <w:rStyle w:val="16"/>
          <w:rFonts w:eastAsiaTheme="minorHAnsi"/>
          <w:sz w:val="24"/>
          <w:szCs w:val="24"/>
        </w:rPr>
        <w:t xml:space="preserve">, писателей, композиторов;  имеют </w:t>
      </w:r>
      <w:r>
        <w:rPr>
          <w:rStyle w:val="16"/>
          <w:rFonts w:eastAsiaTheme="minorHAnsi"/>
          <w:sz w:val="24"/>
          <w:szCs w:val="24"/>
        </w:rPr>
        <w:lastRenderedPageBreak/>
        <w:t>представления</w:t>
      </w:r>
      <w:r w:rsidR="00663818" w:rsidRPr="00663818">
        <w:rPr>
          <w:rStyle w:val="16"/>
          <w:rFonts w:eastAsiaTheme="minorHAnsi"/>
          <w:sz w:val="24"/>
          <w:szCs w:val="24"/>
        </w:rPr>
        <w:t xml:space="preserve"> о профессиях, связанных со спецификой родного города (села);</w:t>
      </w:r>
      <w:r>
        <w:rPr>
          <w:rStyle w:val="16"/>
          <w:rFonts w:eastAsiaTheme="minorHAnsi"/>
          <w:sz w:val="24"/>
          <w:szCs w:val="24"/>
        </w:rPr>
        <w:t>формируется позиция</w:t>
      </w:r>
      <w:r w:rsidR="00663818" w:rsidRPr="00663818">
        <w:rPr>
          <w:rStyle w:val="16"/>
          <w:rFonts w:eastAsiaTheme="minorHAnsi"/>
          <w:sz w:val="24"/>
          <w:szCs w:val="24"/>
        </w:rPr>
        <w:t xml:space="preserve"> гражданина своей страны;  поощря</w:t>
      </w:r>
      <w:r>
        <w:rPr>
          <w:rStyle w:val="16"/>
          <w:rFonts w:eastAsiaTheme="minorHAnsi"/>
          <w:sz w:val="24"/>
          <w:szCs w:val="24"/>
        </w:rPr>
        <w:t>ется</w:t>
      </w:r>
      <w:r w:rsidR="00663818" w:rsidRPr="00663818">
        <w:rPr>
          <w:rStyle w:val="16"/>
          <w:rFonts w:eastAsiaTheme="minorHAnsi"/>
          <w:sz w:val="24"/>
          <w:szCs w:val="24"/>
        </w:rPr>
        <w:t xml:space="preserve"> интерес детей к событиям, про</w:t>
      </w:r>
      <w:r>
        <w:rPr>
          <w:rStyle w:val="16"/>
          <w:rFonts w:eastAsiaTheme="minorHAnsi"/>
          <w:sz w:val="24"/>
          <w:szCs w:val="24"/>
        </w:rPr>
        <w:t>исходящим в стране;  формируются элементарные представления</w:t>
      </w:r>
      <w:r w:rsidR="00663818" w:rsidRPr="00663818">
        <w:rPr>
          <w:rStyle w:val="16"/>
          <w:rFonts w:eastAsiaTheme="minorHAnsi"/>
          <w:sz w:val="24"/>
          <w:szCs w:val="24"/>
        </w:rPr>
        <w:t xml:space="preserve"> о планете «Земля», о многообразии стран, культу</w:t>
      </w:r>
      <w:r>
        <w:rPr>
          <w:rStyle w:val="16"/>
          <w:rFonts w:eastAsiaTheme="minorHAnsi"/>
          <w:sz w:val="24"/>
          <w:szCs w:val="24"/>
        </w:rPr>
        <w:t>р, обычаев и традиций.  формируется</w:t>
      </w:r>
      <w:r w:rsidRPr="00453DDE">
        <w:rPr>
          <w:rStyle w:val="16"/>
          <w:rFonts w:eastAsiaTheme="minorHAnsi"/>
          <w:sz w:val="24"/>
          <w:szCs w:val="24"/>
        </w:rPr>
        <w:t xml:space="preserve"> ответственность в выполнении обяза</w:t>
      </w:r>
      <w:r>
        <w:rPr>
          <w:rStyle w:val="16"/>
          <w:rFonts w:eastAsiaTheme="minorHAnsi"/>
          <w:sz w:val="24"/>
          <w:szCs w:val="24"/>
        </w:rPr>
        <w:t xml:space="preserve">нностей дежурного; </w:t>
      </w:r>
      <w:r w:rsidRPr="00453DDE">
        <w:rPr>
          <w:rStyle w:val="16"/>
          <w:rFonts w:eastAsiaTheme="minorHAnsi"/>
          <w:sz w:val="24"/>
          <w:szCs w:val="24"/>
        </w:rPr>
        <w:t xml:space="preserve"> умение создавать игрушки из природного,</w:t>
      </w:r>
      <w:r w:rsidR="007444AA" w:rsidRPr="007444AA">
        <w:rPr>
          <w:rStyle w:val="16"/>
          <w:rFonts w:eastAsiaTheme="minorHAnsi"/>
          <w:sz w:val="24"/>
          <w:szCs w:val="24"/>
        </w:rPr>
        <w:t>бросового материала, из бумаги, закрепляется представление о профессиях, связанных соспецификой родного города;   развивается интерес к различным профе</w:t>
      </w:r>
      <w:r w:rsidR="007444AA">
        <w:rPr>
          <w:rStyle w:val="16"/>
          <w:rFonts w:eastAsiaTheme="minorHAnsi"/>
          <w:sz w:val="24"/>
          <w:szCs w:val="24"/>
        </w:rPr>
        <w:t>ссиям, к месту работы родителей.</w:t>
      </w:r>
    </w:p>
    <w:p w:rsidR="0051435B" w:rsidRDefault="0051435B" w:rsidP="00014D6E">
      <w:pPr>
        <w:pStyle w:val="67"/>
        <w:spacing w:after="0" w:line="240" w:lineRule="auto"/>
        <w:jc w:val="both"/>
        <w:rPr>
          <w:rStyle w:val="16"/>
          <w:rFonts w:eastAsiaTheme="minorHAnsi"/>
          <w:sz w:val="24"/>
          <w:szCs w:val="24"/>
        </w:rPr>
      </w:pPr>
    </w:p>
    <w:p w:rsidR="0051435B" w:rsidRDefault="00552706" w:rsidP="0051435B">
      <w:pPr>
        <w:pStyle w:val="67"/>
        <w:spacing w:after="0" w:line="240" w:lineRule="auto"/>
        <w:jc w:val="center"/>
        <w:rPr>
          <w:rStyle w:val="16"/>
          <w:rFonts w:eastAsiaTheme="minorHAnsi"/>
          <w:b/>
          <w:sz w:val="28"/>
          <w:szCs w:val="28"/>
        </w:rPr>
      </w:pPr>
      <w:r w:rsidRPr="00872036">
        <w:rPr>
          <w:rStyle w:val="16"/>
          <w:rFonts w:eastAsiaTheme="minorHAnsi"/>
          <w:b/>
          <w:sz w:val="28"/>
          <w:szCs w:val="28"/>
        </w:rPr>
        <w:t>ПЛАНИРУЕМЫЕ РЕЗУЛЬТАТЫ ОСВОЕНИЯ ПРОГРАММНОГО МАТЕРИАЛА</w:t>
      </w:r>
    </w:p>
    <w:p w:rsidR="0051435B" w:rsidRDefault="00552706" w:rsidP="0051435B">
      <w:pPr>
        <w:pStyle w:val="67"/>
        <w:spacing w:after="0" w:line="240" w:lineRule="auto"/>
        <w:jc w:val="center"/>
        <w:rPr>
          <w:rStyle w:val="16"/>
          <w:rFonts w:eastAsiaTheme="minorHAnsi"/>
          <w:i/>
        </w:rPr>
      </w:pPr>
      <w:r w:rsidRPr="00872036">
        <w:rPr>
          <w:rStyle w:val="16"/>
          <w:rFonts w:eastAsiaTheme="minorHAnsi"/>
          <w:i/>
        </w:rPr>
        <w:t>(п.4.6. ФГОС дошкольного образования)</w:t>
      </w:r>
    </w:p>
    <w:p w:rsidR="0051435B" w:rsidRDefault="00552706" w:rsidP="0051435B">
      <w:pPr>
        <w:pStyle w:val="67"/>
        <w:spacing w:after="0" w:line="240" w:lineRule="auto"/>
        <w:jc w:val="center"/>
        <w:rPr>
          <w:rFonts w:ascii="Times New Roman" w:hAnsi="Times New Roman" w:cs="Times New Roman"/>
          <w:b/>
          <w:i/>
          <w:sz w:val="28"/>
          <w:szCs w:val="28"/>
        </w:rPr>
      </w:pPr>
      <w:r w:rsidRPr="00872036">
        <w:rPr>
          <w:rFonts w:ascii="Times New Roman" w:hAnsi="Times New Roman" w:cs="Times New Roman"/>
          <w:b/>
          <w:i/>
          <w:sz w:val="28"/>
          <w:szCs w:val="28"/>
        </w:rPr>
        <w:t>Целевые ориентиры образования в раннем возрасте</w:t>
      </w:r>
      <w:r w:rsidR="0058620D">
        <w:rPr>
          <w:rFonts w:ascii="Times New Roman" w:hAnsi="Times New Roman" w:cs="Times New Roman"/>
          <w:b/>
          <w:i/>
          <w:sz w:val="28"/>
          <w:szCs w:val="28"/>
        </w:rPr>
        <w:t>:</w:t>
      </w:r>
    </w:p>
    <w:p w:rsidR="00552706" w:rsidRPr="007444AA" w:rsidRDefault="00552706" w:rsidP="00014D6E">
      <w:pPr>
        <w:pStyle w:val="67"/>
        <w:spacing w:after="0" w:line="240" w:lineRule="auto"/>
        <w:jc w:val="both"/>
        <w:rPr>
          <w:rFonts w:ascii="Times New Roman" w:hAnsi="Times New Roman" w:cs="Times New Roman"/>
          <w:sz w:val="24"/>
          <w:szCs w:val="24"/>
          <w:shd w:val="clear" w:color="auto" w:fill="FFFFFF"/>
        </w:rPr>
      </w:pPr>
      <w:r w:rsidRPr="00872036">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ими;владеет простейшими навыками самообслуживания; стремится проявлять самостоятельность в бытовом и игровом поведении;</w:t>
      </w:r>
    </w:p>
    <w:p w:rsidR="00552706" w:rsidRPr="00872036" w:rsidRDefault="00552706" w:rsidP="00B92FAD">
      <w:pPr>
        <w:pStyle w:val="ConsPlusNormal"/>
        <w:numPr>
          <w:ilvl w:val="0"/>
          <w:numId w:val="1"/>
        </w:numPr>
        <w:jc w:val="both"/>
        <w:rPr>
          <w:rFonts w:ascii="Times New Roman" w:hAnsi="Times New Roman" w:cs="Times New Roman"/>
          <w:sz w:val="24"/>
          <w:szCs w:val="24"/>
        </w:rPr>
      </w:pPr>
      <w:r w:rsidRPr="00872036">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552706" w:rsidRPr="00872036" w:rsidRDefault="00552706" w:rsidP="00B92FAD">
      <w:pPr>
        <w:pStyle w:val="ConsPlusNormal"/>
        <w:numPr>
          <w:ilvl w:val="0"/>
          <w:numId w:val="1"/>
        </w:numPr>
        <w:jc w:val="both"/>
        <w:rPr>
          <w:rFonts w:ascii="Times New Roman" w:hAnsi="Times New Roman" w:cs="Times New Roman"/>
          <w:sz w:val="24"/>
          <w:szCs w:val="24"/>
        </w:rPr>
      </w:pPr>
      <w:r w:rsidRPr="00872036">
        <w:rPr>
          <w:rFonts w:ascii="Times New Roman" w:hAnsi="Times New Roman" w:cs="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552706" w:rsidRPr="00872036" w:rsidRDefault="00552706" w:rsidP="00B92FAD">
      <w:pPr>
        <w:pStyle w:val="ConsPlusNormal"/>
        <w:numPr>
          <w:ilvl w:val="0"/>
          <w:numId w:val="1"/>
        </w:numPr>
        <w:jc w:val="both"/>
        <w:rPr>
          <w:rFonts w:ascii="Times New Roman" w:hAnsi="Times New Roman" w:cs="Times New Roman"/>
          <w:sz w:val="24"/>
          <w:szCs w:val="24"/>
        </w:rPr>
      </w:pPr>
      <w:r w:rsidRPr="00872036">
        <w:rPr>
          <w:rFonts w:ascii="Times New Roman" w:hAnsi="Times New Roman" w:cs="Times New Roman"/>
          <w:sz w:val="24"/>
          <w:szCs w:val="24"/>
        </w:rPr>
        <w:t>проявляет интерес к сверстникам; наблюдает за их действиями и подражает им;</w:t>
      </w:r>
    </w:p>
    <w:p w:rsidR="00552706" w:rsidRPr="00872036" w:rsidRDefault="00552706" w:rsidP="00B92FAD">
      <w:pPr>
        <w:pStyle w:val="ConsPlusNormal"/>
        <w:numPr>
          <w:ilvl w:val="0"/>
          <w:numId w:val="1"/>
        </w:numPr>
        <w:jc w:val="both"/>
        <w:rPr>
          <w:rFonts w:ascii="Times New Roman" w:hAnsi="Times New Roman" w:cs="Times New Roman"/>
          <w:sz w:val="24"/>
          <w:szCs w:val="24"/>
        </w:rPr>
      </w:pPr>
      <w:r w:rsidRPr="00872036">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52706" w:rsidRPr="00872036" w:rsidRDefault="00552706" w:rsidP="00B92FAD">
      <w:pPr>
        <w:pStyle w:val="ConsPlusNormal"/>
        <w:numPr>
          <w:ilvl w:val="0"/>
          <w:numId w:val="1"/>
        </w:numPr>
        <w:jc w:val="both"/>
        <w:rPr>
          <w:rFonts w:ascii="Times New Roman" w:hAnsi="Times New Roman" w:cs="Times New Roman"/>
          <w:sz w:val="24"/>
          <w:szCs w:val="24"/>
        </w:rPr>
      </w:pPr>
      <w:r w:rsidRPr="00872036">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bookmarkStart w:id="3" w:name="Par336"/>
      <w:bookmarkEnd w:id="3"/>
    </w:p>
    <w:p w:rsidR="00552706" w:rsidRPr="00872036" w:rsidRDefault="00552706" w:rsidP="00014D6E">
      <w:pPr>
        <w:pStyle w:val="Default"/>
        <w:jc w:val="center"/>
        <w:rPr>
          <w:b/>
          <w:bCs/>
          <w:i/>
          <w:iCs/>
          <w:color w:val="auto"/>
          <w:sz w:val="28"/>
          <w:szCs w:val="28"/>
        </w:rPr>
      </w:pPr>
      <w:r w:rsidRPr="00872036">
        <w:rPr>
          <w:b/>
          <w:bCs/>
          <w:i/>
          <w:iCs/>
          <w:color w:val="auto"/>
          <w:sz w:val="28"/>
          <w:szCs w:val="28"/>
        </w:rPr>
        <w:t>Целевые ориентиры на этапе завершения дошкольного образования</w:t>
      </w:r>
    </w:p>
    <w:p w:rsidR="00552706" w:rsidRPr="00872036" w:rsidRDefault="00552706" w:rsidP="00B92FAD">
      <w:pPr>
        <w:pStyle w:val="Default"/>
        <w:numPr>
          <w:ilvl w:val="0"/>
          <w:numId w:val="2"/>
        </w:numPr>
        <w:jc w:val="both"/>
      </w:pPr>
      <w:r w:rsidRPr="00872036">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552706" w:rsidRPr="00872036" w:rsidRDefault="00552706" w:rsidP="00B92FAD">
      <w:pPr>
        <w:pStyle w:val="Default"/>
        <w:numPr>
          <w:ilvl w:val="0"/>
          <w:numId w:val="2"/>
        </w:numPr>
        <w:jc w:val="both"/>
      </w:pPr>
      <w:r w:rsidRPr="00872036">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552706" w:rsidRPr="00872036" w:rsidRDefault="00552706" w:rsidP="00B92FAD">
      <w:pPr>
        <w:pStyle w:val="Default"/>
        <w:numPr>
          <w:ilvl w:val="0"/>
          <w:numId w:val="2"/>
        </w:numPr>
        <w:jc w:val="both"/>
      </w:pPr>
      <w:r w:rsidRPr="00872036">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552706" w:rsidRPr="00872036" w:rsidRDefault="00552706" w:rsidP="00B92FAD">
      <w:pPr>
        <w:pStyle w:val="Default"/>
        <w:numPr>
          <w:ilvl w:val="0"/>
          <w:numId w:val="2"/>
        </w:numPr>
        <w:jc w:val="both"/>
      </w:pPr>
      <w:r w:rsidRPr="00872036">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552706" w:rsidRPr="00872036" w:rsidRDefault="00552706" w:rsidP="00B92FAD">
      <w:pPr>
        <w:pStyle w:val="Default"/>
        <w:numPr>
          <w:ilvl w:val="0"/>
          <w:numId w:val="2"/>
        </w:numPr>
        <w:jc w:val="both"/>
      </w:pPr>
      <w:r w:rsidRPr="00872036">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552706" w:rsidRPr="00872036" w:rsidRDefault="00552706" w:rsidP="00B92FAD">
      <w:pPr>
        <w:pStyle w:val="Default"/>
        <w:numPr>
          <w:ilvl w:val="0"/>
          <w:numId w:val="2"/>
        </w:numPr>
        <w:jc w:val="both"/>
      </w:pPr>
      <w:r w:rsidRPr="00872036">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w:t>
      </w:r>
      <w:r w:rsidRPr="00872036">
        <w:lastRenderedPageBreak/>
        <w:t xml:space="preserve">взрослыми и сверстниками, может соблюдать правила безопасного поведения и личной гигиены; </w:t>
      </w:r>
    </w:p>
    <w:p w:rsidR="00552706" w:rsidRPr="00872036" w:rsidRDefault="00552706" w:rsidP="00B92FAD">
      <w:pPr>
        <w:pStyle w:val="Default"/>
        <w:numPr>
          <w:ilvl w:val="0"/>
          <w:numId w:val="2"/>
        </w:numPr>
        <w:jc w:val="both"/>
      </w:pPr>
      <w:r w:rsidRPr="00872036">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552706" w:rsidRPr="00872036" w:rsidRDefault="00552706" w:rsidP="00014D6E">
      <w:pPr>
        <w:pStyle w:val="Default"/>
        <w:jc w:val="center"/>
        <w:rPr>
          <w:b/>
          <w:bCs/>
          <w:i/>
          <w:iCs/>
          <w:sz w:val="28"/>
          <w:szCs w:val="28"/>
        </w:rPr>
      </w:pPr>
    </w:p>
    <w:p w:rsidR="00552706" w:rsidRPr="00872036" w:rsidRDefault="00552706" w:rsidP="00014D6E">
      <w:pPr>
        <w:pStyle w:val="Default"/>
        <w:jc w:val="center"/>
        <w:rPr>
          <w:b/>
          <w:bCs/>
          <w:i/>
          <w:iCs/>
          <w:sz w:val="28"/>
          <w:szCs w:val="28"/>
        </w:rPr>
      </w:pPr>
      <w:r w:rsidRPr="00872036">
        <w:rPr>
          <w:b/>
          <w:bCs/>
          <w:i/>
          <w:iCs/>
          <w:sz w:val="28"/>
          <w:szCs w:val="28"/>
        </w:rPr>
        <w:t xml:space="preserve">Целевые ориентиры                        </w:t>
      </w:r>
    </w:p>
    <w:p w:rsidR="00552706" w:rsidRPr="00872036" w:rsidRDefault="00552706" w:rsidP="00014D6E">
      <w:pPr>
        <w:pStyle w:val="Default"/>
        <w:jc w:val="center"/>
        <w:rPr>
          <w:b/>
          <w:bCs/>
          <w:i/>
          <w:iCs/>
          <w:sz w:val="28"/>
          <w:szCs w:val="28"/>
        </w:rPr>
      </w:pPr>
      <w:r w:rsidRPr="00872036">
        <w:rPr>
          <w:b/>
          <w:bCs/>
          <w:i/>
          <w:iCs/>
          <w:sz w:val="28"/>
          <w:szCs w:val="28"/>
        </w:rPr>
        <w:t>н</w:t>
      </w:r>
      <w:r w:rsidR="00C76086">
        <w:rPr>
          <w:b/>
          <w:bCs/>
          <w:i/>
          <w:iCs/>
          <w:sz w:val="28"/>
          <w:szCs w:val="28"/>
        </w:rPr>
        <w:t>а этапе завершения реализации РП</w:t>
      </w:r>
    </w:p>
    <w:p w:rsidR="00552706" w:rsidRDefault="00552706" w:rsidP="00014D6E">
      <w:pPr>
        <w:pStyle w:val="Default"/>
        <w:jc w:val="center"/>
        <w:rPr>
          <w:b/>
          <w:bCs/>
          <w:i/>
          <w:iCs/>
          <w:sz w:val="20"/>
          <w:szCs w:val="20"/>
        </w:rPr>
      </w:pPr>
      <w:r w:rsidRPr="00872036">
        <w:rPr>
          <w:b/>
          <w:bCs/>
          <w:i/>
          <w:iCs/>
          <w:sz w:val="20"/>
          <w:szCs w:val="20"/>
        </w:rPr>
        <w:t>(«Региональной программы дошкольного образования» Р.К.Шаехова)</w:t>
      </w:r>
    </w:p>
    <w:p w:rsidR="00C76086" w:rsidRPr="00872036" w:rsidRDefault="00C76086" w:rsidP="00014D6E">
      <w:pPr>
        <w:pStyle w:val="Default"/>
        <w:jc w:val="center"/>
        <w:rPr>
          <w:b/>
          <w:bCs/>
          <w:i/>
          <w:iCs/>
          <w:sz w:val="20"/>
          <w:szCs w:val="20"/>
        </w:rPr>
      </w:pPr>
    </w:p>
    <w:p w:rsidR="00C76086" w:rsidRPr="00C76086" w:rsidRDefault="00C76086" w:rsidP="00B92FAD">
      <w:pPr>
        <w:numPr>
          <w:ilvl w:val="0"/>
          <w:numId w:val="94"/>
        </w:numPr>
        <w:jc w:val="both"/>
        <w:rPr>
          <w:lang w:eastAsia="en-US"/>
        </w:rPr>
      </w:pPr>
      <w:r w:rsidRPr="00C76086">
        <w:rPr>
          <w:lang w:eastAsia="en-US"/>
        </w:rPr>
        <w:t>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w:t>
      </w:r>
    </w:p>
    <w:p w:rsidR="00C76086" w:rsidRPr="00C76086" w:rsidRDefault="00C76086" w:rsidP="00B92FAD">
      <w:pPr>
        <w:numPr>
          <w:ilvl w:val="0"/>
          <w:numId w:val="94"/>
        </w:numPr>
        <w:jc w:val="both"/>
        <w:rPr>
          <w:lang w:eastAsia="en-US"/>
        </w:rPr>
      </w:pPr>
      <w:r w:rsidRPr="00C76086">
        <w:rPr>
          <w:lang w:eastAsia="en-US"/>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
    <w:p w:rsidR="00C76086" w:rsidRPr="00C76086" w:rsidRDefault="00C76086" w:rsidP="00B92FAD">
      <w:pPr>
        <w:numPr>
          <w:ilvl w:val="0"/>
          <w:numId w:val="94"/>
        </w:numPr>
        <w:jc w:val="both"/>
        <w:rPr>
          <w:lang w:eastAsia="en-US"/>
        </w:rPr>
      </w:pPr>
      <w:r w:rsidRPr="00C76086">
        <w:rPr>
          <w:lang w:eastAsia="en-US"/>
        </w:rPr>
        <w:t>Расширяет круг  общения с людьми, владеющими двумя государственными языками.</w:t>
      </w:r>
    </w:p>
    <w:p w:rsidR="00C76086" w:rsidRPr="00C76086" w:rsidRDefault="00C76086" w:rsidP="00B92FAD">
      <w:pPr>
        <w:numPr>
          <w:ilvl w:val="0"/>
          <w:numId w:val="94"/>
        </w:numPr>
        <w:jc w:val="both"/>
        <w:rPr>
          <w:lang w:eastAsia="en-US"/>
        </w:rPr>
      </w:pPr>
      <w:r w:rsidRPr="00C76086">
        <w:rPr>
          <w:lang w:eastAsia="en-US"/>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76086" w:rsidRPr="00C76086" w:rsidRDefault="00C76086" w:rsidP="00B92FAD">
      <w:pPr>
        <w:numPr>
          <w:ilvl w:val="0"/>
          <w:numId w:val="94"/>
        </w:numPr>
        <w:jc w:val="both"/>
        <w:rPr>
          <w:lang w:eastAsia="en-US"/>
        </w:rPr>
      </w:pPr>
      <w:r w:rsidRPr="00C76086">
        <w:rPr>
          <w:lang w:eastAsia="en-US"/>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76086" w:rsidRPr="00C76086" w:rsidRDefault="00C76086" w:rsidP="00B92FAD">
      <w:pPr>
        <w:numPr>
          <w:ilvl w:val="0"/>
          <w:numId w:val="94"/>
        </w:numPr>
        <w:jc w:val="both"/>
        <w:rPr>
          <w:lang w:eastAsia="en-US"/>
        </w:rPr>
      </w:pPr>
      <w:r w:rsidRPr="00C76086">
        <w:rPr>
          <w:lang w:eastAsia="en-US"/>
        </w:rPr>
        <w:t>Имеет  представление о России как своей стране, узнает и безошибочно называет символику государства (флаг, герб, гимн).</w:t>
      </w:r>
    </w:p>
    <w:p w:rsidR="00C76086" w:rsidRPr="00C76086" w:rsidRDefault="00C76086" w:rsidP="00B92FAD">
      <w:pPr>
        <w:numPr>
          <w:ilvl w:val="0"/>
          <w:numId w:val="94"/>
        </w:numPr>
        <w:jc w:val="both"/>
        <w:rPr>
          <w:lang w:eastAsia="en-US"/>
        </w:rPr>
      </w:pPr>
      <w:r w:rsidRPr="00C76086">
        <w:rPr>
          <w:lang w:eastAsia="en-US"/>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C76086" w:rsidRPr="00C76086" w:rsidRDefault="00C76086" w:rsidP="00B92FAD">
      <w:pPr>
        <w:numPr>
          <w:ilvl w:val="0"/>
          <w:numId w:val="94"/>
        </w:numPr>
        <w:jc w:val="both"/>
        <w:rPr>
          <w:lang w:eastAsia="en-US"/>
        </w:rPr>
      </w:pPr>
      <w:r w:rsidRPr="00C76086">
        <w:rPr>
          <w:lang w:eastAsia="en-US"/>
        </w:rPr>
        <w:t>Проявляет  любознательность в вопросах истории Республики Татарстан и основных достопримечательностях её столицы.</w:t>
      </w:r>
    </w:p>
    <w:p w:rsidR="00C76086" w:rsidRPr="00C76086" w:rsidRDefault="00C76086" w:rsidP="00B92FAD">
      <w:pPr>
        <w:numPr>
          <w:ilvl w:val="0"/>
          <w:numId w:val="94"/>
        </w:numPr>
        <w:jc w:val="both"/>
        <w:rPr>
          <w:lang w:eastAsia="en-US"/>
        </w:rPr>
      </w:pPr>
      <w:r w:rsidRPr="00C76086">
        <w:rPr>
          <w:lang w:eastAsia="en-US"/>
        </w:rPr>
        <w:t>Осознает  роль человека в развитии национальной культуры, проявляет любознательность к элементам культуры как к результатам человеческого труда.</w:t>
      </w:r>
    </w:p>
    <w:p w:rsidR="00C76086" w:rsidRPr="00C76086" w:rsidRDefault="00C76086" w:rsidP="00B92FAD">
      <w:pPr>
        <w:numPr>
          <w:ilvl w:val="0"/>
          <w:numId w:val="94"/>
        </w:numPr>
        <w:jc w:val="both"/>
        <w:rPr>
          <w:lang w:eastAsia="en-US"/>
        </w:rPr>
      </w:pPr>
      <w:r w:rsidRPr="00C76086">
        <w:rPr>
          <w:lang w:eastAsia="en-US"/>
        </w:rPr>
        <w:t>Проявляет  интерес к живописным, скульптурным, музыкальным и др. средствам искусства деятелей культуры Республики Татарстан.</w:t>
      </w:r>
    </w:p>
    <w:p w:rsidR="00552706" w:rsidRPr="00872036" w:rsidRDefault="00552706" w:rsidP="00C76086">
      <w:pPr>
        <w:pStyle w:val="Default"/>
        <w:rPr>
          <w:b/>
          <w:bCs/>
          <w:i/>
          <w:iCs/>
          <w:sz w:val="20"/>
          <w:szCs w:val="20"/>
        </w:rPr>
      </w:pPr>
    </w:p>
    <w:p w:rsidR="00552706" w:rsidRPr="00872036" w:rsidRDefault="00552706" w:rsidP="00014D6E">
      <w:pPr>
        <w:pStyle w:val="Default"/>
        <w:jc w:val="center"/>
        <w:rPr>
          <w:b/>
          <w:bCs/>
          <w:i/>
          <w:iCs/>
          <w:sz w:val="28"/>
          <w:szCs w:val="28"/>
        </w:rPr>
      </w:pPr>
      <w:r w:rsidRPr="00872036">
        <w:rPr>
          <w:b/>
          <w:bCs/>
          <w:i/>
          <w:iCs/>
          <w:sz w:val="28"/>
          <w:szCs w:val="28"/>
        </w:rPr>
        <w:t xml:space="preserve">Целевые ориентиры                        </w:t>
      </w:r>
    </w:p>
    <w:p w:rsidR="00552706" w:rsidRPr="00872036" w:rsidRDefault="00552706" w:rsidP="00014D6E">
      <w:pPr>
        <w:pStyle w:val="Default"/>
        <w:jc w:val="center"/>
        <w:rPr>
          <w:b/>
          <w:bCs/>
          <w:i/>
          <w:iCs/>
          <w:sz w:val="28"/>
          <w:szCs w:val="28"/>
        </w:rPr>
      </w:pPr>
      <w:r w:rsidRPr="00872036">
        <w:rPr>
          <w:b/>
          <w:bCs/>
          <w:i/>
          <w:iCs/>
          <w:sz w:val="28"/>
          <w:szCs w:val="28"/>
        </w:rPr>
        <w:t xml:space="preserve">на этапе завершения дошкольного образования по обучению детей </w:t>
      </w:r>
    </w:p>
    <w:p w:rsidR="00552706" w:rsidRPr="00872036" w:rsidRDefault="00552706" w:rsidP="00014D6E">
      <w:pPr>
        <w:pStyle w:val="Default"/>
        <w:jc w:val="center"/>
        <w:rPr>
          <w:b/>
          <w:bCs/>
          <w:i/>
          <w:iCs/>
          <w:sz w:val="28"/>
          <w:szCs w:val="28"/>
        </w:rPr>
      </w:pPr>
      <w:r w:rsidRPr="00872036">
        <w:rPr>
          <w:b/>
          <w:bCs/>
          <w:i/>
          <w:iCs/>
          <w:sz w:val="28"/>
          <w:szCs w:val="28"/>
        </w:rPr>
        <w:t xml:space="preserve">татарскому языку </w:t>
      </w:r>
    </w:p>
    <w:p w:rsidR="00552706" w:rsidRDefault="00552706" w:rsidP="00014D6E">
      <w:pPr>
        <w:pStyle w:val="Default"/>
        <w:jc w:val="center"/>
        <w:rPr>
          <w:b/>
          <w:bCs/>
          <w:i/>
          <w:iCs/>
          <w:sz w:val="20"/>
          <w:szCs w:val="20"/>
        </w:rPr>
      </w:pPr>
      <w:r w:rsidRPr="00872036">
        <w:rPr>
          <w:b/>
          <w:bCs/>
          <w:i/>
          <w:iCs/>
          <w:sz w:val="20"/>
          <w:szCs w:val="20"/>
        </w:rPr>
        <w:t>(Программа «Обучение русскоязычных детей татарскому языку в детском саду» З.М.Зариповой)</w:t>
      </w:r>
    </w:p>
    <w:p w:rsidR="00C636C3" w:rsidRDefault="00C636C3" w:rsidP="00014D6E">
      <w:pPr>
        <w:pStyle w:val="Default"/>
        <w:jc w:val="center"/>
        <w:rPr>
          <w:b/>
          <w:bCs/>
          <w:i/>
          <w:iCs/>
          <w:sz w:val="20"/>
          <w:szCs w:val="20"/>
        </w:rPr>
      </w:pPr>
    </w:p>
    <w:p w:rsidR="00C636C3" w:rsidRDefault="00C636C3" w:rsidP="00014D6E">
      <w:pPr>
        <w:pStyle w:val="Default"/>
        <w:jc w:val="center"/>
        <w:rPr>
          <w:b/>
          <w:bCs/>
          <w:i/>
          <w:iCs/>
          <w:sz w:val="20"/>
          <w:szCs w:val="20"/>
        </w:rPr>
      </w:pPr>
    </w:p>
    <w:p w:rsidR="00C636C3" w:rsidRPr="00C636C3" w:rsidRDefault="00C636C3" w:rsidP="00B92FAD">
      <w:pPr>
        <w:numPr>
          <w:ilvl w:val="0"/>
          <w:numId w:val="95"/>
        </w:numPr>
        <w:jc w:val="both"/>
        <w:rPr>
          <w:lang w:eastAsia="en-US"/>
        </w:rPr>
      </w:pPr>
      <w:r w:rsidRPr="00C636C3">
        <w:rPr>
          <w:lang w:eastAsia="en-US"/>
        </w:rPr>
        <w:t>Понимает. обращенную речь (в рамках предусмотренного УМК «Татарча сөйләшәбез» -  «Учимся говорить по-татарски» образовательного материала).</w:t>
      </w:r>
    </w:p>
    <w:p w:rsidR="00C636C3" w:rsidRPr="00C636C3" w:rsidRDefault="00C636C3" w:rsidP="00B92FAD">
      <w:pPr>
        <w:numPr>
          <w:ilvl w:val="0"/>
          <w:numId w:val="95"/>
        </w:numPr>
        <w:jc w:val="both"/>
        <w:rPr>
          <w:lang w:eastAsia="en-US"/>
        </w:rPr>
      </w:pPr>
      <w:r w:rsidRPr="00C636C3">
        <w:rPr>
          <w:lang w:eastAsia="en-US"/>
        </w:rPr>
        <w:t>Овладел. лексическим объемом, предусмотренным УМК «Татарча сөйләшәбез», более 167 слов, правильно их произносит.</w:t>
      </w:r>
    </w:p>
    <w:p w:rsidR="00C636C3" w:rsidRPr="00C636C3" w:rsidRDefault="00C636C3" w:rsidP="00B92FAD">
      <w:pPr>
        <w:numPr>
          <w:ilvl w:val="0"/>
          <w:numId w:val="95"/>
        </w:numPr>
        <w:jc w:val="both"/>
        <w:rPr>
          <w:lang w:eastAsia="en-US"/>
        </w:rPr>
      </w:pPr>
      <w:r w:rsidRPr="00C636C3">
        <w:rPr>
          <w:lang w:eastAsia="en-US"/>
        </w:rPr>
        <w:t>Проявляет  систему устойчивых интересов к познанию        татарского языка.</w:t>
      </w:r>
    </w:p>
    <w:p w:rsidR="00C636C3" w:rsidRPr="00C636C3" w:rsidRDefault="00C636C3" w:rsidP="00B92FAD">
      <w:pPr>
        <w:numPr>
          <w:ilvl w:val="0"/>
          <w:numId w:val="95"/>
        </w:numPr>
        <w:jc w:val="both"/>
        <w:rPr>
          <w:lang w:eastAsia="en-US"/>
        </w:rPr>
      </w:pPr>
      <w:r w:rsidRPr="00C636C3">
        <w:rPr>
          <w:lang w:eastAsia="en-US"/>
        </w:rPr>
        <w:t>Участвует  в диалоге, поддерживает тему разговора на татарском языке.</w:t>
      </w:r>
    </w:p>
    <w:p w:rsidR="00C636C3" w:rsidRPr="00C636C3" w:rsidRDefault="00C636C3" w:rsidP="00B92FAD">
      <w:pPr>
        <w:numPr>
          <w:ilvl w:val="0"/>
          <w:numId w:val="95"/>
        </w:numPr>
        <w:jc w:val="both"/>
        <w:rPr>
          <w:lang w:eastAsia="en-US"/>
        </w:rPr>
      </w:pPr>
      <w:r w:rsidRPr="00C636C3">
        <w:rPr>
          <w:lang w:eastAsia="en-US"/>
        </w:rPr>
        <w:lastRenderedPageBreak/>
        <w:t>Рассказывает  о себе на татарском языке  (как зовут, сколько лет, где живет, какая семья)</w:t>
      </w:r>
    </w:p>
    <w:p w:rsidR="00C636C3" w:rsidRPr="00C636C3" w:rsidRDefault="00C636C3" w:rsidP="00B92FAD">
      <w:pPr>
        <w:numPr>
          <w:ilvl w:val="0"/>
          <w:numId w:val="95"/>
        </w:numPr>
        <w:jc w:val="both"/>
        <w:rPr>
          <w:lang w:eastAsia="en-US"/>
        </w:rPr>
      </w:pPr>
      <w:r w:rsidRPr="00C636C3">
        <w:rPr>
          <w:lang w:eastAsia="en-US"/>
        </w:rPr>
        <w:t xml:space="preserve">может описать сюжетную картинку из 3-8 предложений  на татарском языке.  </w:t>
      </w:r>
    </w:p>
    <w:p w:rsidR="00C636C3" w:rsidRPr="00C636C3" w:rsidRDefault="00C636C3" w:rsidP="00B92FAD">
      <w:pPr>
        <w:numPr>
          <w:ilvl w:val="0"/>
          <w:numId w:val="95"/>
        </w:numPr>
        <w:jc w:val="both"/>
        <w:rPr>
          <w:lang w:eastAsia="en-US"/>
        </w:rPr>
      </w:pPr>
      <w:r w:rsidRPr="00C636C3">
        <w:rPr>
          <w:lang w:eastAsia="en-US"/>
        </w:rPr>
        <w:t xml:space="preserve">Достигает  результата, заданного дидактической (лексической) игрой. </w:t>
      </w:r>
    </w:p>
    <w:p w:rsidR="00C636C3" w:rsidRPr="00C636C3" w:rsidRDefault="00C636C3" w:rsidP="00B92FAD">
      <w:pPr>
        <w:numPr>
          <w:ilvl w:val="0"/>
          <w:numId w:val="95"/>
        </w:numPr>
        <w:jc w:val="both"/>
        <w:rPr>
          <w:lang w:eastAsia="en-US"/>
        </w:rPr>
      </w:pPr>
      <w:r w:rsidRPr="00C636C3">
        <w:rPr>
          <w:lang w:eastAsia="en-US"/>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C636C3" w:rsidRPr="00C636C3" w:rsidRDefault="00C636C3" w:rsidP="00B92FAD">
      <w:pPr>
        <w:numPr>
          <w:ilvl w:val="0"/>
          <w:numId w:val="95"/>
        </w:numPr>
        <w:jc w:val="both"/>
        <w:rPr>
          <w:lang w:eastAsia="en-US"/>
        </w:rPr>
      </w:pPr>
      <w:r w:rsidRPr="00C636C3">
        <w:rPr>
          <w:lang w:eastAsia="en-US"/>
        </w:rPr>
        <w:t>В  реальной языковой среде достигает коммуникативной цели при ограниченном владении татарским языком.</w:t>
      </w:r>
    </w:p>
    <w:p w:rsidR="00C636C3" w:rsidRPr="00C636C3" w:rsidRDefault="00C636C3" w:rsidP="00B92FAD">
      <w:pPr>
        <w:numPr>
          <w:ilvl w:val="0"/>
          <w:numId w:val="95"/>
        </w:numPr>
        <w:jc w:val="both"/>
        <w:rPr>
          <w:lang w:eastAsia="en-US"/>
        </w:rPr>
      </w:pPr>
      <w:r w:rsidRPr="00C636C3">
        <w:rPr>
          <w:lang w:eastAsia="en-US"/>
        </w:rPr>
        <w:t>Мотивирован  к дальнейшему, более осознанному изучению татарского языка.</w:t>
      </w:r>
    </w:p>
    <w:p w:rsidR="00552706" w:rsidRPr="00872036" w:rsidRDefault="00552706" w:rsidP="00C636C3">
      <w:pPr>
        <w:pStyle w:val="Default"/>
        <w:rPr>
          <w:b/>
          <w:bCs/>
          <w:i/>
          <w:iCs/>
          <w:sz w:val="28"/>
          <w:szCs w:val="28"/>
        </w:rPr>
      </w:pPr>
    </w:p>
    <w:p w:rsidR="00552706" w:rsidRPr="00872036" w:rsidRDefault="00552706" w:rsidP="00014D6E">
      <w:pPr>
        <w:pStyle w:val="Default"/>
        <w:jc w:val="center"/>
        <w:rPr>
          <w:b/>
          <w:bCs/>
          <w:i/>
          <w:iCs/>
          <w:sz w:val="28"/>
          <w:szCs w:val="28"/>
        </w:rPr>
      </w:pPr>
      <w:r w:rsidRPr="00872036">
        <w:rPr>
          <w:b/>
          <w:bCs/>
          <w:i/>
          <w:iCs/>
          <w:sz w:val="28"/>
          <w:szCs w:val="28"/>
        </w:rPr>
        <w:t xml:space="preserve">Целевые ориентиры </w:t>
      </w:r>
    </w:p>
    <w:p w:rsidR="00552706" w:rsidRPr="00872036" w:rsidRDefault="00552706" w:rsidP="00014D6E">
      <w:pPr>
        <w:pStyle w:val="Default"/>
        <w:jc w:val="center"/>
        <w:rPr>
          <w:b/>
          <w:bCs/>
          <w:i/>
          <w:iCs/>
          <w:sz w:val="28"/>
          <w:szCs w:val="28"/>
        </w:rPr>
      </w:pPr>
      <w:r w:rsidRPr="00872036">
        <w:rPr>
          <w:b/>
          <w:bCs/>
          <w:i/>
          <w:iCs/>
          <w:sz w:val="28"/>
          <w:szCs w:val="28"/>
        </w:rPr>
        <w:t>по приорит</w:t>
      </w:r>
      <w:r w:rsidR="00C636C3">
        <w:rPr>
          <w:b/>
          <w:bCs/>
          <w:i/>
          <w:iCs/>
          <w:sz w:val="28"/>
          <w:szCs w:val="28"/>
        </w:rPr>
        <w:t>етному  социально-коммуникативному</w:t>
      </w:r>
      <w:r w:rsidRPr="00872036">
        <w:rPr>
          <w:b/>
          <w:bCs/>
          <w:i/>
          <w:iCs/>
          <w:sz w:val="28"/>
          <w:szCs w:val="28"/>
        </w:rPr>
        <w:t xml:space="preserve">  направлению ДОУ                     </w:t>
      </w:r>
    </w:p>
    <w:p w:rsidR="00552706" w:rsidRDefault="00552706" w:rsidP="00014D6E">
      <w:pPr>
        <w:pStyle w:val="afd"/>
        <w:jc w:val="center"/>
        <w:rPr>
          <w:rStyle w:val="16"/>
          <w:rFonts w:eastAsiaTheme="minorHAnsi"/>
          <w:i/>
          <w:sz w:val="24"/>
          <w:szCs w:val="24"/>
        </w:rPr>
      </w:pPr>
      <w:r w:rsidRPr="00872036">
        <w:rPr>
          <w:rStyle w:val="16"/>
          <w:rFonts w:eastAsiaTheme="minorHAnsi"/>
          <w:i/>
          <w:sz w:val="24"/>
          <w:szCs w:val="24"/>
        </w:rPr>
        <w:t>(Отражены в целевых ориентирах на этапе завершения дошкольного образования)</w:t>
      </w:r>
    </w:p>
    <w:p w:rsidR="0097577D" w:rsidRDefault="0097577D" w:rsidP="00014D6E">
      <w:pPr>
        <w:pStyle w:val="afd"/>
        <w:jc w:val="center"/>
        <w:rPr>
          <w:rStyle w:val="16"/>
          <w:rFonts w:eastAsiaTheme="minorHAnsi"/>
          <w:i/>
          <w:sz w:val="24"/>
          <w:szCs w:val="24"/>
        </w:rPr>
      </w:pPr>
    </w:p>
    <w:p w:rsidR="0097577D" w:rsidRPr="0097577D" w:rsidRDefault="0097577D" w:rsidP="0097577D">
      <w:pPr>
        <w:jc w:val="center"/>
        <w:rPr>
          <w:b/>
          <w:shd w:val="clear" w:color="auto" w:fill="FFFFFF"/>
          <w:lang w:eastAsia="en-US"/>
        </w:rPr>
      </w:pPr>
      <w:bookmarkStart w:id="4" w:name="_Hlk482784548"/>
      <w:r w:rsidRPr="0097577D">
        <w:rPr>
          <w:b/>
          <w:shd w:val="clear" w:color="auto" w:fill="FFFFFF"/>
          <w:lang w:eastAsia="en-US"/>
        </w:rPr>
        <w:t xml:space="preserve">РАЗВИВАЮЩЕЕ ОЦЕНИВАНИЕ КАЧЕСТВА ОБРАЗОВАТЕЛЬНОЙ ДЕЯТЕЛЬНОСТИ </w:t>
      </w:r>
    </w:p>
    <w:p w:rsidR="0097577D" w:rsidRPr="0097577D" w:rsidRDefault="0097577D" w:rsidP="0097577D">
      <w:pPr>
        <w:jc w:val="center"/>
        <w:rPr>
          <w:b/>
          <w:shd w:val="clear" w:color="auto" w:fill="FFFFFF"/>
          <w:lang w:eastAsia="en-US"/>
        </w:rPr>
      </w:pPr>
      <w:r w:rsidRPr="0097577D">
        <w:rPr>
          <w:b/>
          <w:shd w:val="clear" w:color="auto" w:fill="FFFFFF"/>
          <w:lang w:eastAsia="en-US"/>
        </w:rPr>
        <w:t>ПО ПРОГРАММЕ</w:t>
      </w:r>
    </w:p>
    <w:bookmarkEnd w:id="4"/>
    <w:p w:rsidR="0097577D" w:rsidRPr="0097577D" w:rsidRDefault="0097577D" w:rsidP="0097577D">
      <w:pPr>
        <w:rPr>
          <w:b/>
          <w:shd w:val="clear" w:color="auto" w:fill="FFFFFF"/>
          <w:lang w:eastAsia="en-US"/>
        </w:rPr>
      </w:pPr>
    </w:p>
    <w:p w:rsidR="0097577D" w:rsidRPr="0097577D" w:rsidRDefault="0097577D" w:rsidP="0097577D">
      <w:pPr>
        <w:jc w:val="both"/>
        <w:rPr>
          <w:shd w:val="clear" w:color="auto" w:fill="FFFFFF"/>
          <w:lang w:eastAsia="en-US"/>
        </w:rPr>
      </w:pPr>
      <w:r w:rsidRPr="0097577D">
        <w:rPr>
          <w:shd w:val="clear" w:color="auto" w:fill="FFFFFF"/>
          <w:lang w:eastAsia="en-US"/>
        </w:rPr>
        <w:t>Оценивание качества образовательной деятельности, осуществляемой ДОУ по Программе,  представляет  собой  важную  составную  часть  данной  образовательной деятельности, направленную на ее усовершенствование.</w:t>
      </w:r>
    </w:p>
    <w:p w:rsidR="0097577D" w:rsidRPr="0097577D" w:rsidRDefault="0097577D" w:rsidP="0097577D">
      <w:pPr>
        <w:jc w:val="both"/>
        <w:rPr>
          <w:shd w:val="clear" w:color="auto" w:fill="FFFFFF"/>
          <w:lang w:eastAsia="en-US"/>
        </w:rPr>
      </w:pPr>
      <w:r w:rsidRPr="0097577D">
        <w:rPr>
          <w:shd w:val="clear" w:color="auto" w:fill="FFFFFF"/>
          <w:lang w:eastAsia="en-US"/>
        </w:rPr>
        <w:t>Требования к результатам особо подчеркивает Стандарт, где говорится, что «</w:t>
      </w:r>
      <w:r w:rsidRPr="0097577D">
        <w:rPr>
          <w:b/>
          <w:shd w:val="clear" w:color="auto" w:fill="FFFFFF"/>
          <w:lang w:eastAsia="en-US"/>
        </w:rPr>
        <w:t>в дошкольном образовании оценивается не ребенок, а условия, созданные для его развития</w:t>
      </w:r>
      <w:r w:rsidRPr="0097577D">
        <w:rPr>
          <w:shd w:val="clear" w:color="auto" w:fill="FFFFFF"/>
          <w:lang w:eastAsia="en-US"/>
        </w:rPr>
        <w:t>, позволяющие ему быть разным, успешным …».</w:t>
      </w:r>
    </w:p>
    <w:p w:rsidR="0097577D" w:rsidRPr="0097577D" w:rsidRDefault="0097577D" w:rsidP="0097577D">
      <w:pPr>
        <w:jc w:val="both"/>
        <w:rPr>
          <w:shd w:val="clear" w:color="auto" w:fill="FFFFFF"/>
          <w:lang w:eastAsia="en-US"/>
        </w:rPr>
      </w:pPr>
      <w:r w:rsidRPr="0097577D">
        <w:rPr>
          <w:shd w:val="clear" w:color="auto" w:fill="FFFFFF"/>
          <w:lang w:eastAsia="en-US"/>
        </w:rPr>
        <w:t>Целевые ориентиры, представленные в Программе:</w:t>
      </w:r>
    </w:p>
    <w:p w:rsidR="0097577D" w:rsidRPr="0097577D" w:rsidRDefault="0097577D" w:rsidP="00B92FAD">
      <w:pPr>
        <w:numPr>
          <w:ilvl w:val="0"/>
          <w:numId w:val="96"/>
        </w:numPr>
        <w:jc w:val="both"/>
        <w:rPr>
          <w:shd w:val="clear" w:color="auto" w:fill="FFFFFF"/>
          <w:lang w:eastAsia="en-US"/>
        </w:rPr>
      </w:pPr>
      <w:r w:rsidRPr="0097577D">
        <w:rPr>
          <w:shd w:val="clear" w:color="auto" w:fill="FFFFFF"/>
          <w:lang w:eastAsia="en-US"/>
        </w:rPr>
        <w:t>не подлежат непосредственной оценке;</w:t>
      </w:r>
    </w:p>
    <w:p w:rsidR="0097577D" w:rsidRPr="0097577D" w:rsidRDefault="0097577D" w:rsidP="00B92FAD">
      <w:pPr>
        <w:numPr>
          <w:ilvl w:val="0"/>
          <w:numId w:val="96"/>
        </w:numPr>
        <w:jc w:val="both"/>
        <w:rPr>
          <w:shd w:val="clear" w:color="auto" w:fill="FFFFFF"/>
          <w:lang w:eastAsia="en-US"/>
        </w:rPr>
      </w:pPr>
      <w:r w:rsidRPr="0097577D">
        <w:rPr>
          <w:shd w:val="clear" w:color="auto" w:fill="FFFFFF"/>
          <w:lang w:eastAsia="en-US"/>
        </w:rPr>
        <w:t>не являются непосредственным основанием оценки как итогового, так и промежуточного уровня развития детей;</w:t>
      </w:r>
    </w:p>
    <w:p w:rsidR="0097577D" w:rsidRPr="0097577D" w:rsidRDefault="0097577D" w:rsidP="00B92FAD">
      <w:pPr>
        <w:numPr>
          <w:ilvl w:val="0"/>
          <w:numId w:val="96"/>
        </w:numPr>
        <w:jc w:val="both"/>
        <w:rPr>
          <w:shd w:val="clear" w:color="auto" w:fill="FFFFFF"/>
          <w:lang w:eastAsia="en-US"/>
        </w:rPr>
      </w:pPr>
      <w:r w:rsidRPr="0097577D">
        <w:rPr>
          <w:shd w:val="clear" w:color="auto" w:fill="FFFFFF"/>
          <w:lang w:eastAsia="en-US"/>
        </w:rPr>
        <w:t>не являются основанием для их формального сравнения с реальными достижениями детей;</w:t>
      </w:r>
    </w:p>
    <w:p w:rsidR="0097577D" w:rsidRPr="0097577D" w:rsidRDefault="0097577D" w:rsidP="00B92FAD">
      <w:pPr>
        <w:numPr>
          <w:ilvl w:val="0"/>
          <w:numId w:val="96"/>
        </w:numPr>
        <w:jc w:val="both"/>
        <w:rPr>
          <w:shd w:val="clear" w:color="auto" w:fill="FFFFFF"/>
          <w:lang w:eastAsia="en-US"/>
        </w:rPr>
      </w:pPr>
      <w:r w:rsidRPr="0097577D">
        <w:rPr>
          <w:shd w:val="clear" w:color="auto" w:fill="FFFFFF"/>
          <w:lang w:eastAsia="en-US"/>
        </w:rPr>
        <w:t>не являются основой объективной оценки соответствия установленным требованиям образовательной деятельности и подготовки детей;</w:t>
      </w:r>
    </w:p>
    <w:p w:rsidR="0097577D" w:rsidRPr="0097577D" w:rsidRDefault="0097577D" w:rsidP="00B92FAD">
      <w:pPr>
        <w:numPr>
          <w:ilvl w:val="0"/>
          <w:numId w:val="96"/>
        </w:numPr>
        <w:jc w:val="both"/>
        <w:rPr>
          <w:shd w:val="clear" w:color="auto" w:fill="FFFFFF"/>
          <w:lang w:eastAsia="en-US"/>
        </w:rPr>
      </w:pPr>
      <w:r w:rsidRPr="0097577D">
        <w:rPr>
          <w:shd w:val="clear" w:color="auto" w:fill="FFFFFF"/>
          <w:lang w:eastAsia="en-US"/>
        </w:rPr>
        <w:t>не являются непосредственным основанием при оценке качества образования.</w:t>
      </w:r>
    </w:p>
    <w:p w:rsidR="0097577D" w:rsidRPr="0097577D" w:rsidRDefault="0097577D" w:rsidP="0097577D">
      <w:pPr>
        <w:jc w:val="both"/>
        <w:rPr>
          <w:shd w:val="clear" w:color="auto" w:fill="FFFFFF"/>
          <w:lang w:eastAsia="en-US"/>
        </w:rPr>
      </w:pPr>
      <w:r w:rsidRPr="0097577D">
        <w:rPr>
          <w:shd w:val="clear" w:color="auto" w:fill="FFFFFF"/>
          <w:lang w:eastAsia="en-US"/>
        </w:rPr>
        <w:t xml:space="preserve">Программой предусмотрена </w:t>
      </w:r>
      <w:r w:rsidRPr="0097577D">
        <w:rPr>
          <w:b/>
          <w:shd w:val="clear" w:color="auto" w:fill="FFFFFF"/>
          <w:lang w:eastAsia="en-US"/>
        </w:rPr>
        <w:t>система мониторинга динамики развития детей, динамики их образовательных достижений, основанная на методе наблюдения и включающая</w:t>
      </w:r>
      <w:r w:rsidRPr="0097577D">
        <w:rPr>
          <w:shd w:val="clear" w:color="auto" w:fill="FFFFFF"/>
          <w:lang w:eastAsia="en-US"/>
        </w:rPr>
        <w:t>:</w:t>
      </w:r>
    </w:p>
    <w:p w:rsidR="0097577D" w:rsidRPr="0097577D" w:rsidRDefault="0097577D" w:rsidP="0097577D">
      <w:pPr>
        <w:jc w:val="both"/>
        <w:rPr>
          <w:shd w:val="clear" w:color="auto" w:fill="FFFFFF"/>
          <w:lang w:eastAsia="en-US"/>
        </w:rPr>
      </w:pPr>
      <w:r w:rsidRPr="0097577D">
        <w:rPr>
          <w:shd w:val="clear" w:color="auto" w:fill="FFFFFF"/>
          <w:lang w:eastAsia="en-US"/>
        </w:rPr>
        <w:t>– 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97577D" w:rsidRPr="0097577D" w:rsidRDefault="0097577D" w:rsidP="0097577D">
      <w:pPr>
        <w:jc w:val="both"/>
        <w:rPr>
          <w:shd w:val="clear" w:color="auto" w:fill="FFFFFF"/>
          <w:lang w:eastAsia="en-US"/>
        </w:rPr>
      </w:pPr>
      <w:r w:rsidRPr="0097577D">
        <w:rPr>
          <w:shd w:val="clear" w:color="auto" w:fill="FFFFFF"/>
          <w:lang w:eastAsia="en-US"/>
        </w:rPr>
        <w:t>– детские портфолио, фиксирующие достижения ребенка в ходе образовательной деятельности;</w:t>
      </w:r>
    </w:p>
    <w:p w:rsidR="0097577D" w:rsidRPr="0097577D" w:rsidRDefault="0097577D" w:rsidP="0097577D">
      <w:pPr>
        <w:jc w:val="both"/>
        <w:rPr>
          <w:shd w:val="clear" w:color="auto" w:fill="FFFFFF"/>
          <w:lang w:eastAsia="en-US"/>
        </w:rPr>
      </w:pPr>
      <w:r w:rsidRPr="0097577D">
        <w:rPr>
          <w:shd w:val="clear" w:color="auto" w:fill="FFFFFF"/>
          <w:lang w:eastAsia="en-US"/>
        </w:rPr>
        <w:t>– карты (маршруты) развития ребенка.</w:t>
      </w:r>
    </w:p>
    <w:p w:rsidR="0097577D" w:rsidRPr="0097577D" w:rsidRDefault="0097577D" w:rsidP="0097577D">
      <w:pPr>
        <w:jc w:val="both"/>
        <w:rPr>
          <w:shd w:val="clear" w:color="auto" w:fill="FFFFFF"/>
          <w:lang w:eastAsia="en-US"/>
        </w:rPr>
      </w:pPr>
      <w:r w:rsidRPr="0097577D">
        <w:rPr>
          <w:shd w:val="clear" w:color="auto" w:fill="FFFFFF"/>
          <w:lang w:eastAsia="en-US"/>
        </w:rPr>
        <w:t>На уровне ДОУ система оценки качества реализации Программы решает задачи:</w:t>
      </w:r>
    </w:p>
    <w:p w:rsidR="0097577D" w:rsidRPr="0097577D" w:rsidRDefault="0097577D" w:rsidP="0097577D">
      <w:pPr>
        <w:jc w:val="both"/>
        <w:rPr>
          <w:shd w:val="clear" w:color="auto" w:fill="FFFFFF"/>
          <w:lang w:eastAsia="en-US"/>
        </w:rPr>
      </w:pPr>
      <w:r w:rsidRPr="0097577D">
        <w:rPr>
          <w:shd w:val="clear" w:color="auto" w:fill="FFFFFF"/>
          <w:lang w:eastAsia="en-US"/>
        </w:rPr>
        <w:t>повышения качества реализации программы дошкольного образования;</w:t>
      </w:r>
    </w:p>
    <w:p w:rsidR="0097577D" w:rsidRPr="0097577D" w:rsidRDefault="0097577D" w:rsidP="0097577D">
      <w:pPr>
        <w:jc w:val="both"/>
        <w:rPr>
          <w:shd w:val="clear" w:color="auto" w:fill="FFFFFF"/>
          <w:lang w:eastAsia="en-US"/>
        </w:rPr>
      </w:pPr>
      <w:r w:rsidRPr="0097577D">
        <w:rPr>
          <w:shd w:val="clear" w:color="auto" w:fill="FFFFFF"/>
          <w:lang w:eastAsia="en-US"/>
        </w:rPr>
        <w:t>реализации требований Стандарта к структуре, условиям и целевым ориентирам основной образовательной программы дошкольной организации;</w:t>
      </w:r>
    </w:p>
    <w:p w:rsidR="0097577D" w:rsidRPr="0097577D" w:rsidRDefault="0097577D" w:rsidP="0097577D">
      <w:pPr>
        <w:jc w:val="both"/>
        <w:rPr>
          <w:shd w:val="clear" w:color="auto" w:fill="FFFFFF"/>
          <w:lang w:eastAsia="en-US"/>
        </w:rPr>
      </w:pPr>
      <w:r w:rsidRPr="0097577D">
        <w:rPr>
          <w:shd w:val="clear" w:color="auto" w:fill="FFFFFF"/>
          <w:lang w:eastAsia="en-US"/>
        </w:rPr>
        <w:t>задания ориентиров педагогам в их профессиональной деятельности и перспектив развития ДОУ;</w:t>
      </w:r>
    </w:p>
    <w:p w:rsidR="0097577D" w:rsidRPr="0097577D" w:rsidRDefault="0097577D" w:rsidP="0097577D">
      <w:pPr>
        <w:jc w:val="both"/>
        <w:rPr>
          <w:shd w:val="clear" w:color="auto" w:fill="FFFFFF"/>
          <w:lang w:eastAsia="en-US"/>
        </w:rPr>
      </w:pPr>
      <w:r w:rsidRPr="0097577D">
        <w:rPr>
          <w:shd w:val="clear" w:color="auto" w:fill="FFFFFF"/>
          <w:lang w:eastAsia="en-US"/>
        </w:rPr>
        <w:t>создания оснований преемственности между дошкольным и начальным общим образованием.</w:t>
      </w:r>
    </w:p>
    <w:p w:rsidR="0097577D" w:rsidRPr="0097577D" w:rsidRDefault="0097577D" w:rsidP="0097577D">
      <w:pPr>
        <w:jc w:val="both"/>
        <w:rPr>
          <w:shd w:val="clear" w:color="auto" w:fill="FFFFFF"/>
          <w:lang w:eastAsia="en-US"/>
        </w:rPr>
      </w:pPr>
      <w:r w:rsidRPr="0097577D">
        <w:rPr>
          <w:shd w:val="clear" w:color="auto" w:fill="FFFFFF"/>
          <w:lang w:eastAsia="en-US"/>
        </w:rPr>
        <w:t>Ключевым уровнем оценки является уровень образовательного процесса, в котором непосредственно участвует ребенок, его семья и педагогический коллектив ДОУ.</w:t>
      </w:r>
    </w:p>
    <w:p w:rsidR="0097577D" w:rsidRPr="0097577D" w:rsidRDefault="0097577D" w:rsidP="0097577D">
      <w:pPr>
        <w:jc w:val="both"/>
        <w:rPr>
          <w:shd w:val="clear" w:color="auto" w:fill="FFFFFF"/>
          <w:lang w:eastAsia="en-US"/>
        </w:rPr>
      </w:pPr>
      <w:r w:rsidRPr="0097577D">
        <w:rPr>
          <w:shd w:val="clear" w:color="auto" w:fill="FFFFFF"/>
          <w:lang w:eastAsia="en-US"/>
        </w:rPr>
        <w:lastRenderedPageBreak/>
        <w:t>Результаты оценивания качества образовательной деятельности формируют доказательную основу для изменений основной образовательной программы, корректировки образовательного процесса и условий образовательной деятельности.</w:t>
      </w:r>
    </w:p>
    <w:p w:rsidR="0097577D" w:rsidRPr="0097577D" w:rsidRDefault="0097577D" w:rsidP="0097577D">
      <w:pPr>
        <w:jc w:val="both"/>
        <w:rPr>
          <w:shd w:val="clear" w:color="auto" w:fill="FFFFFF"/>
          <w:lang w:eastAsia="en-US"/>
        </w:rPr>
      </w:pPr>
      <w:r w:rsidRPr="0097577D">
        <w:rPr>
          <w:shd w:val="clear" w:color="auto" w:fill="FFFFFF"/>
          <w:lang w:eastAsia="en-US"/>
        </w:rPr>
        <w:t xml:space="preserve">Оценка индивидуального развития проводиться педагогами на основе методического пособия «Оценка эффективности педагогических воздействий  и индивидуального развития детей по образовательным областям», разработанного муниципальной рабочей группой по введению ФГОС ДО, один раз в год (в апреле месяце) на основании приказа руководителя. В начале учебного года (октябрь месяц) в рабочем порядке проводится промежуточная диагностика для составления </w:t>
      </w:r>
      <w:r w:rsidRPr="0097577D">
        <w:rPr>
          <w:b/>
          <w:shd w:val="clear" w:color="auto" w:fill="FFFFFF"/>
          <w:lang w:eastAsia="en-US"/>
        </w:rPr>
        <w:t>индивидуального образовательного маршрута каждого ребенка группы</w:t>
      </w:r>
      <w:r w:rsidRPr="0097577D">
        <w:rPr>
          <w:shd w:val="clear" w:color="auto" w:fill="FFFFFF"/>
          <w:lang w:eastAsia="en-US"/>
        </w:rPr>
        <w:t>.</w:t>
      </w:r>
    </w:p>
    <w:p w:rsidR="0097577D" w:rsidRPr="0097577D" w:rsidRDefault="0097577D" w:rsidP="0097577D">
      <w:pPr>
        <w:jc w:val="both"/>
        <w:rPr>
          <w:rFonts w:eastAsia="Calibri"/>
          <w:bCs/>
          <w:color w:val="000000"/>
          <w:lang w:eastAsia="en-US"/>
        </w:rPr>
      </w:pPr>
      <w:r w:rsidRPr="0097577D">
        <w:rPr>
          <w:rFonts w:eastAsia="Calibri"/>
          <w:bCs/>
          <w:color w:val="000000"/>
          <w:lang w:eastAsia="en-US"/>
        </w:rPr>
        <w:t>Для отдельных  детей с проблемами в развитии,  которым требуется индивидуально-дифференцированный подход, ДОУ предлагает  консультации со стороны специалистов ПМПК или Детского медицинского центра.</w:t>
      </w:r>
    </w:p>
    <w:p w:rsidR="0097577D" w:rsidRPr="0097577D" w:rsidRDefault="0097577D" w:rsidP="0097577D">
      <w:pPr>
        <w:jc w:val="both"/>
        <w:rPr>
          <w:lang w:eastAsia="en-US"/>
        </w:rPr>
      </w:pPr>
      <w:r w:rsidRPr="0097577D">
        <w:rPr>
          <w:lang w:eastAsia="en-US"/>
        </w:rPr>
        <w:t xml:space="preserve">Для </w:t>
      </w:r>
      <w:r w:rsidRPr="0097577D">
        <w:rPr>
          <w:b/>
          <w:lang w:eastAsia="en-US"/>
        </w:rPr>
        <w:t>оценки уровня освоения детьми второго государственного языка</w:t>
      </w:r>
      <w:r w:rsidRPr="0097577D">
        <w:rPr>
          <w:b/>
          <w:vertAlign w:val="superscript"/>
          <w:lang w:eastAsia="en-US"/>
        </w:rPr>
        <w:footnoteReference w:id="8"/>
      </w:r>
      <w:r w:rsidRPr="0097577D">
        <w:rPr>
          <w:lang w:eastAsia="en-US"/>
        </w:rPr>
        <w:t xml:space="preserve"> возможно проведение специально организованного тестирования. В ходе занятий по обучению татарскому языку, в повседневной жизни воспитатель по обучению татарскому (русскому) языку, в том числе воспитатель группы безо всяких трудностей оценят, какой лексический материал в рамках УМК «Татарча сөйләшәбез» («Учимся говорить по-татарски») освоен ребенком, а какой - нет. В случае сомнения с помощью игровых заданий, служащих критерием освоения программы («Балалар бакчасында рус балаларына татар теле өйрәтү. Программа. Методик киңәшләр. Диагностика»), он всегда сможет уточнить достижения детей в раннем языковом образовании.</w:t>
      </w:r>
    </w:p>
    <w:p w:rsidR="0097577D" w:rsidRPr="0097577D" w:rsidRDefault="0097577D" w:rsidP="0097577D">
      <w:pPr>
        <w:jc w:val="both"/>
        <w:rPr>
          <w:b/>
          <w:bCs/>
          <w:spacing w:val="-10"/>
          <w:lang w:eastAsia="en-US"/>
        </w:rPr>
      </w:pPr>
      <w:r w:rsidRPr="0097577D">
        <w:rPr>
          <w:color w:val="000000"/>
          <w:lang w:eastAsia="ar-SA"/>
        </w:rPr>
        <w:t>Данные о ре</w:t>
      </w:r>
      <w:r w:rsidRPr="0097577D">
        <w:rPr>
          <w:color w:val="000000"/>
          <w:lang w:eastAsia="ar-SA"/>
        </w:rPr>
        <w:softHyphen/>
        <w:t>зультатах обследования заносятся в протоколы, анализ которых позволяет оценить эффективность образователь</w:t>
      </w:r>
      <w:r w:rsidRPr="0097577D">
        <w:rPr>
          <w:color w:val="000000"/>
          <w:lang w:eastAsia="ar-SA"/>
        </w:rPr>
        <w:softHyphen/>
        <w:t>ной программы и организацию образовательного процесса в целом.</w:t>
      </w:r>
      <w:bookmarkStart w:id="5" w:name="_Toc343974772"/>
      <w:bookmarkStart w:id="6" w:name="_Toc343974963"/>
      <w:bookmarkStart w:id="7" w:name="_Toc399422123"/>
      <w:bookmarkStart w:id="8" w:name="_Toc399424067"/>
    </w:p>
    <w:bookmarkEnd w:id="5"/>
    <w:bookmarkEnd w:id="6"/>
    <w:bookmarkEnd w:id="7"/>
    <w:bookmarkEnd w:id="8"/>
    <w:p w:rsidR="00DF55CD" w:rsidRDefault="00DF55CD" w:rsidP="00014D6E">
      <w:pPr>
        <w:pStyle w:val="67"/>
        <w:shd w:val="clear" w:color="auto" w:fill="auto"/>
        <w:spacing w:after="0" w:line="240" w:lineRule="auto"/>
        <w:ind w:right="20"/>
        <w:jc w:val="both"/>
        <w:rPr>
          <w:rStyle w:val="16"/>
          <w:rFonts w:eastAsiaTheme="minorHAnsi"/>
          <w:sz w:val="24"/>
          <w:szCs w:val="24"/>
        </w:rPr>
      </w:pPr>
    </w:p>
    <w:p w:rsidR="00DF55CD" w:rsidRPr="00872036" w:rsidRDefault="00DF55CD" w:rsidP="00014D6E">
      <w:pPr>
        <w:pStyle w:val="67"/>
        <w:shd w:val="clear" w:color="auto" w:fill="auto"/>
        <w:spacing w:after="0" w:line="240" w:lineRule="auto"/>
        <w:ind w:right="20"/>
        <w:jc w:val="both"/>
        <w:rPr>
          <w:rStyle w:val="16"/>
          <w:rFonts w:eastAsiaTheme="minorHAnsi"/>
          <w:sz w:val="24"/>
          <w:szCs w:val="24"/>
        </w:rPr>
      </w:pPr>
    </w:p>
    <w:p w:rsidR="00552706" w:rsidRDefault="00552706" w:rsidP="00014D6E">
      <w:pPr>
        <w:tabs>
          <w:tab w:val="left" w:pos="8789"/>
          <w:tab w:val="left" w:pos="9214"/>
          <w:tab w:val="left" w:pos="9639"/>
        </w:tabs>
        <w:autoSpaceDE w:val="0"/>
        <w:autoSpaceDN w:val="0"/>
        <w:adjustRightInd w:val="0"/>
        <w:rPr>
          <w:b/>
          <w:sz w:val="32"/>
          <w:szCs w:val="32"/>
        </w:rPr>
      </w:pPr>
      <w:r w:rsidRPr="00872036">
        <w:rPr>
          <w:b/>
          <w:sz w:val="32"/>
          <w:szCs w:val="32"/>
          <w:lang w:val="en-US"/>
        </w:rPr>
        <w:t>II</w:t>
      </w:r>
      <w:r w:rsidRPr="00872036">
        <w:rPr>
          <w:b/>
          <w:sz w:val="32"/>
          <w:szCs w:val="32"/>
        </w:rPr>
        <w:t>. СОДЕРЖАТЕЛЬНЫЙ РАЗДЕЛ ПРОГРАММЫ</w:t>
      </w:r>
    </w:p>
    <w:p w:rsidR="0097577D" w:rsidRPr="0097577D" w:rsidRDefault="0097577D" w:rsidP="0097577D">
      <w:pPr>
        <w:jc w:val="center"/>
        <w:rPr>
          <w:b/>
          <w:lang w:eastAsia="en-US"/>
        </w:rPr>
      </w:pPr>
      <w:r w:rsidRPr="0097577D">
        <w:rPr>
          <w:b/>
          <w:lang w:eastAsia="en-US"/>
        </w:rPr>
        <w:t>Описание образовательной деятельности в соответствии с направлениями развития ребенка.</w:t>
      </w:r>
    </w:p>
    <w:p w:rsidR="0097577D" w:rsidRPr="0097577D" w:rsidRDefault="0097577D" w:rsidP="0097577D">
      <w:pPr>
        <w:jc w:val="center"/>
        <w:rPr>
          <w:b/>
          <w:lang w:eastAsia="en-US"/>
        </w:rPr>
      </w:pPr>
    </w:p>
    <w:p w:rsidR="0097577D" w:rsidRPr="0097577D" w:rsidRDefault="0097577D" w:rsidP="0097577D">
      <w:pPr>
        <w:jc w:val="both"/>
        <w:rPr>
          <w:lang w:eastAsia="en-US"/>
        </w:rPr>
      </w:pPr>
      <w:r w:rsidRPr="0097577D">
        <w:rPr>
          <w:b/>
          <w:lang w:eastAsia="en-US"/>
        </w:rPr>
        <w:t>Общие положения</w:t>
      </w:r>
      <w:r w:rsidRPr="0097577D">
        <w:rPr>
          <w:lang w:eastAsia="en-US"/>
        </w:rPr>
        <w:t xml:space="preserve">.                                                                   </w:t>
      </w:r>
    </w:p>
    <w:p w:rsidR="0097577D" w:rsidRPr="0097577D" w:rsidRDefault="0097577D" w:rsidP="0097577D">
      <w:pPr>
        <w:jc w:val="both"/>
        <w:rPr>
          <w:lang w:eastAsia="en-US"/>
        </w:rPr>
      </w:pPr>
      <w:r w:rsidRPr="0097577D">
        <w:rPr>
          <w:lang w:eastAsia="en-US"/>
        </w:rPr>
        <w:t xml:space="preserve">Объем обязательной части основной образовательной программы ДОУ составляет не менее 60% от ее общего объема. Объем части основной образовательной программы, формируемой участниками образовательных отношений,  составляет не более 40% от ее общего объема.                                 </w:t>
      </w:r>
    </w:p>
    <w:p w:rsidR="0097577D" w:rsidRPr="0097577D" w:rsidRDefault="0097577D" w:rsidP="0097577D">
      <w:pPr>
        <w:jc w:val="both"/>
        <w:rPr>
          <w:lang w:eastAsia="en-US"/>
        </w:rPr>
      </w:pPr>
      <w:r w:rsidRPr="0097577D">
        <w:rPr>
          <w:lang w:eastAsia="en-US"/>
        </w:rPr>
        <w:t>В содержательном разделе представлены:</w:t>
      </w:r>
    </w:p>
    <w:p w:rsidR="0097577D" w:rsidRPr="0097577D" w:rsidRDefault="0097577D" w:rsidP="0097577D">
      <w:pPr>
        <w:jc w:val="both"/>
        <w:rPr>
          <w:lang w:eastAsia="en-US"/>
        </w:rPr>
      </w:pPr>
      <w:r w:rsidRPr="0097577D">
        <w:rPr>
          <w:lang w:eastAsia="en-US"/>
        </w:rPr>
        <w:t>– 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97577D" w:rsidRPr="0097577D" w:rsidRDefault="0097577D" w:rsidP="0097577D">
      <w:pPr>
        <w:jc w:val="both"/>
        <w:rPr>
          <w:lang w:eastAsia="en-US"/>
        </w:rPr>
      </w:pPr>
      <w:r w:rsidRPr="0097577D">
        <w:rPr>
          <w:lang w:eastAsia="en-US"/>
        </w:rPr>
        <w:t>– 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97577D" w:rsidRPr="0097577D" w:rsidRDefault="0097577D" w:rsidP="0097577D">
      <w:pPr>
        <w:jc w:val="both"/>
        <w:rPr>
          <w:lang w:eastAsia="en-US"/>
        </w:rPr>
      </w:pPr>
      <w:r w:rsidRPr="0097577D">
        <w:rPr>
          <w:lang w:eastAsia="en-US"/>
        </w:rPr>
        <w:t xml:space="preserve">Деятельность взрослых и детей по реализации основной образовательной программы, организуется в двух основных моделях – </w:t>
      </w:r>
      <w:r w:rsidRPr="0097577D">
        <w:rPr>
          <w:b/>
          <w:lang w:eastAsia="en-US"/>
        </w:rPr>
        <w:t>совместной деятельности взрослого и детей</w:t>
      </w:r>
      <w:r w:rsidRPr="0097577D">
        <w:rPr>
          <w:lang w:eastAsia="en-US"/>
        </w:rPr>
        <w:t xml:space="preserve"> и </w:t>
      </w:r>
      <w:r w:rsidRPr="0097577D">
        <w:rPr>
          <w:b/>
          <w:lang w:eastAsia="en-US"/>
        </w:rPr>
        <w:t>самостоятельной деятельности детей</w:t>
      </w:r>
      <w:r w:rsidRPr="0097577D">
        <w:rPr>
          <w:lang w:eastAsia="en-US"/>
        </w:rPr>
        <w:t xml:space="preserve">. Решение образовательных задач в рамках совместной деятельности взрослого и детей  осуществляется как в </w:t>
      </w:r>
      <w:r w:rsidRPr="0097577D">
        <w:rPr>
          <w:b/>
          <w:lang w:eastAsia="en-US"/>
        </w:rPr>
        <w:t xml:space="preserve"> образовательной деятельности</w:t>
      </w:r>
      <w:r w:rsidRPr="0097577D">
        <w:rPr>
          <w:lang w:eastAsia="en-US"/>
        </w:rPr>
        <w:t xml:space="preserve"> (не связанной с одновременным проведением режимных моментов), так и </w:t>
      </w:r>
      <w:r w:rsidRPr="0097577D">
        <w:rPr>
          <w:b/>
          <w:lang w:eastAsia="en-US"/>
        </w:rPr>
        <w:t xml:space="preserve">в </w:t>
      </w:r>
      <w:r w:rsidRPr="0097577D">
        <w:rPr>
          <w:b/>
          <w:lang w:eastAsia="en-US"/>
        </w:rPr>
        <w:lastRenderedPageBreak/>
        <w:t>образовательной деятельности, осуществляемой в ходе режимных моментов</w:t>
      </w:r>
      <w:r w:rsidRPr="0097577D">
        <w:rPr>
          <w:lang w:eastAsia="en-US"/>
        </w:rPr>
        <w:t xml:space="preserve"> (во время утреннего прихода детей, прогулки, подготовки к приему пищи, дневному сну и т.п.).</w:t>
      </w:r>
    </w:p>
    <w:p w:rsidR="0097577D" w:rsidRPr="0097577D" w:rsidRDefault="0097577D" w:rsidP="0097577D">
      <w:pPr>
        <w:jc w:val="both"/>
        <w:rPr>
          <w:lang w:eastAsia="en-US"/>
        </w:rPr>
      </w:pPr>
      <w:r w:rsidRPr="0097577D">
        <w:rPr>
          <w:lang w:eastAsia="en-US"/>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97577D" w:rsidRPr="0097577D" w:rsidRDefault="0097577D" w:rsidP="0097577D">
      <w:pPr>
        <w:jc w:val="both"/>
        <w:rPr>
          <w:lang w:eastAsia="en-US"/>
        </w:rPr>
      </w:pPr>
      <w:r w:rsidRPr="0097577D">
        <w:rPr>
          <w:b/>
          <w:lang w:eastAsia="en-US"/>
        </w:rPr>
        <w:t>Реализация Программы обеспечивается на основе вариативных форм, способов, методов и средств,</w:t>
      </w:r>
      <w:r w:rsidRPr="0097577D">
        <w:rPr>
          <w:lang w:eastAsia="en-US"/>
        </w:rPr>
        <w:t xml:space="preserve"> представленных в методических пособиях, соответствующих принципам и целям ФГОС ДО 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97577D" w:rsidRPr="0097577D" w:rsidRDefault="0097577D" w:rsidP="0097577D">
      <w:pPr>
        <w:jc w:val="both"/>
        <w:rPr>
          <w:highlight w:val="cyan"/>
          <w:lang w:eastAsia="en-US"/>
        </w:rPr>
      </w:pPr>
      <w:r w:rsidRPr="0097577D">
        <w:rPr>
          <w:lang w:eastAsia="en-US"/>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ДОУ технологии проектной деятельности, исследовательской деятельности,  информационно – коммуникативные, личностно – ориентированные.</w:t>
      </w:r>
    </w:p>
    <w:p w:rsidR="0097577D" w:rsidRPr="0097577D" w:rsidRDefault="0097577D" w:rsidP="0097577D">
      <w:pPr>
        <w:jc w:val="both"/>
        <w:rPr>
          <w:lang w:eastAsia="en-US"/>
        </w:rPr>
      </w:pPr>
      <w:r w:rsidRPr="0097577D">
        <w:rPr>
          <w:b/>
          <w:lang w:eastAsia="en-US"/>
        </w:rPr>
        <w:t>Занятие не утратило своей ценности</w:t>
      </w:r>
      <w:r w:rsidRPr="0097577D">
        <w:rPr>
          <w:lang w:eastAsia="en-US"/>
        </w:rPr>
        <w:t>, но оно не должно выступать в качестве 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97577D" w:rsidRPr="0097577D" w:rsidRDefault="0097577D" w:rsidP="0097577D">
      <w:pPr>
        <w:jc w:val="both"/>
        <w:rPr>
          <w:lang w:eastAsia="en-US"/>
        </w:rPr>
      </w:pPr>
      <w:r w:rsidRPr="0097577D">
        <w:rPr>
          <w:lang w:eastAsia="en-US"/>
        </w:rPr>
        <w:t>Воспитатель предусматривает не только формы организации образовательной деятельности, время, способы, методы и средства реализации образовательных задач, но и определяет наиболее эффективную модель обучения.</w:t>
      </w:r>
    </w:p>
    <w:p w:rsidR="0097577D" w:rsidRPr="0097577D" w:rsidRDefault="0097577D" w:rsidP="0097577D">
      <w:pPr>
        <w:jc w:val="both"/>
        <w:rPr>
          <w:lang w:eastAsia="en-US"/>
        </w:rPr>
      </w:pPr>
      <w:r w:rsidRPr="0097577D">
        <w:rPr>
          <w:b/>
          <w:lang w:eastAsia="en-US"/>
        </w:rPr>
        <w:t>1. Модель – учебно – дисциплинарная</w:t>
      </w:r>
      <w:r w:rsidRPr="0097577D">
        <w:rPr>
          <w:lang w:eastAsia="en-US"/>
        </w:rPr>
        <w:t xml:space="preserve"> предусматривает специально организованное обучение детей, содержание которого реализуется в образовательной  деятельности.</w:t>
      </w:r>
    </w:p>
    <w:p w:rsidR="0097577D" w:rsidRPr="0097577D" w:rsidRDefault="0097577D" w:rsidP="0097577D">
      <w:pPr>
        <w:jc w:val="both"/>
        <w:rPr>
          <w:lang w:eastAsia="en-US"/>
        </w:rPr>
      </w:pPr>
      <w:r w:rsidRPr="0097577D">
        <w:rPr>
          <w:b/>
          <w:lang w:eastAsia="en-US"/>
        </w:rPr>
        <w:t>2. Модель - развивающая</w:t>
      </w:r>
      <w:r w:rsidRPr="0097577D">
        <w:rPr>
          <w:lang w:eastAsia="en-US"/>
        </w:rPr>
        <w:t xml:space="preserve"> предусматривает обучение детей в условиях   образовательной   деятельности и  в ходе   режимных моментов.</w:t>
      </w:r>
    </w:p>
    <w:p w:rsidR="0097577D" w:rsidRPr="0097577D" w:rsidRDefault="0097577D" w:rsidP="0097577D">
      <w:pPr>
        <w:jc w:val="both"/>
        <w:rPr>
          <w:lang w:eastAsia="en-US"/>
        </w:rPr>
      </w:pPr>
      <w:r w:rsidRPr="0097577D">
        <w:rPr>
          <w:lang w:eastAsia="en-US"/>
        </w:rPr>
        <w:t xml:space="preserve">3. </w:t>
      </w:r>
      <w:r w:rsidRPr="0097577D">
        <w:rPr>
          <w:b/>
          <w:lang w:eastAsia="en-US"/>
        </w:rPr>
        <w:t>Модель – личностно – ориентированная</w:t>
      </w:r>
      <w:r w:rsidRPr="0097577D">
        <w:rPr>
          <w:lang w:eastAsia="en-US"/>
        </w:rPr>
        <w:t xml:space="preserve"> реализуется в условиях совместной партнерской деятельности  взрослых и детей в течение дня.</w:t>
      </w:r>
    </w:p>
    <w:p w:rsidR="0097577D" w:rsidRPr="0097577D" w:rsidRDefault="0097577D" w:rsidP="0097577D">
      <w:pPr>
        <w:jc w:val="both"/>
        <w:rPr>
          <w:lang w:eastAsia="en-US"/>
        </w:rPr>
      </w:pPr>
      <w:r w:rsidRPr="0097577D">
        <w:rPr>
          <w:lang w:eastAsia="en-US"/>
        </w:rPr>
        <w:t>За  педагогом остается право выбора одной из моделей обучения или их комбинирования, а также создание других вариативных моделей.</w:t>
      </w:r>
    </w:p>
    <w:p w:rsidR="0097577D" w:rsidRPr="00872036" w:rsidRDefault="0097577D" w:rsidP="00014D6E">
      <w:pPr>
        <w:tabs>
          <w:tab w:val="left" w:pos="8789"/>
          <w:tab w:val="left" w:pos="9214"/>
          <w:tab w:val="left" w:pos="9639"/>
        </w:tabs>
        <w:autoSpaceDE w:val="0"/>
        <w:autoSpaceDN w:val="0"/>
        <w:adjustRightInd w:val="0"/>
        <w:rPr>
          <w:b/>
          <w:sz w:val="32"/>
          <w:szCs w:val="32"/>
        </w:rPr>
      </w:pPr>
    </w:p>
    <w:p w:rsidR="00552706" w:rsidRPr="00872036" w:rsidRDefault="00552706" w:rsidP="00014D6E">
      <w:pPr>
        <w:pStyle w:val="afd"/>
        <w:jc w:val="center"/>
        <w:rPr>
          <w:rFonts w:ascii="Times New Roman" w:hAnsi="Times New Roman" w:cs="Times New Roman"/>
          <w:b/>
          <w:sz w:val="24"/>
          <w:szCs w:val="24"/>
        </w:rPr>
      </w:pPr>
      <w:r w:rsidRPr="00872036">
        <w:rPr>
          <w:rFonts w:ascii="Times New Roman" w:hAnsi="Times New Roman" w:cs="Times New Roman"/>
          <w:b/>
          <w:sz w:val="24"/>
          <w:szCs w:val="24"/>
        </w:rPr>
        <w:t>Система воспитательно-образовательной работы  по пяти образовательным областям.</w:t>
      </w:r>
    </w:p>
    <w:p w:rsidR="00552706" w:rsidRPr="00872036" w:rsidRDefault="00552706" w:rsidP="00014D6E">
      <w:pPr>
        <w:pStyle w:val="afd"/>
        <w:jc w:val="center"/>
        <w:rPr>
          <w:rFonts w:ascii="Times New Roman" w:hAnsi="Times New Roman" w:cs="Times New Roman"/>
          <w:b/>
          <w:sz w:val="24"/>
          <w:szCs w:val="24"/>
        </w:rPr>
      </w:pPr>
      <w:r w:rsidRPr="00872036">
        <w:rPr>
          <w:rFonts w:ascii="Times New Roman" w:hAnsi="Times New Roman" w:cs="Times New Roman"/>
          <w:b/>
          <w:sz w:val="24"/>
          <w:szCs w:val="24"/>
        </w:rPr>
        <w:t xml:space="preserve"> Система работы взаимодействия с семьями воспитанников.</w:t>
      </w:r>
    </w:p>
    <w:p w:rsidR="00552706" w:rsidRPr="00872036" w:rsidRDefault="00552706" w:rsidP="00014D6E">
      <w:pPr>
        <w:tabs>
          <w:tab w:val="left" w:pos="8789"/>
          <w:tab w:val="left" w:pos="9214"/>
          <w:tab w:val="left" w:pos="9639"/>
        </w:tabs>
        <w:autoSpaceDE w:val="0"/>
        <w:autoSpaceDN w:val="0"/>
        <w:adjustRightInd w:val="0"/>
        <w:rPr>
          <w:sz w:val="32"/>
          <w:szCs w:val="32"/>
        </w:rPr>
      </w:pPr>
    </w:p>
    <w:p w:rsidR="00552706" w:rsidRPr="00872036" w:rsidRDefault="00552706" w:rsidP="00014D6E">
      <w:pPr>
        <w:tabs>
          <w:tab w:val="left" w:pos="8789"/>
          <w:tab w:val="left" w:pos="9214"/>
          <w:tab w:val="left" w:pos="9639"/>
        </w:tabs>
        <w:autoSpaceDE w:val="0"/>
        <w:autoSpaceDN w:val="0"/>
        <w:adjustRightInd w:val="0"/>
        <w:rPr>
          <w:sz w:val="32"/>
          <w:szCs w:val="32"/>
        </w:rPr>
      </w:pPr>
      <w:r w:rsidRPr="00872036">
        <w:rPr>
          <w:sz w:val="32"/>
          <w:szCs w:val="32"/>
        </w:rPr>
        <w:t xml:space="preserve">                                        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«Физическое развитие»</w:t>
      </w:r>
      <w:r w:rsidRPr="00872036">
        <w:rPr>
          <w:rStyle w:val="aff7"/>
          <w:b/>
          <w:sz w:val="32"/>
          <w:szCs w:val="32"/>
        </w:rPr>
        <w:footnoteReference w:id="9"/>
      </w:r>
    </w:p>
    <w:p w:rsidR="00552706" w:rsidRPr="00872036" w:rsidRDefault="00552706" w:rsidP="00014D6E">
      <w:pPr>
        <w:tabs>
          <w:tab w:val="left" w:pos="8789"/>
          <w:tab w:val="left" w:pos="9214"/>
          <w:tab w:val="left" w:pos="9639"/>
        </w:tabs>
        <w:autoSpaceDE w:val="0"/>
        <w:autoSpaceDN w:val="0"/>
        <w:adjustRightInd w:val="0"/>
      </w:pPr>
      <w:r w:rsidRPr="00872036">
        <w:rPr>
          <w:b/>
          <w:bCs/>
          <w:color w:val="000000"/>
        </w:rPr>
        <w:t>Цель:</w:t>
      </w:r>
      <w:r w:rsidRPr="00872036">
        <w:rPr>
          <w:bCs/>
          <w:i/>
          <w:iCs/>
          <w:color w:val="000000"/>
        </w:rPr>
        <w:t>гармоничное физическое развитие детей</w:t>
      </w:r>
    </w:p>
    <w:p w:rsidR="00552706" w:rsidRPr="00872036" w:rsidRDefault="00552706" w:rsidP="00014D6E">
      <w:pPr>
        <w:tabs>
          <w:tab w:val="left" w:pos="8789"/>
          <w:tab w:val="left" w:pos="9214"/>
          <w:tab w:val="left" w:pos="9639"/>
        </w:tabs>
        <w:autoSpaceDE w:val="0"/>
        <w:autoSpaceDN w:val="0"/>
        <w:adjustRightInd w:val="0"/>
      </w:pPr>
    </w:p>
    <w:p w:rsidR="00552706" w:rsidRPr="00872036" w:rsidRDefault="00552706" w:rsidP="00014D6E">
      <w:pPr>
        <w:autoSpaceDE w:val="0"/>
        <w:autoSpaceDN w:val="0"/>
        <w:adjustRightInd w:val="0"/>
        <w:rPr>
          <w:b/>
          <w:bCs/>
          <w:color w:val="000000"/>
          <w:sz w:val="28"/>
          <w:szCs w:val="28"/>
        </w:rPr>
      </w:pPr>
      <w:r w:rsidRPr="00872036">
        <w:rPr>
          <w:b/>
          <w:bCs/>
          <w:color w:val="000000"/>
          <w:sz w:val="28"/>
          <w:szCs w:val="28"/>
        </w:rPr>
        <w:t>Задачи физического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lastRenderedPageBreak/>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autoSpaceDE w:val="0"/>
        <w:autoSpaceDN w:val="0"/>
        <w:adjustRightInd w:val="0"/>
        <w:jc w:val="center"/>
        <w:rPr>
          <w:bCs/>
          <w:i/>
          <w:color w:val="000000"/>
        </w:rPr>
      </w:pPr>
    </w:p>
    <w:p w:rsidR="00552706" w:rsidRPr="00872036" w:rsidRDefault="00552706" w:rsidP="00B92FAD">
      <w:pPr>
        <w:pStyle w:val="afd"/>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 xml:space="preserve">Приобретение опыта в следующих видах деятельности детей: </w:t>
      </w:r>
    </w:p>
    <w:p w:rsidR="00552706" w:rsidRPr="00872036" w:rsidRDefault="00552706" w:rsidP="00014D6E">
      <w:pPr>
        <w:pStyle w:val="afd"/>
        <w:ind w:left="720"/>
        <w:jc w:val="both"/>
        <w:rPr>
          <w:rFonts w:ascii="Times New Roman" w:hAnsi="Times New Roman" w:cs="Times New Roman"/>
          <w:sz w:val="24"/>
          <w:szCs w:val="24"/>
        </w:rPr>
      </w:pPr>
      <w:r w:rsidRPr="00872036">
        <w:rPr>
          <w:rFonts w:ascii="Times New Roman" w:hAnsi="Times New Roman" w:cs="Times New Roman"/>
          <w:sz w:val="24"/>
          <w:szCs w:val="24"/>
        </w:rPr>
        <w:t>-двигательной, направленной на развитие  координации и гибкости;</w:t>
      </w:r>
    </w:p>
    <w:p w:rsidR="00552706" w:rsidRPr="00872036" w:rsidRDefault="00552706" w:rsidP="00014D6E">
      <w:pPr>
        <w:pStyle w:val="afd"/>
        <w:ind w:left="720"/>
        <w:jc w:val="both"/>
        <w:rPr>
          <w:rFonts w:ascii="Times New Roman" w:hAnsi="Times New Roman" w:cs="Times New Roman"/>
          <w:sz w:val="24"/>
          <w:szCs w:val="24"/>
        </w:rPr>
      </w:pPr>
      <w:r w:rsidRPr="00872036">
        <w:rPr>
          <w:rFonts w:ascii="Times New Roman" w:hAnsi="Times New Roman" w:cs="Times New Roman"/>
          <w:sz w:val="24"/>
          <w:szCs w:val="24"/>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552706" w:rsidRPr="00872036" w:rsidRDefault="00552706" w:rsidP="00014D6E">
      <w:pPr>
        <w:pStyle w:val="afd"/>
        <w:ind w:left="720"/>
        <w:jc w:val="both"/>
        <w:rPr>
          <w:rFonts w:ascii="Times New Roman" w:hAnsi="Times New Roman" w:cs="Times New Roman"/>
          <w:sz w:val="24"/>
          <w:szCs w:val="24"/>
        </w:rPr>
      </w:pPr>
      <w:r w:rsidRPr="00872036">
        <w:rPr>
          <w:rFonts w:ascii="Times New Roman" w:hAnsi="Times New Roman" w:cs="Times New Roman"/>
          <w:sz w:val="24"/>
          <w:szCs w:val="24"/>
        </w:rPr>
        <w:t>-связанных с правильным, не наносящем ущерба организму, выполнением основных движений (ходьба, мягкие прыжки, повороты в обе стороны).</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B92FAD">
      <w:pPr>
        <w:pStyle w:val="afd"/>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Формирование начальных представлений о некоторых видах спорта, овладение подвижными играми с правилами.</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B92FAD">
      <w:pPr>
        <w:pStyle w:val="afd"/>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 xml:space="preserve">Становление целенаправленности и саморегуляции в двигательной сфере. </w:t>
      </w:r>
    </w:p>
    <w:p w:rsidR="00552706" w:rsidRPr="00872036" w:rsidRDefault="00552706" w:rsidP="00014D6E">
      <w:pPr>
        <w:pStyle w:val="afd"/>
        <w:jc w:val="both"/>
        <w:rPr>
          <w:rFonts w:ascii="Times New Roman" w:hAnsi="Times New Roman" w:cs="Times New Roman"/>
          <w:sz w:val="24"/>
          <w:szCs w:val="24"/>
        </w:rPr>
      </w:pPr>
    </w:p>
    <w:p w:rsidR="00552706" w:rsidRPr="00872036" w:rsidRDefault="00552706" w:rsidP="00B92FAD">
      <w:pPr>
        <w:pStyle w:val="afd"/>
        <w:numPr>
          <w:ilvl w:val="0"/>
          <w:numId w:val="3"/>
        </w:numPr>
        <w:jc w:val="both"/>
        <w:rPr>
          <w:rFonts w:ascii="Times New Roman" w:hAnsi="Times New Roman" w:cs="Times New Roman"/>
          <w:sz w:val="24"/>
          <w:szCs w:val="24"/>
        </w:rPr>
      </w:pPr>
      <w:r w:rsidRPr="00872036">
        <w:rPr>
          <w:rFonts w:ascii="Times New Roman" w:hAnsi="Times New Roman" w:cs="Times New Roman"/>
          <w:sz w:val="24"/>
          <w:szCs w:val="24"/>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52706" w:rsidRPr="00872036" w:rsidRDefault="00552706" w:rsidP="00014D6E">
      <w:pPr>
        <w:autoSpaceDE w:val="0"/>
        <w:autoSpaceDN w:val="0"/>
        <w:adjustRightInd w:val="0"/>
        <w:rPr>
          <w:b/>
          <w:bCs/>
          <w:color w:val="000000"/>
          <w:sz w:val="28"/>
          <w:szCs w:val="28"/>
        </w:rPr>
      </w:pPr>
    </w:p>
    <w:p w:rsidR="00552706" w:rsidRPr="00872036" w:rsidRDefault="00552706" w:rsidP="00014D6E">
      <w:pPr>
        <w:autoSpaceDE w:val="0"/>
        <w:autoSpaceDN w:val="0"/>
        <w:adjustRightInd w:val="0"/>
        <w:rPr>
          <w:b/>
          <w:bCs/>
          <w:color w:val="000000"/>
          <w:sz w:val="28"/>
          <w:szCs w:val="28"/>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«Физическое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Pr="0087203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З.М.Зариповой)</w:t>
      </w:r>
    </w:p>
    <w:p w:rsidR="00552706" w:rsidRPr="00872036" w:rsidRDefault="00552706" w:rsidP="00014D6E">
      <w:pPr>
        <w:autoSpaceDE w:val="0"/>
        <w:autoSpaceDN w:val="0"/>
        <w:adjustRightInd w:val="0"/>
        <w:jc w:val="center"/>
        <w:rPr>
          <w:bCs/>
          <w:i/>
          <w:color w:val="000000"/>
        </w:rPr>
      </w:pPr>
    </w:p>
    <w:p w:rsidR="008C32A4" w:rsidRPr="008C32A4" w:rsidRDefault="008C32A4" w:rsidP="008C32A4">
      <w:pPr>
        <w:jc w:val="both"/>
        <w:rPr>
          <w:lang w:eastAsia="en-US"/>
        </w:rPr>
      </w:pPr>
      <w:r w:rsidRPr="008C32A4">
        <w:rPr>
          <w:b/>
          <w:lang w:eastAsia="en-US"/>
        </w:rPr>
        <w:t>РП.</w:t>
      </w:r>
      <w:r w:rsidRPr="008C32A4">
        <w:rPr>
          <w:b/>
          <w:bCs/>
          <w:color w:val="000000"/>
          <w:vertAlign w:val="superscript"/>
          <w:lang w:eastAsia="en-US"/>
        </w:rPr>
        <w:footnoteReference w:id="10"/>
      </w:r>
      <w:r w:rsidRPr="008C32A4">
        <w:rPr>
          <w:lang w:eastAsia="en-US"/>
        </w:rPr>
        <w:t xml:space="preserve"> Содержание образовательной области «Физическая культура» направлено на формирование начал здорового образа жизни. Все самое ценное, что веками сформировано мудростью и культурой  татарского народа, является  частью системы дошкольного  образования.</w:t>
      </w:r>
    </w:p>
    <w:p w:rsidR="008C32A4" w:rsidRPr="008C32A4" w:rsidRDefault="008C32A4" w:rsidP="008C32A4">
      <w:pPr>
        <w:jc w:val="both"/>
        <w:rPr>
          <w:b/>
          <w:u w:val="single"/>
          <w:lang w:eastAsia="en-US"/>
        </w:rPr>
      </w:pPr>
      <w:r w:rsidRPr="008C32A4">
        <w:rPr>
          <w:b/>
          <w:u w:val="single"/>
          <w:lang w:eastAsia="en-US"/>
        </w:rPr>
        <w:t xml:space="preserve">От 2 до 3 лет: </w:t>
      </w:r>
      <w:r w:rsidRPr="008C32A4">
        <w:rPr>
          <w:lang w:eastAsia="en-US"/>
        </w:rPr>
        <w:t>создание условий для укрепления здоровья детей, становления ценностей ЗОЖ, развития различных видов двигательной активности, формирования навыков безопасного поведения.</w:t>
      </w:r>
    </w:p>
    <w:p w:rsidR="008C32A4" w:rsidRPr="008C32A4" w:rsidRDefault="008C32A4" w:rsidP="008C32A4">
      <w:pPr>
        <w:jc w:val="both"/>
        <w:rPr>
          <w:b/>
          <w:u w:val="single"/>
          <w:lang w:eastAsia="en-US"/>
        </w:rPr>
      </w:pPr>
      <w:r w:rsidRPr="008C32A4">
        <w:rPr>
          <w:b/>
          <w:u w:val="single"/>
          <w:lang w:eastAsia="en-US"/>
        </w:rPr>
        <w:t>От 3 до 7 лет:</w:t>
      </w:r>
      <w:r w:rsidRPr="008C32A4">
        <w:rPr>
          <w:lang w:eastAsia="en-US"/>
        </w:rPr>
        <w:t xml:space="preserve"> создание условий для становления у детей ценностей здорового образа жизни; развития представления о своем теле и своих физических возможностях; приобретения двигательного опыта и совершенствования двигательной активности; формирования начальных представлений о некоторых видах спорта, овладения подвижными играми с правилами.</w:t>
      </w:r>
    </w:p>
    <w:p w:rsidR="008C32A4" w:rsidRPr="008C32A4" w:rsidRDefault="008C32A4" w:rsidP="008C32A4">
      <w:pPr>
        <w:jc w:val="both"/>
        <w:rPr>
          <w:b/>
          <w:lang w:eastAsia="en-US"/>
        </w:rPr>
      </w:pPr>
      <w:r w:rsidRPr="008C32A4">
        <w:rPr>
          <w:b/>
          <w:lang w:eastAsia="en-US"/>
        </w:rPr>
        <w:t>УМК «Говорим по - татарски».</w:t>
      </w:r>
    </w:p>
    <w:p w:rsidR="008C32A4" w:rsidRPr="008C32A4" w:rsidRDefault="008C32A4" w:rsidP="008C32A4">
      <w:pPr>
        <w:jc w:val="both"/>
        <w:rPr>
          <w:lang w:eastAsia="en-US"/>
        </w:rPr>
      </w:pPr>
      <w:r w:rsidRPr="008C32A4">
        <w:rPr>
          <w:b/>
          <w:lang w:eastAsia="en-US"/>
        </w:rPr>
        <w:t xml:space="preserve">- </w:t>
      </w:r>
      <w:r w:rsidRPr="008C32A4">
        <w:rPr>
          <w:lang w:eastAsia="en-US"/>
        </w:rPr>
        <w:t>Понимание слов, выражений и фраз, повторение их вместе с воспитателем и вместе с другими детьми.</w:t>
      </w:r>
    </w:p>
    <w:p w:rsidR="008C32A4" w:rsidRPr="008C32A4" w:rsidRDefault="008C32A4" w:rsidP="008C32A4">
      <w:pPr>
        <w:jc w:val="both"/>
        <w:rPr>
          <w:rFonts w:eastAsia="Calibri"/>
          <w:lang w:eastAsia="en-US"/>
        </w:rPr>
      </w:pPr>
      <w:r w:rsidRPr="008C32A4">
        <w:rPr>
          <w:rFonts w:eastAsia="Calibri"/>
          <w:lang w:eastAsia="en-US"/>
        </w:rPr>
        <w:t>- Выработка умений различать и использовать в речи формы повелительного наклонения глаголов сикер – прыгай, ки – надень.</w:t>
      </w:r>
    </w:p>
    <w:p w:rsidR="008C32A4" w:rsidRPr="008C32A4" w:rsidRDefault="008C32A4" w:rsidP="008C32A4">
      <w:pPr>
        <w:jc w:val="both"/>
        <w:rPr>
          <w:rFonts w:eastAsia="Calibri"/>
          <w:lang w:eastAsia="en-US"/>
        </w:rPr>
      </w:pPr>
      <w:r w:rsidRPr="008C32A4">
        <w:rPr>
          <w:b/>
          <w:lang w:eastAsia="en-US"/>
        </w:rPr>
        <w:t>-</w:t>
      </w:r>
      <w:r w:rsidRPr="008C32A4">
        <w:rPr>
          <w:rFonts w:eastAsia="Calibri"/>
          <w:lang w:eastAsia="en-US"/>
        </w:rPr>
        <w:t xml:space="preserve">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552706" w:rsidRPr="00872036" w:rsidRDefault="00552706" w:rsidP="00014D6E">
      <w:pPr>
        <w:autoSpaceDE w:val="0"/>
        <w:autoSpaceDN w:val="0"/>
        <w:adjustRightInd w:val="0"/>
        <w:jc w:val="center"/>
        <w:rPr>
          <w:b/>
          <w:bCs/>
          <w:color w:val="000000"/>
          <w:sz w:val="28"/>
          <w:szCs w:val="28"/>
        </w:rPr>
      </w:pPr>
    </w:p>
    <w:p w:rsidR="00552706" w:rsidRPr="00872036" w:rsidRDefault="00552706" w:rsidP="00014D6E">
      <w:pPr>
        <w:ind w:firstLine="709"/>
        <w:rPr>
          <w:b/>
          <w:sz w:val="28"/>
          <w:szCs w:val="28"/>
        </w:rPr>
      </w:pPr>
      <w:r w:rsidRPr="00872036">
        <w:rPr>
          <w:b/>
          <w:sz w:val="28"/>
          <w:szCs w:val="28"/>
        </w:rPr>
        <w:t>Принципы физического  развития</w:t>
      </w:r>
    </w:p>
    <w:p w:rsidR="00552706" w:rsidRPr="00872036" w:rsidRDefault="00552706" w:rsidP="00014D6E">
      <w:pPr>
        <w:pStyle w:val="afd"/>
        <w:jc w:val="both"/>
        <w:rPr>
          <w:rFonts w:ascii="Times New Roman" w:hAnsi="Times New Roman" w:cs="Times New Roman"/>
          <w:b/>
          <w:sz w:val="24"/>
          <w:szCs w:val="24"/>
        </w:rPr>
      </w:pPr>
      <w:r w:rsidRPr="00872036">
        <w:rPr>
          <w:rFonts w:ascii="Times New Roman" w:hAnsi="Times New Roman" w:cs="Times New Roman"/>
          <w:b/>
          <w:sz w:val="24"/>
          <w:szCs w:val="24"/>
        </w:rPr>
        <w:t xml:space="preserve"> Общепедагогические</w:t>
      </w:r>
    </w:p>
    <w:p w:rsidR="00552706" w:rsidRPr="00872036" w:rsidRDefault="00552706" w:rsidP="00B92FAD">
      <w:pPr>
        <w:pStyle w:val="afd"/>
        <w:numPr>
          <w:ilvl w:val="0"/>
          <w:numId w:val="4"/>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осознанности и активности</w:t>
      </w:r>
    </w:p>
    <w:p w:rsidR="00552706" w:rsidRPr="00872036" w:rsidRDefault="00552706" w:rsidP="00B92FAD">
      <w:pPr>
        <w:pStyle w:val="afd"/>
        <w:numPr>
          <w:ilvl w:val="0"/>
          <w:numId w:val="4"/>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lastRenderedPageBreak/>
        <w:t>Принцип активности</w:t>
      </w:r>
    </w:p>
    <w:p w:rsidR="00552706" w:rsidRPr="00872036" w:rsidRDefault="00552706" w:rsidP="00B92FAD">
      <w:pPr>
        <w:pStyle w:val="afd"/>
        <w:numPr>
          <w:ilvl w:val="0"/>
          <w:numId w:val="4"/>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системности</w:t>
      </w:r>
    </w:p>
    <w:p w:rsidR="00552706" w:rsidRPr="00872036" w:rsidRDefault="00552706" w:rsidP="00B92FAD">
      <w:pPr>
        <w:pStyle w:val="afd"/>
        <w:numPr>
          <w:ilvl w:val="0"/>
          <w:numId w:val="4"/>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повторения</w:t>
      </w:r>
    </w:p>
    <w:p w:rsidR="00552706" w:rsidRPr="00872036" w:rsidRDefault="00552706" w:rsidP="00B92FAD">
      <w:pPr>
        <w:pStyle w:val="afd"/>
        <w:numPr>
          <w:ilvl w:val="0"/>
          <w:numId w:val="4"/>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постепенности</w:t>
      </w:r>
    </w:p>
    <w:p w:rsidR="00552706" w:rsidRPr="00872036" w:rsidRDefault="00552706" w:rsidP="00B92FAD">
      <w:pPr>
        <w:pStyle w:val="afd"/>
        <w:numPr>
          <w:ilvl w:val="0"/>
          <w:numId w:val="4"/>
        </w:numPr>
        <w:jc w:val="both"/>
        <w:rPr>
          <w:rFonts w:ascii="Times New Roman" w:hAnsi="Times New Roman" w:cs="Times New Roman"/>
          <w:bCs/>
          <w:color w:val="000000"/>
          <w:sz w:val="24"/>
          <w:szCs w:val="24"/>
        </w:rPr>
      </w:pPr>
      <w:r w:rsidRPr="00872036">
        <w:rPr>
          <w:rFonts w:ascii="Times New Roman" w:hAnsi="Times New Roman" w:cs="Times New Roman"/>
          <w:sz w:val="24"/>
          <w:szCs w:val="24"/>
        </w:rPr>
        <w:t>Принцип наглядности</w:t>
      </w:r>
    </w:p>
    <w:p w:rsidR="00552706" w:rsidRPr="00872036" w:rsidRDefault="00552706" w:rsidP="00014D6E">
      <w:pPr>
        <w:rPr>
          <w:bCs/>
          <w:color w:val="000000"/>
          <w:sz w:val="28"/>
          <w:szCs w:val="28"/>
        </w:rPr>
      </w:pPr>
      <w:r w:rsidRPr="00872036">
        <w:rPr>
          <w:b/>
        </w:rPr>
        <w:t>Специальные</w:t>
      </w:r>
    </w:p>
    <w:p w:rsidR="00552706" w:rsidRPr="00872036" w:rsidRDefault="00552706" w:rsidP="00B92FAD">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Принцип непрерывности</w:t>
      </w:r>
    </w:p>
    <w:p w:rsidR="00552706" w:rsidRPr="00872036" w:rsidRDefault="00552706" w:rsidP="00B92FAD">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Принцип системного чередования физической нагрузки и отдыха</w:t>
      </w:r>
    </w:p>
    <w:p w:rsidR="00552706" w:rsidRPr="00872036" w:rsidRDefault="00552706" w:rsidP="00B92FAD">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Принцип постепенного наращивания развивающее – тренирующих воздействий</w:t>
      </w:r>
    </w:p>
    <w:p w:rsidR="00552706" w:rsidRPr="00872036" w:rsidRDefault="00552706" w:rsidP="00B92FAD">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Принцип адаптивного сбалансирования динамики нагрузок</w:t>
      </w:r>
    </w:p>
    <w:p w:rsidR="00552706" w:rsidRPr="00872036" w:rsidRDefault="00552706" w:rsidP="00B92FAD">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Принцип всестороннего и гармоничного развития личности</w:t>
      </w:r>
    </w:p>
    <w:p w:rsidR="00552706" w:rsidRPr="00872036" w:rsidRDefault="00552706" w:rsidP="00B92FAD">
      <w:pPr>
        <w:pStyle w:val="afd"/>
        <w:numPr>
          <w:ilvl w:val="0"/>
          <w:numId w:val="5"/>
        </w:numPr>
        <w:jc w:val="both"/>
        <w:rPr>
          <w:rFonts w:ascii="Times New Roman" w:hAnsi="Times New Roman" w:cs="Times New Roman"/>
          <w:sz w:val="24"/>
          <w:szCs w:val="24"/>
        </w:rPr>
      </w:pPr>
      <w:r w:rsidRPr="00872036">
        <w:rPr>
          <w:rFonts w:ascii="Times New Roman" w:hAnsi="Times New Roman" w:cs="Times New Roman"/>
          <w:sz w:val="24"/>
          <w:szCs w:val="24"/>
        </w:rPr>
        <w:t>Принцип оздоровительной направленности</w:t>
      </w:r>
    </w:p>
    <w:p w:rsidR="00552706" w:rsidRPr="00872036" w:rsidRDefault="00552706" w:rsidP="00014D6E">
      <w:pPr>
        <w:tabs>
          <w:tab w:val="left" w:pos="8789"/>
          <w:tab w:val="left" w:pos="9214"/>
          <w:tab w:val="left" w:pos="9639"/>
        </w:tabs>
        <w:autoSpaceDE w:val="0"/>
        <w:autoSpaceDN w:val="0"/>
        <w:adjustRightInd w:val="0"/>
        <w:ind w:left="720"/>
      </w:pPr>
      <w:r w:rsidRPr="00872036">
        <w:t>Принцип оптимального сочетания фронтальных, групповых и индивидуальных способов обучения</w:t>
      </w:r>
    </w:p>
    <w:p w:rsidR="00552706" w:rsidRPr="00872036" w:rsidRDefault="00552706" w:rsidP="00014D6E">
      <w:pPr>
        <w:tabs>
          <w:tab w:val="left" w:pos="8789"/>
          <w:tab w:val="left" w:pos="9214"/>
          <w:tab w:val="left" w:pos="9639"/>
        </w:tabs>
        <w:autoSpaceDE w:val="0"/>
        <w:autoSpaceDN w:val="0"/>
        <w:adjustRightInd w:val="0"/>
        <w:ind w:left="720"/>
      </w:pPr>
    </w:p>
    <w:p w:rsidR="00552706" w:rsidRPr="00872036" w:rsidRDefault="00552706" w:rsidP="00014D6E">
      <w:pPr>
        <w:tabs>
          <w:tab w:val="left" w:pos="8789"/>
          <w:tab w:val="left" w:pos="9214"/>
          <w:tab w:val="left" w:pos="9639"/>
        </w:tabs>
        <w:autoSpaceDE w:val="0"/>
        <w:autoSpaceDN w:val="0"/>
        <w:adjustRightInd w:val="0"/>
        <w:rPr>
          <w:b/>
        </w:rPr>
      </w:pPr>
    </w:p>
    <w:p w:rsidR="00552706" w:rsidRPr="00872036" w:rsidRDefault="00552706" w:rsidP="00014D6E">
      <w:pPr>
        <w:tabs>
          <w:tab w:val="left" w:pos="8789"/>
          <w:tab w:val="left" w:pos="9214"/>
          <w:tab w:val="left" w:pos="9639"/>
        </w:tabs>
        <w:autoSpaceDE w:val="0"/>
        <w:autoSpaceDN w:val="0"/>
        <w:adjustRightInd w:val="0"/>
        <w:rPr>
          <w:b/>
        </w:rPr>
      </w:pPr>
      <w:r w:rsidRPr="00872036">
        <w:rPr>
          <w:b/>
        </w:rPr>
        <w:t>МЕТОДЫ  и  ПРИЁМЫ   физического развития:</w:t>
      </w:r>
    </w:p>
    <w:p w:rsidR="00552706" w:rsidRPr="00872036" w:rsidRDefault="00552706" w:rsidP="00014D6E">
      <w:pPr>
        <w:tabs>
          <w:tab w:val="left" w:pos="8789"/>
          <w:tab w:val="left" w:pos="9214"/>
          <w:tab w:val="left" w:pos="9639"/>
        </w:tabs>
        <w:autoSpaceDE w:val="0"/>
        <w:autoSpaceDN w:val="0"/>
        <w:adjustRightInd w:val="0"/>
        <w:rPr>
          <w:b/>
          <w:i/>
        </w:rPr>
      </w:pPr>
      <w:r w:rsidRPr="00872036">
        <w:rPr>
          <w:b/>
          <w:i/>
        </w:rPr>
        <w:t xml:space="preserve">Наглядный                                          </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 xml:space="preserve">Наглядно-зрительные приемы (показ физических упражнений, использование    наглядных пособий, имитация, зрительные ориентиры)                                 </w:t>
      </w:r>
    </w:p>
    <w:p w:rsidR="00552706" w:rsidRPr="00872036" w:rsidRDefault="00552706" w:rsidP="00014D6E">
      <w:pPr>
        <w:tabs>
          <w:tab w:val="left" w:pos="8789"/>
          <w:tab w:val="left" w:pos="9214"/>
          <w:tab w:val="left" w:pos="9639"/>
        </w:tabs>
        <w:autoSpaceDE w:val="0"/>
        <w:autoSpaceDN w:val="0"/>
        <w:adjustRightInd w:val="0"/>
      </w:pPr>
      <w:r w:rsidRPr="00872036">
        <w:t xml:space="preserve">• Наглядно-слуховые приемы  (музыка, песни)                                                                                                      </w:t>
      </w:r>
    </w:p>
    <w:p w:rsidR="00552706" w:rsidRPr="00872036" w:rsidRDefault="00552706" w:rsidP="00014D6E">
      <w:pPr>
        <w:tabs>
          <w:tab w:val="left" w:pos="8789"/>
          <w:tab w:val="left" w:pos="9214"/>
          <w:tab w:val="left" w:pos="9639"/>
        </w:tabs>
        <w:autoSpaceDE w:val="0"/>
        <w:autoSpaceDN w:val="0"/>
        <w:adjustRightInd w:val="0"/>
      </w:pPr>
      <w:r w:rsidRPr="00872036">
        <w:t>• Тактильно-мышечные приемы    (непосредственная помощь воспитателя)</w:t>
      </w:r>
    </w:p>
    <w:p w:rsidR="00552706" w:rsidRPr="00872036" w:rsidRDefault="00552706" w:rsidP="00014D6E">
      <w:pPr>
        <w:tabs>
          <w:tab w:val="left" w:pos="8789"/>
          <w:tab w:val="left" w:pos="9214"/>
          <w:tab w:val="left" w:pos="9639"/>
        </w:tabs>
        <w:autoSpaceDE w:val="0"/>
        <w:autoSpaceDN w:val="0"/>
        <w:adjustRightInd w:val="0"/>
        <w:rPr>
          <w:i/>
        </w:rPr>
      </w:pPr>
      <w:r w:rsidRPr="00872036">
        <w:rPr>
          <w:b/>
          <w:i/>
        </w:rPr>
        <w:t xml:space="preserve"> Словесный</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Объяснения, пояснения, указания</w:t>
      </w:r>
    </w:p>
    <w:p w:rsidR="00552706" w:rsidRPr="00872036" w:rsidRDefault="00552706" w:rsidP="00014D6E">
      <w:pPr>
        <w:tabs>
          <w:tab w:val="left" w:pos="8789"/>
          <w:tab w:val="left" w:pos="9214"/>
          <w:tab w:val="left" w:pos="9639"/>
        </w:tabs>
        <w:autoSpaceDE w:val="0"/>
        <w:autoSpaceDN w:val="0"/>
        <w:adjustRightInd w:val="0"/>
      </w:pPr>
      <w:r w:rsidRPr="00872036">
        <w:t>• Подача команд, распоряжений, сигналов</w:t>
      </w:r>
    </w:p>
    <w:p w:rsidR="00552706" w:rsidRPr="00872036" w:rsidRDefault="00552706" w:rsidP="00014D6E">
      <w:pPr>
        <w:tabs>
          <w:tab w:val="left" w:pos="8789"/>
          <w:tab w:val="left" w:pos="9214"/>
          <w:tab w:val="left" w:pos="9639"/>
        </w:tabs>
        <w:autoSpaceDE w:val="0"/>
        <w:autoSpaceDN w:val="0"/>
        <w:adjustRightInd w:val="0"/>
      </w:pPr>
      <w:r w:rsidRPr="00872036">
        <w:rPr>
          <w:b/>
        </w:rPr>
        <w:t xml:space="preserve">• </w:t>
      </w:r>
      <w:r w:rsidRPr="00872036">
        <w:t xml:space="preserve">Вопросы к детям                                                                                             </w:t>
      </w:r>
    </w:p>
    <w:p w:rsidR="00552706" w:rsidRPr="00872036" w:rsidRDefault="00552706" w:rsidP="00014D6E">
      <w:pPr>
        <w:tabs>
          <w:tab w:val="left" w:pos="8789"/>
          <w:tab w:val="left" w:pos="9214"/>
          <w:tab w:val="left" w:pos="9639"/>
        </w:tabs>
        <w:autoSpaceDE w:val="0"/>
        <w:autoSpaceDN w:val="0"/>
        <w:adjustRightInd w:val="0"/>
      </w:pPr>
      <w:r w:rsidRPr="00872036">
        <w:t xml:space="preserve">• Образный сюжетный рассказ, беседа                                                                                                        </w:t>
      </w:r>
    </w:p>
    <w:p w:rsidR="00552706" w:rsidRPr="00872036" w:rsidRDefault="00552706" w:rsidP="00014D6E">
      <w:pPr>
        <w:tabs>
          <w:tab w:val="left" w:pos="8789"/>
          <w:tab w:val="left" w:pos="9214"/>
          <w:tab w:val="left" w:pos="9639"/>
        </w:tabs>
        <w:autoSpaceDE w:val="0"/>
        <w:autoSpaceDN w:val="0"/>
        <w:adjustRightInd w:val="0"/>
      </w:pPr>
      <w:r w:rsidRPr="00872036">
        <w:t xml:space="preserve">• Словесная инструкция  </w:t>
      </w:r>
    </w:p>
    <w:p w:rsidR="00552706" w:rsidRPr="00872036" w:rsidRDefault="00552706" w:rsidP="00014D6E">
      <w:pPr>
        <w:tabs>
          <w:tab w:val="left" w:pos="8789"/>
          <w:tab w:val="left" w:pos="9214"/>
          <w:tab w:val="left" w:pos="9639"/>
        </w:tabs>
        <w:autoSpaceDE w:val="0"/>
        <w:autoSpaceDN w:val="0"/>
        <w:adjustRightInd w:val="0"/>
        <w:rPr>
          <w:b/>
          <w:i/>
        </w:rPr>
      </w:pPr>
      <w:r w:rsidRPr="00872036">
        <w:rPr>
          <w:b/>
          <w:i/>
        </w:rPr>
        <w:t xml:space="preserve">Практический                                                                  </w:t>
      </w:r>
    </w:p>
    <w:p w:rsidR="00552706" w:rsidRPr="00872036" w:rsidRDefault="00552706" w:rsidP="00014D6E">
      <w:pPr>
        <w:tabs>
          <w:tab w:val="left" w:pos="8789"/>
          <w:tab w:val="left" w:pos="9214"/>
          <w:tab w:val="left" w:pos="9639"/>
        </w:tabs>
        <w:autoSpaceDE w:val="0"/>
        <w:autoSpaceDN w:val="0"/>
        <w:adjustRightInd w:val="0"/>
      </w:pPr>
      <w:r w:rsidRPr="00872036">
        <w:t xml:space="preserve">-Повторение упражнений без изменения и с изменениями            </w:t>
      </w:r>
    </w:p>
    <w:p w:rsidR="00552706" w:rsidRPr="00872036" w:rsidRDefault="00552706" w:rsidP="00014D6E">
      <w:pPr>
        <w:tabs>
          <w:tab w:val="left" w:pos="8789"/>
          <w:tab w:val="left" w:pos="9214"/>
          <w:tab w:val="left" w:pos="9639"/>
        </w:tabs>
        <w:autoSpaceDE w:val="0"/>
        <w:autoSpaceDN w:val="0"/>
        <w:adjustRightInd w:val="0"/>
      </w:pPr>
      <w:r w:rsidRPr="00872036">
        <w:t>-Проведение упражнений в соревновательной форме</w:t>
      </w:r>
    </w:p>
    <w:p w:rsidR="00552706" w:rsidRPr="00872036" w:rsidRDefault="00552706" w:rsidP="00014D6E">
      <w:pPr>
        <w:tabs>
          <w:tab w:val="left" w:pos="8789"/>
          <w:tab w:val="left" w:pos="9214"/>
          <w:tab w:val="left" w:pos="9639"/>
        </w:tabs>
        <w:autoSpaceDE w:val="0"/>
        <w:autoSpaceDN w:val="0"/>
        <w:adjustRightInd w:val="0"/>
      </w:pPr>
      <w:r w:rsidRPr="00872036">
        <w:t xml:space="preserve">-Проведение упражнений в игровой форме   </w:t>
      </w:r>
    </w:p>
    <w:p w:rsidR="00552706" w:rsidRPr="00872036" w:rsidRDefault="00552706" w:rsidP="00014D6E">
      <w:pPr>
        <w:tabs>
          <w:tab w:val="left" w:pos="8789"/>
          <w:tab w:val="left" w:pos="9214"/>
          <w:tab w:val="left" w:pos="9639"/>
        </w:tabs>
        <w:autoSpaceDE w:val="0"/>
        <w:autoSpaceDN w:val="0"/>
        <w:adjustRightInd w:val="0"/>
      </w:pPr>
    </w:p>
    <w:p w:rsidR="00552706" w:rsidRPr="00872036" w:rsidRDefault="00552706" w:rsidP="00014D6E">
      <w:pPr>
        <w:tabs>
          <w:tab w:val="left" w:pos="8789"/>
          <w:tab w:val="left" w:pos="9214"/>
          <w:tab w:val="left" w:pos="9639"/>
        </w:tabs>
        <w:autoSpaceDE w:val="0"/>
        <w:autoSpaceDN w:val="0"/>
        <w:adjustRightInd w:val="0"/>
        <w:jc w:val="both"/>
        <w:rPr>
          <w:b/>
        </w:rPr>
      </w:pPr>
      <w:r w:rsidRPr="00872036">
        <w:rPr>
          <w:b/>
        </w:rPr>
        <w:t>Средства физического воспитания:</w:t>
      </w:r>
    </w:p>
    <w:p w:rsidR="00552706" w:rsidRPr="00872036" w:rsidRDefault="00552706" w:rsidP="00014D6E">
      <w:pPr>
        <w:tabs>
          <w:tab w:val="left" w:pos="8789"/>
          <w:tab w:val="left" w:pos="9214"/>
          <w:tab w:val="left" w:pos="9639"/>
        </w:tabs>
        <w:autoSpaceDE w:val="0"/>
        <w:autoSpaceDN w:val="0"/>
        <w:adjustRightInd w:val="0"/>
        <w:jc w:val="both"/>
      </w:pPr>
      <w:r w:rsidRPr="00872036">
        <w:t>- Двигательная активность,</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Занятия физкультурой    </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Эколого-природные факторы   (солнце, воздух и вода)      </w:t>
      </w:r>
    </w:p>
    <w:p w:rsidR="00552706" w:rsidRPr="00872036" w:rsidRDefault="00552706" w:rsidP="00014D6E">
      <w:pPr>
        <w:tabs>
          <w:tab w:val="left" w:pos="8789"/>
          <w:tab w:val="left" w:pos="9214"/>
          <w:tab w:val="left" w:pos="9639"/>
        </w:tabs>
        <w:autoSpaceDE w:val="0"/>
        <w:autoSpaceDN w:val="0"/>
        <w:adjustRightInd w:val="0"/>
        <w:jc w:val="both"/>
      </w:pPr>
      <w:r w:rsidRPr="00872036">
        <w:t xml:space="preserve">- Психогигиенические факторы      (гигиена сна, питания, занятий)                                                                 </w:t>
      </w:r>
    </w:p>
    <w:p w:rsidR="00552706" w:rsidRPr="00872036" w:rsidRDefault="00552706" w:rsidP="00014D6E">
      <w:pPr>
        <w:tabs>
          <w:tab w:val="left" w:pos="8789"/>
          <w:tab w:val="left" w:pos="9214"/>
          <w:tab w:val="left" w:pos="9639"/>
        </w:tabs>
        <w:autoSpaceDE w:val="0"/>
        <w:autoSpaceDN w:val="0"/>
        <w:adjustRightInd w:val="0"/>
        <w:jc w:val="both"/>
      </w:pPr>
    </w:p>
    <w:p w:rsidR="00552706" w:rsidRPr="00872036" w:rsidRDefault="00552706" w:rsidP="00014D6E">
      <w:pPr>
        <w:tabs>
          <w:tab w:val="left" w:pos="8789"/>
          <w:tab w:val="left" w:pos="9214"/>
          <w:tab w:val="left" w:pos="9639"/>
        </w:tabs>
        <w:autoSpaceDE w:val="0"/>
        <w:autoSpaceDN w:val="0"/>
        <w:adjustRightInd w:val="0"/>
        <w:rPr>
          <w:b/>
        </w:rPr>
      </w:pPr>
      <w:r w:rsidRPr="00872036">
        <w:rPr>
          <w:b/>
        </w:rPr>
        <w:t xml:space="preserve">ФОРМЫ  физического развития    </w:t>
      </w:r>
    </w:p>
    <w:p w:rsidR="00552706" w:rsidRPr="00872036" w:rsidRDefault="00552706" w:rsidP="00014D6E">
      <w:pPr>
        <w:tabs>
          <w:tab w:val="left" w:pos="8789"/>
          <w:tab w:val="left" w:pos="9214"/>
          <w:tab w:val="left" w:pos="9639"/>
        </w:tabs>
        <w:autoSpaceDE w:val="0"/>
        <w:autoSpaceDN w:val="0"/>
        <w:adjustRightInd w:val="0"/>
      </w:pPr>
      <w:r w:rsidRPr="00872036">
        <w:t xml:space="preserve">- Физкультурно – музыкальные занятия                              </w:t>
      </w:r>
    </w:p>
    <w:p w:rsidR="00552706" w:rsidRPr="00872036" w:rsidRDefault="00552706" w:rsidP="00014D6E">
      <w:pPr>
        <w:tabs>
          <w:tab w:val="left" w:pos="8789"/>
          <w:tab w:val="left" w:pos="9214"/>
          <w:tab w:val="left" w:pos="9639"/>
        </w:tabs>
        <w:autoSpaceDE w:val="0"/>
        <w:autoSpaceDN w:val="0"/>
        <w:adjustRightInd w:val="0"/>
      </w:pPr>
      <w:r w:rsidRPr="00872036">
        <w:t xml:space="preserve"> - Подвижные игры</w:t>
      </w:r>
    </w:p>
    <w:p w:rsidR="00552706" w:rsidRPr="00872036" w:rsidRDefault="00552706" w:rsidP="00014D6E">
      <w:pPr>
        <w:tabs>
          <w:tab w:val="left" w:pos="8789"/>
          <w:tab w:val="left" w:pos="9214"/>
          <w:tab w:val="left" w:pos="9639"/>
        </w:tabs>
        <w:autoSpaceDE w:val="0"/>
        <w:autoSpaceDN w:val="0"/>
        <w:adjustRightInd w:val="0"/>
      </w:pPr>
      <w:r w:rsidRPr="00872036">
        <w:t xml:space="preserve"> - Физкультурные упражнения на прогулке</w:t>
      </w:r>
    </w:p>
    <w:p w:rsidR="00552706" w:rsidRPr="00872036" w:rsidRDefault="00552706" w:rsidP="00014D6E">
      <w:pPr>
        <w:tabs>
          <w:tab w:val="left" w:pos="8789"/>
          <w:tab w:val="left" w:pos="9214"/>
          <w:tab w:val="left" w:pos="9639"/>
        </w:tabs>
        <w:autoSpaceDE w:val="0"/>
        <w:autoSpaceDN w:val="0"/>
        <w:adjustRightInd w:val="0"/>
      </w:pPr>
      <w:r w:rsidRPr="00872036">
        <w:t xml:space="preserve"> -Утренняя гимнастика</w:t>
      </w:r>
    </w:p>
    <w:p w:rsidR="00552706" w:rsidRPr="00872036" w:rsidRDefault="00552706" w:rsidP="00014D6E">
      <w:pPr>
        <w:tabs>
          <w:tab w:val="left" w:pos="8789"/>
          <w:tab w:val="left" w:pos="9214"/>
          <w:tab w:val="left" w:pos="9639"/>
        </w:tabs>
        <w:autoSpaceDE w:val="0"/>
        <w:autoSpaceDN w:val="0"/>
        <w:adjustRightInd w:val="0"/>
      </w:pPr>
      <w:r w:rsidRPr="00872036">
        <w:t xml:space="preserve"> -Самостоятельная двигательная игровая  деятельность детей</w:t>
      </w:r>
    </w:p>
    <w:p w:rsidR="00552706" w:rsidRPr="00872036" w:rsidRDefault="00552706" w:rsidP="00014D6E">
      <w:pPr>
        <w:tabs>
          <w:tab w:val="left" w:pos="8789"/>
          <w:tab w:val="left" w:pos="9214"/>
          <w:tab w:val="left" w:pos="9639"/>
        </w:tabs>
        <w:autoSpaceDE w:val="0"/>
        <w:autoSpaceDN w:val="0"/>
        <w:adjustRightInd w:val="0"/>
      </w:pPr>
      <w:r w:rsidRPr="00872036">
        <w:t xml:space="preserve"> - Гимнастика пробуждения</w:t>
      </w:r>
    </w:p>
    <w:p w:rsidR="00552706" w:rsidRPr="00872036" w:rsidRDefault="00552706" w:rsidP="00014D6E">
      <w:pPr>
        <w:tabs>
          <w:tab w:val="left" w:pos="8789"/>
          <w:tab w:val="left" w:pos="9214"/>
          <w:tab w:val="left" w:pos="9639"/>
        </w:tabs>
        <w:autoSpaceDE w:val="0"/>
        <w:autoSpaceDN w:val="0"/>
        <w:adjustRightInd w:val="0"/>
      </w:pPr>
      <w:r w:rsidRPr="00872036">
        <w:t xml:space="preserve"> -Физкультминутки</w:t>
      </w:r>
    </w:p>
    <w:p w:rsidR="00552706" w:rsidRPr="00872036" w:rsidRDefault="00552706" w:rsidP="00014D6E">
      <w:pPr>
        <w:tabs>
          <w:tab w:val="left" w:pos="8789"/>
          <w:tab w:val="left" w:pos="9214"/>
          <w:tab w:val="left" w:pos="9639"/>
        </w:tabs>
        <w:autoSpaceDE w:val="0"/>
        <w:autoSpaceDN w:val="0"/>
        <w:adjustRightInd w:val="0"/>
      </w:pPr>
      <w:r w:rsidRPr="00872036">
        <w:t xml:space="preserve"> - Динамические паузы</w:t>
      </w:r>
    </w:p>
    <w:p w:rsidR="00552706" w:rsidRPr="00872036" w:rsidRDefault="00552706" w:rsidP="00014D6E">
      <w:pPr>
        <w:tabs>
          <w:tab w:val="left" w:pos="8789"/>
          <w:tab w:val="left" w:pos="9214"/>
          <w:tab w:val="left" w:pos="9639"/>
        </w:tabs>
        <w:autoSpaceDE w:val="0"/>
        <w:autoSpaceDN w:val="0"/>
        <w:adjustRightInd w:val="0"/>
      </w:pPr>
      <w:r w:rsidRPr="00872036">
        <w:t xml:space="preserve">  - Спортивные игры</w:t>
      </w:r>
    </w:p>
    <w:p w:rsidR="00552706" w:rsidRPr="00872036" w:rsidRDefault="00552706" w:rsidP="00014D6E">
      <w:pPr>
        <w:tabs>
          <w:tab w:val="left" w:pos="8789"/>
          <w:tab w:val="left" w:pos="9214"/>
          <w:tab w:val="left" w:pos="9639"/>
        </w:tabs>
        <w:autoSpaceDE w:val="0"/>
        <w:autoSpaceDN w:val="0"/>
        <w:adjustRightInd w:val="0"/>
      </w:pPr>
      <w:r w:rsidRPr="00872036">
        <w:t xml:space="preserve">  - Развлечения, праздники</w:t>
      </w:r>
    </w:p>
    <w:p w:rsidR="00552706" w:rsidRPr="00872036" w:rsidRDefault="00552706" w:rsidP="00014D6E">
      <w:pPr>
        <w:tabs>
          <w:tab w:val="left" w:pos="8789"/>
          <w:tab w:val="left" w:pos="9214"/>
          <w:tab w:val="left" w:pos="9639"/>
        </w:tabs>
        <w:autoSpaceDE w:val="0"/>
        <w:autoSpaceDN w:val="0"/>
        <w:adjustRightInd w:val="0"/>
      </w:pPr>
      <w:r w:rsidRPr="00872036">
        <w:t xml:space="preserve">  - Соревнования, спартакиады</w:t>
      </w:r>
    </w:p>
    <w:p w:rsidR="00552706" w:rsidRPr="00872036" w:rsidRDefault="00552706" w:rsidP="00014D6E">
      <w:pPr>
        <w:tabs>
          <w:tab w:val="left" w:pos="8789"/>
          <w:tab w:val="left" w:pos="9214"/>
          <w:tab w:val="left" w:pos="9639"/>
        </w:tabs>
        <w:autoSpaceDE w:val="0"/>
        <w:autoSpaceDN w:val="0"/>
        <w:adjustRightInd w:val="0"/>
      </w:pPr>
      <w:r w:rsidRPr="00872036">
        <w:t xml:space="preserve">  - Закаливающие процедуры</w:t>
      </w:r>
    </w:p>
    <w:p w:rsidR="00552706" w:rsidRPr="00872036" w:rsidRDefault="00552706" w:rsidP="00014D6E">
      <w:pPr>
        <w:tabs>
          <w:tab w:val="left" w:pos="8789"/>
          <w:tab w:val="left" w:pos="9214"/>
          <w:tab w:val="left" w:pos="9639"/>
        </w:tabs>
        <w:autoSpaceDE w:val="0"/>
        <w:autoSpaceDN w:val="0"/>
        <w:adjustRightInd w:val="0"/>
      </w:pPr>
      <w:r w:rsidRPr="00872036">
        <w:t xml:space="preserve">  - Корригирующая  гимнастика  </w:t>
      </w:r>
    </w:p>
    <w:p w:rsidR="00552706" w:rsidRPr="00872036" w:rsidRDefault="00552706" w:rsidP="00014D6E">
      <w:pPr>
        <w:autoSpaceDE w:val="0"/>
        <w:autoSpaceDN w:val="0"/>
        <w:adjustRightInd w:val="0"/>
      </w:pP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lastRenderedPageBreak/>
        <w:t>Здоровьесберегающие технологии – направленные на сохранение здоровья</w:t>
      </w: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и активного формирования здорового образа жизни и здоровья воспитанников</w:t>
      </w:r>
    </w:p>
    <w:p w:rsidR="00552706" w:rsidRPr="00872036" w:rsidRDefault="00552706" w:rsidP="00014D6E">
      <w:pPr>
        <w:tabs>
          <w:tab w:val="left" w:pos="8789"/>
          <w:tab w:val="left" w:pos="9214"/>
          <w:tab w:val="left" w:pos="9639"/>
        </w:tabs>
        <w:autoSpaceDE w:val="0"/>
        <w:autoSpaceDN w:val="0"/>
        <w:adjustRightInd w:val="0"/>
        <w:rPr>
          <w:b/>
        </w:rPr>
      </w:pPr>
    </w:p>
    <w:p w:rsidR="00552706" w:rsidRPr="00872036" w:rsidRDefault="00552706" w:rsidP="00014D6E">
      <w:pPr>
        <w:tabs>
          <w:tab w:val="left" w:pos="8789"/>
          <w:tab w:val="left" w:pos="9214"/>
          <w:tab w:val="left" w:pos="9639"/>
        </w:tabs>
        <w:autoSpaceDE w:val="0"/>
        <w:autoSpaceDN w:val="0"/>
        <w:adjustRightInd w:val="0"/>
        <w:rPr>
          <w:b/>
        </w:rPr>
      </w:pPr>
      <w:r w:rsidRPr="00872036">
        <w:rPr>
          <w:b/>
          <w:bCs/>
        </w:rPr>
        <w:t>Физкультурно-оздоровительные</w:t>
      </w:r>
    </w:p>
    <w:p w:rsidR="00552706" w:rsidRPr="00872036" w:rsidRDefault="00552706" w:rsidP="00B92FAD">
      <w:pPr>
        <w:numPr>
          <w:ilvl w:val="0"/>
          <w:numId w:val="6"/>
        </w:numPr>
        <w:autoSpaceDE w:val="0"/>
        <w:autoSpaceDN w:val="0"/>
        <w:adjustRightInd w:val="0"/>
        <w:jc w:val="both"/>
        <w:rPr>
          <w:color w:val="000000"/>
        </w:rPr>
      </w:pPr>
      <w:r w:rsidRPr="00872036">
        <w:rPr>
          <w:color w:val="000000"/>
        </w:rPr>
        <w:t>развитие физических качеств, двигательной активности</w:t>
      </w:r>
    </w:p>
    <w:p w:rsidR="00552706" w:rsidRPr="00872036" w:rsidRDefault="00552706" w:rsidP="00B92FAD">
      <w:pPr>
        <w:numPr>
          <w:ilvl w:val="0"/>
          <w:numId w:val="6"/>
        </w:numPr>
        <w:autoSpaceDE w:val="0"/>
        <w:autoSpaceDN w:val="0"/>
        <w:adjustRightInd w:val="0"/>
        <w:jc w:val="both"/>
        <w:rPr>
          <w:color w:val="000000"/>
        </w:rPr>
      </w:pPr>
      <w:r w:rsidRPr="00872036">
        <w:rPr>
          <w:color w:val="000000"/>
        </w:rPr>
        <w:t>становление физической культуры детей</w:t>
      </w:r>
    </w:p>
    <w:p w:rsidR="00552706" w:rsidRPr="00872036" w:rsidRDefault="00552706" w:rsidP="00B92FAD">
      <w:pPr>
        <w:numPr>
          <w:ilvl w:val="0"/>
          <w:numId w:val="6"/>
        </w:numPr>
        <w:autoSpaceDE w:val="0"/>
        <w:autoSpaceDN w:val="0"/>
        <w:adjustRightInd w:val="0"/>
        <w:jc w:val="both"/>
        <w:rPr>
          <w:color w:val="000000"/>
        </w:rPr>
      </w:pPr>
      <w:r w:rsidRPr="00872036">
        <w:rPr>
          <w:color w:val="000000"/>
        </w:rPr>
        <w:t>дыхательная гимнастика</w:t>
      </w:r>
    </w:p>
    <w:p w:rsidR="00552706" w:rsidRPr="00872036" w:rsidRDefault="00552706" w:rsidP="00B92FAD">
      <w:pPr>
        <w:numPr>
          <w:ilvl w:val="0"/>
          <w:numId w:val="6"/>
        </w:numPr>
        <w:autoSpaceDE w:val="0"/>
        <w:autoSpaceDN w:val="0"/>
        <w:adjustRightInd w:val="0"/>
        <w:jc w:val="both"/>
        <w:rPr>
          <w:color w:val="000000"/>
        </w:rPr>
      </w:pPr>
      <w:r w:rsidRPr="00872036">
        <w:rPr>
          <w:color w:val="000000"/>
        </w:rPr>
        <w:t>массаж и самомассаж</w:t>
      </w:r>
    </w:p>
    <w:p w:rsidR="00552706" w:rsidRPr="00872036" w:rsidRDefault="00552706" w:rsidP="00B92FAD">
      <w:pPr>
        <w:numPr>
          <w:ilvl w:val="0"/>
          <w:numId w:val="6"/>
        </w:numPr>
        <w:autoSpaceDE w:val="0"/>
        <w:autoSpaceDN w:val="0"/>
        <w:adjustRightInd w:val="0"/>
        <w:jc w:val="both"/>
        <w:rPr>
          <w:color w:val="000000"/>
        </w:rPr>
      </w:pPr>
      <w:r w:rsidRPr="00872036">
        <w:rPr>
          <w:color w:val="000000"/>
        </w:rPr>
        <w:t>профилактика плоскостопия и формирования правильной осанки</w:t>
      </w:r>
    </w:p>
    <w:p w:rsidR="00552706" w:rsidRPr="00872036" w:rsidRDefault="00552706" w:rsidP="00B92FAD">
      <w:pPr>
        <w:numPr>
          <w:ilvl w:val="0"/>
          <w:numId w:val="6"/>
        </w:numPr>
        <w:autoSpaceDE w:val="0"/>
        <w:autoSpaceDN w:val="0"/>
        <w:adjustRightInd w:val="0"/>
        <w:jc w:val="both"/>
        <w:rPr>
          <w:color w:val="000000"/>
        </w:rPr>
      </w:pPr>
      <w:r w:rsidRPr="00872036">
        <w:rPr>
          <w:color w:val="000000"/>
        </w:rPr>
        <w:t>воспитание привычки к повседневной физической активности и заботе о здоровье</w:t>
      </w:r>
    </w:p>
    <w:p w:rsidR="00552706" w:rsidRPr="00872036" w:rsidRDefault="00552706" w:rsidP="00014D6E">
      <w:pPr>
        <w:autoSpaceDE w:val="0"/>
        <w:autoSpaceDN w:val="0"/>
        <w:adjustRightInd w:val="0"/>
        <w:rPr>
          <w:b/>
          <w:bCs/>
        </w:rPr>
      </w:pPr>
      <w:r w:rsidRPr="00872036">
        <w:rPr>
          <w:b/>
          <w:bCs/>
        </w:rPr>
        <w:t xml:space="preserve"> Медико-профилактические</w:t>
      </w:r>
    </w:p>
    <w:p w:rsidR="00552706" w:rsidRPr="00872036" w:rsidRDefault="00552706" w:rsidP="00B92FAD">
      <w:pPr>
        <w:numPr>
          <w:ilvl w:val="0"/>
          <w:numId w:val="7"/>
        </w:numPr>
        <w:autoSpaceDE w:val="0"/>
        <w:autoSpaceDN w:val="0"/>
        <w:adjustRightInd w:val="0"/>
        <w:rPr>
          <w:color w:val="000000"/>
        </w:rPr>
      </w:pPr>
      <w:r w:rsidRPr="00872036">
        <w:rPr>
          <w:color w:val="000000"/>
        </w:rPr>
        <w:t>организация мониторинга здоровья дошкольников</w:t>
      </w:r>
    </w:p>
    <w:p w:rsidR="00552706" w:rsidRPr="00872036" w:rsidRDefault="00552706" w:rsidP="00B92FAD">
      <w:pPr>
        <w:numPr>
          <w:ilvl w:val="0"/>
          <w:numId w:val="7"/>
        </w:numPr>
        <w:autoSpaceDE w:val="0"/>
        <w:autoSpaceDN w:val="0"/>
        <w:adjustRightInd w:val="0"/>
        <w:rPr>
          <w:color w:val="000000"/>
        </w:rPr>
      </w:pPr>
      <w:r w:rsidRPr="00872036">
        <w:rPr>
          <w:color w:val="000000"/>
        </w:rPr>
        <w:t>организация и контроль питания детей</w:t>
      </w:r>
    </w:p>
    <w:p w:rsidR="00552706" w:rsidRPr="00872036" w:rsidRDefault="00552706" w:rsidP="00B92FAD">
      <w:pPr>
        <w:numPr>
          <w:ilvl w:val="0"/>
          <w:numId w:val="7"/>
        </w:numPr>
        <w:autoSpaceDE w:val="0"/>
        <w:autoSpaceDN w:val="0"/>
        <w:adjustRightInd w:val="0"/>
        <w:rPr>
          <w:color w:val="000000"/>
        </w:rPr>
      </w:pPr>
      <w:r w:rsidRPr="00872036">
        <w:rPr>
          <w:color w:val="000000"/>
        </w:rPr>
        <w:t>физического развития дошкольников</w:t>
      </w:r>
    </w:p>
    <w:p w:rsidR="00552706" w:rsidRPr="00872036" w:rsidRDefault="00552706" w:rsidP="00B92FAD">
      <w:pPr>
        <w:numPr>
          <w:ilvl w:val="0"/>
          <w:numId w:val="7"/>
        </w:numPr>
        <w:autoSpaceDE w:val="0"/>
        <w:autoSpaceDN w:val="0"/>
        <w:adjustRightInd w:val="0"/>
        <w:rPr>
          <w:color w:val="000000"/>
        </w:rPr>
      </w:pPr>
      <w:r w:rsidRPr="00872036">
        <w:rPr>
          <w:color w:val="000000"/>
        </w:rPr>
        <w:t>закаливание</w:t>
      </w:r>
    </w:p>
    <w:p w:rsidR="00552706" w:rsidRPr="00872036" w:rsidRDefault="00552706" w:rsidP="00B92FAD">
      <w:pPr>
        <w:numPr>
          <w:ilvl w:val="0"/>
          <w:numId w:val="7"/>
        </w:numPr>
        <w:autoSpaceDE w:val="0"/>
        <w:autoSpaceDN w:val="0"/>
        <w:adjustRightInd w:val="0"/>
        <w:rPr>
          <w:color w:val="000000"/>
        </w:rPr>
      </w:pPr>
      <w:r w:rsidRPr="00872036">
        <w:rPr>
          <w:color w:val="000000"/>
        </w:rPr>
        <w:t>организация профилактических мероприятий</w:t>
      </w:r>
    </w:p>
    <w:p w:rsidR="00552706" w:rsidRPr="00872036" w:rsidRDefault="00552706" w:rsidP="00B92FAD">
      <w:pPr>
        <w:numPr>
          <w:ilvl w:val="0"/>
          <w:numId w:val="7"/>
        </w:numPr>
        <w:autoSpaceDE w:val="0"/>
        <w:autoSpaceDN w:val="0"/>
        <w:adjustRightInd w:val="0"/>
        <w:rPr>
          <w:color w:val="000000"/>
        </w:rPr>
      </w:pPr>
      <w:r w:rsidRPr="00872036">
        <w:rPr>
          <w:color w:val="000000"/>
        </w:rPr>
        <w:t>организация обеспечения требований СанПиН</w:t>
      </w:r>
    </w:p>
    <w:p w:rsidR="00552706" w:rsidRPr="00872036" w:rsidRDefault="00552706" w:rsidP="00B92FAD">
      <w:pPr>
        <w:numPr>
          <w:ilvl w:val="0"/>
          <w:numId w:val="7"/>
        </w:numPr>
        <w:autoSpaceDE w:val="0"/>
        <w:autoSpaceDN w:val="0"/>
        <w:adjustRightInd w:val="0"/>
        <w:rPr>
          <w:color w:val="000000"/>
        </w:rPr>
      </w:pPr>
      <w:r w:rsidRPr="00872036">
        <w:rPr>
          <w:color w:val="000000"/>
        </w:rPr>
        <w:t>организация здоровьесберегающей среды</w:t>
      </w:r>
    </w:p>
    <w:p w:rsidR="00552706" w:rsidRPr="00872036" w:rsidRDefault="00552706" w:rsidP="00014D6E">
      <w:pPr>
        <w:tabs>
          <w:tab w:val="left" w:pos="8789"/>
          <w:tab w:val="left" w:pos="9214"/>
          <w:tab w:val="left" w:pos="9639"/>
        </w:tabs>
        <w:autoSpaceDE w:val="0"/>
        <w:autoSpaceDN w:val="0"/>
        <w:adjustRightInd w:val="0"/>
        <w:jc w:val="both"/>
        <w:rPr>
          <w:sz w:val="32"/>
          <w:szCs w:val="32"/>
        </w:rPr>
      </w:pPr>
    </w:p>
    <w:p w:rsidR="00552706" w:rsidRPr="006766F3" w:rsidRDefault="00552706" w:rsidP="00014D6E">
      <w:pPr>
        <w:pStyle w:val="afd"/>
        <w:jc w:val="center"/>
        <w:rPr>
          <w:rFonts w:ascii="Times New Roman" w:eastAsia="Calibri" w:hAnsi="Times New Roman" w:cs="Times New Roman"/>
          <w:b/>
          <w:sz w:val="22"/>
        </w:rPr>
      </w:pPr>
      <w:r w:rsidRPr="006766F3">
        <w:rPr>
          <w:rFonts w:ascii="Times New Roman" w:eastAsia="Calibri" w:hAnsi="Times New Roman" w:cs="Times New Roman"/>
          <w:b/>
          <w:sz w:val="22"/>
        </w:rPr>
        <w:t>ОРГАНИЗАЦИЯ Д</w:t>
      </w:r>
      <w:r w:rsidR="006766F3" w:rsidRPr="006766F3">
        <w:rPr>
          <w:rFonts w:ascii="Times New Roman" w:eastAsia="Calibri" w:hAnsi="Times New Roman" w:cs="Times New Roman"/>
          <w:b/>
          <w:sz w:val="22"/>
        </w:rPr>
        <w:t>ВИГАТЕЛЬНОГО РЕЖИМА В МБДОУ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47"/>
        <w:gridCol w:w="1626"/>
        <w:gridCol w:w="1627"/>
        <w:gridCol w:w="1626"/>
        <w:gridCol w:w="1675"/>
      </w:tblGrid>
      <w:tr w:rsidR="00552706" w:rsidRPr="00872036" w:rsidTr="00552706">
        <w:trPr>
          <w:trHeight w:val="340"/>
        </w:trPr>
        <w:tc>
          <w:tcPr>
            <w:tcW w:w="3560"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Формы организации </w:t>
            </w:r>
          </w:p>
        </w:tc>
        <w:tc>
          <w:tcPr>
            <w:tcW w:w="3561"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Младший возраст </w:t>
            </w:r>
          </w:p>
        </w:tc>
        <w:tc>
          <w:tcPr>
            <w:tcW w:w="3561"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Старший возраст </w:t>
            </w:r>
          </w:p>
        </w:tc>
      </w:tr>
      <w:tr w:rsidR="00552706" w:rsidRPr="00872036" w:rsidTr="00552706">
        <w:trPr>
          <w:trHeight w:val="340"/>
        </w:trPr>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color w:val="000000"/>
                <w:sz w:val="20"/>
                <w:szCs w:val="20"/>
                <w:lang w:eastAsia="en-US"/>
              </w:rPr>
            </w:pP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  Младшие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Средние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Старшие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Подготовит. </w:t>
            </w:r>
          </w:p>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группы </w:t>
            </w:r>
          </w:p>
        </w:tc>
      </w:tr>
      <w:tr w:rsidR="00552706" w:rsidRPr="00872036" w:rsidTr="00552706">
        <w:trPr>
          <w:trHeight w:val="288"/>
        </w:trPr>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Организованная деятельность </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autoSpaceDE w:val="0"/>
              <w:autoSpaceDN w:val="0"/>
              <w:adjustRightInd w:val="0"/>
              <w:rPr>
                <w:color w:val="000000"/>
                <w:sz w:val="20"/>
                <w:szCs w:val="20"/>
                <w:lang w:eastAsia="en-US"/>
              </w:rPr>
            </w:pP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6 часов в неделю</w:t>
            </w:r>
          </w:p>
        </w:tc>
        <w:tc>
          <w:tcPr>
            <w:tcW w:w="3561"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color w:val="000000"/>
                <w:sz w:val="20"/>
                <w:szCs w:val="20"/>
                <w:lang w:eastAsia="en-US"/>
              </w:rPr>
            </w:pPr>
            <w:r w:rsidRPr="00872036">
              <w:rPr>
                <w:rFonts w:eastAsia="Calibri"/>
                <w:color w:val="000000"/>
                <w:sz w:val="20"/>
                <w:szCs w:val="20"/>
                <w:lang w:eastAsia="en-US"/>
              </w:rPr>
              <w:t>8 часов в неделю</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Утренняя гимнастика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6-8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6-8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8- 10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10- 12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Дозированный бег </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autoSpaceDE w:val="0"/>
              <w:autoSpaceDN w:val="0"/>
              <w:adjustRightInd w:val="0"/>
              <w:rPr>
                <w:color w:val="000000"/>
                <w:sz w:val="20"/>
                <w:szCs w:val="20"/>
                <w:lang w:eastAsia="en-US"/>
              </w:rPr>
            </w:pP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3-4 минуты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5-6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7-8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Упражнения после дневного сна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5- 10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5- 10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5-10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5-10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Подвижные игры </w:t>
            </w:r>
          </w:p>
          <w:p w:rsidR="00552706" w:rsidRPr="00872036" w:rsidRDefault="00552706" w:rsidP="00014D6E">
            <w:pPr>
              <w:rPr>
                <w:rFonts w:eastAsia="Calibri"/>
                <w:sz w:val="20"/>
                <w:szCs w:val="20"/>
                <w:lang w:eastAsia="en-US"/>
              </w:rPr>
            </w:pPr>
            <w:r w:rsidRPr="00872036">
              <w:rPr>
                <w:rFonts w:eastAsia="Calibri"/>
                <w:sz w:val="20"/>
                <w:szCs w:val="20"/>
                <w:lang w:eastAsia="en-US"/>
              </w:rPr>
              <w:t>не менее 2-4 раз в день</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6-8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10-15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15-20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15- 20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Спортивные игры </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autoSpaceDE w:val="0"/>
              <w:autoSpaceDN w:val="0"/>
              <w:adjustRightInd w:val="0"/>
              <w:rPr>
                <w:color w:val="000000"/>
                <w:sz w:val="28"/>
                <w:szCs w:val="28"/>
                <w:lang w:eastAsia="en-US"/>
              </w:rPr>
            </w:pPr>
          </w:p>
        </w:tc>
        <w:tc>
          <w:tcPr>
            <w:tcW w:w="5342" w:type="dxa"/>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color w:val="000000"/>
                <w:sz w:val="20"/>
                <w:szCs w:val="20"/>
                <w:lang w:eastAsia="en-US"/>
              </w:rPr>
            </w:pPr>
            <w:r w:rsidRPr="00872036">
              <w:rPr>
                <w:rFonts w:eastAsia="Calibri"/>
                <w:color w:val="000000"/>
                <w:sz w:val="20"/>
                <w:szCs w:val="20"/>
                <w:lang w:eastAsia="en-US"/>
              </w:rPr>
              <w:t>Целенаправленное обучение педагогом не реже 1 раза в неделю</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color w:val="000000"/>
                <w:sz w:val="20"/>
                <w:szCs w:val="20"/>
                <w:lang w:eastAsia="en-US"/>
              </w:rPr>
            </w:pPr>
            <w:r w:rsidRPr="00872036">
              <w:rPr>
                <w:rFonts w:eastAsia="Calibri"/>
                <w:b/>
                <w:color w:val="000000"/>
                <w:sz w:val="20"/>
                <w:szCs w:val="20"/>
                <w:lang w:eastAsia="en-US"/>
              </w:rPr>
              <w:t>Спортивные упражнения</w:t>
            </w:r>
            <w:r w:rsidRPr="00872036">
              <w:rPr>
                <w:rFonts w:eastAsia="Calibri"/>
                <w:color w:val="000000"/>
                <w:sz w:val="20"/>
                <w:szCs w:val="20"/>
                <w:lang w:eastAsia="en-US"/>
              </w:rPr>
              <w:t xml:space="preserve"> Целенаправленное обучение не реже 1 раза в неделю</w:t>
            </w:r>
          </w:p>
        </w:tc>
        <w:tc>
          <w:tcPr>
            <w:tcW w:w="1780"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rPr>
                <w:rFonts w:eastAsia="Calibri"/>
                <w:color w:val="000000"/>
                <w:sz w:val="20"/>
                <w:szCs w:val="20"/>
                <w:lang w:eastAsia="en-US"/>
              </w:rPr>
            </w:pP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8-12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8-15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Физкультурные упражнения на прогулке </w:t>
            </w:r>
            <w:r w:rsidRPr="00872036">
              <w:rPr>
                <w:rFonts w:eastAsia="Calibri"/>
                <w:b/>
                <w:sz w:val="20"/>
                <w:szCs w:val="20"/>
                <w:lang w:eastAsia="en-US"/>
              </w:rPr>
              <w:tab/>
            </w:r>
          </w:p>
          <w:p w:rsidR="00552706" w:rsidRPr="00872036" w:rsidRDefault="00552706" w:rsidP="00014D6E">
            <w:pPr>
              <w:rPr>
                <w:rFonts w:eastAsia="Calibri"/>
                <w:lang w:eastAsia="en-US"/>
              </w:rPr>
            </w:pPr>
            <w:r w:rsidRPr="00872036">
              <w:rPr>
                <w:rFonts w:eastAsia="Calibri"/>
                <w:sz w:val="20"/>
                <w:szCs w:val="20"/>
                <w:lang w:eastAsia="en-US"/>
              </w:rPr>
              <w:t>Ежедневно с подгруппами</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5-10 мин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10-12 мин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10-15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Спортивные развлечения </w:t>
            </w:r>
          </w:p>
          <w:p w:rsidR="00552706" w:rsidRPr="00872036" w:rsidRDefault="00552706" w:rsidP="00014D6E">
            <w:pPr>
              <w:rPr>
                <w:rFonts w:eastAsia="Calibri"/>
                <w:lang w:eastAsia="en-US"/>
              </w:rPr>
            </w:pPr>
            <w:r w:rsidRPr="00872036">
              <w:rPr>
                <w:rFonts w:eastAsia="Calibri"/>
                <w:sz w:val="20"/>
                <w:szCs w:val="20"/>
                <w:lang w:eastAsia="en-US"/>
              </w:rPr>
              <w:t>1-2 раза в месяц</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20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30- 40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sz w:val="20"/>
                <w:szCs w:val="20"/>
                <w:lang w:eastAsia="en-US"/>
              </w:rPr>
            </w:pPr>
            <w:r w:rsidRPr="00872036">
              <w:rPr>
                <w:rFonts w:eastAsia="Calibri"/>
                <w:b/>
                <w:sz w:val="20"/>
                <w:szCs w:val="20"/>
                <w:lang w:eastAsia="en-US"/>
              </w:rPr>
              <w:t xml:space="preserve">Спортивные праздники </w:t>
            </w:r>
            <w:r w:rsidRPr="00872036">
              <w:rPr>
                <w:rFonts w:eastAsia="Calibri"/>
                <w:b/>
                <w:sz w:val="20"/>
                <w:szCs w:val="20"/>
                <w:lang w:eastAsia="en-US"/>
              </w:rPr>
              <w:tab/>
            </w:r>
          </w:p>
          <w:p w:rsidR="00552706" w:rsidRPr="00872036" w:rsidRDefault="00552706" w:rsidP="00014D6E">
            <w:pPr>
              <w:rPr>
                <w:rFonts w:eastAsia="Calibri"/>
                <w:lang w:eastAsia="en-US"/>
              </w:rPr>
            </w:pPr>
            <w:r w:rsidRPr="00872036">
              <w:rPr>
                <w:rFonts w:eastAsia="Calibri"/>
                <w:sz w:val="20"/>
                <w:szCs w:val="20"/>
                <w:lang w:eastAsia="en-US"/>
              </w:rPr>
              <w:t>2- 4 раза в год</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15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20 минут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30 минут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40 минут </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День здоровья </w:t>
            </w:r>
          </w:p>
        </w:tc>
        <w:tc>
          <w:tcPr>
            <w:tcW w:w="7122" w:type="dxa"/>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Не реже 1 раза в квартал</w:t>
            </w:r>
          </w:p>
        </w:tc>
      </w:tr>
      <w:tr w:rsidR="00552706" w:rsidRPr="00872036" w:rsidTr="00552706">
        <w:tc>
          <w:tcPr>
            <w:tcW w:w="356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b/>
                <w:bCs/>
                <w:color w:val="000000"/>
                <w:sz w:val="20"/>
                <w:szCs w:val="20"/>
                <w:lang w:eastAsia="en-US"/>
              </w:rPr>
              <w:t xml:space="preserve">Самостоятельная двигательная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c>
          <w:tcPr>
            <w:tcW w:w="1780"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c>
          <w:tcPr>
            <w:tcW w:w="178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lang w:eastAsia="en-US"/>
              </w:rPr>
            </w:pPr>
            <w:r w:rsidRPr="00872036">
              <w:rPr>
                <w:color w:val="000000"/>
                <w:sz w:val="20"/>
                <w:szCs w:val="20"/>
                <w:lang w:eastAsia="en-US"/>
              </w:rPr>
              <w:t xml:space="preserve">ежедневно </w:t>
            </w:r>
          </w:p>
        </w:tc>
      </w:tr>
    </w:tbl>
    <w:p w:rsidR="00552706" w:rsidRPr="00872036" w:rsidRDefault="00552706" w:rsidP="00014D6E">
      <w:pPr>
        <w:autoSpaceDE w:val="0"/>
        <w:autoSpaceDN w:val="0"/>
        <w:adjustRightInd w:val="0"/>
        <w:rPr>
          <w:rFonts w:eastAsia="Calibri"/>
          <w:bCs/>
          <w:iCs/>
          <w:color w:val="000000"/>
          <w:lang w:eastAsia="en-US"/>
        </w:rPr>
      </w:pPr>
    </w:p>
    <w:p w:rsidR="00552706" w:rsidRPr="006766F3" w:rsidRDefault="00552706" w:rsidP="00014D6E">
      <w:pPr>
        <w:autoSpaceDE w:val="0"/>
        <w:autoSpaceDN w:val="0"/>
        <w:adjustRightInd w:val="0"/>
        <w:jc w:val="center"/>
        <w:rPr>
          <w:rFonts w:eastAsia="Calibri"/>
          <w:b/>
          <w:bCs/>
          <w:iCs/>
          <w:color w:val="000000"/>
          <w:lang w:eastAsia="en-US"/>
        </w:rPr>
      </w:pPr>
      <w:r w:rsidRPr="006766F3">
        <w:rPr>
          <w:rFonts w:eastAsia="Calibri"/>
          <w:b/>
          <w:bCs/>
          <w:iCs/>
          <w:color w:val="000000"/>
          <w:lang w:eastAsia="en-US"/>
        </w:rPr>
        <w:t xml:space="preserve">ПРИМЕРНАЯ МОДЕЛЬ </w:t>
      </w:r>
      <w:r w:rsidR="006766F3" w:rsidRPr="006766F3">
        <w:rPr>
          <w:rFonts w:eastAsia="Calibri"/>
          <w:b/>
          <w:bCs/>
          <w:iCs/>
          <w:color w:val="000000"/>
          <w:lang w:eastAsia="en-US"/>
        </w:rPr>
        <w:t xml:space="preserve">ДВИГАТЕЛЬНОГО РЕЖИМА В МБДОУ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4060"/>
        <w:gridCol w:w="5125"/>
      </w:tblGrid>
      <w:tr w:rsidR="00552706" w:rsidRPr="00872036" w:rsidTr="00552706">
        <w:trPr>
          <w:trHeight w:val="148"/>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lang w:eastAsia="en-US"/>
              </w:rPr>
            </w:pPr>
            <w:r w:rsidRPr="00872036">
              <w:rPr>
                <w:rFonts w:eastAsia="Calibri"/>
                <w:b/>
                <w:lang w:eastAsia="en-US"/>
              </w:rPr>
              <w:t xml:space="preserve">№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lang w:eastAsia="en-US"/>
              </w:rPr>
            </w:pPr>
            <w:r w:rsidRPr="00872036">
              <w:rPr>
                <w:rFonts w:eastAsia="Calibri"/>
                <w:b/>
                <w:lang w:eastAsia="en-US"/>
              </w:rPr>
              <w:t xml:space="preserve">Формы организации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rPr>
                <w:rFonts w:eastAsia="Calibri"/>
                <w:b/>
                <w:lang w:eastAsia="en-US"/>
              </w:rPr>
            </w:pPr>
            <w:r w:rsidRPr="00872036">
              <w:rPr>
                <w:rFonts w:eastAsia="Calibri"/>
                <w:b/>
                <w:lang w:eastAsia="en-US"/>
              </w:rPr>
              <w:t xml:space="preserve">Особенности организации </w:t>
            </w:r>
          </w:p>
        </w:tc>
      </w:tr>
      <w:tr w:rsidR="00552706" w:rsidRPr="00872036" w:rsidTr="00552706">
        <w:trPr>
          <w:trHeight w:val="607"/>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Утренняя гимнастика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на открытом воздухе или в зале, длительность- 10- 12 минут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Двигательная разминка во время перерыва между занятиями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в течение 7- 8 минут </w:t>
            </w:r>
          </w:p>
        </w:tc>
      </w:tr>
      <w:tr w:rsidR="00552706" w:rsidRPr="00872036" w:rsidTr="00552706">
        <w:trPr>
          <w:trHeight w:val="149"/>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3.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Динамические паузы во время НОД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в зависимости от вида и содержания занятий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4.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Подвижные игры и физические упражнения на прогулке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с учетом уровней двигательной активности (ДА) детей, длительность 12-15 минут.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lastRenderedPageBreak/>
              <w:t xml:space="preserve">5.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Индивидуальная работа по развитию движений на прогулке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во время прогулки, длительность- 12- 15 мин </w:t>
            </w:r>
          </w:p>
        </w:tc>
      </w:tr>
      <w:tr w:rsidR="00552706" w:rsidRPr="00872036" w:rsidTr="00552706">
        <w:trPr>
          <w:trHeight w:val="295"/>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6.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Прогулки - походы в лес или парк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1- 3 раза в квартал, во время, отведенное для физкультурного занятия, организованных игр и упражнений </w:t>
            </w:r>
          </w:p>
        </w:tc>
      </w:tr>
      <w:tr w:rsidR="00552706" w:rsidRPr="00872036" w:rsidTr="00552706">
        <w:trPr>
          <w:trHeight w:val="295"/>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7.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Оздоровительный бег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 раза в неделю, подгруппами по 5- 7 человек во время утренней прогулки, длительность - 3-7 мин.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8.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Гимнастика после дневного сна в сочетании с контрастными воздушными ваннами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по мере пробуждения и подъема детей, длительность - не более 10 мин. </w:t>
            </w:r>
          </w:p>
        </w:tc>
      </w:tr>
      <w:tr w:rsidR="00552706" w:rsidRPr="00872036" w:rsidTr="00552706">
        <w:trPr>
          <w:trHeight w:val="288"/>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9.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НОД по физической культуре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3 раза в неделю (одно на воздухе). Длительность- 15- 30 минут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10.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Самостоятельная двигательная деятельность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Ежедневно, под руководством воспитателя, продолжительность зависит от индивидуальных особенностей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11.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Физкультурно - спортивные праздники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2-3 раза в год (последняя неделя квартала)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12.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Физкультурный досуг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2- 3 раза в год, внутри детского сада или совместно со сверстниками соседнего учреждения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13.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Совместная физкультурно- оздоровительная работа </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детского сада и семьи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По желанию родителей и детей не более 2 раза в неделю, длительность 25- 30 мин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14.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Физкультурные образовательная деятельность детей совместно с родителями в дошкол</w:t>
            </w:r>
            <w:r w:rsidR="00113444">
              <w:rPr>
                <w:rFonts w:ascii="Times New Roman" w:eastAsia="Calibri" w:hAnsi="Times New Roman" w:cs="Times New Roman"/>
                <w:sz w:val="24"/>
                <w:szCs w:val="24"/>
              </w:rPr>
              <w:t>ьном учреждении</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Определяется воспитателем по обоюдному желанию родителей, воспитателей и детей </w:t>
            </w:r>
          </w:p>
        </w:tc>
      </w:tr>
      <w:tr w:rsidR="00552706" w:rsidRPr="00872036" w:rsidTr="00552706">
        <w:trPr>
          <w:trHeight w:val="294"/>
        </w:trPr>
        <w:tc>
          <w:tcPr>
            <w:tcW w:w="0" w:type="auto"/>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15. </w:t>
            </w:r>
          </w:p>
          <w:p w:rsidR="00552706" w:rsidRPr="00872036" w:rsidRDefault="00552706" w:rsidP="00014D6E">
            <w:pPr>
              <w:pStyle w:val="afd"/>
              <w:jc w:val="both"/>
              <w:rPr>
                <w:rFonts w:ascii="Times New Roman" w:eastAsia="Calibri" w:hAnsi="Times New Roman" w:cs="Times New Roman"/>
                <w:sz w:val="24"/>
                <w:szCs w:val="24"/>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Участие родителей в физкультурно- оздоровительных, массовых мероприятиях детского сада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Во время подготовки и проведения физкультурных досугов, праздников, недели здоровья, туристических походов, посещения открытых занятий </w:t>
            </w:r>
          </w:p>
        </w:tc>
      </w:tr>
    </w:tbl>
    <w:p w:rsidR="00552706" w:rsidRPr="00872036" w:rsidRDefault="00552706" w:rsidP="00014D6E">
      <w:pPr>
        <w:autoSpaceDE w:val="0"/>
        <w:autoSpaceDN w:val="0"/>
        <w:adjustRightInd w:val="0"/>
        <w:rPr>
          <w:b/>
          <w:bCs/>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 «Физическое развитие»</w:t>
      </w:r>
      <w:r w:rsidRPr="00872036">
        <w:rPr>
          <w:rFonts w:eastAsia="Calibri"/>
          <w:b/>
          <w:lang w:eastAsia="en-US"/>
        </w:rPr>
        <w:tab/>
      </w:r>
    </w:p>
    <w:p w:rsidR="00552706" w:rsidRPr="00872036" w:rsidRDefault="00552706" w:rsidP="00014D6E">
      <w:pPr>
        <w:jc w:val="center"/>
        <w:rPr>
          <w:rFonts w:eastAsia="Calibri"/>
          <w:b/>
          <w:i/>
          <w:lang w:eastAsia="en-US"/>
        </w:rPr>
      </w:pPr>
      <w:r w:rsidRPr="00872036">
        <w:rPr>
          <w:rFonts w:eastAsia="Calibri"/>
          <w:b/>
          <w:i/>
          <w:lang w:eastAsia="en-US"/>
        </w:rPr>
        <w:t>Формы взаимодействия с семьями воспитанников</w:t>
      </w:r>
    </w:p>
    <w:p w:rsidR="00552706" w:rsidRPr="00872036" w:rsidRDefault="00552706" w:rsidP="00014D6E">
      <w:pPr>
        <w:jc w:val="both"/>
        <w:rPr>
          <w:rFonts w:eastAsia="Calibri"/>
          <w:i/>
          <w:lang w:eastAsia="en-US"/>
        </w:rPr>
      </w:pPr>
    </w:p>
    <w:p w:rsidR="00552706" w:rsidRPr="00872036" w:rsidRDefault="00552706" w:rsidP="00014D6E">
      <w:pPr>
        <w:jc w:val="both"/>
        <w:rPr>
          <w:rFonts w:eastAsia="Calibri"/>
          <w:lang w:eastAsia="en-US"/>
        </w:rPr>
      </w:pPr>
      <w:r w:rsidRPr="00872036">
        <w:rPr>
          <w:rFonts w:eastAsia="Calibri"/>
          <w:lang w:eastAsia="en-US"/>
        </w:rPr>
        <w:t xml:space="preserve">1. Изучение состояния здоровья детей совместно со специалистами детской поликлиники, медицинским персоналом ДОУ и родителями. Ознакомление родителей с результатами. </w:t>
      </w:r>
    </w:p>
    <w:p w:rsidR="00552706" w:rsidRPr="00872036" w:rsidRDefault="00552706" w:rsidP="00014D6E">
      <w:pPr>
        <w:jc w:val="both"/>
        <w:rPr>
          <w:rFonts w:eastAsia="Calibri"/>
          <w:lang w:eastAsia="en-US"/>
        </w:rPr>
      </w:pPr>
      <w:r w:rsidRPr="00872036">
        <w:rPr>
          <w:rFonts w:eastAsia="Calibri"/>
          <w:lang w:eastAsia="en-US"/>
        </w:rPr>
        <w:t xml:space="preserve">2. Изучение условий семейного воспитания через анкетирование, посещение детей на дому и определение путей улучшения здоровья каждого ребёнка. </w:t>
      </w:r>
    </w:p>
    <w:p w:rsidR="00552706" w:rsidRPr="00872036" w:rsidRDefault="00552706" w:rsidP="00014D6E">
      <w:pPr>
        <w:jc w:val="both"/>
        <w:rPr>
          <w:rFonts w:eastAsia="Calibri"/>
          <w:lang w:eastAsia="en-US"/>
        </w:rPr>
      </w:pPr>
      <w:r w:rsidRPr="00872036">
        <w:rPr>
          <w:rFonts w:eastAsia="Calibri"/>
          <w:lang w:eastAsia="en-US"/>
        </w:rPr>
        <w:t xml:space="preserve">3. Формирование банка данных об особенностях развития и медико-педагогических условиях жизни ребёнка в семье с целью разработки индивидуальных программ физкультурно-оздоровительной работы с детьми, направленной на укрепление их здоровья. </w:t>
      </w:r>
    </w:p>
    <w:p w:rsidR="00552706" w:rsidRPr="00872036" w:rsidRDefault="00552706" w:rsidP="00014D6E">
      <w:pPr>
        <w:jc w:val="both"/>
        <w:rPr>
          <w:rFonts w:eastAsia="Calibri"/>
          <w:lang w:eastAsia="en-US"/>
        </w:rPr>
      </w:pPr>
      <w:r w:rsidRPr="00872036">
        <w:rPr>
          <w:rFonts w:eastAsia="Calibri"/>
          <w:lang w:eastAsia="en-US"/>
        </w:rPr>
        <w:t xml:space="preserve">4. Создание условий для укрепления здоровья и снижения заболеваемости детей в ДОУ и семье: </w:t>
      </w:r>
    </w:p>
    <w:p w:rsidR="00552706" w:rsidRPr="00872036" w:rsidRDefault="00552706" w:rsidP="00B92FAD">
      <w:pPr>
        <w:numPr>
          <w:ilvl w:val="0"/>
          <w:numId w:val="8"/>
        </w:numPr>
        <w:jc w:val="both"/>
        <w:rPr>
          <w:rFonts w:eastAsia="Calibri"/>
          <w:lang w:eastAsia="en-US"/>
        </w:rPr>
      </w:pPr>
      <w:r w:rsidRPr="00872036">
        <w:rPr>
          <w:rFonts w:eastAsia="Calibri"/>
          <w:lang w:eastAsia="en-US"/>
        </w:rPr>
        <w:t>Зоны физической активности</w:t>
      </w:r>
    </w:p>
    <w:p w:rsidR="00552706" w:rsidRPr="00872036" w:rsidRDefault="00552706" w:rsidP="00B92FAD">
      <w:pPr>
        <w:numPr>
          <w:ilvl w:val="0"/>
          <w:numId w:val="8"/>
        </w:numPr>
        <w:jc w:val="both"/>
        <w:rPr>
          <w:rFonts w:eastAsia="Calibri"/>
          <w:lang w:eastAsia="en-US"/>
        </w:rPr>
      </w:pPr>
      <w:r w:rsidRPr="00872036">
        <w:rPr>
          <w:rFonts w:eastAsia="Calibri"/>
          <w:lang w:eastAsia="en-US"/>
        </w:rPr>
        <w:t>Закаливающие процедуры</w:t>
      </w:r>
    </w:p>
    <w:p w:rsidR="00552706" w:rsidRPr="00872036" w:rsidRDefault="00552706" w:rsidP="00B92FAD">
      <w:pPr>
        <w:numPr>
          <w:ilvl w:val="0"/>
          <w:numId w:val="8"/>
        </w:numPr>
        <w:jc w:val="both"/>
        <w:rPr>
          <w:rFonts w:eastAsia="Calibri"/>
          <w:lang w:eastAsia="en-US"/>
        </w:rPr>
      </w:pPr>
      <w:r w:rsidRPr="00872036">
        <w:rPr>
          <w:rFonts w:eastAsia="Calibri"/>
          <w:lang w:eastAsia="en-US"/>
        </w:rPr>
        <w:t>Оздоровительные мероприятия и т. п.</w:t>
      </w:r>
    </w:p>
    <w:p w:rsidR="00552706" w:rsidRPr="00872036" w:rsidRDefault="00552706" w:rsidP="00014D6E">
      <w:pPr>
        <w:jc w:val="both"/>
        <w:rPr>
          <w:rFonts w:eastAsia="Calibri"/>
          <w:lang w:eastAsia="en-US"/>
        </w:rPr>
      </w:pPr>
      <w:r w:rsidRPr="00872036">
        <w:rPr>
          <w:rFonts w:eastAsia="Calibri"/>
          <w:lang w:eastAsia="en-US"/>
        </w:rPr>
        <w:t xml:space="preserve">5. Организация целенаправленной работы по пропаганде здорового образа жизни среди </w:t>
      </w:r>
    </w:p>
    <w:p w:rsidR="00552706" w:rsidRPr="00872036" w:rsidRDefault="00552706" w:rsidP="00014D6E">
      <w:pPr>
        <w:jc w:val="both"/>
        <w:rPr>
          <w:rFonts w:eastAsia="Calibri"/>
          <w:lang w:eastAsia="en-US"/>
        </w:rPr>
      </w:pPr>
      <w:r w:rsidRPr="00872036">
        <w:rPr>
          <w:rFonts w:eastAsia="Calibri"/>
          <w:lang w:eastAsia="en-US"/>
        </w:rPr>
        <w:t>родителей.</w:t>
      </w:r>
    </w:p>
    <w:p w:rsidR="00552706" w:rsidRPr="00872036" w:rsidRDefault="00552706" w:rsidP="00014D6E">
      <w:pPr>
        <w:jc w:val="both"/>
        <w:rPr>
          <w:rFonts w:eastAsia="Calibri"/>
          <w:lang w:eastAsia="en-US"/>
        </w:rPr>
      </w:pPr>
      <w:r w:rsidRPr="00872036">
        <w:rPr>
          <w:rFonts w:eastAsia="Calibri"/>
          <w:lang w:eastAsia="en-US"/>
        </w:rPr>
        <w:t>6. Ознакомление родителей с содержанием и формами физкультурно-оздоровительной работы в ДОУ.</w:t>
      </w:r>
    </w:p>
    <w:p w:rsidR="00552706" w:rsidRPr="00872036" w:rsidRDefault="00552706" w:rsidP="00014D6E">
      <w:pPr>
        <w:jc w:val="both"/>
        <w:rPr>
          <w:rFonts w:eastAsia="Calibri"/>
          <w:lang w:eastAsia="en-US"/>
        </w:rPr>
      </w:pPr>
      <w:r w:rsidRPr="00872036">
        <w:rPr>
          <w:rFonts w:eastAsia="Calibri"/>
          <w:lang w:eastAsia="en-US"/>
        </w:rPr>
        <w:lastRenderedPageBreak/>
        <w:t>7. 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552706" w:rsidRPr="00872036" w:rsidRDefault="00552706" w:rsidP="00014D6E">
      <w:pPr>
        <w:jc w:val="both"/>
        <w:rPr>
          <w:rFonts w:eastAsia="Calibri"/>
          <w:lang w:eastAsia="en-US"/>
        </w:rPr>
      </w:pPr>
      <w:r w:rsidRPr="00872036">
        <w:rPr>
          <w:rFonts w:eastAsia="Calibri"/>
          <w:lang w:eastAsia="en-US"/>
        </w:rPr>
        <w:t>8. Согласование с родителями индивидуальных программ оздоровления, профилактических мероприятий, организованных в ДОУ.</w:t>
      </w:r>
    </w:p>
    <w:p w:rsidR="00552706" w:rsidRPr="00872036" w:rsidRDefault="00552706" w:rsidP="00014D6E">
      <w:pPr>
        <w:jc w:val="both"/>
        <w:rPr>
          <w:rFonts w:eastAsia="Calibri"/>
          <w:lang w:eastAsia="en-US"/>
        </w:rPr>
      </w:pPr>
      <w:r w:rsidRPr="00872036">
        <w:rPr>
          <w:rFonts w:eastAsia="Calibri"/>
          <w:lang w:eastAsia="en-US"/>
        </w:rPr>
        <w:t>9. Ознакомление родителей с нетрадиционными методами оздоровления детского организма.</w:t>
      </w:r>
    </w:p>
    <w:p w:rsidR="00552706" w:rsidRPr="00872036" w:rsidRDefault="00552706" w:rsidP="00014D6E">
      <w:pPr>
        <w:jc w:val="both"/>
        <w:rPr>
          <w:rFonts w:eastAsia="Calibri"/>
          <w:lang w:eastAsia="en-US"/>
        </w:rPr>
      </w:pPr>
      <w:r w:rsidRPr="00872036">
        <w:rPr>
          <w:rFonts w:eastAsia="Calibri"/>
          <w:lang w:eastAsia="en-US"/>
        </w:rPr>
        <w:t>10. 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552706" w:rsidRPr="00872036" w:rsidRDefault="00552706" w:rsidP="00014D6E">
      <w:pPr>
        <w:jc w:val="both"/>
        <w:rPr>
          <w:rFonts w:eastAsia="Calibri"/>
          <w:lang w:eastAsia="en-US"/>
        </w:rPr>
      </w:pPr>
      <w:r w:rsidRPr="00872036">
        <w:rPr>
          <w:rFonts w:eastAsia="Calibri"/>
          <w:lang w:eastAsia="en-US"/>
        </w:rPr>
        <w:t>11. 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552706" w:rsidRPr="00872036" w:rsidRDefault="00552706" w:rsidP="00014D6E">
      <w:pPr>
        <w:jc w:val="both"/>
        <w:rPr>
          <w:rFonts w:eastAsia="Calibri"/>
          <w:lang w:eastAsia="en-US"/>
        </w:rPr>
      </w:pPr>
      <w:r w:rsidRPr="00872036">
        <w:rPr>
          <w:rFonts w:eastAsia="Calibri"/>
          <w:lang w:eastAsia="en-US"/>
        </w:rPr>
        <w:t>12. Консультативная, санитарно-просветительская и медико-педагогическая помощь семьям с учётом преобладающих запросов родителей на основе связи Д</w:t>
      </w:r>
      <w:r w:rsidR="00790570">
        <w:rPr>
          <w:rFonts w:eastAsia="Calibri"/>
          <w:lang w:eastAsia="en-US"/>
        </w:rPr>
        <w:t>ОУ с медицинскими учреждениям</w:t>
      </w:r>
      <w:r w:rsidRPr="00872036">
        <w:rPr>
          <w:rFonts w:eastAsia="Calibri"/>
          <w:lang w:eastAsia="en-US"/>
        </w:rPr>
        <w:t>13. Организация консультативного пункта для родителей в ДОУ для профилактики и коррекции ранних осложнений в состоянии здоровья ребёнка.</w:t>
      </w:r>
    </w:p>
    <w:p w:rsidR="00552706" w:rsidRPr="00872036" w:rsidRDefault="00552706" w:rsidP="00014D6E">
      <w:pPr>
        <w:jc w:val="both"/>
        <w:rPr>
          <w:rFonts w:eastAsia="Calibri"/>
          <w:lang w:eastAsia="en-US"/>
        </w:rPr>
      </w:pPr>
      <w:r w:rsidRPr="00872036">
        <w:rPr>
          <w:rFonts w:eastAsia="Calibri"/>
          <w:lang w:eastAsia="en-US"/>
        </w:rPr>
        <w:t>14. Подбор и разработка индивидуальных программ (комплексов упражнений) для укрепления свода стопы, профилактики плоскостопия, осанки, зрения и т.д.с целью регулярного выполнения дома и в ДОУ.</w:t>
      </w:r>
    </w:p>
    <w:p w:rsidR="00552706" w:rsidRPr="00872036" w:rsidRDefault="00552706" w:rsidP="00014D6E">
      <w:pPr>
        <w:jc w:val="both"/>
        <w:rPr>
          <w:rFonts w:eastAsia="Calibri"/>
          <w:lang w:eastAsia="en-US"/>
        </w:rPr>
      </w:pPr>
      <w:r w:rsidRPr="00872036">
        <w:rPr>
          <w:rFonts w:eastAsia="Calibri"/>
          <w:lang w:eastAsia="en-US"/>
        </w:rPr>
        <w:t xml:space="preserve">15. Организация «круглых столов» по проблемам оздоровления и физического развития на </w:t>
      </w:r>
      <w:r w:rsidR="006766F3">
        <w:rPr>
          <w:rFonts w:eastAsia="Calibri"/>
          <w:lang w:eastAsia="en-US"/>
        </w:rPr>
        <w:t>основе взаимодействия с СОШ № 4</w:t>
      </w:r>
      <w:r w:rsidRPr="00872036">
        <w:rPr>
          <w:rFonts w:eastAsia="Calibri"/>
          <w:lang w:eastAsia="en-US"/>
        </w:rPr>
        <w:t xml:space="preserve"> и участием медицинских работников.</w:t>
      </w:r>
    </w:p>
    <w:p w:rsidR="00552706" w:rsidRPr="00872036" w:rsidRDefault="00552706" w:rsidP="00014D6E">
      <w:pPr>
        <w:jc w:val="both"/>
        <w:rPr>
          <w:rFonts w:eastAsia="Calibri"/>
          <w:lang w:eastAsia="en-US"/>
        </w:rPr>
      </w:pPr>
      <w:r w:rsidRPr="00872036">
        <w:rPr>
          <w:rFonts w:eastAsia="Calibri"/>
          <w:lang w:eastAsia="en-US"/>
        </w:rPr>
        <w:t>16. Организации дискуссий с элементами практикума по вопросам физического развития и воспитания детей.</w:t>
      </w:r>
    </w:p>
    <w:p w:rsidR="00552706" w:rsidRPr="00872036" w:rsidRDefault="00552706" w:rsidP="00014D6E">
      <w:pPr>
        <w:jc w:val="both"/>
        <w:rPr>
          <w:rFonts w:eastAsia="Calibri"/>
          <w:lang w:eastAsia="en-US"/>
        </w:rPr>
      </w:pPr>
      <w:r w:rsidRPr="00872036">
        <w:rPr>
          <w:rFonts w:eastAsia="Calibri"/>
          <w:lang w:eastAsia="en-US"/>
        </w:rPr>
        <w:t>17. 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ДОУ.</w:t>
      </w:r>
    </w:p>
    <w:p w:rsidR="00552706" w:rsidRPr="00872036" w:rsidRDefault="00552706" w:rsidP="00014D6E">
      <w:pPr>
        <w:jc w:val="both"/>
        <w:rPr>
          <w:rFonts w:eastAsia="Calibri"/>
          <w:lang w:eastAsia="en-US"/>
        </w:rPr>
      </w:pPr>
      <w:r w:rsidRPr="00872036">
        <w:rPr>
          <w:rFonts w:eastAsia="Calibri"/>
          <w:lang w:eastAsia="en-US"/>
        </w:rPr>
        <w:t>18. 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552706" w:rsidRPr="00872036" w:rsidRDefault="006766F3" w:rsidP="00014D6E">
      <w:pPr>
        <w:jc w:val="both"/>
        <w:rPr>
          <w:rFonts w:eastAsia="Calibri"/>
          <w:lang w:eastAsia="en-US"/>
        </w:rPr>
      </w:pPr>
      <w:r>
        <w:rPr>
          <w:rFonts w:eastAsia="Calibri"/>
          <w:lang w:eastAsia="en-US"/>
        </w:rPr>
        <w:t>19. Взаимодействие с СОШ № 4</w:t>
      </w:r>
      <w:r w:rsidR="00552706" w:rsidRPr="00872036">
        <w:rPr>
          <w:rFonts w:eastAsia="Calibri"/>
          <w:lang w:eastAsia="en-US"/>
        </w:rPr>
        <w:t xml:space="preserve"> по вопросам физического развития детей.</w:t>
      </w:r>
    </w:p>
    <w:p w:rsidR="00552706" w:rsidRPr="00872036" w:rsidRDefault="00552706" w:rsidP="00014D6E">
      <w:pPr>
        <w:jc w:val="both"/>
        <w:rPr>
          <w:rFonts w:eastAsia="Calibri"/>
          <w:lang w:eastAsia="en-US"/>
        </w:rPr>
      </w:pPr>
      <w:r w:rsidRPr="00872036">
        <w:rPr>
          <w:rFonts w:eastAsia="Calibri"/>
          <w:lang w:eastAsia="en-US"/>
        </w:rPr>
        <w:t>20. Определение и использование здоровьесберегающих технологий.</w:t>
      </w:r>
    </w:p>
    <w:p w:rsidR="00552706" w:rsidRPr="00872036" w:rsidRDefault="00552706" w:rsidP="00014D6E">
      <w:pPr>
        <w:jc w:val="both"/>
        <w:rPr>
          <w:rFonts w:eastAsia="Calibri"/>
          <w:lang w:eastAsia="en-US"/>
        </w:rPr>
      </w:pPr>
      <w:r w:rsidRPr="00872036">
        <w:rPr>
          <w:rFonts w:eastAsia="Calibri"/>
          <w:lang w:eastAsia="en-US"/>
        </w:rPr>
        <w:t>21. Правовое просвещение родителей на основе изучения социокультурного состояния родителей с целью повышения эффективности взаимодействия семьи и ДОУ, способствующего укреплению семьи, становлению гражданственности воспитанников, повышению имиджа ДОУ и уважению педагогов.</w:t>
      </w:r>
    </w:p>
    <w:p w:rsidR="00552706" w:rsidRPr="00872036" w:rsidRDefault="00552706" w:rsidP="00014D6E">
      <w:pPr>
        <w:autoSpaceDE w:val="0"/>
        <w:autoSpaceDN w:val="0"/>
        <w:adjustRightInd w:val="0"/>
        <w:ind w:left="720"/>
      </w:pPr>
    </w:p>
    <w:p w:rsidR="00552706" w:rsidRPr="00872036" w:rsidRDefault="00552706" w:rsidP="00014D6E">
      <w:pPr>
        <w:autoSpaceDE w:val="0"/>
        <w:autoSpaceDN w:val="0"/>
        <w:adjustRightInd w:val="0"/>
        <w:ind w:left="720"/>
      </w:pPr>
    </w:p>
    <w:p w:rsidR="00552706" w:rsidRPr="00872036" w:rsidRDefault="00552706" w:rsidP="00014D6E">
      <w:pPr>
        <w:autoSpaceDE w:val="0"/>
        <w:autoSpaceDN w:val="0"/>
        <w:adjustRightInd w:val="0"/>
      </w:pPr>
    </w:p>
    <w:p w:rsidR="00552706" w:rsidRPr="00872036" w:rsidRDefault="00552706" w:rsidP="00517CD4">
      <w:pPr>
        <w:autoSpaceDE w:val="0"/>
        <w:autoSpaceDN w:val="0"/>
        <w:adjustRightInd w:val="0"/>
        <w:jc w:val="center"/>
      </w:pPr>
      <w:r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sz w:val="32"/>
          <w:szCs w:val="32"/>
        </w:rPr>
      </w:pPr>
      <w:r w:rsidRPr="00872036">
        <w:rPr>
          <w:b/>
          <w:sz w:val="32"/>
          <w:szCs w:val="32"/>
        </w:rPr>
        <w:t xml:space="preserve">   «Речевое развитие»</w:t>
      </w:r>
      <w:r w:rsidRPr="00872036">
        <w:rPr>
          <w:rStyle w:val="aff7"/>
          <w:b/>
          <w:sz w:val="32"/>
          <w:szCs w:val="32"/>
        </w:rPr>
        <w:footnoteReference w:id="11"/>
      </w:r>
    </w:p>
    <w:p w:rsidR="00552706" w:rsidRPr="00872036" w:rsidRDefault="00552706" w:rsidP="00014D6E">
      <w:pPr>
        <w:tabs>
          <w:tab w:val="left" w:pos="8789"/>
          <w:tab w:val="left" w:pos="9214"/>
          <w:tab w:val="left" w:pos="9639"/>
        </w:tabs>
        <w:autoSpaceDE w:val="0"/>
        <w:autoSpaceDN w:val="0"/>
        <w:adjustRightInd w:val="0"/>
        <w:rPr>
          <w:bCs/>
          <w:color w:val="000000"/>
        </w:rPr>
      </w:pPr>
      <w:r w:rsidRPr="00872036">
        <w:rPr>
          <w:b/>
          <w:bCs/>
          <w:color w:val="000000"/>
        </w:rPr>
        <w:t xml:space="preserve">Цель: </w:t>
      </w:r>
      <w:r w:rsidRPr="00872036">
        <w:rPr>
          <w:bCs/>
          <w:i/>
          <w:color w:val="000000"/>
        </w:rPr>
        <w:t>формирование устной речи и навыков речевого общения с окружающими на     основе овладения литературным языком своего народа</w:t>
      </w:r>
    </w:p>
    <w:p w:rsidR="00552706" w:rsidRPr="00872036" w:rsidRDefault="00552706" w:rsidP="00014D6E">
      <w:pPr>
        <w:ind w:right="20"/>
        <w:jc w:val="both"/>
        <w:rPr>
          <w:rStyle w:val="690"/>
        </w:rPr>
      </w:pPr>
    </w:p>
    <w:p w:rsidR="00552706" w:rsidRPr="00872036" w:rsidRDefault="00552706" w:rsidP="00014D6E">
      <w:pPr>
        <w:autoSpaceDE w:val="0"/>
        <w:autoSpaceDN w:val="0"/>
        <w:adjustRightInd w:val="0"/>
        <w:rPr>
          <w:b/>
          <w:bCs/>
          <w:color w:val="000000"/>
          <w:sz w:val="28"/>
          <w:szCs w:val="28"/>
        </w:rPr>
      </w:pPr>
      <w:r w:rsidRPr="00872036">
        <w:rPr>
          <w:b/>
          <w:bCs/>
          <w:color w:val="000000"/>
          <w:sz w:val="28"/>
          <w:szCs w:val="28"/>
        </w:rPr>
        <w:t>Задачи речевого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ind w:right="20"/>
        <w:jc w:val="both"/>
        <w:rPr>
          <w:rStyle w:val="690"/>
        </w:rPr>
      </w:pPr>
    </w:p>
    <w:p w:rsidR="00552706" w:rsidRPr="00872036" w:rsidRDefault="00552706" w:rsidP="00B92FAD">
      <w:pPr>
        <w:numPr>
          <w:ilvl w:val="0"/>
          <w:numId w:val="9"/>
        </w:numPr>
        <w:ind w:right="20"/>
        <w:jc w:val="both"/>
        <w:rPr>
          <w:rStyle w:val="690"/>
        </w:rPr>
      </w:pPr>
      <w:r w:rsidRPr="00872036">
        <w:rPr>
          <w:rStyle w:val="690"/>
        </w:rPr>
        <w:lastRenderedPageBreak/>
        <w:t>Речевое развитие включает владение речью как средством общения и культуры.</w:t>
      </w:r>
    </w:p>
    <w:p w:rsidR="00552706" w:rsidRPr="00872036" w:rsidRDefault="00552706" w:rsidP="00B92FAD">
      <w:pPr>
        <w:numPr>
          <w:ilvl w:val="0"/>
          <w:numId w:val="9"/>
        </w:numPr>
        <w:ind w:right="20"/>
        <w:jc w:val="both"/>
        <w:rPr>
          <w:rStyle w:val="690"/>
        </w:rPr>
      </w:pPr>
      <w:r w:rsidRPr="00872036">
        <w:rPr>
          <w:rStyle w:val="690"/>
        </w:rPr>
        <w:t>Обогащение активного словаря.</w:t>
      </w:r>
    </w:p>
    <w:p w:rsidR="00552706" w:rsidRPr="00872036" w:rsidRDefault="00552706" w:rsidP="00B92FAD">
      <w:pPr>
        <w:numPr>
          <w:ilvl w:val="0"/>
          <w:numId w:val="9"/>
        </w:numPr>
        <w:ind w:right="20"/>
        <w:jc w:val="both"/>
        <w:rPr>
          <w:rStyle w:val="690"/>
        </w:rPr>
      </w:pPr>
      <w:r w:rsidRPr="00872036">
        <w:rPr>
          <w:rStyle w:val="690"/>
        </w:rPr>
        <w:t>Развитие связной, грамматичес</w:t>
      </w:r>
      <w:r w:rsidRPr="00872036">
        <w:rPr>
          <w:rStyle w:val="690"/>
        </w:rPr>
        <w:softHyphen/>
        <w:t>ки правильной диалогической и монологической речи.</w:t>
      </w:r>
    </w:p>
    <w:p w:rsidR="00552706" w:rsidRPr="00872036" w:rsidRDefault="00552706" w:rsidP="00B92FAD">
      <w:pPr>
        <w:numPr>
          <w:ilvl w:val="0"/>
          <w:numId w:val="9"/>
        </w:numPr>
        <w:ind w:right="20"/>
        <w:jc w:val="both"/>
        <w:rPr>
          <w:rStyle w:val="690"/>
        </w:rPr>
      </w:pPr>
      <w:r w:rsidRPr="00872036">
        <w:rPr>
          <w:rStyle w:val="690"/>
        </w:rPr>
        <w:t>Развитие речевого творчества.</w:t>
      </w:r>
    </w:p>
    <w:p w:rsidR="00552706" w:rsidRPr="00872036" w:rsidRDefault="00552706" w:rsidP="00B92FAD">
      <w:pPr>
        <w:numPr>
          <w:ilvl w:val="0"/>
          <w:numId w:val="9"/>
        </w:numPr>
        <w:ind w:right="20"/>
        <w:jc w:val="both"/>
        <w:rPr>
          <w:rStyle w:val="690"/>
        </w:rPr>
      </w:pPr>
      <w:r w:rsidRPr="00872036">
        <w:rPr>
          <w:rStyle w:val="690"/>
        </w:rPr>
        <w:t>Развитие звуковой и интонационной культуры речи, фонемати</w:t>
      </w:r>
      <w:r w:rsidRPr="00872036">
        <w:rPr>
          <w:rStyle w:val="690"/>
        </w:rPr>
        <w:softHyphen/>
        <w:t xml:space="preserve">ческого слуха. </w:t>
      </w:r>
    </w:p>
    <w:p w:rsidR="00552706" w:rsidRPr="00872036" w:rsidRDefault="00552706" w:rsidP="00B92FAD">
      <w:pPr>
        <w:numPr>
          <w:ilvl w:val="0"/>
          <w:numId w:val="9"/>
        </w:numPr>
        <w:ind w:right="20"/>
        <w:jc w:val="both"/>
        <w:rPr>
          <w:rStyle w:val="690"/>
        </w:rPr>
      </w:pPr>
      <w:r w:rsidRPr="00872036">
        <w:rPr>
          <w:rStyle w:val="690"/>
        </w:rPr>
        <w:t>Знакомство с книжной культурой, детской литературой, по</w:t>
      </w:r>
      <w:r w:rsidRPr="00872036">
        <w:rPr>
          <w:rStyle w:val="690"/>
        </w:rPr>
        <w:softHyphen/>
        <w:t>нимание на слух текстов различных жанров детской литературы.</w:t>
      </w:r>
    </w:p>
    <w:p w:rsidR="00552706" w:rsidRPr="00872036" w:rsidRDefault="00552706" w:rsidP="00B92FAD">
      <w:pPr>
        <w:numPr>
          <w:ilvl w:val="0"/>
          <w:numId w:val="9"/>
        </w:numPr>
        <w:ind w:right="20"/>
        <w:jc w:val="both"/>
        <w:rPr>
          <w:rStyle w:val="690"/>
        </w:rPr>
      </w:pPr>
      <w:r w:rsidRPr="00872036">
        <w:rPr>
          <w:rStyle w:val="690"/>
        </w:rPr>
        <w:t>Формиро</w:t>
      </w:r>
      <w:r w:rsidRPr="00872036">
        <w:rPr>
          <w:rStyle w:val="690"/>
        </w:rPr>
        <w:softHyphen/>
        <w:t>вание звуковой аналитико-синтетической активности как предпосылки обучения грамоте.</w:t>
      </w:r>
    </w:p>
    <w:p w:rsidR="00552706" w:rsidRPr="00872036" w:rsidRDefault="00552706" w:rsidP="00014D6E">
      <w:pPr>
        <w:tabs>
          <w:tab w:val="left" w:pos="8789"/>
          <w:tab w:val="left" w:pos="9214"/>
          <w:tab w:val="left" w:pos="9639"/>
        </w:tabs>
        <w:autoSpaceDE w:val="0"/>
        <w:autoSpaceDN w:val="0"/>
        <w:adjustRightInd w:val="0"/>
        <w:rPr>
          <w:sz w:val="32"/>
          <w:szCs w:val="32"/>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«Речевое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w:t>
      </w:r>
    </w:p>
    <w:p w:rsidR="008C32A4" w:rsidRPr="008C32A4" w:rsidRDefault="008C32A4" w:rsidP="008C32A4">
      <w:pPr>
        <w:jc w:val="both"/>
        <w:rPr>
          <w:b/>
          <w:lang w:eastAsia="en-US"/>
        </w:rPr>
      </w:pPr>
      <w:r w:rsidRPr="008C32A4">
        <w:rPr>
          <w:b/>
          <w:lang w:eastAsia="en-US"/>
        </w:rPr>
        <w:t>РП</w:t>
      </w:r>
      <w:r w:rsidRPr="008C32A4">
        <w:rPr>
          <w:b/>
          <w:vertAlign w:val="superscript"/>
          <w:lang w:eastAsia="en-US"/>
        </w:rPr>
        <w:footnoteReference w:id="12"/>
      </w:r>
      <w:r w:rsidRPr="008C32A4">
        <w:rPr>
          <w:b/>
          <w:lang w:eastAsia="en-US"/>
        </w:rPr>
        <w:t xml:space="preserve">:    </w:t>
      </w:r>
      <w:r w:rsidRPr="008C32A4">
        <w:rPr>
          <w:lang w:eastAsia="en-US"/>
        </w:rPr>
        <w:t xml:space="preserve">Развитие устойчивого интереса  русскоязычных детей к освоению татарского языка, желание общаться, используя его для выражения своих мыслей и чувств. Общение на татарском языке выступает как условие, благодаря которому реализуется совместная деятельность взрослого и ребёнка.                                                                                                                                    </w:t>
      </w:r>
    </w:p>
    <w:p w:rsidR="008C32A4" w:rsidRPr="008C32A4" w:rsidRDefault="008C32A4" w:rsidP="008C32A4">
      <w:pPr>
        <w:jc w:val="both"/>
        <w:rPr>
          <w:color w:val="000000"/>
          <w:lang w:eastAsia="en-US"/>
        </w:rPr>
      </w:pPr>
      <w:r w:rsidRPr="008C32A4">
        <w:rPr>
          <w:b/>
          <w:color w:val="000000"/>
          <w:u w:val="single"/>
          <w:lang w:eastAsia="en-US"/>
        </w:rPr>
        <w:t xml:space="preserve">От 2 до 3 лет: </w:t>
      </w:r>
      <w:r w:rsidRPr="008C32A4">
        <w:rPr>
          <w:color w:val="000000"/>
          <w:lang w:eastAsia="en-US"/>
        </w:rPr>
        <w:t>Создание условий для развития речи у детей в повседневной жизни, развитие разных сторон речи в специально организованных играх и занятиях.</w:t>
      </w:r>
    </w:p>
    <w:p w:rsidR="008C32A4" w:rsidRPr="008C32A4" w:rsidRDefault="008C32A4" w:rsidP="008C32A4">
      <w:pPr>
        <w:jc w:val="both"/>
        <w:rPr>
          <w:color w:val="000000"/>
          <w:lang w:eastAsia="en-US"/>
        </w:rPr>
      </w:pPr>
      <w:r w:rsidRPr="008C32A4">
        <w:rPr>
          <w:b/>
          <w:color w:val="000000"/>
          <w:u w:val="single"/>
          <w:lang w:eastAsia="en-US"/>
        </w:rPr>
        <w:t>От 3 до 7 лет:</w:t>
      </w:r>
      <w:r w:rsidRPr="008C32A4">
        <w:rPr>
          <w:color w:val="000000"/>
          <w:lang w:eastAsia="en-US"/>
        </w:rPr>
        <w:t>Создание условий для формирования основы речевой и языковой культуры, совершенствования разных сторон речи ребенка, приобщения его к культуре чтения художественной литературы.</w:t>
      </w:r>
    </w:p>
    <w:p w:rsidR="008C32A4" w:rsidRPr="008C32A4" w:rsidRDefault="008C32A4" w:rsidP="008C32A4">
      <w:pPr>
        <w:jc w:val="both"/>
        <w:rPr>
          <w:b/>
          <w:lang w:eastAsia="en-US"/>
        </w:rPr>
      </w:pPr>
    </w:p>
    <w:p w:rsidR="008C32A4" w:rsidRPr="008C32A4" w:rsidRDefault="008C32A4" w:rsidP="008C32A4">
      <w:pPr>
        <w:tabs>
          <w:tab w:val="left" w:pos="8789"/>
          <w:tab w:val="left" w:pos="9214"/>
          <w:tab w:val="left" w:pos="9639"/>
        </w:tabs>
        <w:autoSpaceDE w:val="0"/>
        <w:autoSpaceDN w:val="0"/>
        <w:adjustRightInd w:val="0"/>
        <w:rPr>
          <w:b/>
          <w:sz w:val="28"/>
          <w:szCs w:val="28"/>
        </w:rPr>
      </w:pPr>
      <w:r w:rsidRPr="008C32A4">
        <w:rPr>
          <w:b/>
          <w:sz w:val="28"/>
          <w:szCs w:val="28"/>
        </w:rPr>
        <w:t>Основные направления работы по речевому развитию</w:t>
      </w:r>
    </w:p>
    <w:p w:rsidR="008C32A4" w:rsidRPr="008C32A4" w:rsidRDefault="008C32A4" w:rsidP="008C32A4">
      <w:pPr>
        <w:jc w:val="both"/>
        <w:rPr>
          <w:lang w:eastAsia="en-US"/>
        </w:rPr>
      </w:pPr>
      <w:r w:rsidRPr="008C32A4">
        <w:rPr>
          <w:lang w:eastAsia="en-US"/>
        </w:rPr>
        <w:t xml:space="preserve">     1.</w:t>
      </w:r>
      <w:r w:rsidRPr="008C32A4">
        <w:rPr>
          <w:b/>
          <w:lang w:eastAsia="en-US"/>
        </w:rPr>
        <w:t>Развитие словаря:</w:t>
      </w:r>
      <w:r w:rsidRPr="008C32A4">
        <w:rPr>
          <w:lang w:eastAsia="en-US"/>
        </w:rPr>
        <w:t xml:space="preserve"> освоение значений слов и их уместное употребление  в соответствии с контекстом высказывания, с ситуацией, в которой происходит   общение.</w:t>
      </w:r>
    </w:p>
    <w:p w:rsidR="008C32A4" w:rsidRPr="008C32A4" w:rsidRDefault="008C32A4" w:rsidP="008C32A4">
      <w:pPr>
        <w:jc w:val="both"/>
        <w:rPr>
          <w:lang w:eastAsia="en-US"/>
        </w:rPr>
      </w:pPr>
      <w:r w:rsidRPr="008C32A4">
        <w:rPr>
          <w:lang w:eastAsia="en-US"/>
        </w:rPr>
        <w:t xml:space="preserve">      2.</w:t>
      </w:r>
      <w:r w:rsidRPr="008C32A4">
        <w:rPr>
          <w:b/>
          <w:lang w:eastAsia="en-US"/>
        </w:rPr>
        <w:t>Воспитание звуковой культуры речи</w:t>
      </w:r>
      <w:r w:rsidRPr="008C32A4">
        <w:rPr>
          <w:lang w:eastAsia="en-US"/>
        </w:rPr>
        <w:t xml:space="preserve"> – развитие восприятие звуков речи и  произношения.</w:t>
      </w:r>
    </w:p>
    <w:p w:rsidR="008C32A4" w:rsidRPr="008C32A4" w:rsidRDefault="008C32A4" w:rsidP="008C32A4">
      <w:pPr>
        <w:jc w:val="both"/>
        <w:rPr>
          <w:lang w:eastAsia="en-US"/>
        </w:rPr>
      </w:pPr>
      <w:r w:rsidRPr="008C32A4">
        <w:rPr>
          <w:lang w:eastAsia="en-US"/>
        </w:rPr>
        <w:t xml:space="preserve">      3. </w:t>
      </w:r>
      <w:r w:rsidRPr="008C32A4">
        <w:rPr>
          <w:b/>
          <w:lang w:eastAsia="en-US"/>
        </w:rPr>
        <w:t>Формирование грамматического строя речи</w:t>
      </w:r>
      <w:r w:rsidRPr="008C32A4">
        <w:rPr>
          <w:lang w:eastAsia="en-US"/>
        </w:rPr>
        <w:t xml:space="preserve">: </w:t>
      </w:r>
    </w:p>
    <w:p w:rsidR="008C32A4" w:rsidRPr="008C32A4" w:rsidRDefault="008C32A4" w:rsidP="008C32A4">
      <w:pPr>
        <w:jc w:val="both"/>
        <w:rPr>
          <w:lang w:eastAsia="en-US"/>
        </w:rPr>
      </w:pPr>
      <w:r w:rsidRPr="008C32A4">
        <w:rPr>
          <w:lang w:eastAsia="en-US"/>
        </w:rPr>
        <w:t xml:space="preserve">        - морфология (изменение слов по родам, числам, падежам);</w:t>
      </w:r>
    </w:p>
    <w:p w:rsidR="008C32A4" w:rsidRPr="008C32A4" w:rsidRDefault="008C32A4" w:rsidP="008C32A4">
      <w:pPr>
        <w:jc w:val="both"/>
        <w:rPr>
          <w:lang w:eastAsia="en-US"/>
        </w:rPr>
      </w:pPr>
      <w:r w:rsidRPr="008C32A4">
        <w:rPr>
          <w:lang w:eastAsia="en-US"/>
        </w:rPr>
        <w:t xml:space="preserve">        - синтаксис (освоение различных типов словосочетаний и предложений);</w:t>
      </w:r>
    </w:p>
    <w:p w:rsidR="008C32A4" w:rsidRPr="008C32A4" w:rsidRDefault="008C32A4" w:rsidP="008C32A4">
      <w:pPr>
        <w:jc w:val="both"/>
        <w:rPr>
          <w:lang w:eastAsia="en-US"/>
        </w:rPr>
      </w:pPr>
      <w:r w:rsidRPr="008C32A4">
        <w:rPr>
          <w:lang w:eastAsia="en-US"/>
        </w:rPr>
        <w:t xml:space="preserve">       - словообразование.</w:t>
      </w:r>
    </w:p>
    <w:p w:rsidR="008C32A4" w:rsidRPr="008C32A4" w:rsidRDefault="008C32A4" w:rsidP="008C32A4">
      <w:pPr>
        <w:jc w:val="both"/>
        <w:rPr>
          <w:lang w:eastAsia="en-US"/>
        </w:rPr>
      </w:pPr>
      <w:r w:rsidRPr="008C32A4">
        <w:rPr>
          <w:lang w:eastAsia="en-US"/>
        </w:rPr>
        <w:t xml:space="preserve">      4. </w:t>
      </w:r>
      <w:r w:rsidRPr="008C32A4">
        <w:rPr>
          <w:b/>
          <w:lang w:eastAsia="en-US"/>
        </w:rPr>
        <w:t>Развитие связной речи</w:t>
      </w:r>
      <w:r w:rsidRPr="008C32A4">
        <w:rPr>
          <w:lang w:eastAsia="en-US"/>
        </w:rPr>
        <w:t>:</w:t>
      </w:r>
    </w:p>
    <w:p w:rsidR="008C32A4" w:rsidRPr="008C32A4" w:rsidRDefault="008C32A4" w:rsidP="008C32A4">
      <w:pPr>
        <w:jc w:val="both"/>
        <w:rPr>
          <w:lang w:eastAsia="en-US"/>
        </w:rPr>
      </w:pPr>
      <w:r w:rsidRPr="008C32A4">
        <w:rPr>
          <w:lang w:eastAsia="en-US"/>
        </w:rPr>
        <w:t xml:space="preserve">        - диалогическая (разговорная) речь;</w:t>
      </w:r>
    </w:p>
    <w:p w:rsidR="008C32A4" w:rsidRPr="008C32A4" w:rsidRDefault="008C32A4" w:rsidP="008C32A4">
      <w:pPr>
        <w:jc w:val="both"/>
        <w:rPr>
          <w:lang w:eastAsia="en-US"/>
        </w:rPr>
      </w:pPr>
      <w:r w:rsidRPr="008C32A4">
        <w:rPr>
          <w:lang w:eastAsia="en-US"/>
        </w:rPr>
        <w:t xml:space="preserve">       - монологическая (рассказывание).</w:t>
      </w:r>
    </w:p>
    <w:p w:rsidR="008C32A4" w:rsidRPr="008C32A4" w:rsidRDefault="008C32A4" w:rsidP="008C32A4">
      <w:pPr>
        <w:jc w:val="both"/>
        <w:rPr>
          <w:lang w:eastAsia="en-US"/>
        </w:rPr>
      </w:pPr>
      <w:r w:rsidRPr="008C32A4">
        <w:rPr>
          <w:lang w:eastAsia="en-US"/>
        </w:rPr>
        <w:t xml:space="preserve">      5. </w:t>
      </w:r>
      <w:r w:rsidRPr="008C32A4">
        <w:rPr>
          <w:b/>
          <w:lang w:eastAsia="en-US"/>
        </w:rPr>
        <w:t>Воспитание любви и интереса к художественному слову</w:t>
      </w:r>
      <w:r w:rsidRPr="008C32A4">
        <w:rPr>
          <w:lang w:eastAsia="en-US"/>
        </w:rPr>
        <w:t>.</w:t>
      </w:r>
    </w:p>
    <w:p w:rsidR="008C32A4" w:rsidRPr="008C32A4" w:rsidRDefault="008C32A4" w:rsidP="008C32A4">
      <w:pPr>
        <w:jc w:val="both"/>
        <w:rPr>
          <w:lang w:eastAsia="en-US"/>
        </w:rPr>
      </w:pPr>
      <w:r w:rsidRPr="008C32A4">
        <w:rPr>
          <w:lang w:eastAsia="en-US"/>
        </w:rPr>
        <w:t xml:space="preserve">      6. </w:t>
      </w:r>
      <w:r w:rsidRPr="008C32A4">
        <w:rPr>
          <w:b/>
          <w:lang w:eastAsia="en-US"/>
        </w:rPr>
        <w:t>Формирование элементарного осознания явлений языка и речи</w:t>
      </w:r>
      <w:r w:rsidRPr="008C32A4">
        <w:rPr>
          <w:lang w:eastAsia="en-US"/>
        </w:rPr>
        <w:t xml:space="preserve"> (различие звука и слова, нахождение места звука в слове).</w:t>
      </w:r>
    </w:p>
    <w:p w:rsidR="008C32A4" w:rsidRPr="008C32A4" w:rsidRDefault="008C32A4" w:rsidP="008C32A4">
      <w:pPr>
        <w:jc w:val="both"/>
        <w:rPr>
          <w:lang w:eastAsia="en-US"/>
        </w:rPr>
      </w:pPr>
      <w:r w:rsidRPr="008C32A4">
        <w:rPr>
          <w:b/>
          <w:lang w:eastAsia="en-US"/>
        </w:rPr>
        <w:t>Средства развития речи</w:t>
      </w:r>
    </w:p>
    <w:p w:rsidR="008C32A4" w:rsidRPr="008C32A4" w:rsidRDefault="008C32A4" w:rsidP="008C32A4">
      <w:pPr>
        <w:jc w:val="both"/>
        <w:rPr>
          <w:lang w:eastAsia="en-US"/>
        </w:rPr>
      </w:pPr>
      <w:r w:rsidRPr="008C32A4">
        <w:rPr>
          <w:lang w:eastAsia="en-US"/>
        </w:rPr>
        <w:t>1.Общение взрослых и детей</w:t>
      </w:r>
    </w:p>
    <w:p w:rsidR="008C32A4" w:rsidRPr="008C32A4" w:rsidRDefault="008C32A4" w:rsidP="008C32A4">
      <w:pPr>
        <w:jc w:val="both"/>
        <w:rPr>
          <w:lang w:eastAsia="en-US"/>
        </w:rPr>
      </w:pPr>
      <w:r w:rsidRPr="008C32A4">
        <w:rPr>
          <w:lang w:eastAsia="en-US"/>
        </w:rPr>
        <w:t>2.Культурная языковая среда</w:t>
      </w:r>
    </w:p>
    <w:p w:rsidR="008C32A4" w:rsidRPr="008C32A4" w:rsidRDefault="008C32A4" w:rsidP="008C32A4">
      <w:pPr>
        <w:jc w:val="both"/>
        <w:rPr>
          <w:lang w:eastAsia="en-US"/>
        </w:rPr>
      </w:pPr>
      <w:r w:rsidRPr="008C32A4">
        <w:rPr>
          <w:lang w:eastAsia="en-US"/>
        </w:rPr>
        <w:t>3.Обучение родной речи на занятиях</w:t>
      </w:r>
    </w:p>
    <w:p w:rsidR="008C32A4" w:rsidRPr="008C32A4" w:rsidRDefault="008C32A4" w:rsidP="008C32A4">
      <w:pPr>
        <w:jc w:val="both"/>
        <w:rPr>
          <w:lang w:eastAsia="en-US"/>
        </w:rPr>
      </w:pPr>
      <w:r w:rsidRPr="008C32A4">
        <w:rPr>
          <w:lang w:eastAsia="en-US"/>
        </w:rPr>
        <w:t>4.Художественная литература</w:t>
      </w:r>
    </w:p>
    <w:p w:rsidR="008C32A4" w:rsidRPr="008C32A4" w:rsidRDefault="008C32A4" w:rsidP="008C32A4">
      <w:pPr>
        <w:jc w:val="both"/>
        <w:rPr>
          <w:lang w:eastAsia="en-US"/>
        </w:rPr>
      </w:pPr>
      <w:r w:rsidRPr="008C32A4">
        <w:rPr>
          <w:lang w:eastAsia="en-US"/>
        </w:rPr>
        <w:t>5.Изобразительное искусство, музыка, театр</w:t>
      </w:r>
    </w:p>
    <w:p w:rsidR="008C32A4" w:rsidRPr="008C32A4" w:rsidRDefault="008C32A4" w:rsidP="008C32A4">
      <w:pPr>
        <w:jc w:val="both"/>
        <w:rPr>
          <w:lang w:eastAsia="en-US"/>
        </w:rPr>
      </w:pPr>
      <w:r w:rsidRPr="008C32A4">
        <w:rPr>
          <w:lang w:eastAsia="en-US"/>
        </w:rPr>
        <w:t>6.Занятия по другим разделам Программы</w:t>
      </w:r>
    </w:p>
    <w:p w:rsidR="00552706" w:rsidRPr="00872036" w:rsidRDefault="00552706" w:rsidP="008C32A4">
      <w:pPr>
        <w:autoSpaceDE w:val="0"/>
        <w:autoSpaceDN w:val="0"/>
        <w:adjustRightInd w:val="0"/>
        <w:jc w:val="center"/>
        <w:rPr>
          <w:sz w:val="28"/>
          <w:szCs w:val="28"/>
        </w:rPr>
      </w:pPr>
    </w:p>
    <w:p w:rsidR="00552706" w:rsidRDefault="00552706" w:rsidP="00014D6E">
      <w:pPr>
        <w:tabs>
          <w:tab w:val="left" w:pos="8789"/>
          <w:tab w:val="left" w:pos="9214"/>
          <w:tab w:val="left" w:pos="9639"/>
        </w:tabs>
        <w:autoSpaceDE w:val="0"/>
        <w:autoSpaceDN w:val="0"/>
        <w:adjustRightInd w:val="0"/>
        <w:jc w:val="both"/>
        <w:rPr>
          <w:b/>
          <w:sz w:val="20"/>
          <w:szCs w:val="20"/>
        </w:rPr>
      </w:pPr>
      <w:r w:rsidRPr="00872036">
        <w:rPr>
          <w:b/>
          <w:sz w:val="20"/>
          <w:szCs w:val="20"/>
        </w:rPr>
        <w:t>КЛАССИФИКАЦИЯ МЕТОДОВ РАЗВИТИЯ РЕЧИ</w:t>
      </w:r>
    </w:p>
    <w:tbl>
      <w:tblPr>
        <w:tblpPr w:leftFromText="180" w:rightFromText="180" w:vertAnchor="text" w:horzAnchor="margin" w:tblpXSpec="center" w:tblpY="87"/>
        <w:tblW w:w="106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09"/>
        <w:gridCol w:w="5510"/>
      </w:tblGrid>
      <w:tr w:rsidR="005E122B" w:rsidRPr="00872036" w:rsidTr="005E122B">
        <w:trPr>
          <w:trHeight w:val="296"/>
        </w:trPr>
        <w:tc>
          <w:tcPr>
            <w:tcW w:w="5109" w:type="dxa"/>
            <w:tcBorders>
              <w:top w:val="single" w:sz="4" w:space="0" w:color="auto"/>
              <w:left w:val="single" w:sz="4" w:space="0" w:color="auto"/>
              <w:bottom w:val="single" w:sz="4" w:space="0" w:color="auto"/>
              <w:right w:val="single" w:sz="4" w:space="0" w:color="auto"/>
            </w:tcBorders>
            <w:hideMark/>
          </w:tcPr>
          <w:p w:rsidR="005E122B" w:rsidRPr="00872036" w:rsidRDefault="005E122B" w:rsidP="005E122B">
            <w:pPr>
              <w:tabs>
                <w:tab w:val="left" w:pos="8789"/>
                <w:tab w:val="left" w:pos="9214"/>
                <w:tab w:val="left" w:pos="9639"/>
              </w:tabs>
              <w:autoSpaceDE w:val="0"/>
              <w:autoSpaceDN w:val="0"/>
              <w:adjustRightInd w:val="0"/>
              <w:jc w:val="center"/>
              <w:rPr>
                <w:b/>
              </w:rPr>
            </w:pPr>
            <w:r w:rsidRPr="00872036">
              <w:rPr>
                <w:b/>
              </w:rPr>
              <w:t>по используемым средствам</w:t>
            </w:r>
          </w:p>
        </w:tc>
        <w:tc>
          <w:tcPr>
            <w:tcW w:w="5510" w:type="dxa"/>
            <w:tcBorders>
              <w:top w:val="single" w:sz="4" w:space="0" w:color="auto"/>
              <w:left w:val="single" w:sz="4" w:space="0" w:color="auto"/>
              <w:bottom w:val="single" w:sz="4" w:space="0" w:color="auto"/>
              <w:right w:val="single" w:sz="4" w:space="0" w:color="auto"/>
            </w:tcBorders>
          </w:tcPr>
          <w:p w:rsidR="005E122B" w:rsidRPr="00872036" w:rsidRDefault="005E122B" w:rsidP="005E122B">
            <w:pPr>
              <w:tabs>
                <w:tab w:val="left" w:pos="8789"/>
                <w:tab w:val="left" w:pos="9214"/>
                <w:tab w:val="left" w:pos="9639"/>
              </w:tabs>
              <w:autoSpaceDE w:val="0"/>
              <w:autoSpaceDN w:val="0"/>
              <w:adjustRightInd w:val="0"/>
              <w:jc w:val="center"/>
              <w:rPr>
                <w:b/>
              </w:rPr>
            </w:pPr>
            <w:r w:rsidRPr="00872036">
              <w:rPr>
                <w:b/>
              </w:rPr>
              <w:t>в зависимости от характера речевой деятельности</w:t>
            </w:r>
          </w:p>
          <w:p w:rsidR="005E122B" w:rsidRPr="00872036" w:rsidRDefault="005E122B" w:rsidP="005E122B">
            <w:pPr>
              <w:tabs>
                <w:tab w:val="left" w:pos="8789"/>
                <w:tab w:val="left" w:pos="9214"/>
                <w:tab w:val="left" w:pos="9639"/>
              </w:tabs>
              <w:autoSpaceDE w:val="0"/>
              <w:autoSpaceDN w:val="0"/>
              <w:adjustRightInd w:val="0"/>
              <w:jc w:val="center"/>
              <w:rPr>
                <w:b/>
              </w:rPr>
            </w:pPr>
          </w:p>
        </w:tc>
      </w:tr>
      <w:tr w:rsidR="005E122B" w:rsidRPr="00872036" w:rsidTr="005E122B">
        <w:trPr>
          <w:trHeight w:val="1968"/>
        </w:trPr>
        <w:tc>
          <w:tcPr>
            <w:tcW w:w="5109" w:type="dxa"/>
            <w:tcBorders>
              <w:top w:val="single" w:sz="4" w:space="0" w:color="auto"/>
              <w:left w:val="single" w:sz="4" w:space="0" w:color="auto"/>
              <w:bottom w:val="single" w:sz="4" w:space="0" w:color="auto"/>
              <w:right w:val="single" w:sz="4" w:space="0" w:color="auto"/>
            </w:tcBorders>
          </w:tcPr>
          <w:p w:rsidR="005E122B" w:rsidRPr="00872036" w:rsidRDefault="005E122B" w:rsidP="005E122B">
            <w:pPr>
              <w:tabs>
                <w:tab w:val="left" w:pos="8789"/>
                <w:tab w:val="left" w:pos="9214"/>
                <w:tab w:val="left" w:pos="9639"/>
              </w:tabs>
              <w:autoSpaceDE w:val="0"/>
              <w:autoSpaceDN w:val="0"/>
              <w:adjustRightInd w:val="0"/>
              <w:jc w:val="both"/>
              <w:rPr>
                <w:b/>
              </w:rPr>
            </w:pPr>
            <w:r w:rsidRPr="00872036">
              <w:rPr>
                <w:b/>
              </w:rPr>
              <w:lastRenderedPageBreak/>
              <w:t xml:space="preserve">                          Наглядные</w:t>
            </w:r>
          </w:p>
          <w:p w:rsidR="005E122B" w:rsidRPr="00F44ED9" w:rsidRDefault="005E122B" w:rsidP="005E122B">
            <w:pPr>
              <w:tabs>
                <w:tab w:val="left" w:pos="8789"/>
                <w:tab w:val="left" w:pos="9214"/>
                <w:tab w:val="left" w:pos="9639"/>
              </w:tabs>
              <w:autoSpaceDE w:val="0"/>
              <w:autoSpaceDN w:val="0"/>
              <w:adjustRightInd w:val="0"/>
              <w:jc w:val="both"/>
            </w:pPr>
            <w:r w:rsidRPr="00F44ED9">
              <w:t>непосредственное наблюдение и его разновидности (наблюдение в природе, на экскурсии); опосредованное наблюдение (изобразительная наглядность: рассматривание игрушек и картин, рассказывание по игрушкам и картинам), использование ИКТ</w:t>
            </w:r>
          </w:p>
          <w:p w:rsidR="005E122B" w:rsidRPr="00872036" w:rsidRDefault="005E122B" w:rsidP="005E122B">
            <w:pPr>
              <w:tabs>
                <w:tab w:val="left" w:pos="8789"/>
                <w:tab w:val="left" w:pos="9214"/>
                <w:tab w:val="left" w:pos="9639"/>
              </w:tabs>
              <w:autoSpaceDE w:val="0"/>
              <w:autoSpaceDN w:val="0"/>
              <w:adjustRightInd w:val="0"/>
              <w:jc w:val="both"/>
            </w:pPr>
          </w:p>
        </w:tc>
        <w:tc>
          <w:tcPr>
            <w:tcW w:w="5510" w:type="dxa"/>
            <w:tcBorders>
              <w:top w:val="single" w:sz="4" w:space="0" w:color="auto"/>
              <w:left w:val="single" w:sz="4" w:space="0" w:color="auto"/>
              <w:bottom w:val="single" w:sz="4" w:space="0" w:color="auto"/>
              <w:right w:val="single" w:sz="4" w:space="0" w:color="auto"/>
            </w:tcBorders>
            <w:hideMark/>
          </w:tcPr>
          <w:p w:rsidR="005E122B" w:rsidRPr="00872036" w:rsidRDefault="005E122B" w:rsidP="005E122B">
            <w:pPr>
              <w:tabs>
                <w:tab w:val="left" w:pos="8789"/>
                <w:tab w:val="left" w:pos="9214"/>
                <w:tab w:val="left" w:pos="9639"/>
              </w:tabs>
              <w:autoSpaceDE w:val="0"/>
              <w:autoSpaceDN w:val="0"/>
              <w:adjustRightInd w:val="0"/>
              <w:jc w:val="center"/>
              <w:rPr>
                <w:b/>
              </w:rPr>
            </w:pPr>
            <w:r w:rsidRPr="00872036">
              <w:rPr>
                <w:b/>
              </w:rPr>
              <w:t>Репродуктивные – основаны на воспроизведении речевого материала, готовых образцов</w:t>
            </w:r>
          </w:p>
          <w:p w:rsidR="005E122B" w:rsidRPr="00872036" w:rsidRDefault="005E122B" w:rsidP="005E122B">
            <w:pPr>
              <w:tabs>
                <w:tab w:val="left" w:pos="8789"/>
                <w:tab w:val="left" w:pos="9214"/>
                <w:tab w:val="left" w:pos="9639"/>
              </w:tabs>
              <w:autoSpaceDE w:val="0"/>
              <w:autoSpaceDN w:val="0"/>
              <w:adjustRightInd w:val="0"/>
              <w:jc w:val="both"/>
            </w:pPr>
            <w:r w:rsidRPr="00872036">
              <w:t>метод наблюдения и его разновидности, рассматривание картин, чтение художественной литературы, пересказ, заучивание наизусть, игры – драматизации по содержанию литературных произведений. Дидактические игры</w:t>
            </w:r>
          </w:p>
        </w:tc>
      </w:tr>
      <w:tr w:rsidR="005E122B" w:rsidRPr="00872036" w:rsidTr="005E122B">
        <w:trPr>
          <w:trHeight w:val="1849"/>
        </w:trPr>
        <w:tc>
          <w:tcPr>
            <w:tcW w:w="5109" w:type="dxa"/>
            <w:tcBorders>
              <w:top w:val="single" w:sz="4" w:space="0" w:color="auto"/>
              <w:left w:val="single" w:sz="4" w:space="0" w:color="auto"/>
              <w:bottom w:val="single" w:sz="4" w:space="0" w:color="auto"/>
              <w:right w:val="single" w:sz="4" w:space="0" w:color="auto"/>
            </w:tcBorders>
            <w:hideMark/>
          </w:tcPr>
          <w:p w:rsidR="005E122B" w:rsidRPr="00872036" w:rsidRDefault="005E122B" w:rsidP="005E122B">
            <w:pPr>
              <w:tabs>
                <w:tab w:val="left" w:pos="8789"/>
                <w:tab w:val="left" w:pos="9214"/>
                <w:tab w:val="left" w:pos="9639"/>
              </w:tabs>
              <w:autoSpaceDE w:val="0"/>
              <w:autoSpaceDN w:val="0"/>
              <w:adjustRightInd w:val="0"/>
              <w:jc w:val="center"/>
              <w:rPr>
                <w:b/>
              </w:rPr>
            </w:pPr>
            <w:r w:rsidRPr="00872036">
              <w:rPr>
                <w:b/>
              </w:rPr>
              <w:t>Словесные</w:t>
            </w:r>
          </w:p>
          <w:p w:rsidR="005E122B" w:rsidRPr="00872036" w:rsidRDefault="005E122B" w:rsidP="005E122B">
            <w:pPr>
              <w:tabs>
                <w:tab w:val="left" w:pos="8789"/>
                <w:tab w:val="left" w:pos="9214"/>
                <w:tab w:val="left" w:pos="9639"/>
              </w:tabs>
              <w:autoSpaceDE w:val="0"/>
              <w:autoSpaceDN w:val="0"/>
              <w:adjustRightInd w:val="0"/>
              <w:jc w:val="both"/>
            </w:pPr>
            <w:r w:rsidRPr="00872036">
              <w:t>чтение и рассказывание художественных произведений, заучивание наизусть, пересказ, обобщающая беседа, рассказывание без опоры на наглядный материал</w:t>
            </w:r>
          </w:p>
        </w:tc>
        <w:tc>
          <w:tcPr>
            <w:tcW w:w="5510" w:type="dxa"/>
            <w:tcBorders>
              <w:top w:val="single" w:sz="4" w:space="0" w:color="auto"/>
              <w:left w:val="single" w:sz="4" w:space="0" w:color="auto"/>
              <w:bottom w:val="single" w:sz="4" w:space="0" w:color="auto"/>
              <w:right w:val="single" w:sz="4" w:space="0" w:color="auto"/>
            </w:tcBorders>
            <w:hideMark/>
          </w:tcPr>
          <w:p w:rsidR="005E122B" w:rsidRPr="00872036" w:rsidRDefault="005E122B" w:rsidP="005E122B">
            <w:pPr>
              <w:tabs>
                <w:tab w:val="left" w:pos="8789"/>
                <w:tab w:val="left" w:pos="9214"/>
                <w:tab w:val="left" w:pos="9639"/>
              </w:tabs>
              <w:autoSpaceDE w:val="0"/>
              <w:autoSpaceDN w:val="0"/>
              <w:adjustRightInd w:val="0"/>
              <w:jc w:val="center"/>
              <w:rPr>
                <w:b/>
              </w:rPr>
            </w:pPr>
            <w:r w:rsidRPr="00872036">
              <w:rPr>
                <w:b/>
              </w:rPr>
              <w:t>Продуктивные – основаны на построении собственных связных высказываний в зависимости от ситуации общения</w:t>
            </w:r>
          </w:p>
          <w:p w:rsidR="005E122B" w:rsidRPr="00872036" w:rsidRDefault="005E122B" w:rsidP="005E122B">
            <w:pPr>
              <w:tabs>
                <w:tab w:val="left" w:pos="8789"/>
                <w:tab w:val="left" w:pos="9214"/>
                <w:tab w:val="left" w:pos="9639"/>
              </w:tabs>
              <w:autoSpaceDE w:val="0"/>
              <w:autoSpaceDN w:val="0"/>
              <w:adjustRightInd w:val="0"/>
              <w:jc w:val="both"/>
            </w:pPr>
            <w:r w:rsidRPr="00872036">
              <w:t>обобщающая беседа, рассказывание, пересказ с перестройкой текста, дидактические игры на развитие связной речи, метод моделирования, творческие задания</w:t>
            </w:r>
          </w:p>
        </w:tc>
      </w:tr>
      <w:tr w:rsidR="005E122B" w:rsidRPr="00872036" w:rsidTr="005E122B">
        <w:trPr>
          <w:trHeight w:val="1323"/>
        </w:trPr>
        <w:tc>
          <w:tcPr>
            <w:tcW w:w="5109" w:type="dxa"/>
            <w:tcBorders>
              <w:top w:val="single" w:sz="4" w:space="0" w:color="auto"/>
              <w:left w:val="single" w:sz="4" w:space="0" w:color="auto"/>
              <w:bottom w:val="single" w:sz="4" w:space="0" w:color="auto"/>
              <w:right w:val="single" w:sz="4" w:space="0" w:color="auto"/>
            </w:tcBorders>
          </w:tcPr>
          <w:p w:rsidR="005E122B" w:rsidRPr="00872036" w:rsidRDefault="005E122B" w:rsidP="005E122B">
            <w:pPr>
              <w:tabs>
                <w:tab w:val="left" w:pos="8789"/>
                <w:tab w:val="left" w:pos="9214"/>
                <w:tab w:val="left" w:pos="9639"/>
              </w:tabs>
              <w:autoSpaceDE w:val="0"/>
              <w:autoSpaceDN w:val="0"/>
              <w:adjustRightInd w:val="0"/>
              <w:jc w:val="center"/>
              <w:rPr>
                <w:b/>
              </w:rPr>
            </w:pPr>
            <w:r w:rsidRPr="00872036">
              <w:rPr>
                <w:b/>
              </w:rPr>
              <w:t>Практические</w:t>
            </w:r>
          </w:p>
          <w:p w:rsidR="005E122B" w:rsidRPr="00872036" w:rsidRDefault="005E122B" w:rsidP="005E122B">
            <w:pPr>
              <w:tabs>
                <w:tab w:val="left" w:pos="8789"/>
                <w:tab w:val="left" w:pos="9214"/>
                <w:tab w:val="left" w:pos="9639"/>
              </w:tabs>
              <w:autoSpaceDE w:val="0"/>
              <w:autoSpaceDN w:val="0"/>
              <w:adjustRightInd w:val="0"/>
              <w:jc w:val="both"/>
            </w:pPr>
            <w:r w:rsidRPr="00872036">
              <w:t>дидактические игры, игры – драматизации, инсценировки, дидактические упражнения, пластические этюды, хороводные игры</w:t>
            </w:r>
          </w:p>
          <w:p w:rsidR="005E122B" w:rsidRPr="00872036" w:rsidRDefault="005E122B" w:rsidP="005E122B">
            <w:pPr>
              <w:tabs>
                <w:tab w:val="left" w:pos="8789"/>
                <w:tab w:val="left" w:pos="9214"/>
                <w:tab w:val="left" w:pos="9639"/>
              </w:tabs>
              <w:autoSpaceDE w:val="0"/>
              <w:autoSpaceDN w:val="0"/>
              <w:adjustRightInd w:val="0"/>
              <w:jc w:val="both"/>
            </w:pPr>
          </w:p>
        </w:tc>
        <w:tc>
          <w:tcPr>
            <w:tcW w:w="5510" w:type="dxa"/>
            <w:tcBorders>
              <w:top w:val="single" w:sz="4" w:space="0" w:color="auto"/>
              <w:left w:val="single" w:sz="4" w:space="0" w:color="auto"/>
              <w:bottom w:val="single" w:sz="4" w:space="0" w:color="auto"/>
              <w:right w:val="single" w:sz="4" w:space="0" w:color="auto"/>
            </w:tcBorders>
          </w:tcPr>
          <w:p w:rsidR="005E122B" w:rsidRPr="00872036" w:rsidRDefault="005E122B" w:rsidP="005E122B">
            <w:pPr>
              <w:tabs>
                <w:tab w:val="left" w:pos="8789"/>
                <w:tab w:val="left" w:pos="9214"/>
                <w:tab w:val="left" w:pos="9639"/>
              </w:tabs>
              <w:autoSpaceDE w:val="0"/>
              <w:autoSpaceDN w:val="0"/>
              <w:adjustRightInd w:val="0"/>
              <w:jc w:val="both"/>
            </w:pPr>
          </w:p>
        </w:tc>
      </w:tr>
    </w:tbl>
    <w:p w:rsidR="00F44ED9" w:rsidRPr="00872036" w:rsidRDefault="00F44ED9" w:rsidP="00014D6E">
      <w:pPr>
        <w:tabs>
          <w:tab w:val="left" w:pos="8789"/>
          <w:tab w:val="left" w:pos="9214"/>
          <w:tab w:val="left" w:pos="9639"/>
        </w:tabs>
        <w:autoSpaceDE w:val="0"/>
        <w:autoSpaceDN w:val="0"/>
        <w:adjustRightInd w:val="0"/>
        <w:jc w:val="both"/>
        <w:rPr>
          <w:b/>
          <w:sz w:val="20"/>
          <w:szCs w:val="20"/>
        </w:rPr>
      </w:pPr>
    </w:p>
    <w:p w:rsidR="00552706" w:rsidRPr="00872036" w:rsidRDefault="00552706" w:rsidP="00014D6E">
      <w:pPr>
        <w:tabs>
          <w:tab w:val="left" w:pos="8789"/>
          <w:tab w:val="left" w:pos="9214"/>
          <w:tab w:val="left" w:pos="9639"/>
        </w:tabs>
        <w:autoSpaceDE w:val="0"/>
        <w:autoSpaceDN w:val="0"/>
        <w:adjustRightInd w:val="0"/>
        <w:jc w:val="both"/>
        <w:rPr>
          <w:b/>
          <w:sz w:val="28"/>
          <w:szCs w:val="28"/>
        </w:rPr>
      </w:pPr>
    </w:p>
    <w:p w:rsidR="00552706" w:rsidRPr="006766F3" w:rsidRDefault="00552706" w:rsidP="00014D6E">
      <w:pPr>
        <w:tabs>
          <w:tab w:val="left" w:pos="8789"/>
          <w:tab w:val="left" w:pos="9214"/>
          <w:tab w:val="left" w:pos="9639"/>
        </w:tabs>
        <w:autoSpaceDE w:val="0"/>
        <w:autoSpaceDN w:val="0"/>
        <w:adjustRightInd w:val="0"/>
        <w:jc w:val="center"/>
        <w:rPr>
          <w:b/>
        </w:rPr>
      </w:pPr>
      <w:r w:rsidRPr="006766F3">
        <w:rPr>
          <w:b/>
        </w:rPr>
        <w:t>ПРИЁМЫ РАЗВИТИЯ РЕЧИ</w:t>
      </w:r>
    </w:p>
    <w:p w:rsidR="00552706" w:rsidRPr="00872036" w:rsidRDefault="00552706" w:rsidP="00014D6E">
      <w:pPr>
        <w:tabs>
          <w:tab w:val="left" w:pos="8789"/>
          <w:tab w:val="left" w:pos="9214"/>
          <w:tab w:val="left" w:pos="9639"/>
        </w:tabs>
        <w:autoSpaceDE w:val="0"/>
        <w:autoSpaceDN w:val="0"/>
        <w:adjustRightInd w:val="0"/>
        <w:jc w:val="both"/>
      </w:pPr>
      <w:r w:rsidRPr="00872036">
        <w:rPr>
          <w:b/>
        </w:rPr>
        <w:t xml:space="preserve">СЛОВЕСНЫЕ - </w:t>
      </w:r>
      <w:r w:rsidRPr="00872036">
        <w:t xml:space="preserve">речевой образец, повторное проговаривание, объяснение, указания, оценка детской речи, вопрос, поощрения  </w:t>
      </w:r>
    </w:p>
    <w:p w:rsidR="00552706" w:rsidRPr="00872036" w:rsidRDefault="00552706" w:rsidP="00014D6E">
      <w:pPr>
        <w:tabs>
          <w:tab w:val="left" w:pos="8789"/>
          <w:tab w:val="left" w:pos="9214"/>
          <w:tab w:val="left" w:pos="9639"/>
        </w:tabs>
        <w:autoSpaceDE w:val="0"/>
        <w:autoSpaceDN w:val="0"/>
        <w:adjustRightInd w:val="0"/>
        <w:jc w:val="both"/>
      </w:pPr>
      <w:r w:rsidRPr="00872036">
        <w:rPr>
          <w:b/>
        </w:rPr>
        <w:t xml:space="preserve">НАГЛЯДНЫЕ – </w:t>
      </w:r>
      <w:r w:rsidRPr="00872036">
        <w:t xml:space="preserve">показ иллюстративного материала, показ положения органов артикуляции при обучении правильному звукопроизношению                          </w:t>
      </w:r>
    </w:p>
    <w:p w:rsidR="00552706" w:rsidRPr="00872036" w:rsidRDefault="00552706" w:rsidP="00014D6E">
      <w:pPr>
        <w:tabs>
          <w:tab w:val="left" w:pos="8789"/>
          <w:tab w:val="left" w:pos="9214"/>
          <w:tab w:val="left" w:pos="9639"/>
        </w:tabs>
        <w:autoSpaceDE w:val="0"/>
        <w:autoSpaceDN w:val="0"/>
        <w:adjustRightInd w:val="0"/>
        <w:jc w:val="both"/>
      </w:pPr>
      <w:r w:rsidRPr="00872036">
        <w:rPr>
          <w:b/>
        </w:rPr>
        <w:t xml:space="preserve">ИГРОВЫЕ – </w:t>
      </w:r>
      <w:r w:rsidRPr="00872036">
        <w:t>игровое сюжетно – событийное развёртывание, игровые проблемно –  практические  ситуации, игра – драматизация с акцентом на эмоциональное переживание,  имитационно – моделирующие игры. Ролевые обучающие игры, дидактические игры</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b/>
          <w:lang w:eastAsia="en-US"/>
        </w:rPr>
      </w:pPr>
      <w:r w:rsidRPr="00872036">
        <w:rPr>
          <w:rFonts w:eastAsia="Calibri"/>
          <w:b/>
          <w:lang w:eastAsia="en-US"/>
        </w:rPr>
        <w:t xml:space="preserve">Воспитание любви и интереса к художественному слову, знакомство детей с художественной литературой. </w:t>
      </w:r>
    </w:p>
    <w:p w:rsidR="00552706" w:rsidRPr="00872036" w:rsidRDefault="00552706" w:rsidP="00014D6E">
      <w:pPr>
        <w:jc w:val="both"/>
        <w:rPr>
          <w:rFonts w:eastAsia="Calibri"/>
          <w:lang w:eastAsia="en-US"/>
        </w:rPr>
      </w:pPr>
      <w:r w:rsidRPr="00872036">
        <w:rPr>
          <w:rFonts w:eastAsia="Calibri"/>
          <w:b/>
          <w:lang w:eastAsia="en-US"/>
        </w:rPr>
        <w:t>Цель:</w:t>
      </w:r>
      <w:r w:rsidRPr="00872036">
        <w:rPr>
          <w:rFonts w:eastAsia="Calibri"/>
          <w:lang w:eastAsia="en-US"/>
        </w:rPr>
        <w:t xml:space="preserve"> Формирование интереса и потребности в чтении (восприятии книг). </w:t>
      </w:r>
    </w:p>
    <w:p w:rsidR="00552706" w:rsidRPr="00872036" w:rsidRDefault="00552706" w:rsidP="00014D6E">
      <w:pPr>
        <w:jc w:val="both"/>
        <w:rPr>
          <w:rFonts w:eastAsia="Calibri"/>
          <w:b/>
          <w:lang w:eastAsia="en-US"/>
        </w:rPr>
      </w:pPr>
      <w:r w:rsidRPr="00872036">
        <w:rPr>
          <w:rFonts w:eastAsia="Calibri"/>
          <w:b/>
          <w:lang w:eastAsia="en-US"/>
        </w:rPr>
        <w:t>Задачи:</w:t>
      </w:r>
    </w:p>
    <w:p w:rsidR="00552706" w:rsidRPr="00872036" w:rsidRDefault="00552706" w:rsidP="00014D6E">
      <w:pPr>
        <w:jc w:val="both"/>
        <w:rPr>
          <w:rFonts w:eastAsia="Calibri"/>
          <w:lang w:eastAsia="en-US"/>
        </w:rPr>
      </w:pPr>
      <w:r w:rsidRPr="00872036">
        <w:rPr>
          <w:rFonts w:eastAsia="Calibri"/>
          <w:lang w:eastAsia="en-US"/>
        </w:rPr>
        <w:t xml:space="preserve">1) Вызывать интерес к художественной литературе как средству познания, приобщения к словесному искусству, воспитания культуры чувств и переживаний </w:t>
      </w:r>
    </w:p>
    <w:p w:rsidR="00552706" w:rsidRPr="00872036" w:rsidRDefault="00552706" w:rsidP="00014D6E">
      <w:pPr>
        <w:jc w:val="both"/>
        <w:rPr>
          <w:rFonts w:eastAsia="Calibri"/>
          <w:lang w:eastAsia="en-US"/>
        </w:rPr>
      </w:pPr>
      <w:r w:rsidRPr="00872036">
        <w:rPr>
          <w:rFonts w:eastAsia="Calibri"/>
          <w:lang w:eastAsia="en-US"/>
        </w:rPr>
        <w:t xml:space="preserve">2) Приобщение к словесному искусству, в том числе развитие художественного восприятия и эстетического вкуса </w:t>
      </w:r>
    </w:p>
    <w:p w:rsidR="00552706" w:rsidRPr="00872036" w:rsidRDefault="00552706" w:rsidP="00014D6E">
      <w:pPr>
        <w:jc w:val="both"/>
        <w:rPr>
          <w:rFonts w:eastAsia="Calibri"/>
          <w:lang w:eastAsia="en-US"/>
        </w:rPr>
      </w:pPr>
      <w:r w:rsidRPr="00872036">
        <w:rPr>
          <w:rFonts w:eastAsia="Calibri"/>
          <w:lang w:eastAsia="en-US"/>
        </w:rPr>
        <w:t xml:space="preserve">3) Формировать и совершенствовать связную речь, поощрять собственное словесное творчество через прототипы, данные в художественном тексте </w:t>
      </w:r>
    </w:p>
    <w:p w:rsidR="00552706" w:rsidRPr="00872036" w:rsidRDefault="00552706" w:rsidP="00014D6E">
      <w:pPr>
        <w:jc w:val="both"/>
        <w:rPr>
          <w:rFonts w:eastAsia="Calibri"/>
          <w:lang w:eastAsia="en-US"/>
        </w:rPr>
      </w:pPr>
      <w:r w:rsidRPr="00872036">
        <w:rPr>
          <w:rFonts w:eastAsia="Calibri"/>
          <w:lang w:eastAsia="en-US"/>
        </w:rPr>
        <w:t xml:space="preserve">4) Развитие литературной речи </w:t>
      </w:r>
    </w:p>
    <w:p w:rsidR="00552706" w:rsidRPr="00872036" w:rsidRDefault="00552706" w:rsidP="00014D6E">
      <w:pPr>
        <w:jc w:val="both"/>
        <w:rPr>
          <w:rFonts w:eastAsia="Calibri"/>
          <w:b/>
          <w:lang w:eastAsia="en-US"/>
        </w:rPr>
      </w:pPr>
      <w:r w:rsidRPr="00872036">
        <w:rPr>
          <w:rFonts w:eastAsia="Calibri"/>
          <w:b/>
          <w:lang w:eastAsia="en-US"/>
        </w:rPr>
        <w:t xml:space="preserve">Формы работы: </w:t>
      </w:r>
    </w:p>
    <w:p w:rsidR="00552706" w:rsidRPr="00872036" w:rsidRDefault="00552706" w:rsidP="00014D6E">
      <w:pPr>
        <w:jc w:val="both"/>
        <w:rPr>
          <w:rFonts w:eastAsia="Calibri"/>
          <w:lang w:eastAsia="en-US"/>
        </w:rPr>
      </w:pPr>
      <w:r w:rsidRPr="00872036">
        <w:rPr>
          <w:rFonts w:eastAsia="Calibri"/>
          <w:lang w:eastAsia="en-US"/>
        </w:rPr>
        <w:t xml:space="preserve">1) Чтение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2) Рассказ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3) Беседа о прочитанном произведении. </w:t>
      </w:r>
    </w:p>
    <w:p w:rsidR="00552706" w:rsidRPr="00872036" w:rsidRDefault="00552706" w:rsidP="00014D6E">
      <w:pPr>
        <w:jc w:val="both"/>
        <w:rPr>
          <w:rFonts w:eastAsia="Calibri"/>
          <w:lang w:eastAsia="en-US"/>
        </w:rPr>
      </w:pPr>
      <w:r w:rsidRPr="00872036">
        <w:rPr>
          <w:rFonts w:eastAsia="Calibri"/>
          <w:lang w:eastAsia="en-US"/>
        </w:rPr>
        <w:t xml:space="preserve">4) Обсуждение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5) Инсценирование литературного произведения. Театрализованная игра. </w:t>
      </w:r>
    </w:p>
    <w:p w:rsidR="00552706" w:rsidRPr="00872036" w:rsidRDefault="00552706" w:rsidP="00014D6E">
      <w:pPr>
        <w:jc w:val="both"/>
        <w:rPr>
          <w:rFonts w:eastAsia="Calibri"/>
          <w:lang w:eastAsia="en-US"/>
        </w:rPr>
      </w:pPr>
      <w:r w:rsidRPr="00872036">
        <w:rPr>
          <w:rFonts w:eastAsia="Calibri"/>
          <w:lang w:eastAsia="en-US"/>
        </w:rPr>
        <w:t xml:space="preserve">6) Игра на основе сюжета литературного произведения. </w:t>
      </w:r>
    </w:p>
    <w:p w:rsidR="00552706" w:rsidRPr="00872036" w:rsidRDefault="00552706" w:rsidP="00014D6E">
      <w:pPr>
        <w:jc w:val="both"/>
        <w:rPr>
          <w:rFonts w:eastAsia="Calibri"/>
          <w:lang w:eastAsia="en-US"/>
        </w:rPr>
      </w:pPr>
      <w:r w:rsidRPr="00872036">
        <w:rPr>
          <w:rFonts w:eastAsia="Calibri"/>
          <w:lang w:eastAsia="en-US"/>
        </w:rPr>
        <w:t xml:space="preserve">7) Продуктивная деятельность по мотивам прочитанного. </w:t>
      </w:r>
    </w:p>
    <w:p w:rsidR="00552706" w:rsidRPr="00872036" w:rsidRDefault="00552706" w:rsidP="00014D6E">
      <w:pPr>
        <w:jc w:val="both"/>
        <w:rPr>
          <w:rFonts w:eastAsia="Calibri"/>
          <w:lang w:eastAsia="en-US"/>
        </w:rPr>
      </w:pPr>
      <w:r w:rsidRPr="00872036">
        <w:rPr>
          <w:rFonts w:eastAsia="Calibri"/>
          <w:lang w:eastAsia="en-US"/>
        </w:rPr>
        <w:t xml:space="preserve">8) Сочинение по мотивам прочитанного. </w:t>
      </w:r>
    </w:p>
    <w:p w:rsidR="00552706" w:rsidRPr="00872036" w:rsidRDefault="00552706" w:rsidP="00014D6E">
      <w:pPr>
        <w:jc w:val="both"/>
        <w:rPr>
          <w:rFonts w:eastAsia="Calibri"/>
          <w:lang w:eastAsia="en-US"/>
        </w:rPr>
      </w:pPr>
      <w:r w:rsidRPr="00872036">
        <w:rPr>
          <w:rFonts w:eastAsia="Calibri"/>
          <w:lang w:eastAsia="en-US"/>
        </w:rPr>
        <w:t xml:space="preserve">9) Ситуативная беседа по мотивам прочитанного. </w:t>
      </w:r>
    </w:p>
    <w:p w:rsidR="00552706" w:rsidRPr="00872036" w:rsidRDefault="00552706" w:rsidP="00014D6E">
      <w:pPr>
        <w:jc w:val="both"/>
        <w:rPr>
          <w:rFonts w:eastAsia="Calibri"/>
          <w:lang w:eastAsia="en-US"/>
        </w:rPr>
      </w:pPr>
      <w:r w:rsidRPr="00872036">
        <w:rPr>
          <w:rFonts w:eastAsia="Calibri"/>
          <w:b/>
          <w:lang w:eastAsia="en-US"/>
        </w:rPr>
        <w:t>Основные принципы организации работы по воспитанию у детей интереса к художественному слову</w:t>
      </w:r>
      <w:r w:rsidRPr="00872036">
        <w:rPr>
          <w:rFonts w:eastAsia="Calibri"/>
          <w:lang w:eastAsia="en-US"/>
        </w:rPr>
        <w:t xml:space="preserve">: </w:t>
      </w:r>
    </w:p>
    <w:p w:rsidR="00552706" w:rsidRPr="00872036" w:rsidRDefault="00552706" w:rsidP="00014D6E">
      <w:pPr>
        <w:jc w:val="both"/>
        <w:rPr>
          <w:rFonts w:eastAsia="Calibri"/>
          <w:lang w:eastAsia="en-US"/>
        </w:rPr>
      </w:pPr>
      <w:r w:rsidRPr="00872036">
        <w:rPr>
          <w:rFonts w:eastAsia="Calibri"/>
          <w:lang w:eastAsia="en-US"/>
        </w:rPr>
        <w:lastRenderedPageBreak/>
        <w:t xml:space="preserve">1) Ежедневное чтение детям вслух является обязательным и рассматривается как традиция. </w:t>
      </w:r>
    </w:p>
    <w:p w:rsidR="00552706" w:rsidRPr="00872036" w:rsidRDefault="00552706" w:rsidP="00014D6E">
      <w:pPr>
        <w:jc w:val="both"/>
        <w:rPr>
          <w:rFonts w:eastAsia="Calibri"/>
          <w:lang w:eastAsia="en-US"/>
        </w:rPr>
      </w:pPr>
      <w:r w:rsidRPr="00872036">
        <w:rPr>
          <w:rFonts w:eastAsia="Calibri"/>
          <w:lang w:eastAsia="en-US"/>
        </w:rPr>
        <w:t xml:space="preserve">2) 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 </w:t>
      </w:r>
    </w:p>
    <w:p w:rsidR="00552706" w:rsidRPr="00872036" w:rsidRDefault="00552706" w:rsidP="00014D6E">
      <w:pPr>
        <w:jc w:val="both"/>
        <w:rPr>
          <w:rFonts w:eastAsia="Calibri"/>
          <w:lang w:eastAsia="en-US"/>
        </w:rPr>
      </w:pPr>
      <w:r w:rsidRPr="00872036">
        <w:rPr>
          <w:rFonts w:eastAsia="Calibri"/>
          <w:lang w:eastAsia="en-US"/>
        </w:rPr>
        <w:t xml:space="preserve">3) Создание по поводу художественной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 самоделок, выставок изобразительного творчества, макетов, плакатов, карт и схем, сценариев викторин, досугов, детско-родительских праздников и др. </w:t>
      </w:r>
    </w:p>
    <w:p w:rsidR="00552706" w:rsidRPr="00872036" w:rsidRDefault="00552706" w:rsidP="00014D6E">
      <w:pPr>
        <w:jc w:val="both"/>
        <w:rPr>
          <w:rFonts w:eastAsia="Calibri"/>
          <w:lang w:eastAsia="en-US"/>
        </w:rPr>
      </w:pPr>
      <w:r w:rsidRPr="00872036">
        <w:rPr>
          <w:rFonts w:eastAsia="Calibri"/>
          <w:lang w:eastAsia="en-US"/>
        </w:rPr>
        <w:t>4) Отказ от обучающих занятий по ознакомлению с художественной литературой в пользу свободного непринудительного чтения</w:t>
      </w:r>
      <w:r w:rsidR="006766F3">
        <w:rPr>
          <w:rFonts w:eastAsia="Calibri"/>
          <w:lang w:eastAsia="en-US"/>
        </w:rPr>
        <w:t>.</w:t>
      </w:r>
    </w:p>
    <w:p w:rsidR="00552706" w:rsidRPr="00872036" w:rsidRDefault="00552706" w:rsidP="00014D6E">
      <w:pPr>
        <w:tabs>
          <w:tab w:val="left" w:pos="8789"/>
          <w:tab w:val="left" w:pos="9214"/>
          <w:tab w:val="left" w:pos="9639"/>
        </w:tabs>
        <w:autoSpaceDE w:val="0"/>
        <w:autoSpaceDN w:val="0"/>
        <w:adjustRightInd w:val="0"/>
        <w:jc w:val="both"/>
        <w:rPr>
          <w:b/>
          <w:sz w:val="32"/>
          <w:szCs w:val="32"/>
        </w:rPr>
      </w:pPr>
    </w:p>
    <w:p w:rsidR="008C32A4" w:rsidRPr="008C32A4" w:rsidRDefault="008C32A4" w:rsidP="008C32A4">
      <w:pPr>
        <w:autoSpaceDE w:val="0"/>
        <w:autoSpaceDN w:val="0"/>
        <w:adjustRightInd w:val="0"/>
        <w:jc w:val="both"/>
        <w:rPr>
          <w:b/>
          <w:bCs/>
          <w:color w:val="000000"/>
        </w:rPr>
      </w:pPr>
      <w:r w:rsidRPr="008C32A4">
        <w:rPr>
          <w:b/>
          <w:bCs/>
          <w:color w:val="000000"/>
        </w:rPr>
        <w:t>УМК «Говорим по - татарски»</w:t>
      </w:r>
      <w:r w:rsidRPr="008C32A4">
        <w:rPr>
          <w:b/>
          <w:bCs/>
          <w:color w:val="000000"/>
          <w:vertAlign w:val="superscript"/>
        </w:rPr>
        <w:footnoteReference w:id="13"/>
      </w:r>
      <w:r w:rsidRPr="008C32A4">
        <w:rPr>
          <w:b/>
          <w:bCs/>
          <w:color w:val="000000"/>
        </w:rPr>
        <w:t xml:space="preserve">. </w:t>
      </w:r>
      <w:r w:rsidRPr="008C32A4">
        <w:rPr>
          <w:b/>
          <w:u w:val="single"/>
        </w:rPr>
        <w:t xml:space="preserve">Организация обучения детей татарскому  языку в ДОУ </w:t>
      </w:r>
      <w:r w:rsidRPr="008C32A4">
        <w:t>осуществляется в соответствии с законом РТ «О государственных языках Республики Татарстан и других языках в Республике Татарстан» № 1560-ХII от 08.07.1992 (ред. от 12.06.2014). О</w:t>
      </w:r>
      <w:r w:rsidRPr="008C32A4">
        <w:rPr>
          <w:rFonts w:eastAsia="Calibri"/>
        </w:rPr>
        <w:t>бучение татарскому языку начинается со средней группы и проводится воспитателем по обучению детей татарскому языку 3 раза в неделю в форме игры в рамках режима дня.</w:t>
      </w:r>
    </w:p>
    <w:p w:rsidR="008C32A4" w:rsidRPr="008C32A4" w:rsidRDefault="008C32A4" w:rsidP="008C32A4">
      <w:pPr>
        <w:jc w:val="both"/>
        <w:rPr>
          <w:rFonts w:eastAsia="Calibri"/>
          <w:lang w:eastAsia="en-US"/>
        </w:rPr>
      </w:pPr>
      <w:r w:rsidRPr="008C32A4">
        <w:rPr>
          <w:rFonts w:eastAsia="Calibri"/>
          <w:lang w:eastAsia="en-US"/>
        </w:rPr>
        <w:t>В старшей и подготовительной группах два раза в неделю НОД по обучению татарскому языку включена в сетку занятий. Третья НОД по обучению детей татарскому языку проводится на закрепление пройденного материала в режиме дня. Кроме НОД по обучению детей татарскому языку  воспитатель по обучению татарского языка ведёт индивидуальную работу с детьми в свободное от непосредственно образовательной деятельности время, а также работу с педагогами и родителями.</w:t>
      </w:r>
    </w:p>
    <w:p w:rsidR="008C32A4" w:rsidRPr="008C32A4" w:rsidRDefault="008C32A4" w:rsidP="008C32A4">
      <w:pPr>
        <w:jc w:val="both"/>
        <w:rPr>
          <w:lang w:eastAsia="en-US"/>
        </w:rPr>
      </w:pPr>
      <w:r w:rsidRPr="008C32A4">
        <w:rPr>
          <w:lang w:eastAsia="en-US"/>
        </w:rPr>
        <w:t xml:space="preserve">      Воспитатели групп </w:t>
      </w:r>
      <w:r w:rsidRPr="008C32A4">
        <w:rPr>
          <w:u w:val="single"/>
          <w:lang w:eastAsia="en-US"/>
        </w:rPr>
        <w:t>создают языковую среду в общении</w:t>
      </w:r>
      <w:r w:rsidRPr="008C32A4">
        <w:rPr>
          <w:lang w:eastAsia="en-US"/>
        </w:rPr>
        <w:t xml:space="preserve"> с детьми в течение дня с целью закрепления изученного материала ОД по обучению детей татарскому  языку.</w:t>
      </w:r>
    </w:p>
    <w:p w:rsidR="008C32A4" w:rsidRPr="008C32A4" w:rsidRDefault="008C32A4" w:rsidP="008C32A4">
      <w:pPr>
        <w:jc w:val="both"/>
        <w:rPr>
          <w:lang w:val="tt-RU" w:eastAsia="en-US"/>
        </w:rPr>
      </w:pPr>
      <w:r w:rsidRPr="008C32A4">
        <w:rPr>
          <w:b/>
          <w:lang w:val="tt-RU" w:eastAsia="en-US"/>
        </w:rPr>
        <w:t xml:space="preserve"> Языковая среда </w:t>
      </w:r>
      <w:r w:rsidRPr="008C32A4">
        <w:rPr>
          <w:lang w:val="tt-RU" w:eastAsia="en-US"/>
        </w:rPr>
        <w:t xml:space="preserve">имеет развивающий характер. Понятие языковой развивающей среды включает как собственно </w:t>
      </w:r>
      <w:r w:rsidRPr="008C32A4">
        <w:rPr>
          <w:b/>
          <w:lang w:val="tt-RU" w:eastAsia="en-US"/>
        </w:rPr>
        <w:t xml:space="preserve">языковое окружение </w:t>
      </w:r>
      <w:r w:rsidRPr="008C32A4">
        <w:rPr>
          <w:lang w:val="tt-RU" w:eastAsia="en-US"/>
        </w:rPr>
        <w:t xml:space="preserve">(языковую среду), так и </w:t>
      </w:r>
      <w:r w:rsidRPr="008C32A4">
        <w:rPr>
          <w:b/>
          <w:lang w:val="tt-RU" w:eastAsia="en-US"/>
        </w:rPr>
        <w:t xml:space="preserve">предметно-развивающую среду </w:t>
      </w:r>
      <w:r w:rsidRPr="008C32A4">
        <w:rPr>
          <w:lang w:val="tt-RU" w:eastAsia="en-US"/>
        </w:rPr>
        <w:t>ребенка.</w:t>
      </w:r>
    </w:p>
    <w:p w:rsidR="008C32A4" w:rsidRPr="008C32A4" w:rsidRDefault="008C32A4" w:rsidP="008C32A4">
      <w:pPr>
        <w:jc w:val="both"/>
        <w:rPr>
          <w:b/>
          <w:lang w:eastAsia="en-US"/>
        </w:rPr>
      </w:pPr>
      <w:r w:rsidRPr="008C32A4">
        <w:rPr>
          <w:b/>
          <w:lang w:eastAsia="en-US"/>
        </w:rPr>
        <w:t>УМК включает в себя:</w:t>
      </w:r>
    </w:p>
    <w:p w:rsidR="008C32A4" w:rsidRPr="008C32A4" w:rsidRDefault="008C32A4" w:rsidP="008C32A4">
      <w:pPr>
        <w:jc w:val="both"/>
        <w:rPr>
          <w:lang w:eastAsia="en-US"/>
        </w:rPr>
      </w:pPr>
      <w:r w:rsidRPr="008C32A4">
        <w:rPr>
          <w:lang w:eastAsia="en-US"/>
        </w:rPr>
        <w:t xml:space="preserve">        -  комплект по обучению детей татар русскому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русском языке, аудио-видеоматериалы мультимедиа);</w:t>
      </w:r>
    </w:p>
    <w:p w:rsidR="008C32A4" w:rsidRPr="008C32A4" w:rsidRDefault="008C32A4" w:rsidP="008C32A4">
      <w:pPr>
        <w:jc w:val="both"/>
        <w:rPr>
          <w:lang w:eastAsia="en-US"/>
        </w:rPr>
      </w:pPr>
      <w:r w:rsidRPr="008C32A4">
        <w:rPr>
          <w:lang w:eastAsia="en-US"/>
        </w:rPr>
        <w:t xml:space="preserve">        -  комплект по обучению русских детей татарскому языку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8C32A4" w:rsidRPr="008C32A4" w:rsidRDefault="008C32A4" w:rsidP="008C32A4">
      <w:pPr>
        <w:jc w:val="both"/>
        <w:rPr>
          <w:lang w:eastAsia="en-US"/>
        </w:rPr>
      </w:pPr>
      <w:r w:rsidRPr="008C32A4">
        <w:rPr>
          <w:lang w:eastAsia="en-US"/>
        </w:rPr>
        <w:t xml:space="preserve">        -  региональную  программу дошкольного образования (на татарском и русском языках) в соответствии с федеральным государственным образовательным стандартом к структуре основной образовательной программы дошкольного образования;</w:t>
      </w:r>
    </w:p>
    <w:p w:rsidR="008C32A4" w:rsidRPr="008C32A4" w:rsidRDefault="008C32A4" w:rsidP="008C32A4">
      <w:pPr>
        <w:jc w:val="both"/>
        <w:rPr>
          <w:lang w:eastAsia="en-US"/>
        </w:rPr>
      </w:pPr>
      <w:r w:rsidRPr="008C32A4">
        <w:rPr>
          <w:lang w:eastAsia="en-US"/>
        </w:rPr>
        <w:t xml:space="preserve">        -  комплект для детей старшего дошкольного возраста по обучению грамоте (рабочие тетради, методические рекомендации для воспитателей, методическое пособие для воспитателей и родителей).</w:t>
      </w:r>
    </w:p>
    <w:p w:rsidR="008C32A4" w:rsidRPr="008C32A4" w:rsidRDefault="008C32A4" w:rsidP="008C32A4">
      <w:pPr>
        <w:jc w:val="both"/>
        <w:rPr>
          <w:lang w:eastAsia="en-US"/>
        </w:rPr>
      </w:pPr>
      <w:r w:rsidRPr="008C32A4">
        <w:rPr>
          <w:lang w:eastAsia="en-US"/>
        </w:rPr>
        <w:t xml:space="preserve">     Для обеспечения современного уровня организации языкового пространства обучения детей татарскому и русскому языкам разработаны мультимедийные ресурсы нового поколения.</w:t>
      </w:r>
    </w:p>
    <w:p w:rsidR="00552706" w:rsidRPr="008C32A4" w:rsidRDefault="00552706" w:rsidP="008C32A4">
      <w:pPr>
        <w:autoSpaceDE w:val="0"/>
        <w:autoSpaceDN w:val="0"/>
        <w:adjustRightInd w:val="0"/>
        <w:spacing w:line="276" w:lineRule="auto"/>
        <w:jc w:val="both"/>
        <w:rPr>
          <w:b/>
          <w:sz w:val="28"/>
          <w:szCs w:val="28"/>
          <w:lang w:val="tt-RU"/>
        </w:rPr>
      </w:pPr>
    </w:p>
    <w:p w:rsidR="00552706" w:rsidRPr="00872036" w:rsidRDefault="00552706" w:rsidP="00014D6E">
      <w:pPr>
        <w:pStyle w:val="afd"/>
        <w:jc w:val="center"/>
        <w:rPr>
          <w:rFonts w:ascii="Times New Roman" w:eastAsia="Calibri" w:hAnsi="Times New Roman" w:cs="Times New Roman"/>
          <w:b/>
        </w:rPr>
      </w:pPr>
    </w:p>
    <w:p w:rsidR="00552706" w:rsidRPr="00872036" w:rsidRDefault="00552706" w:rsidP="008C32A4">
      <w:pPr>
        <w:pStyle w:val="afd"/>
        <w:jc w:val="center"/>
        <w:rPr>
          <w:rFonts w:ascii="Times New Roman" w:eastAsia="Calibri" w:hAnsi="Times New Roman" w:cs="Times New Roman"/>
          <w:b/>
        </w:rPr>
      </w:pPr>
      <w:r w:rsidRPr="00872036">
        <w:rPr>
          <w:rFonts w:ascii="Times New Roman" w:eastAsia="Calibri" w:hAnsi="Times New Roman" w:cs="Times New Roman"/>
          <w:b/>
        </w:rPr>
        <w:t xml:space="preserve">Обучение русскоязычных детей </w:t>
      </w:r>
      <w:r w:rsidR="008C32A4">
        <w:rPr>
          <w:rFonts w:ascii="Times New Roman" w:eastAsia="Calibri" w:hAnsi="Times New Roman" w:cs="Times New Roman"/>
          <w:b/>
        </w:rPr>
        <w:t>татарскому языку в детском саду</w:t>
      </w:r>
    </w:p>
    <w:p w:rsidR="00552706" w:rsidRPr="00872036" w:rsidRDefault="00552706" w:rsidP="00014D6E">
      <w:pPr>
        <w:pStyle w:val="afd"/>
        <w:jc w:val="center"/>
        <w:rPr>
          <w:rFonts w:ascii="Times New Roman" w:eastAsia="Calibri" w:hAnsi="Times New Roman" w:cs="Times New Roman"/>
          <w:b/>
          <w:sz w:val="24"/>
          <w:szCs w:val="24"/>
        </w:rPr>
      </w:pPr>
      <w:r w:rsidRPr="00872036">
        <w:rPr>
          <w:rFonts w:ascii="Times New Roman" w:eastAsia="Calibri" w:hAnsi="Times New Roman" w:cs="Times New Roman"/>
          <w:b/>
          <w:sz w:val="24"/>
          <w:szCs w:val="24"/>
        </w:rPr>
        <w:t>Пояснительная записка</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lastRenderedPageBreak/>
        <w:t>Данная программа разработана в соответствии с нормативными документами:</w:t>
      </w:r>
    </w:p>
    <w:p w:rsidR="00552706" w:rsidRPr="00872036" w:rsidRDefault="00552706" w:rsidP="00B92FAD">
      <w:pPr>
        <w:pStyle w:val="afd"/>
        <w:numPr>
          <w:ilvl w:val="0"/>
          <w:numId w:val="10"/>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Закон РТ «О государственных языках Республики Татарстан и других языках в Республике Татарстан»</w:t>
      </w:r>
    </w:p>
    <w:p w:rsidR="00552706" w:rsidRPr="00872036" w:rsidRDefault="00552706" w:rsidP="00B92FAD">
      <w:pPr>
        <w:pStyle w:val="afd"/>
        <w:numPr>
          <w:ilvl w:val="0"/>
          <w:numId w:val="10"/>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Государственная программа «Сохранение, изучение и развитие государственных языков Республики Татарстан и других языков Республики Татарстан на 2014-2020гг.»</w:t>
      </w:r>
    </w:p>
    <w:p w:rsidR="00552706" w:rsidRPr="00872036" w:rsidRDefault="00552706" w:rsidP="00B92FAD">
      <w:pPr>
        <w:pStyle w:val="afd"/>
        <w:numPr>
          <w:ilvl w:val="0"/>
          <w:numId w:val="10"/>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Федеральный государственный образовательный стандарт дошкольного образования (зарегистрирован в Минюсте РФ 14 ноября 2013г. №30384.</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Программа построена с учетом возрастных особенностей.</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b/>
          <w:sz w:val="24"/>
          <w:szCs w:val="24"/>
        </w:rPr>
        <w:t>Основной задачей обучения татарскому языку</w:t>
      </w:r>
      <w:r w:rsidRPr="00872036">
        <w:rPr>
          <w:rFonts w:ascii="Times New Roman" w:eastAsia="Calibri" w:hAnsi="Times New Roman" w:cs="Times New Roman"/>
          <w:sz w:val="24"/>
          <w:szCs w:val="24"/>
        </w:rPr>
        <w:t xml:space="preserve"> в дошкольном возрасте является формирование и развитие первоначальных умений и навыков практического владения татарским языком в устной форме у русскоязычных детей от 4 до 7 лет.</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Программа основана на принципах:</w:t>
      </w:r>
    </w:p>
    <w:p w:rsidR="00552706" w:rsidRPr="00872036" w:rsidRDefault="00552706" w:rsidP="00B92FAD">
      <w:pPr>
        <w:pStyle w:val="afd"/>
        <w:numPr>
          <w:ilvl w:val="0"/>
          <w:numId w:val="11"/>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коммуникативности – язык как средство общения, а не филологическая наука.</w:t>
      </w:r>
    </w:p>
    <w:p w:rsidR="00552706" w:rsidRPr="00872036" w:rsidRDefault="00552706" w:rsidP="00B92FAD">
      <w:pPr>
        <w:pStyle w:val="afd"/>
        <w:numPr>
          <w:ilvl w:val="0"/>
          <w:numId w:val="11"/>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преемственности.</w:t>
      </w:r>
    </w:p>
    <w:p w:rsidR="00552706" w:rsidRPr="00872036" w:rsidRDefault="00552706" w:rsidP="00B92FAD">
      <w:pPr>
        <w:pStyle w:val="afd"/>
        <w:numPr>
          <w:ilvl w:val="0"/>
          <w:numId w:val="11"/>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мотивации.</w:t>
      </w:r>
    </w:p>
    <w:p w:rsidR="00552706" w:rsidRPr="00872036" w:rsidRDefault="00552706" w:rsidP="00B92FAD">
      <w:pPr>
        <w:pStyle w:val="afd"/>
        <w:numPr>
          <w:ilvl w:val="0"/>
          <w:numId w:val="11"/>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индивидуальности. Программа построена с учётом возрастных особенностей.</w:t>
      </w:r>
    </w:p>
    <w:p w:rsidR="00552706" w:rsidRPr="00872036" w:rsidRDefault="00552706" w:rsidP="00B92FAD">
      <w:pPr>
        <w:pStyle w:val="afd"/>
        <w:numPr>
          <w:ilvl w:val="0"/>
          <w:numId w:val="11"/>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наглядности.</w:t>
      </w:r>
    </w:p>
    <w:p w:rsidR="00552706" w:rsidRPr="00872036" w:rsidRDefault="00552706" w:rsidP="00B92FAD">
      <w:pPr>
        <w:pStyle w:val="afd"/>
        <w:numPr>
          <w:ilvl w:val="0"/>
          <w:numId w:val="11"/>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Принцип интеграции.</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Средства, используемые для обучения детей татарским языком:</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Методические пособия, диагностический материал.</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Анимационные сюжеты, аудиозаписи, мультфильмы.</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Демонстрационный и раздаточный материал.</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Графическая наглядность (пиктограммы).</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Наглядно-дидактический материал (муляжи, макеты, игрушки)</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Интерактивные игры.</w:t>
      </w:r>
    </w:p>
    <w:p w:rsidR="00552706" w:rsidRPr="00872036" w:rsidRDefault="00552706" w:rsidP="00B92FAD">
      <w:pPr>
        <w:pStyle w:val="afd"/>
        <w:numPr>
          <w:ilvl w:val="0"/>
          <w:numId w:val="12"/>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Рабочие тетради.</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Методы и формы обучения:</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Работа с наглядностью: описательный рассказ, развивающий диалог.</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Сюжетно-ролевые игры.</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Разучивание хороводных игр.</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Театрализованные игры. </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Подвижные игры.</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Творческие и ситуативные игры.</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Развивающие игры.</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Работа с аудиозаписями: прослушивание, совместное повторение.</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Просмотр мультфильмов, анимационных сюжетов.</w:t>
      </w:r>
    </w:p>
    <w:p w:rsidR="00552706" w:rsidRPr="00872036" w:rsidRDefault="00552706" w:rsidP="00B92FAD">
      <w:pPr>
        <w:pStyle w:val="afd"/>
        <w:numPr>
          <w:ilvl w:val="0"/>
          <w:numId w:val="13"/>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Интерактивные игры.</w:t>
      </w:r>
    </w:p>
    <w:p w:rsidR="00552706" w:rsidRPr="00872036" w:rsidRDefault="00552706" w:rsidP="00014D6E">
      <w:pPr>
        <w:pStyle w:val="afd"/>
        <w:jc w:val="both"/>
        <w:rPr>
          <w:rFonts w:ascii="Times New Roman" w:eastAsia="Calibri" w:hAnsi="Times New Roman" w:cs="Times New Roman"/>
          <w:b/>
          <w:sz w:val="24"/>
          <w:szCs w:val="24"/>
        </w:rPr>
      </w:pPr>
      <w:r w:rsidRPr="00872036">
        <w:rPr>
          <w:rFonts w:ascii="Times New Roman" w:eastAsia="Calibri" w:hAnsi="Times New Roman" w:cs="Times New Roman"/>
          <w:b/>
          <w:sz w:val="24"/>
          <w:szCs w:val="24"/>
        </w:rPr>
        <w:t xml:space="preserve">Программа включает в себя проекты: </w:t>
      </w:r>
    </w:p>
    <w:p w:rsidR="00552706" w:rsidRPr="00872036" w:rsidRDefault="00552706" w:rsidP="00B92FAD">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«Мой дом» - для детей 4-5 лет.</w:t>
      </w:r>
    </w:p>
    <w:p w:rsidR="00552706" w:rsidRPr="00872036" w:rsidRDefault="00552706" w:rsidP="00B92FAD">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«Играя, растём» - для детей 5-6 лет.</w:t>
      </w:r>
    </w:p>
    <w:p w:rsidR="00552706" w:rsidRPr="00872036" w:rsidRDefault="00552706" w:rsidP="00B92FAD">
      <w:pPr>
        <w:pStyle w:val="afd"/>
        <w:numPr>
          <w:ilvl w:val="0"/>
          <w:numId w:val="14"/>
        </w:numPr>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«Мы уже большие – скоро в школу мы пойдём» - для детей 6-7 лет.</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b/>
          <w:sz w:val="24"/>
          <w:szCs w:val="24"/>
        </w:rPr>
        <w:t>В процессе обучения дети должны</w:t>
      </w:r>
      <w:r w:rsidRPr="00872036">
        <w:rPr>
          <w:rFonts w:ascii="Times New Roman" w:eastAsia="Calibri" w:hAnsi="Times New Roman" w:cs="Times New Roman"/>
          <w:sz w:val="24"/>
          <w:szCs w:val="24"/>
        </w:rPr>
        <w:t xml:space="preserve"> научиться воспринимать и понимать татарскую речь на слух и говорить по-татарски в пределах доступной тематики, усвоенных слов, грамматических форм, синтаксических конструкций и несложных образцов связной речи.</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По окончании обучения дети должны понимать и выполнять просьбы воспитателя, уметь отвечать на вопросы. </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Программа предусматривает активное усвоение в пределах 167 слов.</w:t>
      </w:r>
    </w:p>
    <w:p w:rsidR="00552706" w:rsidRPr="00872036" w:rsidRDefault="00552706" w:rsidP="00014D6E">
      <w:pPr>
        <w:pStyle w:val="afd"/>
        <w:jc w:val="both"/>
        <w:rPr>
          <w:rFonts w:ascii="Times New Roman" w:eastAsia="Calibri" w:hAnsi="Times New Roman" w:cs="Times New Roman"/>
          <w:sz w:val="24"/>
          <w:szCs w:val="24"/>
        </w:rPr>
      </w:pPr>
    </w:p>
    <w:p w:rsidR="00552706" w:rsidRPr="00872036" w:rsidRDefault="00552706" w:rsidP="00014D6E">
      <w:pPr>
        <w:autoSpaceDE w:val="0"/>
        <w:autoSpaceDN w:val="0"/>
        <w:adjustRightInd w:val="0"/>
        <w:jc w:val="center"/>
        <w:rPr>
          <w:rFonts w:eastAsia="Calibri"/>
          <w:b/>
          <w:i/>
          <w:lang w:eastAsia="en-US"/>
        </w:rPr>
      </w:pPr>
      <w:r w:rsidRPr="00872036">
        <w:rPr>
          <w:rFonts w:eastAsia="Calibri"/>
          <w:b/>
          <w:i/>
          <w:lang w:eastAsia="en-US"/>
        </w:rPr>
        <w:t>Программа по обучению дошкольников татарскому языку.</w:t>
      </w:r>
    </w:p>
    <w:p w:rsidR="00552706" w:rsidRPr="00872036" w:rsidRDefault="00552706" w:rsidP="00014D6E">
      <w:pPr>
        <w:autoSpaceDE w:val="0"/>
        <w:autoSpaceDN w:val="0"/>
        <w:adjustRightInd w:val="0"/>
        <w:jc w:val="center"/>
        <w:rPr>
          <w:rFonts w:eastAsia="Calibri"/>
          <w:lang w:eastAsia="en-US"/>
        </w:rPr>
      </w:pPr>
    </w:p>
    <w:p w:rsidR="00552706" w:rsidRPr="00872036" w:rsidRDefault="00552706" w:rsidP="00014D6E">
      <w:pPr>
        <w:autoSpaceDE w:val="0"/>
        <w:autoSpaceDN w:val="0"/>
        <w:adjustRightInd w:val="0"/>
        <w:jc w:val="center"/>
        <w:rPr>
          <w:rFonts w:eastAsia="Calibri"/>
          <w:lang w:eastAsia="en-US"/>
        </w:rPr>
      </w:pPr>
      <w:r w:rsidRPr="00872036">
        <w:rPr>
          <w:rFonts w:eastAsia="Calibri"/>
          <w:lang w:eastAsia="en-US"/>
        </w:rPr>
        <w:t xml:space="preserve">Проект «Мой дом» </w:t>
      </w:r>
      <w:r w:rsidRPr="00872036">
        <w:rPr>
          <w:rFonts w:eastAsia="Calibri"/>
          <w:b/>
          <w:lang w:eastAsia="en-US"/>
        </w:rPr>
        <w:t>(4-5 лет)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lastRenderedPageBreak/>
        <w:t xml:space="preserve">Формирование элементарных умений и навыков аудирования (слушания и понимания) татарской устной речи и говорения в игровых и учебных ситуациях по темам: «Семья», «Продукты», «Игрушки», «Счёт».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Основное внимание в первый год обучения уделяется пониманию слов, выражений и фраз, повторению их вместе с воспитателем и вместе с другими детьми.</w:t>
      </w:r>
    </w:p>
    <w:p w:rsidR="00552706" w:rsidRPr="00872036" w:rsidRDefault="00552706" w:rsidP="00014D6E">
      <w:pPr>
        <w:autoSpaceDE w:val="0"/>
        <w:autoSpaceDN w:val="0"/>
        <w:adjustRightInd w:val="0"/>
        <w:jc w:val="both"/>
        <w:rPr>
          <w:rFonts w:eastAsia="Calibri"/>
          <w:i/>
          <w:iCs/>
          <w:lang w:val="tt-RU" w:eastAsia="en-US"/>
        </w:rPr>
      </w:pPr>
      <w:r w:rsidRPr="00872036">
        <w:rPr>
          <w:rFonts w:eastAsia="Calibri"/>
          <w:lang w:eastAsia="en-US"/>
        </w:rPr>
        <w:t xml:space="preserve">Первоначальное накопление и активное усвоение слов, которые обозначают самых близких людей </w:t>
      </w:r>
      <w:r w:rsidRPr="00872036">
        <w:rPr>
          <w:rFonts w:eastAsia="Calibri"/>
          <w:lang w:val="tt-RU" w:eastAsia="en-US"/>
        </w:rPr>
        <w:t>(</w:t>
      </w:r>
      <w:r w:rsidRPr="00872036">
        <w:rPr>
          <w:rFonts w:eastAsia="Calibri"/>
          <w:i/>
          <w:lang w:val="tt-RU" w:eastAsia="en-US"/>
        </w:rPr>
        <w:t>әти, әни, әби, бабай, малай, кыз</w:t>
      </w:r>
      <w:r w:rsidRPr="00872036">
        <w:rPr>
          <w:rFonts w:eastAsia="Calibri"/>
          <w:lang w:val="tt-RU" w:eastAsia="en-US"/>
        </w:rPr>
        <w:t>)</w:t>
      </w:r>
      <w:r w:rsidRPr="00872036">
        <w:rPr>
          <w:rFonts w:eastAsia="Calibri"/>
          <w:lang w:eastAsia="en-US"/>
        </w:rPr>
        <w:t>, любимые игрушки</w:t>
      </w:r>
      <w:r w:rsidRPr="00872036">
        <w:rPr>
          <w:rFonts w:eastAsia="Calibri"/>
          <w:lang w:val="tt-RU" w:eastAsia="en-US"/>
        </w:rPr>
        <w:t xml:space="preserve"> (</w:t>
      </w:r>
      <w:r w:rsidRPr="00872036">
        <w:rPr>
          <w:rFonts w:eastAsia="Calibri"/>
          <w:i/>
          <w:lang w:val="tt-RU" w:eastAsia="en-US"/>
        </w:rPr>
        <w:t>машина, курчак, куян, аю</w:t>
      </w:r>
      <w:r w:rsidRPr="00872036">
        <w:rPr>
          <w:rFonts w:eastAsia="Calibri"/>
          <w:lang w:val="tt-RU" w:eastAsia="en-US"/>
        </w:rPr>
        <w:t>)</w:t>
      </w:r>
      <w:r w:rsidRPr="00872036">
        <w:rPr>
          <w:rFonts w:eastAsia="Calibri"/>
          <w:lang w:eastAsia="en-US"/>
        </w:rPr>
        <w:t>, продукты</w:t>
      </w:r>
      <w:r w:rsidRPr="00872036">
        <w:rPr>
          <w:rFonts w:eastAsia="Calibri"/>
          <w:lang w:val="tt-RU" w:eastAsia="en-US"/>
        </w:rPr>
        <w:t xml:space="preserve"> (</w:t>
      </w:r>
      <w:r w:rsidRPr="00872036">
        <w:rPr>
          <w:rFonts w:eastAsia="Calibri"/>
          <w:i/>
          <w:lang w:val="tt-RU" w:eastAsia="en-US"/>
        </w:rPr>
        <w:t>алма, ипи, сөт, чәй</w:t>
      </w:r>
      <w:r w:rsidRPr="00872036">
        <w:rPr>
          <w:rFonts w:eastAsia="Calibri"/>
          <w:lang w:val="tt-RU" w:eastAsia="en-US"/>
        </w:rPr>
        <w:t>)</w:t>
      </w:r>
      <w:r w:rsidRPr="00872036">
        <w:rPr>
          <w:rFonts w:eastAsia="Calibri"/>
          <w:lang w:eastAsia="en-US"/>
        </w:rPr>
        <w:t xml:space="preserve"> и счет</w:t>
      </w:r>
      <w:r w:rsidRPr="00872036">
        <w:rPr>
          <w:rFonts w:eastAsia="Calibri"/>
          <w:lang w:val="tt-RU" w:eastAsia="en-US"/>
        </w:rPr>
        <w:t xml:space="preserve"> (</w:t>
      </w:r>
      <w:r w:rsidRPr="00872036">
        <w:rPr>
          <w:rFonts w:eastAsia="Calibri"/>
          <w:i/>
          <w:lang w:val="tt-RU" w:eastAsia="en-US"/>
        </w:rPr>
        <w:t>бер, ике, өч, дүрт, биш</w:t>
      </w:r>
      <w:r w:rsidRPr="00872036">
        <w:rPr>
          <w:rFonts w:eastAsia="Calibri"/>
          <w:lang w:val="tt-RU" w:eastAsia="en-US"/>
        </w:rPr>
        <w:t>).</w:t>
      </w:r>
      <w:r w:rsidRPr="00872036">
        <w:rPr>
          <w:rFonts w:eastAsia="Calibri"/>
          <w:lang w:eastAsia="en-US"/>
        </w:rPr>
        <w:t xml:space="preserve"> Выработка умений и навыков найти и показать среди других предмет или его изображение: </w:t>
      </w:r>
      <w:r w:rsidRPr="00872036">
        <w:rPr>
          <w:rFonts w:eastAsia="Calibri"/>
          <w:i/>
          <w:iCs/>
          <w:lang w:eastAsia="en-US"/>
        </w:rPr>
        <w:t>(Алма бир – дай яблоко. М</w:t>
      </w:r>
      <w:r w:rsidRPr="00872036">
        <w:rPr>
          <w:rFonts w:eastAsia="Calibri"/>
          <w:i/>
          <w:iCs/>
          <w:lang w:val="tt-RU" w:eastAsia="en-US"/>
        </w:rPr>
        <w:t xml:space="preserve">ә </w:t>
      </w:r>
      <w:r w:rsidRPr="00872036">
        <w:rPr>
          <w:rFonts w:eastAsia="Calibri"/>
          <w:i/>
          <w:iCs/>
          <w:lang w:eastAsia="en-US"/>
        </w:rPr>
        <w:t>алма – возьми яблоко)</w:t>
      </w:r>
      <w:r w:rsidRPr="00872036">
        <w:rPr>
          <w:rFonts w:eastAsia="Calibri"/>
          <w:i/>
          <w:iCs/>
          <w:lang w:val="tt-RU" w:eastAsia="en-US"/>
        </w:rPr>
        <w:t>.</w:t>
      </w:r>
    </w:p>
    <w:p w:rsidR="00552706" w:rsidRPr="00872036" w:rsidRDefault="00552706" w:rsidP="00014D6E">
      <w:pPr>
        <w:autoSpaceDE w:val="0"/>
        <w:autoSpaceDN w:val="0"/>
        <w:adjustRightInd w:val="0"/>
        <w:jc w:val="both"/>
        <w:rPr>
          <w:rFonts w:eastAsia="Calibri"/>
          <w:lang w:eastAsia="en-US"/>
        </w:rPr>
      </w:pPr>
      <w:r w:rsidRPr="00872036">
        <w:rPr>
          <w:rFonts w:eastAsia="Calibri"/>
          <w:iCs/>
          <w:lang w:eastAsia="en-US"/>
        </w:rPr>
        <w:t>Учить отвечать на вопросы «Бу кем? – это кто?», «Бу н</w:t>
      </w:r>
      <w:r w:rsidRPr="00872036">
        <w:rPr>
          <w:rFonts w:eastAsia="Calibri"/>
          <w:iCs/>
          <w:lang w:val="tt-RU" w:eastAsia="en-US"/>
        </w:rPr>
        <w:t>ә</w:t>
      </w:r>
      <w:r w:rsidRPr="00872036">
        <w:rPr>
          <w:rFonts w:eastAsia="Calibri"/>
          <w:iCs/>
          <w:lang w:eastAsia="en-US"/>
        </w:rPr>
        <w:t>рс</w:t>
      </w:r>
      <w:r w:rsidRPr="00872036">
        <w:rPr>
          <w:rFonts w:eastAsia="Calibri"/>
          <w:iCs/>
          <w:lang w:val="tt-RU" w:eastAsia="en-US"/>
        </w:rPr>
        <w:t>ә?</w:t>
      </w:r>
      <w:r w:rsidRPr="00872036">
        <w:rPr>
          <w:rFonts w:eastAsia="Calibri"/>
          <w:iCs/>
          <w:lang w:eastAsia="en-US"/>
        </w:rPr>
        <w:t xml:space="preserve"> – это что?»</w:t>
      </w:r>
    </w:p>
    <w:p w:rsidR="00552706" w:rsidRPr="00872036" w:rsidRDefault="00552706" w:rsidP="00014D6E">
      <w:pPr>
        <w:autoSpaceDE w:val="0"/>
        <w:autoSpaceDN w:val="0"/>
        <w:adjustRightInd w:val="0"/>
        <w:rPr>
          <w:rFonts w:eastAsia="Calibri"/>
          <w:lang w:eastAsia="en-US"/>
        </w:rPr>
      </w:pPr>
      <w:r w:rsidRPr="00872036">
        <w:rPr>
          <w:rFonts w:eastAsia="Calibri"/>
          <w:lang w:eastAsia="en-US"/>
        </w:rPr>
        <w:t>Выработка умений понимать вопрос «Нинди? - Какой?» как вопрос о признаке предмета и называть признак предмета:</w:t>
      </w:r>
    </w:p>
    <w:p w:rsidR="00552706" w:rsidRPr="00872036" w:rsidRDefault="00552706" w:rsidP="00014D6E">
      <w:pPr>
        <w:autoSpaceDE w:val="0"/>
        <w:autoSpaceDN w:val="0"/>
        <w:adjustRightInd w:val="0"/>
        <w:rPr>
          <w:rFonts w:eastAsia="Calibri"/>
          <w:i/>
          <w:iCs/>
          <w:lang w:eastAsia="en-US"/>
        </w:rPr>
      </w:pPr>
      <w:r w:rsidRPr="00872036">
        <w:rPr>
          <w:rFonts w:eastAsia="Calibri"/>
          <w:i/>
          <w:iCs/>
          <w:lang w:eastAsia="en-US"/>
        </w:rPr>
        <w:t>– Туп нинди? - Какой у тебя мяч? – Зур - Большой</w:t>
      </w:r>
    </w:p>
    <w:p w:rsidR="00552706" w:rsidRPr="00872036" w:rsidRDefault="00552706" w:rsidP="00014D6E">
      <w:pPr>
        <w:autoSpaceDE w:val="0"/>
        <w:autoSpaceDN w:val="0"/>
        <w:adjustRightInd w:val="0"/>
        <w:rPr>
          <w:rFonts w:eastAsia="Calibri"/>
          <w:lang w:eastAsia="en-US"/>
        </w:rPr>
      </w:pPr>
      <w:r w:rsidRPr="00872036">
        <w:rPr>
          <w:rFonts w:eastAsia="Calibri"/>
          <w:lang w:eastAsia="en-US"/>
        </w:rPr>
        <w:t>Выработка умений понимать слова с формами повелительного наклонения глагола:</w:t>
      </w:r>
    </w:p>
    <w:p w:rsidR="00552706" w:rsidRPr="00872036" w:rsidRDefault="00552706" w:rsidP="00014D6E">
      <w:pPr>
        <w:autoSpaceDE w:val="0"/>
        <w:autoSpaceDN w:val="0"/>
        <w:adjustRightInd w:val="0"/>
        <w:rPr>
          <w:rFonts w:eastAsia="Calibri"/>
          <w:i/>
          <w:iCs/>
          <w:lang w:eastAsia="en-US"/>
        </w:rPr>
      </w:pPr>
      <w:r w:rsidRPr="00872036">
        <w:rPr>
          <w:rFonts w:eastAsia="Calibri"/>
          <w:i/>
          <w:iCs/>
          <w:lang w:eastAsia="en-US"/>
        </w:rPr>
        <w:t>– Утыр , аша, эч, сикер, уйна.</w:t>
      </w:r>
    </w:p>
    <w:p w:rsidR="00552706" w:rsidRPr="00872036" w:rsidRDefault="00552706" w:rsidP="00014D6E">
      <w:pPr>
        <w:autoSpaceDE w:val="0"/>
        <w:autoSpaceDN w:val="0"/>
        <w:adjustRightInd w:val="0"/>
        <w:rPr>
          <w:rFonts w:eastAsia="Calibri"/>
          <w:i/>
          <w:iCs/>
          <w:lang w:val="tt-RU" w:eastAsia="en-US"/>
        </w:rPr>
      </w:pPr>
      <w:r w:rsidRPr="00872036">
        <w:rPr>
          <w:rFonts w:eastAsia="Calibri"/>
          <w:lang w:eastAsia="en-US"/>
        </w:rPr>
        <w:t xml:space="preserve">Формирование умений и навыков детей здороваться и прощаться полными и короткими дружескими формулами, правильно называть свое имя: </w:t>
      </w:r>
      <w:r w:rsidRPr="00872036">
        <w:rPr>
          <w:rFonts w:eastAsia="Calibri"/>
          <w:i/>
          <w:iCs/>
          <w:lang w:eastAsia="en-US"/>
        </w:rPr>
        <w:t>«Ис</w:t>
      </w:r>
      <w:r w:rsidRPr="00872036">
        <w:rPr>
          <w:rFonts w:eastAsia="Calibri"/>
          <w:i/>
          <w:iCs/>
          <w:lang w:val="tt-RU" w:eastAsia="en-US"/>
        </w:rPr>
        <w:t xml:space="preserve">әнме - </w:t>
      </w:r>
      <w:r w:rsidRPr="00872036">
        <w:rPr>
          <w:rFonts w:eastAsia="Calibri"/>
          <w:i/>
          <w:iCs/>
          <w:lang w:eastAsia="en-US"/>
        </w:rPr>
        <w:t>Здравствуй», «</w:t>
      </w:r>
      <w:r w:rsidRPr="00872036">
        <w:rPr>
          <w:rFonts w:eastAsia="Calibri"/>
          <w:i/>
          <w:iCs/>
          <w:lang w:val="tt-RU" w:eastAsia="en-US"/>
        </w:rPr>
        <w:t>Сау бул – До свидания</w:t>
      </w:r>
      <w:r w:rsidRPr="00872036">
        <w:rPr>
          <w:rFonts w:eastAsia="Calibri"/>
          <w:i/>
          <w:iCs/>
          <w:lang w:eastAsia="en-US"/>
        </w:rPr>
        <w:t>», «</w:t>
      </w:r>
      <w:r w:rsidRPr="00872036">
        <w:rPr>
          <w:rFonts w:eastAsia="Calibri"/>
          <w:i/>
          <w:iCs/>
          <w:lang w:val="tt-RU" w:eastAsia="en-US"/>
        </w:rPr>
        <w:t xml:space="preserve"> Рәхмәт - </w:t>
      </w:r>
      <w:r w:rsidRPr="00872036">
        <w:rPr>
          <w:rFonts w:eastAsia="Calibri"/>
          <w:i/>
          <w:iCs/>
          <w:lang w:eastAsia="en-US"/>
        </w:rPr>
        <w:t>Спасибо», «</w:t>
      </w:r>
      <w:r w:rsidRPr="00872036">
        <w:rPr>
          <w:rFonts w:eastAsia="Calibri"/>
          <w:i/>
          <w:iCs/>
          <w:lang w:val="tt-RU" w:eastAsia="en-US"/>
        </w:rPr>
        <w:t xml:space="preserve">Мин Коля, мин малай. </w:t>
      </w:r>
      <w:r w:rsidRPr="00872036">
        <w:rPr>
          <w:rFonts w:eastAsia="Calibri"/>
          <w:i/>
          <w:iCs/>
          <w:lang w:eastAsia="en-US"/>
        </w:rPr>
        <w:t xml:space="preserve">Я – </w:t>
      </w:r>
      <w:r w:rsidRPr="00872036">
        <w:rPr>
          <w:rFonts w:eastAsia="Calibri"/>
          <w:i/>
          <w:iCs/>
          <w:lang w:val="tt-RU" w:eastAsia="en-US"/>
        </w:rPr>
        <w:t xml:space="preserve">Коля, </w:t>
      </w:r>
      <w:r w:rsidRPr="00872036">
        <w:rPr>
          <w:rFonts w:eastAsia="Calibri"/>
          <w:i/>
          <w:iCs/>
          <w:lang w:eastAsia="en-US"/>
        </w:rPr>
        <w:t xml:space="preserve"> – мальчик</w:t>
      </w:r>
      <w:r w:rsidRPr="00872036">
        <w:rPr>
          <w:rFonts w:eastAsia="Calibri"/>
          <w:i/>
          <w:iCs/>
          <w:lang w:val="tt-RU" w:eastAsia="en-US"/>
        </w:rPr>
        <w:t>”.</w:t>
      </w:r>
    </w:p>
    <w:p w:rsidR="00552706" w:rsidRPr="00872036" w:rsidRDefault="00552706" w:rsidP="00014D6E">
      <w:pPr>
        <w:autoSpaceDE w:val="0"/>
        <w:autoSpaceDN w:val="0"/>
        <w:adjustRightInd w:val="0"/>
        <w:rPr>
          <w:rFonts w:eastAsia="Calibri"/>
          <w:lang w:eastAsia="en-US"/>
        </w:rPr>
      </w:pPr>
      <w:r w:rsidRPr="00872036">
        <w:rPr>
          <w:rFonts w:eastAsia="Calibri"/>
          <w:lang w:eastAsia="en-US"/>
        </w:rPr>
        <w:t>Закрепление названия знакомых предметов, умение давать ответс помощью частицы «</w:t>
      </w:r>
      <w:r w:rsidRPr="00872036">
        <w:rPr>
          <w:rFonts w:eastAsia="Calibri"/>
          <w:lang w:val="tt-RU" w:eastAsia="en-US"/>
        </w:rPr>
        <w:t xml:space="preserve">әйе - </w:t>
      </w:r>
      <w:r w:rsidRPr="00872036">
        <w:rPr>
          <w:rFonts w:eastAsia="Calibri"/>
          <w:lang w:eastAsia="en-US"/>
        </w:rPr>
        <w:t>да» или «</w:t>
      </w:r>
      <w:r w:rsidRPr="00872036">
        <w:rPr>
          <w:rFonts w:eastAsia="Calibri"/>
          <w:lang w:val="tt-RU" w:eastAsia="en-US"/>
        </w:rPr>
        <w:t xml:space="preserve">юк - </w:t>
      </w:r>
      <w:r w:rsidRPr="00872036">
        <w:rPr>
          <w:rFonts w:eastAsia="Calibri"/>
          <w:lang w:eastAsia="en-US"/>
        </w:rPr>
        <w:t>нет»:</w:t>
      </w:r>
    </w:p>
    <w:p w:rsidR="00552706" w:rsidRPr="00872036" w:rsidRDefault="00552706" w:rsidP="00014D6E">
      <w:pPr>
        <w:autoSpaceDE w:val="0"/>
        <w:autoSpaceDN w:val="0"/>
        <w:adjustRightInd w:val="0"/>
        <w:rPr>
          <w:rFonts w:eastAsia="Calibri"/>
          <w:i/>
          <w:iCs/>
          <w:lang w:eastAsia="en-US"/>
        </w:rPr>
      </w:pPr>
      <w:r w:rsidRPr="00872036">
        <w:rPr>
          <w:rFonts w:eastAsia="Calibri"/>
          <w:lang w:eastAsia="en-US"/>
        </w:rPr>
        <w:t xml:space="preserve">– </w:t>
      </w:r>
      <w:r w:rsidRPr="00872036">
        <w:rPr>
          <w:rFonts w:eastAsia="Calibri"/>
          <w:i/>
          <w:iCs/>
          <w:lang w:val="tt-RU" w:eastAsia="en-US"/>
        </w:rPr>
        <w:t>Син</w:t>
      </w:r>
      <w:r w:rsidRPr="00872036">
        <w:rPr>
          <w:rFonts w:eastAsia="Calibri"/>
          <w:i/>
          <w:iCs/>
          <w:lang w:eastAsia="en-US"/>
        </w:rPr>
        <w:t xml:space="preserve"> Азат? – </w:t>
      </w:r>
      <w:r w:rsidRPr="00872036">
        <w:rPr>
          <w:rFonts w:eastAsia="Calibri"/>
          <w:i/>
          <w:iCs/>
          <w:lang w:val="tt-RU" w:eastAsia="en-US"/>
        </w:rPr>
        <w:t>Юк</w:t>
      </w:r>
      <w:r w:rsidRPr="00872036">
        <w:rPr>
          <w:rFonts w:eastAsia="Calibri"/>
          <w:i/>
          <w:iCs/>
          <w:lang w:eastAsia="en-US"/>
        </w:rPr>
        <w:t>;</w:t>
      </w:r>
    </w:p>
    <w:p w:rsidR="00552706" w:rsidRPr="00872036" w:rsidRDefault="00552706" w:rsidP="00014D6E">
      <w:pPr>
        <w:autoSpaceDE w:val="0"/>
        <w:autoSpaceDN w:val="0"/>
        <w:adjustRightInd w:val="0"/>
        <w:rPr>
          <w:rFonts w:eastAsia="Calibri"/>
          <w:i/>
          <w:iCs/>
          <w:lang w:eastAsia="en-US"/>
        </w:rPr>
      </w:pPr>
      <w:r w:rsidRPr="00872036">
        <w:rPr>
          <w:rFonts w:eastAsia="Calibri"/>
          <w:i/>
          <w:iCs/>
          <w:lang w:eastAsia="en-US"/>
        </w:rPr>
        <w:t xml:space="preserve">– </w:t>
      </w:r>
      <w:r w:rsidRPr="00872036">
        <w:rPr>
          <w:rFonts w:eastAsia="Calibri"/>
          <w:i/>
          <w:iCs/>
          <w:lang w:val="tt-RU" w:eastAsia="en-US"/>
        </w:rPr>
        <w:t>Син Алсу</w:t>
      </w:r>
      <w:r w:rsidRPr="00872036">
        <w:rPr>
          <w:rFonts w:eastAsia="Calibri"/>
          <w:i/>
          <w:iCs/>
          <w:lang w:eastAsia="en-US"/>
        </w:rPr>
        <w:t>? –</w:t>
      </w:r>
      <w:r w:rsidRPr="00872036">
        <w:rPr>
          <w:rFonts w:eastAsia="Calibri"/>
          <w:i/>
          <w:iCs/>
          <w:lang w:val="tt-RU" w:eastAsia="en-US"/>
        </w:rPr>
        <w:t xml:space="preserve"> Әйе</w:t>
      </w:r>
      <w:r w:rsidRPr="00872036">
        <w:rPr>
          <w:rFonts w:eastAsia="Calibri"/>
          <w:i/>
          <w:iCs/>
          <w:lang w:eastAsia="en-US"/>
        </w:rPr>
        <w:t>;</w:t>
      </w:r>
    </w:p>
    <w:p w:rsidR="00552706" w:rsidRPr="00872036" w:rsidRDefault="00552706" w:rsidP="00014D6E">
      <w:pPr>
        <w:autoSpaceDE w:val="0"/>
        <w:autoSpaceDN w:val="0"/>
        <w:adjustRightInd w:val="0"/>
        <w:rPr>
          <w:rFonts w:eastAsia="Calibri"/>
          <w:lang w:val="tt-RU" w:eastAsia="en-US"/>
        </w:rPr>
      </w:pPr>
      <w:r w:rsidRPr="00872036">
        <w:rPr>
          <w:rFonts w:eastAsia="Calibri"/>
          <w:lang w:eastAsia="en-US"/>
        </w:rPr>
        <w:t xml:space="preserve">Заучивание наизусть небольших стихотворений, </w:t>
      </w:r>
      <w:r w:rsidRPr="00872036">
        <w:rPr>
          <w:rFonts w:eastAsia="Calibri"/>
          <w:lang w:val="tt-RU" w:eastAsia="en-US"/>
        </w:rPr>
        <w:t xml:space="preserve">песен. </w:t>
      </w:r>
    </w:p>
    <w:p w:rsidR="00552706" w:rsidRPr="00872036" w:rsidRDefault="00552706" w:rsidP="00014D6E">
      <w:pPr>
        <w:autoSpaceDE w:val="0"/>
        <w:autoSpaceDN w:val="0"/>
        <w:adjustRightInd w:val="0"/>
        <w:rPr>
          <w:rFonts w:eastAsia="Calibri"/>
          <w:lang w:val="tt-RU" w:eastAsia="en-US"/>
        </w:rPr>
      </w:pPr>
    </w:p>
    <w:p w:rsidR="00552706" w:rsidRPr="006766F3" w:rsidRDefault="00552706" w:rsidP="00014D6E">
      <w:pPr>
        <w:autoSpaceDE w:val="0"/>
        <w:autoSpaceDN w:val="0"/>
        <w:adjustRightInd w:val="0"/>
        <w:jc w:val="center"/>
        <w:rPr>
          <w:rFonts w:eastAsia="Calibri"/>
          <w:b/>
          <w:lang w:eastAsia="en-US"/>
        </w:rPr>
      </w:pPr>
      <w:r w:rsidRPr="006766F3">
        <w:rPr>
          <w:rFonts w:eastAsia="Calibri"/>
          <w:b/>
          <w:lang w:val="tt-RU" w:eastAsia="en-US"/>
        </w:rPr>
        <w:t xml:space="preserve">Проект </w:t>
      </w:r>
      <w:r w:rsidRPr="006766F3">
        <w:rPr>
          <w:rFonts w:eastAsia="Calibri"/>
          <w:b/>
          <w:lang w:eastAsia="en-US"/>
        </w:rPr>
        <w:t>«</w:t>
      </w:r>
      <w:r w:rsidRPr="006766F3">
        <w:rPr>
          <w:rFonts w:eastAsia="Calibri"/>
          <w:b/>
          <w:lang w:val="tt-RU" w:eastAsia="en-US"/>
        </w:rPr>
        <w:t>Играя, рас</w:t>
      </w:r>
      <w:r w:rsidRPr="006766F3">
        <w:rPr>
          <w:rFonts w:eastAsia="Calibri"/>
          <w:b/>
          <w:lang w:eastAsia="en-US"/>
        </w:rPr>
        <w:t>тём» (5-6 лет).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Формирование, развитие умений и навыков аудирования, говорения в игровых ситуациях по темам: «Семья», «Продукты», «Игрушки», «Овощи, «Посуда», «Одежда», «Личная гигиена», «Мебель». «Праздники», «Счет».</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Обогащение активного словарного запаса детей существительными: </w:t>
      </w:r>
      <w:r w:rsidRPr="00872036">
        <w:rPr>
          <w:rFonts w:eastAsia="Calibri"/>
          <w:i/>
          <w:iCs/>
          <w:lang w:eastAsia="en-US"/>
        </w:rPr>
        <w:t>кишер – морковь, суган – лук, кыяр – огурец, аш – суп, ботка – каша, кашык – ложка, карават – кровать)</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Активизация в речи знакомых и усвоение в словарном порядке прилагательных: </w:t>
      </w:r>
      <w:r w:rsidRPr="00872036">
        <w:rPr>
          <w:rFonts w:eastAsia="Calibri"/>
          <w:i/>
          <w:iCs/>
          <w:lang w:eastAsia="en-US"/>
        </w:rPr>
        <w:t>кызыл - красный, баллы – сладкий).</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Выработка умений различать и использовать в речи формы повелительного наклонения глаголов </w:t>
      </w:r>
      <w:r w:rsidRPr="00872036">
        <w:rPr>
          <w:rFonts w:eastAsia="Calibri"/>
          <w:i/>
          <w:iCs/>
          <w:lang w:eastAsia="en-US"/>
        </w:rPr>
        <w:t>сикер – прыгай, ки – надень, йокла – спи.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Выработка умений и навыков вести диалог, составлять по ситуативным картинкам описание о знакомых предметах, об окружающей действительности, об игрушке, о семье.</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Разучивание стихотворений, песен на татарском языке.</w:t>
      </w:r>
    </w:p>
    <w:p w:rsidR="00552706" w:rsidRPr="00872036" w:rsidRDefault="00552706" w:rsidP="00014D6E">
      <w:pPr>
        <w:jc w:val="both"/>
        <w:rPr>
          <w:rFonts w:eastAsia="Calibri"/>
          <w:lang w:eastAsia="en-US"/>
        </w:rPr>
      </w:pPr>
    </w:p>
    <w:p w:rsidR="00552706" w:rsidRPr="006766F3" w:rsidRDefault="00552706" w:rsidP="00014D6E">
      <w:pPr>
        <w:jc w:val="center"/>
        <w:rPr>
          <w:rFonts w:eastAsia="Calibri"/>
          <w:b/>
          <w:lang w:eastAsia="en-US"/>
        </w:rPr>
      </w:pPr>
      <w:r w:rsidRPr="006766F3">
        <w:rPr>
          <w:rFonts w:eastAsia="Calibri"/>
          <w:b/>
          <w:lang w:eastAsia="en-US"/>
        </w:rPr>
        <w:t>Проект «Мы уже большие – скоро в школу мы пойдем» (6-7 лет).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Формирование и развитие умений аудирования и говорения в игровых и учебных ситуациях по темам: «Семья», «Продукты», «Игрушки», «Счет», «Овощи», «Посуда», «Одежда», «Личная гигиеа», «Мебель», «Праздники», «Знакомство», «Дружная семья», «Угощаем друзей», «К нам пришли гости», «Идём в кафе», «Весёлые игры», «В цирке», «Школа». </w:t>
      </w:r>
    </w:p>
    <w:p w:rsidR="00552706" w:rsidRPr="00872036" w:rsidRDefault="00552706" w:rsidP="00014D6E">
      <w:pPr>
        <w:autoSpaceDE w:val="0"/>
        <w:autoSpaceDN w:val="0"/>
        <w:adjustRightInd w:val="0"/>
        <w:jc w:val="both"/>
        <w:rPr>
          <w:rFonts w:eastAsia="Calibri"/>
          <w:i/>
          <w:iCs/>
          <w:lang w:eastAsia="en-US"/>
        </w:rPr>
      </w:pPr>
      <w:r w:rsidRPr="00872036">
        <w:rPr>
          <w:rFonts w:eastAsia="Calibri"/>
          <w:lang w:eastAsia="en-US"/>
        </w:rPr>
        <w:t xml:space="preserve">Обогащение активного словарного запаса детей новыми словами, которые обозначают предметы (имена существительные): </w:t>
      </w:r>
      <w:r w:rsidRPr="00872036">
        <w:rPr>
          <w:rFonts w:eastAsia="Calibri"/>
          <w:i/>
          <w:iCs/>
          <w:lang w:eastAsia="en-US"/>
        </w:rPr>
        <w:t>тычкан, мышка, керпе – ёж, тавык – курица, чана – санки, китап – книга, м</w:t>
      </w:r>
      <w:r w:rsidRPr="00872036">
        <w:rPr>
          <w:rFonts w:eastAsia="Calibri"/>
          <w:i/>
          <w:iCs/>
          <w:lang w:val="tt-RU" w:eastAsia="en-US"/>
        </w:rPr>
        <w:t xml:space="preserve">әктәп – </w:t>
      </w:r>
      <w:r w:rsidRPr="00872036">
        <w:rPr>
          <w:rFonts w:eastAsia="Calibri"/>
          <w:i/>
          <w:iCs/>
          <w:lang w:eastAsia="en-US"/>
        </w:rPr>
        <w:t>школа.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Совершенствование умений и навыков понимания вопросительных предложений со словами «</w:t>
      </w:r>
      <w:r w:rsidRPr="00872036">
        <w:rPr>
          <w:rFonts w:eastAsia="Calibri"/>
          <w:lang w:val="tt-RU" w:eastAsia="en-US"/>
        </w:rPr>
        <w:t>Н</w:t>
      </w:r>
      <w:r w:rsidRPr="00872036">
        <w:rPr>
          <w:rFonts w:eastAsia="Calibri"/>
          <w:lang w:eastAsia="en-US"/>
        </w:rPr>
        <w:t>ич</w:t>
      </w:r>
      <w:r w:rsidRPr="00872036">
        <w:rPr>
          <w:rFonts w:eastAsia="Calibri"/>
          <w:lang w:val="tt-RU" w:eastAsia="en-US"/>
        </w:rPr>
        <w:t xml:space="preserve">ә? - </w:t>
      </w:r>
      <w:r w:rsidRPr="00872036">
        <w:rPr>
          <w:rFonts w:eastAsia="Calibri"/>
          <w:lang w:eastAsia="en-US"/>
        </w:rPr>
        <w:t xml:space="preserve">сколько?», </w:t>
      </w:r>
    </w:p>
    <w:p w:rsidR="00552706" w:rsidRPr="00872036" w:rsidRDefault="00552706" w:rsidP="00014D6E">
      <w:pPr>
        <w:autoSpaceDE w:val="0"/>
        <w:autoSpaceDN w:val="0"/>
        <w:adjustRightInd w:val="0"/>
        <w:jc w:val="both"/>
        <w:rPr>
          <w:rFonts w:eastAsia="Calibri"/>
          <w:i/>
          <w:iCs/>
          <w:lang w:val="tt-RU" w:eastAsia="en-US"/>
        </w:rPr>
      </w:pPr>
      <w:r w:rsidRPr="00872036">
        <w:rPr>
          <w:rFonts w:eastAsia="Calibri"/>
          <w:i/>
          <w:iCs/>
          <w:lang w:eastAsia="en-US"/>
        </w:rPr>
        <w:t xml:space="preserve">– </w:t>
      </w:r>
      <w:r w:rsidRPr="00872036">
        <w:rPr>
          <w:rFonts w:eastAsia="Calibri"/>
          <w:i/>
          <w:iCs/>
          <w:lang w:val="tt-RU" w:eastAsia="en-US"/>
        </w:rPr>
        <w:t xml:space="preserve">Ничә туп? - </w:t>
      </w:r>
      <w:r w:rsidRPr="00872036">
        <w:rPr>
          <w:rFonts w:eastAsia="Calibri"/>
          <w:i/>
          <w:iCs/>
          <w:lang w:eastAsia="en-US"/>
        </w:rPr>
        <w:t xml:space="preserve">Сколько </w:t>
      </w:r>
      <w:r w:rsidRPr="00872036">
        <w:rPr>
          <w:rFonts w:eastAsia="Calibri"/>
          <w:i/>
          <w:iCs/>
          <w:lang w:val="tt-RU" w:eastAsia="en-US"/>
        </w:rPr>
        <w:t>мячей</w:t>
      </w:r>
      <w:r w:rsidRPr="00872036">
        <w:rPr>
          <w:rFonts w:eastAsia="Calibri"/>
          <w:i/>
          <w:iCs/>
          <w:lang w:eastAsia="en-US"/>
        </w:rPr>
        <w:t xml:space="preserve">? – </w:t>
      </w:r>
      <w:r w:rsidRPr="00872036">
        <w:rPr>
          <w:rFonts w:eastAsia="Calibri"/>
          <w:i/>
          <w:iCs/>
          <w:lang w:val="tt-RU" w:eastAsia="en-US"/>
        </w:rPr>
        <w:t>Ике туп – два мяча.</w:t>
      </w:r>
    </w:p>
    <w:p w:rsidR="00552706" w:rsidRPr="00872036" w:rsidRDefault="00552706" w:rsidP="00014D6E">
      <w:pPr>
        <w:autoSpaceDE w:val="0"/>
        <w:autoSpaceDN w:val="0"/>
        <w:adjustRightInd w:val="0"/>
        <w:jc w:val="both"/>
        <w:rPr>
          <w:rFonts w:eastAsia="Calibri"/>
          <w:iCs/>
          <w:lang w:val="tt-RU" w:eastAsia="en-US"/>
        </w:rPr>
      </w:pPr>
      <w:r w:rsidRPr="00872036">
        <w:rPr>
          <w:rFonts w:eastAsia="Calibri"/>
          <w:iCs/>
          <w:lang w:val="tt-RU" w:eastAsia="en-US"/>
        </w:rPr>
        <w:t>Активизация в речи глаголов: ашый – ашыйм – кушает -кушаю, утыра – утырам – сидит – сижу, бии – биим – танцует - танцую, укый – укыйм – читает -читаю, чана шуа – чана шуам катается на санках – катаюсь на санках.</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lastRenderedPageBreak/>
        <w:t>Активизация в речи вопросительных предложений со словами«</w:t>
      </w:r>
      <w:r w:rsidRPr="00872036">
        <w:rPr>
          <w:rFonts w:eastAsia="Calibri"/>
          <w:lang w:val="tt-RU" w:eastAsia="en-US"/>
        </w:rPr>
        <w:t>Нишли? - Ч</w:t>
      </w:r>
      <w:r w:rsidRPr="00872036">
        <w:rPr>
          <w:rFonts w:eastAsia="Calibri"/>
          <w:lang w:eastAsia="en-US"/>
        </w:rPr>
        <w:t>то делает?», «</w:t>
      </w:r>
      <w:r w:rsidRPr="00872036">
        <w:rPr>
          <w:rFonts w:eastAsia="Calibri"/>
          <w:lang w:val="tt-RU" w:eastAsia="en-US"/>
        </w:rPr>
        <w:t xml:space="preserve">Сиң </w:t>
      </w:r>
      <w:r w:rsidRPr="00872036">
        <w:rPr>
          <w:rFonts w:eastAsia="Calibri"/>
          <w:lang w:val="en-US" w:eastAsia="en-US"/>
        </w:rPr>
        <w:t>y</w:t>
      </w:r>
      <w:r w:rsidRPr="00872036">
        <w:rPr>
          <w:rFonts w:eastAsia="Calibri"/>
          <w:lang w:eastAsia="en-US"/>
        </w:rPr>
        <w:t>нишлисе</w:t>
      </w:r>
      <w:r w:rsidRPr="00872036">
        <w:rPr>
          <w:rFonts w:eastAsia="Calibri"/>
          <w:lang w:val="tt-RU" w:eastAsia="en-US"/>
        </w:rPr>
        <w:t>ң</w:t>
      </w:r>
      <w:r w:rsidRPr="00872036">
        <w:rPr>
          <w:rFonts w:eastAsia="Calibri"/>
          <w:lang w:eastAsia="en-US"/>
        </w:rPr>
        <w:t>? - Что ты делаешь?».</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Активация и закрепление усвоенных ранее прилагательных.</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Разучивание стихотворений, песен.</w:t>
      </w:r>
    </w:p>
    <w:p w:rsidR="006766F3" w:rsidRDefault="006766F3" w:rsidP="00014D6E">
      <w:pPr>
        <w:autoSpaceDE w:val="0"/>
        <w:autoSpaceDN w:val="0"/>
        <w:adjustRightInd w:val="0"/>
        <w:rPr>
          <w:rFonts w:eastAsia="Calibri"/>
          <w:lang w:eastAsia="en-US"/>
        </w:rPr>
      </w:pPr>
    </w:p>
    <w:p w:rsidR="00552706" w:rsidRPr="00872036" w:rsidRDefault="00552706" w:rsidP="00014D6E">
      <w:pPr>
        <w:autoSpaceDE w:val="0"/>
        <w:autoSpaceDN w:val="0"/>
        <w:adjustRightInd w:val="0"/>
        <w:jc w:val="center"/>
        <w:rPr>
          <w:rFonts w:eastAsia="Calibri"/>
          <w:lang w:eastAsia="en-US"/>
        </w:rPr>
      </w:pPr>
      <w:r w:rsidRPr="00872036">
        <w:rPr>
          <w:rFonts w:eastAsia="Calibri"/>
          <w:lang w:eastAsia="en-US"/>
        </w:rPr>
        <w:t>Лексический минимум говорим по-татарски</w:t>
      </w:r>
    </w:p>
    <w:p w:rsidR="00552706" w:rsidRPr="00872036" w:rsidRDefault="00552706" w:rsidP="00014D6E">
      <w:pPr>
        <w:autoSpaceDE w:val="0"/>
        <w:autoSpaceDN w:val="0"/>
        <w:adjustRightInd w:val="0"/>
        <w:jc w:val="center"/>
        <w:rPr>
          <w:rFonts w:eastAsia="Calibri"/>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3233"/>
        <w:gridCol w:w="3235"/>
      </w:tblGrid>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Первый год обучения</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(средняя группа)</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Активные слова</w:t>
            </w:r>
          </w:p>
        </w:tc>
        <w:tc>
          <w:tcPr>
            <w:tcW w:w="16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Пассивные слова</w:t>
            </w:r>
          </w:p>
        </w:tc>
      </w:tr>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62 слова</w:t>
            </w:r>
          </w:p>
        </w:tc>
        <w:tc>
          <w:tcPr>
            <w:tcW w:w="1666"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Әти-папа, әни-мама, кыз-девочка, малай-мальчик, мин-я, исәнмесез-здравствуйте, сау булыгыз-досвидания, сау бул-</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досвидания(ед.число),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исәнме-здравствуй,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эт-собака, песи-кошка, әйе-да, юк-нет,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әби-бабушка, бабай-дедушка,</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әйбәт,яхшы-хорошо, ипи-хлеб, алма-яблоко, сөт-молоко, чәй-чай, рәхмәт-спасибо, мә-на, тәмле-вкусно,вкусный кил монда-иди сюда, утыр-садись, бир-дай, аша-кушай, эч-пей,</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туп-мяч, зур-большой, кечкенә-маленький, матур-красивый, курчак-кукла, куян-заяц, аю-медведь,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хәлләр ничек-как дела, уйна-играй,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пычрак-грязный, чиста-чистый, ю-мой,стирай бер-1, ике-2, өч-3, дүрт-4, биш-5.</w:t>
            </w: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(49 слов)</w:t>
            </w:r>
          </w:p>
          <w:p w:rsidR="00552706" w:rsidRPr="00872036" w:rsidRDefault="00552706" w:rsidP="00014D6E">
            <w:pPr>
              <w:pStyle w:val="afd"/>
              <w:rPr>
                <w:rFonts w:ascii="Times New Roman" w:eastAsia="Calibri" w:hAnsi="Times New Roman" w:cs="Times New Roman"/>
                <w:sz w:val="24"/>
                <w:szCs w:val="24"/>
              </w:rPr>
            </w:pPr>
          </w:p>
        </w:tc>
        <w:tc>
          <w:tcPr>
            <w:tcW w:w="16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Утырыгыз-садитесь,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бу кем?-это кто?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кем юк?-кого нет?</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син кем?-ты кто?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кем анда?-кто там? Басыгыз-встаньте,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ал-возьми</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ничә?-сколько?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нинди?-какой?</w:t>
            </w: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(13 слов)</w:t>
            </w:r>
          </w:p>
          <w:p w:rsidR="00552706" w:rsidRPr="00872036" w:rsidRDefault="00552706" w:rsidP="00014D6E">
            <w:pPr>
              <w:pStyle w:val="afd"/>
              <w:rPr>
                <w:rFonts w:ascii="Times New Roman" w:eastAsia="Calibri" w:hAnsi="Times New Roman" w:cs="Times New Roman"/>
                <w:sz w:val="24"/>
                <w:szCs w:val="24"/>
              </w:rPr>
            </w:pPr>
          </w:p>
        </w:tc>
      </w:tr>
    </w:tbl>
    <w:p w:rsidR="00552706" w:rsidRPr="00872036" w:rsidRDefault="00552706" w:rsidP="00014D6E">
      <w:pPr>
        <w:pStyle w:val="afd"/>
        <w:rPr>
          <w:rFonts w:ascii="Times New Roman" w:eastAsia="Calibri" w:hAnsi="Times New Roman" w:cs="Times New Roman"/>
          <w:sz w:val="24"/>
          <w:szCs w:val="24"/>
        </w:rPr>
      </w:pPr>
    </w:p>
    <w:tbl>
      <w:tblPr>
        <w:tblpPr w:leftFromText="180" w:rightFromText="180" w:vertAnchor="text" w:horzAnchor="margin" w:tblpY="140"/>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3233"/>
        <w:gridCol w:w="3235"/>
      </w:tblGrid>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Второй год обучения</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(старшая группа)</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Активные слова</w:t>
            </w:r>
          </w:p>
        </w:tc>
        <w:tc>
          <w:tcPr>
            <w:tcW w:w="16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Пассивные слова</w:t>
            </w:r>
          </w:p>
        </w:tc>
      </w:tr>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45 слов</w:t>
            </w:r>
          </w:p>
        </w:tc>
        <w:tc>
          <w:tcPr>
            <w:tcW w:w="1666"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Кишер-морковь,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нинди-какой, баллы-сладкий, ничә-сколько, суган-лук, бәрәңге-картошка,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алты-6, җиде-7, сигез-8, тугыз-9, ун-10,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кыяр-огурец,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кәбестә-капуста, кызыл-красный, сары-жёлтый, яшел-зелёный, зәңгәр-синий,  кирәк-надо, юа-моет,стирает, </w:t>
            </w:r>
            <w:r w:rsidRPr="00872036">
              <w:rPr>
                <w:rFonts w:ascii="Times New Roman" w:eastAsia="Calibri" w:hAnsi="Times New Roman" w:cs="Times New Roman"/>
                <w:sz w:val="24"/>
                <w:szCs w:val="24"/>
              </w:rPr>
              <w:lastRenderedPageBreak/>
              <w:t>нәрсә кирәк -что нужно, аш-суп, ботка-каша, кашык-ложка, тәлинкә-тарелка, чынаяк-чашка, күлмәк-платье,рубашка, чалбар-брюки, ки-одень, сал-сними, йокла-спи, бит-лицо, кул-рука, өстәл-стол, урындык-стул, карават-кровать, яратам-люблю, бар-есть.</w:t>
            </w: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bCs/>
                <w:sz w:val="24"/>
                <w:szCs w:val="24"/>
              </w:rPr>
            </w:pPr>
            <w:r w:rsidRPr="00872036">
              <w:rPr>
                <w:rFonts w:ascii="Times New Roman" w:eastAsia="Calibri" w:hAnsi="Times New Roman" w:cs="Times New Roman"/>
                <w:b/>
                <w:sz w:val="24"/>
                <w:szCs w:val="24"/>
              </w:rPr>
              <w:t>(38 сүз)</w:t>
            </w:r>
          </w:p>
          <w:p w:rsidR="00552706" w:rsidRPr="00872036" w:rsidRDefault="00552706" w:rsidP="00014D6E">
            <w:pPr>
              <w:pStyle w:val="afd"/>
              <w:rPr>
                <w:rFonts w:ascii="Times New Roman" w:eastAsia="Calibri" w:hAnsi="Times New Roman" w:cs="Times New Roman"/>
                <w:sz w:val="24"/>
                <w:szCs w:val="24"/>
              </w:rPr>
            </w:pPr>
          </w:p>
        </w:tc>
        <w:tc>
          <w:tcPr>
            <w:tcW w:w="16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lastRenderedPageBreak/>
              <w:t>бу нәрсә?-это что? хәерле көн-добрый день,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нәрсә бар? –что есть?күп –много.</w:t>
            </w: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(7 сүз)</w:t>
            </w:r>
          </w:p>
          <w:p w:rsidR="00552706" w:rsidRPr="00872036" w:rsidRDefault="00552706" w:rsidP="00014D6E">
            <w:pPr>
              <w:pStyle w:val="afd"/>
              <w:rPr>
                <w:rFonts w:ascii="Times New Roman" w:eastAsia="Calibri" w:hAnsi="Times New Roman" w:cs="Times New Roman"/>
                <w:sz w:val="24"/>
                <w:szCs w:val="24"/>
              </w:rPr>
            </w:pPr>
          </w:p>
        </w:tc>
      </w:tr>
    </w:tbl>
    <w:p w:rsidR="00552706" w:rsidRPr="00872036" w:rsidRDefault="00552706" w:rsidP="00014D6E">
      <w:pPr>
        <w:pStyle w:val="afd"/>
        <w:rPr>
          <w:rFonts w:ascii="Times New Roman" w:eastAsia="Calibri" w:hAnsi="Times New Roman"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4204"/>
        <w:gridCol w:w="2264"/>
      </w:tblGrid>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Третий год обучения</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(подготовительная группа)</w:t>
            </w:r>
          </w:p>
        </w:tc>
        <w:tc>
          <w:tcPr>
            <w:tcW w:w="21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Активные слова</w:t>
            </w:r>
          </w:p>
        </w:tc>
        <w:tc>
          <w:tcPr>
            <w:tcW w:w="1167"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Пассивные слова</w:t>
            </w:r>
          </w:p>
        </w:tc>
      </w:tr>
      <w:tr w:rsidR="00552706" w:rsidRPr="00872036" w:rsidTr="00552706">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bCs/>
                <w:sz w:val="24"/>
                <w:szCs w:val="24"/>
              </w:rPr>
              <w:t>60 слов</w:t>
            </w:r>
          </w:p>
        </w:tc>
        <w:tc>
          <w:tcPr>
            <w:tcW w:w="21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син кем- ты кто,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хәерле көн-добрый день,</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тычкан-мышка,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бу кем?-это кто?</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бу нәрсә?-это что? нишли?-что делает? йоклый-спит, утыра-сидит, ашый-кушает, эчә-пьёт,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нишлисең?-что делаешь? Ашыйм-кушаю, эчәм-пью,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уйныйм-играю, утырам-сижу, барам-иду,</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 кая барасың?-куда идёшь?</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rPr>
              <w:t xml:space="preserve"> син нишлисең? Сикерәм</w:t>
            </w:r>
            <w:r w:rsidRPr="00872036">
              <w:rPr>
                <w:rFonts w:ascii="Times New Roman" w:eastAsia="Calibri" w:hAnsi="Times New Roman" w:cs="Times New Roman"/>
                <w:sz w:val="24"/>
                <w:szCs w:val="24"/>
                <w:lang w:val="tt-RU"/>
              </w:rPr>
              <w:t>-прыгаю</w:t>
            </w:r>
            <w:r w:rsidRPr="00872036">
              <w:rPr>
                <w:rFonts w:ascii="Times New Roman" w:eastAsia="Calibri" w:hAnsi="Times New Roman" w:cs="Times New Roman"/>
                <w:sz w:val="24"/>
                <w:szCs w:val="24"/>
              </w:rPr>
              <w:t>, йөгерәм</w:t>
            </w:r>
            <w:r w:rsidRPr="00872036">
              <w:rPr>
                <w:rFonts w:ascii="Times New Roman" w:eastAsia="Calibri" w:hAnsi="Times New Roman" w:cs="Times New Roman"/>
                <w:sz w:val="24"/>
                <w:szCs w:val="24"/>
                <w:lang w:val="tt-RU"/>
              </w:rPr>
              <w:t>-бегу</w:t>
            </w:r>
            <w:r w:rsidRPr="00872036">
              <w:rPr>
                <w:rFonts w:ascii="Times New Roman" w:eastAsia="Calibri" w:hAnsi="Times New Roman" w:cs="Times New Roman"/>
                <w:sz w:val="24"/>
                <w:szCs w:val="24"/>
              </w:rPr>
              <w:t>,биим</w:t>
            </w:r>
            <w:r w:rsidRPr="00872036">
              <w:rPr>
                <w:rFonts w:ascii="Times New Roman" w:eastAsia="Calibri" w:hAnsi="Times New Roman" w:cs="Times New Roman"/>
                <w:sz w:val="24"/>
                <w:szCs w:val="24"/>
                <w:lang w:val="tt-RU"/>
              </w:rPr>
              <w:t>-тан</w:t>
            </w:r>
            <w:r w:rsidRPr="00872036">
              <w:rPr>
                <w:rFonts w:ascii="Times New Roman" w:eastAsia="Calibri" w:hAnsi="Times New Roman" w:cs="Times New Roman"/>
                <w:sz w:val="24"/>
                <w:szCs w:val="24"/>
              </w:rPr>
              <w:t>ц</w:t>
            </w:r>
            <w:r w:rsidRPr="00872036">
              <w:rPr>
                <w:rFonts w:ascii="Times New Roman" w:eastAsia="Calibri" w:hAnsi="Times New Roman" w:cs="Times New Roman"/>
                <w:sz w:val="24"/>
                <w:szCs w:val="24"/>
                <w:lang w:val="tt-RU"/>
              </w:rPr>
              <w:t>ую</w:t>
            </w:r>
            <w:r w:rsidRPr="00872036">
              <w:rPr>
                <w:rFonts w:ascii="Times New Roman" w:eastAsia="Calibri" w:hAnsi="Times New Roman" w:cs="Times New Roman"/>
                <w:sz w:val="24"/>
                <w:szCs w:val="24"/>
              </w:rPr>
              <w:t>,</w:t>
            </w:r>
            <w:r w:rsidRPr="00872036">
              <w:rPr>
                <w:rFonts w:ascii="Times New Roman" w:eastAsia="Calibri" w:hAnsi="Times New Roman" w:cs="Times New Roman"/>
                <w:sz w:val="24"/>
                <w:szCs w:val="24"/>
                <w:lang w:val="tt-RU"/>
              </w:rPr>
              <w:t>җырлыйм-пою,шуам-катаюсь,</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укыйм-читаю,рәсем ясыйм-рисую,</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төлке-лиса,</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 xml:space="preserve"> чәк-чәк  чак-чак өчпочмак-треугольник, яшь-лет, бүре-волк, керпе-ёж, тавык-курица, әтәч-петух, үрдәк-утка, чана-сани, шуа-катается, шуам,-катаюсь,бие-танцуй, бии-тнцует, биим-танцую, йөгер-беги,</w:t>
            </w:r>
          </w:p>
          <w:p w:rsidR="00552706" w:rsidRPr="00872036" w:rsidRDefault="00552706" w:rsidP="00014D6E">
            <w:pPr>
              <w:pStyle w:val="afd"/>
              <w:rPr>
                <w:rFonts w:ascii="Times New Roman" w:eastAsia="Calibri" w:hAnsi="Times New Roman" w:cs="Times New Roman"/>
                <w:sz w:val="24"/>
                <w:szCs w:val="24"/>
                <w:lang w:val="tt-RU"/>
              </w:rPr>
            </w:pPr>
            <w:r w:rsidRPr="00872036">
              <w:rPr>
                <w:rFonts w:ascii="Times New Roman" w:eastAsia="Calibri" w:hAnsi="Times New Roman" w:cs="Times New Roman"/>
                <w:sz w:val="24"/>
                <w:szCs w:val="24"/>
                <w:lang w:val="tt-RU"/>
              </w:rPr>
              <w:t>ак-белый, кара-чёрный, җырла-пой, җырлыйм-пою, зур рәхмәт-большое спасибо, китап укый-читает книгу, рәсем ясыйм-рисую, укыйм-читаю, дәфтәр –тетрадь.</w:t>
            </w:r>
          </w:p>
          <w:p w:rsidR="00552706" w:rsidRPr="00872036" w:rsidRDefault="00552706" w:rsidP="00014D6E">
            <w:pPr>
              <w:pStyle w:val="afd"/>
              <w:rPr>
                <w:rFonts w:ascii="Times New Roman" w:eastAsia="Calibri" w:hAnsi="Times New Roman" w:cs="Times New Roman"/>
                <w:sz w:val="24"/>
                <w:szCs w:val="24"/>
                <w:lang w:val="tt-RU"/>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(58 сүз)</w:t>
            </w:r>
          </w:p>
        </w:tc>
        <w:tc>
          <w:tcPr>
            <w:tcW w:w="1167" w:type="pct"/>
            <w:tcBorders>
              <w:top w:val="single" w:sz="4" w:space="0" w:color="auto"/>
              <w:left w:val="single" w:sz="4" w:space="0" w:color="auto"/>
              <w:bottom w:val="single" w:sz="4" w:space="0" w:color="auto"/>
              <w:right w:val="single" w:sz="4" w:space="0" w:color="auto"/>
            </w:tcBorders>
          </w:tcPr>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Нәрсә  яратасың? –</w:t>
            </w:r>
          </w:p>
          <w:p w:rsidR="00552706" w:rsidRPr="00872036" w:rsidRDefault="00552706" w:rsidP="00014D6E">
            <w:pPr>
              <w:pStyle w:val="afd"/>
              <w:rPr>
                <w:rFonts w:ascii="Times New Roman" w:eastAsia="Calibri" w:hAnsi="Times New Roman" w:cs="Times New Roman"/>
                <w:sz w:val="24"/>
                <w:szCs w:val="24"/>
              </w:rPr>
            </w:pPr>
            <w:r w:rsidRPr="00872036">
              <w:rPr>
                <w:rFonts w:ascii="Times New Roman" w:eastAsia="Calibri" w:hAnsi="Times New Roman" w:cs="Times New Roman"/>
                <w:sz w:val="24"/>
                <w:szCs w:val="24"/>
              </w:rPr>
              <w:t>Что любишь?</w:t>
            </w: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sz w:val="24"/>
                <w:szCs w:val="24"/>
              </w:rPr>
            </w:pPr>
          </w:p>
          <w:p w:rsidR="00552706" w:rsidRPr="00872036" w:rsidRDefault="00552706" w:rsidP="00014D6E">
            <w:pPr>
              <w:pStyle w:val="afd"/>
              <w:rPr>
                <w:rFonts w:ascii="Times New Roman" w:eastAsia="Calibri" w:hAnsi="Times New Roman" w:cs="Times New Roman"/>
                <w:b/>
                <w:sz w:val="24"/>
                <w:szCs w:val="24"/>
              </w:rPr>
            </w:pPr>
            <w:r w:rsidRPr="00872036">
              <w:rPr>
                <w:rFonts w:ascii="Times New Roman" w:eastAsia="Calibri" w:hAnsi="Times New Roman" w:cs="Times New Roman"/>
                <w:b/>
                <w:sz w:val="24"/>
                <w:szCs w:val="24"/>
              </w:rPr>
              <w:t>(2 сүз)</w:t>
            </w:r>
          </w:p>
        </w:tc>
      </w:tr>
    </w:tbl>
    <w:p w:rsidR="00552706" w:rsidRPr="00872036" w:rsidRDefault="00552706" w:rsidP="00014D6E">
      <w:pPr>
        <w:autoSpaceDE w:val="0"/>
        <w:autoSpaceDN w:val="0"/>
        <w:adjustRightInd w:val="0"/>
        <w:jc w:val="both"/>
        <w:rPr>
          <w:rFonts w:eastAsia="Calibri"/>
          <w:lang w:eastAsia="en-US"/>
        </w:rPr>
      </w:pPr>
    </w:p>
    <w:p w:rsidR="00552706" w:rsidRPr="00872036" w:rsidRDefault="00552706" w:rsidP="00014D6E">
      <w:pPr>
        <w:autoSpaceDE w:val="0"/>
        <w:autoSpaceDN w:val="0"/>
        <w:adjustRightInd w:val="0"/>
        <w:jc w:val="center"/>
        <w:rPr>
          <w:rFonts w:eastAsia="Calibri"/>
          <w:b/>
          <w:bCs/>
          <w:lang w:eastAsia="en-US"/>
        </w:rPr>
      </w:pPr>
      <w:r w:rsidRPr="00872036">
        <w:rPr>
          <w:rFonts w:eastAsia="Calibri"/>
          <w:b/>
          <w:bCs/>
          <w:lang w:eastAsia="en-US"/>
        </w:rPr>
        <w:t>Методические рекомендации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При организации обучения татарскому языку русскоязычных дошкольников необходимо стремиться к тому, чтобы это обучение не сводилось к накоплению заученных фраз, а с самого начала предполагало использование языка детьми для общения.</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Педагог, использую средства обучения татарскому языку составляет календарный план, включая в него индивидуальную работу с детьми.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lastRenderedPageBreak/>
        <w:t xml:space="preserve">Обилие игровых ситуаций призвано создать на занятии атмосферу радости, раскованности и непосредственности. Во время занятий следует использовать не только сюжетно-ролевые и дидактические, но и подвижные, динамичные, эмоционально-мнемические, пальчиковые игры и т. д.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У детей этого возраста преобладает непроизвольный вид памяти. Это значит, что они хорошо запоминают то, что им интересно, что увлекает их. Этому призваны помочь интересные персонажи, разнообразие интонаций воспитателя, музыка, варьирование приемов и средств обучения и др.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У педагога в речи не должны звучать диалектные слова.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Педагог должен работать творчески, используя различные методы и приемы.</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Допустимо вводить в занятия новые способы обучения татарскому языку.</w:t>
      </w:r>
    </w:p>
    <w:p w:rsidR="00552706" w:rsidRDefault="00552706" w:rsidP="00014D6E">
      <w:pPr>
        <w:autoSpaceDE w:val="0"/>
        <w:autoSpaceDN w:val="0"/>
        <w:adjustRightInd w:val="0"/>
        <w:jc w:val="both"/>
        <w:rPr>
          <w:rFonts w:eastAsia="Calibri"/>
          <w:lang w:eastAsia="en-US"/>
        </w:rPr>
      </w:pPr>
      <w:r w:rsidRPr="00872036">
        <w:rPr>
          <w:rFonts w:eastAsia="Calibri"/>
          <w:lang w:eastAsia="en-US"/>
        </w:rPr>
        <w:t>Воспитательно-образовательный процесс обучению детей татарскому языку рекомендуется организовать следующими способами:</w:t>
      </w:r>
    </w:p>
    <w:p w:rsidR="00FE3B6A" w:rsidRDefault="00FE3B6A" w:rsidP="00014D6E">
      <w:pPr>
        <w:autoSpaceDE w:val="0"/>
        <w:autoSpaceDN w:val="0"/>
        <w:adjustRightInd w:val="0"/>
        <w:jc w:val="both"/>
        <w:rPr>
          <w:rFonts w:eastAsia="Calibri"/>
          <w:lang w:eastAsia="en-US"/>
        </w:rPr>
      </w:pPr>
    </w:p>
    <w:p w:rsidR="00FE3B6A" w:rsidRPr="00FE3B6A" w:rsidRDefault="00FE3B6A" w:rsidP="00FE3B6A">
      <w:pPr>
        <w:autoSpaceDE w:val="0"/>
        <w:autoSpaceDN w:val="0"/>
        <w:adjustRightInd w:val="0"/>
        <w:jc w:val="both"/>
        <w:rPr>
          <w:rFonts w:eastAsia="Calibri"/>
          <w:lang w:eastAsia="en-US"/>
        </w:rPr>
      </w:pPr>
      <w:r w:rsidRPr="00FE3B6A">
        <w:rPr>
          <w:rFonts w:eastAsia="Calibri"/>
          <w:lang w:eastAsia="en-US"/>
        </w:rPr>
        <w:t>– ведется специальное обучение на занятиях в старшей и подготовительной группах 2 раза в неделю, от 20 до 30 минут, в зависимости от возраста детей;</w:t>
      </w:r>
    </w:p>
    <w:p w:rsidR="00FE3B6A" w:rsidRPr="00FE3B6A" w:rsidRDefault="00FE3B6A" w:rsidP="00FE3B6A">
      <w:pPr>
        <w:autoSpaceDE w:val="0"/>
        <w:autoSpaceDN w:val="0"/>
        <w:adjustRightInd w:val="0"/>
        <w:jc w:val="both"/>
        <w:rPr>
          <w:rFonts w:eastAsia="Calibri"/>
          <w:lang w:eastAsia="en-US"/>
        </w:rPr>
      </w:pPr>
      <w:r w:rsidRPr="00FE3B6A">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FE3B6A" w:rsidRPr="00FE3B6A" w:rsidRDefault="00FE3B6A" w:rsidP="00FE3B6A">
      <w:pPr>
        <w:autoSpaceDE w:val="0"/>
        <w:autoSpaceDN w:val="0"/>
        <w:adjustRightInd w:val="0"/>
        <w:jc w:val="both"/>
        <w:rPr>
          <w:rFonts w:eastAsia="Calibri"/>
          <w:lang w:eastAsia="en-US"/>
        </w:rPr>
      </w:pPr>
      <w:r w:rsidRPr="00FE3B6A">
        <w:rPr>
          <w:rFonts w:eastAsia="Calibri"/>
          <w:lang w:eastAsia="en-US"/>
        </w:rPr>
        <w:t>В обучении русскоязычных дошкольников татарскому языку имеет важное значение взаимодействие педагог-ребенок-родители.</w:t>
      </w:r>
    </w:p>
    <w:p w:rsidR="00552706" w:rsidRPr="00872036" w:rsidRDefault="00552706" w:rsidP="00FE3B6A">
      <w:pPr>
        <w:autoSpaceDE w:val="0"/>
        <w:autoSpaceDN w:val="0"/>
        <w:adjustRightInd w:val="0"/>
        <w:rPr>
          <w:rFonts w:eastAsia="Calibri"/>
          <w:lang w:eastAsia="en-US"/>
        </w:rPr>
      </w:pPr>
    </w:p>
    <w:p w:rsidR="00552706" w:rsidRPr="00872036" w:rsidRDefault="00552706" w:rsidP="00014D6E">
      <w:pPr>
        <w:autoSpaceDE w:val="0"/>
        <w:autoSpaceDN w:val="0"/>
        <w:adjustRightInd w:val="0"/>
        <w:jc w:val="center"/>
        <w:rPr>
          <w:rFonts w:eastAsia="Calibri"/>
          <w:i/>
          <w:lang w:eastAsia="en-US"/>
        </w:rPr>
      </w:pPr>
      <w:r w:rsidRPr="00872036">
        <w:rPr>
          <w:rFonts w:eastAsia="Calibri"/>
          <w:i/>
          <w:lang w:eastAsia="en-US"/>
        </w:rPr>
        <w:t>Работа с лексическим минимумом</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Объем словарного минимума определяется, прежде всего, возрастными и психологическими особенностями детей, а также условиями обучения и прежде всего количеством отведенных на него часов.</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Важное значение в процессе обучения имеют лексические упражнения.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Обучение лексической стороне речи строится преимущественно с опорой на наглядность: игрушки, картинки, изображение действий, жесты, мимику.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В основном дети узнают названия предметов материального мира, названия типичных действий и признаков предметов, которые им уже знакомы на родном языке и используются ими в играх и в повседневной жизни.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Лексика вводится постепенно большими тематическими группами и отрабатывается в различных играх.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В методике обучения татарскому языку как второму существуют различные приемы объяснения значения новых слов. Из них в обучении дошкольников могут быть использованы два приема: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1. Объяснение значения слова с применением различных средств наглядности (показ предмета, действия, картинки). Таким образом, вводятся названия предметов, животных, цветов, движений, числительных.</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2. Перевод незнакомого слова на родной язык детей. К этому способу приходится прибегать для введения новых слов, значения которых лишены предметности (красивый, хороший, кто, что, да, нет и т. д.).</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Основным методическим приемом в обучении татарского языка является изучение новых слов:</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С помощью наглядности,</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Прослушивая и повторяя аудиозапись,</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Слово повторяется несколько раз,</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Произношение слова шепотом, группой, подгруппой, сопровождая жестом</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Словесные игры («Глухой телефон», «Эхо»)</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В грамматической конструкции Зур туп – большой мая, чиста туп – чистый мяч.</w:t>
      </w:r>
    </w:p>
    <w:p w:rsidR="00552706" w:rsidRPr="00872036" w:rsidRDefault="00552706" w:rsidP="00B92FAD">
      <w:pPr>
        <w:numPr>
          <w:ilvl w:val="0"/>
          <w:numId w:val="15"/>
        </w:numPr>
        <w:autoSpaceDE w:val="0"/>
        <w:autoSpaceDN w:val="0"/>
        <w:adjustRightInd w:val="0"/>
        <w:contextualSpacing/>
        <w:jc w:val="both"/>
        <w:rPr>
          <w:rFonts w:eastAsia="Calibri"/>
          <w:lang w:eastAsia="en-US"/>
        </w:rPr>
      </w:pPr>
      <w:r w:rsidRPr="00872036">
        <w:rPr>
          <w:rFonts w:eastAsia="Calibri"/>
          <w:lang w:eastAsia="en-US"/>
        </w:rPr>
        <w:t>Развивающий диалог.</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lastRenderedPageBreak/>
        <w:t xml:space="preserve">Активизация слов часто требует использования раздаточного материала, поэтому следует готовить по нескольку предметов или изображений одного наименования (несколько собак, кошек, мячей, тарелок и т. д., в зависимости от изучаемой темы).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Для закрепления новых слов необходимо, чтобы дети проделали с ними ряд операций в определенной последовательности: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1. Узнавание слова:</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воспитатель называет слово, а ребенок отбирает из ряда предметов тот, которому оно соответствует.</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2. Выбор слова с наглядной подсказкой. Например, «Н</w:t>
      </w:r>
      <w:r w:rsidRPr="00872036">
        <w:rPr>
          <w:rFonts w:eastAsia="Calibri"/>
          <w:lang w:val="tt-RU" w:eastAsia="en-US"/>
        </w:rPr>
        <w:t xml:space="preserve">әрсә кирәк? Ипи, сөт, алма, чәй? - </w:t>
      </w:r>
      <w:r w:rsidRPr="00872036">
        <w:rPr>
          <w:rFonts w:eastAsia="Calibri"/>
          <w:lang w:eastAsia="en-US"/>
        </w:rPr>
        <w:t xml:space="preserve">Что вы хотите купить? У меня в магазине есть хлеб, молоко, яблоки, чай» и показывает картинки.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Одной из главных задач обучения дошкольников татарскому языку является формирование у них грамматических навыков речи. </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Игровая ситуация является основным методическим приемом отработки грамматики.</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 xml:space="preserve">Ознакомление детей с новыми конструкциями татарского языка может производиться путем наглядной демонстрации. Например, повелительной форме высказывания педагог обучает с помощью пикторамм. Затем дети выполняют команды педагога. Если ребенок правильно выполняет команды, т. е. понял суть данного грамматического явления, ему можно поручить отдавать команды своим товарищам. </w:t>
      </w:r>
    </w:p>
    <w:p w:rsidR="00552706" w:rsidRPr="00872036" w:rsidRDefault="00552706" w:rsidP="00014D6E">
      <w:pPr>
        <w:autoSpaceDE w:val="0"/>
        <w:autoSpaceDN w:val="0"/>
        <w:adjustRightInd w:val="0"/>
        <w:jc w:val="both"/>
        <w:rPr>
          <w:rFonts w:eastAsia="Calibri"/>
          <w:lang w:eastAsia="en-US"/>
        </w:rPr>
      </w:pPr>
      <w:r w:rsidRPr="00872036">
        <w:rPr>
          <w:rFonts w:eastAsia="Calibri"/>
          <w:b/>
          <w:lang w:eastAsia="en-US"/>
        </w:rPr>
        <w:t>Основная задача программы</w:t>
      </w:r>
      <w:r w:rsidRPr="00872036">
        <w:rPr>
          <w:rFonts w:eastAsia="Calibri"/>
          <w:lang w:eastAsia="en-US"/>
        </w:rPr>
        <w:t xml:space="preserve"> – общение русскоязычных дошкольников на татарском языке, в этом может помочь развивающий диалог. Обучая развивающему диалогу работаем по принципу от простого к сложному. В подготовительной к школе группе, основываясь на ситуативно-тематический принцип.</w:t>
      </w:r>
    </w:p>
    <w:p w:rsidR="00552706" w:rsidRPr="00872036" w:rsidRDefault="00552706" w:rsidP="00014D6E">
      <w:pPr>
        <w:autoSpaceDE w:val="0"/>
        <w:autoSpaceDN w:val="0"/>
        <w:adjustRightInd w:val="0"/>
        <w:jc w:val="both"/>
        <w:rPr>
          <w:rFonts w:eastAsia="Calibri"/>
          <w:lang w:eastAsia="en-US"/>
        </w:rPr>
      </w:pPr>
      <w:r w:rsidRPr="00872036">
        <w:rPr>
          <w:rFonts w:eastAsia="Calibri"/>
          <w:lang w:eastAsia="en-US"/>
        </w:rPr>
        <w:t>Приемы обучения развивающего диалога:</w:t>
      </w:r>
    </w:p>
    <w:p w:rsidR="00552706" w:rsidRPr="00872036" w:rsidRDefault="00552706" w:rsidP="00B92FAD">
      <w:pPr>
        <w:numPr>
          <w:ilvl w:val="0"/>
          <w:numId w:val="16"/>
        </w:numPr>
        <w:autoSpaceDE w:val="0"/>
        <w:autoSpaceDN w:val="0"/>
        <w:adjustRightInd w:val="0"/>
        <w:contextualSpacing/>
        <w:jc w:val="both"/>
        <w:rPr>
          <w:rFonts w:eastAsia="Calibri"/>
          <w:lang w:eastAsia="en-US"/>
        </w:rPr>
      </w:pPr>
      <w:r w:rsidRPr="00872036">
        <w:rPr>
          <w:rFonts w:eastAsia="Calibri"/>
          <w:lang w:eastAsia="en-US"/>
        </w:rPr>
        <w:t>Игровые ситуации;</w:t>
      </w:r>
    </w:p>
    <w:p w:rsidR="00552706" w:rsidRPr="00872036" w:rsidRDefault="00552706" w:rsidP="00B92FAD">
      <w:pPr>
        <w:numPr>
          <w:ilvl w:val="0"/>
          <w:numId w:val="16"/>
        </w:numPr>
        <w:autoSpaceDE w:val="0"/>
        <w:autoSpaceDN w:val="0"/>
        <w:adjustRightInd w:val="0"/>
        <w:contextualSpacing/>
        <w:jc w:val="both"/>
        <w:rPr>
          <w:rFonts w:eastAsia="Calibri"/>
          <w:lang w:eastAsia="en-US"/>
        </w:rPr>
      </w:pPr>
      <w:r w:rsidRPr="00872036">
        <w:rPr>
          <w:rFonts w:eastAsia="Calibri"/>
          <w:lang w:eastAsia="en-US"/>
        </w:rPr>
        <w:t>Составление небольших диалогов по образцу,</w:t>
      </w:r>
    </w:p>
    <w:p w:rsidR="00552706" w:rsidRPr="00872036" w:rsidRDefault="00552706" w:rsidP="00B92FAD">
      <w:pPr>
        <w:numPr>
          <w:ilvl w:val="0"/>
          <w:numId w:val="16"/>
        </w:numPr>
        <w:autoSpaceDE w:val="0"/>
        <w:autoSpaceDN w:val="0"/>
        <w:adjustRightInd w:val="0"/>
        <w:contextualSpacing/>
        <w:jc w:val="both"/>
        <w:rPr>
          <w:rFonts w:eastAsia="Calibri"/>
          <w:lang w:eastAsia="en-US"/>
        </w:rPr>
      </w:pPr>
      <w:r w:rsidRPr="00872036">
        <w:rPr>
          <w:rFonts w:eastAsia="Calibri"/>
          <w:lang w:eastAsia="en-US"/>
        </w:rPr>
        <w:t>Составление диалогов по теме,</w:t>
      </w:r>
    </w:p>
    <w:p w:rsidR="00552706" w:rsidRPr="00872036" w:rsidRDefault="00552706" w:rsidP="00B92FAD">
      <w:pPr>
        <w:numPr>
          <w:ilvl w:val="0"/>
          <w:numId w:val="16"/>
        </w:numPr>
        <w:autoSpaceDE w:val="0"/>
        <w:autoSpaceDN w:val="0"/>
        <w:adjustRightInd w:val="0"/>
        <w:contextualSpacing/>
        <w:jc w:val="both"/>
        <w:rPr>
          <w:rFonts w:eastAsia="Calibri"/>
          <w:lang w:eastAsia="en-US"/>
        </w:rPr>
      </w:pPr>
      <w:r w:rsidRPr="00872036">
        <w:rPr>
          <w:rFonts w:eastAsia="Calibri"/>
          <w:lang w:eastAsia="en-US"/>
        </w:rPr>
        <w:t>Инсценировки.</w:t>
      </w:r>
    </w:p>
    <w:p w:rsidR="00552706" w:rsidRDefault="00552706" w:rsidP="00014D6E">
      <w:pPr>
        <w:jc w:val="both"/>
        <w:rPr>
          <w:rFonts w:eastAsia="Calibri"/>
          <w:lang w:eastAsia="en-US"/>
        </w:rPr>
      </w:pPr>
    </w:p>
    <w:p w:rsidR="005E122B" w:rsidRDefault="005E122B" w:rsidP="00014D6E">
      <w:pPr>
        <w:jc w:val="both"/>
        <w:rPr>
          <w:rFonts w:eastAsia="Calibri"/>
          <w:lang w:eastAsia="en-US"/>
        </w:rPr>
      </w:pPr>
    </w:p>
    <w:p w:rsidR="005E122B" w:rsidRDefault="005E122B" w:rsidP="00014D6E">
      <w:pPr>
        <w:jc w:val="both"/>
        <w:rPr>
          <w:rFonts w:eastAsia="Calibri"/>
          <w:lang w:eastAsia="en-US"/>
        </w:rPr>
      </w:pPr>
    </w:p>
    <w:p w:rsidR="005E122B" w:rsidRPr="00872036" w:rsidRDefault="005E122B" w:rsidP="00014D6E">
      <w:pPr>
        <w:jc w:val="both"/>
        <w:rPr>
          <w:rFonts w:eastAsia="Calibri"/>
          <w:lang w:eastAsia="en-US"/>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 «Речевое развитие»</w:t>
      </w:r>
    </w:p>
    <w:p w:rsidR="00552706" w:rsidRPr="00872036" w:rsidRDefault="00552706" w:rsidP="00014D6E">
      <w:pPr>
        <w:jc w:val="center"/>
        <w:rPr>
          <w:rFonts w:eastAsia="Calibri"/>
          <w:b/>
          <w:i/>
          <w:lang w:eastAsia="en-US"/>
        </w:rPr>
      </w:pPr>
      <w:r w:rsidRPr="00872036">
        <w:rPr>
          <w:rFonts w:eastAsia="Calibri"/>
          <w:b/>
          <w:i/>
          <w:lang w:eastAsia="en-US"/>
        </w:rPr>
        <w:t>Формы взаимодействия с семьями воспитанников</w:t>
      </w:r>
    </w:p>
    <w:p w:rsidR="00552706" w:rsidRPr="00872036" w:rsidRDefault="00552706" w:rsidP="00014D6E">
      <w:pPr>
        <w:jc w:val="center"/>
        <w:rPr>
          <w:rFonts w:eastAsia="Calibri"/>
          <w:b/>
          <w:i/>
          <w:sz w:val="22"/>
          <w:szCs w:val="22"/>
          <w:lang w:eastAsia="en-US"/>
        </w:rPr>
      </w:pPr>
    </w:p>
    <w:p w:rsidR="00552706" w:rsidRPr="00872036" w:rsidRDefault="00552706" w:rsidP="00014D6E">
      <w:pPr>
        <w:jc w:val="both"/>
        <w:rPr>
          <w:rFonts w:eastAsia="Calibri"/>
          <w:lang w:eastAsia="en-US"/>
        </w:rPr>
      </w:pPr>
      <w:r w:rsidRPr="00872036">
        <w:rPr>
          <w:rFonts w:eastAsia="Calibri"/>
          <w:lang w:eastAsia="en-US"/>
        </w:rPr>
        <w:t xml:space="preserve">1. Информирование родителей о содержании деятельности ДОУ по развитию речи, их достижениях и интересах: </w:t>
      </w:r>
    </w:p>
    <w:p w:rsidR="00552706" w:rsidRPr="00872036" w:rsidRDefault="00552706" w:rsidP="00B92FAD">
      <w:pPr>
        <w:numPr>
          <w:ilvl w:val="0"/>
          <w:numId w:val="17"/>
        </w:numPr>
        <w:jc w:val="both"/>
        <w:rPr>
          <w:rFonts w:eastAsia="Calibri"/>
          <w:lang w:eastAsia="en-US"/>
        </w:rPr>
      </w:pPr>
      <w:r w:rsidRPr="00872036">
        <w:rPr>
          <w:rFonts w:eastAsia="Calibri"/>
          <w:lang w:eastAsia="en-US"/>
        </w:rPr>
        <w:t>Чему мы научимся (Чему научились),</w:t>
      </w:r>
    </w:p>
    <w:p w:rsidR="00552706" w:rsidRPr="00872036" w:rsidRDefault="00552706" w:rsidP="00B92FAD">
      <w:pPr>
        <w:numPr>
          <w:ilvl w:val="0"/>
          <w:numId w:val="17"/>
        </w:numPr>
        <w:jc w:val="both"/>
        <w:rPr>
          <w:rFonts w:eastAsia="Calibri"/>
          <w:lang w:eastAsia="en-US"/>
        </w:rPr>
      </w:pPr>
      <w:r w:rsidRPr="00872036">
        <w:rPr>
          <w:rFonts w:eastAsia="Calibri"/>
          <w:lang w:eastAsia="en-US"/>
        </w:rPr>
        <w:t>Наши достижения,</w:t>
      </w:r>
    </w:p>
    <w:p w:rsidR="00552706" w:rsidRPr="00872036" w:rsidRDefault="00552706" w:rsidP="00B92FAD">
      <w:pPr>
        <w:numPr>
          <w:ilvl w:val="0"/>
          <w:numId w:val="17"/>
        </w:numPr>
        <w:jc w:val="both"/>
        <w:rPr>
          <w:rFonts w:eastAsia="Calibri"/>
          <w:lang w:eastAsia="en-US"/>
        </w:rPr>
      </w:pPr>
      <w:r w:rsidRPr="00872036">
        <w:rPr>
          <w:rFonts w:eastAsia="Calibri"/>
          <w:lang w:eastAsia="en-US"/>
        </w:rPr>
        <w:t>Речевые мини-центры для взаимодействия родителей с детьми в условиях ДОУ,</w:t>
      </w:r>
    </w:p>
    <w:p w:rsidR="00552706" w:rsidRPr="00872036" w:rsidRDefault="00552706" w:rsidP="00B92FAD">
      <w:pPr>
        <w:numPr>
          <w:ilvl w:val="0"/>
          <w:numId w:val="17"/>
        </w:numPr>
        <w:jc w:val="both"/>
        <w:rPr>
          <w:rFonts w:eastAsia="Calibri"/>
          <w:lang w:eastAsia="en-US"/>
        </w:rPr>
      </w:pPr>
      <w:r w:rsidRPr="00872036">
        <w:rPr>
          <w:rFonts w:eastAsia="Calibri"/>
          <w:lang w:eastAsia="en-US"/>
        </w:rPr>
        <w:t>Аудиозаписи детской речи (описательные, творческие рассказы, интересные высказывания и т.п.)</w:t>
      </w:r>
    </w:p>
    <w:p w:rsidR="00552706" w:rsidRPr="00872036" w:rsidRDefault="00552706" w:rsidP="00014D6E">
      <w:pPr>
        <w:jc w:val="both"/>
        <w:rPr>
          <w:rFonts w:eastAsia="Calibri"/>
          <w:lang w:eastAsia="en-US"/>
        </w:rPr>
      </w:pPr>
      <w:r w:rsidRPr="00872036">
        <w:rPr>
          <w:rFonts w:eastAsia="Calibri"/>
          <w:lang w:eastAsia="en-US"/>
        </w:rPr>
        <w:t xml:space="preserve">2. «Академия для родителей». </w:t>
      </w:r>
    </w:p>
    <w:p w:rsidR="00552706" w:rsidRPr="00872036" w:rsidRDefault="00552706" w:rsidP="00014D6E">
      <w:pPr>
        <w:jc w:val="both"/>
        <w:rPr>
          <w:rFonts w:eastAsia="Calibri"/>
          <w:lang w:eastAsia="en-US"/>
        </w:rPr>
      </w:pPr>
      <w:r w:rsidRPr="00872036">
        <w:rPr>
          <w:rFonts w:eastAsia="Calibri"/>
          <w:lang w:eastAsia="en-US"/>
        </w:rPr>
        <w:t xml:space="preserve">Цели: </w:t>
      </w:r>
    </w:p>
    <w:p w:rsidR="00552706" w:rsidRPr="00872036" w:rsidRDefault="00552706" w:rsidP="00B92FAD">
      <w:pPr>
        <w:numPr>
          <w:ilvl w:val="0"/>
          <w:numId w:val="18"/>
        </w:numPr>
        <w:jc w:val="both"/>
        <w:rPr>
          <w:rFonts w:eastAsia="Calibri"/>
          <w:lang w:eastAsia="en-US"/>
        </w:rPr>
      </w:pPr>
      <w:r w:rsidRPr="00872036">
        <w:rPr>
          <w:rFonts w:eastAsia="Calibri"/>
          <w:lang w:eastAsia="en-US"/>
        </w:rPr>
        <w:t xml:space="preserve">Выявление психолого-педагогических затруднений в семье, </w:t>
      </w:r>
    </w:p>
    <w:p w:rsidR="00552706" w:rsidRPr="00872036" w:rsidRDefault="00552706" w:rsidP="00B92FAD">
      <w:pPr>
        <w:numPr>
          <w:ilvl w:val="0"/>
          <w:numId w:val="18"/>
        </w:numPr>
        <w:jc w:val="both"/>
        <w:rPr>
          <w:rFonts w:eastAsia="Calibri"/>
          <w:lang w:eastAsia="en-US"/>
        </w:rPr>
      </w:pPr>
      <w:r w:rsidRPr="00872036">
        <w:rPr>
          <w:rFonts w:eastAsia="Calibri"/>
          <w:lang w:eastAsia="en-US"/>
        </w:rPr>
        <w:t xml:space="preserve">Преодоление сложившихся стереотипов, </w:t>
      </w:r>
    </w:p>
    <w:p w:rsidR="00552706" w:rsidRPr="00872036" w:rsidRDefault="00552706" w:rsidP="00B92FAD">
      <w:pPr>
        <w:numPr>
          <w:ilvl w:val="0"/>
          <w:numId w:val="18"/>
        </w:numPr>
        <w:jc w:val="both"/>
        <w:rPr>
          <w:rFonts w:eastAsia="Calibri"/>
          <w:lang w:eastAsia="en-US"/>
        </w:rPr>
      </w:pPr>
      <w:r w:rsidRPr="00872036">
        <w:rPr>
          <w:rFonts w:eastAsia="Calibri"/>
          <w:lang w:eastAsia="en-US"/>
        </w:rPr>
        <w:t xml:space="preserve">Повышение уровня компетенции и значимости родителей в вопросах коммуникативного развития дошкольников. </w:t>
      </w:r>
    </w:p>
    <w:p w:rsidR="00552706" w:rsidRPr="00872036" w:rsidRDefault="00552706" w:rsidP="00B92FAD">
      <w:pPr>
        <w:numPr>
          <w:ilvl w:val="0"/>
          <w:numId w:val="18"/>
        </w:numPr>
        <w:jc w:val="both"/>
        <w:rPr>
          <w:rFonts w:eastAsia="Calibri"/>
          <w:lang w:eastAsia="en-US"/>
        </w:rPr>
      </w:pPr>
      <w:r w:rsidRPr="00872036">
        <w:rPr>
          <w:rFonts w:eastAsia="Calibri"/>
          <w:lang w:eastAsia="en-US"/>
        </w:rPr>
        <w:t xml:space="preserve">Пропаганда культуры речи в семье и при общении с ребенком. </w:t>
      </w:r>
    </w:p>
    <w:p w:rsidR="00552706" w:rsidRPr="00872036" w:rsidRDefault="00552706" w:rsidP="00014D6E">
      <w:pPr>
        <w:jc w:val="both"/>
        <w:rPr>
          <w:rFonts w:eastAsia="Calibri"/>
          <w:lang w:eastAsia="en-US"/>
        </w:rPr>
      </w:pPr>
      <w:r w:rsidRPr="00872036">
        <w:rPr>
          <w:rFonts w:eastAsia="Calibri"/>
          <w:lang w:eastAsia="en-US"/>
        </w:rPr>
        <w:t xml:space="preserve">3. Собеседование с ребёнком в присутствии родителей. Проводится с целью определения речевого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 </w:t>
      </w:r>
    </w:p>
    <w:p w:rsidR="00552706" w:rsidRPr="00872036" w:rsidRDefault="00552706" w:rsidP="00014D6E">
      <w:pPr>
        <w:jc w:val="both"/>
        <w:rPr>
          <w:rFonts w:eastAsia="Calibri"/>
          <w:lang w:eastAsia="en-US"/>
        </w:rPr>
      </w:pPr>
      <w:r w:rsidRPr="00872036">
        <w:rPr>
          <w:rFonts w:eastAsia="Calibri"/>
          <w:lang w:eastAsia="en-US"/>
        </w:rPr>
        <w:lastRenderedPageBreak/>
        <w:t>4.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речевое развитие ребёнка, умение общаться со сверстниками. Выявление причин негативных тенденций и совместный с родителями поиск путей их преодоления.</w:t>
      </w:r>
    </w:p>
    <w:p w:rsidR="00552706" w:rsidRPr="00872036" w:rsidRDefault="00552706" w:rsidP="00014D6E">
      <w:pPr>
        <w:jc w:val="both"/>
        <w:rPr>
          <w:rFonts w:eastAsia="Calibri"/>
          <w:lang w:eastAsia="en-US"/>
        </w:rPr>
      </w:pPr>
      <w:r w:rsidRPr="00872036">
        <w:rPr>
          <w:rFonts w:eastAsia="Calibri"/>
          <w:lang w:eastAsia="en-US"/>
        </w:rPr>
        <w:t>5. Открытые мероприятия с детьми для родителей.</w:t>
      </w:r>
    </w:p>
    <w:p w:rsidR="00552706" w:rsidRPr="00872036" w:rsidRDefault="00552706" w:rsidP="00014D6E">
      <w:pPr>
        <w:jc w:val="both"/>
        <w:rPr>
          <w:rFonts w:eastAsia="Calibri"/>
          <w:lang w:eastAsia="en-US"/>
        </w:rPr>
      </w:pPr>
      <w:r w:rsidRPr="00872036">
        <w:rPr>
          <w:rFonts w:eastAsia="Calibri"/>
          <w:lang w:eastAsia="en-US"/>
        </w:rPr>
        <w:t>6. Посещение культурных учреждений при участии родителей (театр, библиотека, выставочный зал и 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552706" w:rsidRPr="00872036" w:rsidRDefault="00552706" w:rsidP="00014D6E">
      <w:pPr>
        <w:jc w:val="both"/>
        <w:rPr>
          <w:rFonts w:eastAsia="Calibri"/>
          <w:lang w:eastAsia="en-US"/>
        </w:rPr>
      </w:pPr>
      <w:r w:rsidRPr="00872036">
        <w:rPr>
          <w:rFonts w:eastAsia="Calibri"/>
          <w:lang w:eastAsia="en-US"/>
        </w:rPr>
        <w:t>7. Организация партнёрской деятельности детей и взрослых по выпуску семейных газет и журналов с целью обогащения коммуникативного опыта дошкольников; создания продуктов творческой художественно-речевой деятельности (тематические альбомы с рассказами и т.п.) с целью развития речевых способностей и воображения.</w:t>
      </w:r>
    </w:p>
    <w:p w:rsidR="00552706" w:rsidRPr="00872036" w:rsidRDefault="00552706" w:rsidP="00014D6E">
      <w:pPr>
        <w:jc w:val="both"/>
        <w:rPr>
          <w:rFonts w:eastAsia="Calibri"/>
          <w:lang w:eastAsia="en-US"/>
        </w:rPr>
      </w:pPr>
      <w:r w:rsidRPr="00872036">
        <w:rPr>
          <w:rFonts w:eastAsia="Calibri"/>
          <w:lang w:eastAsia="en-US"/>
        </w:rPr>
        <w:t>8. Совместные досуги, праздники, литературные вечера на основе взаимодействия родителей и детей («Веселый этикет», «В королевстве правильной речи», «АБВГДейка», «Страна вежливых слов», «Путешествие в сказку», «День рождения А.С. Пушкина», «Г.Тукай – наш великий земляк» и т.п.).</w:t>
      </w:r>
    </w:p>
    <w:p w:rsidR="00552706" w:rsidRPr="00872036" w:rsidRDefault="00552706" w:rsidP="00014D6E">
      <w:pPr>
        <w:jc w:val="both"/>
        <w:rPr>
          <w:rFonts w:eastAsia="Calibri"/>
          <w:lang w:eastAsia="en-US"/>
        </w:rPr>
      </w:pPr>
      <w:r w:rsidRPr="00872036">
        <w:rPr>
          <w:rFonts w:eastAsia="Calibri"/>
          <w:lang w:eastAsia="en-US"/>
        </w:rPr>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 .</w:t>
      </w:r>
    </w:p>
    <w:p w:rsidR="00552706" w:rsidRPr="00872036" w:rsidRDefault="00552706" w:rsidP="00014D6E">
      <w:pPr>
        <w:jc w:val="both"/>
        <w:rPr>
          <w:rFonts w:eastAsia="Calibri"/>
          <w:lang w:eastAsia="en-US"/>
        </w:rPr>
      </w:pPr>
      <w:r w:rsidRPr="00872036">
        <w:rPr>
          <w:rFonts w:eastAsia="Calibri"/>
          <w:lang w:eastAsia="en-US"/>
        </w:rPr>
        <w:t>10.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552706" w:rsidRPr="00872036" w:rsidRDefault="00552706" w:rsidP="00014D6E">
      <w:pPr>
        <w:jc w:val="both"/>
        <w:rPr>
          <w:rFonts w:eastAsia="Calibri"/>
          <w:lang w:eastAsia="en-US"/>
        </w:rPr>
      </w:pPr>
      <w:r w:rsidRPr="00872036">
        <w:rPr>
          <w:rFonts w:eastAsia="Calibri"/>
          <w:lang w:eastAsia="en-US"/>
        </w:rPr>
        <w:t>11.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552706" w:rsidRPr="00872036" w:rsidRDefault="00552706" w:rsidP="00014D6E">
      <w:pPr>
        <w:jc w:val="both"/>
        <w:rPr>
          <w:rFonts w:eastAsia="Calibri"/>
          <w:lang w:eastAsia="en-US"/>
        </w:rPr>
      </w:pPr>
      <w:r w:rsidRPr="00872036">
        <w:rPr>
          <w:rFonts w:eastAsia="Calibri"/>
          <w:lang w:eastAsia="en-US"/>
        </w:rPr>
        <w:t>12. Создание тематических выставок детских книг при участии семьи.</w:t>
      </w:r>
    </w:p>
    <w:p w:rsidR="00552706" w:rsidRPr="00872036" w:rsidRDefault="00552706" w:rsidP="00014D6E">
      <w:pPr>
        <w:jc w:val="both"/>
        <w:rPr>
          <w:rFonts w:eastAsia="Calibri"/>
          <w:lang w:eastAsia="en-US"/>
        </w:rPr>
      </w:pPr>
      <w:r w:rsidRPr="00872036">
        <w:rPr>
          <w:rFonts w:eastAsia="Calibri"/>
          <w:lang w:eastAsia="en-US"/>
        </w:rPr>
        <w:t>13. Тематические литературные и познавательные праздники «Вечер сказок», «Любимые стихи</w:t>
      </w:r>
    </w:p>
    <w:p w:rsidR="00552706" w:rsidRPr="00872036" w:rsidRDefault="00552706" w:rsidP="00014D6E">
      <w:pPr>
        <w:jc w:val="both"/>
        <w:rPr>
          <w:rFonts w:eastAsia="Calibri"/>
          <w:lang w:eastAsia="en-US"/>
        </w:rPr>
      </w:pPr>
      <w:r w:rsidRPr="00872036">
        <w:rPr>
          <w:rFonts w:eastAsia="Calibri"/>
          <w:lang w:eastAsia="en-US"/>
        </w:rPr>
        <w:t>детства» с участием родителей.</w:t>
      </w:r>
    </w:p>
    <w:p w:rsidR="00552706" w:rsidRPr="00872036" w:rsidRDefault="00552706" w:rsidP="00014D6E">
      <w:pPr>
        <w:jc w:val="both"/>
        <w:rPr>
          <w:rFonts w:eastAsia="Calibri"/>
          <w:lang w:eastAsia="en-US"/>
        </w:rPr>
      </w:pPr>
      <w:r w:rsidRPr="00872036">
        <w:rPr>
          <w:rFonts w:eastAsia="Calibri"/>
          <w:lang w:eastAsia="en-US"/>
        </w:rPr>
        <w:t>14. Совместное формирование библиотеки для детей (познавательно-художественная литература, энциклопедии).</w:t>
      </w:r>
    </w:p>
    <w:p w:rsidR="00552706" w:rsidRPr="00872036" w:rsidRDefault="00552706" w:rsidP="00014D6E">
      <w:pPr>
        <w:tabs>
          <w:tab w:val="left" w:pos="8789"/>
          <w:tab w:val="left" w:pos="9214"/>
          <w:tab w:val="left" w:pos="9639"/>
        </w:tabs>
        <w:autoSpaceDE w:val="0"/>
        <w:autoSpaceDN w:val="0"/>
        <w:adjustRightInd w:val="0"/>
      </w:pPr>
    </w:p>
    <w:p w:rsidR="00552706" w:rsidRPr="00872036" w:rsidRDefault="00552706" w:rsidP="00517CD4">
      <w:pPr>
        <w:tabs>
          <w:tab w:val="left" w:pos="8789"/>
          <w:tab w:val="left" w:pos="9214"/>
          <w:tab w:val="left" w:pos="9639"/>
        </w:tabs>
        <w:autoSpaceDE w:val="0"/>
        <w:autoSpaceDN w:val="0"/>
        <w:adjustRightInd w:val="0"/>
        <w:jc w:val="center"/>
        <w:rPr>
          <w:sz w:val="32"/>
          <w:szCs w:val="32"/>
        </w:rPr>
      </w:pPr>
      <w:r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«Социально – коммуникативное развитие»</w:t>
      </w:r>
      <w:r w:rsidRPr="00872036">
        <w:rPr>
          <w:rStyle w:val="aff7"/>
          <w:b/>
          <w:sz w:val="32"/>
          <w:szCs w:val="32"/>
        </w:rPr>
        <w:footnoteReference w:id="14"/>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p>
    <w:p w:rsidR="00552706" w:rsidRPr="00872036" w:rsidRDefault="00552706" w:rsidP="00014D6E">
      <w:pPr>
        <w:tabs>
          <w:tab w:val="left" w:pos="8789"/>
          <w:tab w:val="left" w:pos="9214"/>
          <w:tab w:val="left" w:pos="9639"/>
        </w:tabs>
        <w:autoSpaceDE w:val="0"/>
        <w:autoSpaceDN w:val="0"/>
        <w:adjustRightInd w:val="0"/>
        <w:jc w:val="both"/>
      </w:pPr>
      <w:r w:rsidRPr="00872036">
        <w:rPr>
          <w:b/>
        </w:rPr>
        <w:t xml:space="preserve">ЦЕЛЬ: </w:t>
      </w:r>
      <w:r w:rsidRPr="00872036">
        <w:rPr>
          <w:bCs/>
          <w:i/>
        </w:rPr>
        <w:t>позитивная социализация детей дошкольного возраста, приобщение детей к социокультурным нормам, традициям семьи, общества и государства.</w:t>
      </w:r>
    </w:p>
    <w:p w:rsidR="00552706" w:rsidRPr="00872036" w:rsidRDefault="00552706" w:rsidP="00014D6E">
      <w:pPr>
        <w:tabs>
          <w:tab w:val="left" w:pos="8789"/>
          <w:tab w:val="left" w:pos="9214"/>
          <w:tab w:val="left" w:pos="9639"/>
        </w:tabs>
        <w:autoSpaceDE w:val="0"/>
        <w:autoSpaceDN w:val="0"/>
        <w:adjustRightInd w:val="0"/>
        <w:jc w:val="both"/>
        <w:rPr>
          <w:b/>
          <w:i/>
          <w:sz w:val="28"/>
          <w:szCs w:val="28"/>
        </w:rPr>
      </w:pPr>
    </w:p>
    <w:p w:rsidR="00552706" w:rsidRPr="00872036" w:rsidRDefault="00552706" w:rsidP="00014D6E">
      <w:pPr>
        <w:autoSpaceDE w:val="0"/>
        <w:autoSpaceDN w:val="0"/>
        <w:adjustRightInd w:val="0"/>
        <w:rPr>
          <w:b/>
          <w:bCs/>
          <w:color w:val="000000"/>
          <w:sz w:val="28"/>
          <w:szCs w:val="28"/>
        </w:rPr>
      </w:pPr>
      <w:r w:rsidRPr="00872036">
        <w:rPr>
          <w:b/>
          <w:bCs/>
          <w:color w:val="000000"/>
          <w:sz w:val="28"/>
          <w:szCs w:val="28"/>
        </w:rPr>
        <w:t>Задачи социально – коммуникативного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B92FAD">
      <w:pPr>
        <w:numPr>
          <w:ilvl w:val="0"/>
          <w:numId w:val="19"/>
        </w:numPr>
        <w:ind w:right="20"/>
        <w:jc w:val="both"/>
        <w:rPr>
          <w:rStyle w:val="690"/>
        </w:rPr>
      </w:pPr>
      <w:bookmarkStart w:id="9" w:name="bookmark172"/>
      <w:r w:rsidRPr="00872036">
        <w:rPr>
          <w:rStyle w:val="690"/>
        </w:rPr>
        <w:t>Усвоение норм и ценностей, принятых в обществе, включая моральные и нравственные цен</w:t>
      </w:r>
      <w:r w:rsidRPr="00872036">
        <w:rPr>
          <w:rStyle w:val="690"/>
        </w:rPr>
        <w:softHyphen/>
      </w:r>
      <w:bookmarkEnd w:id="9"/>
      <w:r w:rsidRPr="00872036">
        <w:rPr>
          <w:rStyle w:val="690"/>
        </w:rPr>
        <w:t xml:space="preserve">ности. </w:t>
      </w:r>
    </w:p>
    <w:p w:rsidR="00552706" w:rsidRPr="00872036" w:rsidRDefault="00552706" w:rsidP="00B92FAD">
      <w:pPr>
        <w:numPr>
          <w:ilvl w:val="0"/>
          <w:numId w:val="19"/>
        </w:numPr>
        <w:ind w:right="20"/>
        <w:jc w:val="both"/>
        <w:rPr>
          <w:rStyle w:val="690"/>
        </w:rPr>
      </w:pPr>
      <w:r w:rsidRPr="00872036">
        <w:rPr>
          <w:rStyle w:val="690"/>
        </w:rPr>
        <w:t>Развитие общения и взаимодействия ребенка со взрослыми и сверс</w:t>
      </w:r>
      <w:r w:rsidRPr="00872036">
        <w:rPr>
          <w:rStyle w:val="690"/>
        </w:rPr>
        <w:softHyphen/>
        <w:t>тниками.</w:t>
      </w:r>
    </w:p>
    <w:p w:rsidR="00552706" w:rsidRPr="00872036" w:rsidRDefault="00552706" w:rsidP="00B92FAD">
      <w:pPr>
        <w:numPr>
          <w:ilvl w:val="0"/>
          <w:numId w:val="19"/>
        </w:numPr>
        <w:ind w:right="20"/>
        <w:jc w:val="both"/>
        <w:rPr>
          <w:rStyle w:val="690"/>
        </w:rPr>
      </w:pPr>
      <w:r w:rsidRPr="00872036">
        <w:rPr>
          <w:rStyle w:val="690"/>
        </w:rPr>
        <w:t>Становление самостоятельности, целенаправленности и саморе</w:t>
      </w:r>
      <w:r w:rsidRPr="00872036">
        <w:rPr>
          <w:rStyle w:val="690"/>
        </w:rPr>
        <w:softHyphen/>
        <w:t>гуляции собственных действий.</w:t>
      </w:r>
    </w:p>
    <w:p w:rsidR="00552706" w:rsidRPr="00872036" w:rsidRDefault="00552706" w:rsidP="00B92FAD">
      <w:pPr>
        <w:numPr>
          <w:ilvl w:val="0"/>
          <w:numId w:val="19"/>
        </w:numPr>
        <w:ind w:right="20"/>
        <w:jc w:val="both"/>
        <w:rPr>
          <w:rStyle w:val="690"/>
        </w:rPr>
      </w:pPr>
      <w:r w:rsidRPr="00872036">
        <w:rPr>
          <w:rStyle w:val="690"/>
        </w:rPr>
        <w:lastRenderedPageBreak/>
        <w:t>Развитие социального и эмоционального интеллекта, эмоциональной отзывчивости, сопереживания.</w:t>
      </w:r>
    </w:p>
    <w:p w:rsidR="00552706" w:rsidRPr="00872036" w:rsidRDefault="00552706" w:rsidP="00B92FAD">
      <w:pPr>
        <w:numPr>
          <w:ilvl w:val="0"/>
          <w:numId w:val="19"/>
        </w:numPr>
        <w:ind w:right="20"/>
        <w:jc w:val="both"/>
        <w:rPr>
          <w:rStyle w:val="690"/>
        </w:rPr>
      </w:pPr>
      <w:r w:rsidRPr="00872036">
        <w:rPr>
          <w:rStyle w:val="690"/>
        </w:rPr>
        <w:t xml:space="preserve"> Формирование готовности к совместной деятельности со сверстниками.</w:t>
      </w:r>
    </w:p>
    <w:p w:rsidR="00552706" w:rsidRPr="00872036" w:rsidRDefault="00552706" w:rsidP="00B92FAD">
      <w:pPr>
        <w:numPr>
          <w:ilvl w:val="0"/>
          <w:numId w:val="19"/>
        </w:numPr>
        <w:ind w:right="20"/>
        <w:jc w:val="both"/>
        <w:rPr>
          <w:rStyle w:val="690"/>
        </w:rPr>
      </w:pPr>
      <w:r w:rsidRPr="00872036">
        <w:rPr>
          <w:rStyle w:val="690"/>
        </w:rPr>
        <w:t xml:space="preserve"> Формирование уважительного отношения и чувства принадлежности к своей семье и к со</w:t>
      </w:r>
      <w:r w:rsidRPr="00872036">
        <w:rPr>
          <w:rStyle w:val="690"/>
        </w:rPr>
        <w:softHyphen/>
        <w:t>обществу детей и взрослых в Организации.</w:t>
      </w:r>
    </w:p>
    <w:p w:rsidR="00552706" w:rsidRPr="00872036" w:rsidRDefault="00552706" w:rsidP="00B92FAD">
      <w:pPr>
        <w:numPr>
          <w:ilvl w:val="0"/>
          <w:numId w:val="19"/>
        </w:numPr>
        <w:ind w:right="20"/>
        <w:jc w:val="both"/>
        <w:rPr>
          <w:rStyle w:val="690"/>
        </w:rPr>
      </w:pPr>
      <w:r w:rsidRPr="00872036">
        <w:rPr>
          <w:rStyle w:val="690"/>
        </w:rPr>
        <w:t>Формирование позитивных ус</w:t>
      </w:r>
      <w:r w:rsidRPr="00872036">
        <w:rPr>
          <w:rStyle w:val="690"/>
        </w:rPr>
        <w:softHyphen/>
        <w:t>тановок к различным видам труда и творчества.</w:t>
      </w:r>
    </w:p>
    <w:p w:rsidR="00552706" w:rsidRPr="00872036" w:rsidRDefault="00552706" w:rsidP="00B92FAD">
      <w:pPr>
        <w:numPr>
          <w:ilvl w:val="0"/>
          <w:numId w:val="19"/>
        </w:numPr>
        <w:ind w:right="20"/>
        <w:jc w:val="both"/>
      </w:pPr>
      <w:r w:rsidRPr="00872036">
        <w:rPr>
          <w:rStyle w:val="690"/>
        </w:rPr>
        <w:t xml:space="preserve"> Формирование основ безо</w:t>
      </w:r>
      <w:r w:rsidRPr="00872036">
        <w:rPr>
          <w:rStyle w:val="690"/>
        </w:rPr>
        <w:softHyphen/>
        <w:t>пасного поведения в быту, социуме, природе.</w:t>
      </w:r>
    </w:p>
    <w:p w:rsidR="00552706" w:rsidRPr="00872036" w:rsidRDefault="00552706" w:rsidP="00014D6E">
      <w:pPr>
        <w:tabs>
          <w:tab w:val="left" w:pos="8789"/>
          <w:tab w:val="left" w:pos="9214"/>
          <w:tab w:val="left" w:pos="9639"/>
        </w:tabs>
        <w:autoSpaceDE w:val="0"/>
        <w:autoSpaceDN w:val="0"/>
        <w:adjustRightInd w:val="0"/>
        <w:jc w:val="both"/>
        <w:rPr>
          <w:b/>
          <w:sz w:val="32"/>
          <w:szCs w:val="32"/>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«Социально – коммуникативное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Pr="0087203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Зарипова З.М.)</w:t>
      </w:r>
    </w:p>
    <w:p w:rsidR="00552706" w:rsidRDefault="00552706" w:rsidP="00014D6E">
      <w:pPr>
        <w:autoSpaceDE w:val="0"/>
        <w:autoSpaceDN w:val="0"/>
        <w:adjustRightInd w:val="0"/>
        <w:jc w:val="both"/>
        <w:rPr>
          <w:b/>
          <w:color w:val="000000"/>
          <w:u w:val="single"/>
        </w:rPr>
      </w:pPr>
    </w:p>
    <w:p w:rsidR="00FE3B6A" w:rsidRPr="00FE3B6A" w:rsidRDefault="00FE3B6A" w:rsidP="00FE3B6A">
      <w:pPr>
        <w:jc w:val="both"/>
        <w:rPr>
          <w:lang w:eastAsia="en-US"/>
        </w:rPr>
      </w:pPr>
      <w:r w:rsidRPr="00FE3B6A">
        <w:rPr>
          <w:b/>
          <w:lang w:eastAsia="en-US"/>
        </w:rPr>
        <w:t>РП</w:t>
      </w:r>
      <w:r w:rsidRPr="00FE3B6A">
        <w:rPr>
          <w:b/>
          <w:color w:val="000000"/>
          <w:vertAlign w:val="superscript"/>
          <w:lang w:eastAsia="en-US"/>
        </w:rPr>
        <w:footnoteReference w:id="15"/>
      </w:r>
      <w:r w:rsidRPr="00FE3B6A">
        <w:rPr>
          <w:b/>
          <w:lang w:eastAsia="en-US"/>
        </w:rPr>
        <w:t>:</w:t>
      </w:r>
      <w:r w:rsidRPr="00FE3B6A">
        <w:rPr>
          <w:lang w:eastAsia="en-US"/>
        </w:rPr>
        <w:t xml:space="preserve"> Общение ребенка со взрослыми и сверстниками, с представителями другой национальности, приобретающее на каждом возрастном этапе более совершенные формы. Успешность общения проявляется во взаимопонимании и бесконфликтном взаимодействии. Общение на языке татарского народа и разнообразные виды детской деятельности в широком культурном контексте выступают как главное условие присвоения ребенком национальных традиций, формирования начал гражданственности, любви к своей семье, родному краю, Родине, как основе формирования его самосознания.</w:t>
      </w:r>
    </w:p>
    <w:p w:rsidR="00FE3B6A" w:rsidRPr="00FE3B6A" w:rsidRDefault="00FE3B6A" w:rsidP="00FE3B6A">
      <w:pPr>
        <w:jc w:val="both"/>
        <w:rPr>
          <w:lang w:eastAsia="en-US"/>
        </w:rPr>
      </w:pPr>
      <w:r w:rsidRPr="00FE3B6A">
        <w:rPr>
          <w:b/>
          <w:u w:val="single"/>
          <w:lang w:eastAsia="en-US"/>
        </w:rPr>
        <w:t xml:space="preserve">От 2 до 3 лет: </w:t>
      </w:r>
      <w:r w:rsidRPr="00FE3B6A">
        <w:rPr>
          <w:lang w:eastAsia="en-US"/>
        </w:rPr>
        <w:t>Создание условий для развития начал общения, взаимодействия со взрослыми и сверстниками, готовности к совместной деятельности с ними, социального и эмоционального развития.</w:t>
      </w:r>
    </w:p>
    <w:p w:rsidR="00FE3B6A" w:rsidRPr="00FE3B6A" w:rsidRDefault="00FE3B6A" w:rsidP="00FE3B6A">
      <w:pPr>
        <w:jc w:val="both"/>
        <w:rPr>
          <w:lang w:eastAsia="en-US"/>
        </w:rPr>
      </w:pPr>
      <w:r w:rsidRPr="00FE3B6A">
        <w:rPr>
          <w:b/>
          <w:u w:val="single"/>
          <w:lang w:eastAsia="en-US"/>
        </w:rPr>
        <w:t>От 3 до 7 лет:</w:t>
      </w:r>
      <w:r w:rsidRPr="00FE3B6A">
        <w:rPr>
          <w:lang w:eastAsia="en-US"/>
        </w:rPr>
        <w:t xml:space="preserve"> Создание условий для развития положительного отношения ребенка к себе и другим людям, развитие коммуникативной и социальной компетентности, в том числе информационно-социальной, развития игровой деятельности.</w:t>
      </w:r>
    </w:p>
    <w:p w:rsidR="00FE3B6A" w:rsidRPr="00FE3B6A" w:rsidRDefault="00FE3B6A" w:rsidP="00FE3B6A">
      <w:pPr>
        <w:autoSpaceDE w:val="0"/>
        <w:autoSpaceDN w:val="0"/>
        <w:adjustRightInd w:val="0"/>
        <w:jc w:val="both"/>
        <w:rPr>
          <w:b/>
          <w:bCs/>
          <w:iCs/>
          <w:color w:val="000000"/>
        </w:rPr>
      </w:pPr>
    </w:p>
    <w:p w:rsidR="00FE3B6A" w:rsidRPr="00FE3B6A" w:rsidRDefault="00FE3B6A" w:rsidP="00FE3B6A">
      <w:pPr>
        <w:autoSpaceDE w:val="0"/>
        <w:autoSpaceDN w:val="0"/>
        <w:adjustRightInd w:val="0"/>
        <w:jc w:val="both"/>
        <w:rPr>
          <w:b/>
          <w:bCs/>
          <w:iCs/>
          <w:color w:val="000000"/>
        </w:rPr>
      </w:pPr>
      <w:r w:rsidRPr="00FE3B6A">
        <w:rPr>
          <w:b/>
          <w:bCs/>
          <w:iCs/>
          <w:color w:val="000000"/>
        </w:rPr>
        <w:t>УМК «Говорим по - татарски»</w:t>
      </w:r>
    </w:p>
    <w:p w:rsidR="00FE3B6A" w:rsidRPr="00FE3B6A" w:rsidRDefault="00FE3B6A" w:rsidP="00FE3B6A">
      <w:pPr>
        <w:autoSpaceDE w:val="0"/>
        <w:autoSpaceDN w:val="0"/>
        <w:adjustRightInd w:val="0"/>
        <w:jc w:val="both"/>
        <w:rPr>
          <w:b/>
          <w:bCs/>
          <w:iCs/>
          <w:color w:val="000000"/>
          <w:u w:val="single"/>
        </w:rPr>
      </w:pPr>
      <w:r w:rsidRPr="00FE3B6A">
        <w:rPr>
          <w:b/>
          <w:bCs/>
          <w:iCs/>
          <w:color w:val="000000"/>
          <w:u w:val="single"/>
        </w:rPr>
        <w:t>В средней группе:</w:t>
      </w:r>
    </w:p>
    <w:p w:rsidR="00FE3B6A" w:rsidRPr="00FE3B6A" w:rsidRDefault="00FE3B6A" w:rsidP="00FE3B6A">
      <w:pPr>
        <w:jc w:val="both"/>
        <w:rPr>
          <w:lang w:eastAsia="en-US"/>
        </w:rPr>
      </w:pPr>
      <w:r w:rsidRPr="00FE3B6A">
        <w:rPr>
          <w:lang w:eastAsia="en-US"/>
        </w:rPr>
        <w:t>- Первоначальное накопление и активное усвоение слов по проекту «Мой дом».</w:t>
      </w:r>
    </w:p>
    <w:p w:rsidR="00FE3B6A" w:rsidRPr="00FE3B6A" w:rsidRDefault="00FE3B6A" w:rsidP="00FE3B6A">
      <w:pPr>
        <w:jc w:val="both"/>
        <w:rPr>
          <w:lang w:eastAsia="en-US"/>
        </w:rPr>
      </w:pPr>
      <w:r w:rsidRPr="00FE3B6A">
        <w:rPr>
          <w:lang w:eastAsia="en-US"/>
        </w:rPr>
        <w:t>- Создание  языковой среды в общении с детьми в течение дня с целью закрепления изученного материала ОД по обучению детей татарскому языку.</w:t>
      </w:r>
    </w:p>
    <w:p w:rsidR="00FE3B6A" w:rsidRPr="00FE3B6A" w:rsidRDefault="00FE3B6A" w:rsidP="00FE3B6A">
      <w:pPr>
        <w:autoSpaceDE w:val="0"/>
        <w:autoSpaceDN w:val="0"/>
        <w:adjustRightInd w:val="0"/>
        <w:jc w:val="both"/>
        <w:rPr>
          <w:b/>
          <w:bCs/>
          <w:iCs/>
          <w:color w:val="000000"/>
          <w:u w:val="single"/>
        </w:rPr>
      </w:pPr>
      <w:r w:rsidRPr="00FE3B6A">
        <w:rPr>
          <w:b/>
          <w:bCs/>
          <w:iCs/>
          <w:color w:val="000000"/>
          <w:u w:val="single"/>
        </w:rPr>
        <w:t>В старшей группе:</w:t>
      </w:r>
    </w:p>
    <w:p w:rsidR="00FE3B6A" w:rsidRPr="00FE3B6A" w:rsidRDefault="00FE3B6A" w:rsidP="00FE3B6A">
      <w:pPr>
        <w:jc w:val="both"/>
        <w:rPr>
          <w:lang w:eastAsia="en-US"/>
        </w:rPr>
      </w:pPr>
      <w:r w:rsidRPr="00FE3B6A">
        <w:rPr>
          <w:lang w:eastAsia="en-US"/>
        </w:rPr>
        <w:t>- Обогащение активного словарного запаса детей по проекту «Играя, растём».</w:t>
      </w:r>
    </w:p>
    <w:p w:rsidR="00FE3B6A" w:rsidRPr="00FE3B6A" w:rsidRDefault="00FE3B6A" w:rsidP="00FE3B6A">
      <w:pPr>
        <w:jc w:val="both"/>
        <w:rPr>
          <w:lang w:eastAsia="en-US"/>
        </w:rPr>
      </w:pPr>
      <w:r w:rsidRPr="00FE3B6A">
        <w:rPr>
          <w:lang w:eastAsia="en-US"/>
        </w:rPr>
        <w:t>- Формирование и развитие умений аудирования и говорения в игровых и учебных ситуациях по темам проекта.</w:t>
      </w:r>
    </w:p>
    <w:p w:rsidR="00FE3B6A" w:rsidRPr="00FE3B6A" w:rsidRDefault="00FE3B6A" w:rsidP="00FE3B6A">
      <w:pPr>
        <w:jc w:val="both"/>
        <w:rPr>
          <w:lang w:eastAsia="en-US"/>
        </w:rPr>
      </w:pPr>
      <w:r w:rsidRPr="00FE3B6A">
        <w:rPr>
          <w:lang w:eastAsia="en-US"/>
        </w:rPr>
        <w:t>- Создавать  языковую среду в общении с детьми в течение дня с целью закрепления изученного материала ОД по обучению детей татарскому языку.</w:t>
      </w:r>
    </w:p>
    <w:p w:rsidR="00FE3B6A" w:rsidRPr="00FE3B6A" w:rsidRDefault="00FE3B6A" w:rsidP="00FE3B6A">
      <w:pPr>
        <w:autoSpaceDE w:val="0"/>
        <w:autoSpaceDN w:val="0"/>
        <w:adjustRightInd w:val="0"/>
        <w:jc w:val="both"/>
        <w:rPr>
          <w:b/>
          <w:iCs/>
          <w:color w:val="1A171B"/>
          <w:u w:val="single"/>
        </w:rPr>
      </w:pPr>
      <w:r w:rsidRPr="00FE3B6A">
        <w:rPr>
          <w:b/>
          <w:iCs/>
          <w:color w:val="1A171B"/>
          <w:u w:val="single"/>
        </w:rPr>
        <w:t>В подготовительной к школе группе:</w:t>
      </w:r>
    </w:p>
    <w:p w:rsidR="00FE3B6A" w:rsidRPr="00FE3B6A" w:rsidRDefault="00FE3B6A" w:rsidP="00FE3B6A">
      <w:pPr>
        <w:jc w:val="both"/>
        <w:rPr>
          <w:lang w:eastAsia="en-US"/>
        </w:rPr>
      </w:pPr>
      <w:r w:rsidRPr="00FE3B6A">
        <w:rPr>
          <w:lang w:eastAsia="en-US"/>
        </w:rPr>
        <w:t>- Обогащение активного словарного запаса детей по проекту «Мы уже большие – скоро в школу мы пойдем».</w:t>
      </w:r>
    </w:p>
    <w:p w:rsidR="00FE3B6A" w:rsidRPr="00FE3B6A" w:rsidRDefault="00FE3B6A" w:rsidP="00FE3B6A">
      <w:pPr>
        <w:jc w:val="both"/>
        <w:rPr>
          <w:lang w:eastAsia="en-US"/>
        </w:rPr>
      </w:pPr>
      <w:r w:rsidRPr="00FE3B6A">
        <w:rPr>
          <w:lang w:eastAsia="en-US"/>
        </w:rPr>
        <w:t>- Формирование и развитие умений аудирования и говорения в игровых и учебных ситуациях по темам проекта.</w:t>
      </w:r>
    </w:p>
    <w:p w:rsidR="00FE3B6A" w:rsidRPr="00F44ED9" w:rsidRDefault="00FE3B6A" w:rsidP="00F44ED9">
      <w:pPr>
        <w:jc w:val="both"/>
        <w:rPr>
          <w:color w:val="1A171B"/>
          <w:lang w:eastAsia="en-US"/>
        </w:rPr>
      </w:pPr>
      <w:r w:rsidRPr="00FE3B6A">
        <w:rPr>
          <w:lang w:eastAsia="en-US"/>
        </w:rPr>
        <w:t>- Создавать  языковую среду в общении с детьми в течение дня с целью закрепления изученного материала ОД по обучению детей татарскому языку.</w:t>
      </w:r>
    </w:p>
    <w:p w:rsidR="00552706" w:rsidRPr="00872036" w:rsidRDefault="00552706" w:rsidP="00014D6E">
      <w:pPr>
        <w:tabs>
          <w:tab w:val="left" w:pos="8789"/>
          <w:tab w:val="left" w:pos="9214"/>
          <w:tab w:val="left" w:pos="9639"/>
        </w:tabs>
        <w:autoSpaceDE w:val="0"/>
        <w:autoSpaceDN w:val="0"/>
        <w:adjustRightInd w:val="0"/>
        <w:rPr>
          <w:b/>
        </w:rPr>
      </w:pPr>
      <w:r w:rsidRPr="00872036">
        <w:rPr>
          <w:b/>
        </w:rPr>
        <w:t>Основные направления реализации социально – коммуникативного развития детей дошкольного возраста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1) Развитие игровой деятельности детей с целью освоения различных социальных ролей. </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2) Формирование основ безопасного поведения в быту, социуме, природе. </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3) Трудовое воспитание. </w:t>
      </w:r>
    </w:p>
    <w:p w:rsidR="00552706" w:rsidRPr="00872036" w:rsidRDefault="00552706" w:rsidP="00014D6E">
      <w:pPr>
        <w:autoSpaceDE w:val="0"/>
        <w:autoSpaceDN w:val="0"/>
        <w:adjustRightInd w:val="0"/>
        <w:jc w:val="both"/>
        <w:rPr>
          <w:bCs/>
          <w:iCs/>
          <w:color w:val="1A171B"/>
        </w:rPr>
      </w:pPr>
      <w:r w:rsidRPr="00872036">
        <w:rPr>
          <w:rFonts w:eastAsia="Calibri"/>
          <w:color w:val="000000"/>
          <w:lang w:eastAsia="en-US"/>
        </w:rPr>
        <w:t>4) Патриотическое воспитание детей дошкольного возраста.</w:t>
      </w:r>
    </w:p>
    <w:p w:rsidR="00552706" w:rsidRPr="00872036" w:rsidRDefault="00552706" w:rsidP="00014D6E">
      <w:pPr>
        <w:tabs>
          <w:tab w:val="left" w:pos="8789"/>
          <w:tab w:val="left" w:pos="9214"/>
          <w:tab w:val="left" w:pos="9639"/>
        </w:tabs>
        <w:autoSpaceDE w:val="0"/>
        <w:autoSpaceDN w:val="0"/>
        <w:adjustRightInd w:val="0"/>
        <w:jc w:val="both"/>
        <w:rPr>
          <w:bCs/>
        </w:rPr>
      </w:pPr>
    </w:p>
    <w:p w:rsidR="00552706" w:rsidRPr="00872036" w:rsidRDefault="00552706" w:rsidP="00014D6E">
      <w:pPr>
        <w:tabs>
          <w:tab w:val="left" w:pos="8789"/>
          <w:tab w:val="left" w:pos="9214"/>
          <w:tab w:val="left" w:pos="9639"/>
        </w:tabs>
        <w:autoSpaceDE w:val="0"/>
        <w:autoSpaceDN w:val="0"/>
        <w:adjustRightInd w:val="0"/>
        <w:jc w:val="both"/>
        <w:rPr>
          <w:b/>
        </w:rPr>
      </w:pPr>
    </w:p>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ВИДЫ ДЕЯТЕЛЬНОСТИ,</w:t>
      </w:r>
    </w:p>
    <w:tbl>
      <w:tblPr>
        <w:tblpPr w:leftFromText="180" w:rightFromText="180" w:vertAnchor="text" w:horzAnchor="margin" w:tblpY="159"/>
        <w:tblW w:w="97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62"/>
        <w:gridCol w:w="5135"/>
      </w:tblGrid>
      <w:tr w:rsidR="005E122B" w:rsidRPr="00872036" w:rsidTr="005E122B">
        <w:trPr>
          <w:trHeight w:val="1027"/>
        </w:trPr>
        <w:tc>
          <w:tcPr>
            <w:tcW w:w="4662" w:type="dxa"/>
            <w:tcBorders>
              <w:top w:val="single" w:sz="4" w:space="0" w:color="auto"/>
              <w:left w:val="single" w:sz="4" w:space="0" w:color="auto"/>
              <w:bottom w:val="single" w:sz="4" w:space="0" w:color="auto"/>
              <w:right w:val="single" w:sz="4" w:space="0" w:color="auto"/>
            </w:tcBorders>
            <w:hideMark/>
          </w:tcPr>
          <w:p w:rsidR="005E122B" w:rsidRPr="00872036" w:rsidRDefault="00F32655" w:rsidP="005E122B">
            <w:pPr>
              <w:tabs>
                <w:tab w:val="left" w:pos="8789"/>
                <w:tab w:val="left" w:pos="9214"/>
                <w:tab w:val="left" w:pos="9639"/>
              </w:tabs>
              <w:autoSpaceDE w:val="0"/>
              <w:autoSpaceDN w:val="0"/>
              <w:adjustRightInd w:val="0"/>
              <w:jc w:val="center"/>
              <w:rPr>
                <w:b/>
              </w:rPr>
            </w:pPr>
            <w:r>
              <w:rPr>
                <w:noProof/>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2" o:spid="_x0000_s1026" type="#_x0000_t13" style="position:absolute;left:0;text-align:left;margin-left:224.9pt;margin-top:12.3pt;width:54pt;height:25.5pt;z-index:251659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" fillcolor="#bfbfbf"/>
              </w:pict>
            </w:r>
            <w:r w:rsidR="005E122B" w:rsidRPr="00872036">
              <w:rPr>
                <w:b/>
              </w:rPr>
              <w:t>деятельности, которые позволяют ребёнку «входить» в социальный мир в воображаемом плане (деятельность отражения)</w:t>
            </w:r>
          </w:p>
        </w:tc>
        <w:tc>
          <w:tcPr>
            <w:tcW w:w="5135" w:type="dxa"/>
            <w:tcBorders>
              <w:top w:val="single" w:sz="4" w:space="0" w:color="auto"/>
              <w:left w:val="single" w:sz="4" w:space="0" w:color="auto"/>
              <w:bottom w:val="single" w:sz="4" w:space="0" w:color="auto"/>
              <w:right w:val="single" w:sz="4" w:space="0" w:color="auto"/>
            </w:tcBorders>
            <w:hideMark/>
          </w:tcPr>
          <w:p w:rsidR="005E122B" w:rsidRPr="00872036" w:rsidRDefault="005E122B" w:rsidP="005E122B">
            <w:pPr>
              <w:tabs>
                <w:tab w:val="left" w:pos="8789"/>
                <w:tab w:val="left" w:pos="9214"/>
                <w:tab w:val="left" w:pos="9639"/>
              </w:tabs>
              <w:autoSpaceDE w:val="0"/>
              <w:autoSpaceDN w:val="0"/>
              <w:adjustRightInd w:val="0"/>
              <w:jc w:val="both"/>
            </w:pP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Игровая деятельность</w:t>
            </w: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Изобразительная деятельность</w:t>
            </w:r>
          </w:p>
        </w:tc>
      </w:tr>
      <w:tr w:rsidR="005E122B" w:rsidRPr="00872036" w:rsidTr="005E122B">
        <w:trPr>
          <w:trHeight w:val="1696"/>
        </w:trPr>
        <w:tc>
          <w:tcPr>
            <w:tcW w:w="4662" w:type="dxa"/>
            <w:tcBorders>
              <w:top w:val="single" w:sz="4" w:space="0" w:color="auto"/>
              <w:left w:val="single" w:sz="4" w:space="0" w:color="auto"/>
              <w:bottom w:val="single" w:sz="4" w:space="0" w:color="auto"/>
              <w:right w:val="single" w:sz="4" w:space="0" w:color="auto"/>
            </w:tcBorders>
          </w:tcPr>
          <w:p w:rsidR="005E122B" w:rsidRPr="00872036" w:rsidRDefault="00F32655" w:rsidP="005E122B">
            <w:pPr>
              <w:tabs>
                <w:tab w:val="left" w:pos="8789"/>
                <w:tab w:val="left" w:pos="9214"/>
                <w:tab w:val="left" w:pos="9639"/>
              </w:tabs>
              <w:autoSpaceDE w:val="0"/>
              <w:autoSpaceDN w:val="0"/>
              <w:adjustRightInd w:val="0"/>
              <w:jc w:val="center"/>
              <w:rPr>
                <w:b/>
              </w:rPr>
            </w:pPr>
            <w:r>
              <w:rPr>
                <w:noProof/>
              </w:rPr>
              <w:pict>
                <v:shape id="AutoShape 3" o:spid="_x0000_s1027" type="#_x0000_t13" style="position:absolute;left:0;text-align:left;margin-left:224.9pt;margin-top:22.35pt;width:54pt;height:25.5pt;z-index:251660288;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" fillcolor="#bfbfbf"/>
              </w:pict>
            </w:r>
            <w:r w:rsidR="005E122B" w:rsidRPr="00872036">
              <w:rPr>
                <w:b/>
              </w:rPr>
              <w:t>деятельности, которые дают ребёнку возможность приобщиться к социуму в реальном плане</w:t>
            </w:r>
          </w:p>
          <w:p w:rsidR="005E122B" w:rsidRPr="00872036" w:rsidRDefault="005E122B" w:rsidP="005E122B">
            <w:pPr>
              <w:tabs>
                <w:tab w:val="left" w:pos="8789"/>
                <w:tab w:val="left" w:pos="9214"/>
                <w:tab w:val="left" w:pos="9639"/>
              </w:tabs>
              <w:autoSpaceDE w:val="0"/>
              <w:autoSpaceDN w:val="0"/>
              <w:adjustRightInd w:val="0"/>
              <w:jc w:val="center"/>
            </w:pPr>
          </w:p>
        </w:tc>
        <w:tc>
          <w:tcPr>
            <w:tcW w:w="5135" w:type="dxa"/>
            <w:tcBorders>
              <w:top w:val="single" w:sz="4" w:space="0" w:color="auto"/>
              <w:left w:val="single" w:sz="4" w:space="0" w:color="auto"/>
              <w:bottom w:val="single" w:sz="4" w:space="0" w:color="auto"/>
              <w:right w:val="single" w:sz="4" w:space="0" w:color="auto"/>
            </w:tcBorders>
          </w:tcPr>
          <w:p w:rsidR="005E122B" w:rsidRPr="00872036" w:rsidRDefault="005E122B" w:rsidP="005E122B">
            <w:pPr>
              <w:tabs>
                <w:tab w:val="left" w:pos="8789"/>
                <w:tab w:val="left" w:pos="9214"/>
                <w:tab w:val="left" w:pos="9639"/>
              </w:tabs>
              <w:autoSpaceDE w:val="0"/>
              <w:autoSpaceDN w:val="0"/>
              <w:adjustRightInd w:val="0"/>
              <w:jc w:val="both"/>
            </w:pP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Предметная деятельность</w:t>
            </w: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Трудовая деятельность</w:t>
            </w: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Познавательная деятельность</w:t>
            </w: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Наблюдение</w:t>
            </w:r>
          </w:p>
          <w:p w:rsidR="005E122B" w:rsidRPr="00872036" w:rsidRDefault="005E122B" w:rsidP="005E122B">
            <w:pPr>
              <w:tabs>
                <w:tab w:val="left" w:pos="8789"/>
                <w:tab w:val="left" w:pos="9214"/>
                <w:tab w:val="left" w:pos="9639"/>
              </w:tabs>
              <w:autoSpaceDE w:val="0"/>
              <w:autoSpaceDN w:val="0"/>
              <w:adjustRightInd w:val="0"/>
              <w:jc w:val="both"/>
            </w:pPr>
            <w:r w:rsidRPr="00872036">
              <w:t xml:space="preserve">                 Предпосылки учебной деятельности</w:t>
            </w:r>
          </w:p>
        </w:tc>
      </w:tr>
    </w:tbl>
    <w:p w:rsidR="00552706" w:rsidRPr="00872036" w:rsidRDefault="00552706" w:rsidP="00014D6E">
      <w:pPr>
        <w:tabs>
          <w:tab w:val="left" w:pos="8789"/>
          <w:tab w:val="left" w:pos="9214"/>
          <w:tab w:val="left" w:pos="9639"/>
        </w:tabs>
        <w:autoSpaceDE w:val="0"/>
        <w:autoSpaceDN w:val="0"/>
        <w:adjustRightInd w:val="0"/>
        <w:jc w:val="center"/>
        <w:rPr>
          <w:b/>
        </w:rPr>
      </w:pPr>
      <w:r w:rsidRPr="00872036">
        <w:rPr>
          <w:b/>
        </w:rPr>
        <w:t>способствующие социально – коммуникативному развитию детей</w:t>
      </w:r>
    </w:p>
    <w:p w:rsidR="00552706" w:rsidRPr="00872036" w:rsidRDefault="00552706" w:rsidP="00014D6E">
      <w:pPr>
        <w:tabs>
          <w:tab w:val="left" w:pos="8789"/>
          <w:tab w:val="left" w:pos="9214"/>
          <w:tab w:val="left" w:pos="9639"/>
        </w:tabs>
        <w:autoSpaceDE w:val="0"/>
        <w:autoSpaceDN w:val="0"/>
        <w:adjustRightInd w:val="0"/>
        <w:jc w:val="both"/>
        <w:rPr>
          <w:b/>
        </w:rPr>
      </w:pPr>
    </w:p>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2.1.Игровая деятельность. </w:t>
      </w:r>
    </w:p>
    <w:p w:rsidR="00552706" w:rsidRPr="00872036" w:rsidRDefault="00552706" w:rsidP="00014D6E">
      <w:pPr>
        <w:autoSpaceDE w:val="0"/>
        <w:autoSpaceDN w:val="0"/>
        <w:adjustRightInd w:val="0"/>
        <w:rPr>
          <w:rFonts w:eastAsia="Calibri"/>
          <w:b/>
          <w:bCs/>
          <w:i/>
          <w:iCs/>
          <w:lang w:eastAsia="en-US"/>
        </w:rPr>
      </w:pPr>
      <w:r w:rsidRPr="00872036">
        <w:rPr>
          <w:rFonts w:eastAsia="Calibri"/>
          <w:b/>
          <w:bCs/>
          <w:i/>
          <w:iCs/>
          <w:lang w:eastAsia="en-US"/>
        </w:rPr>
        <w:t>Классификация игр детей раннего и дошкольного возраста</w:t>
      </w:r>
    </w:p>
    <w:tbl>
      <w:tblPr>
        <w:tblW w:w="9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90"/>
        <w:gridCol w:w="1541"/>
        <w:gridCol w:w="758"/>
        <w:gridCol w:w="2300"/>
        <w:gridCol w:w="534"/>
        <w:gridCol w:w="534"/>
        <w:gridCol w:w="534"/>
        <w:gridCol w:w="534"/>
        <w:gridCol w:w="534"/>
        <w:gridCol w:w="534"/>
        <w:gridCol w:w="534"/>
        <w:gridCol w:w="6"/>
      </w:tblGrid>
      <w:tr w:rsidR="00552706" w:rsidRPr="00872036" w:rsidTr="005E122B">
        <w:trPr>
          <w:trHeight w:val="542"/>
        </w:trPr>
        <w:tc>
          <w:tcPr>
            <w:tcW w:w="6190" w:type="dxa"/>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Игры </w:t>
            </w:r>
          </w:p>
        </w:tc>
        <w:tc>
          <w:tcPr>
            <w:tcW w:w="3743" w:type="dxa"/>
            <w:gridSpan w:val="8"/>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Возрастная адресованность (годы жизни детей) </w:t>
            </w:r>
          </w:p>
        </w:tc>
      </w:tr>
      <w:tr w:rsidR="00552706" w:rsidRPr="00872036" w:rsidTr="005E122B">
        <w:trPr>
          <w:gridAfter w:val="1"/>
          <w:wAfter w:w="6" w:type="dxa"/>
          <w:trHeight w:val="316"/>
        </w:trPr>
        <w:tc>
          <w:tcPr>
            <w:tcW w:w="159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Классы </w:t>
            </w:r>
          </w:p>
        </w:tc>
        <w:tc>
          <w:tcPr>
            <w:tcW w:w="1541"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Виды </w:t>
            </w: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Подвиды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1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2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3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4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5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0"/>
                <w:szCs w:val="20"/>
              </w:rPr>
            </w:pPr>
            <w:r w:rsidRPr="00872036">
              <w:rPr>
                <w:b/>
                <w:bCs/>
                <w:color w:val="000000"/>
                <w:sz w:val="20"/>
                <w:szCs w:val="20"/>
              </w:rPr>
              <w:t xml:space="preserve">6 </w:t>
            </w:r>
          </w:p>
        </w:tc>
        <w:tc>
          <w:tcPr>
            <w:tcW w:w="534"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sz w:val="23"/>
                <w:szCs w:val="23"/>
              </w:rPr>
            </w:pPr>
            <w:r w:rsidRPr="00872036">
              <w:rPr>
                <w:b/>
                <w:bCs/>
                <w:color w:val="000000"/>
                <w:sz w:val="23"/>
                <w:szCs w:val="23"/>
              </w:rPr>
              <w:t xml:space="preserve">7 </w:t>
            </w:r>
          </w:p>
        </w:tc>
      </w:tr>
      <w:tr w:rsidR="00552706" w:rsidRPr="00872036" w:rsidTr="005E122B">
        <w:trPr>
          <w:gridAfter w:val="1"/>
          <w:wAfter w:w="6" w:type="dxa"/>
          <w:trHeight w:val="439"/>
        </w:trPr>
        <w:tc>
          <w:tcPr>
            <w:tcW w:w="159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 возникающие по инициативе ребенка</w:t>
            </w:r>
          </w:p>
        </w:tc>
        <w:tc>
          <w:tcPr>
            <w:tcW w:w="154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Игры-экспериментирования</w:t>
            </w:r>
          </w:p>
        </w:tc>
        <w:tc>
          <w:tcPr>
            <w:tcW w:w="3057" w:type="dxa"/>
            <w:gridSpan w:val="2"/>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r w:rsidRPr="00872036">
              <w:rPr>
                <w:lang w:eastAsia="en-US"/>
              </w:rPr>
              <w:t>С животными и людьми</w:t>
            </w:r>
          </w:p>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ind w:left="720"/>
              <w:rPr>
                <w:lang w:eastAsia="en-US"/>
              </w:rPr>
            </w:pPr>
          </w:p>
        </w:tc>
      </w:tr>
      <w:tr w:rsidR="00552706" w:rsidRPr="00872036" w:rsidTr="005E122B">
        <w:trPr>
          <w:gridAfter w:val="1"/>
          <w:wAfter w:w="6" w:type="dxa"/>
          <w:trHeight w:val="439"/>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 природными объектами</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ind w:left="720"/>
              <w:rPr>
                <w:lang w:eastAsia="en-US"/>
              </w:rPr>
            </w:pPr>
          </w:p>
        </w:tc>
      </w:tr>
      <w:tr w:rsidR="00552706" w:rsidRPr="00872036" w:rsidTr="005E122B">
        <w:trPr>
          <w:gridAfter w:val="1"/>
          <w:wAfter w:w="6" w:type="dxa"/>
          <w:trHeight w:val="439"/>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Общения с людьми</w:t>
            </w: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r>
      <w:tr w:rsidR="00552706" w:rsidRPr="00872036" w:rsidTr="005E122B">
        <w:trPr>
          <w:gridAfter w:val="1"/>
          <w:wAfter w:w="6" w:type="dxa"/>
          <w:trHeight w:val="439"/>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Со специальными игрушками для экспериментирования</w:t>
            </w: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ind w:left="720"/>
              <w:rPr>
                <w:lang w:eastAsia="en-US"/>
              </w:rPr>
            </w:pPr>
          </w:p>
        </w:tc>
      </w:tr>
      <w:tr w:rsidR="00552706" w:rsidRPr="00872036" w:rsidTr="005E122B">
        <w:trPr>
          <w:gridAfter w:val="1"/>
          <w:wAfter w:w="6" w:type="dxa"/>
          <w:trHeight w:val="356"/>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Сюжетные самодеятельные игры</w:t>
            </w: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Сюжетно –отобразительные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r>
      <w:tr w:rsidR="00552706" w:rsidRPr="00872036" w:rsidTr="005E122B">
        <w:trPr>
          <w:gridAfter w:val="1"/>
          <w:wAfter w:w="6" w:type="dxa"/>
          <w:trHeight w:val="352"/>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Сюжетно - ролевые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r>
      <w:tr w:rsidR="00552706" w:rsidRPr="00872036" w:rsidTr="005E122B">
        <w:trPr>
          <w:gridAfter w:val="1"/>
          <w:wAfter w:w="6" w:type="dxa"/>
          <w:trHeight w:val="352"/>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Режиссерские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center"/>
              <w:rPr>
                <w:lang w:eastAsia="en-US"/>
              </w:rPr>
            </w:pPr>
          </w:p>
        </w:tc>
      </w:tr>
      <w:tr w:rsidR="00552706" w:rsidRPr="00872036" w:rsidTr="005E122B">
        <w:trPr>
          <w:gridAfter w:val="1"/>
          <w:wAfter w:w="6" w:type="dxa"/>
          <w:trHeight w:val="352"/>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Театрализованные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center"/>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center"/>
              <w:rPr>
                <w:lang w:eastAsia="en-US"/>
              </w:rPr>
            </w:pPr>
          </w:p>
        </w:tc>
      </w:tr>
      <w:tr w:rsidR="00552706" w:rsidRPr="00872036" w:rsidTr="005E122B">
        <w:trPr>
          <w:gridAfter w:val="1"/>
          <w:wAfter w:w="6" w:type="dxa"/>
          <w:trHeight w:val="187"/>
        </w:trPr>
        <w:tc>
          <w:tcPr>
            <w:tcW w:w="159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Игры, связанные с исходной инициативой взрослого</w:t>
            </w:r>
          </w:p>
        </w:tc>
        <w:tc>
          <w:tcPr>
            <w:tcW w:w="154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Обучающие игры</w:t>
            </w: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Автодидактические предметные</w:t>
            </w: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r>
      <w:tr w:rsidR="00552706" w:rsidRPr="00872036" w:rsidTr="005E122B">
        <w:trPr>
          <w:gridAfter w:val="1"/>
          <w:wAfter w:w="6" w:type="dxa"/>
          <w:trHeight w:val="18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Сюжетно - дидактические </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r>
      <w:tr w:rsidR="00552706" w:rsidRPr="00872036" w:rsidTr="005E122B">
        <w:trPr>
          <w:gridAfter w:val="1"/>
          <w:wAfter w:w="6" w:type="dxa"/>
          <w:trHeight w:val="18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Подвижные </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5E122B">
        <w:trPr>
          <w:gridAfter w:val="1"/>
          <w:wAfter w:w="6" w:type="dxa"/>
          <w:trHeight w:val="18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Музыкальные </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5E122B">
        <w:trPr>
          <w:gridAfter w:val="1"/>
          <w:wAfter w:w="6" w:type="dxa"/>
          <w:trHeight w:val="18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Учебно - предметные дидактические </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r>
      <w:tr w:rsidR="00552706" w:rsidRPr="00872036" w:rsidTr="005E122B">
        <w:trPr>
          <w:gridAfter w:val="1"/>
          <w:wAfter w:w="6" w:type="dxa"/>
          <w:trHeight w:val="15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Досуговые игры</w:t>
            </w: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Интеллектуальные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r>
      <w:tr w:rsidR="00552706" w:rsidRPr="00872036" w:rsidTr="005E122B">
        <w:trPr>
          <w:gridAfter w:val="1"/>
          <w:wAfter w:w="6" w:type="dxa"/>
          <w:trHeight w:val="155"/>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Забавы </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r w:rsidR="00552706" w:rsidRPr="00872036" w:rsidTr="005E122B">
        <w:trPr>
          <w:gridAfter w:val="1"/>
          <w:wAfter w:w="6" w:type="dxa"/>
          <w:trHeight w:val="155"/>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color w:val="000000"/>
              </w:rPr>
            </w:pPr>
            <w:r w:rsidRPr="00872036">
              <w:rPr>
                <w:bCs/>
                <w:color w:val="000000"/>
              </w:rPr>
              <w:t xml:space="preserve">Развлечения </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5E122B">
        <w:trPr>
          <w:gridAfter w:val="1"/>
          <w:wAfter w:w="6" w:type="dxa"/>
          <w:trHeight w:val="155"/>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Театральные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r>
      <w:tr w:rsidR="00552706" w:rsidRPr="00872036" w:rsidTr="005E122B">
        <w:trPr>
          <w:gridAfter w:val="1"/>
          <w:wAfter w:w="6" w:type="dxa"/>
          <w:trHeight w:val="155"/>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Празднично - карнавальные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ABF8F"/>
          </w:tcPr>
          <w:p w:rsidR="00552706" w:rsidRPr="00872036" w:rsidRDefault="00552706" w:rsidP="00014D6E">
            <w:pPr>
              <w:jc w:val="both"/>
              <w:rPr>
                <w:lang w:eastAsia="en-US"/>
              </w:rPr>
            </w:pPr>
          </w:p>
        </w:tc>
      </w:tr>
      <w:tr w:rsidR="00552706" w:rsidRPr="00872036" w:rsidTr="005E122B">
        <w:trPr>
          <w:gridAfter w:val="1"/>
          <w:wAfter w:w="6" w:type="dxa"/>
          <w:trHeight w:val="155"/>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154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3057"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Компьютерные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48A54"/>
          </w:tcPr>
          <w:p w:rsidR="00552706" w:rsidRPr="00872036" w:rsidRDefault="00552706" w:rsidP="00014D6E">
            <w:pPr>
              <w:jc w:val="both"/>
              <w:rPr>
                <w:lang w:eastAsia="en-US"/>
              </w:rPr>
            </w:pPr>
          </w:p>
        </w:tc>
      </w:tr>
      <w:tr w:rsidR="00552706" w:rsidRPr="00872036" w:rsidTr="005E122B">
        <w:trPr>
          <w:gridAfter w:val="1"/>
          <w:wAfter w:w="6" w:type="dxa"/>
          <w:trHeight w:val="250"/>
        </w:trPr>
        <w:tc>
          <w:tcPr>
            <w:tcW w:w="1591" w:type="dxa"/>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 xml:space="preserve">Игры народные, идущие от </w:t>
            </w:r>
            <w:r w:rsidRPr="00872036">
              <w:rPr>
                <w:lang w:eastAsia="en-US"/>
              </w:rPr>
              <w:lastRenderedPageBreak/>
              <w:t>исторических традиций этноса</w:t>
            </w:r>
          </w:p>
        </w:tc>
        <w:tc>
          <w:tcPr>
            <w:tcW w:w="2299" w:type="dxa"/>
            <w:gridSpan w:val="2"/>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lastRenderedPageBreak/>
              <w:t>Обрядовые игры</w:t>
            </w: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Культовые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r>
      <w:tr w:rsidR="00552706" w:rsidRPr="00872036" w:rsidTr="005E122B">
        <w:trPr>
          <w:gridAfter w:val="1"/>
          <w:wAfter w:w="6" w:type="dxa"/>
          <w:trHeight w:val="24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Семейные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r w:rsidR="00552706" w:rsidRPr="00872036" w:rsidTr="005E122B">
        <w:trPr>
          <w:gridAfter w:val="1"/>
          <w:wAfter w:w="6" w:type="dxa"/>
          <w:trHeight w:val="24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Сезонные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r w:rsidR="00552706" w:rsidRPr="00872036" w:rsidTr="005E122B">
        <w:trPr>
          <w:gridAfter w:val="1"/>
          <w:wAfter w:w="6" w:type="dxa"/>
          <w:trHeight w:val="250"/>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Тренинговы игры</w:t>
            </w: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Интеллектуальные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r>
      <w:tr w:rsidR="00552706" w:rsidRPr="00872036" w:rsidTr="005E122B">
        <w:trPr>
          <w:gridAfter w:val="1"/>
          <w:wAfter w:w="6" w:type="dxa"/>
          <w:trHeight w:val="24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Сенсомоторные</w:t>
            </w: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B2A1C7"/>
          </w:tcPr>
          <w:p w:rsidR="00552706" w:rsidRPr="00872036" w:rsidRDefault="00552706" w:rsidP="00014D6E">
            <w:pPr>
              <w:jc w:val="both"/>
              <w:rPr>
                <w:lang w:eastAsia="en-US"/>
              </w:rPr>
            </w:pPr>
          </w:p>
        </w:tc>
      </w:tr>
      <w:tr w:rsidR="00552706" w:rsidRPr="00872036" w:rsidTr="005E122B">
        <w:trPr>
          <w:gridAfter w:val="1"/>
          <w:wAfter w:w="6" w:type="dxa"/>
          <w:trHeight w:val="24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Адаптивные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C2D69B"/>
          </w:tcPr>
          <w:p w:rsidR="00552706" w:rsidRPr="00872036" w:rsidRDefault="00552706" w:rsidP="00014D6E">
            <w:pPr>
              <w:jc w:val="both"/>
              <w:rPr>
                <w:lang w:eastAsia="en-US"/>
              </w:rPr>
            </w:pPr>
          </w:p>
        </w:tc>
      </w:tr>
      <w:tr w:rsidR="00552706" w:rsidRPr="00872036" w:rsidTr="005E122B">
        <w:trPr>
          <w:gridAfter w:val="1"/>
          <w:wAfter w:w="6" w:type="dxa"/>
          <w:trHeight w:val="187"/>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Досуговые игры</w:t>
            </w: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Игрища</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FFC000"/>
          </w:tcPr>
          <w:p w:rsidR="00552706" w:rsidRPr="00872036" w:rsidRDefault="00552706" w:rsidP="00014D6E">
            <w:pPr>
              <w:jc w:val="both"/>
              <w:rPr>
                <w:lang w:eastAsia="en-US"/>
              </w:rPr>
            </w:pPr>
          </w:p>
        </w:tc>
      </w:tr>
      <w:tr w:rsidR="00552706" w:rsidRPr="00872036" w:rsidTr="005E122B">
        <w:trPr>
          <w:gridAfter w:val="1"/>
          <w:wAfter w:w="6" w:type="dxa"/>
          <w:trHeight w:val="186"/>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Тихие</w:t>
            </w: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r>
      <w:tr w:rsidR="00552706" w:rsidRPr="00872036" w:rsidTr="005E122B">
        <w:trPr>
          <w:gridAfter w:val="1"/>
          <w:wAfter w:w="6" w:type="dxa"/>
          <w:trHeight w:val="186"/>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Забавляющие</w:t>
            </w: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95B3D7"/>
          </w:tcPr>
          <w:p w:rsidR="00552706" w:rsidRPr="00872036" w:rsidRDefault="00552706" w:rsidP="00014D6E">
            <w:pPr>
              <w:jc w:val="both"/>
              <w:rPr>
                <w:lang w:eastAsia="en-US"/>
              </w:rPr>
            </w:pPr>
          </w:p>
        </w:tc>
      </w:tr>
      <w:tr w:rsidR="00552706" w:rsidRPr="00872036" w:rsidTr="005E122B">
        <w:trPr>
          <w:gridAfter w:val="1"/>
          <w:wAfter w:w="6" w:type="dxa"/>
          <w:trHeight w:val="186"/>
        </w:trPr>
        <w:tc>
          <w:tcPr>
            <w:tcW w:w="1591" w:type="dxa"/>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gridSpan w:val="2"/>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lang w:eastAsia="en-US"/>
              </w:rPr>
            </w:pPr>
          </w:p>
        </w:tc>
        <w:tc>
          <w:tcPr>
            <w:tcW w:w="2299"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jc w:val="both"/>
              <w:rPr>
                <w:lang w:eastAsia="en-US"/>
              </w:rPr>
            </w:pPr>
            <w:r w:rsidRPr="00872036">
              <w:rPr>
                <w:lang w:eastAsia="en-US"/>
              </w:rPr>
              <w:t>Развлекающие</w:t>
            </w: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c>
          <w:tcPr>
            <w:tcW w:w="534" w:type="dxa"/>
            <w:tcBorders>
              <w:top w:val="single" w:sz="4" w:space="0" w:color="auto"/>
              <w:left w:val="single" w:sz="4" w:space="0" w:color="auto"/>
              <w:bottom w:val="single" w:sz="4" w:space="0" w:color="auto"/>
              <w:right w:val="single" w:sz="4" w:space="0" w:color="auto"/>
            </w:tcBorders>
            <w:shd w:val="clear" w:color="auto" w:fill="D99594"/>
          </w:tcPr>
          <w:p w:rsidR="00552706" w:rsidRPr="00872036" w:rsidRDefault="00552706" w:rsidP="00014D6E">
            <w:pPr>
              <w:jc w:val="both"/>
              <w:rPr>
                <w:lang w:eastAsia="en-US"/>
              </w:rPr>
            </w:pPr>
          </w:p>
        </w:tc>
      </w:tr>
    </w:tbl>
    <w:p w:rsidR="00552706" w:rsidRPr="00872036" w:rsidRDefault="00552706" w:rsidP="00014D6E">
      <w:pPr>
        <w:rPr>
          <w:rFonts w:eastAsia="Calibri"/>
          <w:b/>
          <w:lang w:eastAsia="en-US"/>
        </w:rPr>
      </w:pPr>
      <w:r w:rsidRPr="00872036">
        <w:rPr>
          <w:rFonts w:eastAsia="Calibri"/>
          <w:b/>
          <w:lang w:eastAsia="en-US"/>
        </w:rPr>
        <w:t xml:space="preserve">Структурные элементы игры: </w:t>
      </w:r>
    </w:p>
    <w:p w:rsidR="00552706" w:rsidRPr="00872036" w:rsidRDefault="00552706" w:rsidP="00B92FAD">
      <w:pPr>
        <w:numPr>
          <w:ilvl w:val="0"/>
          <w:numId w:val="20"/>
        </w:numPr>
        <w:rPr>
          <w:rFonts w:eastAsia="Calibri"/>
          <w:lang w:eastAsia="en-US"/>
        </w:rPr>
      </w:pPr>
      <w:r w:rsidRPr="00872036">
        <w:rPr>
          <w:rFonts w:eastAsia="Calibri"/>
          <w:lang w:eastAsia="en-US"/>
        </w:rPr>
        <w:t xml:space="preserve">сюжет (тема) игры, </w:t>
      </w:r>
    </w:p>
    <w:p w:rsidR="00552706" w:rsidRPr="00872036" w:rsidRDefault="00552706" w:rsidP="00B92FAD">
      <w:pPr>
        <w:numPr>
          <w:ilvl w:val="0"/>
          <w:numId w:val="20"/>
        </w:numPr>
        <w:rPr>
          <w:rFonts w:eastAsia="Calibri"/>
          <w:lang w:eastAsia="en-US"/>
        </w:rPr>
      </w:pPr>
      <w:r w:rsidRPr="00872036">
        <w:rPr>
          <w:rFonts w:eastAsia="Calibri"/>
          <w:lang w:eastAsia="en-US"/>
        </w:rPr>
        <w:t xml:space="preserve">содержание, </w:t>
      </w:r>
    </w:p>
    <w:p w:rsidR="00552706" w:rsidRPr="00872036" w:rsidRDefault="00552706" w:rsidP="00B92FAD">
      <w:pPr>
        <w:numPr>
          <w:ilvl w:val="0"/>
          <w:numId w:val="20"/>
        </w:numPr>
        <w:rPr>
          <w:rFonts w:eastAsia="Calibri"/>
          <w:lang w:eastAsia="en-US"/>
        </w:rPr>
      </w:pPr>
      <w:r w:rsidRPr="00872036">
        <w:rPr>
          <w:rFonts w:eastAsia="Calibri"/>
          <w:lang w:eastAsia="en-US"/>
        </w:rPr>
        <w:t>игровая (воображаемая, мнимая) ситуация,</w:t>
      </w:r>
    </w:p>
    <w:p w:rsidR="00552706" w:rsidRPr="00872036" w:rsidRDefault="00552706" w:rsidP="00B92FAD">
      <w:pPr>
        <w:numPr>
          <w:ilvl w:val="0"/>
          <w:numId w:val="20"/>
        </w:numPr>
        <w:rPr>
          <w:rFonts w:eastAsia="Calibri"/>
          <w:lang w:eastAsia="en-US"/>
        </w:rPr>
      </w:pPr>
      <w:r w:rsidRPr="00872036">
        <w:rPr>
          <w:rFonts w:eastAsia="Calibri"/>
          <w:lang w:eastAsia="en-US"/>
        </w:rPr>
        <w:t>замысел,</w:t>
      </w:r>
    </w:p>
    <w:p w:rsidR="00552706" w:rsidRPr="00872036" w:rsidRDefault="00552706" w:rsidP="00B92FAD">
      <w:pPr>
        <w:numPr>
          <w:ilvl w:val="0"/>
          <w:numId w:val="20"/>
        </w:numPr>
        <w:rPr>
          <w:rFonts w:eastAsia="Calibri"/>
          <w:lang w:eastAsia="en-US"/>
        </w:rPr>
      </w:pPr>
      <w:r w:rsidRPr="00872036">
        <w:rPr>
          <w:rFonts w:eastAsia="Calibri"/>
          <w:lang w:eastAsia="en-US"/>
        </w:rPr>
        <w:t>роль,</w:t>
      </w:r>
    </w:p>
    <w:p w:rsidR="00552706" w:rsidRPr="00872036" w:rsidRDefault="00552706" w:rsidP="00B92FAD">
      <w:pPr>
        <w:numPr>
          <w:ilvl w:val="0"/>
          <w:numId w:val="20"/>
        </w:numPr>
        <w:rPr>
          <w:rFonts w:eastAsia="Calibri"/>
          <w:lang w:eastAsia="en-US"/>
        </w:rPr>
      </w:pPr>
      <w:r w:rsidRPr="00872036">
        <w:rPr>
          <w:rFonts w:eastAsia="Calibri"/>
          <w:lang w:eastAsia="en-US"/>
        </w:rPr>
        <w:t>ролевое (игровое) действие,</w:t>
      </w:r>
    </w:p>
    <w:p w:rsidR="00552706" w:rsidRPr="00872036" w:rsidRDefault="00552706" w:rsidP="00B92FAD">
      <w:pPr>
        <w:numPr>
          <w:ilvl w:val="0"/>
          <w:numId w:val="20"/>
        </w:numPr>
        <w:rPr>
          <w:rFonts w:eastAsia="Calibri"/>
          <w:lang w:eastAsia="en-US"/>
        </w:rPr>
      </w:pPr>
      <w:r w:rsidRPr="00872036">
        <w:rPr>
          <w:rFonts w:eastAsia="Calibri"/>
          <w:lang w:eastAsia="en-US"/>
        </w:rPr>
        <w:t xml:space="preserve">ролевое (игровое) взаимодействие, </w:t>
      </w:r>
    </w:p>
    <w:p w:rsidR="00552706" w:rsidRPr="00872036" w:rsidRDefault="00552706" w:rsidP="00B92FAD">
      <w:pPr>
        <w:numPr>
          <w:ilvl w:val="0"/>
          <w:numId w:val="20"/>
        </w:numPr>
        <w:rPr>
          <w:rFonts w:eastAsia="Calibri"/>
          <w:lang w:eastAsia="en-US"/>
        </w:rPr>
      </w:pPr>
      <w:r w:rsidRPr="00872036">
        <w:rPr>
          <w:rFonts w:eastAsia="Calibri"/>
          <w:lang w:eastAsia="en-US"/>
        </w:rPr>
        <w:t>правила.</w:t>
      </w:r>
    </w:p>
    <w:p w:rsidR="00552706" w:rsidRPr="00872036" w:rsidRDefault="00552706" w:rsidP="00014D6E">
      <w:pPr>
        <w:jc w:val="both"/>
        <w:rPr>
          <w:rFonts w:eastAsia="Calibri"/>
          <w:lang w:eastAsia="en-US"/>
        </w:rPr>
      </w:pPr>
      <w:r w:rsidRPr="00872036">
        <w:rPr>
          <w:rFonts w:eastAsia="Calibri"/>
          <w:lang w:eastAsia="en-US"/>
        </w:rPr>
        <w:t xml:space="preserve">Сюжетная самодеятельная игра как деятельность предъявляет к ребенку ряд требований, способствующих формированию психических новообразований: </w:t>
      </w:r>
    </w:p>
    <w:p w:rsidR="00552706" w:rsidRPr="00872036" w:rsidRDefault="00552706" w:rsidP="00B92FAD">
      <w:pPr>
        <w:numPr>
          <w:ilvl w:val="0"/>
          <w:numId w:val="21"/>
        </w:numPr>
        <w:jc w:val="both"/>
        <w:rPr>
          <w:rFonts w:eastAsia="Calibri"/>
          <w:lang w:eastAsia="en-US"/>
        </w:rPr>
      </w:pPr>
      <w:r w:rsidRPr="00872036">
        <w:rPr>
          <w:rFonts w:eastAsia="Calibri"/>
          <w:lang w:eastAsia="en-US"/>
        </w:rPr>
        <w:t xml:space="preserve">действие в воображаемом плане способствует развитию символической функции мышления; </w:t>
      </w:r>
    </w:p>
    <w:p w:rsidR="00552706" w:rsidRPr="00872036" w:rsidRDefault="00552706" w:rsidP="00B92FAD">
      <w:pPr>
        <w:numPr>
          <w:ilvl w:val="0"/>
          <w:numId w:val="21"/>
        </w:numPr>
        <w:jc w:val="both"/>
        <w:rPr>
          <w:rFonts w:eastAsia="Calibri"/>
          <w:lang w:eastAsia="en-US"/>
        </w:rPr>
      </w:pPr>
      <w:r w:rsidRPr="00872036">
        <w:rPr>
          <w:rFonts w:eastAsia="Calibri"/>
          <w:lang w:eastAsia="en-US"/>
        </w:rPr>
        <w:t xml:space="preserve">наличие воображаемой ситуации способствует формированию плана представлений; </w:t>
      </w:r>
    </w:p>
    <w:p w:rsidR="00552706" w:rsidRPr="00872036" w:rsidRDefault="00552706" w:rsidP="00B92FAD">
      <w:pPr>
        <w:numPr>
          <w:ilvl w:val="0"/>
          <w:numId w:val="21"/>
        </w:numPr>
        <w:jc w:val="both"/>
        <w:rPr>
          <w:rFonts w:eastAsia="Calibri"/>
          <w:lang w:eastAsia="en-US"/>
        </w:rPr>
      </w:pPr>
      <w:r w:rsidRPr="00872036">
        <w:rPr>
          <w:rFonts w:eastAsia="Calibri"/>
          <w:lang w:eastAsia="en-US"/>
        </w:rPr>
        <w:t xml:space="preserve">игра направлена на воспроизведение человеческих взаимоотношений, следовательно, она способствует формированию у ребенка способности определенным образом в них ориентироваться; </w:t>
      </w:r>
    </w:p>
    <w:p w:rsidR="00552706" w:rsidRPr="00872036" w:rsidRDefault="00552706" w:rsidP="00B92FAD">
      <w:pPr>
        <w:numPr>
          <w:ilvl w:val="0"/>
          <w:numId w:val="21"/>
        </w:numPr>
        <w:jc w:val="both"/>
        <w:rPr>
          <w:rFonts w:eastAsia="Calibri"/>
          <w:lang w:eastAsia="en-US"/>
        </w:rPr>
      </w:pPr>
      <w:r w:rsidRPr="00872036">
        <w:rPr>
          <w:rFonts w:eastAsia="Calibri"/>
          <w:lang w:eastAsia="en-US"/>
        </w:rPr>
        <w:t xml:space="preserve">необходимость согласовывать игровые действия способствует формированию реальных взаимоотношений между играющими детьми.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Принципы руководства сюжетно-ролевой игрой: </w:t>
      </w:r>
    </w:p>
    <w:p w:rsidR="00552706" w:rsidRPr="00872036" w:rsidRDefault="00552706" w:rsidP="00014D6E">
      <w:pPr>
        <w:jc w:val="both"/>
        <w:rPr>
          <w:rFonts w:eastAsia="Calibri"/>
          <w:lang w:eastAsia="en-US"/>
        </w:rPr>
      </w:pPr>
      <w:r w:rsidRPr="00872036">
        <w:rPr>
          <w:rFonts w:eastAsia="Calibri"/>
          <w:lang w:eastAsia="en-US"/>
        </w:rPr>
        <w:t xml:space="preserve">1) Для того, чтобы дети овладели игровыми умениями, воспитатель должен </w:t>
      </w:r>
      <w:r w:rsidRPr="00872036">
        <w:rPr>
          <w:rFonts w:eastAsia="Calibri"/>
          <w:b/>
          <w:bCs/>
          <w:i/>
          <w:iCs/>
          <w:lang w:eastAsia="en-US"/>
        </w:rPr>
        <w:t xml:space="preserve">играть вместе с ними. </w:t>
      </w:r>
    </w:p>
    <w:p w:rsidR="00552706" w:rsidRPr="00872036" w:rsidRDefault="00552706" w:rsidP="00014D6E">
      <w:pPr>
        <w:jc w:val="both"/>
        <w:rPr>
          <w:rFonts w:eastAsia="Calibri"/>
          <w:lang w:eastAsia="en-US"/>
        </w:rPr>
      </w:pPr>
      <w:r w:rsidRPr="00872036">
        <w:rPr>
          <w:rFonts w:eastAsia="Calibri"/>
          <w:lang w:eastAsia="en-US"/>
        </w:rPr>
        <w:t xml:space="preserve">2) На каждом возрастном этапе игра развертывается особым образом, так, чтобы детьми «открывался» и усваивался новый, </w:t>
      </w:r>
      <w:r w:rsidRPr="00872036">
        <w:rPr>
          <w:rFonts w:eastAsia="Calibri"/>
          <w:b/>
          <w:bCs/>
          <w:i/>
          <w:iCs/>
          <w:lang w:eastAsia="en-US"/>
        </w:rPr>
        <w:t xml:space="preserve">более сложный способ построения игры. </w:t>
      </w:r>
    </w:p>
    <w:p w:rsidR="00552706" w:rsidRPr="00872036" w:rsidRDefault="00552706" w:rsidP="00014D6E">
      <w:pPr>
        <w:jc w:val="both"/>
        <w:rPr>
          <w:rFonts w:eastAsia="Calibri"/>
          <w:lang w:eastAsia="en-US"/>
        </w:rPr>
      </w:pPr>
      <w:r w:rsidRPr="00872036">
        <w:rPr>
          <w:rFonts w:eastAsia="Calibri"/>
          <w:lang w:eastAsia="en-US"/>
        </w:rPr>
        <w:t xml:space="preserve">3) На каждом возрастном этапе при формировании игровых умений необходимо ориентировать детей  как на осуществление игрового действия, так и на </w:t>
      </w:r>
      <w:r w:rsidRPr="00872036">
        <w:rPr>
          <w:rFonts w:eastAsia="Calibri"/>
          <w:b/>
          <w:bCs/>
          <w:i/>
          <w:iCs/>
          <w:lang w:eastAsia="en-US"/>
        </w:rPr>
        <w:t xml:space="preserve">пояснение его смысла партнерам. </w:t>
      </w:r>
    </w:p>
    <w:p w:rsidR="00552706" w:rsidRPr="00872036" w:rsidRDefault="00552706" w:rsidP="00014D6E">
      <w:pPr>
        <w:jc w:val="both"/>
        <w:rPr>
          <w:rFonts w:eastAsia="Calibri"/>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Руководя сюжетно-ролевой игрой, педагог должен помнить: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color w:val="000000"/>
          <w:lang w:eastAsia="en-US"/>
        </w:rPr>
        <w:t xml:space="preserve">об обязательном общении с детьми: диалогическом общении, полилогическом общении, предполагающем диалог с несколькими участниками игры одновременно (во время многоотраслевого сюжетного построения) и воспитывающем полифоничное слуховое восприятие;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color w:val="000000"/>
          <w:lang w:eastAsia="en-US"/>
        </w:rPr>
        <w:t xml:space="preserve">создании проблемных ситуаций, позволяющих стимулировать творческие проявления детей в поиске решения задачи. </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color w:val="000000"/>
          <w:lang w:eastAsia="en-US"/>
        </w:rPr>
        <w:t>Немаловажно способствовать развитию игры,  используя прямые (предполагают «вмешательство» взрослого в виде прямого показа и руководства деятельностью) и косвенные (предполагают ненавязчивое побуждение к деятельности) методы воздействия.</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Комплексный метод руководства игрой:</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1.Обогащение детей знаниями и опытом деятельности.</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2.Передача игровой культуры ребенку</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3.Развивающая предметно-игровая среда</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4.Активизация проблемного общения взрослого с детьми</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5.Педагогическая поддержка самодеятельных игр, обеспечение педагогических условий развития игры.</w:t>
      </w:r>
    </w:p>
    <w:p w:rsidR="00552706" w:rsidRPr="00872036" w:rsidRDefault="00552706" w:rsidP="00014D6E">
      <w:pPr>
        <w:tabs>
          <w:tab w:val="left" w:pos="8789"/>
          <w:tab w:val="left" w:pos="9214"/>
          <w:tab w:val="left" w:pos="9639"/>
        </w:tabs>
        <w:autoSpaceDE w:val="0"/>
        <w:autoSpaceDN w:val="0"/>
        <w:adjustRightInd w:val="0"/>
        <w:jc w:val="both"/>
      </w:pPr>
    </w:p>
    <w:p w:rsidR="00552706" w:rsidRPr="00872036" w:rsidRDefault="00552706" w:rsidP="00014D6E">
      <w:pPr>
        <w:pStyle w:val="ConsPlusNormal"/>
        <w:rPr>
          <w:rFonts w:ascii="Times New Roman" w:hAnsi="Times New Roman" w:cs="Times New Roman"/>
          <w:b/>
          <w:sz w:val="24"/>
          <w:szCs w:val="24"/>
          <w:u w:val="single"/>
        </w:rPr>
      </w:pPr>
      <w:r w:rsidRPr="00872036">
        <w:rPr>
          <w:rFonts w:ascii="Times New Roman" w:hAnsi="Times New Roman" w:cs="Times New Roman"/>
          <w:b/>
          <w:sz w:val="24"/>
          <w:szCs w:val="24"/>
        </w:rPr>
        <w:lastRenderedPageBreak/>
        <w:t>2.2</w:t>
      </w:r>
      <w:r w:rsidRPr="00872036">
        <w:rPr>
          <w:rFonts w:ascii="Times New Roman" w:hAnsi="Times New Roman" w:cs="Times New Roman"/>
          <w:sz w:val="24"/>
          <w:szCs w:val="24"/>
        </w:rPr>
        <w:t xml:space="preserve">. </w:t>
      </w:r>
      <w:r w:rsidRPr="00872036">
        <w:rPr>
          <w:rFonts w:ascii="Times New Roman" w:hAnsi="Times New Roman" w:cs="Times New Roman"/>
          <w:b/>
          <w:iCs/>
          <w:sz w:val="24"/>
          <w:szCs w:val="24"/>
        </w:rPr>
        <w:t>Патриотическое воспитание</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ЦЕЛЬ: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способствовать воспитанию гуманной, социально активной, самостоятельной, интеллектуально развитой творческой личности, обладающей чувством национальной гордости, любви к Отечеству, родному городу, своему народу.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ЗАДАЧИ: </w:t>
      </w:r>
    </w:p>
    <w:p w:rsidR="00552706" w:rsidRPr="00872036" w:rsidRDefault="00552706" w:rsidP="00014D6E">
      <w:pPr>
        <w:rPr>
          <w:rFonts w:eastAsia="Calibri"/>
          <w:lang w:eastAsia="en-US"/>
        </w:rPr>
      </w:pPr>
      <w:r w:rsidRPr="00872036">
        <w:rPr>
          <w:rFonts w:eastAsia="Calibri"/>
          <w:lang w:eastAsia="en-US"/>
        </w:rPr>
        <w:t xml:space="preserve">1) Заложить основы  гражданско - патриотической позиции личности; </w:t>
      </w:r>
    </w:p>
    <w:p w:rsidR="00552706" w:rsidRPr="00872036" w:rsidRDefault="00552706" w:rsidP="00014D6E">
      <w:pPr>
        <w:rPr>
          <w:rFonts w:eastAsia="Calibri"/>
          <w:lang w:eastAsia="en-US"/>
        </w:rPr>
      </w:pPr>
      <w:r w:rsidRPr="00872036">
        <w:rPr>
          <w:rFonts w:eastAsia="Calibri"/>
          <w:lang w:eastAsia="en-US"/>
        </w:rPr>
        <w:t xml:space="preserve">2) Освоение наиболее значимых российских культурных традиций, традиций Республики Татарстан и  традиций родного города; </w:t>
      </w:r>
    </w:p>
    <w:p w:rsidR="00552706" w:rsidRPr="00872036" w:rsidRDefault="00552706" w:rsidP="00014D6E">
      <w:pPr>
        <w:rPr>
          <w:rFonts w:eastAsia="Calibri"/>
          <w:lang w:eastAsia="en-US"/>
        </w:rPr>
      </w:pPr>
      <w:r w:rsidRPr="00872036">
        <w:rPr>
          <w:rFonts w:eastAsia="Calibri"/>
          <w:lang w:eastAsia="en-US"/>
        </w:rPr>
        <w:t xml:space="preserve">3) получение и расширение доступных знаний о стране, Республике Татарстан и родном городе: его истории, культуре, географии, традициях, достопримечательностях, народных промыслах, архитектуре, выдающихся земляках, природе и т.д. </w:t>
      </w:r>
    </w:p>
    <w:p w:rsidR="00552706" w:rsidRPr="00872036" w:rsidRDefault="00552706" w:rsidP="00014D6E">
      <w:pPr>
        <w:rPr>
          <w:rFonts w:eastAsia="Calibri"/>
          <w:lang w:eastAsia="en-US"/>
        </w:rPr>
      </w:pPr>
      <w:r w:rsidRPr="00872036">
        <w:rPr>
          <w:rFonts w:eastAsia="Calibri"/>
          <w:lang w:eastAsia="en-US"/>
        </w:rPr>
        <w:t xml:space="preserve">4) Воспитание чувства гордости за татарстанцев; </w:t>
      </w:r>
    </w:p>
    <w:p w:rsidR="00552706" w:rsidRPr="00872036" w:rsidRDefault="00552706" w:rsidP="00014D6E">
      <w:pPr>
        <w:rPr>
          <w:rFonts w:eastAsia="Calibri"/>
          <w:lang w:eastAsia="en-US"/>
        </w:rPr>
      </w:pPr>
      <w:r w:rsidRPr="00872036">
        <w:rPr>
          <w:rFonts w:eastAsia="Calibri"/>
          <w:lang w:eastAsia="en-US"/>
        </w:rPr>
        <w:t xml:space="preserve">5) Формирование модели поведения ребенка во взаимоотношениях с другими людьми. </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Для детей на этапе завершения дошкольного образования характерно: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проявление доброжелательного внимания к окружающим, стремление оказать помощь, поддержку другому человеку;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уважение к достоинству других;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стремление к познанию окружающей действительности;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решение вопросов о далёком прошлом и будущем, об устройстве мира; </w:t>
      </w:r>
    </w:p>
    <w:p w:rsidR="00552706" w:rsidRPr="00872036" w:rsidRDefault="007F60DB" w:rsidP="00014D6E">
      <w:pPr>
        <w:autoSpaceDE w:val="0"/>
        <w:autoSpaceDN w:val="0"/>
        <w:adjustRightInd w:val="0"/>
        <w:jc w:val="both"/>
        <w:rPr>
          <w:rFonts w:eastAsia="Calibri"/>
          <w:color w:val="000000"/>
          <w:lang w:eastAsia="en-US"/>
        </w:rPr>
      </w:pPr>
      <w:r>
        <w:rPr>
          <w:rFonts w:eastAsia="Calibri"/>
          <w:color w:val="000000"/>
          <w:lang w:eastAsia="en-US"/>
        </w:rPr>
        <w:t></w:t>
      </w:r>
      <w:r w:rsidR="00552706" w:rsidRPr="00872036">
        <w:rPr>
          <w:rFonts w:eastAsia="Calibri"/>
          <w:color w:val="000000"/>
          <w:lang w:eastAsia="en-US"/>
        </w:rPr>
        <w:t xml:space="preserve">бережное отношение к окружающей природе, результатам труда других людей, чужим и своим вещам. </w:t>
      </w:r>
    </w:p>
    <w:p w:rsidR="00552706" w:rsidRPr="00872036" w:rsidRDefault="00552706" w:rsidP="00014D6E">
      <w:pPr>
        <w:autoSpaceDE w:val="0"/>
        <w:autoSpaceDN w:val="0"/>
        <w:adjustRightInd w:val="0"/>
        <w:jc w:val="both"/>
        <w:rPr>
          <w:rFonts w:eastAsia="Calibri"/>
          <w:color w:val="000000"/>
          <w:sz w:val="16"/>
          <w:szCs w:val="16"/>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Основу содержания гражданско - патриотического воспитания составляют общечеловеческие ценности. Из всего спектра общечеловеческих ценностей, имеющих особое значение для содержания и организации воспитательного процесса можно выделить следующие: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«Человек» - </w:t>
      </w:r>
      <w:r w:rsidRPr="00872036">
        <w:rPr>
          <w:rFonts w:eastAsia="Calibri"/>
          <w:color w:val="000000"/>
          <w:lang w:eastAsia="en-US"/>
        </w:rPr>
        <w:t xml:space="preserve">абсолютная ценность, «мера всех вещей». </w:t>
      </w:r>
      <w:r w:rsidRPr="00872036">
        <w:rPr>
          <w:rFonts w:eastAsia="Calibri"/>
          <w:i/>
          <w:iCs/>
          <w:color w:val="000000"/>
          <w:lang w:eastAsia="en-US"/>
        </w:rPr>
        <w:t xml:space="preserve">Сегодня гуманизму возвращается его индивидуальное начало, из средства человек становиться целью. </w:t>
      </w:r>
      <w:r w:rsidRPr="00872036">
        <w:rPr>
          <w:rFonts w:eastAsia="Calibri"/>
          <w:color w:val="000000"/>
          <w:lang w:eastAsia="en-US"/>
        </w:rPr>
        <w:t xml:space="preserve">Личность ребенка становится реальной ценностью.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«Семья» </w:t>
      </w:r>
      <w:r w:rsidRPr="00872036">
        <w:rPr>
          <w:rFonts w:eastAsia="Calibri"/>
          <w:color w:val="000000"/>
          <w:lang w:eastAsia="en-US"/>
        </w:rPr>
        <w:t xml:space="preserve">- первый коллектив ребенка и естественная среда его развития, где закладываются основы будущей личности. </w:t>
      </w:r>
      <w:r w:rsidRPr="00872036">
        <w:rPr>
          <w:rFonts w:eastAsia="Calibri"/>
          <w:i/>
          <w:iCs/>
          <w:color w:val="000000"/>
          <w:lang w:eastAsia="en-US"/>
        </w:rPr>
        <w:t xml:space="preserve">Необходимо возрождать в людях чувства чести рода, ответственность за фамилию, перестроить взгляды на роль семьи, ее природное назначение.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«Труд» - </w:t>
      </w:r>
      <w:r w:rsidRPr="00872036">
        <w:rPr>
          <w:rFonts w:eastAsia="Calibri"/>
          <w:color w:val="000000"/>
          <w:lang w:eastAsia="en-US"/>
        </w:rPr>
        <w:t xml:space="preserve">основа человеческого бытия, «вечное естественное условие человеческой жизни». Приобщение детей к труду всегда было важной частью воспитания. </w:t>
      </w:r>
      <w:r w:rsidRPr="00872036">
        <w:rPr>
          <w:rFonts w:eastAsia="Calibri"/>
          <w:i/>
          <w:iCs/>
          <w:color w:val="000000"/>
          <w:lang w:eastAsia="en-US"/>
        </w:rPr>
        <w:t xml:space="preserve">Задача педагога - воспитывать у детей уважение к людям, прославившим татарстан честным трудом.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«Культура» - </w:t>
      </w:r>
      <w:r w:rsidRPr="00872036">
        <w:rPr>
          <w:rFonts w:eastAsia="Calibri"/>
          <w:color w:val="000000"/>
          <w:lang w:eastAsia="en-US"/>
        </w:rPr>
        <w:t xml:space="preserve">богатство, накопленное человечеством в сфере духовной и материальной жизни людей, высшее проявление творческих сил и способностей человека. Воспитание должно быть культуросообразно. </w:t>
      </w:r>
      <w:r w:rsidRPr="00872036">
        <w:rPr>
          <w:rFonts w:eastAsia="Calibri"/>
          <w:i/>
          <w:iCs/>
          <w:color w:val="000000"/>
          <w:lang w:eastAsia="en-US"/>
        </w:rPr>
        <w:t>Задача педагога - помочь воспитанникам в овладении духовной культурой своего народа</w:t>
      </w:r>
      <w:r w:rsidRPr="00872036">
        <w:rPr>
          <w:rFonts w:eastAsia="Calibri"/>
          <w:color w:val="000000"/>
          <w:lang w:eastAsia="en-US"/>
        </w:rPr>
        <w:t xml:space="preserve">, при этом надо иметь в виду, что одна из главных особенностей русского и татарского  национального характера - высокая духовность.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«Отечество» - </w:t>
      </w:r>
      <w:r w:rsidRPr="00872036">
        <w:rPr>
          <w:rFonts w:eastAsia="Calibri"/>
          <w:iCs/>
          <w:color w:val="000000"/>
          <w:lang w:eastAsia="en-US"/>
        </w:rPr>
        <w:t>единственная уникальная для каждого человека Родина, данная ему судьбой, доставшаяся от его предков</w:t>
      </w:r>
      <w:r w:rsidRPr="00872036">
        <w:rPr>
          <w:rFonts w:eastAsia="Calibri"/>
          <w:i/>
          <w:iCs/>
          <w:color w:val="000000"/>
          <w:lang w:eastAsia="en-US"/>
        </w:rPr>
        <w:t xml:space="preserve">. Задача педагога - воспитание уважительного, бережного отношения к истории и традициям своего народа, любви к родному краю, формирование представлений о явлениях общественной жизни , т.е. воспитание патриотических чувств.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w:t>
      </w:r>
      <w:r w:rsidRPr="00872036">
        <w:rPr>
          <w:rFonts w:eastAsia="Calibri"/>
          <w:b/>
          <w:bCs/>
          <w:i/>
          <w:iCs/>
          <w:color w:val="000000"/>
          <w:lang w:eastAsia="en-US"/>
        </w:rPr>
        <w:t xml:space="preserve">«Земля» - </w:t>
      </w:r>
      <w:r w:rsidRPr="00872036">
        <w:rPr>
          <w:rFonts w:eastAsia="Calibri"/>
          <w:color w:val="000000"/>
          <w:lang w:eastAsia="en-US"/>
        </w:rPr>
        <w:t xml:space="preserve">общий дом человечества. Это земля людей и живой природы. Важно подвести детей к пониманию, что будущее Земли зависит от того, как к ней относятся люди. </w:t>
      </w:r>
      <w:r w:rsidRPr="00872036">
        <w:rPr>
          <w:rFonts w:eastAsia="Calibri"/>
          <w:i/>
          <w:iCs/>
          <w:color w:val="000000"/>
          <w:lang w:eastAsia="en-US"/>
        </w:rPr>
        <w:t xml:space="preserve">На данном этапе неоценимо экологическое воспитание, формирование интереса к общечеловеческим проблемам. </w:t>
      </w:r>
    </w:p>
    <w:p w:rsidR="00552706" w:rsidRPr="00872036" w:rsidRDefault="00552706" w:rsidP="00014D6E">
      <w:pPr>
        <w:autoSpaceDE w:val="0"/>
        <w:autoSpaceDN w:val="0"/>
        <w:adjustRightInd w:val="0"/>
        <w:ind w:firstLine="708"/>
        <w:jc w:val="both"/>
        <w:rPr>
          <w:rFonts w:eastAsia="Calibri"/>
          <w:color w:val="000000"/>
          <w:lang w:eastAsia="en-US"/>
        </w:rPr>
      </w:pPr>
      <w:r w:rsidRPr="00872036">
        <w:rPr>
          <w:rFonts w:eastAsia="Calibri"/>
          <w:color w:val="000000"/>
          <w:lang w:eastAsia="en-US"/>
        </w:rPr>
        <w:t xml:space="preserve">Воспитание чувства патриотизма у дошкольника – процесс сложный и длительный, требующий от педагога большой личной убеждённости и вдохновения. Эта весьма </w:t>
      </w:r>
      <w:r w:rsidRPr="00872036">
        <w:rPr>
          <w:rFonts w:eastAsia="Calibri"/>
          <w:color w:val="000000"/>
          <w:lang w:eastAsia="en-US"/>
        </w:rPr>
        <w:lastRenderedPageBreak/>
        <w:t xml:space="preserve">кропотливая работа должна вестись систематически, планомерно во всех группах, в разных видах деятельности и по разным направлениям: воспитание любви к близким, к детскому саду, к родному городу, к своей стране. </w:t>
      </w:r>
    </w:p>
    <w:p w:rsidR="00552706" w:rsidRPr="00872036" w:rsidRDefault="00552706" w:rsidP="00014D6E">
      <w:pPr>
        <w:autoSpaceDE w:val="0"/>
        <w:autoSpaceDN w:val="0"/>
        <w:adjustRightInd w:val="0"/>
        <w:jc w:val="center"/>
        <w:rPr>
          <w:rFonts w:eastAsia="Calibri"/>
          <w:b/>
          <w:bCs/>
          <w:color w:val="000000"/>
          <w:sz w:val="16"/>
          <w:szCs w:val="16"/>
          <w:lang w:eastAsia="en-US"/>
        </w:rPr>
      </w:pPr>
    </w:p>
    <w:p w:rsidR="00552706" w:rsidRPr="00872036" w:rsidRDefault="00552706" w:rsidP="00014D6E">
      <w:pPr>
        <w:autoSpaceDE w:val="0"/>
        <w:autoSpaceDN w:val="0"/>
        <w:adjustRightInd w:val="0"/>
        <w:rPr>
          <w:rFonts w:eastAsia="Calibri"/>
          <w:b/>
          <w:bCs/>
          <w:color w:val="000000"/>
          <w:lang w:eastAsia="en-US"/>
        </w:rPr>
      </w:pPr>
      <w:r w:rsidRPr="00872036">
        <w:rPr>
          <w:rFonts w:eastAsia="Calibri"/>
          <w:b/>
          <w:bCs/>
          <w:color w:val="000000"/>
          <w:lang w:eastAsia="en-US"/>
        </w:rPr>
        <w:t>Компоненты патриотического воспитания</w:t>
      </w:r>
    </w:p>
    <w:p w:rsidR="00552706" w:rsidRPr="00872036" w:rsidRDefault="00552706" w:rsidP="00B92FAD">
      <w:pPr>
        <w:numPr>
          <w:ilvl w:val="0"/>
          <w:numId w:val="22"/>
        </w:numPr>
        <w:autoSpaceDE w:val="0"/>
        <w:autoSpaceDN w:val="0"/>
        <w:adjustRightInd w:val="0"/>
        <w:rPr>
          <w:rFonts w:eastAsia="Calibri"/>
          <w:b/>
          <w:bCs/>
          <w:color w:val="000000"/>
          <w:lang w:eastAsia="en-US"/>
        </w:rPr>
      </w:pPr>
      <w:r w:rsidRPr="00872036">
        <w:rPr>
          <w:rFonts w:eastAsia="Calibri"/>
          <w:b/>
          <w:bCs/>
          <w:color w:val="000000"/>
          <w:lang w:eastAsia="en-US"/>
        </w:rPr>
        <w:t>Содержательный (представления ребенка об окружающем мире):</w:t>
      </w:r>
    </w:p>
    <w:p w:rsidR="00552706" w:rsidRPr="00872036" w:rsidRDefault="00552706" w:rsidP="00B92FAD">
      <w:pPr>
        <w:numPr>
          <w:ilvl w:val="0"/>
          <w:numId w:val="23"/>
        </w:numPr>
        <w:rPr>
          <w:rFonts w:eastAsia="Calibri"/>
          <w:lang w:eastAsia="en-US"/>
        </w:rPr>
      </w:pPr>
      <w:r w:rsidRPr="00872036">
        <w:rPr>
          <w:rFonts w:eastAsia="Calibri"/>
          <w:lang w:eastAsia="en-US"/>
        </w:rPr>
        <w:t>О культуре народа, его традициях, творчестве</w:t>
      </w:r>
    </w:p>
    <w:p w:rsidR="00552706" w:rsidRPr="00872036" w:rsidRDefault="00552706" w:rsidP="00B92FAD">
      <w:pPr>
        <w:numPr>
          <w:ilvl w:val="0"/>
          <w:numId w:val="23"/>
        </w:numPr>
        <w:rPr>
          <w:rFonts w:eastAsia="Calibri"/>
          <w:lang w:eastAsia="en-US"/>
        </w:rPr>
      </w:pPr>
      <w:r w:rsidRPr="00872036">
        <w:rPr>
          <w:rFonts w:eastAsia="Calibri"/>
          <w:lang w:eastAsia="en-US"/>
        </w:rPr>
        <w:t>О природе родного  края и страны  и деятельности человека в природе</w:t>
      </w:r>
    </w:p>
    <w:p w:rsidR="00552706" w:rsidRPr="00872036" w:rsidRDefault="00552706" w:rsidP="00B92FAD">
      <w:pPr>
        <w:numPr>
          <w:ilvl w:val="0"/>
          <w:numId w:val="23"/>
        </w:numPr>
        <w:rPr>
          <w:rFonts w:eastAsia="Calibri"/>
          <w:lang w:eastAsia="en-US"/>
        </w:rPr>
      </w:pPr>
      <w:r w:rsidRPr="00872036">
        <w:rPr>
          <w:rFonts w:eastAsia="Calibri"/>
          <w:lang w:eastAsia="en-US"/>
        </w:rPr>
        <w:t>Об истории страны, отраженной в названиях улиц, памятниках</w:t>
      </w:r>
    </w:p>
    <w:p w:rsidR="00552706" w:rsidRPr="00872036" w:rsidRDefault="00552706" w:rsidP="00B92FAD">
      <w:pPr>
        <w:numPr>
          <w:ilvl w:val="0"/>
          <w:numId w:val="23"/>
        </w:numPr>
        <w:rPr>
          <w:rFonts w:eastAsia="Calibri"/>
          <w:lang w:eastAsia="en-US"/>
        </w:rPr>
      </w:pPr>
      <w:r w:rsidRPr="00872036">
        <w:rPr>
          <w:rFonts w:eastAsia="Calibri"/>
          <w:lang w:eastAsia="en-US"/>
        </w:rPr>
        <w:t>о символике родного города, республики и страны (герб, гимн, флаг)</w:t>
      </w:r>
    </w:p>
    <w:p w:rsidR="00552706" w:rsidRPr="00872036" w:rsidRDefault="00552706" w:rsidP="00B92FAD">
      <w:pPr>
        <w:numPr>
          <w:ilvl w:val="0"/>
          <w:numId w:val="22"/>
        </w:numPr>
        <w:textAlignment w:val="baseline"/>
        <w:rPr>
          <w:b/>
        </w:rPr>
      </w:pPr>
      <w:r w:rsidRPr="00872036">
        <w:rPr>
          <w:b/>
        </w:rPr>
        <w:t>Эмоционально – побудительный (</w:t>
      </w:r>
      <w:r w:rsidRPr="00872036">
        <w:rPr>
          <w:b/>
          <w:bCs/>
          <w:color w:val="000000"/>
          <w:kern w:val="24"/>
        </w:rPr>
        <w:t>эмоционально-положительные чувства ребенка к окружающему миру</w:t>
      </w:r>
      <w:r w:rsidRPr="00872036">
        <w:rPr>
          <w:b/>
        </w:rPr>
        <w:t>):</w:t>
      </w:r>
    </w:p>
    <w:p w:rsidR="00552706" w:rsidRPr="00872036" w:rsidRDefault="00552706" w:rsidP="00B92FAD">
      <w:pPr>
        <w:numPr>
          <w:ilvl w:val="0"/>
          <w:numId w:val="24"/>
        </w:numPr>
        <w:rPr>
          <w:rFonts w:eastAsia="Calibri"/>
          <w:lang w:eastAsia="en-US"/>
        </w:rPr>
      </w:pPr>
      <w:r w:rsidRPr="00872036">
        <w:rPr>
          <w:rFonts w:eastAsia="Calibri"/>
          <w:lang w:eastAsia="en-US"/>
        </w:rPr>
        <w:t>Любовь и чувство привязанности  к родной семье и дому</w:t>
      </w:r>
    </w:p>
    <w:p w:rsidR="00552706" w:rsidRPr="00872036" w:rsidRDefault="00552706" w:rsidP="00B92FAD">
      <w:pPr>
        <w:numPr>
          <w:ilvl w:val="0"/>
          <w:numId w:val="24"/>
        </w:numPr>
        <w:rPr>
          <w:rFonts w:eastAsia="Calibri"/>
          <w:lang w:eastAsia="en-US"/>
        </w:rPr>
      </w:pPr>
      <w:r w:rsidRPr="00872036">
        <w:rPr>
          <w:rFonts w:eastAsia="Calibri"/>
          <w:lang w:eastAsia="en-US"/>
        </w:rPr>
        <w:t>Интерес к жизни родного города, республики  и страны</w:t>
      </w:r>
    </w:p>
    <w:p w:rsidR="00552706" w:rsidRPr="00872036" w:rsidRDefault="00552706" w:rsidP="00B92FAD">
      <w:pPr>
        <w:numPr>
          <w:ilvl w:val="0"/>
          <w:numId w:val="24"/>
        </w:numPr>
        <w:rPr>
          <w:rFonts w:eastAsia="Calibri"/>
          <w:lang w:eastAsia="en-US"/>
        </w:rPr>
      </w:pPr>
      <w:r w:rsidRPr="00872036">
        <w:rPr>
          <w:rFonts w:eastAsia="Calibri"/>
          <w:lang w:eastAsia="en-US"/>
        </w:rPr>
        <w:t>Гордость за достижения своей страны</w:t>
      </w:r>
    </w:p>
    <w:p w:rsidR="00552706" w:rsidRPr="00872036" w:rsidRDefault="00552706" w:rsidP="00B92FAD">
      <w:pPr>
        <w:numPr>
          <w:ilvl w:val="0"/>
          <w:numId w:val="24"/>
        </w:numPr>
        <w:rPr>
          <w:rFonts w:eastAsia="Calibri"/>
          <w:lang w:eastAsia="en-US"/>
        </w:rPr>
      </w:pPr>
      <w:r w:rsidRPr="00872036">
        <w:rPr>
          <w:rFonts w:eastAsia="Calibri"/>
          <w:lang w:eastAsia="en-US"/>
        </w:rPr>
        <w:t>Уважение к культуре и традициям народа, к историческому прошлому</w:t>
      </w:r>
    </w:p>
    <w:p w:rsidR="00552706" w:rsidRPr="00872036" w:rsidRDefault="00552706" w:rsidP="00B92FAD">
      <w:pPr>
        <w:numPr>
          <w:ilvl w:val="0"/>
          <w:numId w:val="24"/>
        </w:numPr>
        <w:rPr>
          <w:rFonts w:eastAsia="Calibri"/>
          <w:lang w:eastAsia="en-US"/>
        </w:rPr>
      </w:pPr>
      <w:r w:rsidRPr="00872036">
        <w:rPr>
          <w:rFonts w:eastAsia="Calibri"/>
          <w:lang w:eastAsia="en-US"/>
        </w:rPr>
        <w:t>Восхищение народным  творчеством</w:t>
      </w:r>
    </w:p>
    <w:p w:rsidR="00552706" w:rsidRPr="00872036" w:rsidRDefault="00552706" w:rsidP="00B92FAD">
      <w:pPr>
        <w:numPr>
          <w:ilvl w:val="0"/>
          <w:numId w:val="24"/>
        </w:numPr>
        <w:rPr>
          <w:rFonts w:eastAsia="Calibri"/>
          <w:lang w:eastAsia="en-US"/>
        </w:rPr>
      </w:pPr>
      <w:r w:rsidRPr="00872036">
        <w:rPr>
          <w:rFonts w:eastAsia="Calibri"/>
          <w:lang w:eastAsia="en-US"/>
        </w:rPr>
        <w:t>Любовь к родной природе, к родному языку</w:t>
      </w:r>
    </w:p>
    <w:p w:rsidR="00552706" w:rsidRPr="00872036" w:rsidRDefault="00552706" w:rsidP="00B92FAD">
      <w:pPr>
        <w:numPr>
          <w:ilvl w:val="0"/>
          <w:numId w:val="24"/>
        </w:numPr>
        <w:rPr>
          <w:rFonts w:eastAsia="Calibri"/>
          <w:lang w:eastAsia="en-US"/>
        </w:rPr>
      </w:pPr>
      <w:r w:rsidRPr="00872036">
        <w:rPr>
          <w:rFonts w:eastAsia="Calibri"/>
          <w:lang w:eastAsia="en-US"/>
        </w:rPr>
        <w:t>Уважение к человеку-труженику и желание принимать посильное участие в труде</w:t>
      </w:r>
    </w:p>
    <w:p w:rsidR="00552706" w:rsidRPr="00872036" w:rsidRDefault="00552706" w:rsidP="00014D6E">
      <w:pPr>
        <w:ind w:left="360"/>
        <w:rPr>
          <w:rFonts w:eastAsia="Calibri"/>
          <w:b/>
          <w:lang w:eastAsia="en-US"/>
        </w:rPr>
      </w:pPr>
      <w:r w:rsidRPr="00872036">
        <w:rPr>
          <w:rFonts w:eastAsia="Calibri"/>
          <w:b/>
          <w:lang w:eastAsia="en-US"/>
        </w:rPr>
        <w:t>3. Деятельностный (отражение отношения к миру в деятельности):</w:t>
      </w:r>
    </w:p>
    <w:p w:rsidR="00552706" w:rsidRPr="00872036" w:rsidRDefault="00552706" w:rsidP="00B92FAD">
      <w:pPr>
        <w:numPr>
          <w:ilvl w:val="0"/>
          <w:numId w:val="25"/>
        </w:numPr>
        <w:rPr>
          <w:rFonts w:eastAsia="Calibri"/>
          <w:lang w:eastAsia="en-US"/>
        </w:rPr>
      </w:pPr>
      <w:r w:rsidRPr="00872036">
        <w:rPr>
          <w:rFonts w:eastAsia="Calibri"/>
          <w:lang w:eastAsia="en-US"/>
        </w:rPr>
        <w:t>Труд</w:t>
      </w:r>
    </w:p>
    <w:p w:rsidR="00552706" w:rsidRPr="00872036" w:rsidRDefault="00552706" w:rsidP="00B92FAD">
      <w:pPr>
        <w:numPr>
          <w:ilvl w:val="0"/>
          <w:numId w:val="25"/>
        </w:numPr>
        <w:rPr>
          <w:rFonts w:eastAsia="Calibri"/>
          <w:lang w:eastAsia="en-US"/>
        </w:rPr>
      </w:pPr>
      <w:r w:rsidRPr="00872036">
        <w:rPr>
          <w:rFonts w:eastAsia="Calibri"/>
          <w:lang w:eastAsia="en-US"/>
        </w:rPr>
        <w:t>Игра</w:t>
      </w:r>
    </w:p>
    <w:p w:rsidR="00552706" w:rsidRPr="00872036" w:rsidRDefault="00552706" w:rsidP="00B92FAD">
      <w:pPr>
        <w:numPr>
          <w:ilvl w:val="0"/>
          <w:numId w:val="25"/>
        </w:numPr>
        <w:rPr>
          <w:rFonts w:eastAsia="Calibri"/>
          <w:lang w:eastAsia="en-US"/>
        </w:rPr>
      </w:pPr>
      <w:r w:rsidRPr="00872036">
        <w:rPr>
          <w:rFonts w:eastAsia="Calibri"/>
          <w:lang w:eastAsia="en-US"/>
        </w:rPr>
        <w:t>Продуктивная  деятельность</w:t>
      </w:r>
    </w:p>
    <w:p w:rsidR="00552706" w:rsidRPr="00872036" w:rsidRDefault="00552706" w:rsidP="00B92FAD">
      <w:pPr>
        <w:numPr>
          <w:ilvl w:val="0"/>
          <w:numId w:val="25"/>
        </w:numPr>
        <w:rPr>
          <w:rFonts w:eastAsia="Calibri"/>
          <w:lang w:eastAsia="en-US"/>
        </w:rPr>
      </w:pPr>
      <w:r w:rsidRPr="00872036">
        <w:rPr>
          <w:rFonts w:eastAsia="Calibri"/>
          <w:lang w:eastAsia="en-US"/>
        </w:rPr>
        <w:t>Музыкальная  деятельность</w:t>
      </w:r>
    </w:p>
    <w:p w:rsidR="00552706" w:rsidRPr="00872036" w:rsidRDefault="00552706" w:rsidP="00B92FAD">
      <w:pPr>
        <w:numPr>
          <w:ilvl w:val="0"/>
          <w:numId w:val="25"/>
        </w:numPr>
        <w:rPr>
          <w:rFonts w:eastAsia="Calibri"/>
          <w:lang w:eastAsia="en-US"/>
        </w:rPr>
      </w:pPr>
      <w:r w:rsidRPr="00872036">
        <w:rPr>
          <w:rFonts w:eastAsia="Calibri"/>
          <w:lang w:eastAsia="en-US"/>
        </w:rPr>
        <w:t>Познавательная  деятельность</w:t>
      </w:r>
    </w:p>
    <w:p w:rsidR="00552706" w:rsidRPr="00872036" w:rsidRDefault="00552706" w:rsidP="00014D6E">
      <w:pPr>
        <w:autoSpaceDE w:val="0"/>
        <w:autoSpaceDN w:val="0"/>
        <w:adjustRightInd w:val="0"/>
        <w:jc w:val="center"/>
        <w:rPr>
          <w:rFonts w:eastAsia="Calibri"/>
          <w:b/>
          <w:bCs/>
          <w:color w:val="000000"/>
          <w:lang w:eastAsia="en-US"/>
        </w:rPr>
      </w:pPr>
    </w:p>
    <w:p w:rsidR="00552706" w:rsidRPr="00872036" w:rsidRDefault="00FE3B6A" w:rsidP="00014D6E">
      <w:pPr>
        <w:autoSpaceDE w:val="0"/>
        <w:autoSpaceDN w:val="0"/>
        <w:adjustRightInd w:val="0"/>
        <w:jc w:val="center"/>
        <w:rPr>
          <w:rFonts w:eastAsia="Calibri"/>
          <w:b/>
          <w:bCs/>
          <w:color w:val="000000"/>
          <w:u w:val="single"/>
          <w:lang w:eastAsia="en-US"/>
        </w:rPr>
      </w:pPr>
      <w:r>
        <w:rPr>
          <w:rFonts w:eastAsia="Calibri"/>
          <w:b/>
          <w:bCs/>
          <w:color w:val="000000"/>
          <w:u w:val="single"/>
          <w:lang w:eastAsia="en-US"/>
        </w:rPr>
        <w:t>РП</w:t>
      </w:r>
      <w:r w:rsidR="00552706" w:rsidRPr="00872036">
        <w:rPr>
          <w:rFonts w:eastAsia="Calibri"/>
          <w:b/>
          <w:bCs/>
          <w:color w:val="000000"/>
          <w:u w:val="single"/>
          <w:lang w:eastAsia="en-US"/>
        </w:rPr>
        <w:t>.  Примерное содержание образовательной деятельности по ознакомлению с Республикой Татарстан и родным городом.</w:t>
      </w:r>
    </w:p>
    <w:p w:rsidR="00552706" w:rsidRPr="00872036" w:rsidRDefault="00552706" w:rsidP="00014D6E">
      <w:pPr>
        <w:jc w:val="center"/>
        <w:rPr>
          <w:rFonts w:eastAsia="Calibri"/>
          <w:sz w:val="22"/>
          <w:szCs w:val="22"/>
          <w:u w:val="single"/>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
        <w:gridCol w:w="1767"/>
        <w:gridCol w:w="6"/>
        <w:gridCol w:w="3250"/>
        <w:gridCol w:w="1967"/>
        <w:gridCol w:w="2253"/>
      </w:tblGrid>
      <w:tr w:rsidR="00552706" w:rsidRPr="00872036" w:rsidTr="00552706">
        <w:trPr>
          <w:trHeight w:val="149"/>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Тема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Средняя группа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Старшая группа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b/>
                <w:color w:val="000000"/>
                <w:lang w:eastAsia="en-US"/>
              </w:rPr>
            </w:pPr>
            <w:r w:rsidRPr="00872036">
              <w:rPr>
                <w:rFonts w:eastAsia="Calibri"/>
                <w:b/>
                <w:color w:val="000000"/>
                <w:lang w:eastAsia="en-US"/>
              </w:rPr>
              <w:t xml:space="preserve">Подготовительная группа </w:t>
            </w:r>
          </w:p>
        </w:tc>
      </w:tr>
      <w:tr w:rsidR="00552706" w:rsidRPr="00872036" w:rsidTr="00552706">
        <w:trPr>
          <w:trHeight w:val="1099"/>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1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Я, моя семья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Понятия «семья». Члены семьи. Место ребенка в семье (сын, дочь, брат, сестра, внук, внучка). Семейные обязанности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Понятия «семья», «родной дом». Семья- группа живущих вместе родственников. Значение семьи для человека. Объяснение смысла пословиц: «Дома и стены помогают», «Мой дом - моя крепость»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Различные уклады семейного быта. Семейные традиции. Понятие «предки». Несколько поколений составляют «род». Родословная. Генеалогическое древо. </w:t>
            </w:r>
          </w:p>
        </w:tc>
      </w:tr>
      <w:tr w:rsidR="00552706" w:rsidRPr="00872036" w:rsidTr="00552706">
        <w:trPr>
          <w:trHeight w:val="1583"/>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2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Республика Татарстан.</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Родной город</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Город, в котором я живу. Улица, на которой я живу. Улица, на которой находится детский сад. Некоторые достопримечательности города. Современные и старинные постройки.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Понятия «Родина», «малая родина». Путешествие в прошлое родного края. Исторические памятники </w:t>
            </w:r>
            <w:r w:rsidRPr="00872036">
              <w:rPr>
                <w:rFonts w:eastAsia="Calibri"/>
                <w:color w:val="000000"/>
                <w:lang w:eastAsia="en-US"/>
              </w:rPr>
              <w:lastRenderedPageBreak/>
              <w:t xml:space="preserve">родного города и республики. Крестьянские и городские постройки. Храмы. Мечети. Казанский кремль. Символика РТ и города Чистополь.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Культурно - историческое наследие родного города. Особенности городской и сельской местности. </w:t>
            </w:r>
            <w:r w:rsidRPr="00872036">
              <w:rPr>
                <w:rFonts w:eastAsia="Calibri"/>
                <w:color w:val="000000"/>
                <w:lang w:eastAsia="en-US"/>
              </w:rPr>
              <w:lastRenderedPageBreak/>
              <w:t xml:space="preserve">Каменное и деревянное зодчество. Главная улица города. Архитектура и функциональные особенности отдельных зданий. Города, районы, реки Татарстана, их современное и древнее название. </w:t>
            </w:r>
          </w:p>
        </w:tc>
      </w:tr>
      <w:tr w:rsidR="00552706" w:rsidRPr="00872036" w:rsidTr="00552706">
        <w:trPr>
          <w:trHeight w:val="777"/>
        </w:trPr>
        <w:tc>
          <w:tcPr>
            <w:tcW w:w="45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3 </w:t>
            </w:r>
          </w:p>
        </w:tc>
        <w:tc>
          <w:tcPr>
            <w:tcW w:w="1888"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Природа родного края</w:t>
            </w:r>
          </w:p>
        </w:tc>
        <w:tc>
          <w:tcPr>
            <w:tcW w:w="4116"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Растения сада, огорода, цветника, характерные для поволжья. Домашние и дикие животные, среда их обитания.</w:t>
            </w:r>
          </w:p>
        </w:tc>
        <w:tc>
          <w:tcPr>
            <w:tcW w:w="4220" w:type="dxa"/>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Растительный и животный мир Татарстана. Красная книга Татарстана. Охрана природы Татарстана. Зеленая аптека (лекарственные растения). Особенности ландшафта Татарстана. </w:t>
            </w:r>
          </w:p>
        </w:tc>
      </w:tr>
      <w:tr w:rsidR="00552706" w:rsidRPr="00872036" w:rsidTr="00552706">
        <w:trPr>
          <w:trHeight w:val="1099"/>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4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Чистополь - город мастеров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Судостроение.</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Швейная фабрика.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Хлебозавод.</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Кондитерская фабрика.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Молокозавод.</w:t>
            </w:r>
          </w:p>
          <w:p w:rsidR="00552706" w:rsidRPr="00872036" w:rsidRDefault="00552706" w:rsidP="00014D6E">
            <w:pPr>
              <w:autoSpaceDE w:val="0"/>
              <w:autoSpaceDN w:val="0"/>
              <w:adjustRightInd w:val="0"/>
              <w:rPr>
                <w:rFonts w:eastAsia="Calibri"/>
                <w:color w:val="000000"/>
                <w:lang w:eastAsia="en-US"/>
              </w:rPr>
            </w:pP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Часы, водо- , газосчётчики, их устройство, разновидности.</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Фабрики и заводы.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Сельское хозяйство Татарстана: хлеборобство, животноводство, овощеводство, птицеводство. </w:t>
            </w:r>
          </w:p>
        </w:tc>
      </w:tr>
      <w:tr w:rsidR="00552706" w:rsidRPr="00872036" w:rsidTr="00552706">
        <w:trPr>
          <w:trHeight w:val="1743"/>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5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Быт, традиции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Знакомство с русской и татарской избой и домашней утварью. Загадки о предметах быта. Знакомство с традиционными народными праздниками. Произведения устного народного творчества народов Поволжья.</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Функциональное предназначение предметов русского и татарского быта. Сочетание сезонного труда и развлечений - нравственная норма народной жизни. Традиционные народные праздники. Песни народов Поволжья.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Народный календарь. Традиционные обрядные праздники, особенности их празднования в Татарстане, традиционные праздничные блюда. </w:t>
            </w:r>
          </w:p>
        </w:tc>
      </w:tr>
      <w:tr w:rsidR="00552706" w:rsidRPr="00872036" w:rsidTr="00552706">
        <w:trPr>
          <w:trHeight w:val="776"/>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6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Русский и татарский народный костюм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Знакомство с народным костюмом. Материал, из которого изготовлен костюм. Детали костюма.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Знакомство с историей костюма. Орнамент и его предназначение. Одежда наших предков.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Особенности костюмов другихнародов, проживающих на территории Татарстана . Женский и мужской костюмы. Современный костюм. </w:t>
            </w:r>
          </w:p>
        </w:tc>
      </w:tr>
      <w:tr w:rsidR="00552706" w:rsidRPr="00872036" w:rsidTr="00552706">
        <w:trPr>
          <w:trHeight w:val="777"/>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7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Народная игрушка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Народные куклы, характерные для Татарстана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Соломенные и деревянные игрушки.</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Национальная вышивка.</w:t>
            </w:r>
          </w:p>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Глиняные фигурки «татар- бабай», «татар - кызы», «татар - малай»</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Керамика, резьба по камню, кожаная мозаика, ювелирное дело от истории </w:t>
            </w:r>
            <w:r w:rsidRPr="00872036">
              <w:rPr>
                <w:rFonts w:eastAsia="Calibri"/>
                <w:color w:val="000000"/>
                <w:lang w:eastAsia="en-US"/>
              </w:rPr>
              <w:lastRenderedPageBreak/>
              <w:t xml:space="preserve">возникновения до наших дней. </w:t>
            </w:r>
          </w:p>
        </w:tc>
      </w:tr>
      <w:tr w:rsidR="00552706" w:rsidRPr="00872036" w:rsidTr="00552706">
        <w:trPr>
          <w:trHeight w:val="777"/>
        </w:trPr>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8 </w:t>
            </w:r>
          </w:p>
        </w:tc>
        <w:tc>
          <w:tcPr>
            <w:tcW w:w="0" w:type="auto"/>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Народные игры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Русские и татарские народные игры</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Народные обрядовые игры. Знакомство с разными видами жеребьевок (выбором ведущего игры). Разучивание считалок, слов к играм. </w:t>
            </w:r>
          </w:p>
        </w:tc>
        <w:tc>
          <w:tcPr>
            <w:tcW w:w="0" w:type="auto"/>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Старинные и современные народные игры, традиционные в Татарстане. </w:t>
            </w:r>
          </w:p>
        </w:tc>
      </w:tr>
      <w:tr w:rsidR="00552706" w:rsidRPr="00872036" w:rsidTr="00552706">
        <w:trPr>
          <w:trHeight w:val="616"/>
        </w:trPr>
        <w:tc>
          <w:tcPr>
            <w:tcW w:w="458"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9 </w:t>
            </w:r>
          </w:p>
        </w:tc>
        <w:tc>
          <w:tcPr>
            <w:tcW w:w="1873" w:type="dxa"/>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Земляки, прославившие республику и наш город</w:t>
            </w:r>
          </w:p>
        </w:tc>
        <w:tc>
          <w:tcPr>
            <w:tcW w:w="8351" w:type="dxa"/>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Понятие «земляки». Былинные богатыри. Ханская Булгария. Татарские писатели, поэты и художники. Чистопольцы - герои Великой отечественной войны. Наши современники - земляки, прославившие наш город. </w:t>
            </w:r>
          </w:p>
        </w:tc>
      </w:tr>
    </w:tbl>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jc w:val="both"/>
        <w:rPr>
          <w:rFonts w:eastAsia="Calibri"/>
          <w:b/>
          <w:lang w:eastAsia="en-US"/>
        </w:rPr>
      </w:pPr>
      <w:r w:rsidRPr="00872036">
        <w:rPr>
          <w:rFonts w:eastAsia="Calibri"/>
          <w:b/>
          <w:lang w:eastAsia="en-US"/>
        </w:rPr>
        <w:t xml:space="preserve">2.3.Формирование основ безопасности жизнедеятельности </w:t>
      </w:r>
    </w:p>
    <w:p w:rsidR="00552706" w:rsidRPr="00872036" w:rsidRDefault="00552706" w:rsidP="00014D6E">
      <w:pPr>
        <w:autoSpaceDE w:val="0"/>
        <w:autoSpaceDN w:val="0"/>
        <w:adjustRightInd w:val="0"/>
        <w:jc w:val="center"/>
        <w:rPr>
          <w:b/>
          <w:sz w:val="28"/>
          <w:szCs w:val="28"/>
        </w:rPr>
      </w:pPr>
    </w:p>
    <w:p w:rsidR="00552706" w:rsidRPr="00872036" w:rsidRDefault="00552706" w:rsidP="00014D6E">
      <w:pPr>
        <w:jc w:val="both"/>
        <w:rPr>
          <w:rFonts w:eastAsia="Calibri"/>
          <w:b/>
          <w:lang w:eastAsia="en-US"/>
        </w:rPr>
      </w:pPr>
      <w:r w:rsidRPr="00872036">
        <w:rPr>
          <w:rFonts w:eastAsia="Calibri"/>
          <w:b/>
          <w:lang w:eastAsia="en-US"/>
        </w:rPr>
        <w:t>Цели:</w:t>
      </w:r>
    </w:p>
    <w:p w:rsidR="00552706" w:rsidRPr="00872036" w:rsidRDefault="00552706" w:rsidP="00014D6E">
      <w:pPr>
        <w:jc w:val="both"/>
        <w:rPr>
          <w:rFonts w:eastAsia="Calibri"/>
          <w:lang w:eastAsia="en-US"/>
        </w:rPr>
      </w:pPr>
      <w:r w:rsidRPr="00872036">
        <w:rPr>
          <w:rFonts w:eastAsia="Calibri"/>
          <w:lang w:eastAsia="en-US"/>
        </w:rPr>
        <w:t>1) Формирование основ безопасности собственной жизнедеятельности.</w:t>
      </w:r>
    </w:p>
    <w:p w:rsidR="00552706" w:rsidRPr="00872036" w:rsidRDefault="00552706" w:rsidP="00014D6E">
      <w:pPr>
        <w:jc w:val="both"/>
        <w:rPr>
          <w:rFonts w:eastAsia="Calibri"/>
          <w:lang w:eastAsia="en-US"/>
        </w:rPr>
      </w:pPr>
      <w:r w:rsidRPr="00872036">
        <w:rPr>
          <w:rFonts w:eastAsia="Calibri"/>
          <w:lang w:eastAsia="en-US"/>
        </w:rPr>
        <w:t xml:space="preserve">2) Формирование предпосылок  экологического сознания (безопасности окружающего мира) </w:t>
      </w:r>
    </w:p>
    <w:p w:rsidR="00552706" w:rsidRPr="00872036" w:rsidRDefault="00552706" w:rsidP="00014D6E">
      <w:pPr>
        <w:jc w:val="both"/>
        <w:rPr>
          <w:rFonts w:eastAsia="Calibri"/>
          <w:b/>
          <w:lang w:eastAsia="en-US"/>
        </w:rPr>
      </w:pPr>
      <w:r w:rsidRPr="00872036">
        <w:rPr>
          <w:rFonts w:eastAsia="Calibri"/>
          <w:b/>
          <w:lang w:eastAsia="en-US"/>
        </w:rPr>
        <w:t xml:space="preserve">Задачи: </w:t>
      </w:r>
    </w:p>
    <w:p w:rsidR="00552706" w:rsidRPr="00872036" w:rsidRDefault="00552706" w:rsidP="00014D6E">
      <w:pPr>
        <w:jc w:val="both"/>
        <w:rPr>
          <w:rFonts w:eastAsia="Calibri"/>
          <w:lang w:eastAsia="en-US"/>
        </w:rPr>
      </w:pPr>
      <w:r w:rsidRPr="00872036">
        <w:rPr>
          <w:rFonts w:eastAsia="Calibri"/>
          <w:lang w:eastAsia="en-US"/>
        </w:rPr>
        <w:t xml:space="preserve">1) формирование представлений об опасных для человека и окружающего мира природы ситуациях и способах поведения в них; </w:t>
      </w:r>
    </w:p>
    <w:p w:rsidR="00552706" w:rsidRPr="00872036" w:rsidRDefault="00552706" w:rsidP="00014D6E">
      <w:pPr>
        <w:jc w:val="both"/>
        <w:rPr>
          <w:rFonts w:eastAsia="Calibri"/>
          <w:lang w:eastAsia="en-US"/>
        </w:rPr>
      </w:pPr>
      <w:r w:rsidRPr="00872036">
        <w:rPr>
          <w:rFonts w:eastAsia="Calibri"/>
          <w:lang w:eastAsia="en-US"/>
        </w:rPr>
        <w:t xml:space="preserve">2) приобщение к правилам безопасного для человека и окружающего мира природы поведения; </w:t>
      </w:r>
    </w:p>
    <w:p w:rsidR="00552706" w:rsidRPr="00872036" w:rsidRDefault="00552706" w:rsidP="00014D6E">
      <w:pPr>
        <w:jc w:val="both"/>
        <w:rPr>
          <w:rFonts w:eastAsia="Calibri"/>
          <w:lang w:eastAsia="en-US"/>
        </w:rPr>
      </w:pPr>
      <w:r w:rsidRPr="00872036">
        <w:rPr>
          <w:rFonts w:eastAsia="Calibri"/>
          <w:lang w:eastAsia="en-US"/>
        </w:rPr>
        <w:t xml:space="preserve">3) передачу детям знаний о правилах безопасности дорожного движения в качестве пешехода и пассажира транспортного средства; </w:t>
      </w:r>
    </w:p>
    <w:p w:rsidR="00552706" w:rsidRPr="00872036" w:rsidRDefault="00552706" w:rsidP="00014D6E">
      <w:pPr>
        <w:jc w:val="both"/>
        <w:rPr>
          <w:rFonts w:eastAsia="Calibri"/>
          <w:lang w:eastAsia="en-US"/>
        </w:rPr>
      </w:pPr>
      <w:r w:rsidRPr="00872036">
        <w:rPr>
          <w:rFonts w:eastAsia="Calibri"/>
          <w:lang w:eastAsia="en-US"/>
        </w:rPr>
        <w:t xml:space="preserve">4) формирование осторожного и осмотрительного отношения к потенциально опасным для человека и окружающего мира природы ситуациям. </w:t>
      </w:r>
    </w:p>
    <w:p w:rsidR="00552706" w:rsidRPr="00872036" w:rsidRDefault="00552706" w:rsidP="00014D6E">
      <w:pPr>
        <w:jc w:val="both"/>
        <w:rPr>
          <w:rFonts w:eastAsia="Calibri"/>
          <w:b/>
          <w:lang w:eastAsia="en-US"/>
        </w:rPr>
      </w:pPr>
      <w:r w:rsidRPr="00872036">
        <w:rPr>
          <w:rFonts w:eastAsia="Calibri"/>
          <w:b/>
          <w:lang w:eastAsia="en-US"/>
        </w:rPr>
        <w:t>Основные направления работы по ОБЖ</w:t>
      </w:r>
    </w:p>
    <w:p w:rsidR="00552706" w:rsidRPr="00872036" w:rsidRDefault="00552706" w:rsidP="00B92FAD">
      <w:pPr>
        <w:numPr>
          <w:ilvl w:val="0"/>
          <w:numId w:val="26"/>
        </w:numPr>
        <w:jc w:val="both"/>
        <w:rPr>
          <w:rFonts w:eastAsia="Calibri"/>
          <w:lang w:eastAsia="en-US"/>
        </w:rPr>
      </w:pPr>
      <w:r w:rsidRPr="00872036">
        <w:rPr>
          <w:rFonts w:eastAsia="Calibri"/>
          <w:lang w:eastAsia="en-US"/>
        </w:rPr>
        <w:t>Усвоение дошкольниками первоначальных знаний о правилах безопасного поведения;</w:t>
      </w:r>
    </w:p>
    <w:p w:rsidR="00552706" w:rsidRPr="00872036" w:rsidRDefault="00552706" w:rsidP="00B92FAD">
      <w:pPr>
        <w:numPr>
          <w:ilvl w:val="0"/>
          <w:numId w:val="26"/>
        </w:numPr>
        <w:jc w:val="both"/>
        <w:rPr>
          <w:rFonts w:eastAsia="Calibri"/>
          <w:lang w:eastAsia="en-US"/>
        </w:rPr>
      </w:pPr>
      <w:r w:rsidRPr="00872036">
        <w:rPr>
          <w:rFonts w:eastAsia="Calibri"/>
          <w:lang w:eastAsia="en-US"/>
        </w:rPr>
        <w:t>Формирование у детей качественно новых двигательных навыков ибдительного восприятия окружающей обстановки;</w:t>
      </w:r>
    </w:p>
    <w:p w:rsidR="00552706" w:rsidRPr="00872036" w:rsidRDefault="00552706" w:rsidP="00B92FAD">
      <w:pPr>
        <w:numPr>
          <w:ilvl w:val="0"/>
          <w:numId w:val="26"/>
        </w:numPr>
        <w:jc w:val="both"/>
        <w:rPr>
          <w:rFonts w:eastAsia="Calibri"/>
          <w:lang w:eastAsia="en-US"/>
        </w:rPr>
      </w:pPr>
      <w:r w:rsidRPr="00872036">
        <w:rPr>
          <w:rFonts w:eastAsia="Calibri"/>
          <w:lang w:eastAsia="en-US"/>
        </w:rPr>
        <w:t>Развитие у детей способности к предвидению возможной опасности в конкретной  меняющейся ситуации и построению адекватного безопасного поведения;</w:t>
      </w:r>
    </w:p>
    <w:p w:rsidR="00552706" w:rsidRPr="00872036" w:rsidRDefault="00552706" w:rsidP="00014D6E">
      <w:pPr>
        <w:jc w:val="both"/>
        <w:rPr>
          <w:rFonts w:eastAsia="Calibri"/>
          <w:b/>
          <w:lang w:eastAsia="en-US"/>
        </w:rPr>
      </w:pPr>
      <w:r w:rsidRPr="00872036">
        <w:rPr>
          <w:rFonts w:eastAsia="Calibri"/>
          <w:b/>
          <w:lang w:eastAsia="en-US"/>
        </w:rPr>
        <w:t>Основные принципы работы по воспитанию у детей навыков безопасного поведения</w:t>
      </w:r>
    </w:p>
    <w:p w:rsidR="00552706" w:rsidRPr="00872036" w:rsidRDefault="00552706" w:rsidP="00B92FAD">
      <w:pPr>
        <w:numPr>
          <w:ilvl w:val="0"/>
          <w:numId w:val="27"/>
        </w:numPr>
        <w:jc w:val="both"/>
        <w:rPr>
          <w:rFonts w:eastAsia="Calibri"/>
          <w:lang w:eastAsia="en-US"/>
        </w:rPr>
      </w:pPr>
      <w:r w:rsidRPr="00872036">
        <w:rPr>
          <w:rFonts w:eastAsia="Calibri"/>
          <w:lang w:eastAsia="en-US"/>
        </w:rPr>
        <w:t>Важно не механическое заучивание детьми правил безопасного поведения, а воспитание у них навыков безопасного поведения в окружающей его обстановке.</w:t>
      </w:r>
    </w:p>
    <w:p w:rsidR="00552706" w:rsidRPr="00872036" w:rsidRDefault="00552706" w:rsidP="00B92FAD">
      <w:pPr>
        <w:numPr>
          <w:ilvl w:val="0"/>
          <w:numId w:val="27"/>
        </w:numPr>
        <w:jc w:val="both"/>
        <w:rPr>
          <w:rFonts w:eastAsia="Calibri"/>
          <w:lang w:eastAsia="en-US"/>
        </w:rPr>
      </w:pPr>
      <w:r w:rsidRPr="00872036">
        <w:rPr>
          <w:rFonts w:eastAsia="Calibri"/>
          <w:lang w:eastAsia="en-US"/>
        </w:rPr>
        <w:t>Воспитатели и родители не должны ограничиваться словами и показом картинок(хотя это тоже важно). С детьми надо рассматривать и анализировать различные жизненные ситуации, если возможно, проигрывать их в реальной обстановке.</w:t>
      </w:r>
    </w:p>
    <w:p w:rsidR="00552706" w:rsidRPr="00872036" w:rsidRDefault="00552706" w:rsidP="00B92FAD">
      <w:pPr>
        <w:numPr>
          <w:ilvl w:val="0"/>
          <w:numId w:val="27"/>
        </w:numPr>
        <w:jc w:val="both"/>
        <w:rPr>
          <w:rFonts w:eastAsia="Calibri"/>
          <w:lang w:eastAsia="en-US"/>
        </w:rPr>
      </w:pPr>
      <w:r w:rsidRPr="00872036">
        <w:rPr>
          <w:rFonts w:eastAsia="Calibri"/>
          <w:lang w:eastAsia="en-US"/>
        </w:rPr>
        <w:t>Занятия проводить не только по графику или плану, а использовать каждую возможность (ежедневно), в процессе игр, прогулок и т.д., чтобы помочь детям полностью усвоить правила, обращать внимание детей на ту или иную сторону правил.</w:t>
      </w:r>
    </w:p>
    <w:p w:rsidR="00552706" w:rsidRPr="00872036" w:rsidRDefault="00552706" w:rsidP="00B92FAD">
      <w:pPr>
        <w:numPr>
          <w:ilvl w:val="0"/>
          <w:numId w:val="27"/>
        </w:numPr>
        <w:jc w:val="both"/>
        <w:rPr>
          <w:rFonts w:eastAsia="Calibri"/>
          <w:lang w:eastAsia="en-US"/>
        </w:rPr>
      </w:pPr>
      <w:r w:rsidRPr="00872036">
        <w:rPr>
          <w:rFonts w:eastAsia="Calibri"/>
          <w:lang w:eastAsia="en-US"/>
        </w:rPr>
        <w:lastRenderedPageBreak/>
        <w:t>Развивать качества ребенка: его координацию, внимание, наблюдательность, реакциюи т.д. Эти качества очень нужны и для безопасного поведения.</w:t>
      </w:r>
    </w:p>
    <w:p w:rsidR="00552706" w:rsidRPr="00872036" w:rsidRDefault="00552706" w:rsidP="00014D6E">
      <w:pPr>
        <w:jc w:val="both"/>
        <w:rPr>
          <w:rFonts w:eastAsia="Calibri"/>
          <w:b/>
          <w:lang w:eastAsia="en-US"/>
        </w:rPr>
      </w:pPr>
      <w:r w:rsidRPr="00872036">
        <w:rPr>
          <w:rFonts w:eastAsia="Calibri"/>
          <w:b/>
          <w:lang w:eastAsia="en-US"/>
        </w:rPr>
        <w:t xml:space="preserve">Примерное содержание работы </w:t>
      </w:r>
    </w:p>
    <w:p w:rsidR="00552706" w:rsidRPr="00872036" w:rsidRDefault="00552706" w:rsidP="00014D6E">
      <w:pPr>
        <w:jc w:val="both"/>
        <w:rPr>
          <w:rFonts w:eastAsia="Calibri"/>
          <w:b/>
          <w:lang w:eastAsia="en-US"/>
        </w:rPr>
      </w:pPr>
      <w:r w:rsidRPr="00872036">
        <w:rPr>
          <w:rFonts w:eastAsia="Calibri"/>
          <w:b/>
          <w:lang w:eastAsia="en-US"/>
        </w:rPr>
        <w:t xml:space="preserve">1) Ребенок и другие люди: </w:t>
      </w:r>
    </w:p>
    <w:p w:rsidR="00552706" w:rsidRPr="00872036" w:rsidRDefault="00552706" w:rsidP="00B92FAD">
      <w:pPr>
        <w:numPr>
          <w:ilvl w:val="0"/>
          <w:numId w:val="28"/>
        </w:numPr>
        <w:jc w:val="both"/>
        <w:rPr>
          <w:rFonts w:eastAsia="Calibri"/>
          <w:lang w:eastAsia="en-US"/>
        </w:rPr>
      </w:pPr>
      <w:r w:rsidRPr="00872036">
        <w:rPr>
          <w:rFonts w:eastAsia="Calibri"/>
          <w:lang w:eastAsia="en-US"/>
        </w:rPr>
        <w:t xml:space="preserve">О несовпадении приятной внешности и добрых намерений. </w:t>
      </w:r>
    </w:p>
    <w:p w:rsidR="00552706" w:rsidRPr="00872036" w:rsidRDefault="00552706" w:rsidP="00B92FAD">
      <w:pPr>
        <w:numPr>
          <w:ilvl w:val="0"/>
          <w:numId w:val="28"/>
        </w:numPr>
        <w:jc w:val="both"/>
        <w:rPr>
          <w:rFonts w:eastAsia="Calibri"/>
          <w:lang w:eastAsia="en-US"/>
        </w:rPr>
      </w:pPr>
      <w:r w:rsidRPr="00872036">
        <w:rPr>
          <w:rFonts w:eastAsia="Calibri"/>
          <w:lang w:eastAsia="en-US"/>
        </w:rPr>
        <w:t xml:space="preserve">Опасные ситуации контактов с незнакомыми людьми. </w:t>
      </w:r>
    </w:p>
    <w:p w:rsidR="00552706" w:rsidRPr="00872036" w:rsidRDefault="00552706" w:rsidP="00B92FAD">
      <w:pPr>
        <w:numPr>
          <w:ilvl w:val="0"/>
          <w:numId w:val="28"/>
        </w:numPr>
        <w:jc w:val="both"/>
        <w:rPr>
          <w:rFonts w:eastAsia="Calibri"/>
          <w:lang w:eastAsia="en-US"/>
        </w:rPr>
      </w:pPr>
      <w:r w:rsidRPr="00872036">
        <w:rPr>
          <w:rFonts w:eastAsia="Calibri"/>
          <w:lang w:eastAsia="en-US"/>
        </w:rPr>
        <w:t xml:space="preserve">Ситуации насильственного поведения со стороны незнакомого взрослого. </w:t>
      </w:r>
    </w:p>
    <w:p w:rsidR="00552706" w:rsidRPr="00872036" w:rsidRDefault="00552706" w:rsidP="00B92FAD">
      <w:pPr>
        <w:numPr>
          <w:ilvl w:val="0"/>
          <w:numId w:val="28"/>
        </w:numPr>
        <w:jc w:val="both"/>
        <w:rPr>
          <w:rFonts w:eastAsia="Calibri"/>
          <w:lang w:eastAsia="en-US"/>
        </w:rPr>
      </w:pPr>
      <w:r w:rsidRPr="00872036">
        <w:rPr>
          <w:rFonts w:eastAsia="Calibri"/>
          <w:lang w:eastAsia="en-US"/>
        </w:rPr>
        <w:t xml:space="preserve">Ребенок и другие дети, в том числе подросток. </w:t>
      </w:r>
    </w:p>
    <w:p w:rsidR="00552706" w:rsidRPr="00872036" w:rsidRDefault="00552706" w:rsidP="00B92FAD">
      <w:pPr>
        <w:numPr>
          <w:ilvl w:val="0"/>
          <w:numId w:val="28"/>
        </w:numPr>
        <w:jc w:val="both"/>
        <w:rPr>
          <w:rFonts w:eastAsia="Calibri"/>
          <w:lang w:eastAsia="en-US"/>
        </w:rPr>
      </w:pPr>
      <w:r w:rsidRPr="00872036">
        <w:rPr>
          <w:rFonts w:eastAsia="Calibri"/>
          <w:lang w:eastAsia="en-US"/>
        </w:rPr>
        <w:t xml:space="preserve">Если «чужой» приходит в дом. </w:t>
      </w:r>
    </w:p>
    <w:p w:rsidR="00552706" w:rsidRPr="00872036" w:rsidRDefault="00552706" w:rsidP="00B92FAD">
      <w:pPr>
        <w:numPr>
          <w:ilvl w:val="0"/>
          <w:numId w:val="28"/>
        </w:numPr>
        <w:jc w:val="both"/>
        <w:rPr>
          <w:rFonts w:eastAsia="Calibri"/>
          <w:lang w:eastAsia="en-US"/>
        </w:rPr>
      </w:pPr>
      <w:r w:rsidRPr="00872036">
        <w:rPr>
          <w:rFonts w:eastAsia="Calibri"/>
          <w:lang w:eastAsia="en-US"/>
        </w:rPr>
        <w:t xml:space="preserve">Ребенок как объект сексуального насилия. </w:t>
      </w:r>
    </w:p>
    <w:p w:rsidR="00552706" w:rsidRPr="00872036" w:rsidRDefault="00552706" w:rsidP="00014D6E">
      <w:pPr>
        <w:jc w:val="both"/>
        <w:rPr>
          <w:rFonts w:eastAsia="Calibri"/>
          <w:b/>
          <w:lang w:eastAsia="en-US"/>
        </w:rPr>
      </w:pPr>
      <w:r w:rsidRPr="00872036">
        <w:rPr>
          <w:rFonts w:eastAsia="Calibri"/>
          <w:b/>
          <w:lang w:eastAsia="en-US"/>
        </w:rPr>
        <w:t xml:space="preserve">2) Ребенок и природа: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В природе все взаимосвязано.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Загрязнение окружающей среды.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Ухудшение экологической ситуации.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Бережное отношение к живой природе.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Ядовитые растения.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Контакты с животными. </w:t>
      </w:r>
    </w:p>
    <w:p w:rsidR="00552706" w:rsidRPr="00872036" w:rsidRDefault="00552706" w:rsidP="00B92FAD">
      <w:pPr>
        <w:numPr>
          <w:ilvl w:val="0"/>
          <w:numId w:val="29"/>
        </w:numPr>
        <w:jc w:val="both"/>
        <w:rPr>
          <w:rFonts w:eastAsia="Calibri"/>
          <w:lang w:eastAsia="en-US"/>
        </w:rPr>
      </w:pPr>
      <w:r w:rsidRPr="00872036">
        <w:rPr>
          <w:rFonts w:eastAsia="Calibri"/>
          <w:lang w:eastAsia="en-US"/>
        </w:rPr>
        <w:t xml:space="preserve">Восстановление окружающей среды. </w:t>
      </w:r>
    </w:p>
    <w:p w:rsidR="00552706" w:rsidRPr="00872036" w:rsidRDefault="00552706" w:rsidP="00014D6E">
      <w:pPr>
        <w:jc w:val="both"/>
        <w:rPr>
          <w:rFonts w:eastAsia="Calibri"/>
          <w:b/>
          <w:lang w:eastAsia="en-US"/>
        </w:rPr>
      </w:pPr>
      <w:r w:rsidRPr="00872036">
        <w:rPr>
          <w:rFonts w:eastAsia="Calibri"/>
          <w:b/>
          <w:lang w:eastAsia="en-US"/>
        </w:rPr>
        <w:t xml:space="preserve">3) Ребенок дома: </w:t>
      </w:r>
    </w:p>
    <w:p w:rsidR="00552706" w:rsidRPr="00872036" w:rsidRDefault="00552706" w:rsidP="00B92FAD">
      <w:pPr>
        <w:numPr>
          <w:ilvl w:val="0"/>
          <w:numId w:val="30"/>
        </w:numPr>
        <w:jc w:val="both"/>
        <w:rPr>
          <w:rFonts w:eastAsia="Calibri"/>
          <w:lang w:eastAsia="en-US"/>
        </w:rPr>
      </w:pPr>
      <w:r w:rsidRPr="00872036">
        <w:rPr>
          <w:rFonts w:eastAsia="Calibri"/>
          <w:lang w:eastAsia="en-US"/>
        </w:rPr>
        <w:t xml:space="preserve">Прямые запреты и умение правильно обращаться с некоторыми предметами. </w:t>
      </w:r>
    </w:p>
    <w:p w:rsidR="00552706" w:rsidRPr="00872036" w:rsidRDefault="00552706" w:rsidP="00B92FAD">
      <w:pPr>
        <w:numPr>
          <w:ilvl w:val="0"/>
          <w:numId w:val="30"/>
        </w:numPr>
        <w:jc w:val="both"/>
        <w:rPr>
          <w:rFonts w:eastAsia="Calibri"/>
          <w:lang w:eastAsia="en-US"/>
        </w:rPr>
      </w:pPr>
      <w:r w:rsidRPr="00872036">
        <w:rPr>
          <w:rFonts w:eastAsia="Calibri"/>
          <w:lang w:eastAsia="en-US"/>
        </w:rPr>
        <w:t xml:space="preserve">Открытое окно, балкон как источник опасности. </w:t>
      </w:r>
    </w:p>
    <w:p w:rsidR="00552706" w:rsidRPr="00872036" w:rsidRDefault="00552706" w:rsidP="00B92FAD">
      <w:pPr>
        <w:numPr>
          <w:ilvl w:val="0"/>
          <w:numId w:val="30"/>
        </w:numPr>
        <w:jc w:val="both"/>
        <w:rPr>
          <w:rFonts w:eastAsia="Calibri"/>
          <w:lang w:eastAsia="en-US"/>
        </w:rPr>
      </w:pPr>
      <w:r w:rsidRPr="00872036">
        <w:rPr>
          <w:rFonts w:eastAsia="Calibri"/>
          <w:lang w:eastAsia="en-US"/>
        </w:rPr>
        <w:t xml:space="preserve">Экстремальные ситуации в быту. </w:t>
      </w:r>
    </w:p>
    <w:p w:rsidR="00552706" w:rsidRPr="00872036" w:rsidRDefault="00552706" w:rsidP="00014D6E">
      <w:pPr>
        <w:jc w:val="both"/>
        <w:rPr>
          <w:rFonts w:eastAsia="Calibri"/>
          <w:b/>
          <w:lang w:eastAsia="en-US"/>
        </w:rPr>
      </w:pPr>
      <w:r w:rsidRPr="00872036">
        <w:rPr>
          <w:rFonts w:eastAsia="Calibri"/>
          <w:b/>
          <w:lang w:eastAsia="en-US"/>
        </w:rPr>
        <w:t xml:space="preserve">4) Ребенок и улица: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Устройство проезжей части.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Дорожные знаки для водителей и пешеходов.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Правила езды на велосипеде.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О работе ГИБДД.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Милиционер- регулировщик.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Правила поведения в транспорте. </w:t>
      </w:r>
    </w:p>
    <w:p w:rsidR="00552706" w:rsidRPr="00872036" w:rsidRDefault="00552706" w:rsidP="00B92FAD">
      <w:pPr>
        <w:numPr>
          <w:ilvl w:val="0"/>
          <w:numId w:val="31"/>
        </w:numPr>
        <w:jc w:val="both"/>
        <w:rPr>
          <w:rFonts w:eastAsia="Calibri"/>
          <w:lang w:eastAsia="en-US"/>
        </w:rPr>
      </w:pPr>
      <w:r w:rsidRPr="00872036">
        <w:rPr>
          <w:rFonts w:eastAsia="Calibri"/>
          <w:lang w:eastAsia="en-US"/>
        </w:rPr>
        <w:t xml:space="preserve">Если ребенок потерялся на улице. </w:t>
      </w:r>
    </w:p>
    <w:p w:rsidR="00552706" w:rsidRPr="00872036" w:rsidRDefault="00552706" w:rsidP="00014D6E">
      <w:pPr>
        <w:ind w:left="720"/>
        <w:jc w:val="both"/>
        <w:rPr>
          <w:rFonts w:eastAsia="Calibri"/>
          <w:lang w:eastAsia="en-US"/>
        </w:rPr>
      </w:pPr>
    </w:p>
    <w:p w:rsidR="00552706" w:rsidRPr="00872036" w:rsidRDefault="00552706" w:rsidP="00014D6E">
      <w:pPr>
        <w:pStyle w:val="afd"/>
        <w:jc w:val="both"/>
        <w:rPr>
          <w:rFonts w:ascii="Times New Roman" w:eastAsia="Times New Roman" w:hAnsi="Times New Roman" w:cs="Times New Roman"/>
          <w:b/>
          <w:sz w:val="24"/>
          <w:szCs w:val="24"/>
        </w:rPr>
      </w:pPr>
      <w:r w:rsidRPr="00872036">
        <w:rPr>
          <w:rFonts w:ascii="Times New Roman" w:hAnsi="Times New Roman" w:cs="Times New Roman"/>
          <w:b/>
          <w:sz w:val="24"/>
          <w:szCs w:val="24"/>
        </w:rPr>
        <w:t xml:space="preserve">2.4.Развитие трудовой деятельности. </w:t>
      </w:r>
    </w:p>
    <w:p w:rsidR="00552706" w:rsidRPr="00872036" w:rsidRDefault="00552706" w:rsidP="00014D6E">
      <w:pPr>
        <w:pStyle w:val="afd"/>
        <w:jc w:val="both"/>
        <w:rPr>
          <w:rFonts w:ascii="Times New Roman" w:hAnsi="Times New Roman" w:cs="Times New Roman"/>
          <w:b/>
          <w:sz w:val="24"/>
          <w:szCs w:val="24"/>
        </w:rPr>
      </w:pP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b/>
          <w:sz w:val="24"/>
          <w:szCs w:val="24"/>
        </w:rPr>
        <w:t>Цель:</w:t>
      </w:r>
      <w:r w:rsidRPr="00872036">
        <w:rPr>
          <w:rFonts w:ascii="Times New Roman" w:hAnsi="Times New Roman" w:cs="Times New Roman"/>
          <w:sz w:val="24"/>
          <w:szCs w:val="24"/>
        </w:rPr>
        <w:t xml:space="preserve"> формирование положительного отношения к труду. </w:t>
      </w:r>
    </w:p>
    <w:p w:rsidR="00552706" w:rsidRPr="00872036" w:rsidRDefault="00552706" w:rsidP="00014D6E">
      <w:pPr>
        <w:pStyle w:val="afd"/>
        <w:jc w:val="both"/>
        <w:rPr>
          <w:rFonts w:ascii="Times New Roman" w:hAnsi="Times New Roman" w:cs="Times New Roman"/>
          <w:b/>
          <w:sz w:val="24"/>
          <w:szCs w:val="24"/>
        </w:rPr>
      </w:pPr>
      <w:r w:rsidRPr="00872036">
        <w:rPr>
          <w:rFonts w:ascii="Times New Roman" w:hAnsi="Times New Roman" w:cs="Times New Roman"/>
          <w:b/>
          <w:sz w:val="24"/>
          <w:szCs w:val="24"/>
        </w:rPr>
        <w:t xml:space="preserve">Задачи: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1) Воспитание в детях уважительного отношения к труженику и результатам его труда, желания подражать ему в своей деятельности, проявлять нравственные качества. (Решение этой задачи должно привести к развитию осознания важности труда для общества).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2) Обучение детей трудовым умениям, навыкам организации и планирования своего труда, осуществлению самоконтроля и самооценки. (Решение этой задачи должно привести к формированию интереса к овладению новыми навыками, ощущению радости от своих умений, самостоятельности).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3) Воспитание нравственно-волевых качеств (настойчивости, целеустремленности, ответственности за результат своей деятельности), привычки к трудовому усилию. (Это должно привести к формированию у детей готовности к труду, развитию самостоятельности).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4) Воспитание нравственных мотивов деятельности, побуждающих включаться в труд при необходимости. (Действие этих мотивов должно вызывать у ребенка активное стремление к получению качественного результата, ощущению радости от собственного труда). </w:t>
      </w:r>
    </w:p>
    <w:p w:rsidR="00552706" w:rsidRPr="00872036" w:rsidRDefault="00552706" w:rsidP="00014D6E">
      <w:pPr>
        <w:pStyle w:val="afd"/>
        <w:jc w:val="both"/>
        <w:rPr>
          <w:rFonts w:ascii="Times New Roman" w:hAnsi="Times New Roman" w:cs="Times New Roman"/>
          <w:sz w:val="24"/>
          <w:szCs w:val="24"/>
        </w:rPr>
      </w:pPr>
      <w:r w:rsidRPr="00872036">
        <w:rPr>
          <w:rFonts w:ascii="Times New Roman" w:hAnsi="Times New Roman" w:cs="Times New Roman"/>
          <w:sz w:val="24"/>
          <w:szCs w:val="24"/>
        </w:rPr>
        <w:t xml:space="preserve">5) Воспитание гуманного отношения к окружающим: умения и желания включаться в совместный труд со сверстниками, проявлять доброжелательность, активность и инициативу, стремление к качественному выполнению общего дела, осознания себя как члена детского общества. </w:t>
      </w:r>
    </w:p>
    <w:p w:rsidR="00552706" w:rsidRPr="00872036" w:rsidRDefault="00552706" w:rsidP="00014D6E">
      <w:pPr>
        <w:jc w:val="both"/>
        <w:rPr>
          <w:rFonts w:eastAsia="Calibri"/>
          <w:b/>
          <w:lang w:eastAsia="en-US"/>
        </w:rPr>
      </w:pPr>
      <w:r w:rsidRPr="00872036">
        <w:rPr>
          <w:rFonts w:eastAsia="Calibri"/>
          <w:b/>
          <w:lang w:eastAsia="en-US"/>
        </w:rPr>
        <w:lastRenderedPageBreak/>
        <w:t xml:space="preserve">Компоненты трудовой деятельности. </w:t>
      </w:r>
    </w:p>
    <w:p w:rsidR="00552706" w:rsidRPr="00872036" w:rsidRDefault="00552706" w:rsidP="00014D6E">
      <w:pPr>
        <w:jc w:val="both"/>
        <w:rPr>
          <w:rFonts w:eastAsia="Calibri"/>
          <w:lang w:eastAsia="en-US"/>
        </w:rPr>
      </w:pPr>
      <w:r w:rsidRPr="00872036">
        <w:rPr>
          <w:rFonts w:eastAsia="Calibri"/>
          <w:lang w:eastAsia="en-US"/>
        </w:rPr>
        <w:t xml:space="preserve">1) Планирование и контроль (умение ставить перед собой цель возникает у детей в среднем дошкольном возрасте). </w:t>
      </w:r>
    </w:p>
    <w:p w:rsidR="00552706" w:rsidRPr="00872036" w:rsidRDefault="00552706" w:rsidP="00014D6E">
      <w:pPr>
        <w:jc w:val="both"/>
        <w:rPr>
          <w:rFonts w:eastAsia="Calibri"/>
          <w:lang w:eastAsia="en-US"/>
        </w:rPr>
      </w:pPr>
      <w:r w:rsidRPr="00872036">
        <w:rPr>
          <w:rFonts w:eastAsia="Calibri"/>
          <w:lang w:eastAsia="en-US"/>
        </w:rPr>
        <w:t xml:space="preserve">2) Оценка достигнутого результата с точки зрения его важности для самого ребенка и для всей группы. </w:t>
      </w:r>
    </w:p>
    <w:p w:rsidR="00552706" w:rsidRPr="00872036" w:rsidRDefault="00552706" w:rsidP="00014D6E">
      <w:pPr>
        <w:jc w:val="both"/>
        <w:rPr>
          <w:rFonts w:eastAsia="Calibri"/>
          <w:lang w:eastAsia="en-US"/>
        </w:rPr>
      </w:pPr>
      <w:r w:rsidRPr="00872036">
        <w:rPr>
          <w:rFonts w:eastAsia="Calibri"/>
          <w:lang w:eastAsia="en-US"/>
        </w:rPr>
        <w:t xml:space="preserve">3) Мотивы, побуждающие детей к труду: </w:t>
      </w:r>
    </w:p>
    <w:p w:rsidR="00552706" w:rsidRPr="00872036" w:rsidRDefault="00552706" w:rsidP="00B92FAD">
      <w:pPr>
        <w:numPr>
          <w:ilvl w:val="0"/>
          <w:numId w:val="32"/>
        </w:numPr>
        <w:jc w:val="both"/>
        <w:rPr>
          <w:rFonts w:eastAsia="Calibri"/>
          <w:lang w:eastAsia="en-US"/>
        </w:rPr>
      </w:pPr>
      <w:r w:rsidRPr="00872036">
        <w:rPr>
          <w:rFonts w:eastAsia="Calibri"/>
          <w:lang w:eastAsia="en-US"/>
        </w:rPr>
        <w:t xml:space="preserve">интерес к процессу действий; </w:t>
      </w:r>
    </w:p>
    <w:p w:rsidR="00552706" w:rsidRPr="00872036" w:rsidRDefault="00552706" w:rsidP="00B92FAD">
      <w:pPr>
        <w:numPr>
          <w:ilvl w:val="0"/>
          <w:numId w:val="32"/>
        </w:numPr>
        <w:jc w:val="both"/>
        <w:rPr>
          <w:rFonts w:eastAsia="Calibri"/>
          <w:lang w:eastAsia="en-US"/>
        </w:rPr>
      </w:pPr>
      <w:r w:rsidRPr="00872036">
        <w:rPr>
          <w:rFonts w:eastAsia="Calibri"/>
          <w:lang w:eastAsia="en-US"/>
        </w:rPr>
        <w:t xml:space="preserve">интерес к будущему результату; </w:t>
      </w:r>
    </w:p>
    <w:p w:rsidR="00552706" w:rsidRPr="00872036" w:rsidRDefault="00552706" w:rsidP="00B92FAD">
      <w:pPr>
        <w:numPr>
          <w:ilvl w:val="0"/>
          <w:numId w:val="32"/>
        </w:numPr>
        <w:jc w:val="both"/>
        <w:rPr>
          <w:rFonts w:eastAsia="Calibri"/>
          <w:lang w:eastAsia="en-US"/>
        </w:rPr>
      </w:pPr>
      <w:r w:rsidRPr="00872036">
        <w:rPr>
          <w:rFonts w:eastAsia="Calibri"/>
          <w:lang w:eastAsia="en-US"/>
        </w:rPr>
        <w:t xml:space="preserve">интерес к овладению новыми навыками; </w:t>
      </w:r>
    </w:p>
    <w:p w:rsidR="00552706" w:rsidRPr="00872036" w:rsidRDefault="00552706" w:rsidP="00B92FAD">
      <w:pPr>
        <w:numPr>
          <w:ilvl w:val="0"/>
          <w:numId w:val="32"/>
        </w:numPr>
        <w:jc w:val="both"/>
        <w:rPr>
          <w:rFonts w:eastAsia="Calibri"/>
          <w:lang w:eastAsia="en-US"/>
        </w:rPr>
      </w:pPr>
      <w:r w:rsidRPr="00872036">
        <w:rPr>
          <w:rFonts w:eastAsia="Calibri"/>
          <w:lang w:eastAsia="en-US"/>
        </w:rPr>
        <w:t xml:space="preserve">соучастие в труде совместно с взрослыми; </w:t>
      </w:r>
    </w:p>
    <w:p w:rsidR="00552706" w:rsidRPr="00872036" w:rsidRDefault="00552706" w:rsidP="00B92FAD">
      <w:pPr>
        <w:numPr>
          <w:ilvl w:val="0"/>
          <w:numId w:val="32"/>
        </w:numPr>
        <w:jc w:val="both"/>
        <w:rPr>
          <w:rFonts w:eastAsia="Calibri"/>
          <w:lang w:eastAsia="en-US"/>
        </w:rPr>
      </w:pPr>
      <w:r w:rsidRPr="00872036">
        <w:rPr>
          <w:rFonts w:eastAsia="Calibri"/>
          <w:lang w:eastAsia="en-US"/>
        </w:rPr>
        <w:t xml:space="preserve">осознание своих обязанностей; </w:t>
      </w:r>
    </w:p>
    <w:p w:rsidR="00552706" w:rsidRPr="00872036" w:rsidRDefault="00552706" w:rsidP="00B92FAD">
      <w:pPr>
        <w:numPr>
          <w:ilvl w:val="0"/>
          <w:numId w:val="32"/>
        </w:numPr>
        <w:jc w:val="both"/>
        <w:rPr>
          <w:rFonts w:eastAsia="Calibri"/>
          <w:lang w:eastAsia="en-US"/>
        </w:rPr>
      </w:pPr>
      <w:r w:rsidRPr="00872036">
        <w:rPr>
          <w:rFonts w:eastAsia="Calibri"/>
          <w:lang w:eastAsia="en-US"/>
        </w:rPr>
        <w:t xml:space="preserve">осознание смысла, общественной важности труда. Чем выше уровень развития трудовой деятельности, тем выше ее воспитательный потенциал. </w:t>
      </w:r>
    </w:p>
    <w:p w:rsidR="00552706" w:rsidRPr="00872036" w:rsidRDefault="00552706" w:rsidP="00014D6E">
      <w:pPr>
        <w:jc w:val="both"/>
        <w:rPr>
          <w:rFonts w:eastAsia="Calibri"/>
          <w:b/>
          <w:lang w:eastAsia="en-US"/>
        </w:rPr>
      </w:pPr>
      <w:r w:rsidRPr="00872036">
        <w:rPr>
          <w:rFonts w:eastAsia="Calibri"/>
          <w:b/>
          <w:lang w:eastAsia="en-US"/>
        </w:rPr>
        <w:t xml:space="preserve">Своеобразие трудовой деятельности детей: </w:t>
      </w:r>
    </w:p>
    <w:p w:rsidR="00552706" w:rsidRPr="00872036" w:rsidRDefault="00552706" w:rsidP="00014D6E">
      <w:pPr>
        <w:jc w:val="both"/>
        <w:rPr>
          <w:rFonts w:eastAsia="Calibri"/>
          <w:lang w:eastAsia="en-US"/>
        </w:rPr>
      </w:pPr>
      <w:r w:rsidRPr="00872036">
        <w:rPr>
          <w:rFonts w:eastAsia="Calibri"/>
          <w:lang w:eastAsia="en-US"/>
        </w:rPr>
        <w:t xml:space="preserve">1) «субъективная значимость труда», то есть оценка результата не с точки зрения выполненного объема работы, а с учетом проявления заботливости, настойчивости, затраченных трудовых или волевых усилий. </w:t>
      </w:r>
    </w:p>
    <w:p w:rsidR="00552706" w:rsidRPr="00872036" w:rsidRDefault="00552706" w:rsidP="00014D6E">
      <w:pPr>
        <w:jc w:val="both"/>
        <w:rPr>
          <w:rFonts w:eastAsia="Calibri"/>
          <w:lang w:eastAsia="en-US"/>
        </w:rPr>
      </w:pPr>
      <w:r w:rsidRPr="00872036">
        <w:rPr>
          <w:rFonts w:eastAsia="Calibri"/>
          <w:lang w:eastAsia="en-US"/>
        </w:rPr>
        <w:t xml:space="preserve">2) связь с игрой, которая проявляется: </w:t>
      </w:r>
    </w:p>
    <w:p w:rsidR="00552706" w:rsidRPr="00872036" w:rsidRDefault="00552706" w:rsidP="00B92FAD">
      <w:pPr>
        <w:numPr>
          <w:ilvl w:val="0"/>
          <w:numId w:val="33"/>
        </w:numPr>
        <w:jc w:val="both"/>
        <w:rPr>
          <w:rFonts w:eastAsia="Calibri"/>
          <w:lang w:eastAsia="en-US"/>
        </w:rPr>
      </w:pPr>
      <w:r w:rsidRPr="00872036">
        <w:rPr>
          <w:rFonts w:eastAsia="Calibri"/>
          <w:lang w:eastAsia="en-US"/>
        </w:rPr>
        <w:t xml:space="preserve">в манипулятивных действиях детей, исполняющих роли взрослых; </w:t>
      </w:r>
    </w:p>
    <w:p w:rsidR="00552706" w:rsidRPr="00872036" w:rsidRDefault="00552706" w:rsidP="00B92FAD">
      <w:pPr>
        <w:numPr>
          <w:ilvl w:val="0"/>
          <w:numId w:val="33"/>
        </w:numPr>
        <w:jc w:val="both"/>
        <w:rPr>
          <w:rFonts w:eastAsia="Calibri"/>
          <w:lang w:eastAsia="en-US"/>
        </w:rPr>
      </w:pPr>
      <w:r w:rsidRPr="00872036">
        <w:rPr>
          <w:rFonts w:eastAsia="Calibri"/>
          <w:lang w:eastAsia="en-US"/>
        </w:rPr>
        <w:t xml:space="preserve">в продуктивных действиях, составляющих сюжет игры; </w:t>
      </w:r>
    </w:p>
    <w:p w:rsidR="00552706" w:rsidRPr="00872036" w:rsidRDefault="00552706" w:rsidP="00B92FAD">
      <w:pPr>
        <w:numPr>
          <w:ilvl w:val="0"/>
          <w:numId w:val="33"/>
        </w:numPr>
        <w:jc w:val="both"/>
        <w:rPr>
          <w:rFonts w:eastAsia="Calibri"/>
          <w:lang w:eastAsia="en-US"/>
        </w:rPr>
      </w:pPr>
      <w:r w:rsidRPr="00872036">
        <w:rPr>
          <w:rFonts w:eastAsia="Calibri"/>
          <w:lang w:eastAsia="en-US"/>
        </w:rPr>
        <w:t xml:space="preserve">во включении игровых действий в трудовой процесс; </w:t>
      </w:r>
    </w:p>
    <w:p w:rsidR="00552706" w:rsidRPr="00872036" w:rsidRDefault="00552706" w:rsidP="00B92FAD">
      <w:pPr>
        <w:numPr>
          <w:ilvl w:val="0"/>
          <w:numId w:val="33"/>
        </w:numPr>
        <w:jc w:val="both"/>
        <w:rPr>
          <w:rFonts w:eastAsia="Calibri"/>
          <w:lang w:eastAsia="en-US"/>
        </w:rPr>
      </w:pPr>
      <w:r w:rsidRPr="00872036">
        <w:rPr>
          <w:rFonts w:eastAsia="Calibri"/>
          <w:lang w:eastAsia="en-US"/>
        </w:rPr>
        <w:t xml:space="preserve">в ролевом поведении ребенка, создающего образ труженика. </w:t>
      </w:r>
    </w:p>
    <w:p w:rsidR="00552706" w:rsidRPr="00872036" w:rsidRDefault="00552706" w:rsidP="00014D6E">
      <w:pPr>
        <w:jc w:val="both"/>
        <w:rPr>
          <w:rFonts w:eastAsia="Calibri"/>
          <w:b/>
          <w:lang w:eastAsia="en-US"/>
        </w:rPr>
      </w:pPr>
      <w:r w:rsidRPr="00872036">
        <w:rPr>
          <w:rFonts w:eastAsia="Calibri"/>
          <w:b/>
          <w:lang w:eastAsia="en-US"/>
        </w:rPr>
        <w:t xml:space="preserve">Виды труда: </w:t>
      </w:r>
    </w:p>
    <w:p w:rsidR="00552706" w:rsidRPr="00872036" w:rsidRDefault="00552706" w:rsidP="00014D6E">
      <w:pPr>
        <w:jc w:val="both"/>
        <w:rPr>
          <w:rFonts w:eastAsia="Calibri"/>
          <w:lang w:eastAsia="en-US"/>
        </w:rPr>
      </w:pPr>
      <w:r w:rsidRPr="00872036">
        <w:rPr>
          <w:rFonts w:eastAsia="Calibri"/>
          <w:lang w:eastAsia="en-US"/>
        </w:rPr>
        <w:t xml:space="preserve">1) Самообслуживание. </w:t>
      </w:r>
    </w:p>
    <w:p w:rsidR="00552706" w:rsidRPr="00872036" w:rsidRDefault="00552706" w:rsidP="00014D6E">
      <w:pPr>
        <w:jc w:val="both"/>
        <w:rPr>
          <w:rFonts w:eastAsia="Calibri"/>
          <w:lang w:eastAsia="en-US"/>
        </w:rPr>
      </w:pPr>
      <w:r w:rsidRPr="00872036">
        <w:rPr>
          <w:rFonts w:eastAsia="Calibri"/>
          <w:lang w:eastAsia="en-US"/>
        </w:rPr>
        <w:t xml:space="preserve">2) Хозяйственно-бытовой труд. </w:t>
      </w:r>
    </w:p>
    <w:p w:rsidR="00552706" w:rsidRPr="00872036" w:rsidRDefault="00552706" w:rsidP="00014D6E">
      <w:pPr>
        <w:jc w:val="both"/>
        <w:rPr>
          <w:rFonts w:eastAsia="Calibri"/>
          <w:lang w:eastAsia="en-US"/>
        </w:rPr>
      </w:pPr>
      <w:r w:rsidRPr="00872036">
        <w:rPr>
          <w:rFonts w:eastAsia="Calibri"/>
          <w:lang w:eastAsia="en-US"/>
        </w:rPr>
        <w:t xml:space="preserve">3) Труд в природе. </w:t>
      </w:r>
    </w:p>
    <w:p w:rsidR="00552706" w:rsidRPr="00872036" w:rsidRDefault="00552706" w:rsidP="00014D6E">
      <w:pPr>
        <w:jc w:val="both"/>
        <w:rPr>
          <w:rFonts w:eastAsia="Calibri"/>
          <w:lang w:eastAsia="en-US"/>
        </w:rPr>
      </w:pPr>
      <w:r w:rsidRPr="00872036">
        <w:rPr>
          <w:rFonts w:eastAsia="Calibri"/>
          <w:lang w:eastAsia="en-US"/>
        </w:rPr>
        <w:t xml:space="preserve">4) Ручной труд. </w:t>
      </w:r>
    </w:p>
    <w:p w:rsidR="00552706" w:rsidRPr="00872036" w:rsidRDefault="00552706" w:rsidP="00014D6E">
      <w:pPr>
        <w:jc w:val="both"/>
        <w:rPr>
          <w:rFonts w:eastAsia="Calibri"/>
          <w:lang w:eastAsia="en-US"/>
        </w:rPr>
      </w:pPr>
      <w:r w:rsidRPr="00872036">
        <w:rPr>
          <w:rFonts w:eastAsia="Calibri"/>
          <w:lang w:eastAsia="en-US"/>
        </w:rPr>
        <w:t xml:space="preserve">5) Ознакомление с трудом взрослых. </w:t>
      </w:r>
    </w:p>
    <w:p w:rsidR="00552706" w:rsidRPr="00872036" w:rsidRDefault="00552706" w:rsidP="00014D6E">
      <w:pPr>
        <w:jc w:val="both"/>
        <w:rPr>
          <w:rFonts w:eastAsia="Calibri"/>
          <w:b/>
          <w:lang w:eastAsia="en-US"/>
        </w:rPr>
      </w:pPr>
      <w:r w:rsidRPr="00872036">
        <w:rPr>
          <w:rFonts w:eastAsia="Calibri"/>
          <w:b/>
          <w:lang w:eastAsia="en-US"/>
        </w:rPr>
        <w:t xml:space="preserve">Формы организации трудовой деятельности: </w:t>
      </w:r>
    </w:p>
    <w:p w:rsidR="00552706" w:rsidRPr="00872036" w:rsidRDefault="00552706" w:rsidP="00014D6E">
      <w:pPr>
        <w:jc w:val="both"/>
        <w:rPr>
          <w:rFonts w:eastAsia="Calibri"/>
          <w:lang w:eastAsia="en-US"/>
        </w:rPr>
      </w:pPr>
      <w:r w:rsidRPr="00872036">
        <w:rPr>
          <w:rFonts w:eastAsia="Calibri"/>
          <w:lang w:eastAsia="en-US"/>
        </w:rPr>
        <w:t xml:space="preserve">1) Поручения: </w:t>
      </w:r>
    </w:p>
    <w:p w:rsidR="00552706" w:rsidRPr="00872036" w:rsidRDefault="00552706" w:rsidP="00B92FAD">
      <w:pPr>
        <w:numPr>
          <w:ilvl w:val="0"/>
          <w:numId w:val="34"/>
        </w:numPr>
        <w:jc w:val="both"/>
        <w:rPr>
          <w:rFonts w:eastAsia="Calibri"/>
          <w:lang w:eastAsia="en-US"/>
        </w:rPr>
      </w:pPr>
      <w:r w:rsidRPr="00872036">
        <w:rPr>
          <w:rFonts w:eastAsia="Calibri"/>
          <w:lang w:eastAsia="en-US"/>
        </w:rPr>
        <w:t xml:space="preserve">простые и сложные; </w:t>
      </w:r>
    </w:p>
    <w:p w:rsidR="00552706" w:rsidRPr="00872036" w:rsidRDefault="00552706" w:rsidP="00B92FAD">
      <w:pPr>
        <w:numPr>
          <w:ilvl w:val="0"/>
          <w:numId w:val="34"/>
        </w:numPr>
        <w:jc w:val="both"/>
        <w:rPr>
          <w:rFonts w:eastAsia="Calibri"/>
          <w:lang w:eastAsia="en-US"/>
        </w:rPr>
      </w:pPr>
      <w:r w:rsidRPr="00872036">
        <w:rPr>
          <w:rFonts w:eastAsia="Calibri"/>
          <w:lang w:eastAsia="en-US"/>
        </w:rPr>
        <w:t xml:space="preserve">эпизодические и длительные; </w:t>
      </w:r>
    </w:p>
    <w:p w:rsidR="00552706" w:rsidRPr="00872036" w:rsidRDefault="00552706" w:rsidP="00B92FAD">
      <w:pPr>
        <w:numPr>
          <w:ilvl w:val="0"/>
          <w:numId w:val="34"/>
        </w:numPr>
        <w:jc w:val="both"/>
        <w:rPr>
          <w:rFonts w:eastAsia="Calibri"/>
          <w:lang w:eastAsia="en-US"/>
        </w:rPr>
      </w:pPr>
      <w:r w:rsidRPr="00872036">
        <w:rPr>
          <w:rFonts w:eastAsia="Calibri"/>
          <w:lang w:eastAsia="en-US"/>
        </w:rPr>
        <w:t xml:space="preserve">коллективные. </w:t>
      </w:r>
    </w:p>
    <w:p w:rsidR="00552706" w:rsidRPr="00872036" w:rsidRDefault="00552706" w:rsidP="00014D6E">
      <w:pPr>
        <w:jc w:val="both"/>
        <w:rPr>
          <w:rFonts w:eastAsia="Calibri"/>
          <w:lang w:eastAsia="en-US"/>
        </w:rPr>
      </w:pPr>
      <w:r w:rsidRPr="00872036">
        <w:rPr>
          <w:rFonts w:eastAsia="Calibri"/>
          <w:lang w:eastAsia="en-US"/>
        </w:rPr>
        <w:t xml:space="preserve">2) Дежурства (не более 20 мин). </w:t>
      </w:r>
    </w:p>
    <w:p w:rsidR="00552706" w:rsidRPr="00872036" w:rsidRDefault="00552706" w:rsidP="00014D6E">
      <w:pPr>
        <w:jc w:val="both"/>
        <w:rPr>
          <w:rFonts w:eastAsia="Calibri"/>
          <w:lang w:eastAsia="en-US"/>
        </w:rPr>
      </w:pPr>
      <w:r w:rsidRPr="00872036">
        <w:rPr>
          <w:rFonts w:eastAsia="Calibri"/>
          <w:lang w:eastAsia="en-US"/>
        </w:rPr>
        <w:t xml:space="preserve">3) Коллективный труд (не более 35-40 мин). </w:t>
      </w:r>
    </w:p>
    <w:p w:rsidR="00552706" w:rsidRPr="00872036" w:rsidRDefault="00552706" w:rsidP="00014D6E">
      <w:pPr>
        <w:jc w:val="both"/>
        <w:rPr>
          <w:rFonts w:eastAsia="Calibri"/>
          <w:b/>
          <w:lang w:eastAsia="en-US"/>
        </w:rPr>
      </w:pPr>
      <w:r w:rsidRPr="00872036">
        <w:rPr>
          <w:rFonts w:eastAsia="Calibri"/>
          <w:b/>
          <w:lang w:eastAsia="en-US"/>
        </w:rPr>
        <w:t xml:space="preserve">Типы организации труда детей </w:t>
      </w:r>
    </w:p>
    <w:p w:rsidR="00552706" w:rsidRPr="00872036" w:rsidRDefault="00552706" w:rsidP="00014D6E">
      <w:pPr>
        <w:jc w:val="both"/>
        <w:rPr>
          <w:rFonts w:eastAsia="Calibri"/>
          <w:lang w:eastAsia="en-US"/>
        </w:rPr>
      </w:pPr>
      <w:r w:rsidRPr="00872036">
        <w:rPr>
          <w:rFonts w:eastAsia="Calibri"/>
          <w:lang w:eastAsia="en-US"/>
        </w:rPr>
        <w:t xml:space="preserve">1) Индивидуальный труд. </w:t>
      </w:r>
    </w:p>
    <w:p w:rsidR="00552706" w:rsidRPr="00872036" w:rsidRDefault="00552706" w:rsidP="00014D6E">
      <w:pPr>
        <w:jc w:val="both"/>
        <w:rPr>
          <w:rFonts w:eastAsia="Calibri"/>
          <w:lang w:eastAsia="en-US"/>
        </w:rPr>
      </w:pPr>
      <w:r w:rsidRPr="00872036">
        <w:rPr>
          <w:rFonts w:eastAsia="Calibri"/>
          <w:lang w:eastAsia="en-US"/>
        </w:rPr>
        <w:t xml:space="preserve">2) Труд рядом. </w:t>
      </w:r>
    </w:p>
    <w:p w:rsidR="00552706" w:rsidRPr="00872036" w:rsidRDefault="00552706" w:rsidP="00014D6E">
      <w:pPr>
        <w:jc w:val="both"/>
        <w:rPr>
          <w:rFonts w:eastAsia="Calibri"/>
          <w:lang w:eastAsia="en-US"/>
        </w:rPr>
      </w:pPr>
      <w:r w:rsidRPr="00872036">
        <w:rPr>
          <w:rFonts w:eastAsia="Calibri"/>
          <w:lang w:eastAsia="en-US"/>
        </w:rPr>
        <w:t xml:space="preserve">3) Общий труд. </w:t>
      </w:r>
    </w:p>
    <w:p w:rsidR="00552706" w:rsidRPr="00872036" w:rsidRDefault="00552706" w:rsidP="00014D6E">
      <w:pPr>
        <w:jc w:val="both"/>
        <w:rPr>
          <w:rFonts w:eastAsia="Calibri"/>
          <w:lang w:eastAsia="en-US"/>
        </w:rPr>
      </w:pPr>
      <w:r w:rsidRPr="00872036">
        <w:rPr>
          <w:rFonts w:eastAsia="Calibri"/>
          <w:lang w:eastAsia="en-US"/>
        </w:rPr>
        <w:t xml:space="preserve">4) Совместный труд. </w:t>
      </w:r>
    </w:p>
    <w:p w:rsidR="00552706" w:rsidRPr="00872036" w:rsidRDefault="00552706" w:rsidP="00014D6E">
      <w:pPr>
        <w:jc w:val="both"/>
        <w:rPr>
          <w:rFonts w:eastAsia="Calibri"/>
          <w:lang w:eastAsia="en-US"/>
        </w:rPr>
      </w:pPr>
    </w:p>
    <w:p w:rsidR="00552706" w:rsidRPr="00872036" w:rsidRDefault="00552706" w:rsidP="00014D6E">
      <w:pPr>
        <w:jc w:val="center"/>
        <w:rPr>
          <w:rFonts w:eastAsia="Calibri"/>
          <w:b/>
          <w:lang w:eastAsia="en-US"/>
        </w:rPr>
      </w:pPr>
      <w:r w:rsidRPr="00872036">
        <w:rPr>
          <w:rFonts w:eastAsia="Calibri"/>
          <w:b/>
          <w:lang w:eastAsia="en-US"/>
        </w:rPr>
        <w:t>Особенности структуры и формы детской трудовой деятельности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33"/>
        <w:gridCol w:w="3232"/>
        <w:gridCol w:w="3236"/>
      </w:tblGrid>
      <w:tr w:rsidR="00552706" w:rsidRPr="00872036" w:rsidTr="00552706">
        <w:trPr>
          <w:trHeight w:val="286"/>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Условное обозначение </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Особенности структуры </w:t>
            </w:r>
          </w:p>
        </w:tc>
        <w:tc>
          <w:tcPr>
            <w:tcW w:w="166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Наличие совместных действий в зависимости от участников </w:t>
            </w:r>
          </w:p>
        </w:tc>
      </w:tr>
      <w:tr w:rsidR="00552706" w:rsidRPr="00872036" w:rsidTr="00552706">
        <w:trPr>
          <w:trHeight w:val="435"/>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Индивидуальный труд</w:t>
            </w:r>
          </w:p>
          <w:p w:rsidR="00552706" w:rsidRPr="00872036" w:rsidRDefault="00552706" w:rsidP="00014D6E">
            <w:pPr>
              <w:autoSpaceDE w:val="0"/>
              <w:autoSpaceDN w:val="0"/>
              <w:adjustRightInd w:val="0"/>
              <w:rPr>
                <w:rFonts w:eastAsia="Calibri"/>
                <w:color w:val="000000"/>
                <w:lang w:eastAsia="en-US"/>
              </w:rPr>
            </w:pPr>
          </w:p>
        </w:tc>
        <w:tc>
          <w:tcPr>
            <w:tcW w:w="1666" w:type="pct"/>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Ребенок действует сам, выполняя все задания в индивидуальном темпе </w:t>
            </w:r>
          </w:p>
        </w:tc>
        <w:tc>
          <w:tcPr>
            <w:tcW w:w="1668" w:type="pct"/>
            <w:vMerge w:val="restar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Не испытывает никакой зависимости от других детей </w:t>
            </w:r>
          </w:p>
        </w:tc>
      </w:tr>
      <w:tr w:rsidR="00552706" w:rsidRPr="00872036" w:rsidTr="00552706">
        <w:trPr>
          <w:trHeight w:val="435"/>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Труд рядом</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rFonts w:eastAsia="Calibri"/>
                <w:color w:val="000000"/>
                <w:lang w:eastAsia="en-US"/>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52706" w:rsidRPr="00872036" w:rsidRDefault="00552706" w:rsidP="00014D6E">
            <w:pPr>
              <w:rPr>
                <w:rFonts w:eastAsia="Calibri"/>
                <w:color w:val="000000"/>
                <w:lang w:eastAsia="en-US"/>
              </w:rPr>
            </w:pPr>
          </w:p>
        </w:tc>
      </w:tr>
      <w:tr w:rsidR="00552706" w:rsidRPr="00872036" w:rsidTr="00552706">
        <w:trPr>
          <w:trHeight w:val="449"/>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Труд общий </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Участников объединяет общее задание и общий результат </w:t>
            </w:r>
          </w:p>
        </w:tc>
        <w:tc>
          <w:tcPr>
            <w:tcW w:w="166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Возникает необходимость согласований при распределении задании, при обобщении результатов </w:t>
            </w:r>
          </w:p>
        </w:tc>
      </w:tr>
      <w:tr w:rsidR="00552706" w:rsidRPr="00872036" w:rsidTr="00552706">
        <w:trPr>
          <w:trHeight w:val="449"/>
        </w:trPr>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lastRenderedPageBreak/>
              <w:t xml:space="preserve">Труд совместный </w:t>
            </w:r>
          </w:p>
        </w:tc>
        <w:tc>
          <w:tcPr>
            <w:tcW w:w="1666"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Наличие тесной зависимости от партнеров, темпа и качества их деятельности </w:t>
            </w:r>
          </w:p>
        </w:tc>
        <w:tc>
          <w:tcPr>
            <w:tcW w:w="166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lang w:eastAsia="en-US"/>
              </w:rPr>
            </w:pPr>
            <w:r w:rsidRPr="00872036">
              <w:rPr>
                <w:rFonts w:eastAsia="Calibri"/>
                <w:color w:val="000000"/>
                <w:lang w:eastAsia="en-US"/>
              </w:rPr>
              <w:t xml:space="preserve">Каждый участник является контролером деятельности предыдущего участника </w:t>
            </w:r>
          </w:p>
        </w:tc>
      </w:tr>
    </w:tbl>
    <w:p w:rsidR="00552706" w:rsidRPr="00872036" w:rsidRDefault="00552706" w:rsidP="00014D6E">
      <w:pPr>
        <w:rPr>
          <w:rFonts w:eastAsia="Calibri"/>
          <w:sz w:val="22"/>
          <w:szCs w:val="22"/>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Методы и приемы трудового воспитания детей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i/>
          <w:iCs/>
          <w:color w:val="000000"/>
          <w:lang w:eastAsia="en-US"/>
        </w:rPr>
        <w:t xml:space="preserve">I группа методов: формирование нравственных представление, суждений, оценок.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Решение маленьких логических задач, загадок.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Приучение к размышлению, логические беседы.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Беседы на этические темы.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Чтение художественной литературы.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Рассматривание иллюстраций.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Рассказывание и обсуждение картин, иллюстраций.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Просмотр телепередач, диафильмов, видеофильмов.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8) Задачи на решение коммуникативных ситуаций.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9) Придумывание сказок.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i/>
          <w:iCs/>
          <w:color w:val="000000"/>
          <w:lang w:eastAsia="en-US"/>
        </w:rPr>
        <w:t xml:space="preserve">II группа методов: создание у детей практического опыта трудовой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Приучение к положительным формам общественного поведения.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Показ действий.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Пример взрослого и детей.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Целенаправленное наблюдение.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Организация интересной деятельности (общественно-полезный труд).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Разыгрывание коммуникативных ситуаций.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Создание контрольных педагогических ситуаций. </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 «Социально-коммуникативное развитие»</w:t>
      </w:r>
    </w:p>
    <w:p w:rsidR="00552706" w:rsidRPr="00872036" w:rsidRDefault="00552706" w:rsidP="00014D6E">
      <w:pPr>
        <w:jc w:val="center"/>
        <w:rPr>
          <w:rFonts w:eastAsia="Calibri"/>
          <w:b/>
          <w:i/>
          <w:lang w:eastAsia="en-US"/>
        </w:rPr>
      </w:pPr>
      <w:r w:rsidRPr="00872036">
        <w:rPr>
          <w:rFonts w:eastAsia="Calibri"/>
          <w:b/>
          <w:bCs/>
          <w:i/>
          <w:color w:val="000000"/>
          <w:lang w:eastAsia="en-US"/>
        </w:rPr>
        <w:t>Формы взаимодействия с семьями воспитанников</w:t>
      </w:r>
    </w:p>
    <w:p w:rsidR="00552706" w:rsidRPr="00872036" w:rsidRDefault="00552706" w:rsidP="00014D6E">
      <w:pPr>
        <w:jc w:val="both"/>
        <w:rPr>
          <w:rFonts w:eastAsia="Calibri"/>
          <w:lang w:eastAsia="en-US"/>
        </w:rPr>
      </w:pPr>
      <w:r w:rsidRPr="00872036">
        <w:rPr>
          <w:rFonts w:eastAsia="Calibri"/>
          <w:lang w:eastAsia="en-US"/>
        </w:rPr>
        <w:t xml:space="preserve">1. Привлечение родителей к участию в детском празднике (разработка идей, подготовка атрибутов, ролевое участие). </w:t>
      </w:r>
    </w:p>
    <w:p w:rsidR="00552706" w:rsidRPr="00872036" w:rsidRDefault="00552706" w:rsidP="00014D6E">
      <w:pPr>
        <w:jc w:val="both"/>
        <w:rPr>
          <w:rFonts w:eastAsia="Calibri"/>
          <w:lang w:eastAsia="en-US"/>
        </w:rPr>
      </w:pPr>
      <w:r w:rsidRPr="00872036">
        <w:rPr>
          <w:rFonts w:eastAsia="Calibri"/>
          <w:lang w:eastAsia="en-US"/>
        </w:rPr>
        <w:t xml:space="preserve">2. Анкетирование, тестирование родителей, выпуск газеты, подбор специальной литературы с целью обеспечения обратной связи с семьёй. </w:t>
      </w:r>
    </w:p>
    <w:p w:rsidR="00552706" w:rsidRPr="00872036" w:rsidRDefault="00552706" w:rsidP="00014D6E">
      <w:pPr>
        <w:jc w:val="both"/>
        <w:rPr>
          <w:rFonts w:eastAsia="Calibri"/>
          <w:lang w:eastAsia="en-US"/>
        </w:rPr>
      </w:pPr>
      <w:r w:rsidRPr="00872036">
        <w:rPr>
          <w:rFonts w:eastAsia="Calibri"/>
          <w:lang w:eastAsia="en-US"/>
        </w:rPr>
        <w:t xml:space="preserve">3. Проведение тренингов с родителями: способы решения нестандартных ситуаций с целью повышения компетенции в вопросах воспитания. </w:t>
      </w:r>
    </w:p>
    <w:p w:rsidR="00552706" w:rsidRPr="00872036" w:rsidRDefault="00552706" w:rsidP="00014D6E">
      <w:pPr>
        <w:jc w:val="both"/>
        <w:rPr>
          <w:rFonts w:eastAsia="Calibri"/>
          <w:lang w:eastAsia="en-US"/>
        </w:rPr>
      </w:pPr>
      <w:r w:rsidRPr="00872036">
        <w:rPr>
          <w:rFonts w:eastAsia="Calibri"/>
          <w:lang w:eastAsia="en-US"/>
        </w:rPr>
        <w:t xml:space="preserve">4. Распространение инновационных подходов к воспитанию детей через рекомендованную психолого-педагогическую литературу, периодические издания. </w:t>
      </w:r>
    </w:p>
    <w:p w:rsidR="00552706" w:rsidRPr="00872036" w:rsidRDefault="00552706" w:rsidP="00014D6E">
      <w:pPr>
        <w:jc w:val="both"/>
        <w:rPr>
          <w:rFonts w:eastAsia="Calibri"/>
          <w:lang w:eastAsia="en-US"/>
        </w:rPr>
      </w:pPr>
      <w:r w:rsidRPr="00872036">
        <w:rPr>
          <w:rFonts w:eastAsia="Calibri"/>
          <w:lang w:eastAsia="en-US"/>
        </w:rPr>
        <w:t xml:space="preserve">5. Привлечение родителей к совместным мероприятиям по благоустройству и созданию условий в группе и на участке. </w:t>
      </w:r>
    </w:p>
    <w:p w:rsidR="00552706" w:rsidRPr="00872036" w:rsidRDefault="00552706" w:rsidP="00014D6E">
      <w:pPr>
        <w:jc w:val="both"/>
        <w:rPr>
          <w:rFonts w:eastAsia="Calibri"/>
          <w:lang w:eastAsia="en-US"/>
        </w:rPr>
      </w:pPr>
      <w:r w:rsidRPr="00872036">
        <w:rPr>
          <w:rFonts w:eastAsia="Calibri"/>
          <w:lang w:eastAsia="en-US"/>
        </w:rPr>
        <w:t xml:space="preserve">6. Организация совместных с родителями прогулок и экскурсий по городу и его окрестностям, создание тематических альбомов. </w:t>
      </w:r>
    </w:p>
    <w:p w:rsidR="00552706" w:rsidRPr="00872036" w:rsidRDefault="00552706" w:rsidP="00014D6E">
      <w:pPr>
        <w:jc w:val="both"/>
        <w:rPr>
          <w:rFonts w:eastAsia="Calibri"/>
          <w:lang w:eastAsia="en-US"/>
        </w:rPr>
      </w:pPr>
      <w:r w:rsidRPr="00872036">
        <w:rPr>
          <w:rFonts w:eastAsia="Calibri"/>
          <w:lang w:eastAsia="en-US"/>
        </w:rPr>
        <w:t xml:space="preserve">7. Изучение и анализ детско-родительских отношений с целью оказания помощи детям. </w:t>
      </w:r>
    </w:p>
    <w:p w:rsidR="00552706" w:rsidRPr="00872036" w:rsidRDefault="00552706" w:rsidP="00014D6E">
      <w:pPr>
        <w:jc w:val="both"/>
        <w:rPr>
          <w:rFonts w:eastAsia="Calibri"/>
          <w:lang w:eastAsia="en-US"/>
        </w:rPr>
      </w:pPr>
      <w:r w:rsidRPr="00872036">
        <w:rPr>
          <w:rFonts w:eastAsia="Calibri"/>
          <w:lang w:eastAsia="en-US"/>
        </w:rPr>
        <w:t xml:space="preserve">8. Разработка индивидуальных программ взаимодействия с родителями по созданию предметной среды для развития ребёнка. </w:t>
      </w:r>
    </w:p>
    <w:p w:rsidR="00552706" w:rsidRPr="00872036" w:rsidRDefault="00552706" w:rsidP="00014D6E">
      <w:pPr>
        <w:jc w:val="both"/>
        <w:rPr>
          <w:rFonts w:eastAsia="Calibri"/>
          <w:lang w:eastAsia="en-US"/>
        </w:rPr>
      </w:pPr>
      <w:r w:rsidRPr="00872036">
        <w:rPr>
          <w:rFonts w:eastAsia="Calibri"/>
          <w:lang w:eastAsia="en-US"/>
        </w:rPr>
        <w:t xml:space="preserve">9. Беседы с детьми с целью формирования уверенности в том, что их любят и о них заботятся в семье. </w:t>
      </w:r>
    </w:p>
    <w:p w:rsidR="00552706" w:rsidRPr="00872036" w:rsidRDefault="00552706" w:rsidP="00014D6E">
      <w:pPr>
        <w:jc w:val="both"/>
        <w:rPr>
          <w:rFonts w:eastAsia="Calibri"/>
          <w:lang w:eastAsia="en-US"/>
        </w:rPr>
      </w:pPr>
      <w:r w:rsidRPr="00872036">
        <w:rPr>
          <w:rFonts w:eastAsia="Calibri"/>
          <w:lang w:eastAsia="en-US"/>
        </w:rPr>
        <w:t xml:space="preserve">10. Выработка единой системы гуманистических требований в ДОУ и семье. </w:t>
      </w:r>
    </w:p>
    <w:p w:rsidR="00552706" w:rsidRPr="00872036" w:rsidRDefault="00552706" w:rsidP="00014D6E">
      <w:pPr>
        <w:jc w:val="both"/>
        <w:rPr>
          <w:rFonts w:eastAsia="Calibri"/>
          <w:lang w:eastAsia="en-US"/>
        </w:rPr>
      </w:pPr>
      <w:r w:rsidRPr="00872036">
        <w:rPr>
          <w:rFonts w:eastAsia="Calibri"/>
          <w:lang w:eastAsia="en-US"/>
        </w:rPr>
        <w:t xml:space="preserve">11. Повышение правовой культуры родителей. </w:t>
      </w:r>
    </w:p>
    <w:p w:rsidR="00552706" w:rsidRPr="00872036" w:rsidRDefault="00552706" w:rsidP="00014D6E">
      <w:pPr>
        <w:jc w:val="both"/>
        <w:rPr>
          <w:rFonts w:eastAsia="Calibri"/>
          <w:lang w:eastAsia="en-US"/>
        </w:rPr>
      </w:pPr>
      <w:r w:rsidRPr="00872036">
        <w:rPr>
          <w:rFonts w:eastAsia="Calibri"/>
          <w:lang w:eastAsia="en-US"/>
        </w:rPr>
        <w:t xml:space="preserve">12. Консультативные часы для родителей по вопросам предупреждения использования методов, унижающих достоинство ребёнка. </w:t>
      </w:r>
    </w:p>
    <w:p w:rsidR="00552706" w:rsidRPr="00872036" w:rsidRDefault="00552706" w:rsidP="00014D6E">
      <w:pPr>
        <w:jc w:val="both"/>
        <w:rPr>
          <w:rFonts w:eastAsia="Calibri"/>
          <w:lang w:eastAsia="en-US"/>
        </w:rPr>
      </w:pPr>
      <w:r w:rsidRPr="00872036">
        <w:rPr>
          <w:rFonts w:eastAsia="Calibri"/>
          <w:lang w:eastAsia="en-US"/>
        </w:rPr>
        <w:t xml:space="preserve">13. Создание фотовыставок, фотоальбомов «Я и моя семья», «Моя родословная», «Мои любимые дела», «Моё настроение». </w:t>
      </w:r>
    </w:p>
    <w:p w:rsidR="00552706" w:rsidRPr="00872036" w:rsidRDefault="00552706" w:rsidP="00014D6E">
      <w:pPr>
        <w:jc w:val="both"/>
        <w:rPr>
          <w:rFonts w:eastAsia="Calibri"/>
          <w:lang w:eastAsia="en-US"/>
        </w:rPr>
      </w:pPr>
      <w:r w:rsidRPr="00872036">
        <w:rPr>
          <w:rFonts w:eastAsia="Calibri"/>
          <w:lang w:eastAsia="en-US"/>
        </w:rPr>
        <w:t xml:space="preserve">14. 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tabs>
          <w:tab w:val="left" w:pos="8789"/>
          <w:tab w:val="left" w:pos="9214"/>
          <w:tab w:val="left" w:pos="9639"/>
        </w:tabs>
        <w:autoSpaceDE w:val="0"/>
        <w:autoSpaceDN w:val="0"/>
        <w:adjustRightInd w:val="0"/>
        <w:rPr>
          <w:sz w:val="32"/>
          <w:szCs w:val="32"/>
        </w:rPr>
      </w:pPr>
    </w:p>
    <w:p w:rsidR="00552706" w:rsidRPr="00872036" w:rsidRDefault="00552706" w:rsidP="00014D6E">
      <w:pPr>
        <w:tabs>
          <w:tab w:val="left" w:pos="8789"/>
          <w:tab w:val="left" w:pos="9214"/>
          <w:tab w:val="left" w:pos="9639"/>
        </w:tabs>
        <w:autoSpaceDE w:val="0"/>
        <w:autoSpaceDN w:val="0"/>
        <w:adjustRightInd w:val="0"/>
        <w:jc w:val="center"/>
        <w:rPr>
          <w:sz w:val="32"/>
          <w:szCs w:val="32"/>
        </w:rPr>
      </w:pPr>
      <w:r w:rsidRPr="00872036">
        <w:rPr>
          <w:sz w:val="32"/>
          <w:szCs w:val="32"/>
        </w:rPr>
        <w:lastRenderedPageBreak/>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«Познавательное развитие»</w:t>
      </w:r>
      <w:r w:rsidRPr="00872036">
        <w:rPr>
          <w:rStyle w:val="aff7"/>
          <w:b/>
          <w:sz w:val="32"/>
          <w:szCs w:val="32"/>
        </w:rPr>
        <w:footnoteReference w:id="16"/>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pStyle w:val="ConsPlusNormal"/>
        <w:jc w:val="both"/>
        <w:rPr>
          <w:rFonts w:ascii="Times New Roman" w:hAnsi="Times New Roman" w:cs="Times New Roman"/>
          <w:sz w:val="24"/>
          <w:szCs w:val="24"/>
        </w:rPr>
      </w:pPr>
      <w:r w:rsidRPr="00872036">
        <w:rPr>
          <w:rFonts w:ascii="Times New Roman" w:hAnsi="Times New Roman" w:cs="Times New Roman"/>
          <w:b/>
          <w:sz w:val="24"/>
          <w:szCs w:val="24"/>
        </w:rPr>
        <w:t xml:space="preserve">ЦЕЛЬ: </w:t>
      </w:r>
      <w:r w:rsidRPr="00872036">
        <w:rPr>
          <w:rFonts w:ascii="Times New Roman" w:hAnsi="Times New Roman" w:cs="Times New Roman"/>
          <w:i/>
          <w:sz w:val="24"/>
          <w:szCs w:val="24"/>
        </w:rPr>
        <w:t>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autoSpaceDE w:val="0"/>
        <w:autoSpaceDN w:val="0"/>
        <w:adjustRightInd w:val="0"/>
        <w:rPr>
          <w:b/>
          <w:bCs/>
          <w:color w:val="000000"/>
          <w:sz w:val="28"/>
          <w:szCs w:val="28"/>
        </w:rPr>
      </w:pPr>
      <w:r w:rsidRPr="00872036">
        <w:rPr>
          <w:b/>
          <w:bCs/>
          <w:color w:val="000000"/>
          <w:sz w:val="28"/>
          <w:szCs w:val="28"/>
        </w:rPr>
        <w:t>Задачи познавательного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B92FAD">
      <w:pPr>
        <w:numPr>
          <w:ilvl w:val="0"/>
          <w:numId w:val="35"/>
        </w:numPr>
        <w:ind w:right="20"/>
        <w:jc w:val="both"/>
        <w:rPr>
          <w:rStyle w:val="690"/>
        </w:rPr>
      </w:pPr>
      <w:r w:rsidRPr="00872036">
        <w:rPr>
          <w:rStyle w:val="690"/>
        </w:rPr>
        <w:t>Развитие интересов детей, любознательности и познавательной мотивации</w:t>
      </w:r>
    </w:p>
    <w:p w:rsidR="00552706" w:rsidRPr="00872036" w:rsidRDefault="00552706" w:rsidP="00B92FAD">
      <w:pPr>
        <w:numPr>
          <w:ilvl w:val="0"/>
          <w:numId w:val="35"/>
        </w:numPr>
        <w:ind w:right="20"/>
        <w:jc w:val="both"/>
        <w:rPr>
          <w:rStyle w:val="690"/>
        </w:rPr>
      </w:pPr>
      <w:r w:rsidRPr="00872036">
        <w:rPr>
          <w:rStyle w:val="690"/>
        </w:rPr>
        <w:t>Формирование познава</w:t>
      </w:r>
      <w:r w:rsidRPr="00872036">
        <w:rPr>
          <w:rStyle w:val="690"/>
        </w:rPr>
        <w:softHyphen/>
        <w:t>тельных действий, становление сознания.</w:t>
      </w:r>
    </w:p>
    <w:p w:rsidR="00552706" w:rsidRPr="00872036" w:rsidRDefault="00552706" w:rsidP="00B92FAD">
      <w:pPr>
        <w:numPr>
          <w:ilvl w:val="0"/>
          <w:numId w:val="35"/>
        </w:numPr>
        <w:ind w:right="20"/>
        <w:jc w:val="both"/>
        <w:rPr>
          <w:rStyle w:val="690"/>
        </w:rPr>
      </w:pPr>
      <w:r w:rsidRPr="00872036">
        <w:rPr>
          <w:rStyle w:val="690"/>
        </w:rPr>
        <w:t>Развитие воображения и твор</w:t>
      </w:r>
      <w:r w:rsidRPr="00872036">
        <w:rPr>
          <w:rStyle w:val="690"/>
        </w:rPr>
        <w:softHyphen/>
        <w:t>ческой активности.</w:t>
      </w:r>
    </w:p>
    <w:p w:rsidR="00552706" w:rsidRPr="00872036" w:rsidRDefault="00552706" w:rsidP="00B92FAD">
      <w:pPr>
        <w:numPr>
          <w:ilvl w:val="0"/>
          <w:numId w:val="35"/>
        </w:numPr>
        <w:ind w:right="20"/>
        <w:jc w:val="both"/>
        <w:rPr>
          <w:rStyle w:val="690"/>
        </w:rPr>
      </w:pPr>
      <w:r w:rsidRPr="00872036">
        <w:rPr>
          <w:rStyle w:val="690"/>
        </w:rPr>
        <w:t>Формирование первичных представлений о себе, дру</w:t>
      </w:r>
      <w:r w:rsidRPr="00872036">
        <w:rPr>
          <w:rStyle w:val="690"/>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872036">
        <w:rPr>
          <w:rStyle w:val="690"/>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872036">
        <w:rPr>
          <w:rStyle w:val="690"/>
        </w:rPr>
        <w:softHyphen/>
      </w:r>
      <w:bookmarkStart w:id="10" w:name="bookmark202"/>
      <w:r w:rsidRPr="00872036">
        <w:rPr>
          <w:rStyle w:val="690"/>
        </w:rPr>
        <w:t>венных традициях и праздниках.</w:t>
      </w:r>
    </w:p>
    <w:p w:rsidR="00552706" w:rsidRPr="00872036" w:rsidRDefault="00552706" w:rsidP="00B92FAD">
      <w:pPr>
        <w:numPr>
          <w:ilvl w:val="0"/>
          <w:numId w:val="35"/>
        </w:numPr>
        <w:ind w:right="20"/>
        <w:jc w:val="both"/>
      </w:pPr>
      <w:r w:rsidRPr="00872036">
        <w:rPr>
          <w:rStyle w:val="690"/>
        </w:rPr>
        <w:t>Формирование первичных представлений о планете Земля как общем доме людей, об особенностях ее природы, многообразии стран и народов</w:t>
      </w:r>
      <w:bookmarkEnd w:id="10"/>
      <w:r w:rsidRPr="00872036">
        <w:rPr>
          <w:rStyle w:val="690"/>
        </w:rPr>
        <w:t xml:space="preserve"> мира.</w:t>
      </w:r>
    </w:p>
    <w:p w:rsidR="00552706" w:rsidRPr="00872036" w:rsidRDefault="00552706" w:rsidP="00F44ED9">
      <w:pPr>
        <w:autoSpaceDE w:val="0"/>
        <w:autoSpaceDN w:val="0"/>
        <w:adjustRightInd w:val="0"/>
        <w:rPr>
          <w:b/>
          <w:bCs/>
          <w:color w:val="000000"/>
          <w:sz w:val="28"/>
          <w:szCs w:val="28"/>
        </w:rPr>
      </w:pP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 xml:space="preserve">Задачи образовательной области «Познавательное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Зарипова З.М.)</w:t>
      </w:r>
    </w:p>
    <w:p w:rsidR="00126208" w:rsidRPr="00872036" w:rsidRDefault="00126208" w:rsidP="00014D6E">
      <w:pPr>
        <w:autoSpaceDE w:val="0"/>
        <w:autoSpaceDN w:val="0"/>
        <w:adjustRightInd w:val="0"/>
        <w:jc w:val="center"/>
        <w:rPr>
          <w:bCs/>
          <w:i/>
          <w:color w:val="000000"/>
        </w:rPr>
      </w:pPr>
    </w:p>
    <w:p w:rsidR="00126208" w:rsidRPr="00126208" w:rsidRDefault="00126208" w:rsidP="00126208">
      <w:pPr>
        <w:jc w:val="both"/>
        <w:rPr>
          <w:shd w:val="clear" w:color="auto" w:fill="FFFFFF"/>
          <w:lang w:eastAsia="en-US"/>
        </w:rPr>
      </w:pPr>
      <w:r w:rsidRPr="00126208">
        <w:rPr>
          <w:b/>
          <w:bCs/>
          <w:shd w:val="clear" w:color="auto" w:fill="FFFFFF"/>
          <w:lang w:eastAsia="en-US"/>
        </w:rPr>
        <w:t>РП</w:t>
      </w:r>
      <w:r w:rsidRPr="00126208">
        <w:rPr>
          <w:b/>
          <w:bCs/>
          <w:shd w:val="clear" w:color="auto" w:fill="FFFFFF"/>
          <w:vertAlign w:val="superscript"/>
          <w:lang w:eastAsia="en-US"/>
        </w:rPr>
        <w:footnoteReference w:id="17"/>
      </w:r>
      <w:r w:rsidRPr="00126208">
        <w:rPr>
          <w:b/>
          <w:bCs/>
          <w:shd w:val="clear" w:color="auto" w:fill="FFFFFF"/>
          <w:lang w:eastAsia="en-US"/>
        </w:rPr>
        <w:t>:</w:t>
      </w:r>
      <w:r w:rsidRPr="00126208">
        <w:rPr>
          <w:bCs/>
          <w:shd w:val="clear" w:color="auto" w:fill="FFFFFF"/>
          <w:lang w:eastAsia="en-US"/>
        </w:rPr>
        <w:t xml:space="preserve">Развитие познавательного интереса и любознательности в области ознакомления с историей, культурой, архитектурой, природой родного края. Формирование  личности с высоким уровнем национального самосознания и духовной культуры. </w:t>
      </w:r>
    </w:p>
    <w:p w:rsidR="00126208" w:rsidRPr="00126208" w:rsidRDefault="00126208" w:rsidP="00126208">
      <w:pPr>
        <w:jc w:val="both"/>
        <w:rPr>
          <w:shd w:val="clear" w:color="auto" w:fill="FFFFFF"/>
          <w:lang w:eastAsia="en-US"/>
        </w:rPr>
      </w:pPr>
      <w:r w:rsidRPr="00126208">
        <w:rPr>
          <w:b/>
          <w:u w:val="single"/>
          <w:shd w:val="clear" w:color="auto" w:fill="FFFFFF"/>
          <w:lang w:eastAsia="en-US"/>
        </w:rPr>
        <w:t xml:space="preserve">От 2 до 3 лет: </w:t>
      </w:r>
      <w:r w:rsidRPr="00126208">
        <w:rPr>
          <w:shd w:val="clear" w:color="auto" w:fill="FFFFFF"/>
          <w:lang w:eastAsia="en-US"/>
        </w:rPr>
        <w:t>Создавать условия для ознакомления детей с явлениями и предметами окружающего мира, овладения предметными действиями, развития познавательно – исследовательской активности и познавательных способностей.</w:t>
      </w:r>
    </w:p>
    <w:p w:rsidR="00126208" w:rsidRPr="00126208" w:rsidRDefault="00126208" w:rsidP="00126208">
      <w:pPr>
        <w:jc w:val="both"/>
        <w:rPr>
          <w:shd w:val="clear" w:color="auto" w:fill="FFFFFF"/>
          <w:lang w:eastAsia="en-US"/>
        </w:rPr>
      </w:pPr>
      <w:r w:rsidRPr="00126208">
        <w:rPr>
          <w:b/>
          <w:u w:val="single"/>
          <w:shd w:val="clear" w:color="auto" w:fill="FFFFFF"/>
          <w:lang w:eastAsia="en-US"/>
        </w:rPr>
        <w:t>От 3 до 7 лет:</w:t>
      </w:r>
      <w:r w:rsidRPr="00126208">
        <w:rPr>
          <w:lang w:eastAsia="en-US"/>
        </w:rPr>
        <w:t xml:space="preserve"> С</w:t>
      </w:r>
      <w:r w:rsidRPr="00126208">
        <w:rPr>
          <w:shd w:val="clear" w:color="auto" w:fill="FFFFFF"/>
          <w:lang w:eastAsia="en-US"/>
        </w:rPr>
        <w:t>оздание условий для развития любознательности, познавательной активности, познавательных способностей детей, развитие представлений в разных сферах знаний об окружающей действительности.</w:t>
      </w:r>
    </w:p>
    <w:p w:rsidR="00126208" w:rsidRPr="00126208" w:rsidRDefault="00126208" w:rsidP="00126208">
      <w:pPr>
        <w:autoSpaceDE w:val="0"/>
        <w:autoSpaceDN w:val="0"/>
        <w:adjustRightInd w:val="0"/>
        <w:jc w:val="both"/>
        <w:rPr>
          <w:bCs/>
          <w:iCs/>
          <w:color w:val="1A171B"/>
        </w:rPr>
      </w:pPr>
    </w:p>
    <w:p w:rsidR="00126208" w:rsidRPr="00126208" w:rsidRDefault="00126208" w:rsidP="00126208">
      <w:pPr>
        <w:widowControl w:val="0"/>
        <w:autoSpaceDE w:val="0"/>
        <w:autoSpaceDN w:val="0"/>
        <w:adjustRightInd w:val="0"/>
        <w:jc w:val="both"/>
        <w:rPr>
          <w:b/>
        </w:rPr>
      </w:pPr>
      <w:r w:rsidRPr="00126208">
        <w:rPr>
          <w:b/>
        </w:rPr>
        <w:t>УМК «Говорим по - татарски».</w:t>
      </w:r>
    </w:p>
    <w:p w:rsidR="00126208" w:rsidRPr="00126208" w:rsidRDefault="00126208" w:rsidP="00126208">
      <w:pPr>
        <w:jc w:val="both"/>
        <w:rPr>
          <w:rFonts w:eastAsia="Calibri"/>
          <w:lang w:eastAsia="en-US"/>
        </w:rPr>
      </w:pPr>
      <w:r w:rsidRPr="00126208">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126208" w:rsidRPr="00126208" w:rsidRDefault="00126208" w:rsidP="00126208">
      <w:pPr>
        <w:jc w:val="both"/>
        <w:rPr>
          <w:rFonts w:eastAsia="Calibri"/>
          <w:lang w:eastAsia="en-US"/>
        </w:rPr>
      </w:pPr>
      <w:r w:rsidRPr="00126208">
        <w:rPr>
          <w:rFonts w:eastAsia="Calibri"/>
          <w:lang w:eastAsia="en-US"/>
        </w:rPr>
        <w:t xml:space="preserve">- </w:t>
      </w:r>
      <w:r w:rsidRPr="00126208">
        <w:rPr>
          <w:bCs/>
          <w:iCs/>
          <w:color w:val="000000"/>
          <w:lang w:eastAsia="en-US"/>
        </w:rPr>
        <w:t>Создавать  языковую среду в общении с детьми в течение дня с целью закрепления изученного материала ОД по обучению детей татарскому языку.</w:t>
      </w:r>
    </w:p>
    <w:p w:rsidR="00126208" w:rsidRPr="00126208" w:rsidRDefault="00126208" w:rsidP="00126208">
      <w:pPr>
        <w:widowControl w:val="0"/>
        <w:autoSpaceDE w:val="0"/>
        <w:autoSpaceDN w:val="0"/>
        <w:adjustRightInd w:val="0"/>
        <w:jc w:val="both"/>
        <w:rPr>
          <w:b/>
          <w:u w:val="single"/>
        </w:rPr>
      </w:pPr>
    </w:p>
    <w:p w:rsidR="00552706" w:rsidRPr="00872036" w:rsidRDefault="00552706" w:rsidP="00014D6E">
      <w:pPr>
        <w:tabs>
          <w:tab w:val="left" w:pos="8789"/>
          <w:tab w:val="left" w:pos="9214"/>
          <w:tab w:val="left" w:pos="9639"/>
        </w:tabs>
        <w:autoSpaceDE w:val="0"/>
        <w:autoSpaceDN w:val="0"/>
        <w:adjustRightInd w:val="0"/>
        <w:jc w:val="both"/>
        <w:rPr>
          <w:b/>
          <w:sz w:val="28"/>
          <w:szCs w:val="28"/>
        </w:rPr>
      </w:pPr>
    </w:p>
    <w:p w:rsidR="00552706" w:rsidRPr="00872036" w:rsidRDefault="00552706" w:rsidP="00014D6E">
      <w:pPr>
        <w:pStyle w:val="ConsPlusNormal"/>
        <w:rPr>
          <w:rFonts w:ascii="Times New Roman" w:hAnsi="Times New Roman" w:cs="Times New Roman"/>
          <w:b/>
          <w:sz w:val="24"/>
          <w:szCs w:val="24"/>
        </w:rPr>
      </w:pPr>
      <w:r w:rsidRPr="00872036">
        <w:rPr>
          <w:rFonts w:ascii="Times New Roman" w:hAnsi="Times New Roman" w:cs="Times New Roman"/>
          <w:b/>
          <w:sz w:val="24"/>
          <w:szCs w:val="24"/>
        </w:rPr>
        <w:lastRenderedPageBreak/>
        <w:t>Направления работы по познавательному развитию детей:</w:t>
      </w:r>
    </w:p>
    <w:p w:rsidR="00552706" w:rsidRPr="00872036" w:rsidRDefault="00552706" w:rsidP="00B92FAD">
      <w:pPr>
        <w:pStyle w:val="ConsPlusNormal"/>
        <w:numPr>
          <w:ilvl w:val="0"/>
          <w:numId w:val="36"/>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предметным   окружением</w:t>
      </w:r>
    </w:p>
    <w:p w:rsidR="00552706" w:rsidRPr="00872036" w:rsidRDefault="00552706" w:rsidP="00B92FAD">
      <w:pPr>
        <w:pStyle w:val="ConsPlusNormal"/>
        <w:numPr>
          <w:ilvl w:val="0"/>
          <w:numId w:val="36"/>
        </w:numPr>
        <w:jc w:val="both"/>
        <w:rPr>
          <w:rFonts w:ascii="Times New Roman" w:hAnsi="Times New Roman" w:cs="Times New Roman"/>
          <w:sz w:val="24"/>
          <w:szCs w:val="24"/>
        </w:rPr>
      </w:pPr>
      <w:r w:rsidRPr="00872036">
        <w:rPr>
          <w:rFonts w:ascii="Times New Roman" w:hAnsi="Times New Roman" w:cs="Times New Roman"/>
          <w:sz w:val="24"/>
          <w:szCs w:val="24"/>
        </w:rPr>
        <w:t>Развитие познавательно – исследовательской и продуктивной (конструктивной) деятельности</w:t>
      </w:r>
    </w:p>
    <w:p w:rsidR="00552706" w:rsidRPr="00872036" w:rsidRDefault="00552706" w:rsidP="00B92FAD">
      <w:pPr>
        <w:pStyle w:val="ConsPlusNormal"/>
        <w:numPr>
          <w:ilvl w:val="0"/>
          <w:numId w:val="36"/>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социальным миром</w:t>
      </w:r>
    </w:p>
    <w:p w:rsidR="00552706" w:rsidRPr="00872036" w:rsidRDefault="00552706" w:rsidP="00B92FAD">
      <w:pPr>
        <w:pStyle w:val="ConsPlusNormal"/>
        <w:numPr>
          <w:ilvl w:val="0"/>
          <w:numId w:val="36"/>
        </w:numPr>
        <w:jc w:val="both"/>
        <w:rPr>
          <w:rFonts w:ascii="Times New Roman" w:hAnsi="Times New Roman" w:cs="Times New Roman"/>
          <w:sz w:val="24"/>
          <w:szCs w:val="24"/>
        </w:rPr>
      </w:pPr>
      <w:r w:rsidRPr="00872036">
        <w:rPr>
          <w:rFonts w:ascii="Times New Roman" w:hAnsi="Times New Roman" w:cs="Times New Roman"/>
          <w:sz w:val="24"/>
          <w:szCs w:val="24"/>
        </w:rPr>
        <w:t xml:space="preserve">Формирование элементарных  математических представлений                          </w:t>
      </w:r>
    </w:p>
    <w:p w:rsidR="00552706" w:rsidRPr="00872036" w:rsidRDefault="00552706" w:rsidP="00B92FAD">
      <w:pPr>
        <w:pStyle w:val="ConsPlusNormal"/>
        <w:numPr>
          <w:ilvl w:val="0"/>
          <w:numId w:val="36"/>
        </w:numPr>
        <w:jc w:val="both"/>
        <w:rPr>
          <w:rFonts w:ascii="Times New Roman" w:hAnsi="Times New Roman" w:cs="Times New Roman"/>
          <w:sz w:val="24"/>
          <w:szCs w:val="24"/>
        </w:rPr>
      </w:pPr>
      <w:r w:rsidRPr="00872036">
        <w:rPr>
          <w:rFonts w:ascii="Times New Roman" w:hAnsi="Times New Roman" w:cs="Times New Roman"/>
          <w:sz w:val="24"/>
          <w:szCs w:val="24"/>
        </w:rPr>
        <w:t>Ознакомление с миром природы</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pStyle w:val="ConsPlusNormal"/>
        <w:rPr>
          <w:rFonts w:ascii="Times New Roman" w:hAnsi="Times New Roman" w:cs="Times New Roman"/>
          <w:b/>
          <w:sz w:val="24"/>
          <w:szCs w:val="24"/>
        </w:rPr>
      </w:pPr>
      <w:r w:rsidRPr="00872036">
        <w:rPr>
          <w:rFonts w:ascii="Times New Roman" w:hAnsi="Times New Roman" w:cs="Times New Roman"/>
          <w:b/>
          <w:sz w:val="24"/>
          <w:szCs w:val="24"/>
        </w:rPr>
        <w:t>Формы работы по познавательному развитию</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Сюжетная игра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Исследовательская деятельность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Рассказ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Рассматривание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Интегрированная деятельность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Беседа</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Наблюдения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Развивающая игра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Экскурсии</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Игра – экспериментирования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Ситуативный разговор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Проблемная ситуация</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Конструирование                                  </w:t>
      </w:r>
    </w:p>
    <w:p w:rsidR="00552706" w:rsidRPr="00872036"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 xml:space="preserve">Проектная деятельность                       </w:t>
      </w:r>
    </w:p>
    <w:p w:rsidR="00552706" w:rsidRPr="00126208" w:rsidRDefault="00552706" w:rsidP="00B92FAD">
      <w:pPr>
        <w:pStyle w:val="ConsPlusNormal"/>
        <w:numPr>
          <w:ilvl w:val="0"/>
          <w:numId w:val="37"/>
        </w:numPr>
        <w:jc w:val="both"/>
        <w:rPr>
          <w:rFonts w:ascii="Times New Roman" w:hAnsi="Times New Roman" w:cs="Times New Roman"/>
          <w:sz w:val="24"/>
          <w:szCs w:val="24"/>
        </w:rPr>
      </w:pPr>
      <w:r w:rsidRPr="00872036">
        <w:rPr>
          <w:rFonts w:ascii="Times New Roman" w:hAnsi="Times New Roman" w:cs="Times New Roman"/>
          <w:sz w:val="24"/>
          <w:szCs w:val="24"/>
        </w:rPr>
        <w:t>Создание коллекций</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2.3.Развитие элементарных математических представлений</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i/>
          <w:iCs/>
          <w:color w:val="000000"/>
          <w:lang w:eastAsia="en-US"/>
        </w:rPr>
        <w:t xml:space="preserve">Цель: </w:t>
      </w:r>
      <w:r w:rsidRPr="00872036">
        <w:rPr>
          <w:rFonts w:eastAsia="Calibri"/>
          <w:color w:val="000000"/>
          <w:lang w:eastAsia="en-US"/>
        </w:rPr>
        <w:t xml:space="preserve">интеллектуальное развитие детей, формирование приемов умственной деятельности, творческого и вариативного мышления на основе овладения детьми количественными отношениями предметов и явлений окружающего мира.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Развивающие задачи РЭМП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Формировать представление о числе.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Формировать геометрические представления.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3) Формировать представление о преобразованиях (временные представления, представления об изменении количества, об арифметических действиях</w:t>
      </w:r>
      <w:r w:rsidRPr="00872036">
        <w:rPr>
          <w:rFonts w:eastAsia="Calibri"/>
          <w:b/>
          <w:bCs/>
          <w:color w:val="000000"/>
          <w:lang w:eastAsia="en-US"/>
        </w:rPr>
        <w:t xml:space="preserve">).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Развивать сенсорные возможности.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Формировать навыки выражения количества через число (формирование навыков счета и измерения различных величин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Развивать логическое мышление (формирование представлений о порядке и закономерности, об операциях классификации и сериации, знакомство с элементами логики высказываний) навыков счета и измерения различных величин.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Развивать абстрактное воображение, образную память, ассоциативное мышление, мышление по аналогии – предпосылки творческого продуктивного мышления. </w:t>
      </w:r>
    </w:p>
    <w:p w:rsidR="00552706" w:rsidRPr="00872036" w:rsidRDefault="00552706" w:rsidP="00014D6E">
      <w:pPr>
        <w:pStyle w:val="ConsPlusNormal"/>
        <w:rPr>
          <w:rFonts w:ascii="Times New Roman" w:hAnsi="Times New Roman" w:cs="Times New Roman"/>
          <w:b/>
          <w:sz w:val="24"/>
          <w:szCs w:val="24"/>
        </w:rPr>
      </w:pPr>
      <w:r w:rsidRPr="00872036">
        <w:rPr>
          <w:rFonts w:ascii="Times New Roman" w:hAnsi="Times New Roman" w:cs="Times New Roman"/>
          <w:b/>
          <w:sz w:val="24"/>
          <w:szCs w:val="24"/>
        </w:rPr>
        <w:t xml:space="preserve">Направления  </w:t>
      </w:r>
      <w:r w:rsidRPr="00872036">
        <w:rPr>
          <w:rFonts w:ascii="Times New Roman" w:eastAsia="Calibri" w:hAnsi="Times New Roman" w:cs="Times New Roman"/>
          <w:b/>
          <w:bCs/>
          <w:color w:val="000000"/>
          <w:sz w:val="24"/>
          <w:szCs w:val="24"/>
          <w:lang w:eastAsia="en-US"/>
        </w:rPr>
        <w:t>работы по развитию элементарных математических представлений</w:t>
      </w:r>
    </w:p>
    <w:p w:rsidR="00552706" w:rsidRPr="00872036" w:rsidRDefault="00552706" w:rsidP="00B92FAD">
      <w:pPr>
        <w:pStyle w:val="afd"/>
        <w:numPr>
          <w:ilvl w:val="0"/>
          <w:numId w:val="38"/>
        </w:numPr>
        <w:rPr>
          <w:rFonts w:ascii="Times New Roman" w:hAnsi="Times New Roman" w:cs="Times New Roman"/>
          <w:sz w:val="24"/>
          <w:szCs w:val="24"/>
        </w:rPr>
      </w:pPr>
      <w:r w:rsidRPr="00872036">
        <w:rPr>
          <w:rFonts w:ascii="Times New Roman" w:hAnsi="Times New Roman" w:cs="Times New Roman"/>
          <w:sz w:val="24"/>
          <w:szCs w:val="24"/>
        </w:rPr>
        <w:t xml:space="preserve">Количество и счет                                                   </w:t>
      </w:r>
    </w:p>
    <w:p w:rsidR="00552706" w:rsidRPr="00872036" w:rsidRDefault="00552706" w:rsidP="00B92FAD">
      <w:pPr>
        <w:pStyle w:val="afd"/>
        <w:numPr>
          <w:ilvl w:val="0"/>
          <w:numId w:val="38"/>
        </w:numPr>
        <w:rPr>
          <w:rFonts w:ascii="Times New Roman" w:hAnsi="Times New Roman" w:cs="Times New Roman"/>
          <w:sz w:val="24"/>
          <w:szCs w:val="24"/>
        </w:rPr>
      </w:pPr>
      <w:r w:rsidRPr="00872036">
        <w:rPr>
          <w:rFonts w:ascii="Times New Roman" w:hAnsi="Times New Roman" w:cs="Times New Roman"/>
          <w:sz w:val="24"/>
          <w:szCs w:val="24"/>
        </w:rPr>
        <w:t xml:space="preserve">Величина                                                                 </w:t>
      </w:r>
    </w:p>
    <w:p w:rsidR="00552706" w:rsidRPr="00872036" w:rsidRDefault="00552706" w:rsidP="00B92FAD">
      <w:pPr>
        <w:pStyle w:val="afd"/>
        <w:numPr>
          <w:ilvl w:val="0"/>
          <w:numId w:val="38"/>
        </w:numPr>
        <w:rPr>
          <w:rFonts w:ascii="Times New Roman" w:hAnsi="Times New Roman" w:cs="Times New Roman"/>
          <w:sz w:val="24"/>
          <w:szCs w:val="24"/>
        </w:rPr>
      </w:pPr>
      <w:r w:rsidRPr="00872036">
        <w:rPr>
          <w:rFonts w:ascii="Times New Roman" w:hAnsi="Times New Roman" w:cs="Times New Roman"/>
          <w:sz w:val="24"/>
          <w:szCs w:val="24"/>
        </w:rPr>
        <w:t xml:space="preserve">Форма                                                                       </w:t>
      </w:r>
    </w:p>
    <w:p w:rsidR="00552706" w:rsidRPr="00872036" w:rsidRDefault="00552706" w:rsidP="00B92FAD">
      <w:pPr>
        <w:pStyle w:val="afd"/>
        <w:numPr>
          <w:ilvl w:val="0"/>
          <w:numId w:val="38"/>
        </w:numPr>
        <w:rPr>
          <w:rFonts w:ascii="Times New Roman" w:hAnsi="Times New Roman" w:cs="Times New Roman"/>
          <w:sz w:val="24"/>
          <w:szCs w:val="24"/>
        </w:rPr>
      </w:pPr>
      <w:r w:rsidRPr="00872036">
        <w:rPr>
          <w:rFonts w:ascii="Times New Roman" w:hAnsi="Times New Roman" w:cs="Times New Roman"/>
          <w:sz w:val="24"/>
          <w:szCs w:val="24"/>
        </w:rPr>
        <w:t xml:space="preserve">Число и цифра ориентировка  во времени           </w:t>
      </w:r>
    </w:p>
    <w:p w:rsidR="00552706" w:rsidRPr="00872036" w:rsidRDefault="00552706" w:rsidP="00B92FAD">
      <w:pPr>
        <w:pStyle w:val="afd"/>
        <w:numPr>
          <w:ilvl w:val="0"/>
          <w:numId w:val="38"/>
        </w:numPr>
        <w:rPr>
          <w:rFonts w:ascii="Times New Roman" w:hAnsi="Times New Roman" w:cs="Times New Roman"/>
          <w:sz w:val="24"/>
          <w:szCs w:val="24"/>
        </w:rPr>
      </w:pPr>
      <w:r w:rsidRPr="00872036">
        <w:rPr>
          <w:rFonts w:ascii="Times New Roman" w:hAnsi="Times New Roman" w:cs="Times New Roman"/>
          <w:sz w:val="24"/>
          <w:szCs w:val="24"/>
        </w:rPr>
        <w:t xml:space="preserve">Ориентировка в пространстве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Формы работы по развитию элементарных математических представлений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Обучение в повседневных бытовых ситуациях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Демонстрационные опыты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Сенсорные праздники на основе народного календаря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Театрализация с математическим содержанием – на этапе объяснения или повторения и закрепления (средняя и старшая группы).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5) Коллективное занятие при условии свободы участия в нем (средняя и старшая группы).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Занятие с четкими правилами, обязательное для всех, фиксированной продолжительности (подготовительная группа, на основе соглашения с детьми).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Свободные беседы гуманитарной направленности по истории математики, о прикладных аспектах математики (МлДВ).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8) Самостоятельная деятельность в развивающей среде (все возрастные группы</w:t>
      </w:r>
      <w:r w:rsidRPr="00872036">
        <w:rPr>
          <w:rFonts w:eastAsia="Calibri"/>
          <w:b/>
          <w:bCs/>
          <w:color w:val="000000"/>
          <w:lang w:eastAsia="en-US"/>
        </w:rPr>
        <w:t xml:space="preserve">). </w:t>
      </w:r>
    </w:p>
    <w:p w:rsidR="00552706" w:rsidRPr="00872036" w:rsidRDefault="00552706" w:rsidP="00014D6E">
      <w:pPr>
        <w:autoSpaceDE w:val="0"/>
        <w:autoSpaceDN w:val="0"/>
        <w:adjustRightInd w:val="0"/>
        <w:jc w:val="both"/>
        <w:rPr>
          <w:rFonts w:eastAsia="Calibri"/>
          <w:b/>
          <w:bCs/>
          <w:color w:val="000000"/>
          <w:lang w:eastAsia="en-US"/>
        </w:rPr>
      </w:pP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 xml:space="preserve">2.4.Задачи ознакомления дошкольников с социальным миром: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Сформировать у ребенка представление о себе как о представителе человеческого рода.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Сформировать у ребенка представлений о людях, живущих на Земле, об их чувствах, поступках, правах и обязанностях; о разнообразной деятельности людей.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На основе познания развивать творческую, свободную личность, обладающую чувством собственного достоинства и уважением к людям.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Триединая функция знаний о социальном мире: </w:t>
      </w:r>
    </w:p>
    <w:p w:rsidR="00552706" w:rsidRPr="00872036" w:rsidRDefault="00552706" w:rsidP="00B92FAD">
      <w:pPr>
        <w:numPr>
          <w:ilvl w:val="0"/>
          <w:numId w:val="39"/>
        </w:numPr>
        <w:autoSpaceDE w:val="0"/>
        <w:autoSpaceDN w:val="0"/>
        <w:adjustRightInd w:val="0"/>
        <w:jc w:val="both"/>
        <w:rPr>
          <w:rFonts w:eastAsia="Calibri"/>
          <w:color w:val="000000"/>
          <w:lang w:eastAsia="en-US"/>
        </w:rPr>
      </w:pPr>
      <w:r w:rsidRPr="00872036">
        <w:rPr>
          <w:rFonts w:eastAsia="Calibri"/>
          <w:color w:val="000000"/>
          <w:lang w:eastAsia="en-US"/>
        </w:rPr>
        <w:t xml:space="preserve">Знания должны нести информацию (информативность знаний. </w:t>
      </w:r>
    </w:p>
    <w:p w:rsidR="00552706" w:rsidRPr="00872036" w:rsidRDefault="00552706" w:rsidP="00B92FAD">
      <w:pPr>
        <w:numPr>
          <w:ilvl w:val="0"/>
          <w:numId w:val="39"/>
        </w:numPr>
        <w:autoSpaceDE w:val="0"/>
        <w:autoSpaceDN w:val="0"/>
        <w:adjustRightInd w:val="0"/>
        <w:jc w:val="both"/>
        <w:rPr>
          <w:rFonts w:eastAsia="Calibri"/>
          <w:color w:val="000000"/>
          <w:lang w:eastAsia="en-US"/>
        </w:rPr>
      </w:pPr>
      <w:r w:rsidRPr="00872036">
        <w:rPr>
          <w:rFonts w:eastAsia="Calibri"/>
          <w:color w:val="000000"/>
          <w:lang w:eastAsia="en-US"/>
        </w:rPr>
        <w:t xml:space="preserve">Знания должны вызывать эмоции, чувства, отношения (эмоциогенность знаний). </w:t>
      </w:r>
    </w:p>
    <w:p w:rsidR="00552706" w:rsidRPr="00872036" w:rsidRDefault="00552706" w:rsidP="00B92FAD">
      <w:pPr>
        <w:numPr>
          <w:ilvl w:val="0"/>
          <w:numId w:val="39"/>
        </w:numPr>
        <w:autoSpaceDE w:val="0"/>
        <w:autoSpaceDN w:val="0"/>
        <w:adjustRightInd w:val="0"/>
        <w:jc w:val="both"/>
        <w:rPr>
          <w:rFonts w:eastAsia="Calibri"/>
          <w:color w:val="000000"/>
          <w:lang w:eastAsia="en-US"/>
        </w:rPr>
      </w:pPr>
      <w:r w:rsidRPr="00872036">
        <w:rPr>
          <w:rFonts w:eastAsia="Calibri"/>
          <w:color w:val="000000"/>
          <w:lang w:eastAsia="en-US"/>
        </w:rPr>
        <w:t xml:space="preserve">Знания должны побуждать к деятельности, поступкам (побудительность).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Формы организации образовательной деятельности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Познавательные эвристические беседы.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Чтение художественной литературы.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Изобразительная и конструктивная деятельность.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Экспериментирование и опыты.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Музыка.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Игры (сюжетно-ролевые, драматизации, подвижные).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Наблюдения.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Трудовая деятельность.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Праздники и развлечения. </w:t>
      </w:r>
    </w:p>
    <w:p w:rsidR="00552706" w:rsidRPr="00872036" w:rsidRDefault="00552706" w:rsidP="00B92FAD">
      <w:pPr>
        <w:numPr>
          <w:ilvl w:val="0"/>
          <w:numId w:val="40"/>
        </w:numPr>
        <w:autoSpaceDE w:val="0"/>
        <w:autoSpaceDN w:val="0"/>
        <w:adjustRightInd w:val="0"/>
        <w:jc w:val="both"/>
        <w:rPr>
          <w:rFonts w:eastAsia="Calibri"/>
          <w:color w:val="000000"/>
          <w:lang w:eastAsia="en-US"/>
        </w:rPr>
      </w:pPr>
      <w:r w:rsidRPr="00872036">
        <w:rPr>
          <w:rFonts w:eastAsia="Calibri"/>
          <w:color w:val="000000"/>
          <w:lang w:eastAsia="en-US"/>
        </w:rPr>
        <w:t xml:space="preserve">Индивидуальные беседы. </w:t>
      </w:r>
    </w:p>
    <w:p w:rsidR="00552706" w:rsidRPr="00872036" w:rsidRDefault="00552706" w:rsidP="00014D6E">
      <w:pPr>
        <w:rPr>
          <w:rFonts w:eastAsia="Calibri"/>
          <w:lang w:eastAsia="en-US"/>
        </w:rPr>
      </w:pPr>
      <w:r w:rsidRPr="00872036">
        <w:rPr>
          <w:rFonts w:eastAsia="Calibri"/>
          <w:b/>
          <w:lang w:eastAsia="en-US"/>
        </w:rPr>
        <w:t xml:space="preserve">Методы, позволяющие педагогу наиболее эффективно проводить работу по ознакомлению детей с социальным миром </w:t>
      </w:r>
    </w:p>
    <w:p w:rsidR="00552706" w:rsidRPr="00872036" w:rsidRDefault="00552706" w:rsidP="00B92FAD">
      <w:pPr>
        <w:numPr>
          <w:ilvl w:val="0"/>
          <w:numId w:val="41"/>
        </w:numPr>
        <w:jc w:val="both"/>
        <w:rPr>
          <w:rFonts w:eastAsia="Calibri"/>
          <w:lang w:eastAsia="en-US"/>
        </w:rPr>
      </w:pPr>
      <w:r w:rsidRPr="00872036">
        <w:rPr>
          <w:rFonts w:eastAsia="Calibri"/>
          <w:lang w:eastAsia="en-US"/>
        </w:rPr>
        <w:t>Методы, повышающие познавательную активность:</w:t>
      </w:r>
    </w:p>
    <w:p w:rsidR="00552706" w:rsidRPr="00872036" w:rsidRDefault="00552706" w:rsidP="00B92FAD">
      <w:pPr>
        <w:numPr>
          <w:ilvl w:val="0"/>
          <w:numId w:val="42"/>
        </w:numPr>
        <w:jc w:val="both"/>
        <w:rPr>
          <w:rFonts w:eastAsia="Calibri"/>
          <w:lang w:eastAsia="en-US"/>
        </w:rPr>
      </w:pPr>
      <w:r w:rsidRPr="00872036">
        <w:rPr>
          <w:rFonts w:eastAsia="Calibri"/>
          <w:lang w:eastAsia="en-US"/>
        </w:rPr>
        <w:t xml:space="preserve">Элементарный   анализ </w:t>
      </w:r>
    </w:p>
    <w:p w:rsidR="00552706" w:rsidRPr="00872036" w:rsidRDefault="00552706" w:rsidP="00B92FAD">
      <w:pPr>
        <w:numPr>
          <w:ilvl w:val="0"/>
          <w:numId w:val="42"/>
        </w:numPr>
        <w:rPr>
          <w:rFonts w:eastAsia="Calibri"/>
          <w:lang w:eastAsia="en-US"/>
        </w:rPr>
      </w:pPr>
      <w:r w:rsidRPr="00872036">
        <w:rPr>
          <w:rFonts w:eastAsia="Calibri"/>
          <w:lang w:eastAsia="en-US"/>
        </w:rPr>
        <w:t>Сравнение по контрасту и подобию, сходству</w:t>
      </w:r>
    </w:p>
    <w:p w:rsidR="00552706" w:rsidRPr="00872036" w:rsidRDefault="00552706" w:rsidP="00B92FAD">
      <w:pPr>
        <w:numPr>
          <w:ilvl w:val="0"/>
          <w:numId w:val="42"/>
        </w:numPr>
        <w:rPr>
          <w:rFonts w:eastAsia="Calibri"/>
          <w:lang w:eastAsia="en-US"/>
        </w:rPr>
      </w:pPr>
      <w:r w:rsidRPr="00872036">
        <w:rPr>
          <w:rFonts w:eastAsia="Calibri"/>
          <w:lang w:eastAsia="en-US"/>
        </w:rPr>
        <w:t>Группировка   и классификация</w:t>
      </w:r>
    </w:p>
    <w:p w:rsidR="00552706" w:rsidRPr="00872036" w:rsidRDefault="00552706" w:rsidP="00B92FAD">
      <w:pPr>
        <w:numPr>
          <w:ilvl w:val="0"/>
          <w:numId w:val="42"/>
        </w:numPr>
        <w:rPr>
          <w:rFonts w:eastAsia="Calibri"/>
          <w:lang w:eastAsia="en-US"/>
        </w:rPr>
      </w:pPr>
      <w:r w:rsidRPr="00872036">
        <w:rPr>
          <w:rFonts w:eastAsia="Calibri"/>
          <w:lang w:eastAsia="en-US"/>
        </w:rPr>
        <w:t>Моделирование   и конструирование</w:t>
      </w:r>
    </w:p>
    <w:p w:rsidR="00552706" w:rsidRPr="00872036" w:rsidRDefault="00552706" w:rsidP="00B92FAD">
      <w:pPr>
        <w:numPr>
          <w:ilvl w:val="0"/>
          <w:numId w:val="42"/>
        </w:numPr>
        <w:rPr>
          <w:rFonts w:eastAsia="Calibri"/>
          <w:lang w:eastAsia="en-US"/>
        </w:rPr>
      </w:pPr>
      <w:r w:rsidRPr="00872036">
        <w:rPr>
          <w:rFonts w:eastAsia="Calibri"/>
          <w:lang w:eastAsia="en-US"/>
        </w:rPr>
        <w:t>Ответы на вопросы   детей</w:t>
      </w:r>
    </w:p>
    <w:p w:rsidR="00552706" w:rsidRPr="00872036" w:rsidRDefault="00552706" w:rsidP="00B92FAD">
      <w:pPr>
        <w:numPr>
          <w:ilvl w:val="0"/>
          <w:numId w:val="42"/>
        </w:numPr>
        <w:rPr>
          <w:rFonts w:eastAsia="Calibri"/>
          <w:lang w:eastAsia="en-US"/>
        </w:rPr>
      </w:pPr>
      <w:r w:rsidRPr="00872036">
        <w:rPr>
          <w:rFonts w:eastAsia="Calibri"/>
          <w:lang w:eastAsia="en-US"/>
        </w:rPr>
        <w:t>Приучение к  самостоятельному  поиску ответов   на вопросы</w:t>
      </w:r>
    </w:p>
    <w:p w:rsidR="00552706" w:rsidRPr="00872036" w:rsidRDefault="00552706" w:rsidP="00B92FAD">
      <w:pPr>
        <w:numPr>
          <w:ilvl w:val="0"/>
          <w:numId w:val="41"/>
        </w:numPr>
        <w:rPr>
          <w:rFonts w:eastAsia="Calibri"/>
          <w:lang w:eastAsia="en-US"/>
        </w:rPr>
      </w:pPr>
      <w:r w:rsidRPr="00872036">
        <w:rPr>
          <w:rFonts w:eastAsia="Calibri"/>
          <w:lang w:eastAsia="en-US"/>
        </w:rPr>
        <w:t>Методы, вызывающие эмоциональную активность:</w:t>
      </w:r>
    </w:p>
    <w:p w:rsidR="00552706" w:rsidRPr="00872036" w:rsidRDefault="00552706" w:rsidP="00B92FAD">
      <w:pPr>
        <w:numPr>
          <w:ilvl w:val="0"/>
          <w:numId w:val="43"/>
        </w:numPr>
        <w:rPr>
          <w:rFonts w:eastAsia="Calibri"/>
          <w:lang w:eastAsia="en-US"/>
        </w:rPr>
      </w:pPr>
      <w:r w:rsidRPr="00872036">
        <w:rPr>
          <w:rFonts w:eastAsia="Calibri"/>
          <w:lang w:eastAsia="en-US"/>
        </w:rPr>
        <w:t>Воображаемая    ситуация</w:t>
      </w:r>
    </w:p>
    <w:p w:rsidR="00552706" w:rsidRPr="00872036" w:rsidRDefault="00552706" w:rsidP="00B92FAD">
      <w:pPr>
        <w:numPr>
          <w:ilvl w:val="0"/>
          <w:numId w:val="43"/>
        </w:numPr>
        <w:rPr>
          <w:rFonts w:eastAsia="Calibri"/>
          <w:lang w:eastAsia="en-US"/>
        </w:rPr>
      </w:pPr>
      <w:r w:rsidRPr="00872036">
        <w:rPr>
          <w:rFonts w:eastAsia="Calibri"/>
          <w:lang w:eastAsia="en-US"/>
        </w:rPr>
        <w:t>Придумывание    сказок</w:t>
      </w:r>
    </w:p>
    <w:p w:rsidR="00552706" w:rsidRPr="00872036" w:rsidRDefault="00552706" w:rsidP="00B92FAD">
      <w:pPr>
        <w:numPr>
          <w:ilvl w:val="0"/>
          <w:numId w:val="43"/>
        </w:numPr>
        <w:rPr>
          <w:rFonts w:eastAsia="Calibri"/>
          <w:lang w:eastAsia="en-US"/>
        </w:rPr>
      </w:pPr>
      <w:r w:rsidRPr="00872036">
        <w:rPr>
          <w:rFonts w:eastAsia="Calibri"/>
          <w:lang w:eastAsia="en-US"/>
        </w:rPr>
        <w:t>Игры -  драматизации</w:t>
      </w:r>
    </w:p>
    <w:p w:rsidR="00552706" w:rsidRPr="00872036" w:rsidRDefault="00552706" w:rsidP="00B92FAD">
      <w:pPr>
        <w:numPr>
          <w:ilvl w:val="0"/>
          <w:numId w:val="43"/>
        </w:numPr>
        <w:rPr>
          <w:rFonts w:eastAsia="Calibri"/>
          <w:lang w:eastAsia="en-US"/>
        </w:rPr>
      </w:pPr>
      <w:r w:rsidRPr="00872036">
        <w:rPr>
          <w:rFonts w:eastAsia="Calibri"/>
          <w:lang w:eastAsia="en-US"/>
        </w:rPr>
        <w:t>Сюрпризные     моменты и   элементы новизны</w:t>
      </w:r>
    </w:p>
    <w:p w:rsidR="00552706" w:rsidRPr="00872036" w:rsidRDefault="00552706" w:rsidP="00B92FAD">
      <w:pPr>
        <w:numPr>
          <w:ilvl w:val="0"/>
          <w:numId w:val="43"/>
        </w:numPr>
        <w:rPr>
          <w:rFonts w:eastAsia="Calibri"/>
          <w:lang w:eastAsia="en-US"/>
        </w:rPr>
      </w:pPr>
      <w:r w:rsidRPr="00872036">
        <w:rPr>
          <w:rFonts w:eastAsia="Calibri"/>
          <w:lang w:eastAsia="en-US"/>
        </w:rPr>
        <w:t>Юмор и шутка</w:t>
      </w:r>
    </w:p>
    <w:p w:rsidR="00552706" w:rsidRPr="00872036" w:rsidRDefault="00552706" w:rsidP="00B92FAD">
      <w:pPr>
        <w:numPr>
          <w:ilvl w:val="0"/>
          <w:numId w:val="43"/>
        </w:numPr>
        <w:rPr>
          <w:rFonts w:eastAsia="Calibri"/>
          <w:lang w:eastAsia="en-US"/>
        </w:rPr>
      </w:pPr>
      <w:r w:rsidRPr="00872036">
        <w:rPr>
          <w:rFonts w:eastAsia="Calibri"/>
          <w:lang w:eastAsia="en-US"/>
        </w:rPr>
        <w:t>Сочетание  разнообразных   средств на одном   занятии</w:t>
      </w:r>
    </w:p>
    <w:p w:rsidR="00552706" w:rsidRPr="00872036" w:rsidRDefault="00552706" w:rsidP="00B92FAD">
      <w:pPr>
        <w:numPr>
          <w:ilvl w:val="0"/>
          <w:numId w:val="41"/>
        </w:numPr>
        <w:rPr>
          <w:rFonts w:eastAsia="Calibri"/>
          <w:lang w:eastAsia="en-US"/>
        </w:rPr>
      </w:pPr>
      <w:r w:rsidRPr="00872036">
        <w:rPr>
          <w:rFonts w:eastAsia="Calibri"/>
          <w:lang w:eastAsia="en-US"/>
        </w:rPr>
        <w:t>Методы, способствующие взаимосвязи  различных видов деятельности:</w:t>
      </w:r>
    </w:p>
    <w:p w:rsidR="00552706" w:rsidRPr="00872036" w:rsidRDefault="00552706" w:rsidP="00B92FAD">
      <w:pPr>
        <w:numPr>
          <w:ilvl w:val="0"/>
          <w:numId w:val="44"/>
        </w:numPr>
        <w:rPr>
          <w:rFonts w:eastAsia="Calibri"/>
          <w:lang w:eastAsia="en-US"/>
        </w:rPr>
      </w:pPr>
      <w:r w:rsidRPr="00872036">
        <w:rPr>
          <w:rFonts w:eastAsia="Calibri"/>
          <w:lang w:eastAsia="en-US"/>
        </w:rPr>
        <w:t>Прием   предложения и    обучения способу     связи разных  видов деятельности</w:t>
      </w:r>
    </w:p>
    <w:p w:rsidR="00552706" w:rsidRPr="00872036" w:rsidRDefault="00552706" w:rsidP="00B92FAD">
      <w:pPr>
        <w:numPr>
          <w:ilvl w:val="0"/>
          <w:numId w:val="44"/>
        </w:numPr>
        <w:rPr>
          <w:rFonts w:eastAsia="Calibri"/>
          <w:lang w:eastAsia="en-US"/>
        </w:rPr>
      </w:pPr>
      <w:r w:rsidRPr="00872036">
        <w:rPr>
          <w:rFonts w:eastAsia="Calibri"/>
          <w:lang w:eastAsia="en-US"/>
        </w:rPr>
        <w:t>Перспективное   планирование</w:t>
      </w:r>
    </w:p>
    <w:p w:rsidR="00552706" w:rsidRPr="00872036" w:rsidRDefault="00552706" w:rsidP="00B92FAD">
      <w:pPr>
        <w:numPr>
          <w:ilvl w:val="0"/>
          <w:numId w:val="44"/>
        </w:numPr>
        <w:rPr>
          <w:rFonts w:eastAsia="Calibri"/>
          <w:lang w:eastAsia="en-US"/>
        </w:rPr>
      </w:pPr>
      <w:r w:rsidRPr="00872036">
        <w:rPr>
          <w:rFonts w:eastAsia="Calibri"/>
          <w:lang w:eastAsia="en-US"/>
        </w:rPr>
        <w:t>Перспектива,     направленная     на последующую   деятельность</w:t>
      </w:r>
    </w:p>
    <w:p w:rsidR="00552706" w:rsidRPr="00872036" w:rsidRDefault="00552706" w:rsidP="00B92FAD">
      <w:pPr>
        <w:numPr>
          <w:ilvl w:val="0"/>
          <w:numId w:val="44"/>
        </w:numPr>
        <w:rPr>
          <w:rFonts w:eastAsia="Calibri"/>
          <w:lang w:eastAsia="en-US"/>
        </w:rPr>
      </w:pPr>
      <w:r w:rsidRPr="00872036">
        <w:rPr>
          <w:rFonts w:eastAsia="Calibri"/>
          <w:lang w:eastAsia="en-US"/>
        </w:rPr>
        <w:t>Беседа</w:t>
      </w:r>
    </w:p>
    <w:p w:rsidR="00552706" w:rsidRPr="00872036" w:rsidRDefault="00552706" w:rsidP="00B92FAD">
      <w:pPr>
        <w:numPr>
          <w:ilvl w:val="0"/>
          <w:numId w:val="41"/>
        </w:numPr>
        <w:rPr>
          <w:rFonts w:eastAsia="Calibri"/>
          <w:lang w:eastAsia="en-US"/>
        </w:rPr>
      </w:pPr>
      <w:r w:rsidRPr="00872036">
        <w:rPr>
          <w:rFonts w:eastAsia="Calibri"/>
          <w:lang w:eastAsia="en-US"/>
        </w:rPr>
        <w:t>Методы коррекции  и  уточнения  детских  представлений:</w:t>
      </w:r>
    </w:p>
    <w:p w:rsidR="00552706" w:rsidRPr="00872036" w:rsidRDefault="00552706" w:rsidP="00B92FAD">
      <w:pPr>
        <w:numPr>
          <w:ilvl w:val="0"/>
          <w:numId w:val="45"/>
        </w:numPr>
        <w:rPr>
          <w:rFonts w:eastAsia="Calibri"/>
          <w:lang w:eastAsia="en-US"/>
        </w:rPr>
      </w:pPr>
      <w:r w:rsidRPr="00872036">
        <w:rPr>
          <w:rFonts w:eastAsia="Calibri"/>
          <w:lang w:eastAsia="en-US"/>
        </w:rPr>
        <w:t>Повторение</w:t>
      </w:r>
    </w:p>
    <w:p w:rsidR="00552706" w:rsidRPr="00872036" w:rsidRDefault="00552706" w:rsidP="00B92FAD">
      <w:pPr>
        <w:numPr>
          <w:ilvl w:val="0"/>
          <w:numId w:val="45"/>
        </w:numPr>
        <w:rPr>
          <w:rFonts w:eastAsia="Calibri"/>
          <w:lang w:eastAsia="en-US"/>
        </w:rPr>
      </w:pPr>
      <w:r w:rsidRPr="00872036">
        <w:rPr>
          <w:rFonts w:eastAsia="Calibri"/>
          <w:lang w:eastAsia="en-US"/>
        </w:rPr>
        <w:lastRenderedPageBreak/>
        <w:t xml:space="preserve">Наблюдение </w:t>
      </w:r>
    </w:p>
    <w:p w:rsidR="00552706" w:rsidRPr="00872036" w:rsidRDefault="00552706" w:rsidP="00B92FAD">
      <w:pPr>
        <w:numPr>
          <w:ilvl w:val="0"/>
          <w:numId w:val="45"/>
        </w:numPr>
        <w:rPr>
          <w:rFonts w:eastAsia="Calibri"/>
          <w:lang w:eastAsia="en-US"/>
        </w:rPr>
      </w:pPr>
      <w:r w:rsidRPr="00872036">
        <w:rPr>
          <w:rFonts w:eastAsia="Calibri"/>
          <w:lang w:eastAsia="en-US"/>
        </w:rPr>
        <w:t>Экспериментирование</w:t>
      </w:r>
    </w:p>
    <w:p w:rsidR="00552706" w:rsidRPr="00872036" w:rsidRDefault="00552706" w:rsidP="00B92FAD">
      <w:pPr>
        <w:numPr>
          <w:ilvl w:val="0"/>
          <w:numId w:val="45"/>
        </w:numPr>
        <w:rPr>
          <w:rFonts w:eastAsia="Calibri"/>
          <w:lang w:eastAsia="en-US"/>
        </w:rPr>
      </w:pPr>
      <w:r w:rsidRPr="00872036">
        <w:rPr>
          <w:rFonts w:eastAsia="Calibri"/>
          <w:lang w:eastAsia="en-US"/>
        </w:rPr>
        <w:t>Создание     проблемных    ситуаций</w:t>
      </w:r>
    </w:p>
    <w:p w:rsidR="00552706" w:rsidRPr="00872036" w:rsidRDefault="00552706" w:rsidP="00B92FAD">
      <w:pPr>
        <w:numPr>
          <w:ilvl w:val="0"/>
          <w:numId w:val="45"/>
        </w:numPr>
        <w:rPr>
          <w:rFonts w:eastAsia="Calibri"/>
          <w:lang w:eastAsia="en-US"/>
        </w:rPr>
      </w:pPr>
      <w:r w:rsidRPr="00872036">
        <w:rPr>
          <w:rFonts w:eastAsia="Calibri"/>
          <w:lang w:eastAsia="en-US"/>
        </w:rPr>
        <w:t>Беседа.</w:t>
      </w:r>
    </w:p>
    <w:p w:rsidR="00552706" w:rsidRPr="00872036" w:rsidRDefault="00552706" w:rsidP="00014D6E">
      <w:pPr>
        <w:autoSpaceDE w:val="0"/>
        <w:autoSpaceDN w:val="0"/>
        <w:adjustRightInd w:val="0"/>
        <w:jc w:val="both"/>
        <w:rPr>
          <w:rFonts w:eastAsia="Calibri"/>
          <w:b/>
          <w:color w:val="000000"/>
          <w:lang w:eastAsia="en-US"/>
        </w:rPr>
      </w:pPr>
    </w:p>
    <w:p w:rsidR="00552706" w:rsidRPr="00872036" w:rsidRDefault="00552706" w:rsidP="00014D6E">
      <w:pPr>
        <w:autoSpaceDE w:val="0"/>
        <w:autoSpaceDN w:val="0"/>
        <w:adjustRightInd w:val="0"/>
        <w:jc w:val="both"/>
        <w:rPr>
          <w:rFonts w:eastAsia="Calibri"/>
          <w:b/>
          <w:color w:val="000000"/>
          <w:lang w:eastAsia="en-US"/>
        </w:rPr>
      </w:pPr>
      <w:r w:rsidRPr="00872036">
        <w:rPr>
          <w:rFonts w:eastAsia="Calibri"/>
          <w:b/>
          <w:color w:val="000000"/>
          <w:lang w:eastAsia="en-US"/>
        </w:rPr>
        <w:t>2.5.Детское экспериментирование</w:t>
      </w:r>
    </w:p>
    <w:p w:rsidR="00552706" w:rsidRPr="00872036" w:rsidRDefault="00552706" w:rsidP="00014D6E">
      <w:pPr>
        <w:autoSpaceDE w:val="0"/>
        <w:autoSpaceDN w:val="0"/>
        <w:adjustRightInd w:val="0"/>
        <w:jc w:val="both"/>
        <w:rPr>
          <w:rFonts w:eastAsia="Calibri"/>
          <w:b/>
          <w:color w:val="000000"/>
          <w:lang w:eastAsia="en-US"/>
        </w:rPr>
      </w:pPr>
    </w:p>
    <w:p w:rsidR="00552706" w:rsidRPr="00872036" w:rsidRDefault="00552706" w:rsidP="00014D6E">
      <w:pPr>
        <w:autoSpaceDE w:val="0"/>
        <w:autoSpaceDN w:val="0"/>
        <w:adjustRightInd w:val="0"/>
        <w:jc w:val="both"/>
        <w:rPr>
          <w:rFonts w:eastAsia="Calibri"/>
          <w:b/>
          <w:color w:val="000000"/>
          <w:lang w:eastAsia="en-US"/>
        </w:rPr>
      </w:pPr>
      <w:r w:rsidRPr="00872036">
        <w:rPr>
          <w:rFonts w:eastAsia="Calibri"/>
          <w:b/>
          <w:color w:val="000000"/>
          <w:lang w:eastAsia="en-US"/>
        </w:rPr>
        <w:t>Экспериментирование как методическая система познавательного развития дошкольников</w:t>
      </w:r>
    </w:p>
    <w:p w:rsidR="00552706" w:rsidRPr="00872036" w:rsidRDefault="00552706" w:rsidP="00014D6E">
      <w:pPr>
        <w:textAlignment w:val="baseline"/>
        <w:rPr>
          <w:bCs/>
          <w:color w:val="000000"/>
          <w:kern w:val="24"/>
        </w:rPr>
      </w:pPr>
      <w:r w:rsidRPr="00872036">
        <w:rPr>
          <w:rFonts w:eastAsia="Calibri"/>
          <w:b/>
          <w:color w:val="000000"/>
          <w:lang w:eastAsia="en-US"/>
        </w:rPr>
        <w:t>1.</w:t>
      </w:r>
      <w:r w:rsidRPr="00872036">
        <w:rPr>
          <w:bCs/>
          <w:color w:val="000000"/>
          <w:kern w:val="24"/>
        </w:rPr>
        <w:t>Наблюдения – целенаправленный процесс, в результате которого ребенок</w:t>
      </w:r>
      <w:r w:rsidRPr="00872036">
        <w:t xml:space="preserve">        должен сам получать знания    </w:t>
      </w:r>
      <w:r w:rsidRPr="00872036">
        <w:rPr>
          <w:bCs/>
          <w:color w:val="000000"/>
          <w:kern w:val="24"/>
        </w:rPr>
        <w:t>как нахождение способа действия.</w:t>
      </w:r>
    </w:p>
    <w:p w:rsidR="00552706" w:rsidRPr="00872036" w:rsidRDefault="00552706" w:rsidP="00014D6E">
      <w:pPr>
        <w:textAlignment w:val="baseline"/>
        <w:rPr>
          <w:bCs/>
          <w:color w:val="000000"/>
          <w:kern w:val="24"/>
        </w:rPr>
      </w:pPr>
      <w:r w:rsidRPr="00872036">
        <w:rPr>
          <w:bCs/>
          <w:color w:val="000000"/>
          <w:kern w:val="24"/>
        </w:rPr>
        <w:t>2. Опыты:</w:t>
      </w:r>
    </w:p>
    <w:p w:rsidR="00552706" w:rsidRPr="00872036" w:rsidRDefault="00552706" w:rsidP="00B92FAD">
      <w:pPr>
        <w:numPr>
          <w:ilvl w:val="0"/>
          <w:numId w:val="46"/>
        </w:numPr>
        <w:rPr>
          <w:rFonts w:eastAsia="Calibri"/>
          <w:lang w:eastAsia="en-US"/>
        </w:rPr>
      </w:pPr>
      <w:r w:rsidRPr="00872036">
        <w:rPr>
          <w:rFonts w:eastAsia="Calibri"/>
          <w:lang w:eastAsia="en-US"/>
        </w:rPr>
        <w:t>Демонстрационные (показ воспитателя) и лабораторные (дети вместе с воспитателем, с его помощью)</w:t>
      </w:r>
    </w:p>
    <w:p w:rsidR="00552706" w:rsidRPr="00872036" w:rsidRDefault="00552706" w:rsidP="00B92FAD">
      <w:pPr>
        <w:numPr>
          <w:ilvl w:val="0"/>
          <w:numId w:val="46"/>
        </w:numPr>
        <w:rPr>
          <w:rFonts w:eastAsia="Calibri"/>
          <w:lang w:eastAsia="en-US"/>
        </w:rPr>
      </w:pPr>
      <w:r w:rsidRPr="00872036">
        <w:rPr>
          <w:rFonts w:eastAsia="Calibri"/>
          <w:lang w:eastAsia="en-US"/>
        </w:rPr>
        <w:t>Кратковременные и долгосрочные</w:t>
      </w:r>
    </w:p>
    <w:p w:rsidR="00552706" w:rsidRPr="00872036" w:rsidRDefault="00552706" w:rsidP="00B92FAD">
      <w:pPr>
        <w:numPr>
          <w:ilvl w:val="0"/>
          <w:numId w:val="46"/>
        </w:numPr>
        <w:rPr>
          <w:rFonts w:eastAsia="Calibri"/>
          <w:lang w:eastAsia="en-US"/>
        </w:rPr>
      </w:pPr>
      <w:r w:rsidRPr="00872036">
        <w:rPr>
          <w:rFonts w:eastAsia="Calibri"/>
          <w:lang w:eastAsia="en-US"/>
        </w:rPr>
        <w:t>Опыт-доказательство и опыт-исследование</w:t>
      </w:r>
    </w:p>
    <w:p w:rsidR="00552706" w:rsidRPr="00872036" w:rsidRDefault="00552706" w:rsidP="00014D6E">
      <w:pPr>
        <w:rPr>
          <w:rFonts w:eastAsia="Calibri"/>
          <w:lang w:eastAsia="en-US"/>
        </w:rPr>
      </w:pPr>
    </w:p>
    <w:p w:rsidR="00552706" w:rsidRPr="00872036" w:rsidRDefault="00552706" w:rsidP="00014D6E">
      <w:pPr>
        <w:rPr>
          <w:rFonts w:eastAsia="Calibri"/>
          <w:b/>
          <w:bCs/>
          <w:lang w:eastAsia="en-US"/>
        </w:rPr>
      </w:pPr>
      <w:r w:rsidRPr="00872036">
        <w:rPr>
          <w:rFonts w:eastAsia="Calibri"/>
          <w:b/>
          <w:lang w:eastAsia="en-US"/>
        </w:rPr>
        <w:t>2.6</w:t>
      </w:r>
      <w:r w:rsidRPr="00872036">
        <w:rPr>
          <w:rFonts w:eastAsia="Calibri"/>
          <w:b/>
          <w:bCs/>
          <w:lang w:eastAsia="en-US"/>
        </w:rPr>
        <w:t>.Ребенок и мир природы</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Содержание образования:</w:t>
      </w:r>
    </w:p>
    <w:p w:rsidR="00552706" w:rsidRPr="00872036" w:rsidRDefault="00552706" w:rsidP="00B92FAD">
      <w:pPr>
        <w:numPr>
          <w:ilvl w:val="0"/>
          <w:numId w:val="47"/>
        </w:numPr>
        <w:autoSpaceDE w:val="0"/>
        <w:autoSpaceDN w:val="0"/>
        <w:adjustRightInd w:val="0"/>
        <w:jc w:val="both"/>
        <w:rPr>
          <w:rFonts w:eastAsia="Calibri"/>
          <w:bCs/>
          <w:color w:val="000000"/>
          <w:lang w:eastAsia="en-US"/>
        </w:rPr>
      </w:pPr>
      <w:r w:rsidRPr="00872036">
        <w:rPr>
          <w:rFonts w:eastAsia="Calibri"/>
          <w:bCs/>
          <w:color w:val="000000"/>
          <w:lang w:eastAsia="en-US"/>
        </w:rPr>
        <w:t>Живая природа:</w:t>
      </w:r>
    </w:p>
    <w:p w:rsidR="00552706" w:rsidRPr="00872036" w:rsidRDefault="00552706" w:rsidP="00B92FAD">
      <w:pPr>
        <w:numPr>
          <w:ilvl w:val="0"/>
          <w:numId w:val="48"/>
        </w:numPr>
        <w:autoSpaceDE w:val="0"/>
        <w:autoSpaceDN w:val="0"/>
        <w:adjustRightInd w:val="0"/>
        <w:jc w:val="both"/>
        <w:rPr>
          <w:rFonts w:eastAsia="Calibri"/>
          <w:bCs/>
          <w:color w:val="000000"/>
          <w:lang w:eastAsia="en-US"/>
        </w:rPr>
      </w:pPr>
      <w:r w:rsidRPr="00872036">
        <w:rPr>
          <w:rFonts w:eastAsia="Calibri"/>
          <w:bCs/>
          <w:color w:val="000000"/>
          <w:lang w:eastAsia="en-US"/>
        </w:rPr>
        <w:t>Растения</w:t>
      </w:r>
    </w:p>
    <w:p w:rsidR="00552706" w:rsidRPr="00872036" w:rsidRDefault="00552706" w:rsidP="00B92FAD">
      <w:pPr>
        <w:numPr>
          <w:ilvl w:val="0"/>
          <w:numId w:val="48"/>
        </w:numPr>
        <w:autoSpaceDE w:val="0"/>
        <w:autoSpaceDN w:val="0"/>
        <w:adjustRightInd w:val="0"/>
        <w:jc w:val="both"/>
        <w:rPr>
          <w:rFonts w:eastAsia="Calibri"/>
          <w:bCs/>
          <w:color w:val="000000"/>
          <w:lang w:eastAsia="en-US"/>
        </w:rPr>
      </w:pPr>
      <w:r w:rsidRPr="00872036">
        <w:rPr>
          <w:rFonts w:eastAsia="Calibri"/>
          <w:bCs/>
          <w:color w:val="000000"/>
          <w:lang w:eastAsia="en-US"/>
        </w:rPr>
        <w:t>Грибы</w:t>
      </w:r>
    </w:p>
    <w:p w:rsidR="00552706" w:rsidRPr="00872036" w:rsidRDefault="00552706" w:rsidP="00B92FAD">
      <w:pPr>
        <w:numPr>
          <w:ilvl w:val="0"/>
          <w:numId w:val="48"/>
        </w:numPr>
        <w:autoSpaceDE w:val="0"/>
        <w:autoSpaceDN w:val="0"/>
        <w:adjustRightInd w:val="0"/>
        <w:jc w:val="both"/>
        <w:rPr>
          <w:rFonts w:eastAsia="Calibri"/>
          <w:bCs/>
          <w:color w:val="000000"/>
          <w:lang w:eastAsia="en-US"/>
        </w:rPr>
      </w:pPr>
      <w:r w:rsidRPr="00872036">
        <w:rPr>
          <w:rFonts w:eastAsia="Calibri"/>
          <w:bCs/>
          <w:color w:val="000000"/>
          <w:lang w:eastAsia="en-US"/>
        </w:rPr>
        <w:t>Животные</w:t>
      </w:r>
    </w:p>
    <w:p w:rsidR="00552706" w:rsidRPr="00872036" w:rsidRDefault="00552706" w:rsidP="00B92FAD">
      <w:pPr>
        <w:numPr>
          <w:ilvl w:val="0"/>
          <w:numId w:val="48"/>
        </w:numPr>
        <w:autoSpaceDE w:val="0"/>
        <w:autoSpaceDN w:val="0"/>
        <w:adjustRightInd w:val="0"/>
        <w:jc w:val="both"/>
        <w:rPr>
          <w:rFonts w:eastAsia="Calibri"/>
          <w:bCs/>
          <w:color w:val="000000"/>
          <w:lang w:eastAsia="en-US"/>
        </w:rPr>
      </w:pPr>
      <w:r w:rsidRPr="00872036">
        <w:rPr>
          <w:rFonts w:eastAsia="Calibri"/>
          <w:bCs/>
          <w:color w:val="000000"/>
          <w:lang w:eastAsia="en-US"/>
        </w:rPr>
        <w:t>Человек</w:t>
      </w:r>
    </w:p>
    <w:p w:rsidR="00552706" w:rsidRPr="00872036" w:rsidRDefault="00552706" w:rsidP="00B92FAD">
      <w:pPr>
        <w:numPr>
          <w:ilvl w:val="0"/>
          <w:numId w:val="47"/>
        </w:numPr>
        <w:autoSpaceDE w:val="0"/>
        <w:autoSpaceDN w:val="0"/>
        <w:adjustRightInd w:val="0"/>
        <w:jc w:val="both"/>
        <w:rPr>
          <w:rFonts w:eastAsia="Calibri"/>
          <w:bCs/>
          <w:color w:val="000000"/>
          <w:lang w:eastAsia="en-US"/>
        </w:rPr>
      </w:pPr>
      <w:r w:rsidRPr="00872036">
        <w:rPr>
          <w:rFonts w:eastAsia="Calibri"/>
          <w:bCs/>
          <w:color w:val="000000"/>
          <w:lang w:eastAsia="en-US"/>
        </w:rPr>
        <w:t>Неживая природа</w:t>
      </w:r>
    </w:p>
    <w:p w:rsidR="00552706" w:rsidRPr="00872036" w:rsidRDefault="00552706" w:rsidP="00B92FAD">
      <w:pPr>
        <w:numPr>
          <w:ilvl w:val="0"/>
          <w:numId w:val="49"/>
        </w:numPr>
        <w:autoSpaceDE w:val="0"/>
        <w:autoSpaceDN w:val="0"/>
        <w:adjustRightInd w:val="0"/>
        <w:jc w:val="both"/>
        <w:rPr>
          <w:rFonts w:eastAsia="Calibri"/>
          <w:bCs/>
          <w:color w:val="000000"/>
          <w:lang w:eastAsia="en-US"/>
        </w:rPr>
      </w:pPr>
      <w:r w:rsidRPr="00872036">
        <w:rPr>
          <w:rFonts w:eastAsia="Calibri"/>
          <w:bCs/>
          <w:color w:val="000000"/>
          <w:lang w:eastAsia="en-US"/>
        </w:rPr>
        <w:t>Вода</w:t>
      </w:r>
    </w:p>
    <w:p w:rsidR="00552706" w:rsidRPr="00872036" w:rsidRDefault="00552706" w:rsidP="00B92FAD">
      <w:pPr>
        <w:numPr>
          <w:ilvl w:val="0"/>
          <w:numId w:val="49"/>
        </w:numPr>
        <w:autoSpaceDE w:val="0"/>
        <w:autoSpaceDN w:val="0"/>
        <w:adjustRightInd w:val="0"/>
        <w:jc w:val="both"/>
        <w:rPr>
          <w:rFonts w:eastAsia="Calibri"/>
          <w:bCs/>
          <w:color w:val="000000"/>
          <w:lang w:eastAsia="en-US"/>
        </w:rPr>
      </w:pPr>
      <w:r w:rsidRPr="00872036">
        <w:rPr>
          <w:rFonts w:eastAsia="Calibri"/>
          <w:bCs/>
          <w:color w:val="000000"/>
          <w:lang w:eastAsia="en-US"/>
        </w:rPr>
        <w:t>Почва</w:t>
      </w:r>
    </w:p>
    <w:p w:rsidR="00552706" w:rsidRPr="00872036" w:rsidRDefault="00552706" w:rsidP="00B92FAD">
      <w:pPr>
        <w:numPr>
          <w:ilvl w:val="0"/>
          <w:numId w:val="49"/>
        </w:numPr>
        <w:autoSpaceDE w:val="0"/>
        <w:autoSpaceDN w:val="0"/>
        <w:adjustRightInd w:val="0"/>
        <w:jc w:val="both"/>
        <w:rPr>
          <w:rFonts w:eastAsia="Calibri"/>
          <w:bCs/>
          <w:color w:val="000000"/>
          <w:lang w:eastAsia="en-US"/>
        </w:rPr>
      </w:pPr>
      <w:r w:rsidRPr="00872036">
        <w:rPr>
          <w:rFonts w:eastAsia="Calibri"/>
          <w:bCs/>
          <w:color w:val="000000"/>
          <w:lang w:eastAsia="en-US"/>
        </w:rPr>
        <w:t>Воздух.</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Законы природы:</w:t>
      </w:r>
    </w:p>
    <w:p w:rsidR="00552706" w:rsidRPr="00872036" w:rsidRDefault="00552706" w:rsidP="00B92FAD">
      <w:pPr>
        <w:numPr>
          <w:ilvl w:val="0"/>
          <w:numId w:val="50"/>
        </w:numPr>
        <w:autoSpaceDE w:val="0"/>
        <w:autoSpaceDN w:val="0"/>
        <w:adjustRightInd w:val="0"/>
        <w:rPr>
          <w:rFonts w:eastAsia="Calibri"/>
          <w:bCs/>
          <w:color w:val="000000"/>
          <w:lang w:eastAsia="en-US"/>
        </w:rPr>
      </w:pPr>
      <w:r w:rsidRPr="00872036">
        <w:rPr>
          <w:rFonts w:eastAsia="Calibri"/>
          <w:bCs/>
          <w:color w:val="000000"/>
          <w:lang w:eastAsia="en-US"/>
        </w:rPr>
        <w:t>Все живые организмы имеют равное право на жизнь</w:t>
      </w:r>
    </w:p>
    <w:p w:rsidR="00552706" w:rsidRPr="00872036" w:rsidRDefault="00552706" w:rsidP="00B92FAD">
      <w:pPr>
        <w:numPr>
          <w:ilvl w:val="0"/>
          <w:numId w:val="50"/>
        </w:numPr>
        <w:autoSpaceDE w:val="0"/>
        <w:autoSpaceDN w:val="0"/>
        <w:adjustRightInd w:val="0"/>
        <w:rPr>
          <w:rFonts w:eastAsia="Calibri"/>
          <w:bCs/>
          <w:color w:val="000000"/>
          <w:lang w:eastAsia="en-US"/>
        </w:rPr>
      </w:pPr>
      <w:r w:rsidRPr="00872036">
        <w:rPr>
          <w:rFonts w:eastAsia="Calibri"/>
          <w:bCs/>
          <w:color w:val="000000"/>
          <w:lang w:eastAsia="en-US"/>
        </w:rPr>
        <w:t>В природе всё взаимосвязано</w:t>
      </w:r>
    </w:p>
    <w:p w:rsidR="00552706" w:rsidRPr="00872036" w:rsidRDefault="00552706" w:rsidP="00B92FAD">
      <w:pPr>
        <w:numPr>
          <w:ilvl w:val="0"/>
          <w:numId w:val="50"/>
        </w:numPr>
        <w:autoSpaceDE w:val="0"/>
        <w:autoSpaceDN w:val="0"/>
        <w:adjustRightInd w:val="0"/>
        <w:rPr>
          <w:rFonts w:eastAsia="Calibri"/>
          <w:bCs/>
          <w:color w:val="000000"/>
          <w:lang w:eastAsia="en-US"/>
        </w:rPr>
      </w:pPr>
      <w:r w:rsidRPr="00872036">
        <w:rPr>
          <w:rFonts w:eastAsia="Calibri"/>
          <w:bCs/>
          <w:color w:val="000000"/>
          <w:lang w:eastAsia="en-US"/>
        </w:rPr>
        <w:t>В природе ничто никуда не исчезает, а переходит из одного состояния в другое.</w:t>
      </w:r>
    </w:p>
    <w:p w:rsidR="00552706" w:rsidRPr="00872036" w:rsidRDefault="00552706" w:rsidP="00014D6E">
      <w:pPr>
        <w:autoSpaceDE w:val="0"/>
        <w:autoSpaceDN w:val="0"/>
        <w:adjustRightInd w:val="0"/>
        <w:rPr>
          <w:rFonts w:eastAsia="Calibri"/>
          <w:b/>
          <w:bCs/>
          <w:color w:val="000000"/>
          <w:lang w:eastAsia="en-US"/>
        </w:rPr>
      </w:pPr>
      <w:r w:rsidRPr="00872036">
        <w:rPr>
          <w:rFonts w:eastAsia="Calibri"/>
          <w:b/>
          <w:bCs/>
          <w:color w:val="000000"/>
          <w:lang w:eastAsia="en-US"/>
        </w:rPr>
        <w:t>Методы ознакомления дошкольников с природой</w:t>
      </w:r>
    </w:p>
    <w:p w:rsidR="00552706" w:rsidRPr="00872036" w:rsidRDefault="00552706" w:rsidP="00014D6E">
      <w:pPr>
        <w:autoSpaceDE w:val="0"/>
        <w:autoSpaceDN w:val="0"/>
        <w:adjustRightInd w:val="0"/>
        <w:rPr>
          <w:rFonts w:eastAsia="Calibri"/>
          <w:bCs/>
          <w:color w:val="000000"/>
          <w:lang w:eastAsia="en-US"/>
        </w:rPr>
      </w:pPr>
      <w:r w:rsidRPr="00872036">
        <w:rPr>
          <w:rFonts w:eastAsia="Calibri"/>
          <w:bCs/>
          <w:color w:val="000000"/>
          <w:lang w:eastAsia="en-US"/>
        </w:rPr>
        <w:t>1.Наглядные:</w:t>
      </w:r>
    </w:p>
    <w:p w:rsidR="00552706" w:rsidRPr="00872036" w:rsidRDefault="00552706" w:rsidP="00B92FAD">
      <w:pPr>
        <w:numPr>
          <w:ilvl w:val="0"/>
          <w:numId w:val="51"/>
        </w:numPr>
        <w:autoSpaceDE w:val="0"/>
        <w:autoSpaceDN w:val="0"/>
        <w:adjustRightInd w:val="0"/>
        <w:rPr>
          <w:rFonts w:eastAsia="Calibri"/>
          <w:bCs/>
          <w:color w:val="000000"/>
          <w:lang w:eastAsia="en-US"/>
        </w:rPr>
      </w:pPr>
      <w:r w:rsidRPr="00872036">
        <w:rPr>
          <w:rFonts w:eastAsia="Calibri"/>
          <w:bCs/>
          <w:color w:val="000000"/>
          <w:lang w:eastAsia="en-US"/>
        </w:rPr>
        <w:t>Наблюдения</w:t>
      </w:r>
    </w:p>
    <w:p w:rsidR="00552706" w:rsidRPr="00872036" w:rsidRDefault="00552706" w:rsidP="00B92FAD">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Кратковременные</w:t>
      </w:r>
    </w:p>
    <w:p w:rsidR="00552706" w:rsidRPr="00872036" w:rsidRDefault="00552706" w:rsidP="00B92FAD">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Длительные</w:t>
      </w:r>
    </w:p>
    <w:p w:rsidR="00552706" w:rsidRPr="00872036" w:rsidRDefault="00552706" w:rsidP="00B92FAD">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Определение состояния предмета по отдельным  признакам</w:t>
      </w:r>
    </w:p>
    <w:p w:rsidR="00552706" w:rsidRPr="00872036" w:rsidRDefault="00552706" w:rsidP="00B92FAD">
      <w:pPr>
        <w:numPr>
          <w:ilvl w:val="0"/>
          <w:numId w:val="52"/>
        </w:numPr>
        <w:autoSpaceDE w:val="0"/>
        <w:autoSpaceDN w:val="0"/>
        <w:adjustRightInd w:val="0"/>
        <w:rPr>
          <w:rFonts w:eastAsia="Calibri"/>
          <w:bCs/>
          <w:color w:val="000000"/>
          <w:lang w:eastAsia="en-US"/>
        </w:rPr>
      </w:pPr>
      <w:r w:rsidRPr="00872036">
        <w:rPr>
          <w:rFonts w:eastAsia="Calibri"/>
          <w:bCs/>
          <w:color w:val="000000"/>
          <w:lang w:eastAsia="en-US"/>
        </w:rPr>
        <w:t>Восстановление картины целого по отдельным признакам</w:t>
      </w:r>
    </w:p>
    <w:p w:rsidR="00552706" w:rsidRPr="00872036" w:rsidRDefault="00552706" w:rsidP="00B92FAD">
      <w:pPr>
        <w:numPr>
          <w:ilvl w:val="0"/>
          <w:numId w:val="51"/>
        </w:numPr>
        <w:autoSpaceDE w:val="0"/>
        <w:autoSpaceDN w:val="0"/>
        <w:adjustRightInd w:val="0"/>
        <w:rPr>
          <w:rFonts w:eastAsia="Calibri"/>
          <w:bCs/>
          <w:color w:val="000000"/>
          <w:lang w:eastAsia="en-US"/>
        </w:rPr>
      </w:pPr>
      <w:r w:rsidRPr="00872036">
        <w:rPr>
          <w:rFonts w:eastAsia="Calibri"/>
          <w:bCs/>
          <w:color w:val="000000"/>
          <w:lang w:eastAsia="en-US"/>
        </w:rPr>
        <w:t>Рассматривание картин, демонстрация фильмов</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2.Практические:</w:t>
      </w:r>
    </w:p>
    <w:p w:rsidR="00552706" w:rsidRPr="00872036" w:rsidRDefault="00552706" w:rsidP="00B92FAD">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Игра</w:t>
      </w:r>
    </w:p>
    <w:p w:rsidR="00552706" w:rsidRPr="00872036" w:rsidRDefault="00552706" w:rsidP="00B92FAD">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Дидактические игры: предметные, настольно-печатные, словесные игровые упражнения и игры-занятия</w:t>
      </w:r>
    </w:p>
    <w:p w:rsidR="00552706" w:rsidRPr="00872036" w:rsidRDefault="00552706" w:rsidP="00B92FAD">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Подвижные игры</w:t>
      </w:r>
    </w:p>
    <w:p w:rsidR="00552706" w:rsidRPr="00872036" w:rsidRDefault="00552706" w:rsidP="00B92FAD">
      <w:pPr>
        <w:numPr>
          <w:ilvl w:val="0"/>
          <w:numId w:val="53"/>
        </w:numPr>
        <w:autoSpaceDE w:val="0"/>
        <w:autoSpaceDN w:val="0"/>
        <w:adjustRightInd w:val="0"/>
        <w:jc w:val="both"/>
        <w:rPr>
          <w:rFonts w:eastAsia="Calibri"/>
          <w:bCs/>
          <w:color w:val="000000"/>
          <w:lang w:eastAsia="en-US"/>
        </w:rPr>
      </w:pPr>
      <w:r w:rsidRPr="00872036">
        <w:rPr>
          <w:rFonts w:eastAsia="Calibri"/>
          <w:bCs/>
          <w:color w:val="000000"/>
          <w:lang w:eastAsia="en-US"/>
        </w:rPr>
        <w:t>Творческие игры (в т.ч. строительные)</w:t>
      </w:r>
    </w:p>
    <w:p w:rsidR="00552706" w:rsidRPr="00872036" w:rsidRDefault="00552706" w:rsidP="00B92FAD">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Труд в природе</w:t>
      </w:r>
    </w:p>
    <w:p w:rsidR="00552706" w:rsidRPr="00872036" w:rsidRDefault="00552706" w:rsidP="00B92FAD">
      <w:pPr>
        <w:numPr>
          <w:ilvl w:val="0"/>
          <w:numId w:val="54"/>
        </w:numPr>
        <w:autoSpaceDE w:val="0"/>
        <w:autoSpaceDN w:val="0"/>
        <w:adjustRightInd w:val="0"/>
        <w:jc w:val="both"/>
        <w:rPr>
          <w:rFonts w:eastAsia="Calibri"/>
          <w:bCs/>
          <w:color w:val="000000"/>
          <w:lang w:eastAsia="en-US"/>
        </w:rPr>
      </w:pPr>
      <w:r w:rsidRPr="00872036">
        <w:rPr>
          <w:rFonts w:eastAsia="Calibri"/>
          <w:bCs/>
          <w:color w:val="000000"/>
          <w:lang w:eastAsia="en-US"/>
        </w:rPr>
        <w:t>Индивидуальные поручения</w:t>
      </w:r>
    </w:p>
    <w:p w:rsidR="00552706" w:rsidRPr="00872036" w:rsidRDefault="00552706" w:rsidP="00B92FAD">
      <w:pPr>
        <w:numPr>
          <w:ilvl w:val="0"/>
          <w:numId w:val="54"/>
        </w:numPr>
        <w:autoSpaceDE w:val="0"/>
        <w:autoSpaceDN w:val="0"/>
        <w:adjustRightInd w:val="0"/>
        <w:jc w:val="both"/>
        <w:rPr>
          <w:rFonts w:eastAsia="Calibri"/>
          <w:bCs/>
          <w:color w:val="000000"/>
          <w:lang w:eastAsia="en-US"/>
        </w:rPr>
      </w:pPr>
      <w:r w:rsidRPr="00872036">
        <w:rPr>
          <w:rFonts w:eastAsia="Calibri"/>
          <w:bCs/>
          <w:color w:val="000000"/>
          <w:lang w:eastAsia="en-US"/>
        </w:rPr>
        <w:t>Коллективный труд</w:t>
      </w:r>
    </w:p>
    <w:p w:rsidR="00552706" w:rsidRPr="00872036" w:rsidRDefault="00552706" w:rsidP="00B92FAD">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Элементарные опыты</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3.Словесные</w:t>
      </w:r>
    </w:p>
    <w:p w:rsidR="00552706" w:rsidRPr="00872036" w:rsidRDefault="00552706" w:rsidP="00B92FAD">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Рассказ</w:t>
      </w:r>
    </w:p>
    <w:p w:rsidR="00552706" w:rsidRPr="00872036" w:rsidRDefault="00552706" w:rsidP="00B92FAD">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t>Беседа</w:t>
      </w:r>
    </w:p>
    <w:p w:rsidR="00552706" w:rsidRPr="00872036" w:rsidRDefault="00552706" w:rsidP="00B92FAD">
      <w:pPr>
        <w:numPr>
          <w:ilvl w:val="0"/>
          <w:numId w:val="51"/>
        </w:numPr>
        <w:autoSpaceDE w:val="0"/>
        <w:autoSpaceDN w:val="0"/>
        <w:adjustRightInd w:val="0"/>
        <w:jc w:val="both"/>
        <w:rPr>
          <w:rFonts w:eastAsia="Calibri"/>
          <w:bCs/>
          <w:color w:val="000000"/>
          <w:lang w:eastAsia="en-US"/>
        </w:rPr>
      </w:pPr>
      <w:r w:rsidRPr="00872036">
        <w:rPr>
          <w:rFonts w:eastAsia="Calibri"/>
          <w:bCs/>
          <w:color w:val="000000"/>
          <w:lang w:eastAsia="en-US"/>
        </w:rPr>
        <w:lastRenderedPageBreak/>
        <w:t>Чтение.</w:t>
      </w: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Система формирования отношения ребёнка к природе родного края</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Педагог – ребёнок – семья – малая родина – традиции и культура народа – истоки отношения к природе – природа родного края.</w:t>
      </w:r>
    </w:p>
    <w:p w:rsidR="00552706" w:rsidRPr="00872036" w:rsidRDefault="00552706" w:rsidP="00014D6E">
      <w:pPr>
        <w:jc w:val="center"/>
        <w:rPr>
          <w:rFonts w:eastAsia="Calibri"/>
          <w:b/>
          <w:lang w:eastAsia="en-US"/>
        </w:rPr>
      </w:pPr>
    </w:p>
    <w:p w:rsidR="00552706" w:rsidRPr="00872036" w:rsidRDefault="00552706" w:rsidP="00014D6E">
      <w:pPr>
        <w:jc w:val="center"/>
        <w:rPr>
          <w:rFonts w:eastAsia="Calibri"/>
          <w:b/>
          <w:lang w:eastAsia="en-US"/>
        </w:rPr>
      </w:pPr>
      <w:r w:rsidRPr="00872036">
        <w:rPr>
          <w:rFonts w:eastAsia="Calibri"/>
          <w:b/>
          <w:lang w:eastAsia="en-US"/>
        </w:rPr>
        <w:t>Образовательная область</w:t>
      </w:r>
      <w:r w:rsidRPr="00872036">
        <w:rPr>
          <w:rFonts w:eastAsia="Calibri"/>
          <w:b/>
          <w:sz w:val="22"/>
          <w:szCs w:val="22"/>
          <w:lang w:eastAsia="en-US"/>
        </w:rPr>
        <w:t xml:space="preserve"> «</w:t>
      </w:r>
      <w:r w:rsidRPr="00872036">
        <w:rPr>
          <w:rFonts w:eastAsia="Calibri"/>
          <w:b/>
          <w:lang w:eastAsia="en-US"/>
        </w:rPr>
        <w:t>Познавательно-речевое развитие»</w:t>
      </w:r>
    </w:p>
    <w:p w:rsidR="00552706" w:rsidRPr="00872036" w:rsidRDefault="00552706" w:rsidP="00014D6E">
      <w:pPr>
        <w:jc w:val="center"/>
        <w:rPr>
          <w:rFonts w:eastAsia="Calibri"/>
          <w:b/>
          <w:i/>
          <w:lang w:eastAsia="en-US"/>
        </w:rPr>
      </w:pPr>
      <w:r w:rsidRPr="00872036">
        <w:rPr>
          <w:rFonts w:eastAsia="Calibri"/>
          <w:b/>
          <w:i/>
          <w:lang w:eastAsia="en-US"/>
        </w:rPr>
        <w:t>Формы взаимодействия с семьями воспитанников</w:t>
      </w:r>
    </w:p>
    <w:p w:rsidR="00552706" w:rsidRPr="00872036" w:rsidRDefault="00552706" w:rsidP="00014D6E">
      <w:pPr>
        <w:jc w:val="both"/>
        <w:rPr>
          <w:rFonts w:eastAsia="Calibri"/>
          <w:lang w:eastAsia="en-US"/>
        </w:rPr>
      </w:pPr>
      <w:r w:rsidRPr="00872036">
        <w:rPr>
          <w:rFonts w:eastAsia="Calibri"/>
          <w:lang w:eastAsia="en-US"/>
        </w:rPr>
        <w:t>1. Информирование родителей о содержании и жизнедеятельности детей в ДОУ, их достижениях и интересах:</w:t>
      </w:r>
    </w:p>
    <w:p w:rsidR="00552706" w:rsidRPr="00872036" w:rsidRDefault="00552706" w:rsidP="00B92FAD">
      <w:pPr>
        <w:numPr>
          <w:ilvl w:val="0"/>
          <w:numId w:val="55"/>
        </w:numPr>
        <w:jc w:val="both"/>
        <w:rPr>
          <w:rFonts w:eastAsia="Calibri"/>
          <w:lang w:eastAsia="en-US"/>
        </w:rPr>
      </w:pPr>
      <w:r w:rsidRPr="00872036">
        <w:rPr>
          <w:rFonts w:eastAsia="Calibri"/>
          <w:lang w:eastAsia="en-US"/>
        </w:rPr>
        <w:t>Чему мы научимся (Чему научились),</w:t>
      </w:r>
    </w:p>
    <w:p w:rsidR="00552706" w:rsidRPr="00872036" w:rsidRDefault="00552706" w:rsidP="00B92FAD">
      <w:pPr>
        <w:numPr>
          <w:ilvl w:val="0"/>
          <w:numId w:val="55"/>
        </w:numPr>
        <w:jc w:val="both"/>
        <w:rPr>
          <w:rFonts w:eastAsia="Calibri"/>
          <w:lang w:eastAsia="en-US"/>
        </w:rPr>
      </w:pPr>
      <w:r w:rsidRPr="00872036">
        <w:rPr>
          <w:rFonts w:eastAsia="Calibri"/>
          <w:lang w:eastAsia="en-US"/>
        </w:rPr>
        <w:t>Наши достижения,</w:t>
      </w:r>
    </w:p>
    <w:p w:rsidR="00552706" w:rsidRPr="00872036" w:rsidRDefault="00552706" w:rsidP="00B92FAD">
      <w:pPr>
        <w:numPr>
          <w:ilvl w:val="0"/>
          <w:numId w:val="55"/>
        </w:numPr>
        <w:jc w:val="both"/>
        <w:rPr>
          <w:rFonts w:eastAsia="Calibri"/>
          <w:lang w:eastAsia="en-US"/>
        </w:rPr>
      </w:pPr>
      <w:r w:rsidRPr="00872036">
        <w:rPr>
          <w:rFonts w:eastAsia="Calibri"/>
          <w:lang w:eastAsia="en-US"/>
        </w:rPr>
        <w:t>Познавательно-игровые мини-центры для взаимодействия родителей с детьми в условиях ДОУ,</w:t>
      </w:r>
    </w:p>
    <w:p w:rsidR="00552706" w:rsidRPr="00872036" w:rsidRDefault="00552706" w:rsidP="00B92FAD">
      <w:pPr>
        <w:numPr>
          <w:ilvl w:val="0"/>
          <w:numId w:val="55"/>
        </w:numPr>
        <w:jc w:val="both"/>
        <w:rPr>
          <w:rFonts w:eastAsia="Calibri"/>
          <w:lang w:eastAsia="en-US"/>
        </w:rPr>
      </w:pPr>
      <w:r w:rsidRPr="00872036">
        <w:rPr>
          <w:rFonts w:eastAsia="Calibri"/>
          <w:lang w:eastAsia="en-US"/>
        </w:rPr>
        <w:t>Выставки продуктов детской и детско-взрослой деятельности (рисунки, поделки, рассказы, проекты и т.п.)</w:t>
      </w:r>
    </w:p>
    <w:p w:rsidR="00552706" w:rsidRPr="00872036" w:rsidRDefault="00552706" w:rsidP="00014D6E">
      <w:pPr>
        <w:jc w:val="both"/>
        <w:rPr>
          <w:rFonts w:eastAsia="Calibri"/>
          <w:lang w:eastAsia="en-US"/>
        </w:rPr>
      </w:pPr>
      <w:r w:rsidRPr="00872036">
        <w:rPr>
          <w:rFonts w:eastAsia="Calibri"/>
          <w:lang w:eastAsia="en-US"/>
        </w:rPr>
        <w:t xml:space="preserve">2. «Академия для родителей». </w:t>
      </w:r>
    </w:p>
    <w:p w:rsidR="00552706" w:rsidRPr="00872036" w:rsidRDefault="00552706" w:rsidP="00014D6E">
      <w:pPr>
        <w:jc w:val="both"/>
        <w:rPr>
          <w:rFonts w:eastAsia="Calibri"/>
          <w:lang w:eastAsia="en-US"/>
        </w:rPr>
      </w:pPr>
      <w:r w:rsidRPr="00872036">
        <w:rPr>
          <w:rFonts w:eastAsia="Calibri"/>
          <w:lang w:eastAsia="en-US"/>
        </w:rPr>
        <w:t>Цели:</w:t>
      </w:r>
    </w:p>
    <w:p w:rsidR="00552706" w:rsidRPr="00872036" w:rsidRDefault="00552706" w:rsidP="00B92FAD">
      <w:pPr>
        <w:numPr>
          <w:ilvl w:val="0"/>
          <w:numId w:val="56"/>
        </w:numPr>
        <w:jc w:val="both"/>
        <w:rPr>
          <w:rFonts w:eastAsia="Calibri"/>
          <w:lang w:eastAsia="en-US"/>
        </w:rPr>
      </w:pPr>
      <w:r w:rsidRPr="00872036">
        <w:rPr>
          <w:rFonts w:eastAsia="Calibri"/>
          <w:lang w:eastAsia="en-US"/>
        </w:rPr>
        <w:t>Выявление психолого-педагогических затруднений в семье,</w:t>
      </w:r>
    </w:p>
    <w:p w:rsidR="00552706" w:rsidRPr="00872036" w:rsidRDefault="00552706" w:rsidP="00B92FAD">
      <w:pPr>
        <w:numPr>
          <w:ilvl w:val="0"/>
          <w:numId w:val="56"/>
        </w:numPr>
        <w:jc w:val="both"/>
        <w:rPr>
          <w:rFonts w:eastAsia="Calibri"/>
          <w:lang w:eastAsia="en-US"/>
        </w:rPr>
      </w:pPr>
      <w:r w:rsidRPr="00872036">
        <w:rPr>
          <w:rFonts w:eastAsia="Calibri"/>
          <w:lang w:eastAsia="en-US"/>
        </w:rPr>
        <w:t>Преодоление сложившихся стереотипов,</w:t>
      </w:r>
    </w:p>
    <w:p w:rsidR="00552706" w:rsidRPr="00872036" w:rsidRDefault="00552706" w:rsidP="00B92FAD">
      <w:pPr>
        <w:numPr>
          <w:ilvl w:val="0"/>
          <w:numId w:val="56"/>
        </w:numPr>
        <w:jc w:val="both"/>
        <w:rPr>
          <w:rFonts w:eastAsia="Calibri"/>
          <w:lang w:eastAsia="en-US"/>
        </w:rPr>
      </w:pPr>
      <w:r w:rsidRPr="00872036">
        <w:rPr>
          <w:rFonts w:eastAsia="Calibri"/>
          <w:lang w:eastAsia="en-US"/>
        </w:rPr>
        <w:t>Повышение уровня компетенции и значимости родителей в вопросах воспитания и развития дошкольников,</w:t>
      </w:r>
    </w:p>
    <w:p w:rsidR="00552706" w:rsidRPr="00872036" w:rsidRDefault="00552706" w:rsidP="00B92FAD">
      <w:pPr>
        <w:numPr>
          <w:ilvl w:val="0"/>
          <w:numId w:val="56"/>
        </w:numPr>
        <w:jc w:val="both"/>
        <w:rPr>
          <w:rFonts w:eastAsia="Calibri"/>
          <w:lang w:eastAsia="en-US"/>
        </w:rPr>
      </w:pPr>
      <w:r w:rsidRPr="00872036">
        <w:rPr>
          <w:rFonts w:eastAsia="Calibri"/>
          <w:lang w:eastAsia="en-US"/>
        </w:rPr>
        <w:t>Пропаганда гуманных методов взаимодействия с ребёнком.</w:t>
      </w:r>
    </w:p>
    <w:p w:rsidR="00552706" w:rsidRPr="00872036" w:rsidRDefault="00552706" w:rsidP="00014D6E">
      <w:pPr>
        <w:jc w:val="both"/>
        <w:rPr>
          <w:rFonts w:eastAsia="Calibri"/>
          <w:lang w:eastAsia="en-US"/>
        </w:rPr>
      </w:pPr>
      <w:r w:rsidRPr="00872036">
        <w:rPr>
          <w:rFonts w:eastAsia="Calibri"/>
          <w:lang w:eastAsia="en-US"/>
        </w:rPr>
        <w:t>3. Собеседование с ребёнком в присутствии родителей. Проводится с целью определения познавательного развития дошкольника и является тактичным способом налаживания общения с родителями, демонстрации возможностей ребёнка. Опосредованно предостерегает родителей от авторитарного управления развитием ребёнка и жёсткой установки на результат.</w:t>
      </w:r>
    </w:p>
    <w:p w:rsidR="00552706" w:rsidRPr="00872036" w:rsidRDefault="00552706" w:rsidP="00014D6E">
      <w:pPr>
        <w:jc w:val="both"/>
        <w:rPr>
          <w:rFonts w:eastAsia="Calibri"/>
          <w:lang w:eastAsia="en-US"/>
        </w:rPr>
      </w:pPr>
      <w:r w:rsidRPr="00872036">
        <w:rPr>
          <w:rFonts w:eastAsia="Calibri"/>
          <w:lang w:eastAsia="en-US"/>
        </w:rPr>
        <w:t>4. Совместные досуги и мероприятия на основе партнёрской деятельности родителей и педагогов.</w:t>
      </w:r>
    </w:p>
    <w:p w:rsidR="00552706" w:rsidRPr="00872036" w:rsidRDefault="00552706" w:rsidP="00014D6E">
      <w:pPr>
        <w:jc w:val="both"/>
        <w:rPr>
          <w:rFonts w:eastAsia="Calibri"/>
          <w:lang w:eastAsia="en-US"/>
        </w:rPr>
      </w:pPr>
      <w:r w:rsidRPr="00872036">
        <w:rPr>
          <w:rFonts w:eastAsia="Calibri"/>
          <w:lang w:eastAsia="en-US"/>
        </w:rPr>
        <w:t>5. Ознакомление родителей с деятельностью детей (видеозапись). Использование видеоматериалов с целью 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 тенденций и совместный с родителями поиск путей их преодоления.</w:t>
      </w:r>
    </w:p>
    <w:p w:rsidR="00552706" w:rsidRPr="00872036" w:rsidRDefault="00552706" w:rsidP="00014D6E">
      <w:pPr>
        <w:jc w:val="both"/>
        <w:rPr>
          <w:rFonts w:eastAsia="Calibri"/>
          <w:lang w:eastAsia="en-US"/>
        </w:rPr>
      </w:pPr>
      <w:r w:rsidRPr="00872036">
        <w:rPr>
          <w:rFonts w:eastAsia="Calibri"/>
          <w:lang w:eastAsia="en-US"/>
        </w:rPr>
        <w:t>6. Открытые мероприятия с детьми для родителей.</w:t>
      </w:r>
    </w:p>
    <w:p w:rsidR="00552706" w:rsidRPr="00872036" w:rsidRDefault="00552706" w:rsidP="00014D6E">
      <w:pPr>
        <w:jc w:val="both"/>
        <w:rPr>
          <w:rFonts w:eastAsia="Calibri"/>
          <w:lang w:eastAsia="en-US"/>
        </w:rPr>
      </w:pPr>
      <w:r w:rsidRPr="00872036">
        <w:rPr>
          <w:rFonts w:eastAsia="Calibri"/>
          <w:lang w:eastAsia="en-US"/>
        </w:rPr>
        <w:t>7. Посещение культурных учреждений при участии родителей (театр, библиотека, выставочный зал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552706" w:rsidRPr="00872036" w:rsidRDefault="00552706" w:rsidP="00014D6E">
      <w:pPr>
        <w:jc w:val="both"/>
        <w:rPr>
          <w:rFonts w:eastAsia="Calibri"/>
          <w:lang w:eastAsia="en-US"/>
        </w:rPr>
      </w:pPr>
      <w:r w:rsidRPr="00872036">
        <w:rPr>
          <w:rFonts w:eastAsia="Calibri"/>
          <w:lang w:eastAsia="en-US"/>
        </w:rPr>
        <w:t>8. Совместные досуги, праздники, музыкальные и литературные вечера на основе взаимодействия родителей и детей.</w:t>
      </w:r>
    </w:p>
    <w:p w:rsidR="00552706" w:rsidRPr="00872036" w:rsidRDefault="00552706" w:rsidP="00014D6E">
      <w:pPr>
        <w:jc w:val="both"/>
        <w:rPr>
          <w:rFonts w:eastAsia="Calibri"/>
          <w:lang w:eastAsia="en-US"/>
        </w:rPr>
      </w:pPr>
      <w:r w:rsidRPr="00872036">
        <w:rPr>
          <w:rFonts w:eastAsia="Calibri"/>
          <w:lang w:eastAsia="en-US"/>
        </w:rPr>
        <w:t>9. 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552706" w:rsidRPr="00872036" w:rsidRDefault="00552706" w:rsidP="00014D6E">
      <w:pPr>
        <w:jc w:val="both"/>
        <w:rPr>
          <w:rFonts w:eastAsia="Calibri"/>
          <w:lang w:eastAsia="en-US"/>
        </w:rPr>
      </w:pPr>
      <w:r w:rsidRPr="00872036">
        <w:rPr>
          <w:rFonts w:eastAsia="Calibri"/>
          <w:lang w:eastAsia="en-US"/>
        </w:rPr>
        <w:t>10. 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с целью расширения кругозора дошкольников.</w:t>
      </w:r>
    </w:p>
    <w:p w:rsidR="00552706" w:rsidRPr="00872036" w:rsidRDefault="00552706" w:rsidP="00014D6E">
      <w:pPr>
        <w:jc w:val="both"/>
        <w:rPr>
          <w:rFonts w:eastAsia="Calibri"/>
          <w:lang w:eastAsia="en-US"/>
        </w:rPr>
      </w:pPr>
      <w:r w:rsidRPr="00872036">
        <w:rPr>
          <w:rFonts w:eastAsia="Calibri"/>
          <w:lang w:eastAsia="en-US"/>
        </w:rPr>
        <w:t>11. Совместная работа родителей с ребёнком над созданием семейных альбомов «Моя семья», «Моя родословная», «Семья и спорт», «Я живу в городе Братске», «Как мы отдыхаем» и др.</w:t>
      </w:r>
    </w:p>
    <w:p w:rsidR="00552706" w:rsidRPr="00872036" w:rsidRDefault="00552706" w:rsidP="00014D6E">
      <w:pPr>
        <w:jc w:val="both"/>
        <w:rPr>
          <w:rFonts w:eastAsia="Calibri"/>
          <w:lang w:eastAsia="en-US"/>
        </w:rPr>
      </w:pPr>
      <w:r w:rsidRPr="00872036">
        <w:rPr>
          <w:rFonts w:eastAsia="Calibri"/>
          <w:lang w:eastAsia="en-US"/>
        </w:rPr>
        <w:t>12. Совместная работа родителей, ребёнка и педагога по созданию альбома «Мои интересы и достижения» и др.; по подготовке тематических бесед «Мои любимые игрушки», «Игры детства моих родителей», «На пороге Новый год» и т.п.</w:t>
      </w:r>
    </w:p>
    <w:p w:rsidR="00552706" w:rsidRPr="00872036" w:rsidRDefault="00552706" w:rsidP="00014D6E">
      <w:pPr>
        <w:jc w:val="both"/>
        <w:rPr>
          <w:rFonts w:eastAsia="Calibri"/>
          <w:lang w:eastAsia="en-US"/>
        </w:rPr>
      </w:pPr>
      <w:r w:rsidRPr="00872036">
        <w:rPr>
          <w:rFonts w:eastAsia="Calibri"/>
          <w:lang w:eastAsia="en-US"/>
        </w:rPr>
        <w:lastRenderedPageBreak/>
        <w:t>13. Проведение встреч с родителями с целью знакомства с профессиями, формирования уважительного отношения к людям труда.</w:t>
      </w:r>
    </w:p>
    <w:p w:rsidR="00552706" w:rsidRPr="00872036" w:rsidRDefault="00552706" w:rsidP="00014D6E">
      <w:pPr>
        <w:jc w:val="both"/>
        <w:rPr>
          <w:rFonts w:eastAsia="Calibri"/>
          <w:lang w:eastAsia="en-US"/>
        </w:rPr>
      </w:pPr>
      <w:r w:rsidRPr="00872036">
        <w:rPr>
          <w:rFonts w:eastAsia="Calibri"/>
          <w:lang w:eastAsia="en-US"/>
        </w:rPr>
        <w:t>14. 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552706" w:rsidRPr="00872036" w:rsidRDefault="00552706" w:rsidP="00014D6E">
      <w:pPr>
        <w:jc w:val="both"/>
        <w:rPr>
          <w:rFonts w:eastAsia="Calibri"/>
          <w:lang w:eastAsia="en-US"/>
        </w:rPr>
      </w:pPr>
      <w:r w:rsidRPr="00872036">
        <w:rPr>
          <w:rFonts w:eastAsia="Calibri"/>
          <w:lang w:eastAsia="en-US"/>
        </w:rPr>
        <w:t>15. Создание в группе «коллекций» - наборы открыток, календарей, минералов и др. предметов для познавательно-творческой работы.</w:t>
      </w:r>
    </w:p>
    <w:p w:rsidR="00552706" w:rsidRPr="00872036" w:rsidRDefault="00552706" w:rsidP="00014D6E">
      <w:pPr>
        <w:jc w:val="both"/>
        <w:rPr>
          <w:rFonts w:eastAsia="Calibri"/>
          <w:lang w:eastAsia="en-US"/>
        </w:rPr>
      </w:pPr>
      <w:r w:rsidRPr="00872036">
        <w:rPr>
          <w:rFonts w:eastAsia="Calibri"/>
          <w:lang w:eastAsia="en-US"/>
        </w:rPr>
        <w:t>16. Совместное создание тематических альбомов экологической направленности «Птицы», «Животные», «Рыбы», «Цветы» и т.д.</w:t>
      </w:r>
    </w:p>
    <w:p w:rsidR="00552706" w:rsidRPr="00872036" w:rsidRDefault="00552706" w:rsidP="00014D6E">
      <w:pPr>
        <w:jc w:val="both"/>
        <w:rPr>
          <w:rFonts w:eastAsia="Calibri"/>
          <w:lang w:eastAsia="en-US"/>
        </w:rPr>
      </w:pPr>
      <w:r w:rsidRPr="00872036">
        <w:rPr>
          <w:rFonts w:eastAsia="Calibri"/>
          <w:lang w:eastAsia="en-US"/>
        </w:rPr>
        <w:t>17. Воскресные экскурсии ребёнка с родителями по району проживания, городу с целью знакомства. Совместный поиск исторических сведений о нём.</w:t>
      </w:r>
    </w:p>
    <w:p w:rsidR="00552706" w:rsidRPr="00872036" w:rsidRDefault="00552706" w:rsidP="00014D6E">
      <w:pPr>
        <w:jc w:val="both"/>
        <w:rPr>
          <w:rFonts w:eastAsia="Calibri"/>
          <w:lang w:eastAsia="en-US"/>
        </w:rPr>
      </w:pPr>
      <w:r w:rsidRPr="00872036">
        <w:rPr>
          <w:rFonts w:eastAsia="Calibri"/>
          <w:lang w:eastAsia="en-US"/>
        </w:rPr>
        <w:t>18. Совместный поиск ответов на обозначенные педагогом познавательные проблемы в энциклопедиях, книгах, журналах и других источниках.</w:t>
      </w:r>
    </w:p>
    <w:p w:rsidR="00552706" w:rsidRPr="00872036" w:rsidRDefault="00552706" w:rsidP="00014D6E">
      <w:pPr>
        <w:jc w:val="both"/>
        <w:rPr>
          <w:rFonts w:eastAsia="Calibri"/>
          <w:lang w:eastAsia="en-US"/>
        </w:rPr>
      </w:pPr>
      <w:r w:rsidRPr="00872036">
        <w:rPr>
          <w:rFonts w:eastAsia="Calibri"/>
          <w:lang w:eastAsia="en-US"/>
        </w:rPr>
        <w:t>19. Игротека в детском саду с приглашением родителей и других членов семьи.</w:t>
      </w:r>
    </w:p>
    <w:p w:rsidR="00552706" w:rsidRPr="00872036" w:rsidRDefault="00552706" w:rsidP="00014D6E">
      <w:pPr>
        <w:jc w:val="both"/>
        <w:rPr>
          <w:rFonts w:eastAsia="Calibri"/>
          <w:lang w:eastAsia="en-US"/>
        </w:rPr>
      </w:pPr>
      <w:r w:rsidRPr="00872036">
        <w:rPr>
          <w:rFonts w:eastAsia="Calibri"/>
          <w:lang w:eastAsia="en-US"/>
        </w:rPr>
        <w:t>20. 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tabs>
          <w:tab w:val="left" w:pos="8789"/>
          <w:tab w:val="left" w:pos="9214"/>
          <w:tab w:val="left" w:pos="9639"/>
        </w:tabs>
        <w:autoSpaceDE w:val="0"/>
        <w:autoSpaceDN w:val="0"/>
        <w:adjustRightInd w:val="0"/>
        <w:rPr>
          <w:sz w:val="32"/>
          <w:szCs w:val="32"/>
        </w:rPr>
      </w:pPr>
    </w:p>
    <w:p w:rsidR="00552706" w:rsidRPr="00872036" w:rsidRDefault="00552706" w:rsidP="00517CD4">
      <w:pPr>
        <w:tabs>
          <w:tab w:val="left" w:pos="8789"/>
          <w:tab w:val="left" w:pos="9214"/>
          <w:tab w:val="left" w:pos="9639"/>
        </w:tabs>
        <w:autoSpaceDE w:val="0"/>
        <w:autoSpaceDN w:val="0"/>
        <w:adjustRightInd w:val="0"/>
        <w:jc w:val="center"/>
        <w:rPr>
          <w:sz w:val="32"/>
          <w:szCs w:val="32"/>
        </w:rPr>
      </w:pPr>
      <w:r w:rsidRPr="00872036">
        <w:rPr>
          <w:sz w:val="32"/>
          <w:szCs w:val="32"/>
        </w:rPr>
        <w:t>ОБРАЗОВАТЕЛЬНАЯ ОБЛАСТЬ</w:t>
      </w: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rPr>
        <w:t xml:space="preserve">   «Художественно – эстетическое развитие»</w:t>
      </w:r>
      <w:r w:rsidRPr="00872036">
        <w:rPr>
          <w:rStyle w:val="aff7"/>
          <w:b/>
          <w:sz w:val="32"/>
          <w:szCs w:val="32"/>
        </w:rPr>
        <w:footnoteReference w:id="18"/>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pStyle w:val="ConsPlusNormal"/>
        <w:jc w:val="both"/>
        <w:rPr>
          <w:rFonts w:ascii="Times New Roman" w:hAnsi="Times New Roman" w:cs="Times New Roman"/>
          <w:sz w:val="24"/>
          <w:szCs w:val="24"/>
        </w:rPr>
      </w:pPr>
      <w:r w:rsidRPr="00872036">
        <w:rPr>
          <w:rFonts w:ascii="Times New Roman" w:hAnsi="Times New Roman" w:cs="Times New Roman"/>
          <w:b/>
          <w:sz w:val="24"/>
          <w:szCs w:val="24"/>
        </w:rPr>
        <w:t xml:space="preserve">ЦЕЛЬ: </w:t>
      </w:r>
      <w:r w:rsidRPr="00872036">
        <w:rPr>
          <w:rFonts w:ascii="Times New Roman" w:hAnsi="Times New Roman" w:cs="Times New Roman"/>
          <w:i/>
          <w:sz w:val="24"/>
          <w:szCs w:val="24"/>
        </w:rPr>
        <w:t>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552706" w:rsidRPr="00872036" w:rsidRDefault="00552706" w:rsidP="00014D6E">
      <w:pPr>
        <w:pStyle w:val="ConsPlusNormal"/>
        <w:jc w:val="both"/>
        <w:rPr>
          <w:rFonts w:ascii="Times New Roman" w:hAnsi="Times New Roman" w:cs="Times New Roman"/>
          <w:b/>
          <w:sz w:val="24"/>
          <w:szCs w:val="24"/>
          <w:u w:val="single"/>
        </w:rPr>
      </w:pPr>
    </w:p>
    <w:p w:rsidR="00552706" w:rsidRPr="00872036" w:rsidRDefault="00552706" w:rsidP="00014D6E">
      <w:pPr>
        <w:autoSpaceDE w:val="0"/>
        <w:autoSpaceDN w:val="0"/>
        <w:adjustRightInd w:val="0"/>
        <w:rPr>
          <w:b/>
          <w:bCs/>
          <w:color w:val="000000"/>
          <w:sz w:val="28"/>
          <w:szCs w:val="28"/>
        </w:rPr>
      </w:pPr>
      <w:r w:rsidRPr="00872036">
        <w:rPr>
          <w:b/>
          <w:bCs/>
          <w:color w:val="000000"/>
          <w:sz w:val="28"/>
          <w:szCs w:val="28"/>
        </w:rPr>
        <w:t xml:space="preserve">                                Задачи художественно - эстетического развития</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ФГОС дошкольного образования</w:t>
      </w:r>
    </w:p>
    <w:p w:rsidR="00552706" w:rsidRPr="00872036" w:rsidRDefault="00552706" w:rsidP="00014D6E">
      <w:pPr>
        <w:autoSpaceDE w:val="0"/>
        <w:autoSpaceDN w:val="0"/>
        <w:adjustRightInd w:val="0"/>
        <w:jc w:val="center"/>
        <w:rPr>
          <w:bCs/>
          <w:i/>
          <w:color w:val="000000"/>
        </w:rPr>
      </w:pPr>
      <w:r w:rsidRPr="00872036">
        <w:rPr>
          <w:bCs/>
          <w:i/>
          <w:color w:val="000000"/>
        </w:rPr>
        <w:t>(ФГОС дошкольного образования п.2.6)</w:t>
      </w:r>
    </w:p>
    <w:p w:rsidR="00552706" w:rsidRPr="00872036" w:rsidRDefault="00552706" w:rsidP="00014D6E">
      <w:pPr>
        <w:autoSpaceDE w:val="0"/>
        <w:autoSpaceDN w:val="0"/>
        <w:adjustRightInd w:val="0"/>
        <w:jc w:val="center"/>
        <w:rPr>
          <w:bCs/>
          <w:i/>
          <w:color w:val="000000"/>
        </w:rPr>
      </w:pPr>
    </w:p>
    <w:p w:rsidR="00552706" w:rsidRPr="00872036" w:rsidRDefault="00552706" w:rsidP="00B92FAD">
      <w:pPr>
        <w:numPr>
          <w:ilvl w:val="0"/>
          <w:numId w:val="57"/>
        </w:numPr>
        <w:ind w:right="20"/>
        <w:jc w:val="both"/>
        <w:rPr>
          <w:rStyle w:val="690"/>
        </w:rPr>
      </w:pPr>
      <w:r w:rsidRPr="00872036">
        <w:rPr>
          <w:rStyle w:val="690"/>
        </w:rPr>
        <w:t>Развитие пред</w:t>
      </w:r>
      <w:r w:rsidRPr="00872036">
        <w:rPr>
          <w:rStyle w:val="690"/>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552706" w:rsidRPr="00872036" w:rsidRDefault="00552706" w:rsidP="00B92FAD">
      <w:pPr>
        <w:numPr>
          <w:ilvl w:val="0"/>
          <w:numId w:val="57"/>
        </w:numPr>
        <w:ind w:right="20"/>
        <w:jc w:val="both"/>
        <w:rPr>
          <w:rStyle w:val="690"/>
        </w:rPr>
      </w:pPr>
      <w:r w:rsidRPr="00872036">
        <w:rPr>
          <w:rStyle w:val="690"/>
        </w:rPr>
        <w:t>Становление эстетического отношения к окружающему миру.</w:t>
      </w:r>
    </w:p>
    <w:p w:rsidR="00552706" w:rsidRPr="00872036" w:rsidRDefault="00552706" w:rsidP="00B92FAD">
      <w:pPr>
        <w:numPr>
          <w:ilvl w:val="0"/>
          <w:numId w:val="57"/>
        </w:numPr>
        <w:ind w:right="20"/>
        <w:jc w:val="both"/>
        <w:rPr>
          <w:rStyle w:val="690"/>
        </w:rPr>
      </w:pPr>
      <w:r w:rsidRPr="00872036">
        <w:rPr>
          <w:rStyle w:val="690"/>
        </w:rPr>
        <w:t>Формирова</w:t>
      </w:r>
      <w:r w:rsidRPr="00872036">
        <w:rPr>
          <w:rStyle w:val="690"/>
        </w:rPr>
        <w:softHyphen/>
        <w:t>ние элементарных представлений о видах искусства.</w:t>
      </w:r>
    </w:p>
    <w:p w:rsidR="00552706" w:rsidRPr="00872036" w:rsidRDefault="00552706" w:rsidP="00B92FAD">
      <w:pPr>
        <w:numPr>
          <w:ilvl w:val="0"/>
          <w:numId w:val="57"/>
        </w:numPr>
        <w:ind w:right="20"/>
        <w:jc w:val="both"/>
        <w:rPr>
          <w:rStyle w:val="690"/>
        </w:rPr>
      </w:pPr>
      <w:r w:rsidRPr="00872036">
        <w:rPr>
          <w:rStyle w:val="690"/>
        </w:rPr>
        <w:t>Восприятие музыки, художественной литературы, фольклора.</w:t>
      </w:r>
    </w:p>
    <w:p w:rsidR="00552706" w:rsidRPr="00872036" w:rsidRDefault="00552706" w:rsidP="00B92FAD">
      <w:pPr>
        <w:numPr>
          <w:ilvl w:val="0"/>
          <w:numId w:val="57"/>
        </w:numPr>
        <w:ind w:right="20"/>
        <w:jc w:val="both"/>
        <w:rPr>
          <w:rStyle w:val="16"/>
          <w:sz w:val="24"/>
          <w:szCs w:val="24"/>
        </w:rPr>
      </w:pPr>
      <w:r w:rsidRPr="00872036">
        <w:rPr>
          <w:rStyle w:val="690"/>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52706" w:rsidRPr="00872036" w:rsidRDefault="00552706" w:rsidP="00014D6E">
      <w:pPr>
        <w:autoSpaceDE w:val="0"/>
        <w:autoSpaceDN w:val="0"/>
        <w:adjustRightInd w:val="0"/>
        <w:jc w:val="both"/>
        <w:rPr>
          <w:b/>
          <w:bCs/>
          <w:color w:val="000000"/>
          <w:sz w:val="28"/>
          <w:szCs w:val="28"/>
        </w:rPr>
      </w:pPr>
    </w:p>
    <w:p w:rsidR="00552706" w:rsidRPr="00872036" w:rsidRDefault="00552706" w:rsidP="00014D6E">
      <w:pPr>
        <w:autoSpaceDE w:val="0"/>
        <w:autoSpaceDN w:val="0"/>
        <w:adjustRightInd w:val="0"/>
        <w:jc w:val="both"/>
        <w:rPr>
          <w:bCs/>
          <w:iCs/>
          <w:color w:val="1A171B"/>
        </w:rPr>
      </w:pPr>
      <w:r w:rsidRPr="00872036">
        <w:rPr>
          <w:b/>
          <w:bCs/>
          <w:color w:val="000000"/>
          <w:sz w:val="28"/>
          <w:szCs w:val="28"/>
        </w:rPr>
        <w:t xml:space="preserve">Задачи образовательной области «Художественно - эстетическое развитие» </w:t>
      </w:r>
    </w:p>
    <w:p w:rsidR="00552706" w:rsidRPr="00872036" w:rsidRDefault="00552706" w:rsidP="00014D6E">
      <w:pPr>
        <w:autoSpaceDE w:val="0"/>
        <w:autoSpaceDN w:val="0"/>
        <w:adjustRightInd w:val="0"/>
        <w:jc w:val="center"/>
        <w:rPr>
          <w:b/>
          <w:bCs/>
          <w:color w:val="000000"/>
          <w:sz w:val="28"/>
          <w:szCs w:val="28"/>
        </w:rPr>
      </w:pPr>
      <w:r w:rsidRPr="00872036">
        <w:rPr>
          <w:b/>
          <w:bCs/>
          <w:color w:val="000000"/>
          <w:sz w:val="28"/>
          <w:szCs w:val="28"/>
        </w:rPr>
        <w:t>в соответствии с РК и УМК «Говорим по - татарски».</w:t>
      </w:r>
    </w:p>
    <w:p w:rsidR="00552706" w:rsidRPr="00872036" w:rsidRDefault="00552706" w:rsidP="00014D6E">
      <w:pPr>
        <w:autoSpaceDE w:val="0"/>
        <w:autoSpaceDN w:val="0"/>
        <w:adjustRightInd w:val="0"/>
        <w:jc w:val="center"/>
        <w:rPr>
          <w:bCs/>
          <w:i/>
          <w:color w:val="000000"/>
        </w:rPr>
      </w:pPr>
      <w:r w:rsidRPr="00872036">
        <w:rPr>
          <w:bCs/>
          <w:i/>
          <w:color w:val="000000"/>
        </w:rPr>
        <w:t>(Региональная программа дошкольного образования, Р.К.Шаехова</w:t>
      </w:r>
    </w:p>
    <w:p w:rsidR="00552706" w:rsidRPr="00872036" w:rsidRDefault="00552706" w:rsidP="00014D6E">
      <w:pPr>
        <w:autoSpaceDE w:val="0"/>
        <w:autoSpaceDN w:val="0"/>
        <w:adjustRightInd w:val="0"/>
        <w:jc w:val="center"/>
        <w:rPr>
          <w:bCs/>
          <w:i/>
          <w:color w:val="000000"/>
        </w:rPr>
      </w:pPr>
      <w:r w:rsidRPr="00872036">
        <w:rPr>
          <w:bCs/>
          <w:i/>
          <w:color w:val="000000"/>
        </w:rPr>
        <w:t>Программа «Обучение русскоязычных детей татарскому языку в детском саду», Зарипова З.М.)</w:t>
      </w:r>
    </w:p>
    <w:p w:rsidR="00552706" w:rsidRPr="00872036" w:rsidRDefault="00552706" w:rsidP="00014D6E">
      <w:pPr>
        <w:autoSpaceDE w:val="0"/>
        <w:autoSpaceDN w:val="0"/>
        <w:adjustRightInd w:val="0"/>
        <w:jc w:val="center"/>
        <w:rPr>
          <w:bCs/>
          <w:i/>
          <w:color w:val="000000"/>
        </w:rPr>
      </w:pPr>
    </w:p>
    <w:p w:rsidR="00126208" w:rsidRPr="00126208" w:rsidRDefault="00126208" w:rsidP="00126208">
      <w:pPr>
        <w:jc w:val="both"/>
        <w:rPr>
          <w:lang w:eastAsia="en-US"/>
        </w:rPr>
      </w:pPr>
      <w:r w:rsidRPr="00126208">
        <w:rPr>
          <w:b/>
          <w:lang w:eastAsia="en-US"/>
        </w:rPr>
        <w:t>РП</w:t>
      </w:r>
      <w:r w:rsidRPr="00126208">
        <w:rPr>
          <w:b/>
          <w:bCs/>
          <w:color w:val="000000"/>
          <w:vertAlign w:val="superscript"/>
          <w:lang w:eastAsia="en-US"/>
        </w:rPr>
        <w:footnoteReference w:id="19"/>
      </w:r>
      <w:r w:rsidRPr="00126208">
        <w:rPr>
          <w:b/>
          <w:lang w:eastAsia="en-US"/>
        </w:rPr>
        <w:t>:</w:t>
      </w:r>
      <w:r w:rsidRPr="00126208">
        <w:rPr>
          <w:lang w:eastAsia="en-US"/>
        </w:rPr>
        <w:t xml:space="preserve"> Формирование эстетического отношения к миру и художественного развития ребенка средствами культуры, в том числе национальной. Включение средств культуры в систему </w:t>
      </w:r>
      <w:r w:rsidRPr="00126208">
        <w:rPr>
          <w:lang w:eastAsia="en-US"/>
        </w:rPr>
        <w:lastRenderedPageBreak/>
        <w:t>дошкольного образования посредством педагогического потенциала элементов национальной культуры – фольклора, литературы, музыки, живописи, декоративно-прикладного искусства, театра, народных  игр, песен, танцев и т.д.</w:t>
      </w:r>
    </w:p>
    <w:p w:rsidR="00126208" w:rsidRPr="00126208" w:rsidRDefault="00126208" w:rsidP="00126208">
      <w:pPr>
        <w:jc w:val="both"/>
        <w:rPr>
          <w:lang w:eastAsia="en-US"/>
        </w:rPr>
      </w:pPr>
      <w:r w:rsidRPr="00126208">
        <w:rPr>
          <w:b/>
          <w:u w:val="single"/>
          <w:lang w:eastAsia="en-US"/>
        </w:rPr>
        <w:t xml:space="preserve">От 2 до 3 лет: </w:t>
      </w:r>
      <w:r w:rsidRPr="00126208">
        <w:rPr>
          <w:lang w:eastAsia="en-US"/>
        </w:rPr>
        <w:t>Создание условий для развития у детей эстетического отношенияк окружающему миру, приобщения к изобразительным видам деятельности, приобщения к музыкальной культуре, театрализованной деятельности.</w:t>
      </w:r>
    </w:p>
    <w:p w:rsidR="00126208" w:rsidRPr="00126208" w:rsidRDefault="00126208" w:rsidP="00126208">
      <w:pPr>
        <w:jc w:val="both"/>
        <w:rPr>
          <w:lang w:eastAsia="en-US"/>
        </w:rPr>
      </w:pPr>
      <w:r w:rsidRPr="00126208">
        <w:rPr>
          <w:b/>
          <w:u w:val="single"/>
          <w:lang w:eastAsia="en-US"/>
        </w:rPr>
        <w:t>От 3 до 7 лет:</w:t>
      </w:r>
      <w:r w:rsidRPr="00126208">
        <w:rPr>
          <w:lang w:eastAsia="en-US"/>
        </w:rPr>
        <w:t xml:space="preserve"> Создание условий для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приобщения к разным видам художественно-эстетической действительности, развития потребности в творческом самовыражении, инициативности и самостоятельности в воплощении художественного замысла.</w:t>
      </w:r>
    </w:p>
    <w:p w:rsidR="00126208" w:rsidRPr="00126208" w:rsidRDefault="00126208" w:rsidP="00126208">
      <w:pPr>
        <w:autoSpaceDE w:val="0"/>
        <w:autoSpaceDN w:val="0"/>
        <w:adjustRightInd w:val="0"/>
        <w:rPr>
          <w:shd w:val="clear" w:color="auto" w:fill="FFFFFF"/>
        </w:rPr>
      </w:pPr>
    </w:p>
    <w:p w:rsidR="00126208" w:rsidRPr="00126208" w:rsidRDefault="00126208" w:rsidP="00126208">
      <w:pPr>
        <w:widowControl w:val="0"/>
        <w:autoSpaceDE w:val="0"/>
        <w:autoSpaceDN w:val="0"/>
        <w:adjustRightInd w:val="0"/>
        <w:jc w:val="both"/>
        <w:rPr>
          <w:b/>
        </w:rPr>
      </w:pPr>
      <w:r w:rsidRPr="00126208">
        <w:rPr>
          <w:b/>
        </w:rPr>
        <w:t>УМК «Говорим по - татарски».</w:t>
      </w:r>
    </w:p>
    <w:p w:rsidR="00126208" w:rsidRPr="00126208" w:rsidRDefault="00126208" w:rsidP="00126208">
      <w:pPr>
        <w:jc w:val="both"/>
        <w:rPr>
          <w:rFonts w:eastAsia="Calibri"/>
          <w:lang w:eastAsia="en-US"/>
        </w:rPr>
      </w:pPr>
      <w:r w:rsidRPr="00126208">
        <w:rPr>
          <w:rFonts w:eastAsia="Calibri"/>
          <w:lang w:eastAsia="en-US"/>
        </w:rPr>
        <w:t>- В режимные моменты, в ходе свободных игр, в непосредственном общении с детьми коммуникативно вводятся и ситуативно активизируются речевые конструкции разговорной речи.</w:t>
      </w:r>
    </w:p>
    <w:p w:rsidR="00126208" w:rsidRPr="00126208" w:rsidRDefault="00126208" w:rsidP="00126208">
      <w:pPr>
        <w:jc w:val="both"/>
        <w:rPr>
          <w:rFonts w:eastAsia="Calibri"/>
          <w:lang w:eastAsia="en-US"/>
        </w:rPr>
      </w:pPr>
      <w:r w:rsidRPr="00126208">
        <w:rPr>
          <w:rFonts w:eastAsia="Calibri"/>
          <w:lang w:eastAsia="en-US"/>
        </w:rPr>
        <w:t xml:space="preserve">- </w:t>
      </w:r>
      <w:r w:rsidRPr="00126208">
        <w:rPr>
          <w:bCs/>
          <w:iCs/>
          <w:color w:val="000000"/>
          <w:lang w:eastAsia="en-US"/>
        </w:rPr>
        <w:t>Создавать  языковую среду в общении с детьми в течение дня с целью закрепления изученного материала ОД по обучению детей татарскому языку.</w:t>
      </w:r>
    </w:p>
    <w:p w:rsidR="00552706" w:rsidRPr="00872036" w:rsidRDefault="00552706" w:rsidP="00014D6E">
      <w:pPr>
        <w:autoSpaceDE w:val="0"/>
        <w:autoSpaceDN w:val="0"/>
        <w:adjustRightInd w:val="0"/>
        <w:rPr>
          <w:rStyle w:val="16"/>
          <w:rFonts w:eastAsia="Calibri"/>
          <w:sz w:val="24"/>
          <w:szCs w:val="24"/>
        </w:rPr>
      </w:pPr>
    </w:p>
    <w:p w:rsidR="00552706" w:rsidRPr="00872036" w:rsidRDefault="00552706" w:rsidP="00014D6E">
      <w:pPr>
        <w:autoSpaceDE w:val="0"/>
        <w:autoSpaceDN w:val="0"/>
        <w:adjustRightInd w:val="0"/>
        <w:rPr>
          <w:b/>
          <w:bCs/>
          <w:iCs/>
          <w:color w:val="1A171B"/>
        </w:rPr>
      </w:pPr>
      <w:r w:rsidRPr="00872036">
        <w:rPr>
          <w:b/>
          <w:bCs/>
          <w:iCs/>
          <w:color w:val="1A171B"/>
        </w:rPr>
        <w:t>Направления художественно-эстетического развития:</w:t>
      </w:r>
    </w:p>
    <w:p w:rsidR="00552706" w:rsidRPr="00872036" w:rsidRDefault="00552706" w:rsidP="00014D6E">
      <w:pPr>
        <w:autoSpaceDE w:val="0"/>
        <w:autoSpaceDN w:val="0"/>
        <w:adjustRightInd w:val="0"/>
        <w:rPr>
          <w:bCs/>
          <w:iCs/>
          <w:color w:val="1A171B"/>
        </w:rPr>
      </w:pPr>
      <w:r w:rsidRPr="00872036">
        <w:rPr>
          <w:bCs/>
          <w:iCs/>
          <w:color w:val="1A171B"/>
        </w:rPr>
        <w:t>- рисование</w:t>
      </w:r>
    </w:p>
    <w:p w:rsidR="00552706" w:rsidRPr="00872036" w:rsidRDefault="00552706" w:rsidP="00014D6E">
      <w:pPr>
        <w:autoSpaceDE w:val="0"/>
        <w:autoSpaceDN w:val="0"/>
        <w:adjustRightInd w:val="0"/>
        <w:rPr>
          <w:bCs/>
          <w:iCs/>
          <w:color w:val="1A171B"/>
        </w:rPr>
      </w:pPr>
      <w:r w:rsidRPr="00872036">
        <w:rPr>
          <w:bCs/>
          <w:iCs/>
          <w:color w:val="1A171B"/>
        </w:rPr>
        <w:t>-лепка</w:t>
      </w:r>
    </w:p>
    <w:p w:rsidR="00552706" w:rsidRPr="00872036" w:rsidRDefault="00552706" w:rsidP="00014D6E">
      <w:pPr>
        <w:autoSpaceDE w:val="0"/>
        <w:autoSpaceDN w:val="0"/>
        <w:adjustRightInd w:val="0"/>
        <w:rPr>
          <w:bCs/>
          <w:iCs/>
          <w:color w:val="1A171B"/>
        </w:rPr>
      </w:pPr>
      <w:r w:rsidRPr="00872036">
        <w:rPr>
          <w:bCs/>
          <w:iCs/>
          <w:color w:val="1A171B"/>
        </w:rPr>
        <w:t>-аппликация</w:t>
      </w:r>
    </w:p>
    <w:p w:rsidR="00552706" w:rsidRPr="00872036" w:rsidRDefault="00552706" w:rsidP="00014D6E">
      <w:pPr>
        <w:autoSpaceDE w:val="0"/>
        <w:autoSpaceDN w:val="0"/>
        <w:adjustRightInd w:val="0"/>
        <w:rPr>
          <w:bCs/>
          <w:iCs/>
          <w:color w:val="1A171B"/>
        </w:rPr>
      </w:pPr>
      <w:r w:rsidRPr="00872036">
        <w:rPr>
          <w:bCs/>
          <w:iCs/>
          <w:color w:val="1A171B"/>
        </w:rPr>
        <w:t>-художественный труд</w:t>
      </w:r>
    </w:p>
    <w:p w:rsidR="00552706" w:rsidRPr="00872036" w:rsidRDefault="00552706" w:rsidP="00014D6E">
      <w:pPr>
        <w:autoSpaceDE w:val="0"/>
        <w:autoSpaceDN w:val="0"/>
        <w:adjustRightInd w:val="0"/>
        <w:rPr>
          <w:bCs/>
          <w:iCs/>
          <w:color w:val="1A171B"/>
        </w:rPr>
      </w:pPr>
      <w:r w:rsidRPr="00872036">
        <w:rPr>
          <w:bCs/>
          <w:iCs/>
          <w:color w:val="1A171B"/>
        </w:rPr>
        <w:t>-дизайн</w:t>
      </w:r>
    </w:p>
    <w:p w:rsidR="00552706" w:rsidRPr="00872036" w:rsidRDefault="00552706" w:rsidP="00014D6E">
      <w:pPr>
        <w:autoSpaceDE w:val="0"/>
        <w:autoSpaceDN w:val="0"/>
        <w:adjustRightInd w:val="0"/>
        <w:rPr>
          <w:bCs/>
          <w:iCs/>
          <w:color w:val="1A171B"/>
        </w:rPr>
      </w:pPr>
      <w:r w:rsidRPr="00872036">
        <w:rPr>
          <w:bCs/>
          <w:iCs/>
          <w:color w:val="1A171B"/>
        </w:rPr>
        <w:t>-творческое конструирование</w:t>
      </w:r>
    </w:p>
    <w:p w:rsidR="00552706" w:rsidRPr="00872036" w:rsidRDefault="00552706" w:rsidP="00014D6E">
      <w:pPr>
        <w:autoSpaceDE w:val="0"/>
        <w:autoSpaceDN w:val="0"/>
        <w:adjustRightInd w:val="0"/>
        <w:rPr>
          <w:bCs/>
          <w:iCs/>
          <w:color w:val="1A171B"/>
        </w:rPr>
      </w:pPr>
      <w:r w:rsidRPr="00872036">
        <w:rPr>
          <w:bCs/>
          <w:iCs/>
          <w:color w:val="1A171B"/>
        </w:rPr>
        <w:t>-музыкальное развитие</w:t>
      </w:r>
    </w:p>
    <w:p w:rsidR="00552706" w:rsidRPr="00872036" w:rsidRDefault="00552706" w:rsidP="00014D6E">
      <w:pPr>
        <w:autoSpaceDE w:val="0"/>
        <w:autoSpaceDN w:val="0"/>
        <w:adjustRightInd w:val="0"/>
        <w:jc w:val="both"/>
        <w:rPr>
          <w:bCs/>
          <w:iCs/>
          <w:color w:val="1A171B"/>
        </w:rPr>
      </w:pPr>
    </w:p>
    <w:p w:rsidR="00552706" w:rsidRPr="00872036" w:rsidRDefault="00552706" w:rsidP="00014D6E">
      <w:pPr>
        <w:jc w:val="both"/>
        <w:rPr>
          <w:rFonts w:eastAsia="Calibri"/>
          <w:b/>
          <w:lang w:eastAsia="en-US"/>
        </w:rPr>
      </w:pPr>
      <w:r w:rsidRPr="00872036">
        <w:rPr>
          <w:rFonts w:eastAsia="Calibri"/>
          <w:b/>
          <w:lang w:eastAsia="en-US"/>
        </w:rPr>
        <w:t xml:space="preserve">2.7.Детское конструирование </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b/>
          <w:lang w:eastAsia="en-US"/>
        </w:rPr>
      </w:pPr>
      <w:r w:rsidRPr="00872036">
        <w:rPr>
          <w:rFonts w:eastAsia="Calibri"/>
          <w:b/>
          <w:lang w:eastAsia="en-US"/>
        </w:rPr>
        <w:t xml:space="preserve">Виды детского конструирования: </w:t>
      </w:r>
    </w:p>
    <w:p w:rsidR="00552706" w:rsidRPr="00872036" w:rsidRDefault="00552706" w:rsidP="00014D6E">
      <w:pPr>
        <w:jc w:val="both"/>
        <w:rPr>
          <w:rFonts w:eastAsia="Calibri"/>
          <w:lang w:eastAsia="en-US"/>
        </w:rPr>
      </w:pPr>
      <w:r w:rsidRPr="00872036">
        <w:rPr>
          <w:rFonts w:eastAsia="Calibri"/>
          <w:lang w:eastAsia="en-US"/>
        </w:rPr>
        <w:t xml:space="preserve">1) Из строительного материала. </w:t>
      </w:r>
    </w:p>
    <w:p w:rsidR="00552706" w:rsidRPr="00872036" w:rsidRDefault="00552706" w:rsidP="00014D6E">
      <w:pPr>
        <w:jc w:val="both"/>
        <w:rPr>
          <w:rFonts w:eastAsia="Calibri"/>
          <w:lang w:eastAsia="en-US"/>
        </w:rPr>
      </w:pPr>
      <w:r w:rsidRPr="00872036">
        <w:rPr>
          <w:rFonts w:eastAsia="Calibri"/>
          <w:lang w:eastAsia="en-US"/>
        </w:rPr>
        <w:t xml:space="preserve">2) Из бумаги. </w:t>
      </w:r>
    </w:p>
    <w:p w:rsidR="00552706" w:rsidRPr="00872036" w:rsidRDefault="00552706" w:rsidP="00014D6E">
      <w:pPr>
        <w:jc w:val="both"/>
        <w:rPr>
          <w:rFonts w:eastAsia="Calibri"/>
          <w:lang w:eastAsia="en-US"/>
        </w:rPr>
      </w:pPr>
      <w:r w:rsidRPr="00872036">
        <w:rPr>
          <w:rFonts w:eastAsia="Calibri"/>
          <w:lang w:eastAsia="en-US"/>
        </w:rPr>
        <w:t xml:space="preserve">3) Ил природного материала. </w:t>
      </w:r>
    </w:p>
    <w:p w:rsidR="00552706" w:rsidRPr="00872036" w:rsidRDefault="00552706" w:rsidP="00014D6E">
      <w:pPr>
        <w:jc w:val="both"/>
        <w:rPr>
          <w:rFonts w:eastAsia="Calibri"/>
          <w:lang w:eastAsia="en-US"/>
        </w:rPr>
      </w:pPr>
      <w:r w:rsidRPr="00872036">
        <w:rPr>
          <w:rFonts w:eastAsia="Calibri"/>
          <w:lang w:eastAsia="en-US"/>
        </w:rPr>
        <w:t xml:space="preserve">4) Из промышленных отходов. </w:t>
      </w:r>
    </w:p>
    <w:p w:rsidR="00552706" w:rsidRPr="00872036" w:rsidRDefault="00552706" w:rsidP="00014D6E">
      <w:pPr>
        <w:jc w:val="both"/>
        <w:rPr>
          <w:rFonts w:eastAsia="Calibri"/>
          <w:lang w:eastAsia="en-US"/>
        </w:rPr>
      </w:pPr>
      <w:r w:rsidRPr="00872036">
        <w:rPr>
          <w:rFonts w:eastAsia="Calibri"/>
          <w:lang w:eastAsia="en-US"/>
        </w:rPr>
        <w:t xml:space="preserve">5) Из деталей конструкторов. </w:t>
      </w:r>
    </w:p>
    <w:p w:rsidR="00552706" w:rsidRPr="00872036" w:rsidRDefault="00552706" w:rsidP="00014D6E">
      <w:pPr>
        <w:jc w:val="both"/>
        <w:rPr>
          <w:rFonts w:eastAsia="Calibri"/>
          <w:lang w:eastAsia="en-US"/>
        </w:rPr>
      </w:pPr>
      <w:r w:rsidRPr="00872036">
        <w:rPr>
          <w:rFonts w:eastAsia="Calibri"/>
          <w:lang w:eastAsia="en-US"/>
        </w:rPr>
        <w:t xml:space="preserve">6) Из крупно- габаритных модулей. </w:t>
      </w:r>
    </w:p>
    <w:p w:rsidR="00552706" w:rsidRPr="00872036" w:rsidRDefault="00552706" w:rsidP="00014D6E">
      <w:pPr>
        <w:jc w:val="both"/>
        <w:rPr>
          <w:rFonts w:eastAsia="Calibri"/>
          <w:lang w:eastAsia="en-US"/>
        </w:rPr>
      </w:pPr>
      <w:r w:rsidRPr="00872036">
        <w:rPr>
          <w:rFonts w:eastAsia="Calibri"/>
          <w:lang w:eastAsia="en-US"/>
        </w:rPr>
        <w:t xml:space="preserve">7) Практическое и компьютерное. </w:t>
      </w:r>
    </w:p>
    <w:p w:rsidR="00552706" w:rsidRPr="00872036" w:rsidRDefault="00552706" w:rsidP="00014D6E">
      <w:pPr>
        <w:jc w:val="both"/>
        <w:rPr>
          <w:rFonts w:eastAsia="Calibri"/>
          <w:b/>
          <w:lang w:eastAsia="en-US"/>
        </w:rPr>
      </w:pPr>
      <w:r w:rsidRPr="00872036">
        <w:rPr>
          <w:rFonts w:eastAsia="Calibri"/>
          <w:b/>
          <w:lang w:eastAsia="en-US"/>
        </w:rPr>
        <w:t xml:space="preserve">Формы организации обучения конструированию: </w:t>
      </w:r>
    </w:p>
    <w:p w:rsidR="00552706" w:rsidRPr="00872036" w:rsidRDefault="00552706" w:rsidP="00014D6E">
      <w:pPr>
        <w:jc w:val="both"/>
        <w:rPr>
          <w:rFonts w:eastAsia="Calibri"/>
          <w:lang w:eastAsia="en-US"/>
        </w:rPr>
      </w:pPr>
      <w:r w:rsidRPr="00872036">
        <w:rPr>
          <w:rFonts w:eastAsia="Calibri"/>
          <w:lang w:eastAsia="en-US"/>
        </w:rPr>
        <w:t xml:space="preserve">1) Конструирование по модели. </w:t>
      </w:r>
    </w:p>
    <w:p w:rsidR="00552706" w:rsidRPr="00872036" w:rsidRDefault="00552706" w:rsidP="00014D6E">
      <w:pPr>
        <w:jc w:val="both"/>
        <w:rPr>
          <w:rFonts w:eastAsia="Calibri"/>
          <w:lang w:eastAsia="en-US"/>
        </w:rPr>
      </w:pPr>
      <w:r w:rsidRPr="00872036">
        <w:rPr>
          <w:rFonts w:eastAsia="Calibri"/>
          <w:lang w:eastAsia="en-US"/>
        </w:rPr>
        <w:t xml:space="preserve">2) Конструирование по условиям. </w:t>
      </w:r>
    </w:p>
    <w:p w:rsidR="00552706" w:rsidRPr="00872036" w:rsidRDefault="00552706" w:rsidP="00014D6E">
      <w:pPr>
        <w:jc w:val="both"/>
        <w:rPr>
          <w:rFonts w:eastAsia="Calibri"/>
          <w:lang w:eastAsia="en-US"/>
        </w:rPr>
      </w:pPr>
      <w:r w:rsidRPr="00872036">
        <w:rPr>
          <w:rFonts w:eastAsia="Calibri"/>
          <w:lang w:eastAsia="en-US"/>
        </w:rPr>
        <w:t xml:space="preserve">3) Конструирование по образцу. </w:t>
      </w:r>
    </w:p>
    <w:p w:rsidR="00552706" w:rsidRPr="00872036" w:rsidRDefault="00552706" w:rsidP="00014D6E">
      <w:pPr>
        <w:jc w:val="both"/>
        <w:rPr>
          <w:rFonts w:eastAsia="Calibri"/>
          <w:lang w:eastAsia="en-US"/>
        </w:rPr>
      </w:pPr>
      <w:r w:rsidRPr="00872036">
        <w:rPr>
          <w:rFonts w:eastAsia="Calibri"/>
          <w:lang w:eastAsia="en-US"/>
        </w:rPr>
        <w:t xml:space="preserve">4) Конструирование по замыслу. </w:t>
      </w:r>
    </w:p>
    <w:p w:rsidR="00552706" w:rsidRPr="00872036" w:rsidRDefault="00552706" w:rsidP="00014D6E">
      <w:pPr>
        <w:jc w:val="both"/>
        <w:rPr>
          <w:rFonts w:eastAsia="Calibri"/>
          <w:lang w:eastAsia="en-US"/>
        </w:rPr>
      </w:pPr>
      <w:r w:rsidRPr="00872036">
        <w:rPr>
          <w:rFonts w:eastAsia="Calibri"/>
          <w:lang w:eastAsia="en-US"/>
        </w:rPr>
        <w:t xml:space="preserve">5) Конструирование по теме. </w:t>
      </w:r>
    </w:p>
    <w:p w:rsidR="00552706" w:rsidRPr="00872036" w:rsidRDefault="00552706" w:rsidP="00014D6E">
      <w:pPr>
        <w:jc w:val="both"/>
        <w:rPr>
          <w:rFonts w:eastAsia="Calibri"/>
          <w:lang w:eastAsia="en-US"/>
        </w:rPr>
      </w:pPr>
      <w:r w:rsidRPr="00872036">
        <w:rPr>
          <w:rFonts w:eastAsia="Calibri"/>
          <w:lang w:eastAsia="en-US"/>
        </w:rPr>
        <w:t xml:space="preserve">6) Каркасное конструирование. </w:t>
      </w:r>
    </w:p>
    <w:p w:rsidR="00552706" w:rsidRPr="00872036" w:rsidRDefault="00552706" w:rsidP="00014D6E">
      <w:pPr>
        <w:jc w:val="both"/>
        <w:rPr>
          <w:rFonts w:eastAsia="Calibri"/>
          <w:lang w:eastAsia="en-US"/>
        </w:rPr>
      </w:pPr>
      <w:r w:rsidRPr="00872036">
        <w:rPr>
          <w:rFonts w:eastAsia="Calibri"/>
          <w:lang w:eastAsia="en-US"/>
        </w:rPr>
        <w:t>7) Конструирование по чертежам и схемам.</w:t>
      </w:r>
    </w:p>
    <w:p w:rsidR="00552706" w:rsidRPr="00872036" w:rsidRDefault="00552706" w:rsidP="00014D6E">
      <w:pPr>
        <w:jc w:val="both"/>
        <w:rPr>
          <w:rFonts w:eastAsia="Calibri"/>
          <w:b/>
          <w:lang w:eastAsia="en-US"/>
        </w:rPr>
      </w:pPr>
      <w:r w:rsidRPr="00872036">
        <w:rPr>
          <w:rFonts w:eastAsia="Calibri"/>
          <w:b/>
          <w:lang w:eastAsia="en-US"/>
        </w:rPr>
        <w:t xml:space="preserve">Взаимосвязь конструирования и игры: </w:t>
      </w:r>
    </w:p>
    <w:p w:rsidR="00552706" w:rsidRPr="00872036" w:rsidRDefault="00552706" w:rsidP="00B92FAD">
      <w:pPr>
        <w:numPr>
          <w:ilvl w:val="0"/>
          <w:numId w:val="58"/>
        </w:numPr>
        <w:jc w:val="both"/>
        <w:rPr>
          <w:rFonts w:eastAsia="Calibri"/>
          <w:lang w:eastAsia="en-US"/>
        </w:rPr>
      </w:pPr>
      <w:r w:rsidRPr="00872036">
        <w:rPr>
          <w:rFonts w:eastAsia="Calibri"/>
          <w:lang w:eastAsia="en-US"/>
        </w:rPr>
        <w:t xml:space="preserve">Ранний возраст: конструирование слито с игрой. </w:t>
      </w:r>
    </w:p>
    <w:p w:rsidR="00552706" w:rsidRPr="00872036" w:rsidRDefault="00552706" w:rsidP="00B92FAD">
      <w:pPr>
        <w:numPr>
          <w:ilvl w:val="0"/>
          <w:numId w:val="58"/>
        </w:numPr>
        <w:jc w:val="both"/>
        <w:rPr>
          <w:rFonts w:eastAsia="Calibri"/>
          <w:lang w:eastAsia="en-US"/>
        </w:rPr>
      </w:pPr>
      <w:r w:rsidRPr="00872036">
        <w:rPr>
          <w:rFonts w:eastAsia="Calibri"/>
          <w:lang w:eastAsia="en-US"/>
        </w:rPr>
        <w:t xml:space="preserve">Младший дошкольный возраст: игра становится побудителем к конструированию, которое начинает приобретать для детей самостоятельное значение. </w:t>
      </w:r>
    </w:p>
    <w:p w:rsidR="00552706" w:rsidRPr="00872036" w:rsidRDefault="00552706" w:rsidP="00B92FAD">
      <w:pPr>
        <w:numPr>
          <w:ilvl w:val="0"/>
          <w:numId w:val="58"/>
        </w:numPr>
        <w:jc w:val="both"/>
        <w:rPr>
          <w:rFonts w:eastAsia="Calibri"/>
          <w:lang w:eastAsia="en-US"/>
        </w:rPr>
      </w:pPr>
      <w:r w:rsidRPr="00872036">
        <w:rPr>
          <w:rFonts w:eastAsia="Calibri"/>
          <w:lang w:eastAsia="en-US"/>
        </w:rPr>
        <w:lastRenderedPageBreak/>
        <w:t xml:space="preserve">Старший дошкольный возраст: сформированная способность к полноценному конструированию стимулирует развитие сюжетной линии игры и само, порой, приобретает сюжетный характер, когда создается несколько конструкций, объединенных общим сюжетом. </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b/>
          <w:lang w:eastAsia="en-US"/>
        </w:rPr>
      </w:pPr>
      <w:r w:rsidRPr="00872036">
        <w:rPr>
          <w:rFonts w:eastAsia="Calibri"/>
          <w:b/>
          <w:lang w:eastAsia="en-US"/>
        </w:rPr>
        <w:t xml:space="preserve">2.8.Музыкальное развитие. </w:t>
      </w:r>
    </w:p>
    <w:p w:rsidR="00552706" w:rsidRPr="00872036" w:rsidRDefault="00552706" w:rsidP="00014D6E">
      <w:pPr>
        <w:jc w:val="both"/>
        <w:rPr>
          <w:rFonts w:eastAsia="Calibri"/>
          <w:b/>
          <w:lang w:eastAsia="en-US"/>
        </w:rPr>
      </w:pPr>
    </w:p>
    <w:p w:rsidR="00552706" w:rsidRPr="00872036" w:rsidRDefault="00552706" w:rsidP="00014D6E">
      <w:pPr>
        <w:jc w:val="both"/>
        <w:rPr>
          <w:rFonts w:eastAsia="Calibri"/>
          <w:lang w:eastAsia="en-US"/>
        </w:rPr>
      </w:pPr>
      <w:r w:rsidRPr="00872036">
        <w:rPr>
          <w:rFonts w:eastAsia="Calibri"/>
          <w:b/>
          <w:lang w:eastAsia="en-US"/>
        </w:rPr>
        <w:t>Цель:</w:t>
      </w:r>
      <w:r w:rsidRPr="00872036">
        <w:rPr>
          <w:rFonts w:eastAsia="Calibri"/>
          <w:lang w:eastAsia="en-US"/>
        </w:rPr>
        <w:t xml:space="preserve"> развитие музыкальности детей и их способности эмоционально воспринимать музыку. </w:t>
      </w:r>
    </w:p>
    <w:p w:rsidR="00552706" w:rsidRPr="00872036" w:rsidRDefault="00552706" w:rsidP="00014D6E">
      <w:pPr>
        <w:jc w:val="both"/>
        <w:rPr>
          <w:rFonts w:eastAsia="Calibri"/>
          <w:b/>
          <w:lang w:eastAsia="en-US"/>
        </w:rPr>
      </w:pPr>
      <w:r w:rsidRPr="00872036">
        <w:rPr>
          <w:rFonts w:eastAsia="Calibri"/>
          <w:b/>
          <w:lang w:eastAsia="en-US"/>
        </w:rPr>
        <w:t xml:space="preserve">Задачи: </w:t>
      </w:r>
    </w:p>
    <w:p w:rsidR="00552706" w:rsidRPr="00872036" w:rsidRDefault="00552706" w:rsidP="00014D6E">
      <w:pPr>
        <w:jc w:val="both"/>
        <w:rPr>
          <w:rFonts w:eastAsia="Calibri"/>
          <w:lang w:eastAsia="en-US"/>
        </w:rPr>
      </w:pPr>
      <w:r w:rsidRPr="00872036">
        <w:rPr>
          <w:rFonts w:eastAsia="Calibri"/>
          <w:lang w:eastAsia="en-US"/>
        </w:rPr>
        <w:t xml:space="preserve">1) Развитие музыкально-художественной деятельности. </w:t>
      </w:r>
    </w:p>
    <w:p w:rsidR="00552706" w:rsidRPr="00872036" w:rsidRDefault="00552706" w:rsidP="00014D6E">
      <w:pPr>
        <w:jc w:val="both"/>
        <w:rPr>
          <w:rFonts w:eastAsia="Calibri"/>
          <w:lang w:eastAsia="en-US"/>
        </w:rPr>
      </w:pPr>
      <w:r w:rsidRPr="00872036">
        <w:rPr>
          <w:rFonts w:eastAsia="Calibri"/>
          <w:lang w:eastAsia="en-US"/>
        </w:rPr>
        <w:t xml:space="preserve">2) Приобщение к музыкальному искусству. </w:t>
      </w:r>
    </w:p>
    <w:p w:rsidR="00552706" w:rsidRPr="00872036" w:rsidRDefault="00552706" w:rsidP="00014D6E">
      <w:pPr>
        <w:jc w:val="both"/>
        <w:rPr>
          <w:rFonts w:eastAsia="Calibri"/>
          <w:lang w:eastAsia="en-US"/>
        </w:rPr>
      </w:pPr>
      <w:r w:rsidRPr="00872036">
        <w:rPr>
          <w:rFonts w:eastAsia="Calibri"/>
          <w:lang w:eastAsia="en-US"/>
        </w:rPr>
        <w:t xml:space="preserve">3) Развитие воображения и творческой активности. </w:t>
      </w:r>
    </w:p>
    <w:p w:rsidR="00552706" w:rsidRPr="00872036" w:rsidRDefault="00552706" w:rsidP="00014D6E">
      <w:pPr>
        <w:jc w:val="both"/>
        <w:rPr>
          <w:rFonts w:eastAsia="Calibri"/>
          <w:b/>
          <w:lang w:eastAsia="en-US"/>
        </w:rPr>
      </w:pPr>
      <w:r w:rsidRPr="00872036">
        <w:rPr>
          <w:rFonts w:eastAsia="Calibri"/>
          <w:b/>
          <w:lang w:eastAsia="en-US"/>
        </w:rPr>
        <w:t xml:space="preserve">Направления образовательной работы: </w:t>
      </w:r>
    </w:p>
    <w:p w:rsidR="00552706" w:rsidRPr="00872036" w:rsidRDefault="00552706" w:rsidP="00014D6E">
      <w:pPr>
        <w:jc w:val="both"/>
        <w:rPr>
          <w:rFonts w:eastAsia="Calibri"/>
          <w:lang w:eastAsia="en-US"/>
        </w:rPr>
      </w:pPr>
      <w:r w:rsidRPr="00872036">
        <w:rPr>
          <w:rFonts w:eastAsia="Calibri"/>
          <w:lang w:eastAsia="en-US"/>
        </w:rPr>
        <w:t xml:space="preserve">1) Слушание. </w:t>
      </w:r>
    </w:p>
    <w:p w:rsidR="00552706" w:rsidRPr="00872036" w:rsidRDefault="00552706" w:rsidP="00014D6E">
      <w:pPr>
        <w:jc w:val="both"/>
        <w:rPr>
          <w:rFonts w:eastAsia="Calibri"/>
          <w:lang w:eastAsia="en-US"/>
        </w:rPr>
      </w:pPr>
      <w:r w:rsidRPr="00872036">
        <w:rPr>
          <w:rFonts w:eastAsia="Calibri"/>
          <w:lang w:eastAsia="en-US"/>
        </w:rPr>
        <w:t xml:space="preserve">2) Пение. </w:t>
      </w:r>
    </w:p>
    <w:p w:rsidR="00552706" w:rsidRPr="00872036" w:rsidRDefault="00552706" w:rsidP="00014D6E">
      <w:pPr>
        <w:jc w:val="both"/>
        <w:rPr>
          <w:rFonts w:eastAsia="Calibri"/>
          <w:lang w:eastAsia="en-US"/>
        </w:rPr>
      </w:pPr>
      <w:r w:rsidRPr="00872036">
        <w:rPr>
          <w:rFonts w:eastAsia="Calibri"/>
          <w:lang w:eastAsia="en-US"/>
        </w:rPr>
        <w:t xml:space="preserve">3) Музыкально-ритмические движения. </w:t>
      </w:r>
    </w:p>
    <w:p w:rsidR="00552706" w:rsidRPr="00872036" w:rsidRDefault="00552706" w:rsidP="00014D6E">
      <w:pPr>
        <w:jc w:val="both"/>
        <w:rPr>
          <w:rFonts w:eastAsia="Calibri"/>
          <w:lang w:eastAsia="en-US"/>
        </w:rPr>
      </w:pPr>
      <w:r w:rsidRPr="00872036">
        <w:rPr>
          <w:rFonts w:eastAsia="Calibri"/>
          <w:lang w:eastAsia="en-US"/>
        </w:rPr>
        <w:t xml:space="preserve">4) Игра на детских музыкальных инструментах. </w:t>
      </w:r>
    </w:p>
    <w:p w:rsidR="00552706" w:rsidRPr="00872036" w:rsidRDefault="00552706" w:rsidP="00014D6E">
      <w:pPr>
        <w:jc w:val="both"/>
        <w:rPr>
          <w:rFonts w:eastAsia="Calibri"/>
          <w:lang w:eastAsia="en-US"/>
        </w:rPr>
      </w:pPr>
      <w:r w:rsidRPr="00872036">
        <w:rPr>
          <w:rFonts w:eastAsia="Calibri"/>
          <w:lang w:eastAsia="en-US"/>
        </w:rPr>
        <w:t xml:space="preserve">5) Развитие детского творчества (песенного, музыкально-игрового, танцевального). </w:t>
      </w:r>
    </w:p>
    <w:p w:rsidR="00552706" w:rsidRPr="00872036" w:rsidRDefault="00552706" w:rsidP="00014D6E">
      <w:pPr>
        <w:jc w:val="both"/>
        <w:rPr>
          <w:rFonts w:eastAsia="Calibri"/>
          <w:b/>
          <w:lang w:eastAsia="en-US"/>
        </w:rPr>
      </w:pPr>
      <w:r w:rsidRPr="00872036">
        <w:rPr>
          <w:rFonts w:eastAsia="Calibri"/>
          <w:b/>
          <w:lang w:eastAsia="en-US"/>
        </w:rPr>
        <w:t xml:space="preserve">Методы музыкального развития: </w:t>
      </w:r>
    </w:p>
    <w:p w:rsidR="00552706" w:rsidRPr="00872036" w:rsidRDefault="00552706" w:rsidP="00014D6E">
      <w:pPr>
        <w:jc w:val="both"/>
        <w:rPr>
          <w:rFonts w:eastAsia="Calibri"/>
          <w:lang w:eastAsia="en-US"/>
        </w:rPr>
      </w:pPr>
      <w:r w:rsidRPr="00872036">
        <w:rPr>
          <w:rFonts w:eastAsia="Calibri"/>
          <w:lang w:eastAsia="en-US"/>
        </w:rPr>
        <w:t xml:space="preserve">1) Наглядный: сопровождение музыкального ряда изобразительным, показ движений. </w:t>
      </w:r>
    </w:p>
    <w:p w:rsidR="00552706" w:rsidRPr="00872036" w:rsidRDefault="00552706" w:rsidP="00014D6E">
      <w:pPr>
        <w:jc w:val="both"/>
        <w:rPr>
          <w:rFonts w:eastAsia="Calibri"/>
          <w:lang w:eastAsia="en-US"/>
        </w:rPr>
      </w:pPr>
      <w:r w:rsidRPr="00872036">
        <w:rPr>
          <w:rFonts w:eastAsia="Calibri"/>
          <w:lang w:eastAsia="en-US"/>
        </w:rPr>
        <w:t xml:space="preserve">2) Словесный: беседы о различных музыкальных жанрах. </w:t>
      </w:r>
    </w:p>
    <w:p w:rsidR="00552706" w:rsidRPr="00872036" w:rsidRDefault="00552706" w:rsidP="00014D6E">
      <w:pPr>
        <w:jc w:val="both"/>
        <w:rPr>
          <w:rFonts w:eastAsia="Calibri"/>
          <w:lang w:eastAsia="en-US"/>
        </w:rPr>
      </w:pPr>
      <w:r w:rsidRPr="00872036">
        <w:rPr>
          <w:rFonts w:eastAsia="Calibri"/>
          <w:lang w:eastAsia="en-US"/>
        </w:rPr>
        <w:t xml:space="preserve">3) Словесно-слуховой: пение. </w:t>
      </w:r>
    </w:p>
    <w:p w:rsidR="00552706" w:rsidRPr="00872036" w:rsidRDefault="00552706" w:rsidP="00014D6E">
      <w:pPr>
        <w:jc w:val="both"/>
        <w:rPr>
          <w:rFonts w:eastAsia="Calibri"/>
          <w:lang w:eastAsia="en-US"/>
        </w:rPr>
      </w:pPr>
      <w:r w:rsidRPr="00872036">
        <w:rPr>
          <w:rFonts w:eastAsia="Calibri"/>
          <w:lang w:eastAsia="en-US"/>
        </w:rPr>
        <w:t xml:space="preserve">4) Слуховой: слушание музыки. </w:t>
      </w:r>
    </w:p>
    <w:p w:rsidR="00552706" w:rsidRPr="00872036" w:rsidRDefault="00552706" w:rsidP="00014D6E">
      <w:pPr>
        <w:jc w:val="both"/>
        <w:rPr>
          <w:rFonts w:eastAsia="Calibri"/>
          <w:lang w:eastAsia="en-US"/>
        </w:rPr>
      </w:pPr>
      <w:r w:rsidRPr="00872036">
        <w:rPr>
          <w:rFonts w:eastAsia="Calibri"/>
          <w:lang w:eastAsia="en-US"/>
        </w:rPr>
        <w:t xml:space="preserve">5) Игровой: музыкальные игры. </w:t>
      </w:r>
    </w:p>
    <w:p w:rsidR="00552706" w:rsidRPr="00872036" w:rsidRDefault="00552706" w:rsidP="00014D6E">
      <w:pPr>
        <w:jc w:val="both"/>
        <w:rPr>
          <w:rFonts w:eastAsia="Calibri"/>
          <w:lang w:eastAsia="en-US"/>
        </w:rPr>
      </w:pPr>
      <w:r w:rsidRPr="00872036">
        <w:rPr>
          <w:rFonts w:eastAsia="Calibri"/>
          <w:lang w:eastAsia="en-US"/>
        </w:rPr>
        <w:t xml:space="preserve">6) Практический: разучивание песен, танцев, воспроизведение мелодий.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«Слушание»: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ознакомление с музыкальными произведениями, их запоминание, накопление музыкальных впечатлений;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развитие музыкальных способностей и навыков культурного слушания музыки;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развитие способности различать характер песен, инструментальных пьес, средств их выразительности; формирование музыкального вкуса;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развитие способности эмоционально воспринимать музыку.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«Пение»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формирование у детей певческих умений и навыков;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обучение детей исполнению песен на занятиях и в быту, с помощью воспитателя и самостоятельно, с сопровождением и без сопровождения инструмента;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развитие музыкального слуха, т.е. различение интонационно точного и неточного пения, звуков по высоте, длительности, слушание себя при пении и исправление своих ошибок; </w:t>
      </w:r>
    </w:p>
    <w:p w:rsidR="00552706" w:rsidRPr="00872036" w:rsidRDefault="00552706" w:rsidP="00B92FAD">
      <w:pPr>
        <w:numPr>
          <w:ilvl w:val="0"/>
          <w:numId w:val="59"/>
        </w:numPr>
        <w:jc w:val="both"/>
        <w:rPr>
          <w:rFonts w:eastAsia="Calibri"/>
          <w:lang w:eastAsia="en-US"/>
        </w:rPr>
      </w:pPr>
      <w:r w:rsidRPr="00872036">
        <w:rPr>
          <w:rFonts w:eastAsia="Calibri"/>
          <w:lang w:eastAsia="en-US"/>
        </w:rPr>
        <w:t xml:space="preserve">развитие певческого голоса, укрепление и расширение его диапазона.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«Музыкально-ритмические движения» </w:t>
      </w:r>
    </w:p>
    <w:p w:rsidR="00552706" w:rsidRPr="00872036" w:rsidRDefault="00552706" w:rsidP="00B92FAD">
      <w:pPr>
        <w:numPr>
          <w:ilvl w:val="0"/>
          <w:numId w:val="60"/>
        </w:numPr>
        <w:jc w:val="both"/>
        <w:rPr>
          <w:rFonts w:eastAsia="Calibri"/>
          <w:lang w:eastAsia="en-US"/>
        </w:rPr>
      </w:pPr>
      <w:r w:rsidRPr="00872036">
        <w:rPr>
          <w:rFonts w:eastAsia="Calibri"/>
          <w:lang w:eastAsia="en-US"/>
        </w:rPr>
        <w:t xml:space="preserve">развитие музыкального восприятия, музыкально-ритмического чувства и в связи с этим ритмичности движений; </w:t>
      </w:r>
    </w:p>
    <w:p w:rsidR="00552706" w:rsidRPr="00872036" w:rsidRDefault="00552706" w:rsidP="00B92FAD">
      <w:pPr>
        <w:numPr>
          <w:ilvl w:val="0"/>
          <w:numId w:val="60"/>
        </w:numPr>
        <w:jc w:val="both"/>
        <w:rPr>
          <w:rFonts w:eastAsia="Calibri"/>
          <w:lang w:eastAsia="en-US"/>
        </w:rPr>
      </w:pPr>
      <w:r w:rsidRPr="00872036">
        <w:rPr>
          <w:rFonts w:eastAsia="Calibri"/>
          <w:lang w:eastAsia="en-US"/>
        </w:rPr>
        <w:t xml:space="preserve">обучение детей согласованию движений с характером музыкального произведения, наиболее яркими средствами музыкальной выразительности, развитие пространственных и временных ориентировок; </w:t>
      </w:r>
    </w:p>
    <w:p w:rsidR="00552706" w:rsidRPr="00872036" w:rsidRDefault="00552706" w:rsidP="00B92FAD">
      <w:pPr>
        <w:numPr>
          <w:ilvl w:val="0"/>
          <w:numId w:val="60"/>
        </w:numPr>
        <w:jc w:val="both"/>
        <w:rPr>
          <w:rFonts w:eastAsia="Calibri"/>
          <w:lang w:eastAsia="en-US"/>
        </w:rPr>
      </w:pPr>
      <w:r w:rsidRPr="00872036">
        <w:rPr>
          <w:rFonts w:eastAsia="Calibri"/>
          <w:lang w:eastAsia="en-US"/>
        </w:rPr>
        <w:t xml:space="preserve">обучение детей музыкально-ритмическим умениям и навыкам через игры, пляски и упражнения; </w:t>
      </w:r>
    </w:p>
    <w:p w:rsidR="00552706" w:rsidRPr="00872036" w:rsidRDefault="00552706" w:rsidP="00B92FAD">
      <w:pPr>
        <w:numPr>
          <w:ilvl w:val="0"/>
          <w:numId w:val="60"/>
        </w:numPr>
        <w:jc w:val="both"/>
        <w:rPr>
          <w:rFonts w:eastAsia="Calibri"/>
          <w:lang w:eastAsia="en-US"/>
        </w:rPr>
      </w:pPr>
      <w:r w:rsidRPr="00872036">
        <w:rPr>
          <w:rFonts w:eastAsia="Calibri"/>
          <w:lang w:eastAsia="en-US"/>
        </w:rPr>
        <w:t xml:space="preserve">развитие художественно-творческих способностей.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«Игра на детских музыкальных инструментах» </w:t>
      </w:r>
    </w:p>
    <w:p w:rsidR="00552706" w:rsidRPr="00872036" w:rsidRDefault="00552706" w:rsidP="00B92FAD">
      <w:pPr>
        <w:numPr>
          <w:ilvl w:val="0"/>
          <w:numId w:val="61"/>
        </w:numPr>
        <w:jc w:val="both"/>
        <w:rPr>
          <w:rFonts w:eastAsia="Calibri"/>
          <w:lang w:eastAsia="en-US"/>
        </w:rPr>
      </w:pPr>
      <w:r w:rsidRPr="00872036">
        <w:rPr>
          <w:rFonts w:eastAsia="Calibri"/>
          <w:lang w:eastAsia="en-US"/>
        </w:rPr>
        <w:t xml:space="preserve">совершенствование эстетического восприятия и чувства ребенка; </w:t>
      </w:r>
    </w:p>
    <w:p w:rsidR="00552706" w:rsidRPr="00872036" w:rsidRDefault="00552706" w:rsidP="00B92FAD">
      <w:pPr>
        <w:numPr>
          <w:ilvl w:val="0"/>
          <w:numId w:val="61"/>
        </w:numPr>
        <w:jc w:val="both"/>
        <w:rPr>
          <w:rFonts w:eastAsia="Calibri"/>
          <w:lang w:eastAsia="en-US"/>
        </w:rPr>
      </w:pPr>
      <w:r w:rsidRPr="00872036">
        <w:rPr>
          <w:rFonts w:eastAsia="Calibri"/>
          <w:lang w:eastAsia="en-US"/>
        </w:rPr>
        <w:lastRenderedPageBreak/>
        <w:t xml:space="preserve">становление и развитие волевых качеств: выдержка, настойчивость, целеустремленность, усидчивость; </w:t>
      </w:r>
    </w:p>
    <w:p w:rsidR="00552706" w:rsidRPr="00872036" w:rsidRDefault="00552706" w:rsidP="00B92FAD">
      <w:pPr>
        <w:numPr>
          <w:ilvl w:val="0"/>
          <w:numId w:val="61"/>
        </w:numPr>
        <w:jc w:val="both"/>
        <w:rPr>
          <w:rFonts w:eastAsia="Calibri"/>
          <w:lang w:eastAsia="en-US"/>
        </w:rPr>
      </w:pPr>
      <w:r w:rsidRPr="00872036">
        <w:rPr>
          <w:rFonts w:eastAsia="Calibri"/>
          <w:lang w:eastAsia="en-US"/>
        </w:rPr>
        <w:t xml:space="preserve">развитие сосредоточенности, памяти, фантазии, творческих способностей, музыкального вкуса; </w:t>
      </w:r>
    </w:p>
    <w:p w:rsidR="00552706" w:rsidRPr="00872036" w:rsidRDefault="00552706" w:rsidP="00B92FAD">
      <w:pPr>
        <w:numPr>
          <w:ilvl w:val="0"/>
          <w:numId w:val="61"/>
        </w:numPr>
        <w:jc w:val="both"/>
        <w:rPr>
          <w:rFonts w:eastAsia="Calibri"/>
          <w:lang w:eastAsia="en-US"/>
        </w:rPr>
      </w:pPr>
      <w:r w:rsidRPr="00872036">
        <w:rPr>
          <w:rFonts w:eastAsia="Calibri"/>
          <w:lang w:eastAsia="en-US"/>
        </w:rPr>
        <w:t xml:space="preserve">знакомство с детскими музыкальными инструментами и обучение детей игре на них; </w:t>
      </w:r>
    </w:p>
    <w:p w:rsidR="00552706" w:rsidRPr="00872036" w:rsidRDefault="00552706" w:rsidP="00B92FAD">
      <w:pPr>
        <w:numPr>
          <w:ilvl w:val="0"/>
          <w:numId w:val="61"/>
        </w:numPr>
        <w:jc w:val="both"/>
        <w:rPr>
          <w:rFonts w:eastAsia="Calibri"/>
          <w:lang w:eastAsia="en-US"/>
        </w:rPr>
      </w:pPr>
      <w:r w:rsidRPr="00872036">
        <w:rPr>
          <w:rFonts w:eastAsia="Calibri"/>
          <w:lang w:eastAsia="en-US"/>
        </w:rPr>
        <w:t xml:space="preserve">развитие координации музыкального мышления и двигательных функций организма. </w:t>
      </w:r>
    </w:p>
    <w:p w:rsidR="00552706" w:rsidRPr="00872036" w:rsidRDefault="00552706" w:rsidP="00014D6E">
      <w:pPr>
        <w:jc w:val="both"/>
        <w:rPr>
          <w:rFonts w:eastAsia="Calibri"/>
          <w:b/>
          <w:lang w:eastAsia="en-US"/>
        </w:rPr>
      </w:pPr>
      <w:r w:rsidRPr="00872036">
        <w:rPr>
          <w:rFonts w:eastAsia="Calibri"/>
          <w:b/>
          <w:lang w:eastAsia="en-US"/>
        </w:rPr>
        <w:t xml:space="preserve">Содержание раздела: «Творчество»  (песенное, музыкально-игровое, танцевальное; импровизация на детских музыкальных инструментах): </w:t>
      </w:r>
    </w:p>
    <w:p w:rsidR="00552706" w:rsidRPr="00872036" w:rsidRDefault="00552706" w:rsidP="00B92FAD">
      <w:pPr>
        <w:numPr>
          <w:ilvl w:val="0"/>
          <w:numId w:val="62"/>
        </w:numPr>
        <w:jc w:val="both"/>
        <w:rPr>
          <w:rFonts w:eastAsia="Calibri"/>
          <w:lang w:eastAsia="en-US"/>
        </w:rPr>
      </w:pPr>
      <w:r w:rsidRPr="00872036">
        <w:rPr>
          <w:rFonts w:eastAsia="Calibri"/>
          <w:lang w:eastAsia="en-US"/>
        </w:rPr>
        <w:t xml:space="preserve">развивать способность творческого воображения при восприятии музыки; </w:t>
      </w:r>
    </w:p>
    <w:p w:rsidR="00552706" w:rsidRPr="00872036" w:rsidRDefault="00552706" w:rsidP="00B92FAD">
      <w:pPr>
        <w:numPr>
          <w:ilvl w:val="0"/>
          <w:numId w:val="62"/>
        </w:numPr>
        <w:jc w:val="both"/>
        <w:rPr>
          <w:rFonts w:eastAsia="Calibri"/>
          <w:lang w:eastAsia="en-US"/>
        </w:rPr>
      </w:pPr>
      <w:r w:rsidRPr="00872036">
        <w:rPr>
          <w:rFonts w:eastAsia="Calibri"/>
          <w:lang w:eastAsia="en-US"/>
        </w:rPr>
        <w:t xml:space="preserve">способствовать активизации фантазии ребенка, стремлению к достижению самостоятельно поставленной задачи, к поискам форм для воплощения своего замысла; </w:t>
      </w:r>
    </w:p>
    <w:p w:rsidR="00552706" w:rsidRPr="00872036" w:rsidRDefault="00552706" w:rsidP="00B92FAD">
      <w:pPr>
        <w:numPr>
          <w:ilvl w:val="0"/>
          <w:numId w:val="62"/>
        </w:numPr>
        <w:jc w:val="both"/>
        <w:rPr>
          <w:rFonts w:eastAsia="Calibri"/>
          <w:lang w:eastAsia="en-US"/>
        </w:rPr>
      </w:pPr>
      <w:r w:rsidRPr="00872036">
        <w:rPr>
          <w:rFonts w:eastAsia="Calibri"/>
          <w:lang w:eastAsia="en-US"/>
        </w:rPr>
        <w:t>развивать способность к песенному, музыкально-игровому, танцевальному творчеству, к импровизации на инструментах</w:t>
      </w:r>
    </w:p>
    <w:p w:rsidR="00552706" w:rsidRPr="00872036" w:rsidRDefault="00552706" w:rsidP="00014D6E">
      <w:pPr>
        <w:autoSpaceDE w:val="0"/>
        <w:autoSpaceDN w:val="0"/>
        <w:adjustRightInd w:val="0"/>
        <w:jc w:val="both"/>
        <w:rPr>
          <w:bCs/>
          <w:iCs/>
          <w:color w:val="1A171B"/>
        </w:rPr>
      </w:pPr>
    </w:p>
    <w:p w:rsidR="00552706" w:rsidRPr="00872036" w:rsidRDefault="00552706" w:rsidP="00014D6E">
      <w:pPr>
        <w:autoSpaceDE w:val="0"/>
        <w:autoSpaceDN w:val="0"/>
        <w:adjustRightInd w:val="0"/>
        <w:jc w:val="center"/>
        <w:rPr>
          <w:rFonts w:eastAsia="Calibri"/>
          <w:b/>
          <w:color w:val="000000"/>
          <w:lang w:eastAsia="en-US"/>
        </w:rPr>
      </w:pPr>
      <w:r w:rsidRPr="00872036">
        <w:rPr>
          <w:rFonts w:eastAsia="Calibri"/>
          <w:b/>
          <w:color w:val="000000"/>
          <w:lang w:eastAsia="en-US"/>
        </w:rPr>
        <w:t>Образовательная область «Художественно - эстетическое развитие»</w:t>
      </w:r>
    </w:p>
    <w:p w:rsidR="00552706" w:rsidRPr="00872036" w:rsidRDefault="00552706" w:rsidP="00014D6E">
      <w:pPr>
        <w:autoSpaceDE w:val="0"/>
        <w:autoSpaceDN w:val="0"/>
        <w:adjustRightInd w:val="0"/>
        <w:jc w:val="center"/>
        <w:rPr>
          <w:rFonts w:eastAsia="Calibri"/>
          <w:b/>
          <w:i/>
          <w:color w:val="000000"/>
          <w:lang w:eastAsia="en-US"/>
        </w:rPr>
      </w:pPr>
      <w:r w:rsidRPr="00872036">
        <w:rPr>
          <w:rFonts w:eastAsia="Calibri"/>
          <w:b/>
          <w:i/>
          <w:color w:val="000000"/>
          <w:lang w:eastAsia="en-US"/>
        </w:rPr>
        <w:t>Формы взаимодействия с семьями воспитанников</w:t>
      </w:r>
    </w:p>
    <w:p w:rsidR="00552706" w:rsidRPr="00872036" w:rsidRDefault="00552706" w:rsidP="00014D6E">
      <w:pPr>
        <w:autoSpaceDE w:val="0"/>
        <w:autoSpaceDN w:val="0"/>
        <w:adjustRightInd w:val="0"/>
        <w:jc w:val="center"/>
        <w:rPr>
          <w:rFonts w:eastAsia="Calibri"/>
          <w:b/>
          <w:i/>
          <w:color w:val="000000"/>
          <w:lang w:eastAsia="en-US"/>
        </w:rPr>
      </w:pPr>
    </w:p>
    <w:p w:rsidR="00552706" w:rsidRPr="00872036" w:rsidRDefault="00552706" w:rsidP="00014D6E">
      <w:pPr>
        <w:jc w:val="both"/>
        <w:rPr>
          <w:rFonts w:eastAsia="Calibri"/>
          <w:lang w:eastAsia="en-US"/>
        </w:rPr>
      </w:pPr>
      <w:r w:rsidRPr="00872036">
        <w:rPr>
          <w:rFonts w:eastAsia="Calibri"/>
          <w:lang w:eastAsia="en-US"/>
        </w:rPr>
        <w:t xml:space="preserve">1. Совместная организация выставок произведений искусства (декоративно-прикладного) с целью обогащения художественно-эстетических представлений детей. </w:t>
      </w:r>
    </w:p>
    <w:p w:rsidR="00552706" w:rsidRPr="00872036" w:rsidRDefault="00552706" w:rsidP="00014D6E">
      <w:pPr>
        <w:jc w:val="both"/>
        <w:rPr>
          <w:rFonts w:eastAsia="Calibri"/>
          <w:lang w:eastAsia="en-US"/>
        </w:rPr>
      </w:pPr>
      <w:r w:rsidRPr="00872036">
        <w:rPr>
          <w:rFonts w:eastAsia="Calibri"/>
          <w:lang w:eastAsia="en-US"/>
        </w:rPr>
        <w:t xml:space="preserve">2. Организация и проведение конкурсов и выставок детского творчества. </w:t>
      </w:r>
    </w:p>
    <w:p w:rsidR="00552706" w:rsidRPr="00872036" w:rsidRDefault="00552706" w:rsidP="00014D6E">
      <w:pPr>
        <w:jc w:val="both"/>
        <w:rPr>
          <w:rFonts w:eastAsia="Calibri"/>
          <w:lang w:eastAsia="en-US"/>
        </w:rPr>
      </w:pPr>
      <w:r w:rsidRPr="00872036">
        <w:rPr>
          <w:rFonts w:eastAsia="Calibri"/>
          <w:lang w:eastAsia="en-US"/>
        </w:rPr>
        <w:t xml:space="preserve">3. Анкетирование родителей с целью изучения их представлений об эстетическом воспитании детей. </w:t>
      </w:r>
    </w:p>
    <w:p w:rsidR="00552706" w:rsidRPr="00872036" w:rsidRDefault="00552706" w:rsidP="00014D6E">
      <w:pPr>
        <w:jc w:val="both"/>
        <w:rPr>
          <w:rFonts w:eastAsia="Calibri"/>
          <w:lang w:eastAsia="en-US"/>
        </w:rPr>
      </w:pPr>
      <w:r w:rsidRPr="00872036">
        <w:rPr>
          <w:rFonts w:eastAsia="Calibri"/>
          <w:lang w:eastAsia="en-US"/>
        </w:rPr>
        <w:t xml:space="preserve">4. 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 </w:t>
      </w:r>
    </w:p>
    <w:p w:rsidR="00552706" w:rsidRPr="00872036" w:rsidRDefault="00552706" w:rsidP="00014D6E">
      <w:pPr>
        <w:jc w:val="both"/>
        <w:rPr>
          <w:rFonts w:eastAsia="Calibri"/>
          <w:lang w:eastAsia="en-US"/>
        </w:rPr>
      </w:pPr>
      <w:r w:rsidRPr="00872036">
        <w:rPr>
          <w:rFonts w:eastAsia="Calibri"/>
          <w:lang w:eastAsia="en-US"/>
        </w:rPr>
        <w:t>5. 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552706" w:rsidRPr="00872036" w:rsidRDefault="00552706" w:rsidP="00014D6E">
      <w:pPr>
        <w:jc w:val="both"/>
        <w:rPr>
          <w:rFonts w:eastAsia="Calibri"/>
          <w:lang w:eastAsia="en-US"/>
        </w:rPr>
      </w:pPr>
      <w:r w:rsidRPr="00872036">
        <w:rPr>
          <w:rFonts w:eastAsia="Calibri"/>
          <w:lang w:eastAsia="en-US"/>
        </w:rPr>
        <w:t>6. Встречи с родителями в «Художественной гостиной». Цель: знакомство с основными направлениями художественно-эстетического развития детей.</w:t>
      </w:r>
    </w:p>
    <w:p w:rsidR="00552706" w:rsidRPr="00872036" w:rsidRDefault="00552706" w:rsidP="00014D6E">
      <w:pPr>
        <w:jc w:val="both"/>
        <w:rPr>
          <w:rFonts w:eastAsia="Calibri"/>
          <w:lang w:eastAsia="en-US"/>
        </w:rPr>
      </w:pPr>
      <w:r w:rsidRPr="00872036">
        <w:rPr>
          <w:rFonts w:eastAsia="Calibri"/>
          <w:lang w:eastAsia="en-US"/>
        </w:rPr>
        <w:t>7. 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552706" w:rsidRPr="00872036" w:rsidRDefault="00552706" w:rsidP="00014D6E">
      <w:pPr>
        <w:jc w:val="both"/>
        <w:rPr>
          <w:rFonts w:eastAsia="Calibri"/>
          <w:lang w:eastAsia="en-US"/>
        </w:rPr>
      </w:pPr>
      <w:r w:rsidRPr="00872036">
        <w:rPr>
          <w:rFonts w:eastAsia="Calibri"/>
          <w:lang w:eastAsia="en-US"/>
        </w:rPr>
        <w:t>8. Организация совместной деятельности детей и взрослых по выпуску семейных газет с целью обогащения коммуникативного опыта дошкольника.</w:t>
      </w:r>
    </w:p>
    <w:p w:rsidR="00552706" w:rsidRPr="00872036" w:rsidRDefault="00552706" w:rsidP="00014D6E">
      <w:pPr>
        <w:jc w:val="both"/>
        <w:rPr>
          <w:rFonts w:eastAsia="Calibri"/>
          <w:lang w:eastAsia="en-US"/>
        </w:rPr>
      </w:pPr>
      <w:r w:rsidRPr="00872036">
        <w:rPr>
          <w:rFonts w:eastAsia="Calibri"/>
          <w:lang w:eastAsia="en-US"/>
        </w:rPr>
        <w:t>9. Проведение праздников, досугов, литературных и музыкальных вечеров с привлечением родителей.</w:t>
      </w:r>
    </w:p>
    <w:p w:rsidR="00552706" w:rsidRPr="00872036" w:rsidRDefault="00552706" w:rsidP="00014D6E">
      <w:pPr>
        <w:jc w:val="both"/>
        <w:rPr>
          <w:rFonts w:eastAsia="Calibri"/>
          <w:lang w:eastAsia="en-US"/>
        </w:rPr>
      </w:pPr>
      <w:r w:rsidRPr="00872036">
        <w:rPr>
          <w:rFonts w:eastAsia="Calibri"/>
          <w:lang w:eastAsia="en-US"/>
        </w:rPr>
        <w:t>10. Приобщение к театрализованному и музыкальному искусству через аудио- и видиотеку. Регулирование тематического подбора для детского восприятия.</w:t>
      </w:r>
    </w:p>
    <w:p w:rsidR="00552706" w:rsidRPr="00872036" w:rsidRDefault="00552706" w:rsidP="00014D6E">
      <w:pPr>
        <w:jc w:val="both"/>
        <w:rPr>
          <w:rFonts w:eastAsia="Calibri"/>
          <w:lang w:eastAsia="en-US"/>
        </w:rPr>
      </w:pPr>
      <w:r w:rsidRPr="00872036">
        <w:rPr>
          <w:rFonts w:eastAsia="Calibri"/>
          <w:lang w:eastAsia="en-US"/>
        </w:rPr>
        <w:t>11. Семинары-практикумы для родителей художественно-эстетическому воспитанию дошкольников.</w:t>
      </w:r>
    </w:p>
    <w:p w:rsidR="00552706" w:rsidRPr="00872036" w:rsidRDefault="00552706" w:rsidP="00014D6E">
      <w:pPr>
        <w:jc w:val="both"/>
        <w:rPr>
          <w:rFonts w:eastAsia="Calibri"/>
          <w:lang w:eastAsia="en-US"/>
        </w:rPr>
      </w:pPr>
      <w:r w:rsidRPr="00872036">
        <w:rPr>
          <w:rFonts w:eastAsia="Calibri"/>
          <w:lang w:eastAsia="en-US"/>
        </w:rPr>
        <w:t>12. Создание игротеки по Художественно-эстетическому развитию детей.</w:t>
      </w:r>
    </w:p>
    <w:p w:rsidR="00552706" w:rsidRPr="00872036" w:rsidRDefault="00552706" w:rsidP="00014D6E">
      <w:pPr>
        <w:jc w:val="both"/>
        <w:rPr>
          <w:rFonts w:eastAsia="Calibri"/>
          <w:lang w:eastAsia="en-US"/>
        </w:rPr>
      </w:pPr>
      <w:r w:rsidRPr="00872036">
        <w:rPr>
          <w:rFonts w:eastAsia="Calibri"/>
          <w:lang w:eastAsia="en-US"/>
        </w:rPr>
        <w:t>13. Организация выставок детских работ и совместных тематических выставок детей и родителей.</w:t>
      </w:r>
    </w:p>
    <w:p w:rsidR="00552706" w:rsidRPr="00872036" w:rsidRDefault="00552706" w:rsidP="00014D6E">
      <w:pPr>
        <w:jc w:val="both"/>
        <w:rPr>
          <w:rFonts w:eastAsia="Calibri"/>
          <w:lang w:eastAsia="en-US"/>
        </w:rPr>
      </w:pPr>
      <w:r w:rsidRPr="00872036">
        <w:rPr>
          <w:rFonts w:eastAsia="Calibri"/>
          <w:lang w:eastAsia="en-US"/>
        </w:rPr>
        <w:t>14. Сотрудничество с культурными учреждениями города с целью оказания консультативной помощи родителям.</w:t>
      </w:r>
    </w:p>
    <w:p w:rsidR="00552706" w:rsidRPr="00872036" w:rsidRDefault="00552706" w:rsidP="00014D6E">
      <w:pPr>
        <w:jc w:val="both"/>
        <w:rPr>
          <w:rFonts w:eastAsia="Calibri"/>
          <w:lang w:eastAsia="en-US"/>
        </w:rPr>
      </w:pPr>
      <w:r w:rsidRPr="00872036">
        <w:rPr>
          <w:rFonts w:eastAsia="Calibri"/>
          <w:lang w:eastAsia="en-US"/>
        </w:rPr>
        <w:t>15. Организация тренингов с родителями по обсуждению впечатлений после посещений культурных центров города.</w:t>
      </w:r>
    </w:p>
    <w:p w:rsidR="00552706" w:rsidRPr="00872036" w:rsidRDefault="00552706" w:rsidP="00014D6E">
      <w:pPr>
        <w:jc w:val="both"/>
        <w:rPr>
          <w:rFonts w:eastAsia="Calibri"/>
          <w:lang w:eastAsia="en-US"/>
        </w:rPr>
      </w:pPr>
      <w:r w:rsidRPr="00872036">
        <w:rPr>
          <w:rFonts w:eastAsia="Calibri"/>
          <w:lang w:eastAsia="en-US"/>
        </w:rPr>
        <w:t>16. Создание семейных клубов по интересам.</w:t>
      </w:r>
    </w:p>
    <w:p w:rsidR="00552706" w:rsidRPr="00872036" w:rsidRDefault="00552706" w:rsidP="00014D6E">
      <w:pPr>
        <w:jc w:val="both"/>
        <w:rPr>
          <w:rFonts w:eastAsia="Calibri"/>
          <w:lang w:eastAsia="en-US"/>
        </w:rPr>
      </w:pPr>
      <w:r w:rsidRPr="00872036">
        <w:rPr>
          <w:rFonts w:eastAsia="Calibri"/>
          <w:lang w:eastAsia="en-US"/>
        </w:rPr>
        <w:t>17. Организация совместных посиделок.</w:t>
      </w:r>
    </w:p>
    <w:p w:rsidR="00552706" w:rsidRPr="00872036" w:rsidRDefault="00552706" w:rsidP="00014D6E">
      <w:pPr>
        <w:jc w:val="both"/>
        <w:rPr>
          <w:rFonts w:eastAsia="Calibri"/>
          <w:lang w:eastAsia="en-US"/>
        </w:rPr>
      </w:pPr>
      <w:r w:rsidRPr="00872036">
        <w:rPr>
          <w:rFonts w:eastAsia="Calibri"/>
          <w:lang w:eastAsia="en-US"/>
        </w:rPr>
        <w:lastRenderedPageBreak/>
        <w:t>18. Совместное издание литературно-художественного журнала (рисунки, сказки, комиксы, придуманных детьми и их родителями).</w:t>
      </w:r>
    </w:p>
    <w:p w:rsidR="00552706" w:rsidRDefault="00552706" w:rsidP="00014D6E">
      <w:pPr>
        <w:autoSpaceDE w:val="0"/>
        <w:autoSpaceDN w:val="0"/>
        <w:adjustRightInd w:val="0"/>
        <w:jc w:val="both"/>
      </w:pPr>
      <w:r w:rsidRPr="00872036">
        <w:t>19. «Поэтическая гостиная». Чтение стихов детьми и родителями</w:t>
      </w:r>
    </w:p>
    <w:p w:rsidR="006F0826" w:rsidRPr="00872036" w:rsidRDefault="006F0826" w:rsidP="00014D6E">
      <w:pPr>
        <w:autoSpaceDE w:val="0"/>
        <w:autoSpaceDN w:val="0"/>
        <w:adjustRightInd w:val="0"/>
        <w:jc w:val="both"/>
        <w:rPr>
          <w:bCs/>
          <w:iCs/>
          <w:color w:val="1A171B"/>
        </w:rPr>
      </w:pPr>
    </w:p>
    <w:p w:rsidR="006F0826" w:rsidRPr="006F0826" w:rsidRDefault="006F0826" w:rsidP="006F0826">
      <w:pPr>
        <w:jc w:val="center"/>
        <w:rPr>
          <w:b/>
          <w:u w:val="single"/>
        </w:rPr>
      </w:pPr>
      <w:bookmarkStart w:id="11" w:name="_Hlk482785574"/>
      <w:r w:rsidRPr="006F0826">
        <w:rPr>
          <w:b/>
          <w:u w:val="single"/>
        </w:rPr>
        <w:t>Взаимодействие взрослых с детьми</w:t>
      </w:r>
    </w:p>
    <w:bookmarkEnd w:id="11"/>
    <w:p w:rsidR="006F0826" w:rsidRPr="006F0826" w:rsidRDefault="006F0826" w:rsidP="006F0826">
      <w:pPr>
        <w:jc w:val="center"/>
        <w:rPr>
          <w:b/>
          <w:u w:val="single"/>
        </w:rPr>
      </w:pPr>
    </w:p>
    <w:p w:rsidR="006F0826" w:rsidRPr="006F0826" w:rsidRDefault="006F0826" w:rsidP="006F0826">
      <w:pPr>
        <w:jc w:val="both"/>
        <w:rPr>
          <w:lang w:eastAsia="en-US"/>
        </w:rPr>
      </w:pPr>
      <w:r w:rsidRPr="006F0826">
        <w:rPr>
          <w:lang w:eastAsia="en-US"/>
        </w:rPr>
        <w:t>Взаимодействие взрослых с детьми является важнейшим фактором развития ребенка и пронизывает все направления образовательной деятельности.</w:t>
      </w:r>
    </w:p>
    <w:p w:rsidR="006F0826" w:rsidRPr="006F0826" w:rsidRDefault="006F0826" w:rsidP="006F0826">
      <w:pPr>
        <w:jc w:val="both"/>
        <w:rPr>
          <w:lang w:eastAsia="en-US"/>
        </w:rPr>
      </w:pPr>
      <w:r w:rsidRPr="006F0826">
        <w:rPr>
          <w:lang w:eastAsia="en-US"/>
        </w:rPr>
        <w:t xml:space="preserve">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даёт возможность  овладения детьми </w:t>
      </w:r>
      <w:r w:rsidRPr="006F0826">
        <w:rPr>
          <w:b/>
          <w:lang w:eastAsia="en-US"/>
        </w:rPr>
        <w:t>культурными практиками</w:t>
      </w:r>
      <w:r w:rsidRPr="006F0826">
        <w:rPr>
          <w:lang w:eastAsia="en-US"/>
        </w:rPr>
        <w:t>.</w:t>
      </w:r>
    </w:p>
    <w:p w:rsidR="006F0826" w:rsidRPr="006F0826" w:rsidRDefault="006F0826" w:rsidP="006F0826">
      <w:pPr>
        <w:jc w:val="both"/>
        <w:rPr>
          <w:lang w:eastAsia="en-US"/>
        </w:rPr>
      </w:pPr>
      <w:r w:rsidRPr="006F0826">
        <w:rPr>
          <w:lang w:eastAsia="en-US"/>
        </w:rPr>
        <w:t>Взрослый  выступает в этом процессе в роли партнера, а не руководителя, поддерживая и развивая мотивацию ребенка. Взрослый участвует в реализации поставленной цели наравне с детьми, как более  опытный и компетентный партнер. Взрослый не подгоняет ребенка под какой-то</w:t>
      </w:r>
    </w:p>
    <w:p w:rsidR="006F0826" w:rsidRPr="006F0826" w:rsidRDefault="006F0826" w:rsidP="006F0826">
      <w:pPr>
        <w:jc w:val="both"/>
        <w:rPr>
          <w:lang w:eastAsia="en-US"/>
        </w:rPr>
      </w:pPr>
      <w:r w:rsidRPr="006F0826">
        <w:rPr>
          <w:lang w:eastAsia="en-US"/>
        </w:rPr>
        <w:t>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6F0826" w:rsidRPr="006F0826" w:rsidRDefault="006F0826" w:rsidP="006F0826">
      <w:pPr>
        <w:jc w:val="both"/>
        <w:rPr>
          <w:lang w:eastAsia="en-US"/>
        </w:rPr>
      </w:pPr>
      <w:r w:rsidRPr="006F0826">
        <w:rPr>
          <w:lang w:eastAsia="en-US"/>
        </w:rPr>
        <w:t>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6F0826" w:rsidRPr="006F0826" w:rsidRDefault="006F0826" w:rsidP="006F0826">
      <w:pPr>
        <w:jc w:val="both"/>
        <w:rPr>
          <w:lang w:eastAsia="en-US"/>
        </w:rPr>
      </w:pPr>
      <w:r w:rsidRPr="006F0826">
        <w:rPr>
          <w:lang w:eastAsia="en-US"/>
        </w:rPr>
        <w:t>Взаимное доверие между взрослыми и детьми способствует истинному принятию ребенком</w:t>
      </w:r>
    </w:p>
    <w:p w:rsidR="006F0826" w:rsidRPr="006F0826" w:rsidRDefault="006F0826" w:rsidP="006F0826">
      <w:pPr>
        <w:jc w:val="both"/>
        <w:rPr>
          <w:lang w:eastAsia="en-US"/>
        </w:rPr>
      </w:pPr>
      <w:r w:rsidRPr="006F0826">
        <w:rPr>
          <w:lang w:eastAsia="en-US"/>
        </w:rPr>
        <w:t>моральных норм. Ребенок учится брать на себя ответственность за свои решения и поступки.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6F0826" w:rsidRPr="006F0826" w:rsidRDefault="006F0826" w:rsidP="006F0826">
      <w:pPr>
        <w:jc w:val="both"/>
        <w:rPr>
          <w:lang w:eastAsia="en-US"/>
        </w:rPr>
      </w:pPr>
      <w:r w:rsidRPr="006F0826">
        <w:rPr>
          <w:lang w:eastAsia="en-US"/>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6F0826" w:rsidRPr="006F0826" w:rsidRDefault="006F0826" w:rsidP="006F0826">
      <w:pPr>
        <w:jc w:val="both"/>
        <w:rPr>
          <w:lang w:eastAsia="en-US"/>
        </w:rPr>
      </w:pPr>
      <w:r w:rsidRPr="006F0826">
        <w:rPr>
          <w:lang w:eastAsia="en-US"/>
        </w:rPr>
        <w:t xml:space="preserve">Ребенок учится адекватно выражать свои чувства. </w:t>
      </w:r>
    </w:p>
    <w:p w:rsidR="006F0826" w:rsidRPr="006F0826" w:rsidRDefault="006F0826" w:rsidP="006F0826">
      <w:pPr>
        <w:jc w:val="both"/>
        <w:rPr>
          <w:lang w:eastAsia="en-US"/>
        </w:rPr>
      </w:pPr>
      <w:r w:rsidRPr="006F0826">
        <w:rPr>
          <w:lang w:eastAsia="en-US"/>
        </w:rPr>
        <w:t>Ребенок учится понимать других и сочувствовать им, потому что получает этот опыт из общения со взрослыми и переносит его на других людей.</w:t>
      </w:r>
    </w:p>
    <w:p w:rsidR="006F0826" w:rsidRPr="006F0826" w:rsidRDefault="006F0826" w:rsidP="006F0826">
      <w:pPr>
        <w:rPr>
          <w:b/>
          <w:u w:val="single"/>
        </w:rPr>
      </w:pPr>
    </w:p>
    <w:p w:rsidR="006F0826" w:rsidRPr="006F0826" w:rsidRDefault="006F0826" w:rsidP="006F0826">
      <w:pPr>
        <w:jc w:val="center"/>
        <w:rPr>
          <w:b/>
          <w:u w:val="single"/>
        </w:rPr>
      </w:pPr>
      <w:bookmarkStart w:id="12" w:name="_Hlk482785646"/>
      <w:r w:rsidRPr="006F0826">
        <w:rPr>
          <w:b/>
          <w:u w:val="single"/>
        </w:rPr>
        <w:t>Взаимодействие педагогического коллектива с семьями  дошкольников</w:t>
      </w:r>
      <w:bookmarkEnd w:id="12"/>
    </w:p>
    <w:p w:rsidR="006F0826" w:rsidRPr="006F0826" w:rsidRDefault="006F0826" w:rsidP="006F0826">
      <w:pPr>
        <w:jc w:val="both"/>
        <w:rPr>
          <w:lang w:eastAsia="en-US"/>
        </w:rPr>
      </w:pPr>
      <w:r w:rsidRPr="006F0826">
        <w:rPr>
          <w:lang w:eastAsia="en-US"/>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6F0826" w:rsidRPr="006F0826" w:rsidRDefault="006F0826" w:rsidP="006F0826">
      <w:pPr>
        <w:spacing w:line="276" w:lineRule="auto"/>
        <w:rPr>
          <w:b/>
        </w:rPr>
      </w:pPr>
      <w:r w:rsidRPr="006F0826">
        <w:rPr>
          <w:b/>
        </w:rPr>
        <w:t>Задачи работы с семьёй:</w:t>
      </w:r>
    </w:p>
    <w:p w:rsidR="006F0826" w:rsidRPr="006F0826" w:rsidRDefault="006F0826" w:rsidP="006F0826">
      <w:pPr>
        <w:jc w:val="both"/>
        <w:rPr>
          <w:lang w:eastAsia="en-US"/>
        </w:rPr>
      </w:pPr>
      <w:r w:rsidRPr="006F0826">
        <w:rPr>
          <w:lang w:eastAsia="en-US"/>
        </w:rPr>
        <w:t>1. Изучение интересов, мнений и запросов родителей воспитанников.</w:t>
      </w:r>
    </w:p>
    <w:p w:rsidR="006F0826" w:rsidRPr="006F0826" w:rsidRDefault="006F0826" w:rsidP="006F0826">
      <w:pPr>
        <w:jc w:val="both"/>
        <w:rPr>
          <w:lang w:eastAsia="en-US"/>
        </w:rPr>
      </w:pPr>
      <w:r w:rsidRPr="006F0826">
        <w:rPr>
          <w:lang w:eastAsia="en-US"/>
        </w:rPr>
        <w:lastRenderedPageBreak/>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6F0826" w:rsidRPr="006F0826" w:rsidRDefault="006F0826" w:rsidP="006F0826">
      <w:pPr>
        <w:jc w:val="both"/>
        <w:rPr>
          <w:lang w:eastAsia="en-US"/>
        </w:rPr>
      </w:pPr>
      <w:r w:rsidRPr="006F0826">
        <w:rPr>
          <w:lang w:eastAsia="en-US"/>
        </w:rPr>
        <w:t>3.Выработка у педагогов уважительного отношения к традициям семейного воспитания детей.</w:t>
      </w:r>
    </w:p>
    <w:p w:rsidR="006F0826" w:rsidRPr="006F0826" w:rsidRDefault="006F0826" w:rsidP="006F0826">
      <w:pPr>
        <w:jc w:val="both"/>
        <w:rPr>
          <w:lang w:eastAsia="en-US"/>
        </w:rPr>
      </w:pPr>
      <w:r w:rsidRPr="006F0826">
        <w:rPr>
          <w:lang w:eastAsia="en-US"/>
        </w:rPr>
        <w:t>4.Обеспечение пространства для личностного роста участников педагогического процесса, создание особой творческой атмосферы.</w:t>
      </w:r>
    </w:p>
    <w:p w:rsidR="006F0826" w:rsidRPr="006F0826" w:rsidRDefault="006F0826" w:rsidP="006F0826">
      <w:pPr>
        <w:keepNext/>
        <w:outlineLvl w:val="3"/>
        <w:rPr>
          <w:b/>
        </w:rPr>
      </w:pPr>
      <w:bookmarkStart w:id="13" w:name="_Toc343979534"/>
      <w:bookmarkStart w:id="14" w:name="_Toc365882902"/>
      <w:bookmarkStart w:id="15" w:name="_Toc399422177"/>
      <w:bookmarkStart w:id="16" w:name="_Toc399424118"/>
      <w:r w:rsidRPr="006F0826">
        <w:rPr>
          <w:b/>
        </w:rPr>
        <w:t>Основные формы взаимодействия с семьей</w:t>
      </w:r>
      <w:bookmarkEnd w:id="13"/>
      <w:bookmarkEnd w:id="14"/>
      <w:bookmarkEnd w:id="15"/>
      <w:bookmarkEnd w:id="16"/>
    </w:p>
    <w:p w:rsidR="006F0826" w:rsidRPr="006F0826" w:rsidRDefault="006F0826" w:rsidP="006F0826">
      <w:pPr>
        <w:jc w:val="both"/>
        <w:rPr>
          <w:color w:val="000000"/>
        </w:rPr>
      </w:pPr>
      <w:r w:rsidRPr="006F0826">
        <w:rPr>
          <w:b/>
          <w:i/>
          <w:color w:val="000000"/>
        </w:rPr>
        <w:t xml:space="preserve"> Знакомство с семьей:</w:t>
      </w:r>
      <w:r w:rsidRPr="006F0826">
        <w:rPr>
          <w:color w:val="000000"/>
        </w:rPr>
        <w:t xml:space="preserve"> анкетирование, консультирование.</w:t>
      </w:r>
    </w:p>
    <w:p w:rsidR="006F0826" w:rsidRPr="006F0826" w:rsidRDefault="006F0826" w:rsidP="006F0826">
      <w:pPr>
        <w:jc w:val="both"/>
        <w:rPr>
          <w:lang w:eastAsia="en-US"/>
        </w:rPr>
      </w:pPr>
      <w:r w:rsidRPr="006F0826">
        <w:rPr>
          <w:b/>
          <w:i/>
          <w:lang w:eastAsia="en-US"/>
        </w:rPr>
        <w:t>Информирование родителей о ходе образовательного процесса:</w:t>
      </w:r>
      <w:r w:rsidRPr="006F0826">
        <w:rPr>
          <w:lang w:eastAsia="en-US"/>
        </w:rPr>
        <w:t>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6F0826" w:rsidRPr="006F0826" w:rsidRDefault="006F0826" w:rsidP="006F0826">
      <w:pPr>
        <w:jc w:val="both"/>
        <w:rPr>
          <w:lang w:eastAsia="en-US"/>
        </w:rPr>
      </w:pPr>
      <w:r w:rsidRPr="006F0826">
        <w:rPr>
          <w:b/>
          <w:i/>
          <w:lang w:eastAsia="en-US"/>
        </w:rPr>
        <w:t xml:space="preserve"> Совместная деятельность:</w:t>
      </w:r>
      <w:r w:rsidRPr="006F0826">
        <w:rPr>
          <w:lang w:eastAsia="en-US"/>
        </w:rPr>
        <w:t xml:space="preserve"> привлечение родителей к организации детских досугов и праздников, к участию в детской исследовательской и проектной деятельности.</w:t>
      </w:r>
    </w:p>
    <w:p w:rsidR="00552706" w:rsidRPr="00872036" w:rsidRDefault="00552706" w:rsidP="00014D6E">
      <w:pPr>
        <w:jc w:val="center"/>
        <w:rPr>
          <w:b/>
        </w:rPr>
      </w:pPr>
    </w:p>
    <w:p w:rsidR="00552706" w:rsidRPr="00872036" w:rsidRDefault="00552706" w:rsidP="00014D6E">
      <w:pPr>
        <w:autoSpaceDE w:val="0"/>
        <w:autoSpaceDN w:val="0"/>
        <w:adjustRightInd w:val="0"/>
        <w:jc w:val="center"/>
        <w:rPr>
          <w:rFonts w:eastAsia="Calibri"/>
          <w:b/>
          <w:bCs/>
          <w:color w:val="000000"/>
          <w:u w:val="single"/>
          <w:lang w:eastAsia="en-US"/>
        </w:rPr>
      </w:pPr>
      <w:r w:rsidRPr="00872036">
        <w:rPr>
          <w:rFonts w:eastAsia="Calibri"/>
          <w:b/>
          <w:bCs/>
          <w:color w:val="000000"/>
          <w:u w:val="single"/>
          <w:lang w:eastAsia="en-US"/>
        </w:rPr>
        <w:t>Вариативные формы, способы, методы и средства реализации Программы</w:t>
      </w:r>
    </w:p>
    <w:p w:rsidR="00552706" w:rsidRPr="00872036" w:rsidRDefault="00552706" w:rsidP="00014D6E">
      <w:pPr>
        <w:autoSpaceDE w:val="0"/>
        <w:autoSpaceDN w:val="0"/>
        <w:adjustRightInd w:val="0"/>
        <w:rPr>
          <w:rFonts w:eastAsia="Calibri"/>
          <w:color w:val="000000"/>
          <w:sz w:val="28"/>
          <w:szCs w:val="28"/>
          <w:lang w:eastAsia="en-US"/>
        </w:rPr>
      </w:pPr>
    </w:p>
    <w:p w:rsidR="00552706" w:rsidRPr="00872036" w:rsidRDefault="00552706" w:rsidP="00014D6E">
      <w:pPr>
        <w:autoSpaceDE w:val="0"/>
        <w:autoSpaceDN w:val="0"/>
        <w:adjustRightInd w:val="0"/>
        <w:rPr>
          <w:rFonts w:eastAsia="Calibri"/>
          <w:i/>
          <w:color w:val="000000"/>
          <w:lang w:eastAsia="en-US"/>
        </w:rPr>
      </w:pPr>
      <w:r w:rsidRPr="00872036">
        <w:rPr>
          <w:rFonts w:eastAsia="Calibri"/>
          <w:b/>
          <w:bCs/>
          <w:i/>
          <w:color w:val="000000"/>
          <w:lang w:eastAsia="en-US"/>
        </w:rPr>
        <w:t xml:space="preserve">Технологии личностно-ориентированного взаимодействия педагога с детьми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Характерные особенности</w:t>
      </w:r>
      <w:r w:rsidRPr="00872036">
        <w:rPr>
          <w:rFonts w:eastAsia="Calibri"/>
          <w:color w:val="000000"/>
          <w:lang w:eastAsia="en-US"/>
        </w:rPr>
        <w:t xml:space="preserve">: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Характерные черты личностно-ориентированного взаимодействия педагога с детьми в ДОУ: </w:t>
      </w:r>
    </w:p>
    <w:p w:rsidR="00552706" w:rsidRPr="00872036" w:rsidRDefault="00552706" w:rsidP="00B92FAD">
      <w:pPr>
        <w:numPr>
          <w:ilvl w:val="0"/>
          <w:numId w:val="63"/>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552706" w:rsidRPr="00872036" w:rsidRDefault="00552706" w:rsidP="00B92FAD">
      <w:pPr>
        <w:numPr>
          <w:ilvl w:val="0"/>
          <w:numId w:val="63"/>
        </w:numPr>
        <w:autoSpaceDE w:val="0"/>
        <w:autoSpaceDN w:val="0"/>
        <w:adjustRightInd w:val="0"/>
        <w:jc w:val="both"/>
        <w:rPr>
          <w:rFonts w:eastAsia="Calibri"/>
          <w:color w:val="000000"/>
          <w:lang w:eastAsia="en-US"/>
        </w:rPr>
      </w:pPr>
      <w:r w:rsidRPr="00872036">
        <w:rPr>
          <w:rFonts w:eastAsia="Calibri"/>
          <w:color w:val="000000"/>
          <w:lang w:eastAsia="en-US"/>
        </w:rPr>
        <w:t xml:space="preserve">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 </w:t>
      </w:r>
    </w:p>
    <w:p w:rsidR="00552706" w:rsidRPr="00872036" w:rsidRDefault="00552706" w:rsidP="00B92FAD">
      <w:pPr>
        <w:numPr>
          <w:ilvl w:val="0"/>
          <w:numId w:val="63"/>
        </w:numPr>
        <w:autoSpaceDE w:val="0"/>
        <w:autoSpaceDN w:val="0"/>
        <w:adjustRightInd w:val="0"/>
        <w:jc w:val="both"/>
        <w:rPr>
          <w:rFonts w:eastAsia="Calibri"/>
          <w:color w:val="000000"/>
          <w:lang w:eastAsia="en-US"/>
        </w:rPr>
      </w:pPr>
      <w:r w:rsidRPr="00872036">
        <w:rPr>
          <w:rFonts w:eastAsia="Calibri"/>
          <w:color w:val="000000"/>
          <w:lang w:eastAsia="en-US"/>
        </w:rPr>
        <w:t xml:space="preserve">содействие ребенку в формировании положительной Я-концепции, развитии творческих способностей, овладении умениями и навыками самопознания).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i/>
          <w:iCs/>
          <w:color w:val="000000"/>
          <w:lang w:eastAsia="en-US"/>
        </w:rPr>
        <w:t xml:space="preserve">Интегрированные свойства личности педагога, которые в основном определяют успешность в личностно-ориентированном взаимодействии: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w:t>
      </w:r>
      <w:r w:rsidRPr="00872036">
        <w:rPr>
          <w:rFonts w:eastAsia="Calibri"/>
          <w:i/>
          <w:iCs/>
          <w:color w:val="000000"/>
          <w:lang w:eastAsia="en-US"/>
        </w:rPr>
        <w:t xml:space="preserve">Социально-педагогическая ориентация </w:t>
      </w:r>
      <w:r w:rsidRPr="00872036">
        <w:rPr>
          <w:rFonts w:eastAsia="Calibri"/>
          <w:color w:val="000000"/>
          <w:lang w:eastAsia="en-US"/>
        </w:rPr>
        <w:t xml:space="preserve">— осознание педагогом необходимости отстаивания интересов, прав и свобод ребенка на всех уровнях педагогической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w:t>
      </w:r>
      <w:r w:rsidRPr="00872036">
        <w:rPr>
          <w:rFonts w:eastAsia="Calibri"/>
          <w:i/>
          <w:iCs/>
          <w:color w:val="000000"/>
          <w:lang w:eastAsia="en-US"/>
        </w:rPr>
        <w:t xml:space="preserve">Рефлексивные способности, </w:t>
      </w:r>
      <w:r w:rsidRPr="00872036">
        <w:rPr>
          <w:rFonts w:eastAsia="Calibri"/>
          <w:color w:val="000000"/>
          <w:lang w:eastAsia="en-US"/>
        </w:rPr>
        <w:t xml:space="preserve">которые помогут педагогу остановиться, оглянуться, осмыслить то, что он делает: «Не навредить!»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w:t>
      </w:r>
      <w:r w:rsidRPr="00872036">
        <w:rPr>
          <w:rFonts w:eastAsia="Calibri"/>
          <w:i/>
          <w:iCs/>
          <w:color w:val="000000"/>
          <w:lang w:eastAsia="en-US"/>
        </w:rPr>
        <w:t xml:space="preserve">Методологическая культура — </w:t>
      </w:r>
      <w:r w:rsidRPr="00872036">
        <w:rPr>
          <w:rFonts w:eastAsia="Calibri"/>
          <w:color w:val="000000"/>
          <w:lang w:eastAsia="en-US"/>
        </w:rPr>
        <w:t xml:space="preserve">система знаний и способов деятельности, позволяющих грамотно, осознанно выстраивать свою деятельность в условиях выбора образовательных альтернатив; одним из важных элементов этой культуры является умение педагога мотивировать деятельность своих воспитанников. </w:t>
      </w:r>
    </w:p>
    <w:p w:rsidR="00552706" w:rsidRPr="00872036" w:rsidRDefault="00552706" w:rsidP="00014D6E">
      <w:pPr>
        <w:autoSpaceDE w:val="0"/>
        <w:autoSpaceDN w:val="0"/>
        <w:adjustRightInd w:val="0"/>
        <w:jc w:val="both"/>
        <w:rPr>
          <w:rFonts w:eastAsia="Calibri"/>
          <w:color w:val="000000"/>
          <w:lang w:eastAsia="en-US"/>
        </w:rPr>
      </w:pPr>
      <w:r w:rsidRPr="00872036">
        <w:rPr>
          <w:b/>
          <w:bCs/>
        </w:rPr>
        <w:t>Составляющие педагогической технологии</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Построение субъект-субъектного взаимодействия педагога с детьми, которое требует от педагога высокого профессионального мастерства, развитой </w:t>
      </w:r>
      <w:r w:rsidRPr="00872036">
        <w:rPr>
          <w:rFonts w:eastAsia="Calibri"/>
          <w:color w:val="000000"/>
          <w:lang w:eastAsia="en-US"/>
        </w:rPr>
        <w:lastRenderedPageBreak/>
        <w:t xml:space="preserve">педагогической рефлексий способности конструировать педагогический процесс на основе педагогической диагностики.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Построение педагогического процесса на основе педагогической диагностики, которая представляет собой набор специально разработанных информативных методик и тестовых заданий, позволяющих воспитателю в повседневной жизни детского сада диагностировать реальный уровень развития ребенка, находить пути помощи ребенку в его развитии (задания направлены на выявление успешности освоения содержания различных разделов программы, на определение уровня владения ребенком позиции субъекта, на возможность отслеживания основных параметров эмоционального благополучия ребенка в группе сверстников, на выявление успешности формирования отдельных сторон социальной компетентности (экологическая воспитанность, ориентировка в предметном мире и др).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взаимоувлекательной деятельности (этим обусловлен отказ от традиционных занятий по образцу, ориентированных на репродуктивную детскую деятельность, формирование навыков).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 потенциала).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 открытость). </w:t>
      </w:r>
    </w:p>
    <w:p w:rsidR="00552706" w:rsidRPr="00872036" w:rsidRDefault="00552706" w:rsidP="00B92FAD">
      <w:pPr>
        <w:numPr>
          <w:ilvl w:val="0"/>
          <w:numId w:val="64"/>
        </w:numPr>
        <w:autoSpaceDE w:val="0"/>
        <w:autoSpaceDN w:val="0"/>
        <w:adjustRightInd w:val="0"/>
        <w:jc w:val="both"/>
        <w:rPr>
          <w:rFonts w:eastAsia="Calibri"/>
          <w:color w:val="000000"/>
          <w:lang w:eastAsia="en-US"/>
        </w:rPr>
      </w:pPr>
      <w:r w:rsidRPr="00872036">
        <w:rPr>
          <w:rFonts w:eastAsia="Calibri"/>
          <w:color w:val="000000"/>
          <w:lang w:eastAsia="en-US"/>
        </w:rPr>
        <w:t xml:space="preserve">Интеграция образовательного содержания программы. </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517CD4">
      <w:pPr>
        <w:autoSpaceDE w:val="0"/>
        <w:autoSpaceDN w:val="0"/>
        <w:adjustRightInd w:val="0"/>
        <w:jc w:val="center"/>
        <w:rPr>
          <w:rFonts w:eastAsia="Calibri"/>
          <w:i/>
          <w:color w:val="000000"/>
          <w:lang w:eastAsia="en-US"/>
        </w:rPr>
      </w:pPr>
      <w:r w:rsidRPr="00872036">
        <w:rPr>
          <w:rFonts w:eastAsia="Calibri"/>
          <w:b/>
          <w:bCs/>
          <w:i/>
          <w:color w:val="000000"/>
          <w:lang w:eastAsia="en-US"/>
        </w:rPr>
        <w:t>Технологии проектной деятельности</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Этапы в развитии проектной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w:t>
      </w:r>
      <w:r w:rsidRPr="00872036">
        <w:rPr>
          <w:rFonts w:eastAsia="Calibri"/>
          <w:i/>
          <w:iCs/>
          <w:color w:val="000000"/>
          <w:lang w:eastAsia="en-US"/>
        </w:rPr>
        <w:t xml:space="preserve">Подражателъско-исполнительский, </w:t>
      </w:r>
      <w:r w:rsidRPr="00872036">
        <w:rPr>
          <w:rFonts w:eastAsia="Calibri"/>
          <w:color w:val="000000"/>
          <w:lang w:eastAsia="en-US"/>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как потребность установить и сохранить положительное отношение к взрослому, так и подражательность.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2) </w:t>
      </w:r>
      <w:r w:rsidRPr="00872036">
        <w:rPr>
          <w:rFonts w:eastAsia="Calibri"/>
          <w:i/>
          <w:iCs/>
          <w:color w:val="000000"/>
          <w:lang w:eastAsia="en-US"/>
        </w:rPr>
        <w:t xml:space="preserve">Общеразвивающий </w:t>
      </w:r>
      <w:r w:rsidRPr="00872036">
        <w:rPr>
          <w:rFonts w:eastAsia="Calibri"/>
          <w:color w:val="000000"/>
          <w:lang w:eastAsia="en-US"/>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3) Т</w:t>
      </w:r>
      <w:r w:rsidRPr="00872036">
        <w:rPr>
          <w:rFonts w:eastAsia="Calibri"/>
          <w:i/>
          <w:iCs/>
          <w:color w:val="000000"/>
          <w:lang w:eastAsia="en-US"/>
        </w:rPr>
        <w:t xml:space="preserve">ворческий, </w:t>
      </w:r>
      <w:r w:rsidRPr="00872036">
        <w:rPr>
          <w:rFonts w:eastAsia="Calibri"/>
          <w:color w:val="000000"/>
          <w:lang w:eastAsia="en-US"/>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Алгоритм деятельности педагога</w:t>
      </w:r>
      <w:r w:rsidRPr="00872036">
        <w:rPr>
          <w:rFonts w:eastAsia="Calibri"/>
          <w:color w:val="000000"/>
          <w:lang w:eastAsia="en-US"/>
        </w:rPr>
        <w:t xml:space="preserve">: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педагог ставит перед собой цель, исходя из потребностей и интересов детей;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вовлекает дошкольников в решение проблемы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намечает план движения к цели (поддерживает интерес детей и родителей);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обсуждает план с семьями;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обращается за рекомендациями к специалистам ДОУ;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вместе с детьми и родителями составляет план-схему проведения проекта;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собирает информацию, материал;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проводит занятия, игры, наблюдения, поездки (мероприятия основной части проекта);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дает домашние задания родителям и детям;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поощряет самостоятельные творческие работы детей и родителей (поиск материалов, информации, изготовлении поделок, рисунков, альбомов и т.п.);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организует презентацию проекта (праздник, открытое занятие, акция, КВН), составляет книгу, альбом совместный с детьми; </w:t>
      </w:r>
    </w:p>
    <w:p w:rsidR="00552706" w:rsidRPr="00872036" w:rsidRDefault="00552706" w:rsidP="00B92FAD">
      <w:pPr>
        <w:numPr>
          <w:ilvl w:val="0"/>
          <w:numId w:val="65"/>
        </w:numPr>
        <w:autoSpaceDE w:val="0"/>
        <w:autoSpaceDN w:val="0"/>
        <w:adjustRightInd w:val="0"/>
        <w:jc w:val="both"/>
        <w:rPr>
          <w:rFonts w:eastAsia="Calibri"/>
          <w:color w:val="000000"/>
          <w:lang w:eastAsia="en-US"/>
        </w:rPr>
      </w:pPr>
      <w:r w:rsidRPr="00872036">
        <w:rPr>
          <w:rFonts w:eastAsia="Calibri"/>
          <w:color w:val="000000"/>
          <w:lang w:eastAsia="en-US"/>
        </w:rPr>
        <w:t xml:space="preserve">подводит итоги (выступает на педсовете, обобщает опыт работы). </w:t>
      </w:r>
    </w:p>
    <w:p w:rsidR="00552706" w:rsidRPr="00872036" w:rsidRDefault="00552706"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i/>
          <w:color w:val="000000"/>
          <w:lang w:eastAsia="en-US"/>
        </w:rPr>
      </w:pPr>
      <w:r w:rsidRPr="00872036">
        <w:rPr>
          <w:rFonts w:eastAsia="Calibri"/>
          <w:b/>
          <w:bCs/>
          <w:i/>
          <w:color w:val="000000"/>
          <w:lang w:eastAsia="en-US"/>
        </w:rPr>
        <w:t xml:space="preserve">Технологии исследовательской деятельности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Этапы становления исследовательской деятельности: </w:t>
      </w:r>
    </w:p>
    <w:p w:rsidR="00552706" w:rsidRPr="00872036" w:rsidRDefault="00552706" w:rsidP="00B92FAD">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ориентировка (выделение предметной области осуществления исследования); </w:t>
      </w:r>
    </w:p>
    <w:p w:rsidR="00552706" w:rsidRPr="00872036" w:rsidRDefault="00552706" w:rsidP="00B92FAD">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проблематизация (определение способов и средств проведения исследования); </w:t>
      </w:r>
    </w:p>
    <w:p w:rsidR="00552706" w:rsidRPr="00872036" w:rsidRDefault="00552706" w:rsidP="00B92FAD">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 </w:t>
      </w:r>
    </w:p>
    <w:p w:rsidR="00552706" w:rsidRPr="00872036" w:rsidRDefault="00552706" w:rsidP="00B92FAD">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эмпирия (сбор эмпирического материала, постановка и проведение исследования, первичная систематизация полученных данных); </w:t>
      </w:r>
    </w:p>
    <w:p w:rsidR="00552706" w:rsidRPr="00872036" w:rsidRDefault="00552706" w:rsidP="00B92FAD">
      <w:pPr>
        <w:numPr>
          <w:ilvl w:val="0"/>
          <w:numId w:val="66"/>
        </w:numPr>
        <w:autoSpaceDE w:val="0"/>
        <w:autoSpaceDN w:val="0"/>
        <w:adjustRightInd w:val="0"/>
        <w:jc w:val="both"/>
        <w:rPr>
          <w:rFonts w:eastAsia="Calibri"/>
          <w:color w:val="000000"/>
          <w:lang w:eastAsia="en-US"/>
        </w:rPr>
      </w:pPr>
      <w:r w:rsidRPr="00872036">
        <w:rPr>
          <w:rFonts w:eastAsia="Calibri"/>
          <w:color w:val="000000"/>
          <w:lang w:eastAsia="en-US"/>
        </w:rPr>
        <w:t xml:space="preserve">анализ (обобщение, сравнение, анализ, интерпретация данных);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Алгоритм действий: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1) Выявление проблемы, которую можно исследовать и которую хотелось бы разрешить (в переводе с древнегреческого слово problems означает «задача», «преграда», «трудность»).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2) 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исследования от проектирования состоит в том, что исследование — процесс бескорыстного поиска неизвестного, новых знаний (человек стремится к</w:t>
      </w:r>
      <w:r w:rsidR="00945A89">
        <w:rPr>
          <w:rFonts w:eastAsia="Calibri"/>
          <w:color w:val="000000"/>
          <w:lang w:eastAsia="en-US"/>
        </w:rPr>
        <w:t xml:space="preserve"> знанию, часто не зная, что при</w:t>
      </w:r>
      <w:r w:rsidRPr="00872036">
        <w:rPr>
          <w:rFonts w:eastAsia="Calibri"/>
          <w:color w:val="000000"/>
          <w:lang w:eastAsia="en-US"/>
        </w:rPr>
        <w:t xml:space="preserve">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3) Определение цели исследования (нахождение ответа на вопрос о том, зачем проводится исследование). Примерные формулировки целей исследования обычно начинаются со слов «выявить», «изучить», «определить». Примерные формулировки целей проектов обычно начинаются словами «разработать», «создать», «выполнить».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4) 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формулировка делает предсказуемым процесс и лишает его черт творческого поиска, а исследователя — права импровизировать.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5) 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6) 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7) Провести эксперимент (опыт), наблюдение, проверить гипотезы, сделать выводы. </w:t>
      </w:r>
    </w:p>
    <w:p w:rsidR="00552706" w:rsidRDefault="00552706" w:rsidP="00014D6E">
      <w:pPr>
        <w:autoSpaceDE w:val="0"/>
        <w:autoSpaceDN w:val="0"/>
        <w:adjustRightInd w:val="0"/>
        <w:jc w:val="both"/>
        <w:rPr>
          <w:rFonts w:eastAsia="Calibri"/>
          <w:color w:val="000000"/>
          <w:lang w:eastAsia="en-US"/>
        </w:rPr>
      </w:pPr>
      <w:r w:rsidRPr="00872036">
        <w:rPr>
          <w:rFonts w:eastAsia="Calibri"/>
          <w:color w:val="000000"/>
          <w:lang w:eastAsia="en-US"/>
        </w:rPr>
        <w:t xml:space="preserve">8) 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 </w:t>
      </w:r>
    </w:p>
    <w:p w:rsidR="007300F1" w:rsidRDefault="007300F1" w:rsidP="00014D6E">
      <w:pPr>
        <w:autoSpaceDE w:val="0"/>
        <w:autoSpaceDN w:val="0"/>
        <w:adjustRightInd w:val="0"/>
        <w:jc w:val="both"/>
        <w:rPr>
          <w:rFonts w:eastAsia="Calibri"/>
          <w:color w:val="000000"/>
          <w:lang w:eastAsia="en-US"/>
        </w:rPr>
      </w:pPr>
    </w:p>
    <w:p w:rsidR="00552706" w:rsidRPr="00872036" w:rsidRDefault="00552706" w:rsidP="00014D6E">
      <w:pPr>
        <w:autoSpaceDE w:val="0"/>
        <w:autoSpaceDN w:val="0"/>
        <w:adjustRightInd w:val="0"/>
        <w:jc w:val="both"/>
        <w:rPr>
          <w:rFonts w:eastAsia="Calibri"/>
          <w:b/>
          <w:bCs/>
          <w:color w:val="000000"/>
          <w:lang w:eastAsia="en-US"/>
        </w:rPr>
      </w:pPr>
      <w:r w:rsidRPr="00872036">
        <w:rPr>
          <w:rFonts w:eastAsia="Calibri"/>
          <w:b/>
          <w:bCs/>
          <w:color w:val="000000"/>
          <w:lang w:eastAsia="en-US"/>
        </w:rPr>
        <w:t>Принципы исследовательского обучения</w:t>
      </w:r>
    </w:p>
    <w:p w:rsidR="00552706" w:rsidRPr="00872036" w:rsidRDefault="00552706" w:rsidP="00B92FAD">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ориентации на познавательные интересы детей (исследование — процесс творческий, творчество невозможно навязать извне, оно рождается только на основе внутренней потребности, в данном случае на потребности в познании); </w:t>
      </w:r>
    </w:p>
    <w:p w:rsidR="00552706" w:rsidRPr="00872036" w:rsidRDefault="00552706" w:rsidP="00B92FAD">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опоры на развитие умений самостоятельного поиска информации; </w:t>
      </w:r>
    </w:p>
    <w:p w:rsidR="00552706" w:rsidRPr="00872036" w:rsidRDefault="00552706" w:rsidP="00B92FAD">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сочетания репродуктивных и продуктивных методов обучения (психология усвоения свидетельствует о том, что легко и непроизвольно усваивается тот материал, который включен в активную работу мышления); </w:t>
      </w:r>
    </w:p>
    <w:p w:rsidR="00552706" w:rsidRPr="00872036" w:rsidRDefault="00552706" w:rsidP="00B92FAD">
      <w:pPr>
        <w:numPr>
          <w:ilvl w:val="0"/>
          <w:numId w:val="67"/>
        </w:numPr>
        <w:autoSpaceDE w:val="0"/>
        <w:autoSpaceDN w:val="0"/>
        <w:adjustRightInd w:val="0"/>
        <w:jc w:val="both"/>
        <w:rPr>
          <w:rFonts w:eastAsia="Calibri"/>
          <w:color w:val="000000"/>
          <w:lang w:eastAsia="en-US"/>
        </w:rPr>
      </w:pPr>
      <w:r w:rsidRPr="00872036">
        <w:rPr>
          <w:rFonts w:eastAsia="Calibri"/>
          <w:color w:val="000000"/>
          <w:lang w:eastAsia="en-US"/>
        </w:rPr>
        <w:t xml:space="preserve">формирования представлений об исследовании как стиле жизни.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Пути создания проблемных ситуаций, личностно значимых для ребенка</w:t>
      </w:r>
      <w:r w:rsidRPr="00872036">
        <w:rPr>
          <w:rFonts w:eastAsia="Calibri"/>
          <w:color w:val="000000"/>
          <w:lang w:eastAsia="en-US"/>
        </w:rPr>
        <w:t xml:space="preserve">: </w:t>
      </w:r>
    </w:p>
    <w:p w:rsidR="00552706" w:rsidRPr="00872036" w:rsidRDefault="00552706" w:rsidP="00B92FAD">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преднамеренное столкновение жизненных представлений детей с научными фактами, объяснить которые они не могут- не хватает знаний, жизненного опыта; </w:t>
      </w:r>
    </w:p>
    <w:p w:rsidR="00552706" w:rsidRPr="00872036" w:rsidRDefault="00552706" w:rsidP="00B92FAD">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преднамеренное побуждение детей к решению новых задач старыми способами; </w:t>
      </w:r>
    </w:p>
    <w:p w:rsidR="00552706" w:rsidRPr="00872036" w:rsidRDefault="00552706" w:rsidP="00B92FAD">
      <w:pPr>
        <w:numPr>
          <w:ilvl w:val="0"/>
          <w:numId w:val="68"/>
        </w:numPr>
        <w:autoSpaceDE w:val="0"/>
        <w:autoSpaceDN w:val="0"/>
        <w:adjustRightInd w:val="0"/>
        <w:jc w:val="both"/>
        <w:rPr>
          <w:rFonts w:eastAsia="Calibri"/>
          <w:color w:val="000000"/>
          <w:lang w:eastAsia="en-US"/>
        </w:rPr>
      </w:pPr>
      <w:r w:rsidRPr="00872036">
        <w:rPr>
          <w:rFonts w:eastAsia="Calibri"/>
          <w:color w:val="000000"/>
          <w:lang w:eastAsia="en-US"/>
        </w:rPr>
        <w:t xml:space="preserve">побуждение детей выдвигать гипотезы, делать предварительные выводы и обобщения (противоречие — ядро проблемной ситуации — в данном случае возникает в результате столкновения различных мнений, выдвинутого пред-положения и результатов его опытной проверки в процессе диалога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 xml:space="preserve">Методические приемы: </w:t>
      </w:r>
    </w:p>
    <w:p w:rsidR="00552706" w:rsidRPr="00872036" w:rsidRDefault="00552706" w:rsidP="00B92FAD">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подведение детей к противоречию и предложение самостоятельно найти способ его разрешения; изложение различных точек зрения на один и тот же вопрос; </w:t>
      </w:r>
    </w:p>
    <w:p w:rsidR="00552706" w:rsidRPr="00872036" w:rsidRDefault="00552706" w:rsidP="00B92FAD">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предложение детям рассмотреть явление с различных позиций; </w:t>
      </w:r>
    </w:p>
    <w:p w:rsidR="00552706" w:rsidRPr="00872036" w:rsidRDefault="00552706" w:rsidP="00B92FAD">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побуждение детей к сравнению, обобщению, выводам из ситуации, сопоставлению фактов; </w:t>
      </w:r>
    </w:p>
    <w:p w:rsidR="00552706" w:rsidRPr="00872036" w:rsidRDefault="00552706" w:rsidP="00B92FAD">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постановка конкретных вопросов на обобщение, обоснование, конкретизацию, логику, рассуждения; </w:t>
      </w:r>
    </w:p>
    <w:p w:rsidR="00552706" w:rsidRPr="00872036" w:rsidRDefault="00552706" w:rsidP="00B92FAD">
      <w:pPr>
        <w:numPr>
          <w:ilvl w:val="0"/>
          <w:numId w:val="69"/>
        </w:numPr>
        <w:autoSpaceDE w:val="0"/>
        <w:autoSpaceDN w:val="0"/>
        <w:adjustRightInd w:val="0"/>
        <w:jc w:val="both"/>
        <w:rPr>
          <w:rFonts w:eastAsia="Calibri"/>
          <w:color w:val="000000"/>
          <w:lang w:eastAsia="en-US"/>
        </w:rPr>
      </w:pPr>
      <w:r w:rsidRPr="00872036">
        <w:rPr>
          <w:rFonts w:eastAsia="Calibri"/>
          <w:color w:val="000000"/>
          <w:lang w:eastAsia="en-US"/>
        </w:rPr>
        <w:t xml:space="preserve">постановка проблемных задач (например, с недостаточными или избыточными исходными данными, неопределенностью в постановке вопроса, противоречивыми данными, заведомо допущенными ошибками, ограниченным временем решения и т.д.) </w:t>
      </w: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Условия исследовательской деятельности</w:t>
      </w:r>
      <w:r w:rsidRPr="00872036">
        <w:rPr>
          <w:rFonts w:eastAsia="Calibri"/>
          <w:color w:val="000000"/>
          <w:lang w:eastAsia="en-US"/>
        </w:rPr>
        <w:t xml:space="preserve">: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использование различных приемов воздействия на эмоционально-волевую сферу дошкольника (заботясь о том, чтобы в процессе познания нового материала он испытывал чувство радости, удовольствия, удовлетворения)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проблемных ситуаций, вызывающих у детей удивление, недоумение, восхищение;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четкая формулировка проблемы, обнажающей противоречия в сознании ребенка;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выдвижение гипотезы и обучение этому умению детей, принимая любые их предложения;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развитие способности к прогнозированию и предвосхищению решений;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обучение детей обобщенным приемам умственной деятельности — умению выделять главное, сравнивать, делать выводы, классифицировать, знакомить с различными научными методами исследования;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создание атмосферы свободного обсуждения, побуждение детей к диалогу, сотрудничеству;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побуждение к самостоятельной постановке вопросов, обнаружению противоречий;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подведение детей к самостоятельным выводам и обобщениям, поощрение оригинальных решений, умений делать выбор; </w:t>
      </w:r>
    </w:p>
    <w:p w:rsidR="00552706" w:rsidRPr="00872036" w:rsidRDefault="00552706" w:rsidP="00B92FAD">
      <w:pPr>
        <w:numPr>
          <w:ilvl w:val="0"/>
          <w:numId w:val="70"/>
        </w:numPr>
        <w:autoSpaceDE w:val="0"/>
        <w:autoSpaceDN w:val="0"/>
        <w:adjustRightInd w:val="0"/>
        <w:jc w:val="both"/>
        <w:rPr>
          <w:rFonts w:eastAsia="Calibri"/>
          <w:color w:val="000000"/>
          <w:lang w:eastAsia="en-US"/>
        </w:rPr>
      </w:pPr>
      <w:r w:rsidRPr="00872036">
        <w:rPr>
          <w:rFonts w:eastAsia="Calibri"/>
          <w:color w:val="000000"/>
          <w:lang w:eastAsia="en-US"/>
        </w:rPr>
        <w:t xml:space="preserve">знакомство с жизнью и деятельностью выдающихся ученых, с историей великих открытий. </w:t>
      </w:r>
    </w:p>
    <w:p w:rsidR="00552706" w:rsidRPr="00872036" w:rsidRDefault="00552706" w:rsidP="00014D6E">
      <w:pPr>
        <w:autoSpaceDE w:val="0"/>
        <w:autoSpaceDN w:val="0"/>
        <w:adjustRightInd w:val="0"/>
        <w:jc w:val="both"/>
        <w:rPr>
          <w:rFonts w:eastAsia="Calibri"/>
          <w:b/>
          <w:bCs/>
          <w:color w:val="000000"/>
          <w:lang w:eastAsia="en-US"/>
        </w:rPr>
      </w:pPr>
    </w:p>
    <w:p w:rsidR="00552706" w:rsidRPr="00872036" w:rsidRDefault="00552706" w:rsidP="00014D6E">
      <w:pPr>
        <w:autoSpaceDE w:val="0"/>
        <w:autoSpaceDN w:val="0"/>
        <w:adjustRightInd w:val="0"/>
        <w:jc w:val="both"/>
        <w:rPr>
          <w:rFonts w:eastAsia="Calibri"/>
          <w:b/>
          <w:bCs/>
          <w:i/>
          <w:color w:val="000000"/>
          <w:lang w:eastAsia="en-US"/>
        </w:rPr>
      </w:pPr>
      <w:r w:rsidRPr="00872036">
        <w:rPr>
          <w:rFonts w:eastAsia="Calibri"/>
          <w:b/>
          <w:bCs/>
          <w:i/>
          <w:color w:val="000000"/>
          <w:lang w:eastAsia="en-US"/>
        </w:rPr>
        <w:t xml:space="preserve">Информационно - коммуникативные технологии </w:t>
      </w:r>
    </w:p>
    <w:p w:rsidR="00552706" w:rsidRPr="00872036" w:rsidRDefault="00945A89" w:rsidP="00014D6E">
      <w:pPr>
        <w:autoSpaceDE w:val="0"/>
        <w:autoSpaceDN w:val="0"/>
        <w:adjustRightInd w:val="0"/>
        <w:jc w:val="both"/>
        <w:rPr>
          <w:rFonts w:eastAsia="Calibri"/>
          <w:color w:val="000000"/>
          <w:lang w:eastAsia="en-US"/>
        </w:rPr>
      </w:pPr>
      <w:r>
        <w:rPr>
          <w:rFonts w:eastAsia="Calibri"/>
          <w:color w:val="000000"/>
          <w:lang w:eastAsia="en-US"/>
        </w:rPr>
        <w:t>В МБДОУ № 5</w:t>
      </w:r>
      <w:r w:rsidR="00552706" w:rsidRPr="00872036">
        <w:rPr>
          <w:rFonts w:eastAsia="Calibri"/>
          <w:color w:val="000000"/>
          <w:lang w:eastAsia="en-US"/>
        </w:rPr>
        <w:t xml:space="preserve"> применяются информационно-коммуникационные технологии с использованием мультимедийных презентации, клипов, видеофильмов, которые дают возможность педагогу выстроить объяснение с использованием видеофрагментов. </w:t>
      </w:r>
    </w:p>
    <w:p w:rsidR="00552706" w:rsidRPr="00872036" w:rsidRDefault="00552706" w:rsidP="00014D6E">
      <w:pPr>
        <w:autoSpaceDE w:val="0"/>
        <w:autoSpaceDN w:val="0"/>
        <w:adjustRightInd w:val="0"/>
        <w:jc w:val="both"/>
        <w:rPr>
          <w:rFonts w:eastAsia="Calibri"/>
          <w:b/>
          <w:bCs/>
          <w:color w:val="000000"/>
          <w:lang w:eastAsia="en-US"/>
        </w:rPr>
      </w:pPr>
    </w:p>
    <w:p w:rsidR="00552706" w:rsidRPr="00872036" w:rsidRDefault="00552706" w:rsidP="00014D6E">
      <w:pPr>
        <w:autoSpaceDE w:val="0"/>
        <w:autoSpaceDN w:val="0"/>
        <w:adjustRightInd w:val="0"/>
        <w:jc w:val="both"/>
        <w:rPr>
          <w:rFonts w:eastAsia="Calibri"/>
          <w:color w:val="000000"/>
          <w:lang w:eastAsia="en-US"/>
        </w:rPr>
      </w:pPr>
      <w:r w:rsidRPr="00872036">
        <w:rPr>
          <w:rFonts w:eastAsia="Calibri"/>
          <w:b/>
          <w:bCs/>
          <w:color w:val="000000"/>
          <w:lang w:eastAsia="en-US"/>
        </w:rPr>
        <w:t>Основные требования при проведении занятий с использованием компьютеров</w:t>
      </w:r>
      <w:r w:rsidRPr="00872036">
        <w:rPr>
          <w:rFonts w:eastAsia="Calibri"/>
          <w:color w:val="000000"/>
          <w:lang w:eastAsia="en-US"/>
        </w:rPr>
        <w:t xml:space="preserve">: </w:t>
      </w:r>
    </w:p>
    <w:p w:rsidR="00552706" w:rsidRPr="00872036" w:rsidRDefault="00552706" w:rsidP="00B92FAD">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образовательная деятельность должна быть четко организована и включать многократное переключение внимания детей на другой вид деятельности; </w:t>
      </w:r>
    </w:p>
    <w:p w:rsidR="00552706" w:rsidRPr="00872036" w:rsidRDefault="00552706" w:rsidP="00B92FAD">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 </w:t>
      </w:r>
    </w:p>
    <w:p w:rsidR="00552706" w:rsidRPr="00872036" w:rsidRDefault="00552706" w:rsidP="00B92FAD">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lastRenderedPageBreak/>
        <w:t xml:space="preserve">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 </w:t>
      </w:r>
    </w:p>
    <w:p w:rsidR="00552706" w:rsidRPr="00872036" w:rsidRDefault="00552706" w:rsidP="00B92FAD">
      <w:pPr>
        <w:numPr>
          <w:ilvl w:val="0"/>
          <w:numId w:val="71"/>
        </w:numPr>
        <w:autoSpaceDE w:val="0"/>
        <w:autoSpaceDN w:val="0"/>
        <w:adjustRightInd w:val="0"/>
        <w:jc w:val="both"/>
        <w:rPr>
          <w:rFonts w:eastAsia="Calibri"/>
          <w:color w:val="000000"/>
          <w:lang w:eastAsia="en-US"/>
        </w:rPr>
      </w:pPr>
      <w:r w:rsidRPr="00872036">
        <w:rPr>
          <w:rFonts w:eastAsia="Calibri"/>
          <w:color w:val="000000"/>
          <w:lang w:eastAsia="en-US"/>
        </w:rPr>
        <w:t xml:space="preserve">перед образовательной деятельностью должна быть проведена специализированная подготовка — социально-ориентированная мотивация действий ребенка. </w:t>
      </w:r>
    </w:p>
    <w:p w:rsidR="00552706" w:rsidRPr="00872036" w:rsidRDefault="00552706" w:rsidP="00014D6E">
      <w:pPr>
        <w:autoSpaceDE w:val="0"/>
        <w:autoSpaceDN w:val="0"/>
        <w:adjustRightInd w:val="0"/>
        <w:jc w:val="both"/>
        <w:rPr>
          <w:rFonts w:eastAsia="Calibri"/>
          <w:b/>
          <w:bCs/>
          <w:color w:val="000000"/>
          <w:u w:val="single"/>
          <w:lang w:eastAsia="en-US"/>
        </w:rPr>
      </w:pPr>
    </w:p>
    <w:p w:rsidR="00552706" w:rsidRPr="00872036" w:rsidRDefault="00552706" w:rsidP="00014D6E">
      <w:pPr>
        <w:autoSpaceDE w:val="0"/>
        <w:autoSpaceDN w:val="0"/>
        <w:adjustRightInd w:val="0"/>
        <w:jc w:val="both"/>
        <w:rPr>
          <w:rFonts w:eastAsia="Calibri"/>
          <w:b/>
          <w:bCs/>
          <w:color w:val="000000"/>
          <w:u w:val="single"/>
          <w:lang w:eastAsia="en-US"/>
        </w:rPr>
      </w:pPr>
      <w:r w:rsidRPr="00872036">
        <w:rPr>
          <w:rFonts w:eastAsia="Calibri"/>
          <w:b/>
          <w:bCs/>
          <w:color w:val="000000"/>
          <w:u w:val="single"/>
          <w:lang w:eastAsia="en-US"/>
        </w:rPr>
        <w:t>Модель  реализации индивидуального образовательного маршрута.</w:t>
      </w:r>
    </w:p>
    <w:p w:rsidR="00552706" w:rsidRPr="00872036" w:rsidRDefault="00552706" w:rsidP="00014D6E">
      <w:pPr>
        <w:autoSpaceDE w:val="0"/>
        <w:autoSpaceDN w:val="0"/>
        <w:adjustRightInd w:val="0"/>
        <w:jc w:val="both"/>
        <w:rPr>
          <w:rFonts w:eastAsia="Calibri"/>
          <w:bCs/>
          <w:color w:val="000000"/>
          <w:lang w:eastAsia="en-US"/>
        </w:rPr>
      </w:pPr>
      <w:r w:rsidRPr="00872036">
        <w:rPr>
          <w:rFonts w:eastAsia="Calibri"/>
          <w:bCs/>
          <w:color w:val="000000"/>
          <w:lang w:eastAsia="en-US"/>
        </w:rPr>
        <w:t>Для отдельных  детей с проблемами в развитии,  которым требуется индивидуально-дифференцированный подход, ДОУ предлагает  консультации со стороны специалистов ПМПК или Детского медицинского центра.</w:t>
      </w:r>
    </w:p>
    <w:p w:rsidR="00552706" w:rsidRPr="00872036" w:rsidRDefault="00552706" w:rsidP="00014D6E">
      <w:pPr>
        <w:tabs>
          <w:tab w:val="left" w:pos="8789"/>
          <w:tab w:val="left" w:pos="9214"/>
          <w:tab w:val="left" w:pos="9639"/>
        </w:tabs>
        <w:autoSpaceDE w:val="0"/>
        <w:autoSpaceDN w:val="0"/>
        <w:adjustRightInd w:val="0"/>
        <w:jc w:val="both"/>
        <w:rPr>
          <w:b/>
        </w:rPr>
      </w:pPr>
    </w:p>
    <w:p w:rsidR="00552706" w:rsidRPr="00872036" w:rsidRDefault="00552706" w:rsidP="00014D6E">
      <w:pPr>
        <w:tabs>
          <w:tab w:val="left" w:pos="8789"/>
          <w:tab w:val="left" w:pos="9214"/>
          <w:tab w:val="left" w:pos="9639"/>
        </w:tabs>
        <w:autoSpaceDE w:val="0"/>
        <w:autoSpaceDN w:val="0"/>
        <w:adjustRightInd w:val="0"/>
        <w:jc w:val="both"/>
        <w:rPr>
          <w:b/>
          <w:u w:val="single"/>
        </w:rPr>
      </w:pPr>
      <w:r w:rsidRPr="00872036">
        <w:rPr>
          <w:b/>
          <w:u w:val="single"/>
        </w:rPr>
        <w:t xml:space="preserve"> Комплексно – тематическое планирование</w:t>
      </w:r>
      <w:r w:rsidRPr="00872036">
        <w:rPr>
          <w:rStyle w:val="aff7"/>
          <w:b/>
          <w:u w:val="single"/>
        </w:rPr>
        <w:footnoteReference w:id="20"/>
      </w:r>
    </w:p>
    <w:p w:rsidR="00552706" w:rsidRPr="00872036" w:rsidRDefault="00552706" w:rsidP="00014D6E">
      <w:pPr>
        <w:jc w:val="both"/>
        <w:rPr>
          <w:rFonts w:eastAsia="Calibri"/>
          <w:b/>
          <w:lang w:eastAsia="en-US"/>
        </w:rPr>
      </w:pPr>
      <w:r w:rsidRPr="00872036">
        <w:rPr>
          <w:rFonts w:eastAsia="Calibri"/>
          <w:lang w:eastAsia="en-US"/>
        </w:rPr>
        <w:t xml:space="preserve">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sidRPr="00872036">
        <w:rPr>
          <w:rFonts w:eastAsia="Calibri"/>
          <w:b/>
          <w:lang w:eastAsia="en-US"/>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552706" w:rsidRPr="00872036" w:rsidRDefault="00552706" w:rsidP="00014D6E">
      <w:pPr>
        <w:jc w:val="both"/>
        <w:rPr>
          <w:rFonts w:eastAsia="Calibri"/>
          <w:lang w:eastAsia="en-US"/>
        </w:rPr>
      </w:pPr>
      <w:r w:rsidRPr="00872036">
        <w:rPr>
          <w:rFonts w:eastAsia="Calibri"/>
          <w:lang w:eastAsia="en-US"/>
        </w:rPr>
        <w:t xml:space="preserve">Построение всего образовательного </w:t>
      </w:r>
      <w:r w:rsidRPr="00872036">
        <w:rPr>
          <w:rFonts w:eastAsia="Calibri"/>
          <w:b/>
          <w:lang w:eastAsia="en-US"/>
        </w:rPr>
        <w:t xml:space="preserve">процесса вокруг одной центральной темы дает большие возможности для развития детей. </w:t>
      </w:r>
      <w:r w:rsidRPr="00872036">
        <w:rPr>
          <w:rFonts w:eastAsia="Calibri"/>
          <w:lang w:eastAsia="en-US"/>
        </w:rPr>
        <w:t>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552706" w:rsidRPr="00872036" w:rsidRDefault="00552706" w:rsidP="00014D6E">
      <w:pPr>
        <w:jc w:val="both"/>
        <w:rPr>
          <w:rFonts w:eastAsia="Calibri"/>
          <w:lang w:eastAsia="en-US"/>
        </w:rPr>
      </w:pPr>
      <w:r w:rsidRPr="00872036">
        <w:rPr>
          <w:rFonts w:eastAsia="Calibri"/>
          <w:lang w:eastAsia="en-US"/>
        </w:rPr>
        <w:t>Тематический принцип построения образовательного процесса позволяет легко вводить региональный компонент, учитывать специфику дошкольного учреждения.</w:t>
      </w:r>
    </w:p>
    <w:p w:rsidR="00552706" w:rsidRPr="00872036" w:rsidRDefault="00552706" w:rsidP="00014D6E">
      <w:pPr>
        <w:jc w:val="both"/>
        <w:rPr>
          <w:rFonts w:eastAsia="Calibri"/>
          <w:lang w:eastAsia="en-US"/>
        </w:rPr>
      </w:pPr>
      <w:r w:rsidRPr="00872036">
        <w:rPr>
          <w:rFonts w:eastAsia="Calibri"/>
          <w:lang w:eastAsia="en-US"/>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552706" w:rsidRPr="00872036" w:rsidRDefault="00552706" w:rsidP="00014D6E">
      <w:pPr>
        <w:jc w:val="both"/>
        <w:rPr>
          <w:rFonts w:eastAsia="Calibri"/>
          <w:b/>
          <w:lang w:eastAsia="en-US"/>
        </w:rPr>
      </w:pPr>
      <w:r w:rsidRPr="00872036">
        <w:rPr>
          <w:rFonts w:eastAsia="Calibri"/>
          <w:b/>
          <w:lang w:eastAsia="en-US"/>
        </w:rPr>
        <w:t>Одной теме следует уделять не менее одной недели.</w:t>
      </w:r>
    </w:p>
    <w:p w:rsidR="00552706" w:rsidRDefault="00552706" w:rsidP="00014D6E">
      <w:pPr>
        <w:jc w:val="both"/>
        <w:rPr>
          <w:rFonts w:eastAsia="Calibri"/>
          <w:lang w:eastAsia="en-US"/>
        </w:rPr>
      </w:pPr>
      <w:r w:rsidRPr="00872036">
        <w:rPr>
          <w:rFonts w:eastAsia="Calibri"/>
          <w:lang w:eastAsia="en-US"/>
        </w:rPr>
        <w:t xml:space="preserve">Каждая возрастная группа составляет   </w:t>
      </w:r>
      <w:r w:rsidRPr="00872036">
        <w:rPr>
          <w:rFonts w:eastAsia="Calibri"/>
          <w:b/>
          <w:lang w:eastAsia="en-US"/>
        </w:rPr>
        <w:t>комплексно – тематический план</w:t>
      </w:r>
      <w:r w:rsidRPr="00872036">
        <w:rPr>
          <w:rFonts w:eastAsia="Calibri"/>
          <w:lang w:eastAsia="en-US"/>
        </w:rPr>
        <w:t>, с учётом  примерного комплексно – тематического планирования, представленного в программе «От рождения  до школы», комплексной программы развития и воспитания</w:t>
      </w:r>
      <w:r w:rsidR="00945A89">
        <w:rPr>
          <w:rFonts w:eastAsia="Calibri"/>
          <w:lang w:eastAsia="en-US"/>
        </w:rPr>
        <w:t xml:space="preserve"> дошкольников,</w:t>
      </w:r>
      <w:r w:rsidRPr="00872036">
        <w:rPr>
          <w:rFonts w:eastAsia="Calibri"/>
          <w:lang w:eastAsia="en-US"/>
        </w:rPr>
        <w:t xml:space="preserve"> программ и проектов представленных в вариативной части Программы. Дошкольное образовательное учреждение вправе по своему усмотрению частично или полностью менять темы или названия тем, содержание работы, временной период.</w:t>
      </w:r>
    </w:p>
    <w:p w:rsidR="000861B6" w:rsidRPr="00872036" w:rsidRDefault="000861B6" w:rsidP="00014D6E">
      <w:pPr>
        <w:jc w:val="both"/>
        <w:rPr>
          <w:rFonts w:eastAsia="Calibri"/>
          <w:lang w:eastAsia="en-US"/>
        </w:rPr>
      </w:pPr>
    </w:p>
    <w:p w:rsidR="00552706" w:rsidRPr="00872036" w:rsidRDefault="00552706" w:rsidP="00014D6E">
      <w:pPr>
        <w:tabs>
          <w:tab w:val="left" w:pos="8789"/>
          <w:tab w:val="left" w:pos="9214"/>
          <w:tab w:val="left" w:pos="9639"/>
        </w:tabs>
        <w:autoSpaceDE w:val="0"/>
        <w:autoSpaceDN w:val="0"/>
        <w:adjustRightInd w:val="0"/>
        <w:jc w:val="center"/>
        <w:rPr>
          <w:b/>
          <w:sz w:val="32"/>
          <w:szCs w:val="32"/>
        </w:rPr>
      </w:pPr>
      <w:r w:rsidRPr="00872036">
        <w:rPr>
          <w:b/>
          <w:sz w:val="32"/>
          <w:szCs w:val="32"/>
          <w:lang w:val="en-US"/>
        </w:rPr>
        <w:t>III</w:t>
      </w:r>
      <w:r w:rsidRPr="00872036">
        <w:rPr>
          <w:b/>
          <w:sz w:val="32"/>
          <w:szCs w:val="32"/>
        </w:rPr>
        <w:t xml:space="preserve">.ОРГАНИЗАЦИОННЫЙ РАЗДЕЛ ПРОГРАММЫ    </w:t>
      </w:r>
    </w:p>
    <w:p w:rsidR="00552706" w:rsidRPr="00872036" w:rsidRDefault="00552706" w:rsidP="00014D6E">
      <w:pPr>
        <w:autoSpaceDE w:val="0"/>
        <w:autoSpaceDN w:val="0"/>
        <w:adjustRightInd w:val="0"/>
        <w:rPr>
          <w:rFonts w:eastAsia="Calibri"/>
          <w:color w:val="000000"/>
          <w:lang w:eastAsia="en-US"/>
        </w:rPr>
      </w:pPr>
      <w:r w:rsidRPr="00872036">
        <w:rPr>
          <w:rFonts w:eastAsia="Calibri"/>
          <w:b/>
          <w:bCs/>
          <w:color w:val="000000"/>
          <w:lang w:eastAsia="en-US"/>
        </w:rPr>
        <w:t xml:space="preserve">3.1. Материально-техническое обеспечение программы. </w:t>
      </w:r>
    </w:p>
    <w:p w:rsidR="00552706" w:rsidRPr="00872036" w:rsidRDefault="00552706" w:rsidP="00014D6E">
      <w:pPr>
        <w:pStyle w:val="afd"/>
        <w:jc w:val="both"/>
        <w:rPr>
          <w:rFonts w:ascii="Times New Roman" w:eastAsia="Calibri" w:hAnsi="Times New Roman" w:cs="Times New Roman"/>
          <w:sz w:val="24"/>
          <w:szCs w:val="24"/>
        </w:rPr>
      </w:pPr>
      <w:r w:rsidRPr="00872036">
        <w:rPr>
          <w:rFonts w:ascii="Times New Roman" w:eastAsia="Calibri" w:hAnsi="Times New Roman" w:cs="Times New Roman"/>
          <w:sz w:val="24"/>
          <w:szCs w:val="24"/>
        </w:rPr>
        <w:t xml:space="preserve">Развивающая предметно-пространственная среда обеспечивает максимальную реализацию образовательного потенциала пространства МБДОУ,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 </w:t>
      </w:r>
    </w:p>
    <w:p w:rsidR="00552706" w:rsidRPr="00872036" w:rsidRDefault="00552706" w:rsidP="00014D6E">
      <w:pPr>
        <w:jc w:val="both"/>
        <w:rPr>
          <w:rFonts w:eastAsia="Calibri"/>
          <w:lang w:eastAsia="en-US"/>
        </w:rPr>
      </w:pPr>
      <w:r w:rsidRPr="00872036">
        <w:rPr>
          <w:rFonts w:eastAsia="Calibri"/>
          <w:b/>
          <w:lang w:eastAsia="en-US"/>
        </w:rPr>
        <w:t>Развивающая предметно-пространственная среда должна обеспечивать</w:t>
      </w:r>
      <w:r w:rsidRPr="00872036">
        <w:rPr>
          <w:rFonts w:eastAsia="Calibri"/>
          <w:lang w:eastAsia="en-US"/>
        </w:rPr>
        <w:t>:</w:t>
      </w:r>
    </w:p>
    <w:p w:rsidR="00552706" w:rsidRPr="00872036" w:rsidRDefault="00552706" w:rsidP="00B92FAD">
      <w:pPr>
        <w:numPr>
          <w:ilvl w:val="0"/>
          <w:numId w:val="72"/>
        </w:numPr>
        <w:jc w:val="both"/>
        <w:rPr>
          <w:rFonts w:eastAsia="Calibri"/>
          <w:lang w:eastAsia="en-US"/>
        </w:rPr>
      </w:pPr>
      <w:r w:rsidRPr="00872036">
        <w:rPr>
          <w:rFonts w:eastAsia="Calibri"/>
          <w:lang w:eastAsia="en-US"/>
        </w:rPr>
        <w:t xml:space="preserve">реализацию различных образовательных программ; </w:t>
      </w:r>
    </w:p>
    <w:p w:rsidR="00552706" w:rsidRPr="00872036" w:rsidRDefault="00552706" w:rsidP="00B92FAD">
      <w:pPr>
        <w:numPr>
          <w:ilvl w:val="0"/>
          <w:numId w:val="72"/>
        </w:numPr>
        <w:jc w:val="both"/>
        <w:rPr>
          <w:rFonts w:eastAsia="Calibri"/>
          <w:lang w:eastAsia="en-US"/>
        </w:rPr>
      </w:pPr>
      <w:r w:rsidRPr="00872036">
        <w:rPr>
          <w:rFonts w:eastAsia="Calibri"/>
          <w:lang w:eastAsia="en-US"/>
        </w:rPr>
        <w:t xml:space="preserve">учет национально-культурных, климатических условий, в которых осуществляется  образовательная деятельность; учет возрастных особенностей детей. </w:t>
      </w:r>
    </w:p>
    <w:p w:rsidR="00552706" w:rsidRPr="00872036" w:rsidRDefault="00552706" w:rsidP="00014D6E">
      <w:pPr>
        <w:jc w:val="both"/>
        <w:rPr>
          <w:rFonts w:eastAsia="Calibri"/>
          <w:b/>
          <w:lang w:eastAsia="en-US"/>
        </w:rPr>
      </w:pPr>
      <w:r w:rsidRPr="00872036">
        <w:rPr>
          <w:rFonts w:eastAsia="Calibri"/>
          <w:b/>
          <w:lang w:eastAsia="en-US"/>
        </w:rPr>
        <w:lastRenderedPageBreak/>
        <w:t>Развивающая  среда  построена  на  следующих  принципах:</w:t>
      </w:r>
    </w:p>
    <w:p w:rsidR="00552706" w:rsidRPr="00872036" w:rsidRDefault="00552706" w:rsidP="00014D6E">
      <w:pPr>
        <w:jc w:val="both"/>
        <w:rPr>
          <w:rFonts w:eastAsia="Calibri"/>
          <w:lang w:eastAsia="en-US"/>
        </w:rPr>
      </w:pPr>
      <w:r w:rsidRPr="00872036">
        <w:rPr>
          <w:rFonts w:eastAsia="Calibri"/>
          <w:lang w:eastAsia="en-US"/>
        </w:rPr>
        <w:t xml:space="preserve">1) насыщенность; </w:t>
      </w:r>
    </w:p>
    <w:p w:rsidR="00552706" w:rsidRPr="00872036" w:rsidRDefault="00552706" w:rsidP="00014D6E">
      <w:pPr>
        <w:jc w:val="both"/>
        <w:rPr>
          <w:rFonts w:eastAsia="Calibri"/>
          <w:lang w:eastAsia="en-US"/>
        </w:rPr>
      </w:pPr>
      <w:r w:rsidRPr="00872036">
        <w:rPr>
          <w:rFonts w:eastAsia="Calibri"/>
          <w:lang w:eastAsia="en-US"/>
        </w:rPr>
        <w:t xml:space="preserve">2) трансформируемость; </w:t>
      </w:r>
    </w:p>
    <w:p w:rsidR="00552706" w:rsidRPr="00872036" w:rsidRDefault="00552706" w:rsidP="00014D6E">
      <w:pPr>
        <w:jc w:val="both"/>
        <w:rPr>
          <w:rFonts w:eastAsia="Calibri"/>
          <w:lang w:eastAsia="en-US"/>
        </w:rPr>
      </w:pPr>
      <w:r w:rsidRPr="00872036">
        <w:rPr>
          <w:rFonts w:eastAsia="Calibri"/>
          <w:lang w:eastAsia="en-US"/>
        </w:rPr>
        <w:t xml:space="preserve">3) полифункциональность; </w:t>
      </w:r>
    </w:p>
    <w:p w:rsidR="00552706" w:rsidRPr="00872036" w:rsidRDefault="00552706" w:rsidP="00014D6E">
      <w:pPr>
        <w:jc w:val="both"/>
        <w:rPr>
          <w:rFonts w:eastAsia="Calibri"/>
          <w:lang w:eastAsia="en-US"/>
        </w:rPr>
      </w:pPr>
      <w:r w:rsidRPr="00872036">
        <w:rPr>
          <w:rFonts w:eastAsia="Calibri"/>
          <w:lang w:eastAsia="en-US"/>
        </w:rPr>
        <w:t xml:space="preserve">4) вариативность; </w:t>
      </w:r>
    </w:p>
    <w:p w:rsidR="00552706" w:rsidRPr="00872036" w:rsidRDefault="00552706" w:rsidP="00014D6E">
      <w:pPr>
        <w:jc w:val="both"/>
        <w:rPr>
          <w:rFonts w:eastAsia="Calibri"/>
          <w:lang w:eastAsia="en-US"/>
        </w:rPr>
      </w:pPr>
      <w:r w:rsidRPr="00872036">
        <w:rPr>
          <w:rFonts w:eastAsia="Calibri"/>
          <w:lang w:eastAsia="en-US"/>
        </w:rPr>
        <w:t xml:space="preserve">5) доступность; </w:t>
      </w:r>
    </w:p>
    <w:p w:rsidR="00552706" w:rsidRPr="00872036" w:rsidRDefault="00552706" w:rsidP="00014D6E">
      <w:pPr>
        <w:jc w:val="both"/>
        <w:rPr>
          <w:rFonts w:eastAsia="Calibri"/>
          <w:lang w:eastAsia="en-US"/>
        </w:rPr>
      </w:pPr>
      <w:r w:rsidRPr="00872036">
        <w:rPr>
          <w:rFonts w:eastAsia="Calibri"/>
          <w:lang w:eastAsia="en-US"/>
        </w:rPr>
        <w:t xml:space="preserve">6) безопасность. </w:t>
      </w:r>
    </w:p>
    <w:p w:rsidR="00552706" w:rsidRPr="00872036" w:rsidRDefault="00552706" w:rsidP="00014D6E">
      <w:pPr>
        <w:jc w:val="both"/>
        <w:rPr>
          <w:rFonts w:eastAsia="Calibri"/>
          <w:lang w:eastAsia="en-US"/>
        </w:rPr>
      </w:pPr>
    </w:p>
    <w:p w:rsidR="00552706" w:rsidRPr="00872036" w:rsidRDefault="00552706" w:rsidP="00014D6E">
      <w:pPr>
        <w:jc w:val="both"/>
        <w:rPr>
          <w:rFonts w:eastAsia="Calibri"/>
          <w:lang w:eastAsia="en-US"/>
        </w:rPr>
      </w:pPr>
      <w:r w:rsidRPr="00872036">
        <w:rPr>
          <w:rFonts w:eastAsia="Calibri"/>
          <w:i/>
          <w:iCs/>
          <w:lang w:eastAsia="en-US"/>
        </w:rPr>
        <w:t xml:space="preserve">Насыщенность </w:t>
      </w:r>
      <w:r w:rsidRPr="00872036">
        <w:rPr>
          <w:rFonts w:eastAsia="Calibri"/>
          <w:lang w:eastAsia="en-US"/>
        </w:rPr>
        <w:t xml:space="preserve">среды соответствует возрастным возможностям детей и содержанию Программы. </w:t>
      </w:r>
    </w:p>
    <w:p w:rsidR="00552706" w:rsidRPr="00872036" w:rsidRDefault="00552706" w:rsidP="00014D6E">
      <w:pPr>
        <w:jc w:val="both"/>
        <w:rPr>
          <w:rFonts w:eastAsia="Calibri"/>
          <w:lang w:eastAsia="en-US"/>
        </w:rPr>
      </w:pPr>
      <w:r w:rsidRPr="00872036">
        <w:rPr>
          <w:rFonts w:eastAsia="Calibri"/>
          <w:lang w:eastAsia="en-US"/>
        </w:rPr>
        <w:t xml:space="preserve">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 </w:t>
      </w:r>
    </w:p>
    <w:p w:rsidR="00552706" w:rsidRPr="00872036" w:rsidRDefault="00552706" w:rsidP="00B92FAD">
      <w:pPr>
        <w:numPr>
          <w:ilvl w:val="0"/>
          <w:numId w:val="73"/>
        </w:numPr>
        <w:jc w:val="both"/>
        <w:rPr>
          <w:rFonts w:eastAsia="Calibri"/>
          <w:lang w:eastAsia="en-US"/>
        </w:rPr>
      </w:pPr>
      <w:r w:rsidRPr="00872036">
        <w:rPr>
          <w:rFonts w:eastAsia="Calibri"/>
          <w:lang w:eastAsia="en-US"/>
        </w:rPr>
        <w:t xml:space="preserve">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 </w:t>
      </w:r>
    </w:p>
    <w:p w:rsidR="00552706" w:rsidRPr="00872036" w:rsidRDefault="00552706" w:rsidP="00B92FAD">
      <w:pPr>
        <w:numPr>
          <w:ilvl w:val="0"/>
          <w:numId w:val="73"/>
        </w:numPr>
        <w:jc w:val="both"/>
        <w:rPr>
          <w:rFonts w:eastAsia="Calibri"/>
          <w:lang w:eastAsia="en-US"/>
        </w:rPr>
      </w:pPr>
      <w:r w:rsidRPr="00872036">
        <w:rPr>
          <w:rFonts w:eastAsia="Calibri"/>
          <w:lang w:eastAsia="en-US"/>
        </w:rPr>
        <w:t xml:space="preserve">двигательную активность, в том числе развитие крупной и мелкой моторики, участие в подвижных играх и соревнованиях; </w:t>
      </w:r>
    </w:p>
    <w:p w:rsidR="00552706" w:rsidRPr="00872036" w:rsidRDefault="00552706" w:rsidP="00B92FAD">
      <w:pPr>
        <w:numPr>
          <w:ilvl w:val="0"/>
          <w:numId w:val="73"/>
        </w:numPr>
        <w:jc w:val="both"/>
        <w:rPr>
          <w:rFonts w:eastAsia="Calibri"/>
          <w:lang w:eastAsia="en-US"/>
        </w:rPr>
      </w:pPr>
      <w:r w:rsidRPr="00872036">
        <w:rPr>
          <w:rFonts w:eastAsia="Calibri"/>
          <w:lang w:eastAsia="en-US"/>
        </w:rPr>
        <w:t xml:space="preserve">эмоциональное благополучие детей во взаимодействии с предметно-пространственным окружением; </w:t>
      </w:r>
    </w:p>
    <w:p w:rsidR="00552706" w:rsidRPr="00872036" w:rsidRDefault="00552706" w:rsidP="00B92FAD">
      <w:pPr>
        <w:numPr>
          <w:ilvl w:val="0"/>
          <w:numId w:val="73"/>
        </w:numPr>
        <w:jc w:val="both"/>
        <w:rPr>
          <w:rFonts w:eastAsia="Calibri"/>
          <w:lang w:eastAsia="en-US"/>
        </w:rPr>
      </w:pPr>
      <w:r w:rsidRPr="00872036">
        <w:rPr>
          <w:rFonts w:eastAsia="Calibri"/>
          <w:lang w:eastAsia="en-US"/>
        </w:rPr>
        <w:t xml:space="preserve">возможность самовыражения детей. </w:t>
      </w:r>
    </w:p>
    <w:p w:rsidR="00552706" w:rsidRPr="00872036" w:rsidRDefault="00552706" w:rsidP="00014D6E">
      <w:pPr>
        <w:jc w:val="both"/>
        <w:rPr>
          <w:rFonts w:eastAsia="Calibri"/>
          <w:lang w:eastAsia="en-US"/>
        </w:rPr>
      </w:pPr>
      <w:r w:rsidRPr="00872036">
        <w:rPr>
          <w:rFonts w:eastAsia="Calibri"/>
          <w:lang w:eastAsia="en-US"/>
        </w:rPr>
        <w:t xml:space="preserve">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 </w:t>
      </w:r>
    </w:p>
    <w:p w:rsidR="00552706" w:rsidRPr="00872036" w:rsidRDefault="00552706" w:rsidP="00014D6E">
      <w:pPr>
        <w:jc w:val="both"/>
        <w:rPr>
          <w:rFonts w:eastAsia="Calibri"/>
          <w:lang w:eastAsia="en-US"/>
        </w:rPr>
      </w:pPr>
      <w:r w:rsidRPr="00872036">
        <w:rPr>
          <w:rFonts w:eastAsia="Calibri"/>
          <w:i/>
          <w:iCs/>
          <w:lang w:eastAsia="en-US"/>
        </w:rPr>
        <w:t xml:space="preserve">Трансформируемость </w:t>
      </w:r>
      <w:r w:rsidRPr="00872036">
        <w:rPr>
          <w:rFonts w:eastAsia="Calibri"/>
          <w:lang w:eastAsia="en-US"/>
        </w:rPr>
        <w:t xml:space="preserve">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 </w:t>
      </w:r>
    </w:p>
    <w:p w:rsidR="00552706" w:rsidRPr="00872036" w:rsidRDefault="00552706" w:rsidP="00014D6E">
      <w:pPr>
        <w:jc w:val="both"/>
        <w:rPr>
          <w:rFonts w:eastAsia="Calibri"/>
          <w:lang w:eastAsia="en-US"/>
        </w:rPr>
      </w:pPr>
      <w:r w:rsidRPr="00872036">
        <w:rPr>
          <w:rFonts w:eastAsia="Calibri"/>
          <w:i/>
          <w:iCs/>
          <w:lang w:eastAsia="en-US"/>
        </w:rPr>
        <w:t xml:space="preserve">Полифункциональность </w:t>
      </w:r>
      <w:r w:rsidRPr="00872036">
        <w:rPr>
          <w:rFonts w:eastAsia="Calibri"/>
          <w:lang w:eastAsia="en-US"/>
        </w:rPr>
        <w:t xml:space="preserve">материалов позволяет разнообразно использовать различные 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 </w:t>
      </w:r>
    </w:p>
    <w:p w:rsidR="00552706" w:rsidRPr="00872036" w:rsidRDefault="00552706" w:rsidP="00014D6E">
      <w:pPr>
        <w:jc w:val="both"/>
        <w:rPr>
          <w:rFonts w:eastAsia="Calibri"/>
          <w:lang w:eastAsia="en-US"/>
        </w:rPr>
      </w:pPr>
      <w:r w:rsidRPr="00872036">
        <w:rPr>
          <w:rFonts w:eastAsia="Calibri"/>
          <w:i/>
          <w:iCs/>
          <w:lang w:eastAsia="en-US"/>
        </w:rPr>
        <w:t xml:space="preserve">Вариативность </w:t>
      </w:r>
      <w:r w:rsidRPr="00872036">
        <w:rPr>
          <w:rFonts w:eastAsia="Calibri"/>
          <w:lang w:eastAsia="en-US"/>
        </w:rPr>
        <w:t xml:space="preserve">среды позволяет создать различные пространства (для игры, конструирования, уединения и пр.), а также разнообразный материал, игры, игрушки и оборудование, обеспечивают свободный выбор детей. </w:t>
      </w:r>
    </w:p>
    <w:p w:rsidR="00552706" w:rsidRPr="00872036" w:rsidRDefault="00552706" w:rsidP="00014D6E">
      <w:pPr>
        <w:jc w:val="both"/>
        <w:rPr>
          <w:rFonts w:eastAsia="Calibri"/>
          <w:lang w:eastAsia="en-US"/>
        </w:rPr>
      </w:pPr>
      <w:r w:rsidRPr="00872036">
        <w:rPr>
          <w:rFonts w:eastAsia="Calibri"/>
          <w:lang w:eastAsia="en-US"/>
        </w:rPr>
        <w:t xml:space="preserve">Игровой материал периодически сменяется, что стимулирует игровую, двигательную, познавательную и исследовательскую активность детей. </w:t>
      </w:r>
    </w:p>
    <w:p w:rsidR="00552706" w:rsidRPr="00872036" w:rsidRDefault="00552706" w:rsidP="00014D6E">
      <w:pPr>
        <w:jc w:val="both"/>
        <w:rPr>
          <w:rFonts w:eastAsia="Calibri"/>
          <w:lang w:eastAsia="en-US"/>
        </w:rPr>
      </w:pPr>
      <w:r w:rsidRPr="00872036">
        <w:rPr>
          <w:rFonts w:eastAsia="Calibri"/>
          <w:i/>
          <w:iCs/>
          <w:lang w:eastAsia="en-US"/>
        </w:rPr>
        <w:t xml:space="preserve">Доступность </w:t>
      </w:r>
      <w:r w:rsidRPr="00872036">
        <w:rPr>
          <w:rFonts w:eastAsia="Calibri"/>
          <w:lang w:eastAsia="en-US"/>
        </w:rPr>
        <w:t xml:space="preserve">среды создает условия для свободного доступа детей к играм, игрушкам, материалам, пособиям, обеспечивающим все основные виды детской активности; </w:t>
      </w:r>
    </w:p>
    <w:p w:rsidR="00552706" w:rsidRPr="00872036" w:rsidRDefault="00552706" w:rsidP="00014D6E">
      <w:pPr>
        <w:jc w:val="both"/>
        <w:rPr>
          <w:rFonts w:eastAsia="Calibri"/>
          <w:lang w:eastAsia="en-US"/>
        </w:rPr>
      </w:pPr>
      <w:r w:rsidRPr="00872036">
        <w:rPr>
          <w:rFonts w:eastAsia="Calibri"/>
          <w:lang w:eastAsia="en-US"/>
        </w:rPr>
        <w:t xml:space="preserve">исправность и сохранность материалов и оборудования. </w:t>
      </w:r>
    </w:p>
    <w:p w:rsidR="007300F1" w:rsidRDefault="00552706" w:rsidP="000861B6">
      <w:pPr>
        <w:jc w:val="both"/>
        <w:rPr>
          <w:rFonts w:eastAsia="Calibri"/>
          <w:lang w:eastAsia="en-US"/>
        </w:rPr>
      </w:pPr>
      <w:r w:rsidRPr="00872036">
        <w:rPr>
          <w:rFonts w:eastAsia="Calibri"/>
          <w:i/>
          <w:iCs/>
          <w:lang w:eastAsia="en-US"/>
        </w:rPr>
        <w:t xml:space="preserve">Безопасность </w:t>
      </w:r>
      <w:r w:rsidRPr="00872036">
        <w:rPr>
          <w:rFonts w:eastAsia="Calibri"/>
          <w:lang w:eastAsia="en-US"/>
        </w:rPr>
        <w:t>предметно-пространственной среды обеспечивает соответствие всех ее элементов требованиям по надежности и безопасности их использования</w:t>
      </w:r>
      <w:r w:rsidR="000861B6">
        <w:rPr>
          <w:rFonts w:eastAsia="Calibri"/>
          <w:lang w:eastAsia="en-US"/>
        </w:rPr>
        <w:t>.</w:t>
      </w:r>
    </w:p>
    <w:p w:rsidR="004E1AD0" w:rsidRPr="000861B6" w:rsidRDefault="004E1AD0" w:rsidP="000861B6">
      <w:pPr>
        <w:jc w:val="both"/>
        <w:rPr>
          <w:rFonts w:eastAsia="Calibri"/>
          <w:lang w:eastAsia="en-US"/>
        </w:rPr>
      </w:pPr>
    </w:p>
    <w:p w:rsidR="004E1AD0" w:rsidRDefault="004E1AD0" w:rsidP="004E1AD0">
      <w:pPr>
        <w:jc w:val="both"/>
        <w:rPr>
          <w:rFonts w:eastAsia="Calibri"/>
          <w:b/>
          <w:lang w:eastAsia="en-US"/>
        </w:rPr>
      </w:pPr>
      <w:r w:rsidRPr="004E1AD0">
        <w:rPr>
          <w:rFonts w:eastAsia="Calibri"/>
          <w:b/>
          <w:lang w:eastAsia="en-US"/>
        </w:rPr>
        <w:t>Организация жизнедеятельности детей. Примерный распорядок дня.</w:t>
      </w:r>
    </w:p>
    <w:p w:rsidR="004E1AD0" w:rsidRDefault="004E1AD0" w:rsidP="004E1AD0">
      <w:pPr>
        <w:jc w:val="both"/>
        <w:rPr>
          <w:rFonts w:eastAsia="Calibri"/>
          <w:i/>
          <w:iCs/>
          <w:lang w:eastAsia="en-US"/>
        </w:rPr>
      </w:pPr>
      <w:r w:rsidRPr="00762C09">
        <w:rPr>
          <w:rFonts w:eastAsia="Calibri"/>
          <w:i/>
          <w:iCs/>
          <w:lang w:eastAsia="en-US"/>
        </w:rPr>
        <w:t xml:space="preserve">Правильный распорядок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распорядка является его соответствие возрастным психофизиологическим особенностям детей. </w:t>
      </w:r>
    </w:p>
    <w:p w:rsidR="004E1AD0" w:rsidRPr="00762C09" w:rsidRDefault="004E1AD0" w:rsidP="004E1AD0">
      <w:pPr>
        <w:jc w:val="both"/>
        <w:rPr>
          <w:rFonts w:eastAsia="Calibri"/>
          <w:lang w:eastAsia="en-US"/>
        </w:rPr>
      </w:pPr>
      <w:r w:rsidRPr="00762C09">
        <w:rPr>
          <w:rFonts w:eastAsia="Calibri"/>
          <w:lang w:eastAsia="en-US"/>
        </w:rPr>
        <w:t>Режимные моменты занимают значительную часть времени пребывания детей в детском саду. Режимные моменты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w:t>
      </w:r>
    </w:p>
    <w:p w:rsidR="004E1AD0" w:rsidRPr="008A6548" w:rsidRDefault="004E1AD0" w:rsidP="004E1AD0">
      <w:pPr>
        <w:jc w:val="both"/>
        <w:rPr>
          <w:rFonts w:eastAsia="Calibri"/>
          <w:b/>
          <w:lang w:eastAsia="en-US"/>
        </w:rPr>
      </w:pPr>
      <w:r w:rsidRPr="008A6548">
        <w:rPr>
          <w:rFonts w:eastAsia="Calibri"/>
          <w:b/>
          <w:lang w:eastAsia="en-US"/>
        </w:rPr>
        <w:t>Примерный режим дня с учетом расписания занятий</w:t>
      </w:r>
    </w:p>
    <w:p w:rsidR="004E1AD0" w:rsidRDefault="004E1AD0" w:rsidP="004E1AD0">
      <w:pPr>
        <w:jc w:val="both"/>
        <w:rPr>
          <w:rFonts w:eastAsia="Calibri"/>
          <w:lang w:eastAsia="en-US"/>
        </w:rPr>
      </w:pPr>
      <w:r w:rsidRPr="008A6548">
        <w:rPr>
          <w:rFonts w:eastAsia="Calibri"/>
          <w:lang w:eastAsia="en-US"/>
        </w:rPr>
        <w:t xml:space="preserve">В детском саду разработан гибкий режим дня, учитывающий возрастные психофизиологические возможности детей, их интересы и потребности, обеспечивающий </w:t>
      </w:r>
      <w:r w:rsidRPr="008A6548">
        <w:rPr>
          <w:rFonts w:eastAsia="Calibri"/>
          <w:lang w:eastAsia="en-US"/>
        </w:rPr>
        <w:lastRenderedPageBreak/>
        <w:t>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4E1AD0" w:rsidRPr="002B4139" w:rsidRDefault="004E1AD0" w:rsidP="004E1AD0">
      <w:pPr>
        <w:rPr>
          <w:rFonts w:eastAsia="Calibri"/>
          <w:b/>
          <w:bCs/>
          <w:i/>
          <w:iCs/>
          <w:lang w:eastAsia="en-US"/>
        </w:rPr>
      </w:pPr>
      <w:r w:rsidRPr="002B4139">
        <w:rPr>
          <w:rFonts w:eastAsia="Calibri"/>
          <w:b/>
          <w:bCs/>
          <w:i/>
          <w:iCs/>
          <w:lang w:eastAsia="en-US"/>
        </w:rPr>
        <w:t>Введены новые элементы режима дня: утренний и вечерний круг.</w:t>
      </w:r>
    </w:p>
    <w:p w:rsidR="004E1AD0" w:rsidRPr="002B4139" w:rsidRDefault="004E1AD0" w:rsidP="004E1AD0">
      <w:pPr>
        <w:jc w:val="both"/>
        <w:rPr>
          <w:rFonts w:eastAsia="Calibri"/>
          <w:lang w:eastAsia="en-US"/>
        </w:rPr>
      </w:pPr>
      <w:r w:rsidRPr="004E1AD0">
        <w:rPr>
          <w:rFonts w:eastAsia="Calibri"/>
          <w:b/>
          <w:bCs/>
          <w:i/>
          <w:iCs/>
          <w:u w:val="single"/>
          <w:lang w:eastAsia="en-US"/>
        </w:rPr>
        <w:t>Утренний   круг</w:t>
      </w:r>
      <w:r w:rsidRPr="002B4139">
        <w:rPr>
          <w:rFonts w:eastAsia="Calibri"/>
          <w:lang w:eastAsia="en-US"/>
        </w:rPr>
        <w:t xml:space="preserve">предоставляет большие возможности для формирования детского сообщества, развития когнитивных и коммуникативных способностей, саморегуляции детей. </w:t>
      </w:r>
      <w:r>
        <w:rPr>
          <w:rFonts w:eastAsia="Calibri"/>
          <w:lang w:eastAsia="en-US"/>
        </w:rPr>
        <w:t xml:space="preserve"> У</w:t>
      </w:r>
      <w:r w:rsidRPr="002B4139">
        <w:rPr>
          <w:rFonts w:eastAsia="Calibri"/>
          <w:lang w:eastAsia="en-US"/>
        </w:rPr>
        <w:t>тренний круг проводится в форме развивающего общения (развивающего диалога). Утренний круг — это начало дня, когда дети собираются все вместе для того, чтобы вместе порадоваться предстоящему дню, поделиться впечатлениями, узнать новости (что интересного будет сегодня?), обсудить совместные планы, проблемы, договориться о правилах и т. д. Именно на утреннем круге зарождается и обсуждается новое приключение (образовательное событие), дети договариваются о совместных правилах группы (нормотворчество), обсуждаются «мировые» и «научные» проблемы (развивающий диалог) и т. д.</w:t>
      </w:r>
    </w:p>
    <w:p w:rsidR="004E1AD0" w:rsidRPr="002B4139" w:rsidRDefault="004E1AD0" w:rsidP="004E1AD0">
      <w:pPr>
        <w:jc w:val="both"/>
        <w:rPr>
          <w:rFonts w:eastAsia="Calibri"/>
          <w:lang w:eastAsia="en-US"/>
        </w:rPr>
      </w:pPr>
      <w:r w:rsidRPr="004E1AD0">
        <w:rPr>
          <w:rFonts w:eastAsia="Calibri"/>
          <w:b/>
          <w:bCs/>
          <w:i/>
          <w:iCs/>
          <w:u w:val="single"/>
          <w:lang w:eastAsia="en-US"/>
        </w:rPr>
        <w:t>Вечерний   круг</w:t>
      </w:r>
      <w:r w:rsidRPr="004E1AD0">
        <w:rPr>
          <w:rFonts w:eastAsia="Calibri"/>
          <w:lang w:eastAsia="en-US"/>
        </w:rPr>
        <w:t xml:space="preserve">  проводится</w:t>
      </w:r>
      <w:r w:rsidRPr="002B4139">
        <w:rPr>
          <w:rFonts w:eastAsia="Calibri"/>
          <w:lang w:eastAsia="en-US"/>
        </w:rPr>
        <w:t xml:space="preserve"> в форме рефлексии — обсуждения с детьми наиболее важных моментов прошедшего дня. Вечерний круг помогает детям научиться осознавать и анализировать свои поступки и поступки сверстников. Дети учатся справедливости, взаимному уважению, умению слушать и понимать друг друга. В теплое время года вечерний круг можно проводить на улице.</w:t>
      </w:r>
    </w:p>
    <w:p w:rsidR="004E1AD0" w:rsidRPr="008A6548" w:rsidRDefault="004E1AD0" w:rsidP="004E1AD0">
      <w:pPr>
        <w:jc w:val="both"/>
        <w:rPr>
          <w:rFonts w:eastAsia="Calibri"/>
          <w:lang w:eastAsia="en-US"/>
        </w:rPr>
      </w:pPr>
    </w:p>
    <w:p w:rsidR="004E1AD0" w:rsidRPr="008A6548" w:rsidRDefault="004E1AD0" w:rsidP="004E1AD0">
      <w:pPr>
        <w:jc w:val="both"/>
        <w:rPr>
          <w:rFonts w:eastAsia="Calibri"/>
          <w:lang w:eastAsia="en-US"/>
        </w:rPr>
      </w:pPr>
      <w:r w:rsidRPr="008A6548">
        <w:rPr>
          <w:rFonts w:eastAsia="Calibri"/>
          <w:b/>
          <w:lang w:eastAsia="en-US"/>
        </w:rPr>
        <w:t>В тёплое время</w:t>
      </w:r>
      <w:r w:rsidRPr="008A6548">
        <w:rPr>
          <w:rFonts w:eastAsia="Calibri"/>
          <w:lang w:eastAsia="en-US"/>
        </w:rPr>
        <w:t xml:space="preserve">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процедуры. В связи с сокращением НОД (остаётся НОД по образовательным областям «физическая культура», «музыка», «художественное творчество»), выход детей на прогулку происходит раньше. НОД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7300F1" w:rsidRDefault="007300F1" w:rsidP="00014D6E">
      <w:pPr>
        <w:jc w:val="center"/>
        <w:rPr>
          <w:rFonts w:eastAsia="Calibri"/>
          <w:b/>
          <w:lang w:eastAsia="en-US"/>
        </w:rPr>
      </w:pPr>
    </w:p>
    <w:p w:rsidR="00552706" w:rsidRDefault="00552706" w:rsidP="00014D6E">
      <w:pPr>
        <w:jc w:val="center"/>
        <w:rPr>
          <w:rFonts w:eastAsia="Calibri"/>
          <w:b/>
          <w:lang w:eastAsia="en-US"/>
        </w:rPr>
      </w:pPr>
      <w:r w:rsidRPr="00872036">
        <w:rPr>
          <w:rFonts w:eastAsia="Calibri"/>
          <w:b/>
          <w:lang w:eastAsia="en-US"/>
        </w:rPr>
        <w:t>Предметно-развивающая среда помещений и групповых комнат МБДОУ.</w:t>
      </w:r>
    </w:p>
    <w:p w:rsidR="00552706" w:rsidRPr="00872036" w:rsidRDefault="00552706" w:rsidP="00014D6E">
      <w:pPr>
        <w:jc w:val="both"/>
        <w:rPr>
          <w:rFonts w:eastAsia="Calibri"/>
          <w:lang w:eastAsia="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5"/>
        <w:gridCol w:w="329"/>
        <w:gridCol w:w="178"/>
        <w:gridCol w:w="3021"/>
        <w:gridCol w:w="8"/>
        <w:gridCol w:w="4210"/>
      </w:tblGrid>
      <w:tr w:rsidR="00552706" w:rsidRPr="00872036" w:rsidTr="00BB53C4">
        <w:trPr>
          <w:trHeight w:val="125"/>
        </w:trPr>
        <w:tc>
          <w:tcPr>
            <w:tcW w:w="1008"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Вид помещения </w:t>
            </w:r>
          </w:p>
        </w:tc>
        <w:tc>
          <w:tcPr>
            <w:tcW w:w="1822" w:type="pct"/>
            <w:gridSpan w:val="4"/>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Основное предназначение </w:t>
            </w:r>
          </w:p>
        </w:tc>
        <w:tc>
          <w:tcPr>
            <w:tcW w:w="2170" w:type="pct"/>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Оснащение </w:t>
            </w:r>
          </w:p>
        </w:tc>
      </w:tr>
      <w:tr w:rsidR="00552706" w:rsidRPr="00872036" w:rsidTr="00552706">
        <w:trPr>
          <w:trHeight w:val="125"/>
        </w:trPr>
        <w:tc>
          <w:tcPr>
            <w:tcW w:w="5000" w:type="pct"/>
            <w:gridSpan w:val="6"/>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Предметно-развивающая среда в МБДОУ </w:t>
            </w:r>
          </w:p>
        </w:tc>
      </w:tr>
      <w:tr w:rsidR="00552706" w:rsidRPr="00872036" w:rsidTr="00855F38">
        <w:trPr>
          <w:trHeight w:val="550"/>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945A89"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Музыкальный</w:t>
            </w:r>
            <w:r w:rsidR="00855F38">
              <w:rPr>
                <w:rFonts w:eastAsia="Calibri"/>
                <w:color w:val="000000"/>
                <w:sz w:val="20"/>
                <w:szCs w:val="20"/>
                <w:lang w:eastAsia="en-US"/>
              </w:rPr>
              <w:t xml:space="preserve"> зал</w:t>
            </w:r>
          </w:p>
        </w:tc>
        <w:tc>
          <w:tcPr>
            <w:tcW w:w="1649"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образовательная деятельность </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утренняя гимнастика</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досуговые  мероприятия</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праздники</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Театрализованные представления </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Родительские собрания и прочие мероприятия для родителей </w:t>
            </w:r>
          </w:p>
          <w:p w:rsidR="00552706" w:rsidRPr="00872036" w:rsidRDefault="00552706" w:rsidP="00014D6E">
            <w:pPr>
              <w:autoSpaceDE w:val="0"/>
              <w:autoSpaceDN w:val="0"/>
              <w:adjustRightInd w:val="0"/>
              <w:rPr>
                <w:rFonts w:eastAsia="Calibri"/>
                <w:color w:val="000000"/>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музыкальный центр, приставка DVD, переносная мультимедийная установка, </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Пианино</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Детские музыкальные инструменты</w:t>
            </w:r>
          </w:p>
          <w:p w:rsidR="00552706" w:rsidRPr="00872036"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Различные виды театра, ширмы </w:t>
            </w:r>
          </w:p>
          <w:p w:rsidR="00701B37" w:rsidRPr="00855F38" w:rsidRDefault="00552706"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Шкаф для используемых муз. руководителем пособий, игрушек, атрибутов </w:t>
            </w:r>
          </w:p>
        </w:tc>
      </w:tr>
      <w:tr w:rsidR="00855F38" w:rsidRPr="00872036" w:rsidTr="00BB53C4">
        <w:trPr>
          <w:trHeight w:val="409"/>
        </w:trPr>
        <w:tc>
          <w:tcPr>
            <w:tcW w:w="1178" w:type="pct"/>
            <w:gridSpan w:val="2"/>
            <w:tcBorders>
              <w:top w:val="single" w:sz="4" w:space="0" w:color="auto"/>
              <w:left w:val="single" w:sz="4" w:space="0" w:color="auto"/>
              <w:bottom w:val="single" w:sz="4" w:space="0" w:color="auto"/>
              <w:right w:val="single" w:sz="4" w:space="0" w:color="auto"/>
            </w:tcBorders>
            <w:hideMark/>
          </w:tcPr>
          <w:p w:rsidR="00855F38" w:rsidRDefault="00855F38"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Спортивный зал</w:t>
            </w:r>
          </w:p>
        </w:tc>
        <w:tc>
          <w:tcPr>
            <w:tcW w:w="1649" w:type="pct"/>
            <w:gridSpan w:val="2"/>
            <w:tcBorders>
              <w:top w:val="single" w:sz="4" w:space="0" w:color="auto"/>
              <w:left w:val="single" w:sz="4" w:space="0" w:color="auto"/>
              <w:bottom w:val="single" w:sz="4" w:space="0" w:color="auto"/>
              <w:right w:val="single" w:sz="4" w:space="0" w:color="auto"/>
            </w:tcBorders>
          </w:tcPr>
          <w:p w:rsidR="00855F38" w:rsidRDefault="00855F38" w:rsidP="00B92FAD">
            <w:pPr>
              <w:numPr>
                <w:ilvl w:val="0"/>
                <w:numId w:val="74"/>
              </w:numPr>
              <w:autoSpaceDE w:val="0"/>
              <w:autoSpaceDN w:val="0"/>
              <w:adjustRightInd w:val="0"/>
              <w:rPr>
                <w:rFonts w:eastAsia="Calibri"/>
                <w:color w:val="000000"/>
                <w:sz w:val="20"/>
                <w:szCs w:val="20"/>
                <w:lang w:eastAsia="en-US"/>
              </w:rPr>
            </w:pPr>
            <w:r>
              <w:rPr>
                <w:rFonts w:eastAsia="Calibri"/>
                <w:color w:val="000000"/>
                <w:sz w:val="20"/>
                <w:szCs w:val="20"/>
                <w:lang w:eastAsia="en-US"/>
              </w:rPr>
              <w:t>Утренняя гимнастика</w:t>
            </w:r>
          </w:p>
          <w:p w:rsidR="00855F38" w:rsidRDefault="00855F38" w:rsidP="00B92FAD">
            <w:pPr>
              <w:numPr>
                <w:ilvl w:val="0"/>
                <w:numId w:val="74"/>
              </w:numPr>
              <w:autoSpaceDE w:val="0"/>
              <w:autoSpaceDN w:val="0"/>
              <w:adjustRightInd w:val="0"/>
              <w:rPr>
                <w:rFonts w:eastAsia="Calibri"/>
                <w:color w:val="000000"/>
                <w:sz w:val="20"/>
                <w:szCs w:val="20"/>
                <w:lang w:eastAsia="en-US"/>
              </w:rPr>
            </w:pPr>
            <w:r>
              <w:rPr>
                <w:rFonts w:eastAsia="Calibri"/>
                <w:color w:val="000000"/>
                <w:sz w:val="20"/>
                <w:szCs w:val="20"/>
                <w:lang w:eastAsia="en-US"/>
              </w:rPr>
              <w:t>досуговые мероприятия</w:t>
            </w:r>
          </w:p>
          <w:p w:rsidR="00855F38" w:rsidRPr="00872036" w:rsidRDefault="00855F38" w:rsidP="00B92FAD">
            <w:pPr>
              <w:numPr>
                <w:ilvl w:val="0"/>
                <w:numId w:val="74"/>
              </w:numPr>
              <w:autoSpaceDE w:val="0"/>
              <w:autoSpaceDN w:val="0"/>
              <w:adjustRightInd w:val="0"/>
              <w:rPr>
                <w:rFonts w:eastAsia="Calibri"/>
                <w:color w:val="000000"/>
                <w:sz w:val="20"/>
                <w:szCs w:val="20"/>
                <w:lang w:eastAsia="en-US"/>
              </w:rPr>
            </w:pPr>
            <w:r>
              <w:rPr>
                <w:rFonts w:eastAsia="Calibri"/>
                <w:color w:val="000000"/>
                <w:sz w:val="20"/>
                <w:szCs w:val="20"/>
                <w:lang w:eastAsia="en-US"/>
              </w:rPr>
              <w:t>образовательная деятельность</w:t>
            </w:r>
          </w:p>
        </w:tc>
        <w:tc>
          <w:tcPr>
            <w:tcW w:w="2173" w:type="pct"/>
            <w:gridSpan w:val="2"/>
            <w:tcBorders>
              <w:top w:val="single" w:sz="4" w:space="0" w:color="auto"/>
              <w:left w:val="single" w:sz="4" w:space="0" w:color="auto"/>
              <w:bottom w:val="single" w:sz="4" w:space="0" w:color="auto"/>
              <w:right w:val="single" w:sz="4" w:space="0" w:color="auto"/>
            </w:tcBorders>
            <w:hideMark/>
          </w:tcPr>
          <w:p w:rsidR="00855F38" w:rsidRPr="00872036" w:rsidRDefault="00855F38"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Спортивное оборудование для прыжков, метания, лазания, равновесия </w:t>
            </w:r>
          </w:p>
          <w:p w:rsidR="00855F38" w:rsidRPr="00872036" w:rsidRDefault="00855F38" w:rsidP="00B92FAD">
            <w:pPr>
              <w:numPr>
                <w:ilvl w:val="0"/>
                <w:numId w:val="74"/>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Нетрадиционное физкультурное оборудование </w:t>
            </w:r>
          </w:p>
          <w:p w:rsidR="00855F38" w:rsidRPr="00872036" w:rsidRDefault="00855F38" w:rsidP="00B92FAD">
            <w:pPr>
              <w:numPr>
                <w:ilvl w:val="0"/>
                <w:numId w:val="74"/>
              </w:numPr>
              <w:autoSpaceDE w:val="0"/>
              <w:autoSpaceDN w:val="0"/>
              <w:adjustRightInd w:val="0"/>
              <w:rPr>
                <w:rFonts w:eastAsia="Calibri"/>
                <w:color w:val="000000"/>
                <w:sz w:val="20"/>
                <w:szCs w:val="20"/>
                <w:lang w:eastAsia="en-US"/>
              </w:rPr>
            </w:pPr>
            <w:r>
              <w:rPr>
                <w:rFonts w:eastAsia="Calibri"/>
                <w:color w:val="000000"/>
                <w:sz w:val="20"/>
                <w:szCs w:val="20"/>
                <w:lang w:eastAsia="en-US"/>
              </w:rPr>
              <w:t>Шкафы для используемых спортивных атрибутов</w:t>
            </w:r>
          </w:p>
        </w:tc>
      </w:tr>
      <w:tr w:rsidR="00552706" w:rsidRPr="00872036" w:rsidTr="00BB53C4">
        <w:trPr>
          <w:trHeight w:val="622"/>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Медицинский кабинет </w:t>
            </w:r>
          </w:p>
        </w:tc>
        <w:tc>
          <w:tcPr>
            <w:tcW w:w="1649"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5"/>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Осмотр детей, консультации медсестры, врачей; </w:t>
            </w:r>
          </w:p>
          <w:p w:rsidR="00552706" w:rsidRPr="00872036" w:rsidRDefault="00552706" w:rsidP="00B92FAD">
            <w:pPr>
              <w:numPr>
                <w:ilvl w:val="0"/>
                <w:numId w:val="75"/>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Консультативно-просветительская работа с родителями и сотрудниками ДОУ </w:t>
            </w:r>
          </w:p>
        </w:tc>
        <w:tc>
          <w:tcPr>
            <w:tcW w:w="2173"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75"/>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Медицинский кабинет </w:t>
            </w:r>
          </w:p>
          <w:p w:rsidR="00552706" w:rsidRPr="00872036" w:rsidRDefault="00552706" w:rsidP="00B92FAD">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Изолятор</w:t>
            </w:r>
          </w:p>
          <w:p w:rsidR="00552706" w:rsidRPr="00872036" w:rsidRDefault="00552706" w:rsidP="00B92FAD">
            <w:pPr>
              <w:numPr>
                <w:ilvl w:val="0"/>
                <w:numId w:val="76"/>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Процедурный кабинет</w:t>
            </w:r>
          </w:p>
          <w:p w:rsidR="00552706" w:rsidRPr="00872036" w:rsidRDefault="00552706" w:rsidP="00014D6E">
            <w:pPr>
              <w:autoSpaceDE w:val="0"/>
              <w:autoSpaceDN w:val="0"/>
              <w:adjustRightInd w:val="0"/>
              <w:rPr>
                <w:rFonts w:eastAsia="Calibri"/>
                <w:color w:val="000000"/>
                <w:sz w:val="20"/>
                <w:szCs w:val="20"/>
                <w:lang w:eastAsia="en-US"/>
              </w:rPr>
            </w:pPr>
          </w:p>
        </w:tc>
      </w:tr>
      <w:tr w:rsidR="00552706" w:rsidRPr="00872036" w:rsidTr="00BB53C4">
        <w:trPr>
          <w:trHeight w:val="300"/>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lastRenderedPageBreak/>
              <w:t xml:space="preserve">Коридоры ДОУ </w:t>
            </w:r>
          </w:p>
        </w:tc>
        <w:tc>
          <w:tcPr>
            <w:tcW w:w="1649"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7"/>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Информационно-просветительская работа с сотрудниками ДОУ и родителями. </w:t>
            </w:r>
          </w:p>
        </w:tc>
        <w:tc>
          <w:tcPr>
            <w:tcW w:w="2173"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Стенды для родителей</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Стенды  для сотрудников</w:t>
            </w:r>
          </w:p>
          <w:p w:rsidR="00552706" w:rsidRPr="00872036" w:rsidRDefault="00552706" w:rsidP="00014D6E">
            <w:pPr>
              <w:autoSpaceDE w:val="0"/>
              <w:autoSpaceDN w:val="0"/>
              <w:adjustRightInd w:val="0"/>
              <w:rPr>
                <w:rFonts w:eastAsia="Calibri"/>
                <w:color w:val="000000"/>
                <w:sz w:val="20"/>
                <w:szCs w:val="20"/>
                <w:lang w:eastAsia="en-US"/>
              </w:rPr>
            </w:pPr>
          </w:p>
        </w:tc>
      </w:tr>
      <w:tr w:rsidR="00552706" w:rsidRPr="00872036" w:rsidTr="00BB53C4">
        <w:trPr>
          <w:trHeight w:val="943"/>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Участки </w:t>
            </w:r>
          </w:p>
        </w:tc>
        <w:tc>
          <w:tcPr>
            <w:tcW w:w="1649"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Прогулки, наблюдения;</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Игровая деятельность;</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Самостоятельная двигательная деятельность</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Трудовая деятельность.</w:t>
            </w:r>
          </w:p>
          <w:p w:rsidR="00552706" w:rsidRPr="00872036" w:rsidRDefault="00552706" w:rsidP="00014D6E">
            <w:pPr>
              <w:autoSpaceDE w:val="0"/>
              <w:autoSpaceDN w:val="0"/>
              <w:adjustRightInd w:val="0"/>
              <w:rPr>
                <w:rFonts w:eastAsia="Calibri"/>
                <w:color w:val="000000"/>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Прогулочные площадки для детей всех возрастных групп.</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Игровое, функциональное, и спортивное оборудование.</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Физкультурная площадка.</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 xml:space="preserve">Площадка  для ознакомления дошкольников справилами дорожного движения. </w:t>
            </w:r>
          </w:p>
          <w:p w:rsidR="00552706" w:rsidRPr="00872036" w:rsidRDefault="00552706" w:rsidP="00B92FAD">
            <w:pPr>
              <w:numPr>
                <w:ilvl w:val="0"/>
                <w:numId w:val="77"/>
              </w:numPr>
              <w:autoSpaceDE w:val="0"/>
              <w:autoSpaceDN w:val="0"/>
              <w:adjustRightInd w:val="0"/>
              <w:rPr>
                <w:rFonts w:eastAsia="Calibri"/>
                <w:sz w:val="20"/>
                <w:szCs w:val="20"/>
                <w:lang w:eastAsia="en-US"/>
              </w:rPr>
            </w:pPr>
            <w:r w:rsidRPr="00872036">
              <w:rPr>
                <w:rFonts w:eastAsia="Calibri"/>
                <w:sz w:val="20"/>
                <w:szCs w:val="20"/>
                <w:lang w:eastAsia="en-US"/>
              </w:rPr>
              <w:t>Ццветники. Экологическая тропа</w:t>
            </w:r>
          </w:p>
        </w:tc>
      </w:tr>
      <w:tr w:rsidR="00552706" w:rsidRPr="00872036" w:rsidTr="00BB53C4">
        <w:trPr>
          <w:trHeight w:val="620"/>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Физкультурная площадка </w:t>
            </w:r>
          </w:p>
        </w:tc>
        <w:tc>
          <w:tcPr>
            <w:tcW w:w="1649"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8"/>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Организованная образовательная деятельность по физической культуре, спортивные игры, досуговые мероприятия, праздники </w:t>
            </w:r>
          </w:p>
        </w:tc>
        <w:tc>
          <w:tcPr>
            <w:tcW w:w="2173" w:type="pct"/>
            <w:gridSpan w:val="2"/>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Спортивное оборудование</w:t>
            </w:r>
          </w:p>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Оборудование для спортивных игр</w:t>
            </w:r>
          </w:p>
          <w:p w:rsidR="00552706" w:rsidRPr="00872036" w:rsidRDefault="00552706" w:rsidP="00014D6E">
            <w:pPr>
              <w:autoSpaceDE w:val="0"/>
              <w:autoSpaceDN w:val="0"/>
              <w:adjustRightInd w:val="0"/>
              <w:rPr>
                <w:rFonts w:eastAsia="Calibri"/>
                <w:color w:val="000000"/>
                <w:sz w:val="20"/>
                <w:szCs w:val="20"/>
                <w:lang w:eastAsia="en-US"/>
              </w:rPr>
            </w:pPr>
          </w:p>
        </w:tc>
      </w:tr>
      <w:tr w:rsidR="00552706" w:rsidRPr="00872036" w:rsidTr="00BB53C4">
        <w:trPr>
          <w:trHeight w:val="620"/>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701B37"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Полилингвальный кабинет</w:t>
            </w:r>
          </w:p>
        </w:tc>
        <w:tc>
          <w:tcPr>
            <w:tcW w:w="1649"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8"/>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формирование и развитие первоначальных умений и навыков практического владения татарским языком в устной форме у русскоязычных детей от 4 до 7 лет.</w:t>
            </w: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Ноутбук, проектор, экран</w:t>
            </w:r>
          </w:p>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УМК включает в себя:</w:t>
            </w:r>
          </w:p>
          <w:p w:rsidR="00552706" w:rsidRPr="00872036" w:rsidRDefault="00552706" w:rsidP="00014D6E">
            <w:pPr>
              <w:autoSpaceDE w:val="0"/>
              <w:autoSpaceDN w:val="0"/>
              <w:adjustRightInd w:val="0"/>
              <w:ind w:left="720"/>
              <w:rPr>
                <w:rFonts w:eastAsia="Calibri"/>
                <w:sz w:val="20"/>
                <w:szCs w:val="20"/>
                <w:lang w:eastAsia="en-US"/>
              </w:rPr>
            </w:pPr>
            <w:r w:rsidRPr="00872036">
              <w:rPr>
                <w:rFonts w:eastAsia="Calibri"/>
                <w:sz w:val="20"/>
                <w:szCs w:val="20"/>
                <w:lang w:eastAsia="en-US"/>
              </w:rPr>
              <w:t>-  комплект по обучению русских детей татарскому языку</w:t>
            </w:r>
            <w:r w:rsidR="00855F38">
              <w:rPr>
                <w:rFonts w:eastAsia="Calibri"/>
                <w:sz w:val="20"/>
                <w:szCs w:val="20"/>
                <w:lang w:eastAsia="en-US"/>
              </w:rPr>
              <w:t>, английскому языку</w:t>
            </w:r>
            <w:r w:rsidRPr="00872036">
              <w:rPr>
                <w:rFonts w:eastAsia="Calibri"/>
                <w:sz w:val="20"/>
                <w:szCs w:val="20"/>
                <w:lang w:eastAsia="en-US"/>
              </w:rPr>
              <w:t xml:space="preserve"> (учебно-методические пособия, рабочие тетради, демонстрационный, раздаточный материал к занятиям, сборник художественных произведений для чтения детям на татарском языке, анимационные сюжеты);</w:t>
            </w:r>
          </w:p>
          <w:p w:rsidR="00552706" w:rsidRPr="00872036" w:rsidRDefault="00552706" w:rsidP="00014D6E">
            <w:pPr>
              <w:autoSpaceDE w:val="0"/>
              <w:autoSpaceDN w:val="0"/>
              <w:adjustRightInd w:val="0"/>
              <w:ind w:left="720"/>
              <w:rPr>
                <w:rFonts w:eastAsia="Calibri"/>
                <w:sz w:val="20"/>
                <w:szCs w:val="20"/>
                <w:lang w:eastAsia="en-US"/>
              </w:rPr>
            </w:pPr>
            <w:r w:rsidRPr="00872036">
              <w:rPr>
                <w:rFonts w:eastAsia="Calibri"/>
                <w:sz w:val="20"/>
                <w:szCs w:val="20"/>
                <w:lang w:eastAsia="en-US"/>
              </w:rPr>
              <w:t xml:space="preserve">  -  региональную  программу дошкольного образования;</w:t>
            </w:r>
          </w:p>
        </w:tc>
      </w:tr>
      <w:tr w:rsidR="00552706" w:rsidRPr="00872036" w:rsidTr="00BB53C4">
        <w:trPr>
          <w:trHeight w:val="620"/>
        </w:trPr>
        <w:tc>
          <w:tcPr>
            <w:tcW w:w="1178"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945A89" w:rsidP="00014D6E">
            <w:pPr>
              <w:autoSpaceDE w:val="0"/>
              <w:autoSpaceDN w:val="0"/>
              <w:adjustRightInd w:val="0"/>
              <w:rPr>
                <w:rFonts w:eastAsia="Calibri"/>
                <w:color w:val="000000"/>
                <w:sz w:val="20"/>
                <w:szCs w:val="20"/>
                <w:lang w:eastAsia="en-US"/>
              </w:rPr>
            </w:pPr>
            <w:r>
              <w:rPr>
                <w:rFonts w:eastAsia="Calibri"/>
                <w:color w:val="000000"/>
                <w:sz w:val="20"/>
                <w:szCs w:val="20"/>
                <w:lang w:eastAsia="en-US"/>
              </w:rPr>
              <w:t xml:space="preserve">Рекреация </w:t>
            </w:r>
            <w:r w:rsidR="00552706" w:rsidRPr="00872036">
              <w:rPr>
                <w:rFonts w:eastAsia="Calibri"/>
                <w:color w:val="000000"/>
                <w:sz w:val="20"/>
                <w:szCs w:val="20"/>
                <w:lang w:eastAsia="en-US"/>
              </w:rPr>
              <w:t>ПДД</w:t>
            </w:r>
          </w:p>
        </w:tc>
        <w:tc>
          <w:tcPr>
            <w:tcW w:w="1649"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8"/>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Формирование навыков правильного поведения на улицах города</w:t>
            </w:r>
          </w:p>
          <w:p w:rsidR="00552706" w:rsidRPr="00872036" w:rsidRDefault="00552706" w:rsidP="00B92FAD">
            <w:pPr>
              <w:numPr>
                <w:ilvl w:val="0"/>
                <w:numId w:val="78"/>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Формирование основ владения правилами дорожного движения</w:t>
            </w: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Дорожные знаки</w:t>
            </w:r>
          </w:p>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Магнитные макеты улиц,</w:t>
            </w:r>
          </w:p>
          <w:p w:rsidR="00552706" w:rsidRPr="00855F38" w:rsidRDefault="00552706" w:rsidP="00B92FAD">
            <w:pPr>
              <w:pStyle w:val="afe"/>
              <w:numPr>
                <w:ilvl w:val="0"/>
                <w:numId w:val="78"/>
              </w:numPr>
              <w:autoSpaceDE w:val="0"/>
              <w:adjustRightInd w:val="0"/>
              <w:rPr>
                <w:sz w:val="20"/>
                <w:szCs w:val="20"/>
                <w:lang w:eastAsia="en-US"/>
              </w:rPr>
            </w:pPr>
            <w:r w:rsidRPr="00855F38">
              <w:rPr>
                <w:sz w:val="20"/>
                <w:szCs w:val="20"/>
                <w:lang w:eastAsia="en-US"/>
              </w:rPr>
              <w:t>Плакаты по ПДД</w:t>
            </w:r>
          </w:p>
          <w:p w:rsidR="00552706" w:rsidRPr="00872036" w:rsidRDefault="00552706" w:rsidP="00B92FAD">
            <w:pPr>
              <w:numPr>
                <w:ilvl w:val="0"/>
                <w:numId w:val="78"/>
              </w:numPr>
              <w:autoSpaceDE w:val="0"/>
              <w:autoSpaceDN w:val="0"/>
              <w:adjustRightInd w:val="0"/>
              <w:rPr>
                <w:rFonts w:eastAsia="Calibri"/>
                <w:sz w:val="20"/>
                <w:szCs w:val="20"/>
                <w:lang w:eastAsia="en-US"/>
              </w:rPr>
            </w:pPr>
            <w:r w:rsidRPr="00872036">
              <w:rPr>
                <w:rFonts w:eastAsia="Calibri"/>
                <w:sz w:val="20"/>
                <w:szCs w:val="20"/>
                <w:lang w:eastAsia="en-US"/>
              </w:rPr>
              <w:t>Макет перекрёстка</w:t>
            </w:r>
          </w:p>
        </w:tc>
      </w:tr>
      <w:tr w:rsidR="00552706" w:rsidRPr="00872036" w:rsidTr="00552706">
        <w:trPr>
          <w:trHeight w:val="125"/>
        </w:trPr>
        <w:tc>
          <w:tcPr>
            <w:tcW w:w="5000" w:type="pct"/>
            <w:gridSpan w:val="6"/>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b/>
                <w:bCs/>
                <w:color w:val="000000"/>
                <w:sz w:val="20"/>
                <w:szCs w:val="20"/>
                <w:lang w:eastAsia="en-US"/>
              </w:rPr>
              <w:t xml:space="preserve">Предметно-развивающая среда в группах </w:t>
            </w:r>
          </w:p>
        </w:tc>
      </w:tr>
      <w:tr w:rsidR="00552706" w:rsidRPr="00872036" w:rsidTr="00BB53C4">
        <w:trPr>
          <w:trHeight w:val="942"/>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«Физкультурный уголок»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7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Расширение индивидуального двигательного опыта в самостоятельной деятельности </w:t>
            </w:r>
          </w:p>
          <w:p w:rsidR="00552706" w:rsidRPr="00872036" w:rsidRDefault="00552706" w:rsidP="00014D6E">
            <w:pPr>
              <w:autoSpaceDE w:val="0"/>
              <w:autoSpaceDN w:val="0"/>
              <w:adjustRightInd w:val="0"/>
              <w:rPr>
                <w:rFonts w:eastAsia="Calibri"/>
                <w:color w:val="000000"/>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Оборудование для ходьбы, бега, равновесия</w:t>
            </w:r>
          </w:p>
          <w:p w:rsidR="00552706" w:rsidRPr="00872036" w:rsidRDefault="00552706" w:rsidP="00B92FAD">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Для прыжков</w:t>
            </w:r>
          </w:p>
          <w:p w:rsidR="00552706" w:rsidRPr="00872036" w:rsidRDefault="00552706" w:rsidP="00B92FAD">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Для катания, бросания, ловли</w:t>
            </w:r>
          </w:p>
          <w:p w:rsidR="00552706" w:rsidRPr="00872036" w:rsidRDefault="00552706" w:rsidP="00B92FAD">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Для ползания и лазания</w:t>
            </w:r>
          </w:p>
          <w:p w:rsidR="00552706" w:rsidRPr="00872036" w:rsidRDefault="00552706" w:rsidP="00B92FAD">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Атрибуты к подвижным и спортивным играм</w:t>
            </w:r>
          </w:p>
          <w:p w:rsidR="00552706" w:rsidRPr="00872036" w:rsidRDefault="00552706" w:rsidP="00B92FAD">
            <w:pPr>
              <w:numPr>
                <w:ilvl w:val="0"/>
                <w:numId w:val="79"/>
              </w:numPr>
              <w:autoSpaceDE w:val="0"/>
              <w:autoSpaceDN w:val="0"/>
              <w:adjustRightInd w:val="0"/>
              <w:rPr>
                <w:rFonts w:eastAsia="Calibri"/>
                <w:sz w:val="20"/>
                <w:szCs w:val="20"/>
                <w:lang w:eastAsia="en-US"/>
              </w:rPr>
            </w:pPr>
            <w:r w:rsidRPr="00872036">
              <w:rPr>
                <w:rFonts w:eastAsia="Calibri"/>
                <w:sz w:val="20"/>
                <w:szCs w:val="20"/>
                <w:lang w:eastAsia="en-US"/>
              </w:rPr>
              <w:t>Нетрадиционное физкультурное оборудование</w:t>
            </w:r>
          </w:p>
        </w:tc>
      </w:tr>
      <w:tr w:rsidR="00552706" w:rsidRPr="00872036" w:rsidTr="00BB53C4">
        <w:trPr>
          <w:trHeight w:val="976"/>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«Уголок природы»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0"/>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Расширение познавательного опыта, его использование в трудовой деятельности </w:t>
            </w:r>
          </w:p>
          <w:p w:rsidR="00552706" w:rsidRPr="00872036" w:rsidRDefault="00552706" w:rsidP="00014D6E">
            <w:pPr>
              <w:autoSpaceDE w:val="0"/>
              <w:autoSpaceDN w:val="0"/>
              <w:adjustRightInd w:val="0"/>
              <w:rPr>
                <w:rFonts w:eastAsia="Calibri"/>
                <w:color w:val="000000"/>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Календарь природы (2 мл, ср, ст, подг гр)</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Комнатные растения в соответствии с возрастными рекомендациями</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 xml:space="preserve"> Сезонный материал</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 xml:space="preserve"> Паспорта растений</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Стенд со сменяющимся материалом на экологическую тематику</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Макеты</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Литература природоведческого содержания, набор картинок, альбомы</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Материал для проведения элементарных опытов</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Обучающие и дидактические игры по экологии</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lastRenderedPageBreak/>
              <w:t>Инвентарь для трудовой деятельности</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Природный и бросовый материал.</w:t>
            </w:r>
          </w:p>
          <w:p w:rsidR="00552706" w:rsidRPr="00872036" w:rsidRDefault="00552706" w:rsidP="00B92FAD">
            <w:pPr>
              <w:numPr>
                <w:ilvl w:val="0"/>
                <w:numId w:val="80"/>
              </w:numPr>
              <w:autoSpaceDE w:val="0"/>
              <w:autoSpaceDN w:val="0"/>
              <w:adjustRightInd w:val="0"/>
              <w:rPr>
                <w:rFonts w:eastAsia="Calibri"/>
                <w:sz w:val="20"/>
                <w:szCs w:val="20"/>
                <w:lang w:eastAsia="en-US"/>
              </w:rPr>
            </w:pPr>
            <w:r w:rsidRPr="00872036">
              <w:rPr>
                <w:rFonts w:eastAsia="Calibri"/>
                <w:sz w:val="20"/>
                <w:szCs w:val="20"/>
                <w:lang w:eastAsia="en-US"/>
              </w:rPr>
              <w:t>Материал по астрономии (ст, подг)</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lastRenderedPageBreak/>
              <w:t>Микроцентр «Уголок развивающих игр»</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1"/>
              </w:numPr>
              <w:autoSpaceDE w:val="0"/>
              <w:autoSpaceDN w:val="0"/>
              <w:adjustRightInd w:val="0"/>
              <w:rPr>
                <w:rFonts w:eastAsia="Calibri"/>
                <w:sz w:val="20"/>
                <w:szCs w:val="20"/>
                <w:lang w:eastAsia="en-US"/>
              </w:rPr>
            </w:pPr>
            <w:r w:rsidRPr="00872036">
              <w:rPr>
                <w:rFonts w:eastAsia="Calibri"/>
                <w:sz w:val="20"/>
                <w:szCs w:val="20"/>
                <w:lang w:eastAsia="en-US"/>
              </w:rPr>
              <w:t>Расширение познавательного сенсорного опыта детей</w:t>
            </w:r>
          </w:p>
          <w:p w:rsidR="00552706" w:rsidRPr="00872036" w:rsidRDefault="00552706" w:rsidP="00014D6E">
            <w:pPr>
              <w:autoSpaceDE w:val="0"/>
              <w:autoSpaceDN w:val="0"/>
              <w:adjustRightInd w:val="0"/>
              <w:rPr>
                <w:rFonts w:eastAsia="Calibri"/>
                <w:color w:val="000000"/>
                <w:sz w:val="20"/>
                <w:szCs w:val="20"/>
                <w:lang w:eastAsia="en-US"/>
              </w:rPr>
            </w:pPr>
          </w:p>
          <w:p w:rsidR="00552706" w:rsidRPr="00872036" w:rsidRDefault="00552706" w:rsidP="00014D6E">
            <w:pPr>
              <w:autoSpaceDE w:val="0"/>
              <w:autoSpaceDN w:val="0"/>
              <w:adjustRightInd w:val="0"/>
              <w:rPr>
                <w:rFonts w:eastAsia="Calibri"/>
                <w:color w:val="000000"/>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Дидактический материал по сенсорному воспитанию</w:t>
            </w:r>
          </w:p>
          <w:p w:rsidR="00552706" w:rsidRPr="00872036" w:rsidRDefault="00552706" w:rsidP="00B92FAD">
            <w:pPr>
              <w:numPr>
                <w:ilvl w:val="0"/>
                <w:numId w:val="8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Дидактические игры </w:t>
            </w:r>
          </w:p>
          <w:p w:rsidR="00552706" w:rsidRPr="00872036" w:rsidRDefault="00552706" w:rsidP="00B92FAD">
            <w:pPr>
              <w:numPr>
                <w:ilvl w:val="0"/>
                <w:numId w:val="8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Настольно-печатные игры </w:t>
            </w:r>
          </w:p>
          <w:p w:rsidR="00552706" w:rsidRPr="00872036" w:rsidRDefault="00552706" w:rsidP="00B92FAD">
            <w:pPr>
              <w:numPr>
                <w:ilvl w:val="0"/>
                <w:numId w:val="8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Познавательный материал </w:t>
            </w:r>
          </w:p>
          <w:p w:rsidR="00552706" w:rsidRPr="00872036" w:rsidRDefault="00552706" w:rsidP="00B92FAD">
            <w:pPr>
              <w:numPr>
                <w:ilvl w:val="0"/>
                <w:numId w:val="81"/>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Материал для детского экспериментирования</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«Строительная мастерская»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Напольный строительный материал;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Настольный строительный материал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Пла</w:t>
            </w:r>
            <w:r w:rsidR="00855F38">
              <w:rPr>
                <w:rFonts w:eastAsia="Calibri"/>
                <w:sz w:val="20"/>
                <w:szCs w:val="20"/>
                <w:lang w:eastAsia="en-US"/>
              </w:rPr>
              <w:t>стмассовые конструкторы (</w:t>
            </w:r>
            <w:r w:rsidRPr="00872036">
              <w:rPr>
                <w:rFonts w:eastAsia="Calibri"/>
                <w:sz w:val="20"/>
                <w:szCs w:val="20"/>
                <w:lang w:eastAsia="en-US"/>
              </w:rPr>
              <w:t xml:space="preserve">младший возраст- с крупными деталями)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Конструкторы с металлическими деталями- старший возраст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 Схемы и модели для всех видов конструкторов – старший возраст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Мягкие строительно- игровые модули- младший возраст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Транспортные игрушки </w:t>
            </w:r>
          </w:p>
          <w:p w:rsidR="00552706" w:rsidRPr="00872036" w:rsidRDefault="00552706" w:rsidP="00B92FAD">
            <w:pPr>
              <w:numPr>
                <w:ilvl w:val="0"/>
                <w:numId w:val="82"/>
              </w:numPr>
              <w:autoSpaceDE w:val="0"/>
              <w:autoSpaceDN w:val="0"/>
              <w:adjustRightInd w:val="0"/>
              <w:rPr>
                <w:rFonts w:eastAsia="Calibri"/>
                <w:sz w:val="20"/>
                <w:szCs w:val="20"/>
                <w:lang w:eastAsia="en-US"/>
              </w:rPr>
            </w:pPr>
            <w:r w:rsidRPr="00872036">
              <w:rPr>
                <w:rFonts w:eastAsia="Calibri"/>
                <w:sz w:val="20"/>
                <w:szCs w:val="20"/>
                <w:lang w:eastAsia="en-US"/>
              </w:rPr>
              <w:t xml:space="preserve">Схемы, иллюстрации отдельных построек (мосты, дома, корабли, самолёт и др.). </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«Игровая зона»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3"/>
              </w:numPr>
              <w:autoSpaceDE w:val="0"/>
              <w:autoSpaceDN w:val="0"/>
              <w:adjustRightInd w:val="0"/>
              <w:rPr>
                <w:rFonts w:eastAsia="Calibri"/>
                <w:sz w:val="20"/>
                <w:szCs w:val="20"/>
                <w:lang w:eastAsia="en-US"/>
              </w:rPr>
            </w:pPr>
            <w:r w:rsidRPr="00872036">
              <w:rPr>
                <w:rFonts w:eastAsia="Calibri"/>
                <w:sz w:val="20"/>
                <w:szCs w:val="20"/>
                <w:lang w:eastAsia="en-US"/>
              </w:rPr>
              <w:t xml:space="preserve">Реализация ребенком полученных и имеющихся знаний об окружающем мире в игре. Накопление жизненного опыта </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3"/>
              </w:numPr>
              <w:autoSpaceDE w:val="0"/>
              <w:autoSpaceDN w:val="0"/>
              <w:adjustRightInd w:val="0"/>
              <w:rPr>
                <w:rFonts w:eastAsia="Calibri"/>
                <w:sz w:val="20"/>
                <w:szCs w:val="20"/>
                <w:lang w:eastAsia="en-US"/>
              </w:rPr>
            </w:pPr>
            <w:r w:rsidRPr="00872036">
              <w:rPr>
                <w:rFonts w:eastAsia="Calibri"/>
                <w:sz w:val="20"/>
                <w:szCs w:val="20"/>
                <w:lang w:eastAsia="en-US"/>
              </w:rPr>
              <w:t xml:space="preserve">Атрибутика для с-р игр по возрасту детей («Семья», «Больница», «Магазин», «Школа», «Парикмахерская», «Почта», «Армия», «Космонавты», «Библиотека», «Ателье») </w:t>
            </w:r>
          </w:p>
          <w:p w:rsidR="00552706" w:rsidRPr="00872036" w:rsidRDefault="00552706" w:rsidP="00B92FAD">
            <w:pPr>
              <w:numPr>
                <w:ilvl w:val="0"/>
                <w:numId w:val="83"/>
              </w:numPr>
              <w:autoSpaceDE w:val="0"/>
              <w:autoSpaceDN w:val="0"/>
              <w:adjustRightInd w:val="0"/>
              <w:rPr>
                <w:rFonts w:eastAsia="Calibri"/>
                <w:sz w:val="20"/>
                <w:szCs w:val="20"/>
                <w:lang w:eastAsia="en-US"/>
              </w:rPr>
            </w:pPr>
            <w:r w:rsidRPr="00872036">
              <w:rPr>
                <w:rFonts w:eastAsia="Calibri"/>
                <w:sz w:val="20"/>
                <w:szCs w:val="20"/>
                <w:lang w:eastAsia="en-US"/>
              </w:rPr>
              <w:t xml:space="preserve">Предметы- заместители </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«Уголок безопасности»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Расширение познавательного опыта, его использование в повседневной деятельности </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Дидактические, настольные игры по профилактике ДТП </w:t>
            </w:r>
          </w:p>
          <w:p w:rsidR="00552706" w:rsidRPr="00872036" w:rsidRDefault="00552706" w:rsidP="00B92FAD">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Макеты перекрестков, районов города, </w:t>
            </w:r>
          </w:p>
          <w:p w:rsidR="00552706" w:rsidRPr="00872036" w:rsidRDefault="00552706" w:rsidP="00B92FAD">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Дорожные знаки </w:t>
            </w:r>
          </w:p>
          <w:p w:rsidR="00552706" w:rsidRPr="00872036" w:rsidRDefault="00552706" w:rsidP="00B92FAD">
            <w:pPr>
              <w:numPr>
                <w:ilvl w:val="0"/>
                <w:numId w:val="84"/>
              </w:numPr>
              <w:autoSpaceDE w:val="0"/>
              <w:autoSpaceDN w:val="0"/>
              <w:adjustRightInd w:val="0"/>
              <w:rPr>
                <w:rFonts w:eastAsia="Calibri"/>
                <w:sz w:val="20"/>
                <w:szCs w:val="20"/>
                <w:lang w:eastAsia="en-US"/>
              </w:rPr>
            </w:pPr>
            <w:r w:rsidRPr="00872036">
              <w:rPr>
                <w:rFonts w:eastAsia="Calibri"/>
                <w:sz w:val="20"/>
                <w:szCs w:val="20"/>
                <w:lang w:eastAsia="en-US"/>
              </w:rPr>
              <w:t xml:space="preserve">Литература о правилах дорожного движения </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Микроцентр РК</w:t>
            </w:r>
          </w:p>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«Краеведческий уголок»</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Расширение краеведческих представлений детей, накопление познавательного опыта</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Государственная и Чистопольская символика </w:t>
            </w:r>
          </w:p>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Образцы русских и татарских костюмов </w:t>
            </w:r>
          </w:p>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Наглядный материал: альбомы, картины, фотоиллюстрации и др. </w:t>
            </w:r>
          </w:p>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Предметы народно- прикладного искусства </w:t>
            </w:r>
          </w:p>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 xml:space="preserve"> Предметы русского и татарского  быта </w:t>
            </w:r>
          </w:p>
          <w:p w:rsidR="00552706" w:rsidRPr="00872036" w:rsidRDefault="00552706" w:rsidP="00B92FAD">
            <w:pPr>
              <w:numPr>
                <w:ilvl w:val="0"/>
                <w:numId w:val="85"/>
              </w:numPr>
              <w:autoSpaceDE w:val="0"/>
              <w:autoSpaceDN w:val="0"/>
              <w:adjustRightInd w:val="0"/>
              <w:rPr>
                <w:rFonts w:eastAsia="Calibri"/>
                <w:sz w:val="20"/>
                <w:szCs w:val="20"/>
                <w:lang w:eastAsia="en-US"/>
              </w:rPr>
            </w:pPr>
            <w:r w:rsidRPr="00872036">
              <w:rPr>
                <w:rFonts w:eastAsia="Calibri"/>
                <w:sz w:val="20"/>
                <w:szCs w:val="20"/>
                <w:lang w:eastAsia="en-US"/>
              </w:rPr>
              <w:t>Детская художественной литературы</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«Книжный уголок»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Формирование умения самостоятельно работать с книгой, «добывать» нужную информацию. </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Детская художественная литература в соответствии с возрастом детей </w:t>
            </w:r>
          </w:p>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Наличие художественной литературы </w:t>
            </w:r>
          </w:p>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Иллюстрации по темам образовательной деятельности по ознакомлению с окружающим миром и ознакомлению с художественной литературой </w:t>
            </w:r>
          </w:p>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Материалы о художниках – иллюстраторах </w:t>
            </w:r>
          </w:p>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Портреты  поэтов, писателей (старший возраст) </w:t>
            </w:r>
          </w:p>
          <w:p w:rsidR="00552706" w:rsidRPr="00872036" w:rsidRDefault="00552706" w:rsidP="00B92FAD">
            <w:pPr>
              <w:numPr>
                <w:ilvl w:val="0"/>
                <w:numId w:val="86"/>
              </w:numPr>
              <w:autoSpaceDE w:val="0"/>
              <w:autoSpaceDN w:val="0"/>
              <w:adjustRightInd w:val="0"/>
              <w:rPr>
                <w:rFonts w:eastAsia="Calibri"/>
                <w:sz w:val="20"/>
                <w:szCs w:val="20"/>
                <w:lang w:eastAsia="en-US"/>
              </w:rPr>
            </w:pPr>
            <w:r w:rsidRPr="00872036">
              <w:rPr>
                <w:rFonts w:eastAsia="Calibri"/>
                <w:sz w:val="20"/>
                <w:szCs w:val="20"/>
                <w:lang w:eastAsia="en-US"/>
              </w:rPr>
              <w:t xml:space="preserve">Тематические выставки </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w:t>
            </w:r>
            <w:r w:rsidRPr="00872036">
              <w:rPr>
                <w:rFonts w:eastAsia="Calibri"/>
                <w:color w:val="000000"/>
                <w:sz w:val="20"/>
                <w:szCs w:val="20"/>
                <w:lang w:eastAsia="en-US"/>
              </w:rPr>
              <w:lastRenderedPageBreak/>
              <w:t xml:space="preserve">«Театрализованный уголок»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lastRenderedPageBreak/>
              <w:t xml:space="preserve">Развитие творческих </w:t>
            </w:r>
            <w:r w:rsidRPr="00872036">
              <w:rPr>
                <w:rFonts w:eastAsia="Calibri"/>
                <w:sz w:val="20"/>
                <w:szCs w:val="20"/>
                <w:lang w:eastAsia="en-US"/>
              </w:rPr>
              <w:lastRenderedPageBreak/>
              <w:t xml:space="preserve">способностей ребенка, стремление проявить себя в играх-драматизациях </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lastRenderedPageBreak/>
              <w:t xml:space="preserve">Ширмы </w:t>
            </w:r>
          </w:p>
          <w:p w:rsidR="00552706" w:rsidRPr="00872036" w:rsidRDefault="00552706" w:rsidP="00B92FAD">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lastRenderedPageBreak/>
              <w:t xml:space="preserve">Элементы костюмов </w:t>
            </w:r>
          </w:p>
          <w:p w:rsidR="00552706" w:rsidRPr="00872036" w:rsidRDefault="00552706" w:rsidP="00B92FAD">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Различные виды театров (в соответствии с возрастом) </w:t>
            </w:r>
          </w:p>
          <w:p w:rsidR="00552706" w:rsidRPr="00872036" w:rsidRDefault="00552706" w:rsidP="00B92FAD">
            <w:pPr>
              <w:numPr>
                <w:ilvl w:val="0"/>
                <w:numId w:val="87"/>
              </w:numPr>
              <w:autoSpaceDE w:val="0"/>
              <w:autoSpaceDN w:val="0"/>
              <w:adjustRightInd w:val="0"/>
              <w:rPr>
                <w:rFonts w:eastAsia="Calibri"/>
                <w:sz w:val="20"/>
                <w:szCs w:val="20"/>
                <w:lang w:eastAsia="en-US"/>
              </w:rPr>
            </w:pPr>
            <w:r w:rsidRPr="00872036">
              <w:rPr>
                <w:rFonts w:eastAsia="Calibri"/>
                <w:sz w:val="20"/>
                <w:szCs w:val="20"/>
                <w:lang w:eastAsia="en-US"/>
              </w:rPr>
              <w:t xml:space="preserve">Предметы декорации </w:t>
            </w:r>
          </w:p>
        </w:tc>
      </w:tr>
      <w:tr w:rsidR="00552706" w:rsidRPr="00872036" w:rsidTr="00BB53C4">
        <w:trPr>
          <w:trHeight w:val="138"/>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lastRenderedPageBreak/>
              <w:t xml:space="preserve">Микроцентр «Творческая мастерская»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Проживание, преобразование познавательного опыта в продуктивной деятельности. Развитие ручной умелости, творчества. Выработка позиции творца </w:t>
            </w:r>
          </w:p>
          <w:p w:rsidR="00552706" w:rsidRPr="00872036" w:rsidRDefault="00552706" w:rsidP="00014D6E">
            <w:pPr>
              <w:autoSpaceDE w:val="0"/>
              <w:autoSpaceDN w:val="0"/>
              <w:adjustRightInd w:val="0"/>
              <w:rPr>
                <w:rFonts w:eastAsia="Calibri"/>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Бумага разного формата, разной формы, разного тона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Достаточное количество цветных карандашей, красок, кистей, тряпочек, пластилина (стеки, доски для лепки)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Наличие цветной бумаги и картона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 Достаточное количество ножниц с закругленными концами, клея, клеенок, тряпочек, салфеток для аппликации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Бросовый материал (фольга, фантики от конфет и др.)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Место для сменных выставок детских работ, совместных работ детей и родителей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Место для сменных выставок произведений изоискусства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Альбомы- раскраски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 xml:space="preserve">Наборы открыток, картинки, книги и альбомы с иллюстрациями, предметные картинки </w:t>
            </w:r>
          </w:p>
          <w:p w:rsidR="00552706" w:rsidRPr="00872036" w:rsidRDefault="00552706" w:rsidP="00B92FAD">
            <w:pPr>
              <w:numPr>
                <w:ilvl w:val="0"/>
                <w:numId w:val="88"/>
              </w:numPr>
              <w:autoSpaceDE w:val="0"/>
              <w:autoSpaceDN w:val="0"/>
              <w:adjustRightInd w:val="0"/>
              <w:rPr>
                <w:rFonts w:eastAsia="Calibri"/>
                <w:sz w:val="20"/>
                <w:szCs w:val="20"/>
                <w:lang w:eastAsia="en-US"/>
              </w:rPr>
            </w:pPr>
            <w:r w:rsidRPr="00872036">
              <w:rPr>
                <w:rFonts w:eastAsia="Calibri"/>
                <w:sz w:val="20"/>
                <w:szCs w:val="20"/>
                <w:lang w:eastAsia="en-US"/>
              </w:rPr>
              <w:t>Предметы народно – прикладного искусства</w:t>
            </w:r>
          </w:p>
        </w:tc>
      </w:tr>
      <w:tr w:rsidR="00552706" w:rsidRPr="00872036" w:rsidTr="00BB53C4">
        <w:trPr>
          <w:trHeight w:val="1427"/>
        </w:trPr>
        <w:tc>
          <w:tcPr>
            <w:tcW w:w="1270" w:type="pct"/>
            <w:gridSpan w:val="3"/>
            <w:tcBorders>
              <w:top w:val="single" w:sz="4" w:space="0" w:color="auto"/>
              <w:left w:val="single" w:sz="4" w:space="0" w:color="auto"/>
              <w:bottom w:val="single" w:sz="4" w:space="0" w:color="auto"/>
              <w:right w:val="single" w:sz="4" w:space="0" w:color="auto"/>
            </w:tcBorders>
            <w:hideMark/>
          </w:tcPr>
          <w:p w:rsidR="00552706" w:rsidRPr="00872036" w:rsidRDefault="00552706" w:rsidP="00014D6E">
            <w:p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Микроцентр «Музыкальный уголок» </w:t>
            </w:r>
          </w:p>
        </w:tc>
        <w:tc>
          <w:tcPr>
            <w:tcW w:w="1556" w:type="pct"/>
            <w:tcBorders>
              <w:top w:val="single" w:sz="4" w:space="0" w:color="auto"/>
              <w:left w:val="single" w:sz="4" w:space="0" w:color="auto"/>
              <w:bottom w:val="single" w:sz="4" w:space="0" w:color="auto"/>
              <w:right w:val="single" w:sz="4" w:space="0" w:color="auto"/>
            </w:tcBorders>
          </w:tcPr>
          <w:p w:rsidR="00552706" w:rsidRPr="00872036" w:rsidRDefault="00552706" w:rsidP="00B92FAD">
            <w:pPr>
              <w:numPr>
                <w:ilvl w:val="0"/>
                <w:numId w:val="8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Развитие творческих способностей в самостоятельно-ритмической деятельности </w:t>
            </w:r>
          </w:p>
          <w:p w:rsidR="00552706" w:rsidRPr="00872036" w:rsidRDefault="00552706" w:rsidP="00014D6E">
            <w:pPr>
              <w:autoSpaceDE w:val="0"/>
              <w:autoSpaceDN w:val="0"/>
              <w:adjustRightInd w:val="0"/>
              <w:rPr>
                <w:rFonts w:eastAsia="Calibri"/>
                <w:color w:val="000000"/>
                <w:sz w:val="20"/>
                <w:szCs w:val="20"/>
                <w:lang w:eastAsia="en-US"/>
              </w:rPr>
            </w:pPr>
          </w:p>
        </w:tc>
        <w:tc>
          <w:tcPr>
            <w:tcW w:w="2173" w:type="pct"/>
            <w:gridSpan w:val="2"/>
            <w:tcBorders>
              <w:top w:val="single" w:sz="4" w:space="0" w:color="auto"/>
              <w:left w:val="single" w:sz="4" w:space="0" w:color="auto"/>
              <w:bottom w:val="single" w:sz="4" w:space="0" w:color="auto"/>
              <w:right w:val="single" w:sz="4" w:space="0" w:color="auto"/>
            </w:tcBorders>
            <w:hideMark/>
          </w:tcPr>
          <w:p w:rsidR="00552706" w:rsidRPr="00872036" w:rsidRDefault="00552706" w:rsidP="00B92FAD">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Детские музыкальные инструменты</w:t>
            </w:r>
          </w:p>
          <w:p w:rsidR="00552706" w:rsidRPr="00872036" w:rsidRDefault="00552706" w:rsidP="00B92FAD">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Портреты  композиторов (старший возраст)</w:t>
            </w:r>
          </w:p>
          <w:p w:rsidR="00552706" w:rsidRPr="00872036" w:rsidRDefault="00552706" w:rsidP="00B92FAD">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Магнитофон</w:t>
            </w:r>
          </w:p>
          <w:p w:rsidR="00552706" w:rsidRPr="00872036" w:rsidRDefault="00552706" w:rsidP="00B92FAD">
            <w:pPr>
              <w:numPr>
                <w:ilvl w:val="0"/>
                <w:numId w:val="89"/>
              </w:numPr>
              <w:autoSpaceDE w:val="0"/>
              <w:autoSpaceDN w:val="0"/>
              <w:adjustRightInd w:val="0"/>
              <w:rPr>
                <w:rFonts w:eastAsia="Calibri"/>
                <w:sz w:val="20"/>
                <w:szCs w:val="20"/>
                <w:lang w:eastAsia="en-US"/>
              </w:rPr>
            </w:pPr>
            <w:r w:rsidRPr="00872036">
              <w:rPr>
                <w:rFonts w:eastAsia="Calibri"/>
                <w:sz w:val="20"/>
                <w:szCs w:val="20"/>
                <w:lang w:eastAsia="en-US"/>
              </w:rPr>
              <w:t>Набор аудиозаписей</w:t>
            </w:r>
          </w:p>
          <w:p w:rsidR="00552706" w:rsidRPr="00872036" w:rsidRDefault="00552706" w:rsidP="00B92FAD">
            <w:pPr>
              <w:numPr>
                <w:ilvl w:val="0"/>
                <w:numId w:val="8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Музыкальные игрушки (озвученные, не озвученные) </w:t>
            </w:r>
          </w:p>
          <w:p w:rsidR="00552706" w:rsidRPr="00872036" w:rsidRDefault="00552706" w:rsidP="00B92FAD">
            <w:pPr>
              <w:numPr>
                <w:ilvl w:val="0"/>
                <w:numId w:val="8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Игрушки- самоделки </w:t>
            </w:r>
          </w:p>
          <w:p w:rsidR="00552706" w:rsidRPr="00872036" w:rsidRDefault="00552706" w:rsidP="00B92FAD">
            <w:pPr>
              <w:numPr>
                <w:ilvl w:val="0"/>
                <w:numId w:val="8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Музыкально- дидактические игры </w:t>
            </w:r>
          </w:p>
          <w:p w:rsidR="00552706" w:rsidRPr="00872036" w:rsidRDefault="00552706" w:rsidP="00B92FAD">
            <w:pPr>
              <w:numPr>
                <w:ilvl w:val="0"/>
                <w:numId w:val="89"/>
              </w:numPr>
              <w:autoSpaceDE w:val="0"/>
              <w:autoSpaceDN w:val="0"/>
              <w:adjustRightInd w:val="0"/>
              <w:rPr>
                <w:rFonts w:eastAsia="Calibri"/>
                <w:color w:val="000000"/>
                <w:sz w:val="20"/>
                <w:szCs w:val="20"/>
                <w:lang w:eastAsia="en-US"/>
              </w:rPr>
            </w:pPr>
            <w:r w:rsidRPr="00872036">
              <w:rPr>
                <w:rFonts w:eastAsia="Calibri"/>
                <w:color w:val="000000"/>
                <w:sz w:val="20"/>
                <w:szCs w:val="20"/>
                <w:lang w:eastAsia="en-US"/>
              </w:rPr>
              <w:t xml:space="preserve">Музыкально- дидактические пособия </w:t>
            </w:r>
          </w:p>
        </w:tc>
      </w:tr>
    </w:tbl>
    <w:p w:rsidR="007F79ED" w:rsidRDefault="007F79ED" w:rsidP="00014D6E">
      <w:pPr>
        <w:jc w:val="center"/>
        <w:rPr>
          <w:b/>
          <w:u w:val="single"/>
        </w:rPr>
      </w:pPr>
    </w:p>
    <w:p w:rsidR="007F79ED" w:rsidRDefault="007F79ED" w:rsidP="00014D6E">
      <w:pPr>
        <w:jc w:val="center"/>
        <w:rPr>
          <w:b/>
          <w:u w:val="single"/>
        </w:rPr>
      </w:pPr>
    </w:p>
    <w:p w:rsidR="00855F38" w:rsidRDefault="007F79ED" w:rsidP="00014D6E">
      <w:pPr>
        <w:jc w:val="center"/>
        <w:rPr>
          <w:rFonts w:eastAsia="Calibri"/>
          <w:b/>
          <w:lang w:eastAsia="en-US"/>
        </w:rPr>
      </w:pPr>
      <w:r>
        <w:rPr>
          <w:b/>
          <w:u w:val="single"/>
        </w:rPr>
        <w:t>Требования к уголкам РК и УМК в детском саду</w:t>
      </w:r>
    </w:p>
    <w:p w:rsidR="007F79ED" w:rsidRDefault="007F79ED" w:rsidP="00014D6E">
      <w:pPr>
        <w:tabs>
          <w:tab w:val="left" w:pos="6780"/>
        </w:tabs>
        <w:jc w:val="center"/>
        <w:rPr>
          <w:rFonts w:eastAsia="Calibri"/>
          <w:b/>
          <w:lang w:eastAsia="en-US"/>
        </w:rPr>
      </w:pPr>
    </w:p>
    <w:p w:rsidR="007F79ED" w:rsidRPr="008575E8" w:rsidRDefault="007F79ED" w:rsidP="00014D6E">
      <w:pPr>
        <w:tabs>
          <w:tab w:val="left" w:pos="6780"/>
        </w:tabs>
        <w:jc w:val="center"/>
        <w:rPr>
          <w:b/>
          <w:sz w:val="22"/>
          <w:szCs w:val="22"/>
          <w:u w:val="single"/>
          <w:lang w:val="tt-RU"/>
        </w:rPr>
      </w:pPr>
      <w:r w:rsidRPr="008575E8">
        <w:rPr>
          <w:b/>
          <w:sz w:val="22"/>
          <w:szCs w:val="22"/>
          <w:u w:val="single"/>
        </w:rPr>
        <w:t>Младш</w:t>
      </w:r>
      <w:r w:rsidRPr="008575E8">
        <w:rPr>
          <w:b/>
          <w:sz w:val="22"/>
          <w:szCs w:val="22"/>
          <w:u w:val="single"/>
          <w:lang w:val="tt-RU"/>
        </w:rPr>
        <w:t>ие</w:t>
      </w:r>
      <w:r w:rsidRPr="008575E8">
        <w:rPr>
          <w:b/>
          <w:sz w:val="22"/>
          <w:szCs w:val="22"/>
          <w:u w:val="single"/>
        </w:rPr>
        <w:t xml:space="preserve"> групп</w:t>
      </w:r>
      <w:r w:rsidRPr="008575E8">
        <w:rPr>
          <w:b/>
          <w:sz w:val="22"/>
          <w:szCs w:val="22"/>
          <w:u w:val="single"/>
          <w:lang w:val="tt-RU"/>
        </w:rPr>
        <w:t>ы</w:t>
      </w:r>
    </w:p>
    <w:p w:rsidR="007F79ED" w:rsidRPr="008575E8" w:rsidRDefault="007F79ED" w:rsidP="00014D6E">
      <w:pPr>
        <w:tabs>
          <w:tab w:val="left" w:pos="6780"/>
        </w:tabs>
        <w:jc w:val="center"/>
        <w:rPr>
          <w:sz w:val="22"/>
          <w:szCs w:val="22"/>
        </w:rPr>
      </w:pPr>
      <w:r w:rsidRPr="008575E8">
        <w:rPr>
          <w:sz w:val="22"/>
          <w:szCs w:val="22"/>
        </w:rPr>
        <w:t>(</w:t>
      </w:r>
      <w:r w:rsidRPr="008575E8">
        <w:rPr>
          <w:sz w:val="22"/>
          <w:szCs w:val="22"/>
          <w:lang w:val="tt-RU"/>
        </w:rPr>
        <w:t xml:space="preserve">2 </w:t>
      </w:r>
      <w:r w:rsidRPr="008575E8">
        <w:rPr>
          <w:sz w:val="22"/>
          <w:szCs w:val="22"/>
        </w:rPr>
        <w:t>-4 года)</w:t>
      </w:r>
    </w:p>
    <w:tbl>
      <w:tblPr>
        <w:tblW w:w="9924"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3"/>
        <w:gridCol w:w="1276"/>
        <w:gridCol w:w="4795"/>
      </w:tblGrid>
      <w:tr w:rsidR="007F79ED" w:rsidRPr="008575E8" w:rsidTr="005E122B">
        <w:tc>
          <w:tcPr>
            <w:tcW w:w="3853" w:type="dxa"/>
            <w:shd w:val="clear" w:color="auto" w:fill="auto"/>
          </w:tcPr>
          <w:p w:rsidR="007F79ED" w:rsidRPr="008575E8" w:rsidRDefault="007F79ED" w:rsidP="00014D6E">
            <w:pPr>
              <w:tabs>
                <w:tab w:val="center" w:pos="4677"/>
              </w:tabs>
              <w:jc w:val="center"/>
              <w:rPr>
                <w:b/>
              </w:rPr>
            </w:pPr>
            <w:r w:rsidRPr="008575E8">
              <w:rPr>
                <w:b/>
                <w:sz w:val="22"/>
                <w:szCs w:val="22"/>
              </w:rPr>
              <w:t>Татарская</w:t>
            </w:r>
          </w:p>
        </w:tc>
        <w:tc>
          <w:tcPr>
            <w:tcW w:w="6071" w:type="dxa"/>
            <w:gridSpan w:val="2"/>
            <w:shd w:val="clear" w:color="auto" w:fill="auto"/>
          </w:tcPr>
          <w:p w:rsidR="007F79ED" w:rsidRPr="008575E8" w:rsidRDefault="007F79ED" w:rsidP="00014D6E">
            <w:pPr>
              <w:tabs>
                <w:tab w:val="center" w:pos="4677"/>
              </w:tabs>
              <w:jc w:val="center"/>
              <w:rPr>
                <w:b/>
              </w:rPr>
            </w:pPr>
            <w:r w:rsidRPr="008575E8">
              <w:rPr>
                <w:b/>
                <w:sz w:val="22"/>
                <w:szCs w:val="22"/>
              </w:rPr>
              <w:t>Русская</w:t>
            </w:r>
          </w:p>
        </w:tc>
      </w:tr>
      <w:tr w:rsidR="007F79ED" w:rsidRPr="008575E8" w:rsidTr="005E122B">
        <w:tc>
          <w:tcPr>
            <w:tcW w:w="9924" w:type="dxa"/>
            <w:gridSpan w:val="3"/>
            <w:shd w:val="clear" w:color="auto" w:fill="auto"/>
          </w:tcPr>
          <w:p w:rsidR="007F79ED" w:rsidRPr="008575E8" w:rsidRDefault="007F79ED" w:rsidP="00014D6E">
            <w:pPr>
              <w:tabs>
                <w:tab w:val="center" w:pos="4677"/>
              </w:tabs>
              <w:jc w:val="center"/>
              <w:rPr>
                <w:b/>
              </w:rPr>
            </w:pPr>
            <w:r w:rsidRPr="008575E8">
              <w:rPr>
                <w:b/>
                <w:sz w:val="22"/>
                <w:szCs w:val="22"/>
                <w:lang w:val="tt-RU"/>
              </w:rPr>
              <w:t xml:space="preserve">Ознакомление с культурой народов Поволжья </w:t>
            </w:r>
          </w:p>
        </w:tc>
      </w:tr>
      <w:tr w:rsidR="007F79ED" w:rsidRPr="008575E8" w:rsidTr="005E122B">
        <w:tc>
          <w:tcPr>
            <w:tcW w:w="512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1.</w:t>
            </w:r>
            <w:r w:rsidRPr="008575E8">
              <w:rPr>
                <w:sz w:val="22"/>
                <w:szCs w:val="22"/>
              </w:rPr>
              <w:t xml:space="preserve"> Куклы в татарской, русской национальной одежде        (мальчик и девочка)</w:t>
            </w:r>
          </w:p>
          <w:p w:rsidR="007F79ED" w:rsidRPr="008575E8" w:rsidRDefault="007F79ED" w:rsidP="00014D6E">
            <w:pPr>
              <w:tabs>
                <w:tab w:val="center" w:pos="4677"/>
              </w:tabs>
            </w:pP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1.</w:t>
            </w:r>
            <w:r w:rsidRPr="008575E8">
              <w:rPr>
                <w:sz w:val="22"/>
                <w:szCs w:val="22"/>
              </w:rPr>
              <w:t xml:space="preserve"> Куклы в татарской, русской национальной  одежде (мальчик и девочка)</w:t>
            </w:r>
          </w:p>
        </w:tc>
      </w:tr>
      <w:tr w:rsidR="007F79ED" w:rsidRPr="008575E8" w:rsidTr="005E122B">
        <w:tc>
          <w:tcPr>
            <w:tcW w:w="512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2.</w:t>
            </w:r>
            <w:r w:rsidRPr="008575E8">
              <w:rPr>
                <w:sz w:val="22"/>
                <w:szCs w:val="22"/>
              </w:rPr>
              <w:t xml:space="preserve"> Материал о родном городе </w:t>
            </w:r>
          </w:p>
          <w:p w:rsidR="007F79ED" w:rsidRPr="008575E8" w:rsidRDefault="007F79ED" w:rsidP="00014D6E">
            <w:pPr>
              <w:tabs>
                <w:tab w:val="center" w:pos="4677"/>
              </w:tabs>
            </w:pPr>
            <w:r w:rsidRPr="008575E8">
              <w:rPr>
                <w:sz w:val="22"/>
                <w:szCs w:val="22"/>
              </w:rPr>
              <w:t>(3-4 иллюстрации).</w:t>
            </w: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2.</w:t>
            </w:r>
            <w:r w:rsidRPr="008575E8">
              <w:rPr>
                <w:sz w:val="22"/>
                <w:szCs w:val="22"/>
              </w:rPr>
              <w:t xml:space="preserve"> Материал о родном городе </w:t>
            </w:r>
          </w:p>
          <w:p w:rsidR="007F79ED" w:rsidRPr="008575E8" w:rsidRDefault="007F79ED" w:rsidP="00014D6E">
            <w:pPr>
              <w:tabs>
                <w:tab w:val="center" w:pos="4677"/>
              </w:tabs>
            </w:pPr>
            <w:r w:rsidRPr="008575E8">
              <w:rPr>
                <w:sz w:val="22"/>
                <w:szCs w:val="22"/>
              </w:rPr>
              <w:t>(3-4 иллюстрации).</w:t>
            </w:r>
          </w:p>
        </w:tc>
      </w:tr>
      <w:tr w:rsidR="007F79ED" w:rsidRPr="008575E8" w:rsidTr="005E122B">
        <w:tc>
          <w:tcPr>
            <w:tcW w:w="512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3.</w:t>
            </w:r>
            <w:r w:rsidRPr="008575E8">
              <w:rPr>
                <w:sz w:val="22"/>
                <w:szCs w:val="22"/>
              </w:rPr>
              <w:t xml:space="preserve"> Художественная литература на родном языке, содержание которой соответствует возрастным особенностям детей.</w:t>
            </w: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3.</w:t>
            </w:r>
            <w:r w:rsidRPr="008575E8">
              <w:rPr>
                <w:sz w:val="22"/>
                <w:szCs w:val="22"/>
              </w:rPr>
              <w:t xml:space="preserve"> Художественная литература (перевод татарских народных сказок и произведений татарских писателей). </w:t>
            </w:r>
          </w:p>
        </w:tc>
      </w:tr>
      <w:tr w:rsidR="007F79ED" w:rsidRPr="008575E8" w:rsidTr="005E122B">
        <w:tc>
          <w:tcPr>
            <w:tcW w:w="512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4.</w:t>
            </w:r>
            <w:r w:rsidRPr="008575E8">
              <w:rPr>
                <w:sz w:val="22"/>
                <w:szCs w:val="22"/>
              </w:rPr>
              <w:t xml:space="preserve"> Иллюстрации к татарским народным сказкам и произведениям татарских писателей. </w:t>
            </w:r>
          </w:p>
        </w:tc>
        <w:tc>
          <w:tcPr>
            <w:tcW w:w="4795" w:type="dxa"/>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t>4.</w:t>
            </w:r>
            <w:r w:rsidRPr="008575E8">
              <w:rPr>
                <w:sz w:val="22"/>
                <w:szCs w:val="22"/>
              </w:rPr>
              <w:t xml:space="preserve"> Иллюстрации к татарским народным сказкам и произведениям татарских писателей. </w:t>
            </w:r>
          </w:p>
        </w:tc>
      </w:tr>
      <w:tr w:rsidR="007F79ED" w:rsidRPr="008575E8" w:rsidTr="005E122B">
        <w:tc>
          <w:tcPr>
            <w:tcW w:w="5129" w:type="dxa"/>
            <w:gridSpan w:val="2"/>
            <w:shd w:val="clear" w:color="auto" w:fill="auto"/>
          </w:tcPr>
          <w:p w:rsidR="007F79ED" w:rsidRPr="008575E8" w:rsidRDefault="007F79ED" w:rsidP="00014D6E">
            <w:pPr>
              <w:tabs>
                <w:tab w:val="center" w:pos="4677"/>
              </w:tabs>
              <w:rPr>
                <w:b/>
              </w:rPr>
            </w:pPr>
          </w:p>
          <w:p w:rsidR="007F79ED" w:rsidRPr="008575E8" w:rsidRDefault="007F79ED" w:rsidP="00014D6E">
            <w:pPr>
              <w:tabs>
                <w:tab w:val="center" w:pos="4677"/>
              </w:tabs>
            </w:pPr>
            <w:r w:rsidRPr="008575E8">
              <w:rPr>
                <w:b/>
                <w:sz w:val="22"/>
                <w:szCs w:val="22"/>
              </w:rPr>
              <w:lastRenderedPageBreak/>
              <w:t>5.</w:t>
            </w:r>
            <w:r w:rsidRPr="008575E8">
              <w:rPr>
                <w:sz w:val="22"/>
                <w:szCs w:val="22"/>
              </w:rPr>
              <w:t xml:space="preserve"> Портрет Г. Тукая.</w:t>
            </w:r>
          </w:p>
        </w:tc>
        <w:tc>
          <w:tcPr>
            <w:tcW w:w="4795" w:type="dxa"/>
            <w:shd w:val="clear" w:color="auto" w:fill="auto"/>
          </w:tcPr>
          <w:p w:rsidR="007F79ED" w:rsidRPr="008575E8" w:rsidRDefault="007F79ED" w:rsidP="00014D6E">
            <w:pPr>
              <w:tabs>
                <w:tab w:val="center" w:pos="4677"/>
              </w:tabs>
            </w:pPr>
          </w:p>
        </w:tc>
      </w:tr>
      <w:tr w:rsidR="007F79ED" w:rsidRPr="008575E8" w:rsidTr="005E122B">
        <w:tc>
          <w:tcPr>
            <w:tcW w:w="9924" w:type="dxa"/>
            <w:gridSpan w:val="3"/>
            <w:shd w:val="clear" w:color="auto" w:fill="auto"/>
          </w:tcPr>
          <w:p w:rsidR="007F79ED" w:rsidRPr="008575E8" w:rsidRDefault="007F79ED" w:rsidP="00014D6E">
            <w:pPr>
              <w:tabs>
                <w:tab w:val="center" w:pos="4677"/>
              </w:tabs>
              <w:jc w:val="center"/>
            </w:pPr>
            <w:r w:rsidRPr="008575E8">
              <w:rPr>
                <w:b/>
                <w:sz w:val="22"/>
                <w:szCs w:val="22"/>
                <w:lang w:val="tt-RU"/>
              </w:rPr>
              <w:lastRenderedPageBreak/>
              <w:t>Закрепление пройденного материала УМК</w:t>
            </w:r>
          </w:p>
        </w:tc>
      </w:tr>
      <w:tr w:rsidR="007F79ED" w:rsidRPr="008575E8" w:rsidTr="005E122B">
        <w:tc>
          <w:tcPr>
            <w:tcW w:w="3853"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b/>
                <w:sz w:val="22"/>
                <w:lang w:val="tt-RU"/>
              </w:rPr>
            </w:pPr>
            <w:r w:rsidRPr="008575E8">
              <w:rPr>
                <w:rFonts w:ascii="Times New Roman" w:hAnsi="Times New Roman"/>
                <w:sz w:val="22"/>
              </w:rPr>
              <w:t xml:space="preserve">по </w:t>
            </w:r>
            <w:r w:rsidRPr="008575E8">
              <w:rPr>
                <w:rFonts w:ascii="Times New Roman" w:hAnsi="Times New Roman"/>
                <w:sz w:val="22"/>
                <w:lang w:val="tt-RU"/>
              </w:rPr>
              <w:t>обучению детей татарской национальности родному языку –</w:t>
            </w:r>
            <w:r w:rsidRPr="008575E8">
              <w:rPr>
                <w:rFonts w:ascii="Times New Roman" w:hAnsi="Times New Roman"/>
                <w:b/>
                <w:sz w:val="22"/>
                <w:lang w:val="tt-RU"/>
              </w:rPr>
              <w:t xml:space="preserve"> УМК для детей 2-4 лет “Туган телдә сөйләшәбез” </w:t>
            </w:r>
            <w:r w:rsidRPr="008575E8">
              <w:rPr>
                <w:rFonts w:ascii="Times New Roman" w:hAnsi="Times New Roman"/>
                <w:sz w:val="22"/>
                <w:lang w:val="tt-RU"/>
              </w:rPr>
              <w:t>(Говорим на родном языке), Хазратова Ф.В., Шарафутдинова З.Г.,  Хабибуллина И. Җ.</w:t>
            </w:r>
          </w:p>
        </w:tc>
        <w:tc>
          <w:tcPr>
            <w:tcW w:w="6071" w:type="dxa"/>
            <w:gridSpan w:val="2"/>
            <w:shd w:val="clear" w:color="auto" w:fill="auto"/>
          </w:tcPr>
          <w:p w:rsidR="007F79ED" w:rsidRPr="008575E8" w:rsidRDefault="007F79ED" w:rsidP="00014D6E">
            <w:pPr>
              <w:tabs>
                <w:tab w:val="center" w:pos="4677"/>
              </w:tabs>
            </w:pPr>
          </w:p>
        </w:tc>
      </w:tr>
      <w:tr w:rsidR="007F79ED" w:rsidRPr="008575E8" w:rsidTr="005E122B">
        <w:tc>
          <w:tcPr>
            <w:tcW w:w="3853"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диски «</w:t>
            </w:r>
            <w:r w:rsidRPr="008575E8">
              <w:rPr>
                <w:sz w:val="22"/>
                <w:szCs w:val="22"/>
                <w:lang w:val="tt-RU"/>
              </w:rPr>
              <w:t>Туган телдә сөйләшәбез</w:t>
            </w:r>
            <w:r w:rsidRPr="008575E8">
              <w:rPr>
                <w:sz w:val="22"/>
                <w:szCs w:val="22"/>
              </w:rPr>
              <w:t xml:space="preserve">» 2-3 лет,        3-4 лет. </w:t>
            </w:r>
          </w:p>
        </w:tc>
        <w:tc>
          <w:tcPr>
            <w:tcW w:w="6071" w:type="dxa"/>
            <w:gridSpan w:val="2"/>
            <w:shd w:val="clear" w:color="auto" w:fill="auto"/>
          </w:tcPr>
          <w:p w:rsidR="007F79ED" w:rsidRPr="008575E8" w:rsidRDefault="007F79ED" w:rsidP="00014D6E">
            <w:pPr>
              <w:tabs>
                <w:tab w:val="center" w:pos="4677"/>
              </w:tabs>
            </w:pPr>
          </w:p>
        </w:tc>
      </w:tr>
      <w:tr w:rsidR="007F79ED" w:rsidRPr="008575E8" w:rsidTr="005E122B">
        <w:tc>
          <w:tcPr>
            <w:tcW w:w="3853" w:type="dxa"/>
            <w:shd w:val="clear" w:color="auto" w:fill="auto"/>
          </w:tcPr>
          <w:p w:rsidR="007F79ED" w:rsidRPr="008575E8" w:rsidRDefault="007F79ED" w:rsidP="00014D6E">
            <w:pPr>
              <w:tabs>
                <w:tab w:val="center" w:pos="4677"/>
              </w:tabs>
            </w:pPr>
            <w:r w:rsidRPr="008575E8">
              <w:rPr>
                <w:sz w:val="22"/>
                <w:szCs w:val="22"/>
              </w:rPr>
              <w:t>2. Иллюстрации, картины к УМК.</w:t>
            </w:r>
          </w:p>
        </w:tc>
        <w:tc>
          <w:tcPr>
            <w:tcW w:w="6071" w:type="dxa"/>
            <w:gridSpan w:val="2"/>
            <w:shd w:val="clear" w:color="auto" w:fill="auto"/>
          </w:tcPr>
          <w:p w:rsidR="007F79ED" w:rsidRPr="008575E8" w:rsidRDefault="007F79ED" w:rsidP="00014D6E">
            <w:pPr>
              <w:tabs>
                <w:tab w:val="center" w:pos="4677"/>
              </w:tabs>
            </w:pPr>
          </w:p>
        </w:tc>
      </w:tr>
      <w:tr w:rsidR="007F79ED" w:rsidRPr="008575E8" w:rsidTr="005E122B">
        <w:tc>
          <w:tcPr>
            <w:tcW w:w="3853" w:type="dxa"/>
            <w:shd w:val="clear" w:color="auto" w:fill="auto"/>
          </w:tcPr>
          <w:p w:rsidR="007F79ED" w:rsidRPr="008575E8" w:rsidRDefault="007F79ED" w:rsidP="00014D6E">
            <w:pPr>
              <w:tabs>
                <w:tab w:val="center" w:pos="4677"/>
              </w:tabs>
            </w:pPr>
            <w:r w:rsidRPr="008575E8">
              <w:rPr>
                <w:sz w:val="22"/>
                <w:szCs w:val="22"/>
              </w:rPr>
              <w:t>3. Дидактические, словесные, ИКТ- игры (разработанные педагогами) по УМК.</w:t>
            </w:r>
          </w:p>
        </w:tc>
        <w:tc>
          <w:tcPr>
            <w:tcW w:w="6071" w:type="dxa"/>
            <w:gridSpan w:val="2"/>
            <w:shd w:val="clear" w:color="auto" w:fill="auto"/>
          </w:tcPr>
          <w:p w:rsidR="007F79ED" w:rsidRPr="008575E8" w:rsidRDefault="007F79ED" w:rsidP="00014D6E">
            <w:pPr>
              <w:tabs>
                <w:tab w:val="center" w:pos="4677"/>
              </w:tabs>
            </w:pPr>
          </w:p>
        </w:tc>
      </w:tr>
      <w:tr w:rsidR="007F79ED" w:rsidRPr="008575E8" w:rsidTr="005E122B">
        <w:tc>
          <w:tcPr>
            <w:tcW w:w="9924" w:type="dxa"/>
            <w:gridSpan w:val="3"/>
            <w:shd w:val="clear" w:color="auto" w:fill="auto"/>
          </w:tcPr>
          <w:p w:rsidR="007F79ED" w:rsidRPr="008575E8" w:rsidRDefault="007F79ED" w:rsidP="00014D6E">
            <w:pPr>
              <w:tabs>
                <w:tab w:val="center" w:pos="4677"/>
              </w:tabs>
              <w:jc w:val="cente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7F79ED" w:rsidRPr="008575E8" w:rsidTr="005E122B">
        <w:tc>
          <w:tcPr>
            <w:tcW w:w="9924" w:type="dxa"/>
            <w:gridSpan w:val="3"/>
            <w:shd w:val="clear" w:color="auto" w:fill="auto"/>
          </w:tcPr>
          <w:p w:rsidR="007F79ED" w:rsidRPr="008575E8" w:rsidRDefault="007F79ED"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7F79ED" w:rsidRPr="008575E8" w:rsidTr="005E122B">
        <w:tc>
          <w:tcPr>
            <w:tcW w:w="9924" w:type="dxa"/>
            <w:gridSpan w:val="3"/>
            <w:shd w:val="clear" w:color="auto" w:fill="auto"/>
          </w:tcPr>
          <w:p w:rsidR="007F79ED" w:rsidRPr="008575E8" w:rsidRDefault="007F79ED"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7F79ED" w:rsidRPr="008575E8" w:rsidRDefault="007F79ED" w:rsidP="00014D6E">
            <w:r w:rsidRPr="008575E8">
              <w:rPr>
                <w:sz w:val="22"/>
                <w:szCs w:val="22"/>
              </w:rPr>
              <w:t xml:space="preserve">2. </w:t>
            </w:r>
            <w:r w:rsidRPr="008575E8">
              <w:rPr>
                <w:sz w:val="22"/>
                <w:szCs w:val="22"/>
                <w:lang w:val="tt-RU"/>
              </w:rPr>
              <w:t>Мультфильмы созданные по произведениям Габдуллы Тукая.</w:t>
            </w:r>
          </w:p>
          <w:p w:rsidR="007F79ED" w:rsidRPr="008575E8" w:rsidRDefault="007F79ED"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7F79ED" w:rsidRPr="008575E8" w:rsidRDefault="007F79ED"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7F79ED" w:rsidRPr="008575E8" w:rsidRDefault="007F79ED"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7F79ED" w:rsidRPr="008575E8" w:rsidTr="005E122B">
        <w:tc>
          <w:tcPr>
            <w:tcW w:w="9924" w:type="dxa"/>
            <w:gridSpan w:val="3"/>
            <w:shd w:val="clear" w:color="auto" w:fill="auto"/>
          </w:tcPr>
          <w:p w:rsidR="007F79ED" w:rsidRPr="008575E8" w:rsidRDefault="007F79ED" w:rsidP="00014D6E">
            <w:pPr>
              <w:ind w:firstLine="708"/>
              <w:jc w:val="center"/>
              <w:rPr>
                <w:b/>
              </w:rPr>
            </w:pPr>
            <w:r w:rsidRPr="008575E8">
              <w:rPr>
                <w:b/>
                <w:sz w:val="22"/>
                <w:szCs w:val="22"/>
              </w:rPr>
              <w:t xml:space="preserve">На официальном сайте МИНИСТЕРСТВА ОБРАЗОВАНИЯ И НАУКИ </w:t>
            </w:r>
            <w:hyperlink r:id="rId9"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7F79ED" w:rsidRPr="008575E8" w:rsidRDefault="007F79ED" w:rsidP="00014D6E">
            <w:pPr>
              <w:pStyle w:val="a5"/>
              <w:spacing w:before="0" w:beforeAutospacing="0" w:after="0" w:afterAutospacing="0"/>
              <w:jc w:val="center"/>
            </w:pPr>
          </w:p>
        </w:tc>
      </w:tr>
    </w:tbl>
    <w:p w:rsidR="007F79ED" w:rsidRPr="008575E8" w:rsidRDefault="007F79ED" w:rsidP="00F44ED9">
      <w:pPr>
        <w:tabs>
          <w:tab w:val="center" w:pos="4677"/>
        </w:tabs>
        <w:rPr>
          <w:b/>
          <w:sz w:val="22"/>
          <w:szCs w:val="22"/>
          <w:u w:val="single"/>
        </w:rPr>
      </w:pPr>
      <w:r w:rsidRPr="008575E8">
        <w:rPr>
          <w:b/>
          <w:sz w:val="22"/>
          <w:szCs w:val="22"/>
          <w:u w:val="single"/>
        </w:rPr>
        <w:t>Средняя группа</w:t>
      </w:r>
    </w:p>
    <w:p w:rsidR="007F79ED" w:rsidRPr="008575E8" w:rsidRDefault="007F79ED" w:rsidP="00014D6E">
      <w:pPr>
        <w:tabs>
          <w:tab w:val="center" w:pos="4677"/>
        </w:tabs>
        <w:jc w:val="center"/>
        <w:rPr>
          <w:sz w:val="22"/>
          <w:szCs w:val="22"/>
        </w:rPr>
      </w:pPr>
      <w:r w:rsidRPr="008575E8">
        <w:rPr>
          <w:sz w:val="22"/>
          <w:szCs w:val="22"/>
        </w:rPr>
        <w:t>(4-5 лет)</w:t>
      </w:r>
    </w:p>
    <w:tbl>
      <w:tblPr>
        <w:tblW w:w="989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85"/>
        <w:gridCol w:w="5014"/>
      </w:tblGrid>
      <w:tr w:rsidR="007F79ED" w:rsidRPr="008575E8" w:rsidTr="005E122B">
        <w:trPr>
          <w:trHeight w:val="244"/>
        </w:trPr>
        <w:tc>
          <w:tcPr>
            <w:tcW w:w="4885" w:type="dxa"/>
            <w:shd w:val="clear" w:color="auto" w:fill="auto"/>
          </w:tcPr>
          <w:p w:rsidR="007F79ED" w:rsidRPr="008575E8" w:rsidRDefault="007F79ED" w:rsidP="00014D6E">
            <w:pPr>
              <w:tabs>
                <w:tab w:val="center" w:pos="4677"/>
              </w:tabs>
              <w:jc w:val="center"/>
              <w:rPr>
                <w:b/>
              </w:rPr>
            </w:pPr>
            <w:r w:rsidRPr="008575E8">
              <w:rPr>
                <w:b/>
                <w:sz w:val="22"/>
                <w:szCs w:val="22"/>
              </w:rPr>
              <w:t>Татарская</w:t>
            </w:r>
          </w:p>
        </w:tc>
        <w:tc>
          <w:tcPr>
            <w:tcW w:w="5014" w:type="dxa"/>
            <w:shd w:val="clear" w:color="auto" w:fill="auto"/>
          </w:tcPr>
          <w:p w:rsidR="007F79ED" w:rsidRPr="008575E8" w:rsidRDefault="007F79ED" w:rsidP="00014D6E">
            <w:pPr>
              <w:tabs>
                <w:tab w:val="center" w:pos="4677"/>
              </w:tabs>
              <w:jc w:val="center"/>
              <w:rPr>
                <w:b/>
              </w:rPr>
            </w:pPr>
            <w:r w:rsidRPr="008575E8">
              <w:rPr>
                <w:b/>
                <w:sz w:val="22"/>
                <w:szCs w:val="22"/>
              </w:rPr>
              <w:t>Русская</w:t>
            </w:r>
          </w:p>
        </w:tc>
      </w:tr>
      <w:tr w:rsidR="007F79ED" w:rsidRPr="008575E8" w:rsidTr="005E122B">
        <w:trPr>
          <w:trHeight w:val="244"/>
        </w:trPr>
        <w:tc>
          <w:tcPr>
            <w:tcW w:w="9899" w:type="dxa"/>
            <w:gridSpan w:val="2"/>
            <w:shd w:val="clear" w:color="auto" w:fill="auto"/>
          </w:tcPr>
          <w:p w:rsidR="007F79ED" w:rsidRPr="008575E8" w:rsidRDefault="007F79ED" w:rsidP="00014D6E">
            <w:pPr>
              <w:tabs>
                <w:tab w:val="center" w:pos="4677"/>
              </w:tabs>
              <w:jc w:val="center"/>
              <w:rPr>
                <w:b/>
              </w:rPr>
            </w:pPr>
            <w:r w:rsidRPr="008575E8">
              <w:rPr>
                <w:b/>
                <w:sz w:val="22"/>
                <w:szCs w:val="22"/>
                <w:lang w:val="tt-RU"/>
              </w:rPr>
              <w:t>Ознакомление с культурой народов Поволжья</w:t>
            </w:r>
          </w:p>
        </w:tc>
      </w:tr>
      <w:tr w:rsidR="007F79ED" w:rsidRPr="008575E8" w:rsidTr="005E122B">
        <w:trPr>
          <w:trHeight w:val="509"/>
        </w:trPr>
        <w:tc>
          <w:tcPr>
            <w:tcW w:w="4885"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 xml:space="preserve"> Куклы в татарской и русской национальной одежде (мальчик и девочка).</w:t>
            </w:r>
          </w:p>
        </w:tc>
        <w:tc>
          <w:tcPr>
            <w:tcW w:w="5014"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Куклы в татарской и русской национальной одежде (мальчик и девочка).</w:t>
            </w:r>
          </w:p>
        </w:tc>
      </w:tr>
      <w:tr w:rsidR="007F79ED" w:rsidRPr="008575E8" w:rsidTr="005E122B">
        <w:trPr>
          <w:trHeight w:val="489"/>
        </w:trPr>
        <w:tc>
          <w:tcPr>
            <w:tcW w:w="4885" w:type="dxa"/>
            <w:shd w:val="clear" w:color="auto" w:fill="auto"/>
          </w:tcPr>
          <w:p w:rsidR="007F79ED" w:rsidRPr="008575E8" w:rsidRDefault="007F79ED" w:rsidP="00014D6E">
            <w:pPr>
              <w:tabs>
                <w:tab w:val="center" w:pos="4677"/>
              </w:tabs>
              <w:rPr>
                <w:lang w:val="tt-RU"/>
              </w:rPr>
            </w:pPr>
            <w:r w:rsidRPr="008575E8">
              <w:rPr>
                <w:b/>
                <w:sz w:val="22"/>
                <w:szCs w:val="22"/>
              </w:rPr>
              <w:t>2.</w:t>
            </w:r>
            <w:r w:rsidRPr="008575E8">
              <w:rPr>
                <w:sz w:val="22"/>
                <w:szCs w:val="22"/>
              </w:rPr>
              <w:t xml:space="preserve">Материал о родном городе </w:t>
            </w:r>
          </w:p>
          <w:p w:rsidR="007F79ED" w:rsidRPr="008575E8" w:rsidRDefault="007F79ED" w:rsidP="00014D6E">
            <w:pPr>
              <w:tabs>
                <w:tab w:val="center" w:pos="4677"/>
              </w:tabs>
            </w:pPr>
            <w:r w:rsidRPr="008575E8">
              <w:rPr>
                <w:sz w:val="22"/>
                <w:szCs w:val="22"/>
              </w:rPr>
              <w:t>(6-7 иллюстрации).</w:t>
            </w:r>
          </w:p>
        </w:tc>
        <w:tc>
          <w:tcPr>
            <w:tcW w:w="5014" w:type="dxa"/>
            <w:shd w:val="clear" w:color="auto" w:fill="auto"/>
          </w:tcPr>
          <w:p w:rsidR="007F79ED" w:rsidRPr="008575E8" w:rsidRDefault="007F79ED" w:rsidP="00014D6E">
            <w:pPr>
              <w:tabs>
                <w:tab w:val="center" w:pos="4677"/>
              </w:tabs>
            </w:pPr>
            <w:r w:rsidRPr="008575E8">
              <w:rPr>
                <w:b/>
                <w:sz w:val="22"/>
                <w:szCs w:val="22"/>
              </w:rPr>
              <w:t>2.</w:t>
            </w:r>
            <w:r w:rsidRPr="008575E8">
              <w:rPr>
                <w:sz w:val="22"/>
                <w:szCs w:val="22"/>
              </w:rPr>
              <w:t xml:space="preserve"> Материал о родном городе </w:t>
            </w:r>
          </w:p>
          <w:p w:rsidR="007F79ED" w:rsidRPr="008575E8" w:rsidRDefault="007F79ED" w:rsidP="00014D6E">
            <w:pPr>
              <w:tabs>
                <w:tab w:val="center" w:pos="4677"/>
              </w:tabs>
            </w:pPr>
            <w:r w:rsidRPr="008575E8">
              <w:rPr>
                <w:sz w:val="22"/>
                <w:szCs w:val="22"/>
              </w:rPr>
              <w:t>(6-7 иллюстрации).</w:t>
            </w:r>
          </w:p>
        </w:tc>
      </w:tr>
      <w:tr w:rsidR="007F79ED" w:rsidRPr="008575E8" w:rsidTr="005E122B">
        <w:trPr>
          <w:trHeight w:val="509"/>
        </w:trPr>
        <w:tc>
          <w:tcPr>
            <w:tcW w:w="4885"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 xml:space="preserve"> Информационный и наглядный материал о родном крае (животный, растительный мир).</w:t>
            </w:r>
          </w:p>
        </w:tc>
        <w:tc>
          <w:tcPr>
            <w:tcW w:w="5014"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 xml:space="preserve"> Информационный и наглядный материал о родном крае (животный, растительный мир).</w:t>
            </w:r>
          </w:p>
        </w:tc>
      </w:tr>
      <w:tr w:rsidR="007F79ED" w:rsidRPr="008575E8" w:rsidTr="005E122B">
        <w:trPr>
          <w:trHeight w:val="1263"/>
        </w:trPr>
        <w:tc>
          <w:tcPr>
            <w:tcW w:w="4885" w:type="dxa"/>
            <w:shd w:val="clear" w:color="auto" w:fill="auto"/>
          </w:tcPr>
          <w:p w:rsidR="007F79ED" w:rsidRPr="008575E8" w:rsidRDefault="007F79ED" w:rsidP="00014D6E">
            <w:pPr>
              <w:tabs>
                <w:tab w:val="center" w:pos="4677"/>
              </w:tabs>
            </w:pPr>
            <w:r w:rsidRPr="008575E8">
              <w:rPr>
                <w:b/>
                <w:sz w:val="22"/>
                <w:szCs w:val="22"/>
              </w:rPr>
              <w:t>4.</w:t>
            </w:r>
            <w:r w:rsidRPr="008575E8">
              <w:rPr>
                <w:sz w:val="22"/>
                <w:szCs w:val="22"/>
              </w:rPr>
              <w:t xml:space="preserve"> Информационный материал о России. Иллюстративный материал о Москве.</w:t>
            </w:r>
          </w:p>
          <w:p w:rsidR="007F79ED" w:rsidRPr="008575E8" w:rsidRDefault="007F79ED" w:rsidP="00014D6E">
            <w:pPr>
              <w:tabs>
                <w:tab w:val="center" w:pos="4677"/>
              </w:tabs>
            </w:pPr>
            <w:r w:rsidRPr="008575E8">
              <w:rPr>
                <w:sz w:val="22"/>
                <w:szCs w:val="22"/>
              </w:rPr>
              <w:t>(образцы орнаментов татарского и русского народа для ИЗО деятельности, дидактические, подвижные игры).</w:t>
            </w:r>
          </w:p>
        </w:tc>
        <w:tc>
          <w:tcPr>
            <w:tcW w:w="5014" w:type="dxa"/>
            <w:shd w:val="clear" w:color="auto" w:fill="auto"/>
          </w:tcPr>
          <w:p w:rsidR="007F79ED" w:rsidRPr="008575E8" w:rsidRDefault="007F79ED" w:rsidP="00014D6E">
            <w:pPr>
              <w:tabs>
                <w:tab w:val="center" w:pos="4677"/>
              </w:tabs>
            </w:pPr>
            <w:r w:rsidRPr="008575E8">
              <w:rPr>
                <w:b/>
                <w:sz w:val="22"/>
                <w:szCs w:val="22"/>
              </w:rPr>
              <w:t>4.</w:t>
            </w:r>
            <w:r w:rsidRPr="008575E8">
              <w:rPr>
                <w:sz w:val="22"/>
                <w:szCs w:val="22"/>
              </w:rPr>
              <w:t xml:space="preserve"> Информационный материал о Татарстане, России. Иллюстративный материал о Москве.</w:t>
            </w:r>
          </w:p>
          <w:p w:rsidR="007F79ED" w:rsidRPr="008575E8" w:rsidRDefault="007F79ED" w:rsidP="00014D6E">
            <w:pPr>
              <w:tabs>
                <w:tab w:val="center" w:pos="4677"/>
              </w:tabs>
            </w:pPr>
            <w:r w:rsidRPr="008575E8">
              <w:rPr>
                <w:sz w:val="22"/>
                <w:szCs w:val="22"/>
              </w:rPr>
              <w:t>(образцы орнаментов татарского и русского народа для ИЗО деятельности, дидактические, подвижные игры).</w:t>
            </w:r>
          </w:p>
        </w:tc>
      </w:tr>
      <w:tr w:rsidR="007F79ED" w:rsidRPr="008575E8" w:rsidTr="005E122B">
        <w:trPr>
          <w:trHeight w:val="754"/>
        </w:trPr>
        <w:tc>
          <w:tcPr>
            <w:tcW w:w="4885" w:type="dxa"/>
            <w:shd w:val="clear" w:color="auto" w:fill="auto"/>
          </w:tcPr>
          <w:p w:rsidR="007F79ED" w:rsidRPr="008575E8" w:rsidRDefault="007F79ED" w:rsidP="00014D6E">
            <w:pPr>
              <w:tabs>
                <w:tab w:val="center" w:pos="4677"/>
              </w:tabs>
            </w:pPr>
            <w:r w:rsidRPr="008575E8">
              <w:rPr>
                <w:b/>
                <w:sz w:val="22"/>
                <w:szCs w:val="22"/>
              </w:rPr>
              <w:t>5.</w:t>
            </w:r>
            <w:r w:rsidRPr="008575E8">
              <w:rPr>
                <w:sz w:val="22"/>
                <w:szCs w:val="22"/>
              </w:rPr>
              <w:t xml:space="preserve"> Художественная литература на родном языке, содержание которой соответствует возрастным особенностям детей.</w:t>
            </w:r>
          </w:p>
        </w:tc>
        <w:tc>
          <w:tcPr>
            <w:tcW w:w="5014" w:type="dxa"/>
            <w:shd w:val="clear" w:color="auto" w:fill="auto"/>
          </w:tcPr>
          <w:p w:rsidR="007F79ED" w:rsidRPr="008575E8" w:rsidRDefault="007F79ED" w:rsidP="00014D6E">
            <w:pPr>
              <w:tabs>
                <w:tab w:val="center" w:pos="4677"/>
              </w:tabs>
            </w:pPr>
            <w:r w:rsidRPr="008575E8">
              <w:rPr>
                <w:b/>
                <w:sz w:val="22"/>
                <w:szCs w:val="22"/>
              </w:rPr>
              <w:t>5.</w:t>
            </w:r>
            <w:r w:rsidRPr="008575E8">
              <w:rPr>
                <w:sz w:val="22"/>
                <w:szCs w:val="22"/>
              </w:rPr>
              <w:t xml:space="preserve"> Художественная литература (перевод татарских народных сказок и произведений татарских писателей).</w:t>
            </w:r>
          </w:p>
        </w:tc>
      </w:tr>
      <w:tr w:rsidR="007F79ED" w:rsidRPr="008575E8" w:rsidTr="005E122B">
        <w:trPr>
          <w:trHeight w:val="489"/>
        </w:trPr>
        <w:tc>
          <w:tcPr>
            <w:tcW w:w="4885" w:type="dxa"/>
            <w:shd w:val="clear" w:color="auto" w:fill="auto"/>
          </w:tcPr>
          <w:p w:rsidR="007F79ED" w:rsidRPr="008575E8" w:rsidRDefault="007F79ED" w:rsidP="00014D6E">
            <w:pPr>
              <w:tabs>
                <w:tab w:val="center" w:pos="4677"/>
              </w:tabs>
            </w:pPr>
            <w:r w:rsidRPr="008575E8">
              <w:rPr>
                <w:b/>
                <w:sz w:val="22"/>
                <w:szCs w:val="22"/>
              </w:rPr>
              <w:t>6.</w:t>
            </w:r>
            <w:r w:rsidRPr="008575E8">
              <w:rPr>
                <w:sz w:val="22"/>
                <w:szCs w:val="22"/>
              </w:rPr>
              <w:t xml:space="preserve"> Иллюстрации к татарским, русским народным сказкам и произведениям  писателей.</w:t>
            </w:r>
          </w:p>
        </w:tc>
        <w:tc>
          <w:tcPr>
            <w:tcW w:w="5014" w:type="dxa"/>
            <w:shd w:val="clear" w:color="auto" w:fill="auto"/>
          </w:tcPr>
          <w:p w:rsidR="007F79ED" w:rsidRPr="008575E8" w:rsidRDefault="007F79ED" w:rsidP="00014D6E">
            <w:pPr>
              <w:tabs>
                <w:tab w:val="center" w:pos="4677"/>
              </w:tabs>
            </w:pPr>
            <w:r w:rsidRPr="008575E8">
              <w:rPr>
                <w:b/>
                <w:sz w:val="22"/>
                <w:szCs w:val="22"/>
              </w:rPr>
              <w:t>6.</w:t>
            </w:r>
            <w:r w:rsidRPr="008575E8">
              <w:rPr>
                <w:sz w:val="22"/>
                <w:szCs w:val="22"/>
              </w:rPr>
              <w:t xml:space="preserve"> Иллюстрации к татарским, русским народным сказкам и произведениям писателей.</w:t>
            </w:r>
          </w:p>
        </w:tc>
      </w:tr>
      <w:tr w:rsidR="007F79ED" w:rsidRPr="008575E8" w:rsidTr="005E122B">
        <w:trPr>
          <w:trHeight w:val="754"/>
        </w:trPr>
        <w:tc>
          <w:tcPr>
            <w:tcW w:w="4885" w:type="dxa"/>
            <w:shd w:val="clear" w:color="auto" w:fill="auto"/>
          </w:tcPr>
          <w:p w:rsidR="007F79ED" w:rsidRPr="008575E8" w:rsidRDefault="007F79ED" w:rsidP="00014D6E">
            <w:pPr>
              <w:tabs>
                <w:tab w:val="center" w:pos="4677"/>
              </w:tabs>
            </w:pPr>
            <w:r w:rsidRPr="008575E8">
              <w:rPr>
                <w:b/>
                <w:sz w:val="22"/>
                <w:szCs w:val="22"/>
              </w:rPr>
              <w:t xml:space="preserve">7.  </w:t>
            </w:r>
            <w:r w:rsidRPr="008575E8">
              <w:rPr>
                <w:sz w:val="22"/>
                <w:szCs w:val="22"/>
              </w:rPr>
              <w:t xml:space="preserve">Портреты татарских детских писателей по программе: Г. Тукай, А. Алиш, </w:t>
            </w:r>
          </w:p>
          <w:p w:rsidR="007F79ED" w:rsidRPr="008575E8" w:rsidRDefault="007F79ED" w:rsidP="00014D6E">
            <w:pPr>
              <w:tabs>
                <w:tab w:val="center" w:pos="4677"/>
              </w:tabs>
              <w:rPr>
                <w:lang w:val="tt-RU"/>
              </w:rPr>
            </w:pPr>
            <w:r w:rsidRPr="008575E8">
              <w:rPr>
                <w:sz w:val="22"/>
                <w:szCs w:val="22"/>
              </w:rPr>
              <w:t xml:space="preserve">М. </w:t>
            </w:r>
            <w:r w:rsidRPr="008575E8">
              <w:rPr>
                <w:sz w:val="22"/>
                <w:szCs w:val="22"/>
                <w:lang w:val="tt-RU"/>
              </w:rPr>
              <w:t>Җәлил һ. б.</w:t>
            </w:r>
          </w:p>
        </w:tc>
        <w:tc>
          <w:tcPr>
            <w:tcW w:w="5014" w:type="dxa"/>
            <w:shd w:val="clear" w:color="auto" w:fill="auto"/>
          </w:tcPr>
          <w:p w:rsidR="007F79ED" w:rsidRPr="008575E8" w:rsidRDefault="007F79ED" w:rsidP="00014D6E">
            <w:pPr>
              <w:tabs>
                <w:tab w:val="center" w:pos="4677"/>
              </w:tabs>
            </w:pPr>
            <w:r w:rsidRPr="008575E8">
              <w:rPr>
                <w:b/>
                <w:sz w:val="22"/>
                <w:szCs w:val="22"/>
              </w:rPr>
              <w:t>7.</w:t>
            </w:r>
            <w:r w:rsidRPr="008575E8">
              <w:rPr>
                <w:sz w:val="22"/>
                <w:szCs w:val="22"/>
              </w:rPr>
              <w:t xml:space="preserve"> Портрет Г. Тукая.</w:t>
            </w:r>
          </w:p>
        </w:tc>
      </w:tr>
      <w:tr w:rsidR="007F79ED" w:rsidRPr="008575E8" w:rsidTr="005E122B">
        <w:trPr>
          <w:trHeight w:val="1263"/>
        </w:trPr>
        <w:tc>
          <w:tcPr>
            <w:tcW w:w="4885" w:type="dxa"/>
            <w:shd w:val="clear" w:color="auto" w:fill="auto"/>
          </w:tcPr>
          <w:p w:rsidR="007F79ED" w:rsidRPr="008575E8" w:rsidRDefault="007F79ED" w:rsidP="00014D6E">
            <w:pPr>
              <w:tabs>
                <w:tab w:val="center" w:pos="4677"/>
              </w:tabs>
            </w:pPr>
            <w:r w:rsidRPr="008575E8">
              <w:rPr>
                <w:b/>
                <w:sz w:val="22"/>
                <w:szCs w:val="22"/>
              </w:rPr>
              <w:lastRenderedPageBreak/>
              <w:t>8.</w:t>
            </w:r>
            <w:r w:rsidRPr="008575E8">
              <w:rPr>
                <w:sz w:val="22"/>
                <w:szCs w:val="22"/>
              </w:rPr>
              <w:t xml:space="preserve"> Образцы татарских национальных орнаментов 3 элемента: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pPr>
            <w:r w:rsidRPr="008575E8">
              <w:rPr>
                <w:sz w:val="22"/>
                <w:szCs w:val="22"/>
                <w:lang w:val="tt-RU"/>
              </w:rPr>
              <w:t>- колокольчик – кыңгырау.</w:t>
            </w:r>
          </w:p>
        </w:tc>
        <w:tc>
          <w:tcPr>
            <w:tcW w:w="5014" w:type="dxa"/>
            <w:shd w:val="clear" w:color="auto" w:fill="auto"/>
          </w:tcPr>
          <w:p w:rsidR="007F79ED" w:rsidRPr="008575E8" w:rsidRDefault="007F79ED"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3 элемента: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rPr>
                <w:lang w:val="tt-RU"/>
              </w:rPr>
            </w:pPr>
            <w:r w:rsidRPr="008575E8">
              <w:rPr>
                <w:sz w:val="22"/>
                <w:szCs w:val="22"/>
                <w:lang w:val="tt-RU"/>
              </w:rPr>
              <w:t>- колокольчик – кыңгырау.</w:t>
            </w:r>
          </w:p>
        </w:tc>
      </w:tr>
      <w:tr w:rsidR="007F79ED" w:rsidRPr="008575E8" w:rsidTr="005E122B">
        <w:trPr>
          <w:trHeight w:val="1527"/>
        </w:trPr>
        <w:tc>
          <w:tcPr>
            <w:tcW w:w="4885" w:type="dxa"/>
            <w:shd w:val="clear" w:color="auto" w:fill="auto"/>
          </w:tcPr>
          <w:p w:rsidR="007F79ED" w:rsidRPr="008575E8" w:rsidRDefault="007F79ED"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элементами национального орнамента </w:t>
            </w:r>
          </w:p>
          <w:p w:rsidR="007F79ED" w:rsidRPr="008575E8" w:rsidRDefault="007F79ED" w:rsidP="00014D6E">
            <w:pPr>
              <w:tabs>
                <w:tab w:val="center" w:pos="4677"/>
              </w:tabs>
            </w:pPr>
            <w:r w:rsidRPr="008575E8">
              <w:rPr>
                <w:sz w:val="22"/>
                <w:szCs w:val="22"/>
              </w:rPr>
              <w:t>(3 игры).</w:t>
            </w:r>
          </w:p>
        </w:tc>
        <w:tc>
          <w:tcPr>
            <w:tcW w:w="5014" w:type="dxa"/>
            <w:shd w:val="clear" w:color="auto" w:fill="auto"/>
          </w:tcPr>
          <w:p w:rsidR="007F79ED" w:rsidRPr="008575E8" w:rsidRDefault="007F79ED"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элементами национального орнамента </w:t>
            </w:r>
          </w:p>
          <w:p w:rsidR="007F79ED" w:rsidRPr="008575E8" w:rsidRDefault="007F79ED" w:rsidP="00014D6E">
            <w:pPr>
              <w:tabs>
                <w:tab w:val="center" w:pos="4677"/>
              </w:tabs>
            </w:pPr>
            <w:r w:rsidRPr="008575E8">
              <w:rPr>
                <w:sz w:val="22"/>
                <w:szCs w:val="22"/>
              </w:rPr>
              <w:t>(3 игры), например:</w:t>
            </w:r>
          </w:p>
          <w:p w:rsidR="007F79ED" w:rsidRPr="008575E8" w:rsidRDefault="007F79ED" w:rsidP="00014D6E">
            <w:pPr>
              <w:tabs>
                <w:tab w:val="center" w:pos="4677"/>
              </w:tabs>
            </w:pPr>
            <w:r w:rsidRPr="008575E8">
              <w:rPr>
                <w:sz w:val="22"/>
                <w:szCs w:val="22"/>
              </w:rPr>
              <w:t>1. «Составь узор на салфетке»</w:t>
            </w:r>
          </w:p>
          <w:p w:rsidR="007F79ED" w:rsidRPr="008575E8" w:rsidRDefault="007F79ED" w:rsidP="00014D6E">
            <w:pPr>
              <w:tabs>
                <w:tab w:val="center" w:pos="4677"/>
              </w:tabs>
            </w:pPr>
            <w:r w:rsidRPr="008575E8">
              <w:rPr>
                <w:sz w:val="22"/>
                <w:szCs w:val="22"/>
              </w:rPr>
              <w:t>2. «Найди пару» (орнаменты домино)</w:t>
            </w:r>
          </w:p>
          <w:p w:rsidR="007F79ED" w:rsidRPr="008575E8" w:rsidRDefault="007F79ED" w:rsidP="00014D6E">
            <w:pPr>
              <w:tabs>
                <w:tab w:val="center" w:pos="4677"/>
              </w:tabs>
            </w:pPr>
            <w:r w:rsidRPr="008575E8">
              <w:rPr>
                <w:sz w:val="22"/>
                <w:szCs w:val="22"/>
              </w:rPr>
              <w:t>3. «Найди и назови» (орнамент).</w:t>
            </w:r>
          </w:p>
        </w:tc>
      </w:tr>
      <w:tr w:rsidR="007F79ED" w:rsidRPr="008575E8" w:rsidTr="005E122B">
        <w:trPr>
          <w:trHeight w:val="244"/>
        </w:trPr>
        <w:tc>
          <w:tcPr>
            <w:tcW w:w="4885" w:type="dxa"/>
            <w:shd w:val="clear" w:color="auto" w:fill="auto"/>
          </w:tcPr>
          <w:p w:rsidR="007F79ED" w:rsidRPr="008575E8" w:rsidRDefault="007F79ED" w:rsidP="00014D6E">
            <w:pPr>
              <w:tabs>
                <w:tab w:val="center" w:pos="4677"/>
              </w:tabs>
            </w:pPr>
            <w:r w:rsidRPr="008575E8">
              <w:rPr>
                <w:b/>
                <w:sz w:val="22"/>
                <w:szCs w:val="22"/>
              </w:rPr>
              <w:t>10.</w:t>
            </w:r>
            <w:r w:rsidRPr="008575E8">
              <w:rPr>
                <w:sz w:val="22"/>
                <w:szCs w:val="22"/>
              </w:rPr>
              <w:t xml:space="preserve"> Шаблоны и трафареты.</w:t>
            </w:r>
          </w:p>
        </w:tc>
        <w:tc>
          <w:tcPr>
            <w:tcW w:w="5014" w:type="dxa"/>
            <w:shd w:val="clear" w:color="auto" w:fill="auto"/>
          </w:tcPr>
          <w:p w:rsidR="007F79ED" w:rsidRPr="008575E8" w:rsidRDefault="007F79ED" w:rsidP="00014D6E">
            <w:pPr>
              <w:tabs>
                <w:tab w:val="center" w:pos="4677"/>
              </w:tabs>
              <w:rPr>
                <w:b/>
              </w:rPr>
            </w:pPr>
            <w:r w:rsidRPr="008575E8">
              <w:rPr>
                <w:b/>
                <w:sz w:val="22"/>
                <w:szCs w:val="22"/>
              </w:rPr>
              <w:t>10.</w:t>
            </w:r>
            <w:r w:rsidRPr="008575E8">
              <w:rPr>
                <w:sz w:val="22"/>
                <w:szCs w:val="22"/>
              </w:rPr>
              <w:t xml:space="preserve"> Шаблоны и трафареты.</w:t>
            </w:r>
          </w:p>
        </w:tc>
      </w:tr>
      <w:tr w:rsidR="007F79ED" w:rsidRPr="008575E8" w:rsidTr="005E122B">
        <w:trPr>
          <w:trHeight w:val="244"/>
        </w:trPr>
        <w:tc>
          <w:tcPr>
            <w:tcW w:w="9899" w:type="dxa"/>
            <w:gridSpan w:val="2"/>
            <w:shd w:val="clear" w:color="auto" w:fill="auto"/>
          </w:tcPr>
          <w:p w:rsidR="007F79ED" w:rsidRPr="008575E8" w:rsidRDefault="007F79ED" w:rsidP="00014D6E">
            <w:pPr>
              <w:pStyle w:val="afd"/>
              <w:ind w:left="720"/>
              <w:jc w:val="center"/>
              <w:rPr>
                <w:rFonts w:ascii="Times New Roman" w:hAnsi="Times New Roman"/>
                <w:b/>
                <w:sz w:val="22"/>
                <w:lang w:val="tt-RU"/>
              </w:rPr>
            </w:pPr>
            <w:r w:rsidRPr="008575E8">
              <w:rPr>
                <w:rFonts w:ascii="Times New Roman" w:hAnsi="Times New Roman"/>
                <w:b/>
                <w:sz w:val="22"/>
                <w:lang w:val="tt-RU"/>
              </w:rPr>
              <w:t>Закрепление пройденного материала УМК</w:t>
            </w:r>
          </w:p>
        </w:tc>
      </w:tr>
      <w:tr w:rsidR="007F79ED" w:rsidRPr="008575E8" w:rsidTr="005E122B">
        <w:trPr>
          <w:trHeight w:val="1527"/>
        </w:trPr>
        <w:tc>
          <w:tcPr>
            <w:tcW w:w="4885"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tabs>
                <w:tab w:val="center" w:pos="4677"/>
              </w:tabs>
            </w:pPr>
            <w:r w:rsidRPr="008575E8">
              <w:rPr>
                <w:sz w:val="22"/>
                <w:szCs w:val="22"/>
              </w:rPr>
              <w:t xml:space="preserve">по </w:t>
            </w:r>
            <w:r w:rsidRPr="008575E8">
              <w:rPr>
                <w:sz w:val="22"/>
                <w:szCs w:val="22"/>
                <w:lang w:val="tt-RU"/>
              </w:rPr>
              <w:t>обучению детей татарской национальности родному языку –</w:t>
            </w:r>
            <w:r w:rsidRPr="008575E8">
              <w:rPr>
                <w:b/>
                <w:sz w:val="22"/>
                <w:szCs w:val="22"/>
                <w:lang w:val="tt-RU"/>
              </w:rPr>
              <w:t xml:space="preserve"> УМК для детей 4-5 лет “Туган телдә сөйләшәбез” </w:t>
            </w:r>
            <w:r w:rsidRPr="008575E8">
              <w:rPr>
                <w:sz w:val="22"/>
                <w:szCs w:val="22"/>
                <w:lang w:val="tt-RU"/>
              </w:rPr>
              <w:t>(Говорим на родном языке), Хазратова Ф.В., Шарафутдинова З.Г.,  Хабибуллина И. Җ.</w:t>
            </w:r>
          </w:p>
        </w:tc>
        <w:tc>
          <w:tcPr>
            <w:tcW w:w="5014"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tabs>
                <w:tab w:val="center" w:pos="4677"/>
              </w:tabs>
            </w:pPr>
            <w:r w:rsidRPr="008575E8">
              <w:rPr>
                <w:sz w:val="22"/>
                <w:szCs w:val="22"/>
              </w:rPr>
              <w:t>по о</w:t>
            </w:r>
            <w:r w:rsidRPr="008575E8">
              <w:rPr>
                <w:sz w:val="22"/>
                <w:szCs w:val="22"/>
                <w:lang w:val="tt-RU"/>
              </w:rPr>
              <w:t>бучению русскоязычных детей татарскому языку –</w:t>
            </w:r>
            <w:r w:rsidRPr="008575E8">
              <w:rPr>
                <w:b/>
                <w:sz w:val="22"/>
                <w:szCs w:val="22"/>
                <w:lang w:val="tt-RU"/>
              </w:rPr>
              <w:t xml:space="preserve"> УМК для детей 4-5 лет “Татарча сөйләшәбез” </w:t>
            </w:r>
            <w:r w:rsidRPr="008575E8">
              <w:rPr>
                <w:sz w:val="22"/>
                <w:szCs w:val="22"/>
                <w:lang w:val="tt-RU"/>
              </w:rPr>
              <w:t>(Говорим по- татарски), Зарипова З.М., Кидрячева Р.Г., Исаева Р. С.и др.</w:t>
            </w:r>
          </w:p>
        </w:tc>
      </w:tr>
      <w:tr w:rsidR="007F79ED" w:rsidRPr="008575E8" w:rsidTr="005E122B">
        <w:trPr>
          <w:trHeight w:val="489"/>
        </w:trPr>
        <w:tc>
          <w:tcPr>
            <w:tcW w:w="4885"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Туган телдә сөйләшәбез</w:t>
            </w:r>
            <w:r w:rsidRPr="008575E8">
              <w:rPr>
                <w:sz w:val="22"/>
                <w:szCs w:val="22"/>
              </w:rPr>
              <w:t>» 4</w:t>
            </w:r>
            <w:r w:rsidRPr="008575E8">
              <w:rPr>
                <w:sz w:val="22"/>
                <w:szCs w:val="22"/>
                <w:lang w:val="tt-RU"/>
              </w:rPr>
              <w:t>-5</w:t>
            </w:r>
            <w:r w:rsidRPr="008575E8">
              <w:rPr>
                <w:sz w:val="22"/>
                <w:szCs w:val="22"/>
              </w:rPr>
              <w:t xml:space="preserve"> лет. </w:t>
            </w:r>
          </w:p>
        </w:tc>
        <w:tc>
          <w:tcPr>
            <w:tcW w:w="5014" w:type="dxa"/>
            <w:shd w:val="clear" w:color="auto" w:fill="auto"/>
          </w:tcPr>
          <w:p w:rsidR="007F79ED" w:rsidRPr="008575E8" w:rsidRDefault="007F79ED" w:rsidP="00014D6E">
            <w:pPr>
              <w:tabs>
                <w:tab w:val="center" w:pos="4677"/>
              </w:tabs>
              <w:rPr>
                <w:lang w:val="tt-RU"/>
              </w:rPr>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Татарча сөйләшәбез</w:t>
            </w:r>
            <w:r w:rsidRPr="008575E8">
              <w:rPr>
                <w:sz w:val="22"/>
                <w:szCs w:val="22"/>
              </w:rPr>
              <w:t xml:space="preserve">» </w:t>
            </w:r>
            <w:r w:rsidRPr="008575E8">
              <w:rPr>
                <w:sz w:val="22"/>
                <w:szCs w:val="22"/>
                <w:lang w:val="tt-RU"/>
              </w:rPr>
              <w:t>к</w:t>
            </w:r>
            <w:r w:rsidRPr="008575E8">
              <w:rPr>
                <w:sz w:val="22"/>
                <w:szCs w:val="22"/>
              </w:rPr>
              <w:t xml:space="preserve">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ойдом</w:t>
            </w:r>
            <w:r w:rsidRPr="008575E8">
              <w:rPr>
                <w:sz w:val="22"/>
                <w:szCs w:val="22"/>
              </w:rPr>
              <w:t>»</w:t>
            </w:r>
            <w:r w:rsidRPr="008575E8">
              <w:rPr>
                <w:sz w:val="22"/>
                <w:szCs w:val="22"/>
                <w:lang w:val="tt-RU"/>
              </w:rPr>
              <w:t>.</w:t>
            </w:r>
          </w:p>
        </w:tc>
      </w:tr>
      <w:tr w:rsidR="007F79ED" w:rsidRPr="008575E8" w:rsidTr="005E122B">
        <w:trPr>
          <w:trHeight w:val="509"/>
        </w:trPr>
        <w:tc>
          <w:tcPr>
            <w:tcW w:w="4885" w:type="dxa"/>
            <w:shd w:val="clear" w:color="auto" w:fill="auto"/>
          </w:tcPr>
          <w:p w:rsidR="007F79ED" w:rsidRPr="008575E8" w:rsidRDefault="007F79ED" w:rsidP="00014D6E">
            <w:pPr>
              <w:tabs>
                <w:tab w:val="center" w:pos="4677"/>
              </w:tabs>
            </w:pPr>
            <w:r w:rsidRPr="008575E8">
              <w:rPr>
                <w:sz w:val="22"/>
                <w:szCs w:val="22"/>
              </w:rPr>
              <w:t>2. Иллюстрации, картины к УМК.</w:t>
            </w:r>
          </w:p>
        </w:tc>
        <w:tc>
          <w:tcPr>
            <w:tcW w:w="5014" w:type="dxa"/>
            <w:shd w:val="clear" w:color="auto" w:fill="auto"/>
          </w:tcPr>
          <w:p w:rsidR="007F79ED" w:rsidRPr="008575E8" w:rsidRDefault="007F79ED" w:rsidP="00014D6E">
            <w:pPr>
              <w:tabs>
                <w:tab w:val="center" w:pos="4677"/>
              </w:tabs>
              <w:rPr>
                <w:lang w:val="tt-RU"/>
              </w:rPr>
            </w:pPr>
            <w:r w:rsidRPr="008575E8">
              <w:rPr>
                <w:sz w:val="22"/>
                <w:szCs w:val="22"/>
              </w:rPr>
              <w:t xml:space="preserve">2. </w:t>
            </w:r>
            <w:r w:rsidRPr="008575E8">
              <w:rPr>
                <w:sz w:val="22"/>
                <w:szCs w:val="22"/>
                <w:lang w:val="tt-RU"/>
              </w:rPr>
              <w:t>Предметные</w:t>
            </w:r>
            <w:r w:rsidRPr="008575E8">
              <w:rPr>
                <w:sz w:val="22"/>
                <w:szCs w:val="22"/>
              </w:rPr>
              <w:t xml:space="preserve"> картины к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ойдом</w:t>
            </w:r>
            <w:r w:rsidRPr="008575E8">
              <w:rPr>
                <w:sz w:val="22"/>
                <w:szCs w:val="22"/>
              </w:rPr>
              <w:t>»</w:t>
            </w:r>
            <w:r w:rsidRPr="008575E8">
              <w:rPr>
                <w:sz w:val="22"/>
                <w:szCs w:val="22"/>
                <w:lang w:val="tt-RU"/>
              </w:rPr>
              <w:t>.</w:t>
            </w:r>
          </w:p>
        </w:tc>
      </w:tr>
      <w:tr w:rsidR="007F79ED" w:rsidRPr="008575E8" w:rsidTr="005E122B">
        <w:trPr>
          <w:trHeight w:val="754"/>
        </w:trPr>
        <w:tc>
          <w:tcPr>
            <w:tcW w:w="4885" w:type="dxa"/>
            <w:shd w:val="clear" w:color="auto" w:fill="auto"/>
          </w:tcPr>
          <w:p w:rsidR="007F79ED" w:rsidRPr="008575E8" w:rsidRDefault="007F79ED" w:rsidP="00014D6E">
            <w:pPr>
              <w:tabs>
                <w:tab w:val="center" w:pos="4677"/>
              </w:tabs>
            </w:pPr>
            <w:r w:rsidRPr="008575E8">
              <w:rPr>
                <w:sz w:val="22"/>
                <w:szCs w:val="22"/>
              </w:rPr>
              <w:t>3. Дидактические, словесные, ИКТ- игры (разработанные педагогами) по УМК.</w:t>
            </w:r>
          </w:p>
        </w:tc>
        <w:tc>
          <w:tcPr>
            <w:tcW w:w="5014" w:type="dxa"/>
            <w:shd w:val="clear" w:color="auto" w:fill="auto"/>
          </w:tcPr>
          <w:p w:rsidR="007F79ED" w:rsidRPr="008575E8" w:rsidRDefault="007F79ED" w:rsidP="00014D6E">
            <w:pPr>
              <w:tabs>
                <w:tab w:val="center" w:pos="4677"/>
              </w:tabs>
              <w:rPr>
                <w:lang w:val="tt-RU"/>
              </w:rPr>
            </w:pPr>
            <w:r w:rsidRPr="008575E8">
              <w:rPr>
                <w:sz w:val="22"/>
                <w:szCs w:val="22"/>
                <w:lang w:val="tt-RU"/>
              </w:rPr>
              <w:t>3</w:t>
            </w:r>
            <w:r w:rsidRPr="008575E8">
              <w:rPr>
                <w:sz w:val="22"/>
                <w:szCs w:val="22"/>
              </w:rPr>
              <w:t xml:space="preserve">. Дидактические, словесные, ИКТ- игры (разработанные педагогами) </w:t>
            </w:r>
            <w:r w:rsidRPr="008575E8">
              <w:rPr>
                <w:sz w:val="22"/>
                <w:szCs w:val="22"/>
                <w:lang w:val="tt-RU"/>
              </w:rPr>
              <w:t>к</w:t>
            </w:r>
            <w:r w:rsidRPr="008575E8">
              <w:rPr>
                <w:sz w:val="22"/>
                <w:szCs w:val="22"/>
              </w:rPr>
              <w:t xml:space="preserve">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ойдом</w:t>
            </w:r>
            <w:r w:rsidRPr="008575E8">
              <w:rPr>
                <w:sz w:val="22"/>
                <w:szCs w:val="22"/>
              </w:rPr>
              <w:t>»</w:t>
            </w:r>
            <w:r w:rsidRPr="008575E8">
              <w:rPr>
                <w:sz w:val="22"/>
                <w:szCs w:val="22"/>
                <w:lang w:val="tt-RU"/>
              </w:rPr>
              <w:t>.</w:t>
            </w:r>
          </w:p>
        </w:tc>
      </w:tr>
      <w:tr w:rsidR="007F79ED" w:rsidRPr="008575E8" w:rsidTr="005E122B">
        <w:trPr>
          <w:trHeight w:val="244"/>
        </w:trPr>
        <w:tc>
          <w:tcPr>
            <w:tcW w:w="4885" w:type="dxa"/>
            <w:shd w:val="clear" w:color="auto" w:fill="auto"/>
          </w:tcPr>
          <w:p w:rsidR="007F79ED" w:rsidRPr="008575E8" w:rsidRDefault="007F79ED" w:rsidP="00014D6E">
            <w:pPr>
              <w:tabs>
                <w:tab w:val="center" w:pos="4677"/>
              </w:tabs>
            </w:pPr>
            <w:r w:rsidRPr="008575E8">
              <w:rPr>
                <w:sz w:val="22"/>
                <w:szCs w:val="22"/>
              </w:rPr>
              <w:t>4. Рабочие тетради для детей 4-5 лет.</w:t>
            </w:r>
          </w:p>
        </w:tc>
        <w:tc>
          <w:tcPr>
            <w:tcW w:w="5014" w:type="dxa"/>
            <w:shd w:val="clear" w:color="auto" w:fill="auto"/>
          </w:tcPr>
          <w:p w:rsidR="007F79ED" w:rsidRPr="008575E8" w:rsidRDefault="007F79ED" w:rsidP="00014D6E">
            <w:pPr>
              <w:tabs>
                <w:tab w:val="center" w:pos="4677"/>
              </w:tabs>
            </w:pPr>
            <w:r w:rsidRPr="008575E8">
              <w:rPr>
                <w:sz w:val="22"/>
                <w:szCs w:val="22"/>
                <w:lang w:val="tt-RU"/>
              </w:rPr>
              <w:t>4</w:t>
            </w:r>
            <w:r w:rsidRPr="008575E8">
              <w:rPr>
                <w:sz w:val="22"/>
                <w:szCs w:val="22"/>
              </w:rPr>
              <w:t xml:space="preserve">. Рабочие тетради для детей 4-5 лет </w:t>
            </w:r>
          </w:p>
        </w:tc>
      </w:tr>
      <w:tr w:rsidR="007F79ED" w:rsidRPr="008575E8" w:rsidTr="005E122B">
        <w:trPr>
          <w:trHeight w:val="791"/>
        </w:trPr>
        <w:tc>
          <w:tcPr>
            <w:tcW w:w="4885" w:type="dxa"/>
            <w:shd w:val="clear" w:color="auto" w:fill="auto"/>
          </w:tcPr>
          <w:p w:rsidR="007F79ED" w:rsidRPr="008575E8" w:rsidRDefault="007F79ED" w:rsidP="00014D6E">
            <w:pPr>
              <w:pStyle w:val="afd"/>
              <w:rPr>
                <w:rFonts w:ascii="Times New Roman" w:hAnsi="Times New Roman"/>
                <w:b/>
                <w:sz w:val="22"/>
                <w:lang w:val="tt-RU"/>
              </w:rPr>
            </w:pPr>
          </w:p>
        </w:tc>
        <w:tc>
          <w:tcPr>
            <w:tcW w:w="5014" w:type="dxa"/>
            <w:shd w:val="clear" w:color="auto" w:fill="auto"/>
          </w:tcPr>
          <w:p w:rsidR="007F79ED" w:rsidRPr="008575E8" w:rsidRDefault="007F79ED" w:rsidP="00014D6E">
            <w:pPr>
              <w:tabs>
                <w:tab w:val="center" w:pos="4677"/>
              </w:tabs>
              <w:rPr>
                <w:lang w:val="tt-RU"/>
              </w:rPr>
            </w:pPr>
            <w:r w:rsidRPr="008575E8">
              <w:rPr>
                <w:sz w:val="22"/>
                <w:szCs w:val="22"/>
                <w:lang w:val="tt-RU"/>
              </w:rPr>
              <w:t xml:space="preserve">5. </w:t>
            </w:r>
            <w:r w:rsidRPr="008575E8">
              <w:rPr>
                <w:sz w:val="22"/>
                <w:szCs w:val="22"/>
              </w:rPr>
              <w:t xml:space="preserve">Анимационные сюжеты к проекту «Минем </w:t>
            </w:r>
            <w:r w:rsidRPr="008575E8">
              <w:rPr>
                <w:sz w:val="22"/>
                <w:szCs w:val="22"/>
                <w:lang w:val="tt-RU"/>
              </w:rPr>
              <w:t>өем</w:t>
            </w:r>
            <w:r w:rsidRPr="008575E8">
              <w:rPr>
                <w:sz w:val="22"/>
                <w:szCs w:val="22"/>
              </w:rPr>
              <w:t>»</w:t>
            </w:r>
            <w:r w:rsidRPr="008575E8">
              <w:rPr>
                <w:sz w:val="22"/>
                <w:szCs w:val="22"/>
                <w:lang w:val="tt-RU"/>
              </w:rPr>
              <w:t xml:space="preserve"> - </w:t>
            </w:r>
            <w:r w:rsidRPr="008575E8">
              <w:rPr>
                <w:sz w:val="22"/>
                <w:szCs w:val="22"/>
              </w:rPr>
              <w:t>«М</w:t>
            </w:r>
            <w:r w:rsidRPr="008575E8">
              <w:rPr>
                <w:sz w:val="22"/>
                <w:szCs w:val="22"/>
                <w:lang w:val="tt-RU"/>
              </w:rPr>
              <w:t>ойдом</w:t>
            </w:r>
            <w:r w:rsidRPr="008575E8">
              <w:rPr>
                <w:sz w:val="22"/>
                <w:szCs w:val="22"/>
              </w:rPr>
              <w:t>»</w:t>
            </w:r>
            <w:r w:rsidRPr="008575E8">
              <w:rPr>
                <w:sz w:val="22"/>
                <w:szCs w:val="22"/>
                <w:lang w:val="tt-RU"/>
              </w:rPr>
              <w:t>.</w:t>
            </w:r>
          </w:p>
          <w:p w:rsidR="007F79ED" w:rsidRPr="008575E8" w:rsidRDefault="007F79ED" w:rsidP="00014D6E">
            <w:pPr>
              <w:tabs>
                <w:tab w:val="center" w:pos="4677"/>
              </w:tabs>
              <w:rPr>
                <w:lang w:val="tt-RU"/>
              </w:rPr>
            </w:pPr>
          </w:p>
        </w:tc>
      </w:tr>
      <w:tr w:rsidR="007F79ED" w:rsidRPr="008575E8" w:rsidTr="005E122B">
        <w:trPr>
          <w:trHeight w:val="999"/>
        </w:trPr>
        <w:tc>
          <w:tcPr>
            <w:tcW w:w="4885"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sz w:val="22"/>
                <w:lang w:val="tt-RU"/>
              </w:rPr>
            </w:pPr>
            <w:r w:rsidRPr="008575E8">
              <w:rPr>
                <w:rFonts w:ascii="Times New Roman" w:hAnsi="Times New Roman"/>
                <w:sz w:val="22"/>
              </w:rPr>
              <w:t>по о</w:t>
            </w:r>
            <w:r w:rsidRPr="008575E8">
              <w:rPr>
                <w:rFonts w:ascii="Times New Roman" w:hAnsi="Times New Roman"/>
                <w:sz w:val="22"/>
                <w:lang w:val="tt-RU"/>
              </w:rPr>
              <w:t xml:space="preserve">бучению детей татарской национальности русскому языку – </w:t>
            </w:r>
            <w:r w:rsidRPr="008575E8">
              <w:rPr>
                <w:rFonts w:ascii="Times New Roman" w:hAnsi="Times New Roman"/>
                <w:b/>
                <w:sz w:val="22"/>
                <w:lang w:val="tt-RU"/>
              </w:rPr>
              <w:t>УМК для детей 4-5 лет “Изучаем русский язык” Гаффарова С.М.</w:t>
            </w:r>
          </w:p>
        </w:tc>
        <w:tc>
          <w:tcPr>
            <w:tcW w:w="501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264"/>
        </w:trPr>
        <w:tc>
          <w:tcPr>
            <w:tcW w:w="4885" w:type="dxa"/>
            <w:shd w:val="clear" w:color="auto" w:fill="auto"/>
          </w:tcPr>
          <w:p w:rsidR="007F79ED" w:rsidRPr="008575E8" w:rsidRDefault="007F79ED" w:rsidP="00014D6E">
            <w:pPr>
              <w:tabs>
                <w:tab w:val="center" w:pos="4677"/>
              </w:tabs>
            </w:pPr>
            <w:r w:rsidRPr="008575E8">
              <w:rPr>
                <w:sz w:val="22"/>
                <w:szCs w:val="22"/>
              </w:rPr>
              <w:t>1. Иллюстрации, картины к УМК.</w:t>
            </w:r>
          </w:p>
        </w:tc>
        <w:tc>
          <w:tcPr>
            <w:tcW w:w="501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509"/>
        </w:trPr>
        <w:tc>
          <w:tcPr>
            <w:tcW w:w="4885" w:type="dxa"/>
            <w:shd w:val="clear" w:color="auto" w:fill="auto"/>
          </w:tcPr>
          <w:p w:rsidR="007F79ED" w:rsidRPr="008575E8" w:rsidRDefault="007F79ED" w:rsidP="00014D6E">
            <w:pPr>
              <w:tabs>
                <w:tab w:val="center" w:pos="4677"/>
              </w:tabs>
            </w:pPr>
            <w:r w:rsidRPr="008575E8">
              <w:rPr>
                <w:sz w:val="22"/>
                <w:szCs w:val="22"/>
              </w:rPr>
              <w:t>2. Дидактические, словесные, ИКТ- игры (разработанные педагогами) по УМК.</w:t>
            </w:r>
          </w:p>
        </w:tc>
        <w:tc>
          <w:tcPr>
            <w:tcW w:w="501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264"/>
        </w:trPr>
        <w:tc>
          <w:tcPr>
            <w:tcW w:w="4885" w:type="dxa"/>
            <w:shd w:val="clear" w:color="auto" w:fill="auto"/>
          </w:tcPr>
          <w:p w:rsidR="007F79ED" w:rsidRPr="008575E8" w:rsidRDefault="007F79ED" w:rsidP="00014D6E">
            <w:pPr>
              <w:tabs>
                <w:tab w:val="center" w:pos="4677"/>
              </w:tabs>
            </w:pPr>
            <w:r w:rsidRPr="008575E8">
              <w:rPr>
                <w:sz w:val="22"/>
                <w:szCs w:val="22"/>
              </w:rPr>
              <w:t>3. Рабочие тетради для детей 4-5 лет.</w:t>
            </w:r>
          </w:p>
        </w:tc>
        <w:tc>
          <w:tcPr>
            <w:tcW w:w="501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244"/>
        </w:trPr>
        <w:tc>
          <w:tcPr>
            <w:tcW w:w="9899" w:type="dxa"/>
            <w:gridSpan w:val="2"/>
            <w:shd w:val="clear" w:color="auto" w:fill="auto"/>
          </w:tcPr>
          <w:p w:rsidR="007F79ED" w:rsidRPr="008575E8" w:rsidRDefault="007F79ED" w:rsidP="00014D6E">
            <w:pPr>
              <w:tabs>
                <w:tab w:val="center" w:pos="4677"/>
              </w:tabs>
              <w:jc w:val="cente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7F79ED" w:rsidRPr="008575E8" w:rsidTr="005E122B">
        <w:trPr>
          <w:trHeight w:val="509"/>
        </w:trPr>
        <w:tc>
          <w:tcPr>
            <w:tcW w:w="9899" w:type="dxa"/>
            <w:gridSpan w:val="2"/>
            <w:shd w:val="clear" w:color="auto" w:fill="auto"/>
          </w:tcPr>
          <w:p w:rsidR="007F79ED" w:rsidRPr="008575E8" w:rsidRDefault="007F79ED"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7F79ED" w:rsidRPr="008575E8" w:rsidTr="005E122B">
        <w:trPr>
          <w:trHeight w:val="1527"/>
        </w:trPr>
        <w:tc>
          <w:tcPr>
            <w:tcW w:w="9899" w:type="dxa"/>
            <w:gridSpan w:val="2"/>
            <w:shd w:val="clear" w:color="auto" w:fill="auto"/>
          </w:tcPr>
          <w:p w:rsidR="007F79ED" w:rsidRPr="008575E8" w:rsidRDefault="007F79ED"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7F79ED" w:rsidRPr="008575E8" w:rsidRDefault="007F79ED" w:rsidP="00014D6E">
            <w:r w:rsidRPr="008575E8">
              <w:rPr>
                <w:sz w:val="22"/>
                <w:szCs w:val="22"/>
              </w:rPr>
              <w:t xml:space="preserve">2. </w:t>
            </w:r>
            <w:r w:rsidRPr="008575E8">
              <w:rPr>
                <w:sz w:val="22"/>
                <w:szCs w:val="22"/>
                <w:lang w:val="tt-RU"/>
              </w:rPr>
              <w:t>Мультфильмы созданные по произведениям Габдуллы Тукая.</w:t>
            </w:r>
          </w:p>
          <w:p w:rsidR="007F79ED" w:rsidRPr="008575E8" w:rsidRDefault="007F79ED"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7F79ED" w:rsidRPr="008575E8" w:rsidRDefault="007F79ED"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7F79ED" w:rsidRPr="008575E8" w:rsidRDefault="007F79ED"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7F79ED" w:rsidRPr="008575E8" w:rsidTr="005E122B">
        <w:trPr>
          <w:trHeight w:val="754"/>
        </w:trPr>
        <w:tc>
          <w:tcPr>
            <w:tcW w:w="9899" w:type="dxa"/>
            <w:gridSpan w:val="2"/>
            <w:shd w:val="clear" w:color="auto" w:fill="auto"/>
          </w:tcPr>
          <w:p w:rsidR="004D531F" w:rsidRPr="004D531F" w:rsidRDefault="007F79ED" w:rsidP="00014D6E">
            <w:pPr>
              <w:ind w:firstLine="708"/>
              <w:jc w:val="center"/>
              <w:rPr>
                <w:b/>
              </w:rPr>
            </w:pPr>
            <w:r w:rsidRPr="008575E8">
              <w:rPr>
                <w:b/>
                <w:sz w:val="22"/>
                <w:szCs w:val="22"/>
              </w:rPr>
              <w:t xml:space="preserve">На официальном сайте МИНИСТЕРСТВА ОБРАЗОВАНИЯ И НАУКИ </w:t>
            </w:r>
            <w:hyperlink r:id="rId10"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tc>
      </w:tr>
    </w:tbl>
    <w:tbl>
      <w:tblPr>
        <w:tblpPr w:leftFromText="180" w:rightFromText="180" w:vertAnchor="text" w:horzAnchor="margin" w:tblpY="-12045"/>
        <w:tblW w:w="97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91"/>
        <w:gridCol w:w="5297"/>
      </w:tblGrid>
      <w:tr w:rsidR="004D531F" w:rsidRPr="008575E8" w:rsidTr="005E122B">
        <w:trPr>
          <w:trHeight w:val="526"/>
        </w:trPr>
        <w:tc>
          <w:tcPr>
            <w:tcW w:w="4491" w:type="dxa"/>
            <w:shd w:val="clear" w:color="auto" w:fill="auto"/>
          </w:tcPr>
          <w:p w:rsidR="004D531F" w:rsidRDefault="004D531F" w:rsidP="00014D6E">
            <w:pPr>
              <w:tabs>
                <w:tab w:val="center" w:pos="4677"/>
              </w:tabs>
              <w:rPr>
                <w:b/>
              </w:rPr>
            </w:pPr>
          </w:p>
          <w:p w:rsidR="004D531F" w:rsidRPr="008575E8" w:rsidRDefault="004D531F" w:rsidP="00014D6E">
            <w:pPr>
              <w:tabs>
                <w:tab w:val="center" w:pos="4677"/>
              </w:tabs>
              <w:rPr>
                <w:b/>
              </w:rPr>
            </w:pPr>
            <w:r w:rsidRPr="008575E8">
              <w:rPr>
                <w:b/>
                <w:sz w:val="22"/>
                <w:szCs w:val="22"/>
              </w:rPr>
              <w:t>Татарская</w:t>
            </w:r>
          </w:p>
        </w:tc>
        <w:tc>
          <w:tcPr>
            <w:tcW w:w="5296" w:type="dxa"/>
            <w:shd w:val="clear" w:color="auto" w:fill="auto"/>
          </w:tcPr>
          <w:p w:rsidR="004D531F" w:rsidRPr="008575E8" w:rsidRDefault="004D531F" w:rsidP="00014D6E">
            <w:pPr>
              <w:tabs>
                <w:tab w:val="center" w:pos="4677"/>
              </w:tabs>
              <w:rPr>
                <w:b/>
              </w:rPr>
            </w:pPr>
            <w:r w:rsidRPr="008575E8">
              <w:rPr>
                <w:b/>
                <w:sz w:val="22"/>
                <w:szCs w:val="22"/>
              </w:rPr>
              <w:t>Русская</w:t>
            </w:r>
          </w:p>
        </w:tc>
      </w:tr>
      <w:tr w:rsidR="004D531F" w:rsidRPr="008575E8" w:rsidTr="005E122B">
        <w:trPr>
          <w:trHeight w:val="244"/>
        </w:trPr>
        <w:tc>
          <w:tcPr>
            <w:tcW w:w="9788" w:type="dxa"/>
            <w:gridSpan w:val="2"/>
            <w:shd w:val="clear" w:color="auto" w:fill="auto"/>
          </w:tcPr>
          <w:p w:rsidR="004D531F" w:rsidRPr="008575E8" w:rsidRDefault="004D531F" w:rsidP="00014D6E">
            <w:pPr>
              <w:tabs>
                <w:tab w:val="center" w:pos="4677"/>
              </w:tabs>
              <w:jc w:val="center"/>
              <w:rPr>
                <w:b/>
              </w:rPr>
            </w:pPr>
            <w:r w:rsidRPr="008575E8">
              <w:rPr>
                <w:b/>
                <w:sz w:val="22"/>
                <w:szCs w:val="22"/>
                <w:lang w:val="tt-RU"/>
              </w:rPr>
              <w:t>Ознакомление с культурой народов Поволжья</w:t>
            </w:r>
          </w:p>
        </w:tc>
      </w:tr>
      <w:tr w:rsidR="004D531F" w:rsidRPr="008575E8" w:rsidTr="005E122B">
        <w:trPr>
          <w:trHeight w:val="488"/>
        </w:trPr>
        <w:tc>
          <w:tcPr>
            <w:tcW w:w="4491" w:type="dxa"/>
            <w:shd w:val="clear" w:color="auto" w:fill="auto"/>
          </w:tcPr>
          <w:p w:rsidR="004D531F" w:rsidRPr="008575E8" w:rsidRDefault="004D531F" w:rsidP="00014D6E">
            <w:pPr>
              <w:tabs>
                <w:tab w:val="center" w:pos="4677"/>
              </w:tabs>
            </w:pPr>
            <w:r w:rsidRPr="008575E8">
              <w:rPr>
                <w:b/>
                <w:sz w:val="22"/>
                <w:szCs w:val="22"/>
              </w:rPr>
              <w:t>1.</w:t>
            </w:r>
            <w:r w:rsidRPr="008575E8">
              <w:rPr>
                <w:sz w:val="22"/>
                <w:szCs w:val="22"/>
              </w:rPr>
              <w:t xml:space="preserve"> Символика РФ и РТ (герб, флаг).</w:t>
            </w:r>
          </w:p>
          <w:p w:rsidR="004D531F" w:rsidRPr="008575E8" w:rsidRDefault="004D531F" w:rsidP="00014D6E">
            <w:pPr>
              <w:tabs>
                <w:tab w:val="center" w:pos="4677"/>
              </w:tabs>
            </w:pPr>
            <w:r w:rsidRPr="008575E8">
              <w:rPr>
                <w:sz w:val="22"/>
                <w:szCs w:val="22"/>
              </w:rPr>
              <w:t>Информационный и фотоматериал.</w:t>
            </w:r>
          </w:p>
        </w:tc>
        <w:tc>
          <w:tcPr>
            <w:tcW w:w="5296" w:type="dxa"/>
            <w:shd w:val="clear" w:color="auto" w:fill="auto"/>
          </w:tcPr>
          <w:p w:rsidR="004D531F" w:rsidRPr="008575E8" w:rsidRDefault="004D531F" w:rsidP="00014D6E">
            <w:pPr>
              <w:tabs>
                <w:tab w:val="center" w:pos="4677"/>
              </w:tabs>
            </w:pPr>
            <w:r w:rsidRPr="008575E8">
              <w:rPr>
                <w:b/>
                <w:sz w:val="22"/>
                <w:szCs w:val="22"/>
              </w:rPr>
              <w:t>1.</w:t>
            </w:r>
            <w:r w:rsidRPr="008575E8">
              <w:rPr>
                <w:sz w:val="22"/>
                <w:szCs w:val="22"/>
              </w:rPr>
              <w:t xml:space="preserve"> Символика РФ и РТ (герб, флаг).</w:t>
            </w:r>
          </w:p>
          <w:p w:rsidR="004D531F" w:rsidRPr="008575E8" w:rsidRDefault="004D531F" w:rsidP="00014D6E">
            <w:pPr>
              <w:tabs>
                <w:tab w:val="center" w:pos="4677"/>
              </w:tabs>
            </w:pPr>
            <w:r w:rsidRPr="008575E8">
              <w:rPr>
                <w:sz w:val="22"/>
                <w:szCs w:val="22"/>
              </w:rPr>
              <w:t>Информационный и фотоматериал.</w:t>
            </w:r>
          </w:p>
        </w:tc>
      </w:tr>
      <w:tr w:rsidR="004D531F" w:rsidRPr="008575E8" w:rsidTr="005E122B">
        <w:trPr>
          <w:trHeight w:val="507"/>
        </w:trPr>
        <w:tc>
          <w:tcPr>
            <w:tcW w:w="4491" w:type="dxa"/>
            <w:shd w:val="clear" w:color="auto" w:fill="auto"/>
          </w:tcPr>
          <w:p w:rsidR="004D531F" w:rsidRPr="008575E8" w:rsidRDefault="004D531F" w:rsidP="00014D6E">
            <w:pPr>
              <w:tabs>
                <w:tab w:val="center" w:pos="4677"/>
              </w:tabs>
            </w:pPr>
            <w:r w:rsidRPr="008575E8">
              <w:rPr>
                <w:b/>
                <w:sz w:val="22"/>
                <w:szCs w:val="22"/>
              </w:rPr>
              <w:t>2.</w:t>
            </w:r>
            <w:r w:rsidRPr="008575E8">
              <w:rPr>
                <w:sz w:val="22"/>
                <w:szCs w:val="22"/>
              </w:rPr>
              <w:t>Куклы в татарской и русской национальной одежде (мальчик и девочка).</w:t>
            </w:r>
          </w:p>
        </w:tc>
        <w:tc>
          <w:tcPr>
            <w:tcW w:w="5296" w:type="dxa"/>
            <w:shd w:val="clear" w:color="auto" w:fill="auto"/>
          </w:tcPr>
          <w:p w:rsidR="004D531F" w:rsidRPr="008575E8" w:rsidRDefault="004D531F" w:rsidP="00014D6E">
            <w:pPr>
              <w:tabs>
                <w:tab w:val="center" w:pos="4677"/>
              </w:tabs>
            </w:pPr>
            <w:r w:rsidRPr="008575E8">
              <w:rPr>
                <w:b/>
                <w:sz w:val="22"/>
                <w:szCs w:val="22"/>
              </w:rPr>
              <w:t>2.</w:t>
            </w:r>
            <w:r w:rsidRPr="008575E8">
              <w:rPr>
                <w:sz w:val="22"/>
                <w:szCs w:val="22"/>
              </w:rPr>
              <w:t>Куклы в татарской и русской национальной одежде (мальчик и девочка).</w:t>
            </w:r>
          </w:p>
        </w:tc>
      </w:tr>
      <w:tr w:rsidR="004D531F" w:rsidRPr="008575E8" w:rsidTr="005E122B">
        <w:trPr>
          <w:trHeight w:val="752"/>
        </w:trPr>
        <w:tc>
          <w:tcPr>
            <w:tcW w:w="4491" w:type="dxa"/>
            <w:shd w:val="clear" w:color="auto" w:fill="auto"/>
          </w:tcPr>
          <w:p w:rsidR="004D531F" w:rsidRPr="008575E8" w:rsidRDefault="004D531F" w:rsidP="00014D6E">
            <w:pPr>
              <w:tabs>
                <w:tab w:val="center" w:pos="4677"/>
              </w:tabs>
            </w:pPr>
            <w:r w:rsidRPr="008575E8">
              <w:rPr>
                <w:b/>
                <w:sz w:val="22"/>
                <w:szCs w:val="22"/>
              </w:rPr>
              <w:t>3.</w:t>
            </w:r>
            <w:r w:rsidRPr="008575E8">
              <w:rPr>
                <w:sz w:val="22"/>
                <w:szCs w:val="22"/>
              </w:rPr>
              <w:t xml:space="preserve"> Информационный и наглядный </w:t>
            </w:r>
          </w:p>
          <w:p w:rsidR="004D531F" w:rsidRPr="008575E8" w:rsidRDefault="004D531F" w:rsidP="00014D6E">
            <w:pPr>
              <w:tabs>
                <w:tab w:val="center" w:pos="4677"/>
              </w:tabs>
            </w:pPr>
            <w:r w:rsidRPr="008575E8">
              <w:rPr>
                <w:sz w:val="22"/>
                <w:szCs w:val="22"/>
              </w:rPr>
              <w:t>материал о родном городе (альбом, книги, набор открыток, иллюстрации).</w:t>
            </w:r>
          </w:p>
        </w:tc>
        <w:tc>
          <w:tcPr>
            <w:tcW w:w="5296" w:type="dxa"/>
            <w:shd w:val="clear" w:color="auto" w:fill="auto"/>
          </w:tcPr>
          <w:p w:rsidR="004D531F" w:rsidRPr="008575E8" w:rsidRDefault="004D531F" w:rsidP="00014D6E">
            <w:pPr>
              <w:tabs>
                <w:tab w:val="center" w:pos="4677"/>
              </w:tabs>
              <w:rPr>
                <w:lang w:val="tt-RU"/>
              </w:rPr>
            </w:pPr>
            <w:r w:rsidRPr="008575E8">
              <w:rPr>
                <w:b/>
                <w:sz w:val="22"/>
                <w:szCs w:val="22"/>
              </w:rPr>
              <w:t>3.</w:t>
            </w:r>
            <w:r w:rsidRPr="008575E8">
              <w:rPr>
                <w:sz w:val="22"/>
                <w:szCs w:val="22"/>
              </w:rPr>
              <w:t xml:space="preserve"> Информационный и наглядный</w:t>
            </w:r>
          </w:p>
          <w:p w:rsidR="004D531F" w:rsidRPr="008575E8" w:rsidRDefault="004D531F" w:rsidP="00014D6E">
            <w:pPr>
              <w:tabs>
                <w:tab w:val="center" w:pos="4677"/>
              </w:tabs>
              <w:rPr>
                <w:lang w:val="tt-RU"/>
              </w:rPr>
            </w:pPr>
            <w:r w:rsidRPr="008575E8">
              <w:rPr>
                <w:sz w:val="22"/>
                <w:szCs w:val="22"/>
              </w:rPr>
              <w:t xml:space="preserve">материал о родном городе (альбом, книги, набор открыток, иллюстрации). </w:t>
            </w:r>
          </w:p>
        </w:tc>
      </w:tr>
      <w:tr w:rsidR="004D531F" w:rsidRPr="008575E8" w:rsidTr="005E122B">
        <w:trPr>
          <w:trHeight w:val="507"/>
        </w:trPr>
        <w:tc>
          <w:tcPr>
            <w:tcW w:w="4491" w:type="dxa"/>
            <w:shd w:val="clear" w:color="auto" w:fill="auto"/>
          </w:tcPr>
          <w:p w:rsidR="004D531F" w:rsidRPr="008575E8" w:rsidRDefault="004D531F" w:rsidP="00014D6E">
            <w:pPr>
              <w:tabs>
                <w:tab w:val="center" w:pos="4677"/>
              </w:tabs>
              <w:rPr>
                <w:b/>
              </w:rPr>
            </w:pPr>
            <w:r w:rsidRPr="008575E8">
              <w:rPr>
                <w:b/>
                <w:sz w:val="22"/>
                <w:szCs w:val="22"/>
              </w:rPr>
              <w:t xml:space="preserve">4. </w:t>
            </w:r>
            <w:r w:rsidRPr="008575E8">
              <w:rPr>
                <w:sz w:val="22"/>
                <w:szCs w:val="22"/>
              </w:rPr>
              <w:t>Информационный и фотоматериал о столице РТ г. Казани.</w:t>
            </w:r>
          </w:p>
        </w:tc>
        <w:tc>
          <w:tcPr>
            <w:tcW w:w="5296" w:type="dxa"/>
            <w:shd w:val="clear" w:color="auto" w:fill="auto"/>
          </w:tcPr>
          <w:p w:rsidR="004D531F" w:rsidRPr="008575E8" w:rsidRDefault="004D531F" w:rsidP="00014D6E">
            <w:pPr>
              <w:tabs>
                <w:tab w:val="center" w:pos="4677"/>
              </w:tabs>
            </w:pPr>
            <w:r w:rsidRPr="008575E8">
              <w:rPr>
                <w:b/>
                <w:sz w:val="22"/>
                <w:szCs w:val="22"/>
              </w:rPr>
              <w:t xml:space="preserve">4. </w:t>
            </w:r>
            <w:r w:rsidRPr="008575E8">
              <w:rPr>
                <w:sz w:val="22"/>
                <w:szCs w:val="22"/>
              </w:rPr>
              <w:t>Информационный и фотоматериал о столице РТ г. Казани.</w:t>
            </w:r>
          </w:p>
        </w:tc>
      </w:tr>
      <w:tr w:rsidR="004D531F" w:rsidRPr="008575E8" w:rsidTr="005E122B">
        <w:trPr>
          <w:trHeight w:val="752"/>
        </w:trPr>
        <w:tc>
          <w:tcPr>
            <w:tcW w:w="4491" w:type="dxa"/>
            <w:shd w:val="clear" w:color="auto" w:fill="auto"/>
          </w:tcPr>
          <w:p w:rsidR="004D531F" w:rsidRPr="008575E8" w:rsidRDefault="004D531F" w:rsidP="00014D6E">
            <w:pPr>
              <w:tabs>
                <w:tab w:val="center" w:pos="4677"/>
              </w:tabs>
            </w:pPr>
            <w:r w:rsidRPr="008575E8">
              <w:rPr>
                <w:b/>
                <w:sz w:val="22"/>
                <w:szCs w:val="22"/>
              </w:rPr>
              <w:t xml:space="preserve">5. </w:t>
            </w:r>
            <w:r w:rsidRPr="008575E8">
              <w:rPr>
                <w:sz w:val="22"/>
                <w:szCs w:val="22"/>
              </w:rPr>
              <w:t xml:space="preserve">Информационный и наглядный </w:t>
            </w:r>
          </w:p>
          <w:p w:rsidR="004D531F" w:rsidRPr="008575E8" w:rsidRDefault="004D531F" w:rsidP="00014D6E">
            <w:pPr>
              <w:tabs>
                <w:tab w:val="center" w:pos="4677"/>
              </w:tabs>
              <w:rPr>
                <w:b/>
              </w:rPr>
            </w:pPr>
            <w:r w:rsidRPr="008575E8">
              <w:rPr>
                <w:sz w:val="22"/>
                <w:szCs w:val="22"/>
              </w:rPr>
              <w:t>материал о РТ (города-4, животный, растительный мир).</w:t>
            </w:r>
          </w:p>
        </w:tc>
        <w:tc>
          <w:tcPr>
            <w:tcW w:w="5296" w:type="dxa"/>
            <w:shd w:val="clear" w:color="auto" w:fill="auto"/>
          </w:tcPr>
          <w:p w:rsidR="004D531F" w:rsidRPr="008575E8" w:rsidRDefault="004D531F" w:rsidP="00014D6E">
            <w:pPr>
              <w:tabs>
                <w:tab w:val="center" w:pos="4677"/>
              </w:tabs>
            </w:pPr>
            <w:r w:rsidRPr="008575E8">
              <w:rPr>
                <w:b/>
                <w:sz w:val="22"/>
                <w:szCs w:val="22"/>
              </w:rPr>
              <w:t xml:space="preserve">5. </w:t>
            </w:r>
            <w:r w:rsidRPr="008575E8">
              <w:rPr>
                <w:sz w:val="22"/>
                <w:szCs w:val="22"/>
              </w:rPr>
              <w:t xml:space="preserve">Информационный и наглядный </w:t>
            </w:r>
          </w:p>
          <w:p w:rsidR="004D531F" w:rsidRPr="008575E8" w:rsidRDefault="004D531F" w:rsidP="00014D6E">
            <w:pPr>
              <w:tabs>
                <w:tab w:val="center" w:pos="4677"/>
              </w:tabs>
            </w:pPr>
            <w:r w:rsidRPr="008575E8">
              <w:rPr>
                <w:sz w:val="22"/>
                <w:szCs w:val="22"/>
              </w:rPr>
              <w:t>материал о РТ (города-4, животный, растительный мир).</w:t>
            </w:r>
          </w:p>
        </w:tc>
      </w:tr>
      <w:tr w:rsidR="004D531F" w:rsidRPr="008575E8" w:rsidTr="005E122B">
        <w:trPr>
          <w:trHeight w:val="1015"/>
        </w:trPr>
        <w:tc>
          <w:tcPr>
            <w:tcW w:w="4491" w:type="dxa"/>
            <w:shd w:val="clear" w:color="auto" w:fill="auto"/>
          </w:tcPr>
          <w:p w:rsidR="004D531F" w:rsidRPr="008575E8" w:rsidRDefault="004D531F" w:rsidP="00014D6E">
            <w:pPr>
              <w:tabs>
                <w:tab w:val="center" w:pos="4677"/>
              </w:tabs>
              <w:rPr>
                <w:b/>
              </w:rPr>
            </w:pPr>
            <w:r w:rsidRPr="008575E8">
              <w:rPr>
                <w:b/>
                <w:sz w:val="22"/>
                <w:szCs w:val="22"/>
              </w:rPr>
              <w:t xml:space="preserve">6. </w:t>
            </w:r>
            <w:r w:rsidRPr="008575E8">
              <w:rPr>
                <w:sz w:val="22"/>
                <w:szCs w:val="22"/>
              </w:rPr>
              <w:t>Информационный материал о России, Башкортостане, Чувашии: (образцы орнаментов для ИЗО деятельности, дидактические, подвижные игры народов РТ)</w:t>
            </w:r>
          </w:p>
        </w:tc>
        <w:tc>
          <w:tcPr>
            <w:tcW w:w="5296" w:type="dxa"/>
            <w:shd w:val="clear" w:color="auto" w:fill="auto"/>
          </w:tcPr>
          <w:p w:rsidR="004D531F" w:rsidRPr="008575E8" w:rsidRDefault="004D531F" w:rsidP="00014D6E">
            <w:pPr>
              <w:tabs>
                <w:tab w:val="center" w:pos="4677"/>
              </w:tabs>
              <w:rPr>
                <w:b/>
              </w:rPr>
            </w:pPr>
            <w:r w:rsidRPr="008575E8">
              <w:rPr>
                <w:b/>
                <w:sz w:val="22"/>
                <w:szCs w:val="22"/>
              </w:rPr>
              <w:t xml:space="preserve">6. </w:t>
            </w:r>
            <w:r w:rsidRPr="008575E8">
              <w:rPr>
                <w:sz w:val="22"/>
                <w:szCs w:val="22"/>
              </w:rPr>
              <w:t>Информационный материал о Татарстане, России, Башкортостане, Чувашии: (образцы орнаментов для ИЗО деятельности, дидактические, подвижные игры народов РТ)</w:t>
            </w:r>
          </w:p>
        </w:tc>
      </w:tr>
      <w:tr w:rsidR="004D531F" w:rsidRPr="008575E8" w:rsidTr="005E122B">
        <w:trPr>
          <w:trHeight w:val="752"/>
        </w:trPr>
        <w:tc>
          <w:tcPr>
            <w:tcW w:w="4491" w:type="dxa"/>
            <w:shd w:val="clear" w:color="auto" w:fill="auto"/>
          </w:tcPr>
          <w:p w:rsidR="004D531F" w:rsidRPr="008575E8" w:rsidRDefault="004D531F" w:rsidP="00014D6E">
            <w:pPr>
              <w:tabs>
                <w:tab w:val="center" w:pos="4677"/>
              </w:tabs>
              <w:rPr>
                <w:b/>
              </w:rPr>
            </w:pPr>
            <w:r w:rsidRPr="008575E8">
              <w:rPr>
                <w:b/>
                <w:sz w:val="22"/>
                <w:szCs w:val="22"/>
              </w:rPr>
              <w:t>7</w:t>
            </w:r>
            <w:r w:rsidRPr="008575E8">
              <w:rPr>
                <w:sz w:val="22"/>
                <w:szCs w:val="22"/>
              </w:rPr>
              <w:t>. Портреты Г. Тукая, татарских писателей, их произведения (по программе), татарские, русские народные сказки.</w:t>
            </w:r>
          </w:p>
        </w:tc>
        <w:tc>
          <w:tcPr>
            <w:tcW w:w="5296" w:type="dxa"/>
            <w:shd w:val="clear" w:color="auto" w:fill="auto"/>
          </w:tcPr>
          <w:p w:rsidR="004D531F" w:rsidRPr="008575E8" w:rsidRDefault="004D531F" w:rsidP="00014D6E">
            <w:pPr>
              <w:tabs>
                <w:tab w:val="center" w:pos="4677"/>
              </w:tabs>
              <w:rPr>
                <w:b/>
              </w:rPr>
            </w:pPr>
            <w:r w:rsidRPr="008575E8">
              <w:rPr>
                <w:b/>
                <w:sz w:val="22"/>
                <w:szCs w:val="22"/>
              </w:rPr>
              <w:t>7</w:t>
            </w:r>
            <w:r w:rsidRPr="008575E8">
              <w:rPr>
                <w:sz w:val="22"/>
                <w:szCs w:val="22"/>
              </w:rPr>
              <w:t>. Портреты Г. Тукая, татарских писателей, перевод их произведений и татарские народные сказки.</w:t>
            </w:r>
          </w:p>
        </w:tc>
      </w:tr>
      <w:tr w:rsidR="004D531F" w:rsidRPr="008575E8" w:rsidTr="005E122B">
        <w:trPr>
          <w:trHeight w:val="1767"/>
        </w:trPr>
        <w:tc>
          <w:tcPr>
            <w:tcW w:w="4491" w:type="dxa"/>
            <w:shd w:val="clear" w:color="auto" w:fill="auto"/>
          </w:tcPr>
          <w:p w:rsidR="004D531F" w:rsidRPr="008575E8" w:rsidRDefault="004D531F"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w:t>
            </w:r>
          </w:p>
          <w:p w:rsidR="004D531F" w:rsidRPr="008575E8" w:rsidRDefault="004D531F" w:rsidP="00014D6E">
            <w:pPr>
              <w:tabs>
                <w:tab w:val="center" w:pos="4677"/>
              </w:tabs>
            </w:pPr>
            <w:r w:rsidRPr="008575E8">
              <w:rPr>
                <w:sz w:val="22"/>
                <w:szCs w:val="22"/>
              </w:rPr>
              <w:t>5 элементов:</w:t>
            </w:r>
          </w:p>
          <w:p w:rsidR="004D531F" w:rsidRPr="008575E8" w:rsidRDefault="004D531F"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4D531F" w:rsidRPr="008575E8" w:rsidRDefault="004D531F" w:rsidP="00014D6E">
            <w:pPr>
              <w:tabs>
                <w:tab w:val="center" w:pos="4677"/>
              </w:tabs>
              <w:rPr>
                <w:lang w:val="tt-RU"/>
              </w:rPr>
            </w:pPr>
            <w:r w:rsidRPr="008575E8">
              <w:rPr>
                <w:sz w:val="22"/>
                <w:szCs w:val="22"/>
                <w:lang w:val="tt-RU"/>
              </w:rPr>
              <w:t>- лист – яфрак</w:t>
            </w:r>
          </w:p>
          <w:p w:rsidR="004D531F" w:rsidRPr="008575E8" w:rsidRDefault="004D531F" w:rsidP="00014D6E">
            <w:pPr>
              <w:tabs>
                <w:tab w:val="center" w:pos="4677"/>
              </w:tabs>
              <w:rPr>
                <w:lang w:val="tt-RU"/>
              </w:rPr>
            </w:pPr>
            <w:r w:rsidRPr="008575E8">
              <w:rPr>
                <w:sz w:val="22"/>
                <w:szCs w:val="22"/>
                <w:lang w:val="tt-RU"/>
              </w:rPr>
              <w:t>- колокольчик – кыңгырау</w:t>
            </w:r>
          </w:p>
          <w:p w:rsidR="004D531F" w:rsidRPr="008575E8" w:rsidRDefault="004D531F" w:rsidP="00014D6E">
            <w:pPr>
              <w:tabs>
                <w:tab w:val="center" w:pos="4677"/>
              </w:tabs>
              <w:rPr>
                <w:lang w:val="tt-RU"/>
              </w:rPr>
            </w:pPr>
            <w:r w:rsidRPr="008575E8">
              <w:rPr>
                <w:sz w:val="22"/>
                <w:szCs w:val="22"/>
                <w:lang w:val="tt-RU"/>
              </w:rPr>
              <w:t>- гвоздика – канәфер чәчәге</w:t>
            </w:r>
          </w:p>
          <w:p w:rsidR="004D531F" w:rsidRPr="008575E8" w:rsidRDefault="004D531F" w:rsidP="00014D6E">
            <w:pPr>
              <w:tabs>
                <w:tab w:val="center" w:pos="4677"/>
              </w:tabs>
              <w:rPr>
                <w:lang w:val="tt-RU"/>
              </w:rPr>
            </w:pPr>
            <w:r w:rsidRPr="008575E8">
              <w:rPr>
                <w:sz w:val="22"/>
                <w:szCs w:val="22"/>
                <w:lang w:val="tt-RU"/>
              </w:rPr>
              <w:t>- трехлистник - өч яфрак</w:t>
            </w:r>
          </w:p>
        </w:tc>
        <w:tc>
          <w:tcPr>
            <w:tcW w:w="5296" w:type="dxa"/>
            <w:shd w:val="clear" w:color="auto" w:fill="auto"/>
          </w:tcPr>
          <w:p w:rsidR="004D531F" w:rsidRPr="008575E8" w:rsidRDefault="004D531F" w:rsidP="00014D6E">
            <w:pPr>
              <w:tabs>
                <w:tab w:val="center" w:pos="4677"/>
              </w:tabs>
            </w:pPr>
            <w:r w:rsidRPr="008575E8">
              <w:rPr>
                <w:b/>
                <w:sz w:val="22"/>
                <w:szCs w:val="22"/>
              </w:rPr>
              <w:t>8.</w:t>
            </w:r>
            <w:r w:rsidRPr="008575E8">
              <w:rPr>
                <w:sz w:val="22"/>
                <w:szCs w:val="22"/>
              </w:rPr>
              <w:t xml:space="preserve"> Образцы татарских национальных орнаментов </w:t>
            </w:r>
          </w:p>
          <w:p w:rsidR="004D531F" w:rsidRPr="008575E8" w:rsidRDefault="004D531F" w:rsidP="00014D6E">
            <w:pPr>
              <w:tabs>
                <w:tab w:val="center" w:pos="4677"/>
              </w:tabs>
            </w:pPr>
            <w:r w:rsidRPr="008575E8">
              <w:rPr>
                <w:sz w:val="22"/>
                <w:szCs w:val="22"/>
              </w:rPr>
              <w:t>5 элементов:</w:t>
            </w:r>
          </w:p>
          <w:p w:rsidR="004D531F" w:rsidRPr="008575E8" w:rsidRDefault="004D531F"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4D531F" w:rsidRPr="008575E8" w:rsidRDefault="004D531F" w:rsidP="00014D6E">
            <w:pPr>
              <w:tabs>
                <w:tab w:val="center" w:pos="4677"/>
              </w:tabs>
              <w:rPr>
                <w:lang w:val="tt-RU"/>
              </w:rPr>
            </w:pPr>
            <w:r w:rsidRPr="008575E8">
              <w:rPr>
                <w:sz w:val="22"/>
                <w:szCs w:val="22"/>
                <w:lang w:val="tt-RU"/>
              </w:rPr>
              <w:t>- лист – яфрак</w:t>
            </w:r>
          </w:p>
          <w:p w:rsidR="004D531F" w:rsidRPr="008575E8" w:rsidRDefault="004D531F" w:rsidP="00014D6E">
            <w:pPr>
              <w:tabs>
                <w:tab w:val="center" w:pos="4677"/>
              </w:tabs>
              <w:rPr>
                <w:lang w:val="tt-RU"/>
              </w:rPr>
            </w:pPr>
            <w:r w:rsidRPr="008575E8">
              <w:rPr>
                <w:sz w:val="22"/>
                <w:szCs w:val="22"/>
                <w:lang w:val="tt-RU"/>
              </w:rPr>
              <w:t>- колокольчик – кыңгырау</w:t>
            </w:r>
          </w:p>
          <w:p w:rsidR="004D531F" w:rsidRPr="008575E8" w:rsidRDefault="004D531F" w:rsidP="00014D6E">
            <w:pPr>
              <w:tabs>
                <w:tab w:val="center" w:pos="4677"/>
              </w:tabs>
              <w:rPr>
                <w:lang w:val="tt-RU"/>
              </w:rPr>
            </w:pPr>
            <w:r w:rsidRPr="008575E8">
              <w:rPr>
                <w:sz w:val="22"/>
                <w:szCs w:val="22"/>
                <w:lang w:val="tt-RU"/>
              </w:rPr>
              <w:t>- гвоздика – канәфер чәчәге</w:t>
            </w:r>
          </w:p>
          <w:p w:rsidR="004D531F" w:rsidRPr="008575E8" w:rsidRDefault="004D531F" w:rsidP="00014D6E">
            <w:pPr>
              <w:tabs>
                <w:tab w:val="center" w:pos="4677"/>
              </w:tabs>
            </w:pPr>
            <w:r w:rsidRPr="008575E8">
              <w:rPr>
                <w:sz w:val="22"/>
                <w:szCs w:val="22"/>
                <w:lang w:val="tt-RU"/>
              </w:rPr>
              <w:t>- трехлистник - өч яфрак</w:t>
            </w:r>
          </w:p>
        </w:tc>
      </w:tr>
      <w:tr w:rsidR="004D531F" w:rsidRPr="008575E8" w:rsidTr="005E122B">
        <w:trPr>
          <w:trHeight w:val="1767"/>
        </w:trPr>
        <w:tc>
          <w:tcPr>
            <w:tcW w:w="4491" w:type="dxa"/>
            <w:shd w:val="clear" w:color="auto" w:fill="auto"/>
          </w:tcPr>
          <w:p w:rsidR="004D531F" w:rsidRPr="008575E8" w:rsidRDefault="004D531F" w:rsidP="00014D6E">
            <w:pPr>
              <w:tabs>
                <w:tab w:val="center" w:pos="4677"/>
              </w:tabs>
            </w:pPr>
            <w:r w:rsidRPr="008575E8">
              <w:rPr>
                <w:b/>
                <w:sz w:val="22"/>
                <w:szCs w:val="22"/>
              </w:rPr>
              <w:t xml:space="preserve">9. </w:t>
            </w:r>
            <w:r w:rsidRPr="008575E8">
              <w:rPr>
                <w:sz w:val="22"/>
                <w:szCs w:val="22"/>
              </w:rPr>
              <w:t xml:space="preserve">Дидактические игры по ознакомлению с татарскими  национальными орнаментами </w:t>
            </w:r>
          </w:p>
          <w:p w:rsidR="004D531F" w:rsidRPr="008575E8" w:rsidRDefault="004D531F" w:rsidP="00014D6E">
            <w:pPr>
              <w:tabs>
                <w:tab w:val="center" w:pos="4677"/>
              </w:tabs>
            </w:pPr>
            <w:r w:rsidRPr="008575E8">
              <w:rPr>
                <w:sz w:val="22"/>
                <w:szCs w:val="22"/>
              </w:rPr>
              <w:t>(4 игры).</w:t>
            </w:r>
          </w:p>
        </w:tc>
        <w:tc>
          <w:tcPr>
            <w:tcW w:w="5296" w:type="dxa"/>
            <w:shd w:val="clear" w:color="auto" w:fill="auto"/>
          </w:tcPr>
          <w:p w:rsidR="004D531F" w:rsidRPr="008575E8" w:rsidRDefault="004D531F" w:rsidP="00014D6E">
            <w:pPr>
              <w:tabs>
                <w:tab w:val="center" w:pos="4677"/>
              </w:tabs>
            </w:pPr>
            <w:r w:rsidRPr="008575E8">
              <w:rPr>
                <w:b/>
                <w:sz w:val="22"/>
                <w:szCs w:val="22"/>
              </w:rPr>
              <w:t xml:space="preserve">9. </w:t>
            </w:r>
            <w:r w:rsidRPr="008575E8">
              <w:rPr>
                <w:sz w:val="22"/>
                <w:szCs w:val="22"/>
              </w:rPr>
              <w:t>Дидактические игры по ознакомлению с татарскими  национальными орнаментами</w:t>
            </w:r>
          </w:p>
          <w:p w:rsidR="004D531F" w:rsidRPr="008575E8" w:rsidRDefault="004D531F" w:rsidP="00014D6E">
            <w:pPr>
              <w:tabs>
                <w:tab w:val="center" w:pos="4677"/>
              </w:tabs>
            </w:pPr>
            <w:r w:rsidRPr="008575E8">
              <w:rPr>
                <w:sz w:val="22"/>
                <w:szCs w:val="22"/>
              </w:rPr>
              <w:t>(4 игры), например:</w:t>
            </w:r>
          </w:p>
          <w:p w:rsidR="004D531F" w:rsidRPr="008575E8" w:rsidRDefault="004D531F" w:rsidP="00014D6E">
            <w:pPr>
              <w:tabs>
                <w:tab w:val="center" w:pos="4677"/>
              </w:tabs>
            </w:pPr>
            <w:r w:rsidRPr="008575E8">
              <w:rPr>
                <w:sz w:val="22"/>
                <w:szCs w:val="22"/>
              </w:rPr>
              <w:t>1. «Составь узор» (на блюдце, чашке).</w:t>
            </w:r>
          </w:p>
          <w:p w:rsidR="004D531F" w:rsidRPr="008575E8" w:rsidRDefault="004D531F" w:rsidP="00014D6E">
            <w:pPr>
              <w:tabs>
                <w:tab w:val="center" w:pos="4677"/>
              </w:tabs>
            </w:pPr>
            <w:r w:rsidRPr="008575E8">
              <w:rPr>
                <w:sz w:val="22"/>
                <w:szCs w:val="22"/>
              </w:rPr>
              <w:t>2. «Найди пару» (орнаменты домино).</w:t>
            </w:r>
          </w:p>
          <w:p w:rsidR="004D531F" w:rsidRPr="008575E8" w:rsidRDefault="004D531F" w:rsidP="00014D6E">
            <w:pPr>
              <w:tabs>
                <w:tab w:val="center" w:pos="4677"/>
              </w:tabs>
            </w:pPr>
            <w:r w:rsidRPr="008575E8">
              <w:rPr>
                <w:sz w:val="22"/>
                <w:szCs w:val="22"/>
              </w:rPr>
              <w:t>3. «Найди и назови» (орнамент).</w:t>
            </w:r>
          </w:p>
          <w:p w:rsidR="004D531F" w:rsidRPr="008575E8" w:rsidRDefault="004D531F" w:rsidP="00014D6E">
            <w:pPr>
              <w:tabs>
                <w:tab w:val="center" w:pos="4677"/>
              </w:tabs>
            </w:pPr>
            <w:r w:rsidRPr="008575E8">
              <w:rPr>
                <w:sz w:val="22"/>
                <w:szCs w:val="22"/>
              </w:rPr>
              <w:t>4. «Укрась тюбетейку и калфак).</w:t>
            </w:r>
          </w:p>
        </w:tc>
      </w:tr>
      <w:tr w:rsidR="004D531F" w:rsidRPr="008575E8" w:rsidTr="005E122B">
        <w:trPr>
          <w:trHeight w:val="244"/>
        </w:trPr>
        <w:tc>
          <w:tcPr>
            <w:tcW w:w="9788" w:type="dxa"/>
            <w:gridSpan w:val="2"/>
            <w:shd w:val="clear" w:color="auto" w:fill="auto"/>
          </w:tcPr>
          <w:p w:rsidR="004D531F" w:rsidRPr="008575E8" w:rsidRDefault="004D531F" w:rsidP="00014D6E">
            <w:pPr>
              <w:tabs>
                <w:tab w:val="center" w:pos="4677"/>
              </w:tabs>
              <w:jc w:val="center"/>
              <w:rPr>
                <w:b/>
              </w:rPr>
            </w:pPr>
            <w:r w:rsidRPr="008575E8">
              <w:rPr>
                <w:b/>
                <w:sz w:val="22"/>
                <w:szCs w:val="22"/>
                <w:lang w:val="tt-RU"/>
              </w:rPr>
              <w:t>Закрепление пройденного материала УМК</w:t>
            </w:r>
          </w:p>
        </w:tc>
      </w:tr>
      <w:tr w:rsidR="004D531F" w:rsidRPr="008575E8" w:rsidTr="005E122B">
        <w:trPr>
          <w:trHeight w:val="1523"/>
        </w:trPr>
        <w:tc>
          <w:tcPr>
            <w:tcW w:w="4491" w:type="dxa"/>
            <w:shd w:val="clear" w:color="auto" w:fill="auto"/>
          </w:tcPr>
          <w:p w:rsidR="004D531F" w:rsidRPr="008575E8" w:rsidRDefault="004D531F" w:rsidP="00014D6E">
            <w:pPr>
              <w:pStyle w:val="afd"/>
              <w:jc w:val="center"/>
              <w:rPr>
                <w:rFonts w:ascii="Times New Roman" w:hAnsi="Times New Roman"/>
                <w:b/>
                <w:sz w:val="22"/>
              </w:rPr>
            </w:pPr>
            <w:r w:rsidRPr="008575E8">
              <w:rPr>
                <w:rFonts w:ascii="Times New Roman" w:hAnsi="Times New Roman"/>
                <w:b/>
                <w:sz w:val="22"/>
              </w:rPr>
              <w:t>Материалы</w:t>
            </w:r>
          </w:p>
          <w:p w:rsidR="004D531F" w:rsidRPr="008575E8" w:rsidRDefault="004D531F" w:rsidP="00014D6E">
            <w:pPr>
              <w:pStyle w:val="afd"/>
              <w:rPr>
                <w:rFonts w:ascii="Times New Roman" w:hAnsi="Times New Roman"/>
                <w:b/>
                <w:sz w:val="22"/>
                <w:lang w:val="tt-RU"/>
              </w:rPr>
            </w:pPr>
            <w:r w:rsidRPr="008575E8">
              <w:rPr>
                <w:rFonts w:ascii="Times New Roman" w:hAnsi="Times New Roman"/>
                <w:sz w:val="22"/>
              </w:rPr>
              <w:t xml:space="preserve">по </w:t>
            </w:r>
            <w:r w:rsidRPr="008575E8">
              <w:rPr>
                <w:rFonts w:ascii="Times New Roman" w:hAnsi="Times New Roman"/>
                <w:sz w:val="22"/>
                <w:lang w:val="tt-RU"/>
              </w:rPr>
              <w:t>обучению детей татарской национальности родному языку –</w:t>
            </w:r>
            <w:r w:rsidRPr="008575E8">
              <w:rPr>
                <w:rFonts w:ascii="Times New Roman" w:hAnsi="Times New Roman"/>
                <w:b/>
                <w:sz w:val="22"/>
                <w:lang w:val="tt-RU"/>
              </w:rPr>
              <w:t xml:space="preserve"> УМК для детей 5-6 лет “Туган телдә сөйләшәбез” </w:t>
            </w:r>
            <w:r w:rsidRPr="008575E8">
              <w:rPr>
                <w:rFonts w:ascii="Times New Roman" w:hAnsi="Times New Roman"/>
                <w:sz w:val="22"/>
                <w:lang w:val="tt-RU"/>
              </w:rPr>
              <w:t>(Говорим на родном языке), Хазратова Ф.В., Шарафутдинова З.Г.,  Хабибуллина И. Җ.</w:t>
            </w:r>
          </w:p>
        </w:tc>
        <w:tc>
          <w:tcPr>
            <w:tcW w:w="5296" w:type="dxa"/>
            <w:shd w:val="clear" w:color="auto" w:fill="auto"/>
          </w:tcPr>
          <w:p w:rsidR="004D531F" w:rsidRPr="008575E8" w:rsidRDefault="004D531F" w:rsidP="00014D6E">
            <w:pPr>
              <w:pStyle w:val="afd"/>
              <w:jc w:val="center"/>
              <w:rPr>
                <w:rFonts w:ascii="Times New Roman" w:hAnsi="Times New Roman"/>
                <w:b/>
                <w:sz w:val="22"/>
              </w:rPr>
            </w:pPr>
            <w:r w:rsidRPr="008575E8">
              <w:rPr>
                <w:rFonts w:ascii="Times New Roman" w:hAnsi="Times New Roman"/>
                <w:b/>
                <w:sz w:val="22"/>
              </w:rPr>
              <w:t>Материалы</w:t>
            </w:r>
          </w:p>
          <w:p w:rsidR="004D531F" w:rsidRPr="008575E8" w:rsidRDefault="004D531F" w:rsidP="00014D6E">
            <w:pPr>
              <w:tabs>
                <w:tab w:val="center" w:pos="4677"/>
              </w:tabs>
            </w:pPr>
            <w:r w:rsidRPr="008575E8">
              <w:rPr>
                <w:sz w:val="22"/>
                <w:szCs w:val="22"/>
              </w:rPr>
              <w:t>по о</w:t>
            </w:r>
            <w:r w:rsidRPr="008575E8">
              <w:rPr>
                <w:sz w:val="22"/>
                <w:szCs w:val="22"/>
                <w:lang w:val="tt-RU"/>
              </w:rPr>
              <w:t>бучению русскоязычных детей татарскому языку –</w:t>
            </w:r>
            <w:r w:rsidRPr="008575E8">
              <w:rPr>
                <w:b/>
                <w:sz w:val="22"/>
                <w:szCs w:val="22"/>
                <w:lang w:val="tt-RU"/>
              </w:rPr>
              <w:t xml:space="preserve"> УМК для детей 5-6 лет “Татарча сөйләшәбез” </w:t>
            </w:r>
            <w:r w:rsidRPr="008575E8">
              <w:rPr>
                <w:sz w:val="22"/>
                <w:szCs w:val="22"/>
                <w:lang w:val="tt-RU"/>
              </w:rPr>
              <w:t>(Говорим по- татарски), Зарипова З.М., Кидрячева Р.Г., Исаева Р. С.и др.</w:t>
            </w:r>
          </w:p>
        </w:tc>
      </w:tr>
      <w:tr w:rsidR="004D531F" w:rsidRPr="008575E8" w:rsidTr="005E122B">
        <w:trPr>
          <w:trHeight w:val="488"/>
        </w:trPr>
        <w:tc>
          <w:tcPr>
            <w:tcW w:w="4491" w:type="dxa"/>
            <w:shd w:val="clear" w:color="auto" w:fill="auto"/>
          </w:tcPr>
          <w:p w:rsidR="004D531F" w:rsidRPr="008575E8" w:rsidRDefault="004D531F"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Туган телдә сөйләшәбез</w:t>
            </w:r>
            <w:r w:rsidRPr="008575E8">
              <w:rPr>
                <w:sz w:val="22"/>
                <w:szCs w:val="22"/>
              </w:rPr>
              <w:t xml:space="preserve">» 5-6 лет. </w:t>
            </w:r>
          </w:p>
        </w:tc>
        <w:tc>
          <w:tcPr>
            <w:tcW w:w="5296" w:type="dxa"/>
            <w:shd w:val="clear" w:color="auto" w:fill="auto"/>
          </w:tcPr>
          <w:p w:rsidR="004D531F" w:rsidRPr="008575E8" w:rsidRDefault="004D531F"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Татарча сөйләшәбез</w:t>
            </w:r>
            <w:r w:rsidRPr="008575E8">
              <w:rPr>
                <w:sz w:val="22"/>
                <w:szCs w:val="22"/>
              </w:rPr>
              <w:t xml:space="preserve">», </w:t>
            </w:r>
            <w:r w:rsidRPr="008575E8">
              <w:rPr>
                <w:sz w:val="22"/>
                <w:szCs w:val="22"/>
                <w:lang w:val="tt-RU"/>
              </w:rPr>
              <w:t>к</w:t>
            </w:r>
            <w:r w:rsidRPr="008575E8">
              <w:rPr>
                <w:sz w:val="22"/>
                <w:szCs w:val="22"/>
              </w:rPr>
              <w:t xml:space="preserve">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5E122B">
        <w:trPr>
          <w:trHeight w:val="507"/>
        </w:trPr>
        <w:tc>
          <w:tcPr>
            <w:tcW w:w="4491" w:type="dxa"/>
            <w:shd w:val="clear" w:color="auto" w:fill="auto"/>
          </w:tcPr>
          <w:p w:rsidR="004D531F" w:rsidRPr="008575E8" w:rsidRDefault="004D531F" w:rsidP="00014D6E">
            <w:pPr>
              <w:tabs>
                <w:tab w:val="center" w:pos="4677"/>
              </w:tabs>
            </w:pPr>
            <w:r w:rsidRPr="008575E8">
              <w:rPr>
                <w:sz w:val="22"/>
                <w:szCs w:val="22"/>
              </w:rPr>
              <w:t>2. Иллюстрации, картины к УМК.</w:t>
            </w:r>
          </w:p>
        </w:tc>
        <w:tc>
          <w:tcPr>
            <w:tcW w:w="5296" w:type="dxa"/>
            <w:shd w:val="clear" w:color="auto" w:fill="auto"/>
          </w:tcPr>
          <w:p w:rsidR="004D531F" w:rsidRPr="008575E8" w:rsidRDefault="004D531F" w:rsidP="00014D6E">
            <w:pPr>
              <w:tabs>
                <w:tab w:val="center" w:pos="4677"/>
              </w:tabs>
              <w:rPr>
                <w:lang w:val="tt-RU"/>
              </w:rPr>
            </w:pPr>
            <w:r w:rsidRPr="008575E8">
              <w:rPr>
                <w:sz w:val="22"/>
                <w:szCs w:val="22"/>
              </w:rPr>
              <w:t xml:space="preserve">2. </w:t>
            </w:r>
            <w:r w:rsidRPr="008575E8">
              <w:rPr>
                <w:sz w:val="22"/>
                <w:szCs w:val="22"/>
                <w:lang w:val="tt-RU"/>
              </w:rPr>
              <w:t>Предметные</w:t>
            </w:r>
            <w:r w:rsidRPr="008575E8">
              <w:rPr>
                <w:sz w:val="22"/>
                <w:szCs w:val="22"/>
              </w:rPr>
              <w:t xml:space="preserve"> картины к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5E122B">
        <w:trPr>
          <w:trHeight w:val="752"/>
        </w:trPr>
        <w:tc>
          <w:tcPr>
            <w:tcW w:w="4491" w:type="dxa"/>
            <w:shd w:val="clear" w:color="auto" w:fill="auto"/>
          </w:tcPr>
          <w:p w:rsidR="004D531F" w:rsidRPr="008575E8" w:rsidRDefault="004D531F" w:rsidP="00014D6E">
            <w:pPr>
              <w:tabs>
                <w:tab w:val="center" w:pos="4677"/>
              </w:tabs>
            </w:pPr>
            <w:r w:rsidRPr="008575E8">
              <w:rPr>
                <w:sz w:val="22"/>
                <w:szCs w:val="22"/>
              </w:rPr>
              <w:t>3. Дидактические, словесные, ИКТ- игры (разработанные педагогами) по УМК.</w:t>
            </w:r>
          </w:p>
        </w:tc>
        <w:tc>
          <w:tcPr>
            <w:tcW w:w="5296" w:type="dxa"/>
            <w:shd w:val="clear" w:color="auto" w:fill="auto"/>
          </w:tcPr>
          <w:p w:rsidR="004D531F" w:rsidRPr="008575E8" w:rsidRDefault="004D531F" w:rsidP="00014D6E">
            <w:pPr>
              <w:tabs>
                <w:tab w:val="center" w:pos="4677"/>
              </w:tabs>
              <w:rPr>
                <w:lang w:val="tt-RU"/>
              </w:rPr>
            </w:pPr>
            <w:r w:rsidRPr="008575E8">
              <w:rPr>
                <w:sz w:val="22"/>
                <w:szCs w:val="22"/>
                <w:lang w:val="tt-RU"/>
              </w:rPr>
              <w:t>3</w:t>
            </w:r>
            <w:r w:rsidRPr="008575E8">
              <w:rPr>
                <w:sz w:val="22"/>
                <w:szCs w:val="22"/>
              </w:rPr>
              <w:t xml:space="preserve">. Дидактические, словесные, ИКТ- игры (разработанные педагогами) </w:t>
            </w:r>
            <w:r w:rsidRPr="008575E8">
              <w:rPr>
                <w:sz w:val="22"/>
                <w:szCs w:val="22"/>
                <w:lang w:val="tt-RU"/>
              </w:rPr>
              <w:t>к</w:t>
            </w:r>
            <w:r w:rsidRPr="008575E8">
              <w:rPr>
                <w:sz w:val="22"/>
                <w:szCs w:val="22"/>
              </w:rPr>
              <w:t xml:space="preserve">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5E122B">
        <w:trPr>
          <w:trHeight w:val="1015"/>
        </w:trPr>
        <w:tc>
          <w:tcPr>
            <w:tcW w:w="4491" w:type="dxa"/>
            <w:shd w:val="clear" w:color="auto" w:fill="auto"/>
          </w:tcPr>
          <w:p w:rsidR="004D531F" w:rsidRPr="008575E8" w:rsidRDefault="004D531F" w:rsidP="00014D6E">
            <w:pPr>
              <w:pStyle w:val="afd"/>
              <w:jc w:val="center"/>
              <w:rPr>
                <w:rFonts w:ascii="Times New Roman" w:hAnsi="Times New Roman"/>
                <w:b/>
                <w:sz w:val="22"/>
              </w:rPr>
            </w:pPr>
            <w:r w:rsidRPr="008575E8">
              <w:rPr>
                <w:rFonts w:ascii="Times New Roman" w:hAnsi="Times New Roman"/>
                <w:b/>
                <w:sz w:val="22"/>
              </w:rPr>
              <w:t>Материалы</w:t>
            </w:r>
          </w:p>
          <w:p w:rsidR="004D531F" w:rsidRPr="008575E8" w:rsidRDefault="004D531F" w:rsidP="00014D6E">
            <w:pPr>
              <w:pStyle w:val="afd"/>
              <w:rPr>
                <w:rFonts w:ascii="Times New Roman" w:hAnsi="Times New Roman"/>
                <w:sz w:val="22"/>
                <w:lang w:val="tt-RU"/>
              </w:rPr>
            </w:pPr>
            <w:r w:rsidRPr="008575E8">
              <w:rPr>
                <w:rFonts w:ascii="Times New Roman" w:hAnsi="Times New Roman"/>
                <w:sz w:val="22"/>
              </w:rPr>
              <w:t>по о</w:t>
            </w:r>
            <w:r w:rsidRPr="008575E8">
              <w:rPr>
                <w:rFonts w:ascii="Times New Roman" w:hAnsi="Times New Roman"/>
                <w:sz w:val="22"/>
                <w:lang w:val="tt-RU"/>
              </w:rPr>
              <w:t xml:space="preserve">бучению детей татарской национальности русскому языку – </w:t>
            </w:r>
            <w:r w:rsidRPr="008575E8">
              <w:rPr>
                <w:rFonts w:ascii="Times New Roman" w:hAnsi="Times New Roman"/>
                <w:b/>
                <w:sz w:val="22"/>
                <w:lang w:val="tt-RU"/>
              </w:rPr>
              <w:t>УМК для детей 5-6 лет “Изучаем русский язык” Гаффарова С.М.</w:t>
            </w:r>
          </w:p>
        </w:tc>
        <w:tc>
          <w:tcPr>
            <w:tcW w:w="5296" w:type="dxa"/>
            <w:shd w:val="clear" w:color="auto" w:fill="auto"/>
          </w:tcPr>
          <w:p w:rsidR="004D531F" w:rsidRPr="008575E8" w:rsidRDefault="004D531F" w:rsidP="00014D6E">
            <w:pPr>
              <w:tabs>
                <w:tab w:val="center" w:pos="4677"/>
              </w:tabs>
            </w:pPr>
            <w:r w:rsidRPr="008575E8">
              <w:rPr>
                <w:sz w:val="22"/>
                <w:szCs w:val="22"/>
                <w:lang w:val="tt-RU"/>
              </w:rPr>
              <w:t>4</w:t>
            </w:r>
            <w:r w:rsidRPr="008575E8">
              <w:rPr>
                <w:sz w:val="22"/>
                <w:szCs w:val="22"/>
              </w:rPr>
              <w:t xml:space="preserve">. Рабочие тетради для детей 5-6 лет </w:t>
            </w:r>
            <w:r w:rsidRPr="008575E8">
              <w:rPr>
                <w:sz w:val="22"/>
                <w:szCs w:val="22"/>
                <w:lang w:val="tt-RU"/>
              </w:rPr>
              <w:t>к</w:t>
            </w:r>
            <w:r w:rsidRPr="008575E8">
              <w:rPr>
                <w:sz w:val="22"/>
                <w:szCs w:val="22"/>
              </w:rPr>
              <w:t xml:space="preserve">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5E122B">
        <w:trPr>
          <w:trHeight w:val="488"/>
        </w:trPr>
        <w:tc>
          <w:tcPr>
            <w:tcW w:w="4491" w:type="dxa"/>
            <w:shd w:val="clear" w:color="auto" w:fill="auto"/>
          </w:tcPr>
          <w:p w:rsidR="004D531F" w:rsidRPr="008575E8" w:rsidRDefault="004D531F" w:rsidP="00014D6E">
            <w:pPr>
              <w:tabs>
                <w:tab w:val="center" w:pos="4677"/>
              </w:tabs>
            </w:pPr>
            <w:r w:rsidRPr="008575E8">
              <w:rPr>
                <w:sz w:val="22"/>
                <w:szCs w:val="22"/>
              </w:rPr>
              <w:t>1. Иллюстрации, картины к УМК.</w:t>
            </w:r>
          </w:p>
        </w:tc>
        <w:tc>
          <w:tcPr>
            <w:tcW w:w="5296" w:type="dxa"/>
            <w:shd w:val="clear" w:color="auto" w:fill="auto"/>
          </w:tcPr>
          <w:p w:rsidR="004D531F" w:rsidRPr="008575E8" w:rsidRDefault="004D531F" w:rsidP="00014D6E">
            <w:pPr>
              <w:tabs>
                <w:tab w:val="center" w:pos="4677"/>
              </w:tabs>
              <w:rPr>
                <w:lang w:val="tt-RU"/>
              </w:rPr>
            </w:pPr>
            <w:r w:rsidRPr="008575E8">
              <w:rPr>
                <w:sz w:val="22"/>
                <w:szCs w:val="22"/>
                <w:lang w:val="tt-RU"/>
              </w:rPr>
              <w:t xml:space="preserve">5. </w:t>
            </w:r>
            <w:r w:rsidRPr="008575E8">
              <w:rPr>
                <w:sz w:val="22"/>
                <w:szCs w:val="22"/>
              </w:rPr>
              <w:t xml:space="preserve">Анимационные сюжеты к проекту  «Уйный – уйный </w:t>
            </w:r>
            <w:r w:rsidRPr="008575E8">
              <w:rPr>
                <w:sz w:val="22"/>
                <w:szCs w:val="22"/>
                <w:lang w:val="tt-RU"/>
              </w:rPr>
              <w:t>үсәбез</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Играя растём</w:t>
            </w:r>
            <w:r w:rsidRPr="008575E8">
              <w:rPr>
                <w:sz w:val="22"/>
                <w:szCs w:val="22"/>
              </w:rPr>
              <w:t>»</w:t>
            </w:r>
            <w:r w:rsidRPr="008575E8">
              <w:rPr>
                <w:sz w:val="22"/>
                <w:szCs w:val="22"/>
                <w:lang w:val="tt-RU"/>
              </w:rPr>
              <w:t>.</w:t>
            </w:r>
          </w:p>
        </w:tc>
      </w:tr>
      <w:tr w:rsidR="004D531F" w:rsidRPr="008575E8" w:rsidTr="005E122B">
        <w:trPr>
          <w:trHeight w:val="507"/>
        </w:trPr>
        <w:tc>
          <w:tcPr>
            <w:tcW w:w="4491" w:type="dxa"/>
            <w:shd w:val="clear" w:color="auto" w:fill="auto"/>
          </w:tcPr>
          <w:p w:rsidR="004D531F" w:rsidRPr="008575E8" w:rsidRDefault="004D531F" w:rsidP="00014D6E">
            <w:pPr>
              <w:tabs>
                <w:tab w:val="center" w:pos="4677"/>
              </w:tabs>
            </w:pPr>
            <w:r w:rsidRPr="008575E8">
              <w:rPr>
                <w:sz w:val="22"/>
                <w:szCs w:val="22"/>
              </w:rPr>
              <w:lastRenderedPageBreak/>
              <w:t>2. Дидактические, словесные, ИКТ- игры (разработанные педагогами) по УМК.</w:t>
            </w:r>
          </w:p>
        </w:tc>
        <w:tc>
          <w:tcPr>
            <w:tcW w:w="5296" w:type="dxa"/>
            <w:shd w:val="clear" w:color="auto" w:fill="auto"/>
          </w:tcPr>
          <w:p w:rsidR="004D531F" w:rsidRPr="008575E8" w:rsidRDefault="004D531F" w:rsidP="00014D6E">
            <w:pPr>
              <w:tabs>
                <w:tab w:val="center" w:pos="4677"/>
              </w:tabs>
              <w:rPr>
                <w:lang w:val="tt-RU"/>
              </w:rPr>
            </w:pPr>
          </w:p>
        </w:tc>
      </w:tr>
      <w:tr w:rsidR="004D531F" w:rsidRPr="008575E8" w:rsidTr="005E122B">
        <w:trPr>
          <w:trHeight w:val="263"/>
        </w:trPr>
        <w:tc>
          <w:tcPr>
            <w:tcW w:w="4491" w:type="dxa"/>
            <w:shd w:val="clear" w:color="auto" w:fill="auto"/>
          </w:tcPr>
          <w:p w:rsidR="004D531F" w:rsidRPr="008575E8" w:rsidRDefault="004D531F" w:rsidP="00014D6E">
            <w:pPr>
              <w:tabs>
                <w:tab w:val="center" w:pos="4677"/>
              </w:tabs>
            </w:pPr>
            <w:r w:rsidRPr="008575E8">
              <w:rPr>
                <w:sz w:val="22"/>
                <w:szCs w:val="22"/>
              </w:rPr>
              <w:t>3. Рабочие тетради для детей 5-6 лет.</w:t>
            </w:r>
          </w:p>
        </w:tc>
        <w:tc>
          <w:tcPr>
            <w:tcW w:w="5296" w:type="dxa"/>
            <w:shd w:val="clear" w:color="auto" w:fill="auto"/>
          </w:tcPr>
          <w:p w:rsidR="004D531F" w:rsidRPr="008575E8" w:rsidRDefault="004D531F" w:rsidP="00014D6E">
            <w:pPr>
              <w:tabs>
                <w:tab w:val="center" w:pos="4677"/>
              </w:tabs>
              <w:rPr>
                <w:lang w:val="tt-RU"/>
              </w:rPr>
            </w:pPr>
          </w:p>
        </w:tc>
      </w:tr>
      <w:tr w:rsidR="004D531F" w:rsidRPr="008575E8" w:rsidTr="005E122B">
        <w:trPr>
          <w:trHeight w:val="244"/>
        </w:trPr>
        <w:tc>
          <w:tcPr>
            <w:tcW w:w="9788" w:type="dxa"/>
            <w:gridSpan w:val="2"/>
            <w:shd w:val="clear" w:color="auto" w:fill="auto"/>
          </w:tcPr>
          <w:p w:rsidR="004D531F" w:rsidRPr="008575E8" w:rsidRDefault="004D531F" w:rsidP="00014D6E">
            <w:pPr>
              <w:tabs>
                <w:tab w:val="center" w:pos="4677"/>
              </w:tabs>
              <w:jc w:val="center"/>
              <w:rPr>
                <w:lang w:val="tt-RU"/>
              </w:rP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4D531F" w:rsidRPr="008575E8" w:rsidTr="005E122B">
        <w:trPr>
          <w:trHeight w:val="507"/>
        </w:trPr>
        <w:tc>
          <w:tcPr>
            <w:tcW w:w="9788" w:type="dxa"/>
            <w:gridSpan w:val="2"/>
            <w:shd w:val="clear" w:color="auto" w:fill="auto"/>
          </w:tcPr>
          <w:p w:rsidR="004D531F" w:rsidRPr="008575E8" w:rsidRDefault="004D531F"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4D531F" w:rsidRPr="008575E8" w:rsidTr="005E122B">
        <w:trPr>
          <w:trHeight w:val="1504"/>
        </w:trPr>
        <w:tc>
          <w:tcPr>
            <w:tcW w:w="9788" w:type="dxa"/>
            <w:gridSpan w:val="2"/>
            <w:shd w:val="clear" w:color="auto" w:fill="auto"/>
          </w:tcPr>
          <w:p w:rsidR="004D531F" w:rsidRPr="008575E8" w:rsidRDefault="004D531F"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4D531F" w:rsidRPr="008575E8" w:rsidRDefault="004D531F" w:rsidP="00014D6E">
            <w:r w:rsidRPr="008575E8">
              <w:rPr>
                <w:sz w:val="22"/>
                <w:szCs w:val="22"/>
              </w:rPr>
              <w:t xml:space="preserve">2. </w:t>
            </w:r>
            <w:r w:rsidRPr="008575E8">
              <w:rPr>
                <w:sz w:val="22"/>
                <w:szCs w:val="22"/>
                <w:lang w:val="tt-RU"/>
              </w:rPr>
              <w:t>Мультфильмы созданные по произведениям Габдуллы Тукая.</w:t>
            </w:r>
          </w:p>
          <w:p w:rsidR="004D531F" w:rsidRPr="008575E8" w:rsidRDefault="004D531F"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4D531F" w:rsidRPr="008575E8" w:rsidRDefault="004D531F"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4D531F" w:rsidRPr="008575E8" w:rsidRDefault="004D531F"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4D531F" w:rsidRPr="008575E8" w:rsidTr="005E122B">
        <w:trPr>
          <w:trHeight w:val="1052"/>
        </w:trPr>
        <w:tc>
          <w:tcPr>
            <w:tcW w:w="9788" w:type="dxa"/>
            <w:gridSpan w:val="2"/>
            <w:shd w:val="clear" w:color="auto" w:fill="auto"/>
          </w:tcPr>
          <w:p w:rsidR="004D531F" w:rsidRPr="008575E8" w:rsidRDefault="004D531F" w:rsidP="00014D6E">
            <w:pPr>
              <w:ind w:firstLine="708"/>
              <w:jc w:val="center"/>
              <w:rPr>
                <w:b/>
              </w:rPr>
            </w:pPr>
            <w:r w:rsidRPr="008575E8">
              <w:rPr>
                <w:b/>
                <w:sz w:val="22"/>
                <w:szCs w:val="22"/>
              </w:rPr>
              <w:t xml:space="preserve">На официальном сайте МИНИСТЕРСТВА ОБРАЗОВАНИЯ И НАУКИ </w:t>
            </w:r>
            <w:hyperlink r:id="rId11"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4D531F" w:rsidRPr="008575E8" w:rsidRDefault="004D531F" w:rsidP="00014D6E">
            <w:pPr>
              <w:pStyle w:val="a5"/>
              <w:spacing w:before="0" w:beforeAutospacing="0" w:after="0" w:afterAutospacing="0"/>
              <w:jc w:val="center"/>
            </w:pPr>
          </w:p>
        </w:tc>
      </w:tr>
    </w:tbl>
    <w:p w:rsidR="007F79ED" w:rsidRPr="008575E8" w:rsidRDefault="007F79ED" w:rsidP="00014D6E">
      <w:pPr>
        <w:tabs>
          <w:tab w:val="center" w:pos="4677"/>
        </w:tabs>
        <w:jc w:val="center"/>
        <w:rPr>
          <w:b/>
          <w:sz w:val="22"/>
          <w:szCs w:val="22"/>
          <w:u w:val="single"/>
        </w:rPr>
      </w:pPr>
    </w:p>
    <w:p w:rsidR="004D531F" w:rsidRPr="008575E8" w:rsidRDefault="007F79ED" w:rsidP="001D5A14">
      <w:pPr>
        <w:tabs>
          <w:tab w:val="left" w:pos="3540"/>
        </w:tabs>
        <w:rPr>
          <w:b/>
          <w:sz w:val="22"/>
          <w:szCs w:val="22"/>
          <w:u w:val="single"/>
        </w:rPr>
      </w:pPr>
      <w:r w:rsidRPr="008575E8">
        <w:rPr>
          <w:b/>
          <w:sz w:val="22"/>
          <w:szCs w:val="22"/>
          <w:u w:val="single"/>
        </w:rPr>
        <w:t>Подготовительная группа</w:t>
      </w:r>
    </w:p>
    <w:p w:rsidR="007F79ED" w:rsidRDefault="007F79ED" w:rsidP="00014D6E">
      <w:pPr>
        <w:tabs>
          <w:tab w:val="left" w:pos="3540"/>
        </w:tabs>
        <w:jc w:val="center"/>
        <w:rPr>
          <w:sz w:val="22"/>
          <w:szCs w:val="22"/>
        </w:rPr>
      </w:pPr>
      <w:r w:rsidRPr="008575E8">
        <w:rPr>
          <w:sz w:val="22"/>
          <w:szCs w:val="22"/>
        </w:rPr>
        <w:t>(6-7 лет)</w:t>
      </w:r>
    </w:p>
    <w:p w:rsidR="004D531F" w:rsidRPr="008575E8" w:rsidRDefault="004D531F" w:rsidP="00014D6E">
      <w:pPr>
        <w:tabs>
          <w:tab w:val="left" w:pos="3540"/>
        </w:tabs>
        <w:jc w:val="center"/>
        <w:rPr>
          <w:sz w:val="22"/>
          <w:szCs w:val="22"/>
        </w:rPr>
      </w:pPr>
    </w:p>
    <w:tbl>
      <w:tblPr>
        <w:tblW w:w="98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56"/>
        <w:gridCol w:w="4925"/>
      </w:tblGrid>
      <w:tr w:rsidR="007F79ED" w:rsidRPr="008575E8" w:rsidTr="005E122B">
        <w:trPr>
          <w:trHeight w:val="244"/>
        </w:trPr>
        <w:tc>
          <w:tcPr>
            <w:tcW w:w="4956" w:type="dxa"/>
            <w:shd w:val="clear" w:color="auto" w:fill="auto"/>
          </w:tcPr>
          <w:p w:rsidR="007F79ED" w:rsidRPr="008575E8" w:rsidRDefault="007F79ED" w:rsidP="00014D6E">
            <w:pPr>
              <w:tabs>
                <w:tab w:val="center" w:pos="4677"/>
              </w:tabs>
              <w:jc w:val="center"/>
              <w:rPr>
                <w:b/>
              </w:rPr>
            </w:pPr>
            <w:r w:rsidRPr="008575E8">
              <w:rPr>
                <w:b/>
                <w:sz w:val="22"/>
                <w:szCs w:val="22"/>
              </w:rPr>
              <w:t>Татарская</w:t>
            </w:r>
          </w:p>
        </w:tc>
        <w:tc>
          <w:tcPr>
            <w:tcW w:w="4924" w:type="dxa"/>
            <w:shd w:val="clear" w:color="auto" w:fill="auto"/>
          </w:tcPr>
          <w:p w:rsidR="007F79ED" w:rsidRPr="008575E8" w:rsidRDefault="007F79ED" w:rsidP="00014D6E">
            <w:pPr>
              <w:tabs>
                <w:tab w:val="center" w:pos="4677"/>
              </w:tabs>
              <w:jc w:val="center"/>
              <w:rPr>
                <w:b/>
              </w:rPr>
            </w:pPr>
            <w:r w:rsidRPr="008575E8">
              <w:rPr>
                <w:b/>
                <w:sz w:val="22"/>
                <w:szCs w:val="22"/>
              </w:rPr>
              <w:t>Русская</w:t>
            </w:r>
          </w:p>
        </w:tc>
      </w:tr>
      <w:tr w:rsidR="007F79ED" w:rsidRPr="008575E8" w:rsidTr="005E122B">
        <w:trPr>
          <w:trHeight w:val="244"/>
        </w:trPr>
        <w:tc>
          <w:tcPr>
            <w:tcW w:w="9881" w:type="dxa"/>
            <w:gridSpan w:val="2"/>
            <w:shd w:val="clear" w:color="auto" w:fill="auto"/>
          </w:tcPr>
          <w:p w:rsidR="007F79ED" w:rsidRPr="008575E8" w:rsidRDefault="007F79ED" w:rsidP="00014D6E">
            <w:pPr>
              <w:tabs>
                <w:tab w:val="center" w:pos="4677"/>
              </w:tabs>
              <w:jc w:val="center"/>
              <w:rPr>
                <w:b/>
              </w:rPr>
            </w:pPr>
            <w:r w:rsidRPr="008575E8">
              <w:rPr>
                <w:b/>
                <w:sz w:val="22"/>
                <w:szCs w:val="22"/>
                <w:lang w:val="tt-RU"/>
              </w:rPr>
              <w:t xml:space="preserve"> Ознакомление с культурой народов Поволжья</w:t>
            </w:r>
          </w:p>
        </w:tc>
      </w:tr>
      <w:tr w:rsidR="007F79ED" w:rsidRPr="008575E8" w:rsidTr="005E122B">
        <w:trPr>
          <w:trHeight w:val="244"/>
        </w:trPr>
        <w:tc>
          <w:tcPr>
            <w:tcW w:w="4956"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 xml:space="preserve"> Символика РФ и РТ (герб, флаг).</w:t>
            </w:r>
          </w:p>
        </w:tc>
        <w:tc>
          <w:tcPr>
            <w:tcW w:w="4924" w:type="dxa"/>
            <w:shd w:val="clear" w:color="auto" w:fill="auto"/>
          </w:tcPr>
          <w:p w:rsidR="007F79ED" w:rsidRPr="008575E8" w:rsidRDefault="007F79ED" w:rsidP="00014D6E">
            <w:pPr>
              <w:tabs>
                <w:tab w:val="center" w:pos="4677"/>
              </w:tabs>
            </w:pPr>
            <w:r w:rsidRPr="008575E8">
              <w:rPr>
                <w:b/>
                <w:sz w:val="22"/>
                <w:szCs w:val="22"/>
              </w:rPr>
              <w:t>1.</w:t>
            </w:r>
            <w:r w:rsidRPr="008575E8">
              <w:rPr>
                <w:sz w:val="22"/>
                <w:szCs w:val="22"/>
              </w:rPr>
              <w:t xml:space="preserve"> Символика РФ и РТ (герб, флаг).</w:t>
            </w:r>
          </w:p>
        </w:tc>
      </w:tr>
      <w:tr w:rsidR="007F79ED" w:rsidRPr="008575E8" w:rsidTr="005E122B">
        <w:trPr>
          <w:trHeight w:val="244"/>
        </w:trPr>
        <w:tc>
          <w:tcPr>
            <w:tcW w:w="4956" w:type="dxa"/>
            <w:shd w:val="clear" w:color="auto" w:fill="auto"/>
          </w:tcPr>
          <w:p w:rsidR="007F79ED" w:rsidRPr="008575E8" w:rsidRDefault="007F79ED" w:rsidP="00014D6E">
            <w:pPr>
              <w:tabs>
                <w:tab w:val="left" w:pos="3540"/>
              </w:tabs>
            </w:pPr>
            <w:r w:rsidRPr="008575E8">
              <w:rPr>
                <w:b/>
                <w:sz w:val="22"/>
                <w:szCs w:val="22"/>
              </w:rPr>
              <w:t xml:space="preserve">2. </w:t>
            </w:r>
            <w:r w:rsidRPr="008575E8">
              <w:rPr>
                <w:sz w:val="22"/>
                <w:szCs w:val="22"/>
              </w:rPr>
              <w:t>Портрет Президента РФ и РТ (в папке).</w:t>
            </w:r>
          </w:p>
        </w:tc>
        <w:tc>
          <w:tcPr>
            <w:tcW w:w="4924" w:type="dxa"/>
            <w:shd w:val="clear" w:color="auto" w:fill="auto"/>
          </w:tcPr>
          <w:p w:rsidR="007F79ED" w:rsidRPr="008575E8" w:rsidRDefault="007F79ED" w:rsidP="00014D6E">
            <w:pPr>
              <w:tabs>
                <w:tab w:val="left" w:pos="3540"/>
              </w:tabs>
            </w:pPr>
            <w:r w:rsidRPr="008575E8">
              <w:rPr>
                <w:b/>
                <w:sz w:val="22"/>
                <w:szCs w:val="22"/>
              </w:rPr>
              <w:t xml:space="preserve">2. </w:t>
            </w:r>
            <w:r w:rsidRPr="008575E8">
              <w:rPr>
                <w:sz w:val="22"/>
                <w:szCs w:val="22"/>
              </w:rPr>
              <w:t>Портрет Президента РФ и РТ (в папке).</w:t>
            </w:r>
          </w:p>
        </w:tc>
      </w:tr>
      <w:tr w:rsidR="007F79ED" w:rsidRPr="008575E8" w:rsidTr="005E122B">
        <w:trPr>
          <w:trHeight w:val="508"/>
        </w:trPr>
        <w:tc>
          <w:tcPr>
            <w:tcW w:w="4956"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Куклы в татарской и русской национальной одежде (мальчик и девочка).</w:t>
            </w:r>
          </w:p>
        </w:tc>
        <w:tc>
          <w:tcPr>
            <w:tcW w:w="4924" w:type="dxa"/>
            <w:shd w:val="clear" w:color="auto" w:fill="auto"/>
          </w:tcPr>
          <w:p w:rsidR="007F79ED" w:rsidRPr="008575E8" w:rsidRDefault="007F79ED" w:rsidP="00014D6E">
            <w:pPr>
              <w:tabs>
                <w:tab w:val="center" w:pos="4677"/>
              </w:tabs>
            </w:pPr>
            <w:r w:rsidRPr="008575E8">
              <w:rPr>
                <w:b/>
                <w:sz w:val="22"/>
                <w:szCs w:val="22"/>
              </w:rPr>
              <w:t>3.</w:t>
            </w:r>
            <w:r w:rsidRPr="008575E8">
              <w:rPr>
                <w:sz w:val="22"/>
                <w:szCs w:val="22"/>
              </w:rPr>
              <w:t>Куклы в татарской и русской национальной одежде (мальчик и девочка).</w:t>
            </w:r>
          </w:p>
        </w:tc>
      </w:tr>
      <w:tr w:rsidR="007F79ED" w:rsidRPr="008575E8" w:rsidTr="005E122B">
        <w:trPr>
          <w:trHeight w:val="753"/>
        </w:trPr>
        <w:tc>
          <w:tcPr>
            <w:tcW w:w="4956" w:type="dxa"/>
            <w:shd w:val="clear" w:color="auto" w:fill="auto"/>
          </w:tcPr>
          <w:p w:rsidR="007F79ED" w:rsidRPr="008575E8" w:rsidRDefault="007F79ED" w:rsidP="00014D6E">
            <w:pPr>
              <w:tabs>
                <w:tab w:val="center" w:pos="4677"/>
              </w:tabs>
            </w:pPr>
            <w:r w:rsidRPr="008575E8">
              <w:rPr>
                <w:b/>
                <w:sz w:val="22"/>
                <w:szCs w:val="22"/>
              </w:rPr>
              <w:t xml:space="preserve">4. </w:t>
            </w:r>
            <w:r w:rsidRPr="008575E8">
              <w:rPr>
                <w:sz w:val="22"/>
                <w:szCs w:val="22"/>
              </w:rPr>
              <w:t xml:space="preserve">Информационный и наглядный </w:t>
            </w:r>
          </w:p>
          <w:p w:rsidR="007F79ED" w:rsidRPr="008575E8" w:rsidRDefault="007F79ED" w:rsidP="00014D6E">
            <w:pPr>
              <w:tabs>
                <w:tab w:val="center" w:pos="4677"/>
              </w:tabs>
              <w:rPr>
                <w:lang w:val="tt-RU"/>
              </w:rPr>
            </w:pPr>
            <w:r w:rsidRPr="008575E8">
              <w:rPr>
                <w:sz w:val="22"/>
                <w:szCs w:val="22"/>
              </w:rPr>
              <w:t>материал о родном городе (альбом, книги, набор открыток, иллюстрации).</w:t>
            </w:r>
          </w:p>
        </w:tc>
        <w:tc>
          <w:tcPr>
            <w:tcW w:w="4924" w:type="dxa"/>
            <w:shd w:val="clear" w:color="auto" w:fill="auto"/>
          </w:tcPr>
          <w:p w:rsidR="007F79ED" w:rsidRPr="008575E8" w:rsidRDefault="007F79ED" w:rsidP="00014D6E">
            <w:pPr>
              <w:tabs>
                <w:tab w:val="center" w:pos="4677"/>
              </w:tabs>
            </w:pPr>
            <w:r w:rsidRPr="008575E8">
              <w:rPr>
                <w:b/>
                <w:sz w:val="22"/>
                <w:szCs w:val="22"/>
              </w:rPr>
              <w:t xml:space="preserve">4. </w:t>
            </w:r>
            <w:r w:rsidRPr="008575E8">
              <w:rPr>
                <w:sz w:val="22"/>
                <w:szCs w:val="22"/>
              </w:rPr>
              <w:t xml:space="preserve">Информационный и наглядный </w:t>
            </w:r>
          </w:p>
          <w:p w:rsidR="007F79ED" w:rsidRPr="008575E8" w:rsidRDefault="007F79ED" w:rsidP="00014D6E">
            <w:pPr>
              <w:tabs>
                <w:tab w:val="center" w:pos="4677"/>
              </w:tabs>
            </w:pPr>
            <w:r w:rsidRPr="008575E8">
              <w:rPr>
                <w:sz w:val="22"/>
                <w:szCs w:val="22"/>
              </w:rPr>
              <w:t>материал о родном городе (альбом, книги, набор открыток, иллюстрации).</w:t>
            </w:r>
          </w:p>
        </w:tc>
      </w:tr>
      <w:tr w:rsidR="007F79ED" w:rsidRPr="008575E8" w:rsidTr="005E122B">
        <w:trPr>
          <w:trHeight w:val="508"/>
        </w:trPr>
        <w:tc>
          <w:tcPr>
            <w:tcW w:w="4956" w:type="dxa"/>
            <w:shd w:val="clear" w:color="auto" w:fill="auto"/>
          </w:tcPr>
          <w:p w:rsidR="007F79ED" w:rsidRPr="008575E8" w:rsidRDefault="007F79ED" w:rsidP="00014D6E">
            <w:pPr>
              <w:tabs>
                <w:tab w:val="left" w:pos="3540"/>
              </w:tabs>
            </w:pPr>
            <w:r w:rsidRPr="008575E8">
              <w:rPr>
                <w:b/>
                <w:sz w:val="22"/>
                <w:szCs w:val="22"/>
              </w:rPr>
              <w:t>5.</w:t>
            </w:r>
            <w:r w:rsidRPr="008575E8">
              <w:rPr>
                <w:sz w:val="22"/>
                <w:szCs w:val="22"/>
              </w:rPr>
              <w:t xml:space="preserve"> Информационный и наглядныйматериал о столице РТ г. Казани.</w:t>
            </w:r>
          </w:p>
        </w:tc>
        <w:tc>
          <w:tcPr>
            <w:tcW w:w="4924" w:type="dxa"/>
            <w:shd w:val="clear" w:color="auto" w:fill="auto"/>
          </w:tcPr>
          <w:p w:rsidR="007F79ED" w:rsidRPr="008575E8" w:rsidRDefault="007F79ED" w:rsidP="00014D6E">
            <w:pPr>
              <w:tabs>
                <w:tab w:val="left" w:pos="3540"/>
              </w:tabs>
            </w:pPr>
            <w:r w:rsidRPr="008575E8">
              <w:rPr>
                <w:b/>
                <w:sz w:val="22"/>
                <w:szCs w:val="22"/>
              </w:rPr>
              <w:t>5.</w:t>
            </w:r>
            <w:r w:rsidRPr="008575E8">
              <w:rPr>
                <w:sz w:val="22"/>
                <w:szCs w:val="22"/>
              </w:rPr>
              <w:t xml:space="preserve"> Информационный и наглядныйматериал о столице РТ г. Казани.</w:t>
            </w:r>
          </w:p>
        </w:tc>
      </w:tr>
      <w:tr w:rsidR="007F79ED" w:rsidRPr="008575E8" w:rsidTr="005E122B">
        <w:trPr>
          <w:trHeight w:val="753"/>
        </w:trPr>
        <w:tc>
          <w:tcPr>
            <w:tcW w:w="4956" w:type="dxa"/>
            <w:shd w:val="clear" w:color="auto" w:fill="auto"/>
          </w:tcPr>
          <w:p w:rsidR="007F79ED" w:rsidRPr="008575E8" w:rsidRDefault="007F79ED" w:rsidP="00014D6E">
            <w:pPr>
              <w:tabs>
                <w:tab w:val="left" w:pos="3540"/>
              </w:tabs>
            </w:pPr>
            <w:r w:rsidRPr="008575E8">
              <w:rPr>
                <w:b/>
                <w:sz w:val="22"/>
                <w:szCs w:val="22"/>
              </w:rPr>
              <w:t>6.</w:t>
            </w:r>
            <w:r w:rsidRPr="008575E8">
              <w:rPr>
                <w:sz w:val="22"/>
                <w:szCs w:val="22"/>
              </w:rPr>
              <w:t xml:space="preserve"> Информационный и наглядныйматериал о РТ (города-5, их достопримечательности, животный и природный мир).</w:t>
            </w:r>
          </w:p>
        </w:tc>
        <w:tc>
          <w:tcPr>
            <w:tcW w:w="4924" w:type="dxa"/>
            <w:shd w:val="clear" w:color="auto" w:fill="auto"/>
          </w:tcPr>
          <w:p w:rsidR="007F79ED" w:rsidRPr="008575E8" w:rsidRDefault="007F79ED" w:rsidP="00014D6E">
            <w:pPr>
              <w:tabs>
                <w:tab w:val="left" w:pos="3540"/>
              </w:tabs>
            </w:pPr>
            <w:r w:rsidRPr="008575E8">
              <w:rPr>
                <w:b/>
                <w:sz w:val="22"/>
                <w:szCs w:val="22"/>
              </w:rPr>
              <w:t>6.</w:t>
            </w:r>
            <w:r w:rsidRPr="008575E8">
              <w:rPr>
                <w:sz w:val="22"/>
                <w:szCs w:val="22"/>
              </w:rPr>
              <w:t xml:space="preserve"> Информационный и наглядныйматериал о РТ (города-5, их достопримечательности, животный и природный мир).</w:t>
            </w:r>
          </w:p>
        </w:tc>
      </w:tr>
      <w:tr w:rsidR="007F79ED" w:rsidRPr="008575E8" w:rsidTr="005E122B">
        <w:trPr>
          <w:trHeight w:val="1262"/>
        </w:trPr>
        <w:tc>
          <w:tcPr>
            <w:tcW w:w="4956" w:type="dxa"/>
            <w:shd w:val="clear" w:color="auto" w:fill="auto"/>
          </w:tcPr>
          <w:p w:rsidR="007F79ED" w:rsidRPr="008575E8" w:rsidRDefault="007F79ED" w:rsidP="00014D6E">
            <w:pPr>
              <w:tabs>
                <w:tab w:val="left" w:pos="3540"/>
              </w:tabs>
            </w:pPr>
            <w:r w:rsidRPr="008575E8">
              <w:rPr>
                <w:b/>
                <w:sz w:val="22"/>
                <w:szCs w:val="22"/>
              </w:rPr>
              <w:t xml:space="preserve">7. </w:t>
            </w:r>
            <w:r w:rsidRPr="008575E8">
              <w:rPr>
                <w:sz w:val="22"/>
                <w:szCs w:val="22"/>
              </w:rPr>
              <w:t>Информационный и наглядный материал о России, Башкортостане, Чувашии, Удмуртии, Мари-Эл, Мордовия: (образцы орнаментов для ИЗО деятельности, дидактические, подвижные игры народов РТ)</w:t>
            </w:r>
          </w:p>
        </w:tc>
        <w:tc>
          <w:tcPr>
            <w:tcW w:w="4924" w:type="dxa"/>
            <w:shd w:val="clear" w:color="auto" w:fill="auto"/>
          </w:tcPr>
          <w:p w:rsidR="007F79ED" w:rsidRPr="008575E8" w:rsidRDefault="007F79ED" w:rsidP="00014D6E">
            <w:pPr>
              <w:tabs>
                <w:tab w:val="left" w:pos="3540"/>
              </w:tabs>
            </w:pPr>
            <w:r w:rsidRPr="008575E8">
              <w:rPr>
                <w:b/>
                <w:sz w:val="22"/>
                <w:szCs w:val="22"/>
              </w:rPr>
              <w:t xml:space="preserve">7. </w:t>
            </w:r>
            <w:r w:rsidRPr="008575E8">
              <w:rPr>
                <w:sz w:val="22"/>
                <w:szCs w:val="22"/>
              </w:rPr>
              <w:t>Информационный и наглядный материал о Татарстане, России, Башкортостане, Чувашии, Удмуртии, Мари-Эл, Мордовия: (образцы орнаментов для ИЗО деятельности, дидактические, подвижные игры народов РТ)</w:t>
            </w:r>
          </w:p>
        </w:tc>
      </w:tr>
      <w:tr w:rsidR="007F79ED" w:rsidRPr="008575E8" w:rsidTr="005E122B">
        <w:trPr>
          <w:trHeight w:val="489"/>
        </w:trPr>
        <w:tc>
          <w:tcPr>
            <w:tcW w:w="4956" w:type="dxa"/>
            <w:shd w:val="clear" w:color="auto" w:fill="auto"/>
          </w:tcPr>
          <w:p w:rsidR="007F79ED" w:rsidRPr="008575E8" w:rsidRDefault="007F79ED" w:rsidP="00014D6E">
            <w:pPr>
              <w:tabs>
                <w:tab w:val="left" w:pos="3540"/>
              </w:tabs>
            </w:pPr>
            <w:r w:rsidRPr="008575E8">
              <w:rPr>
                <w:b/>
                <w:sz w:val="22"/>
                <w:szCs w:val="22"/>
              </w:rPr>
              <w:t xml:space="preserve">8. </w:t>
            </w:r>
            <w:r w:rsidRPr="008575E8">
              <w:rPr>
                <w:sz w:val="22"/>
                <w:szCs w:val="22"/>
              </w:rPr>
              <w:t>Портреты татарских писателей, их произведения (по программе). Татарские народные сказки.</w:t>
            </w:r>
          </w:p>
        </w:tc>
        <w:tc>
          <w:tcPr>
            <w:tcW w:w="4924" w:type="dxa"/>
            <w:shd w:val="clear" w:color="auto" w:fill="auto"/>
          </w:tcPr>
          <w:p w:rsidR="007F79ED" w:rsidRPr="008575E8" w:rsidRDefault="007F79ED" w:rsidP="00014D6E">
            <w:pPr>
              <w:tabs>
                <w:tab w:val="left" w:pos="3540"/>
              </w:tabs>
            </w:pPr>
            <w:r w:rsidRPr="008575E8">
              <w:rPr>
                <w:b/>
                <w:sz w:val="22"/>
                <w:szCs w:val="22"/>
              </w:rPr>
              <w:t xml:space="preserve">8. </w:t>
            </w:r>
            <w:r w:rsidRPr="008575E8">
              <w:rPr>
                <w:sz w:val="22"/>
                <w:szCs w:val="22"/>
              </w:rPr>
              <w:t>Портреты татарских писателей, их произведения - перевод. Татарские народные сказки.</w:t>
            </w:r>
          </w:p>
        </w:tc>
      </w:tr>
      <w:tr w:rsidR="007F79ED" w:rsidRPr="008575E8" w:rsidTr="005E122B">
        <w:trPr>
          <w:trHeight w:val="508"/>
        </w:trPr>
        <w:tc>
          <w:tcPr>
            <w:tcW w:w="4956" w:type="dxa"/>
            <w:shd w:val="clear" w:color="auto" w:fill="auto"/>
          </w:tcPr>
          <w:p w:rsidR="007F79ED" w:rsidRPr="008575E8" w:rsidRDefault="007F79ED" w:rsidP="00014D6E">
            <w:pPr>
              <w:tabs>
                <w:tab w:val="left" w:pos="3540"/>
              </w:tabs>
            </w:pPr>
            <w:r w:rsidRPr="008575E8">
              <w:rPr>
                <w:b/>
                <w:sz w:val="22"/>
                <w:szCs w:val="22"/>
              </w:rPr>
              <w:t xml:space="preserve">9. </w:t>
            </w:r>
            <w:r w:rsidRPr="008575E8">
              <w:rPr>
                <w:sz w:val="22"/>
                <w:szCs w:val="22"/>
              </w:rPr>
              <w:t>Материал о композиторах, художниках РТ, их репродукции.</w:t>
            </w:r>
          </w:p>
        </w:tc>
        <w:tc>
          <w:tcPr>
            <w:tcW w:w="4924" w:type="dxa"/>
            <w:shd w:val="clear" w:color="auto" w:fill="auto"/>
          </w:tcPr>
          <w:p w:rsidR="007F79ED" w:rsidRPr="008575E8" w:rsidRDefault="007F79ED" w:rsidP="00014D6E">
            <w:pPr>
              <w:tabs>
                <w:tab w:val="left" w:pos="3540"/>
              </w:tabs>
            </w:pPr>
            <w:r w:rsidRPr="008575E8">
              <w:rPr>
                <w:b/>
                <w:sz w:val="22"/>
                <w:szCs w:val="22"/>
              </w:rPr>
              <w:t xml:space="preserve">9. </w:t>
            </w:r>
            <w:r w:rsidRPr="008575E8">
              <w:rPr>
                <w:sz w:val="22"/>
                <w:szCs w:val="22"/>
              </w:rPr>
              <w:t>Материал о композиторах, художниках РТ, их репродукции.</w:t>
            </w:r>
          </w:p>
        </w:tc>
      </w:tr>
      <w:tr w:rsidR="007F79ED" w:rsidRPr="008575E8" w:rsidTr="005E122B">
        <w:trPr>
          <w:trHeight w:val="3034"/>
        </w:trPr>
        <w:tc>
          <w:tcPr>
            <w:tcW w:w="4956" w:type="dxa"/>
            <w:shd w:val="clear" w:color="auto" w:fill="auto"/>
          </w:tcPr>
          <w:p w:rsidR="007F79ED" w:rsidRPr="008575E8" w:rsidRDefault="007F79ED" w:rsidP="00014D6E">
            <w:pPr>
              <w:tabs>
                <w:tab w:val="left" w:pos="3540"/>
              </w:tabs>
            </w:pPr>
            <w:r w:rsidRPr="008575E8">
              <w:rPr>
                <w:b/>
                <w:sz w:val="22"/>
                <w:szCs w:val="22"/>
              </w:rPr>
              <w:t xml:space="preserve">10. </w:t>
            </w:r>
            <w:r w:rsidRPr="008575E8">
              <w:rPr>
                <w:sz w:val="22"/>
                <w:szCs w:val="22"/>
              </w:rPr>
              <w:t>Материал  по декоративно-прикладному искусству татар (7 элементов орнамента: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rPr>
                <w:lang w:val="tt-RU"/>
              </w:rPr>
            </w:pPr>
            <w:r w:rsidRPr="008575E8">
              <w:rPr>
                <w:sz w:val="22"/>
                <w:szCs w:val="22"/>
                <w:lang w:val="tt-RU"/>
              </w:rPr>
              <w:t>- колокольчик – кыңгырау</w:t>
            </w:r>
          </w:p>
          <w:p w:rsidR="007F79ED" w:rsidRPr="008575E8" w:rsidRDefault="007F79ED" w:rsidP="00014D6E">
            <w:pPr>
              <w:tabs>
                <w:tab w:val="center" w:pos="4677"/>
              </w:tabs>
              <w:rPr>
                <w:lang w:val="tt-RU"/>
              </w:rPr>
            </w:pPr>
            <w:r w:rsidRPr="008575E8">
              <w:rPr>
                <w:sz w:val="22"/>
                <w:szCs w:val="22"/>
                <w:lang w:val="tt-RU"/>
              </w:rPr>
              <w:t>- гвоздика – канәфер чәчәге</w:t>
            </w:r>
          </w:p>
          <w:p w:rsidR="007F79ED" w:rsidRPr="008575E8" w:rsidRDefault="007F79ED" w:rsidP="00014D6E">
            <w:pPr>
              <w:tabs>
                <w:tab w:val="left" w:pos="3540"/>
              </w:tabs>
            </w:pPr>
            <w:r w:rsidRPr="008575E8">
              <w:rPr>
                <w:sz w:val="22"/>
                <w:szCs w:val="22"/>
                <w:lang w:val="tt-RU"/>
              </w:rPr>
              <w:t>- трехлистник - өч яфрак</w:t>
            </w:r>
          </w:p>
          <w:p w:rsidR="007F79ED" w:rsidRPr="008575E8" w:rsidRDefault="007F79ED" w:rsidP="00014D6E">
            <w:pPr>
              <w:tabs>
                <w:tab w:val="left" w:pos="3540"/>
              </w:tabs>
              <w:rPr>
                <w:lang w:val="tt-RU"/>
              </w:rPr>
            </w:pPr>
            <w:r w:rsidRPr="008575E8">
              <w:rPr>
                <w:sz w:val="22"/>
                <w:szCs w:val="22"/>
              </w:rPr>
              <w:t xml:space="preserve">- пион- </w:t>
            </w:r>
            <w:r w:rsidRPr="008575E8">
              <w:rPr>
                <w:sz w:val="22"/>
                <w:szCs w:val="22"/>
                <w:lang w:val="tt-RU"/>
              </w:rPr>
              <w:t>чалмабаш,</w:t>
            </w:r>
          </w:p>
          <w:p w:rsidR="007F79ED" w:rsidRPr="008575E8" w:rsidRDefault="007F79ED" w:rsidP="00014D6E">
            <w:pPr>
              <w:tabs>
                <w:tab w:val="left" w:pos="3540"/>
              </w:tabs>
              <w:rPr>
                <w:lang w:val="tt-RU"/>
              </w:rPr>
            </w:pPr>
            <w:r w:rsidRPr="008575E8">
              <w:rPr>
                <w:sz w:val="22"/>
                <w:szCs w:val="22"/>
                <w:lang w:val="tt-RU"/>
              </w:rPr>
              <w:t>- шиповник – гөлҗимеш;</w:t>
            </w:r>
          </w:p>
          <w:p w:rsidR="007F79ED" w:rsidRPr="008575E8" w:rsidRDefault="007F79ED" w:rsidP="00014D6E">
            <w:pPr>
              <w:tabs>
                <w:tab w:val="left" w:pos="3540"/>
              </w:tabs>
              <w:rPr>
                <w:lang w:val="tt-RU"/>
              </w:rPr>
            </w:pPr>
            <w:r w:rsidRPr="008575E8">
              <w:rPr>
                <w:sz w:val="22"/>
                <w:szCs w:val="22"/>
                <w:lang w:val="tt-RU"/>
              </w:rPr>
              <w:t xml:space="preserve">- зигзаг – борма, </w:t>
            </w:r>
          </w:p>
          <w:p w:rsidR="007F79ED" w:rsidRPr="008575E8" w:rsidRDefault="007F79ED" w:rsidP="00014D6E">
            <w:pPr>
              <w:tabs>
                <w:tab w:val="left" w:pos="3540"/>
              </w:tabs>
              <w:rPr>
                <w:lang w:val="tt-RU"/>
              </w:rPr>
            </w:pPr>
            <w:r w:rsidRPr="008575E8">
              <w:rPr>
                <w:sz w:val="22"/>
                <w:szCs w:val="22"/>
                <w:lang w:val="tt-RU"/>
              </w:rPr>
              <w:t>Кружева – челтәрбаш;</w:t>
            </w:r>
          </w:p>
          <w:p w:rsidR="007F79ED" w:rsidRPr="008575E8" w:rsidRDefault="007F79ED" w:rsidP="00014D6E">
            <w:pPr>
              <w:tabs>
                <w:tab w:val="left" w:pos="3540"/>
              </w:tabs>
            </w:pPr>
            <w:r w:rsidRPr="008575E8">
              <w:rPr>
                <w:sz w:val="22"/>
                <w:szCs w:val="22"/>
                <w:lang w:val="tt-RU"/>
              </w:rPr>
              <w:t>(Кожа, украшения, керамика, вышивка).</w:t>
            </w:r>
          </w:p>
        </w:tc>
        <w:tc>
          <w:tcPr>
            <w:tcW w:w="4924" w:type="dxa"/>
            <w:shd w:val="clear" w:color="auto" w:fill="auto"/>
          </w:tcPr>
          <w:p w:rsidR="007F79ED" w:rsidRPr="008575E8" w:rsidRDefault="007F79ED" w:rsidP="00014D6E">
            <w:pPr>
              <w:tabs>
                <w:tab w:val="left" w:pos="3540"/>
              </w:tabs>
            </w:pPr>
            <w:r w:rsidRPr="008575E8">
              <w:rPr>
                <w:b/>
                <w:sz w:val="22"/>
                <w:szCs w:val="22"/>
              </w:rPr>
              <w:t>10.</w:t>
            </w:r>
            <w:r w:rsidRPr="008575E8">
              <w:rPr>
                <w:sz w:val="22"/>
                <w:szCs w:val="22"/>
              </w:rPr>
              <w:t>Образцы татарских национальных орнаментов (7 элементов орнамента:</w:t>
            </w:r>
          </w:p>
          <w:p w:rsidR="007F79ED" w:rsidRPr="008575E8" w:rsidRDefault="007F79ED" w:rsidP="00014D6E">
            <w:pPr>
              <w:tabs>
                <w:tab w:val="center" w:pos="4677"/>
              </w:tabs>
              <w:rPr>
                <w:lang w:val="tt-RU"/>
              </w:rPr>
            </w:pPr>
            <w:r w:rsidRPr="008575E8">
              <w:rPr>
                <w:sz w:val="22"/>
                <w:szCs w:val="22"/>
              </w:rPr>
              <w:t>- тюльпан –</w:t>
            </w:r>
            <w:r w:rsidRPr="008575E8">
              <w:rPr>
                <w:sz w:val="22"/>
                <w:szCs w:val="22"/>
                <w:lang w:val="tt-RU"/>
              </w:rPr>
              <w:t xml:space="preserve"> лалә</w:t>
            </w:r>
          </w:p>
          <w:p w:rsidR="007F79ED" w:rsidRPr="008575E8" w:rsidRDefault="007F79ED" w:rsidP="00014D6E">
            <w:pPr>
              <w:tabs>
                <w:tab w:val="center" w:pos="4677"/>
              </w:tabs>
              <w:rPr>
                <w:lang w:val="tt-RU"/>
              </w:rPr>
            </w:pPr>
            <w:r w:rsidRPr="008575E8">
              <w:rPr>
                <w:sz w:val="22"/>
                <w:szCs w:val="22"/>
                <w:lang w:val="tt-RU"/>
              </w:rPr>
              <w:t>- лист – яфрак</w:t>
            </w:r>
          </w:p>
          <w:p w:rsidR="007F79ED" w:rsidRPr="008575E8" w:rsidRDefault="007F79ED" w:rsidP="00014D6E">
            <w:pPr>
              <w:tabs>
                <w:tab w:val="center" w:pos="4677"/>
              </w:tabs>
              <w:rPr>
                <w:lang w:val="tt-RU"/>
              </w:rPr>
            </w:pPr>
            <w:r w:rsidRPr="008575E8">
              <w:rPr>
                <w:sz w:val="22"/>
                <w:szCs w:val="22"/>
                <w:lang w:val="tt-RU"/>
              </w:rPr>
              <w:t>- колокольчик – кыңгырау</w:t>
            </w:r>
          </w:p>
          <w:p w:rsidR="007F79ED" w:rsidRPr="008575E8" w:rsidRDefault="007F79ED" w:rsidP="00014D6E">
            <w:pPr>
              <w:tabs>
                <w:tab w:val="center" w:pos="4677"/>
              </w:tabs>
              <w:rPr>
                <w:lang w:val="tt-RU"/>
              </w:rPr>
            </w:pPr>
            <w:r w:rsidRPr="008575E8">
              <w:rPr>
                <w:sz w:val="22"/>
                <w:szCs w:val="22"/>
                <w:lang w:val="tt-RU"/>
              </w:rPr>
              <w:t>- гвоздика – канәфер чәчәге</w:t>
            </w:r>
          </w:p>
          <w:p w:rsidR="007F79ED" w:rsidRPr="008575E8" w:rsidRDefault="007F79ED" w:rsidP="00014D6E">
            <w:pPr>
              <w:tabs>
                <w:tab w:val="left" w:pos="3540"/>
              </w:tabs>
            </w:pPr>
            <w:r w:rsidRPr="008575E8">
              <w:rPr>
                <w:sz w:val="22"/>
                <w:szCs w:val="22"/>
                <w:lang w:val="tt-RU"/>
              </w:rPr>
              <w:t>- трехлистник - өч яфрак</w:t>
            </w:r>
          </w:p>
          <w:p w:rsidR="007F79ED" w:rsidRPr="008575E8" w:rsidRDefault="007F79ED" w:rsidP="00014D6E">
            <w:pPr>
              <w:tabs>
                <w:tab w:val="left" w:pos="3540"/>
              </w:tabs>
              <w:rPr>
                <w:lang w:val="tt-RU"/>
              </w:rPr>
            </w:pPr>
            <w:r w:rsidRPr="008575E8">
              <w:rPr>
                <w:sz w:val="22"/>
                <w:szCs w:val="22"/>
              </w:rPr>
              <w:t xml:space="preserve">- пион- </w:t>
            </w:r>
            <w:r w:rsidRPr="008575E8">
              <w:rPr>
                <w:sz w:val="22"/>
                <w:szCs w:val="22"/>
                <w:lang w:val="tt-RU"/>
              </w:rPr>
              <w:t>чалмабаш,</w:t>
            </w:r>
          </w:p>
          <w:p w:rsidR="007F79ED" w:rsidRPr="008575E8" w:rsidRDefault="007F79ED" w:rsidP="00014D6E">
            <w:pPr>
              <w:tabs>
                <w:tab w:val="left" w:pos="3540"/>
              </w:tabs>
              <w:rPr>
                <w:lang w:val="tt-RU"/>
              </w:rPr>
            </w:pPr>
            <w:r w:rsidRPr="008575E8">
              <w:rPr>
                <w:sz w:val="22"/>
                <w:szCs w:val="22"/>
                <w:lang w:val="tt-RU"/>
              </w:rPr>
              <w:t>- шиповник – гөлҗимеш;</w:t>
            </w:r>
          </w:p>
          <w:p w:rsidR="007F79ED" w:rsidRPr="008575E8" w:rsidRDefault="007F79ED" w:rsidP="00014D6E">
            <w:pPr>
              <w:tabs>
                <w:tab w:val="left" w:pos="3540"/>
              </w:tabs>
            </w:pPr>
          </w:p>
        </w:tc>
      </w:tr>
      <w:tr w:rsidR="007F79ED" w:rsidRPr="008575E8" w:rsidTr="005E122B">
        <w:trPr>
          <w:trHeight w:val="2562"/>
        </w:trPr>
        <w:tc>
          <w:tcPr>
            <w:tcW w:w="4956" w:type="dxa"/>
            <w:shd w:val="clear" w:color="auto" w:fill="auto"/>
          </w:tcPr>
          <w:p w:rsidR="007F79ED" w:rsidRPr="008575E8" w:rsidRDefault="007F79ED" w:rsidP="00014D6E">
            <w:pPr>
              <w:tabs>
                <w:tab w:val="center" w:pos="4677"/>
              </w:tabs>
            </w:pPr>
            <w:r w:rsidRPr="008575E8">
              <w:rPr>
                <w:b/>
                <w:sz w:val="22"/>
                <w:szCs w:val="22"/>
              </w:rPr>
              <w:lastRenderedPageBreak/>
              <w:t xml:space="preserve">11. </w:t>
            </w:r>
            <w:r w:rsidRPr="008575E8">
              <w:rPr>
                <w:sz w:val="22"/>
                <w:szCs w:val="22"/>
              </w:rPr>
              <w:t xml:space="preserve">Дидактические игры по ознакомлению с татарскими национальными орнаментами </w:t>
            </w:r>
          </w:p>
          <w:p w:rsidR="007F79ED" w:rsidRPr="008575E8" w:rsidRDefault="007F79ED" w:rsidP="00014D6E">
            <w:pPr>
              <w:tabs>
                <w:tab w:val="left" w:pos="3540"/>
              </w:tabs>
              <w:rPr>
                <w:b/>
              </w:rPr>
            </w:pPr>
            <w:r w:rsidRPr="008575E8">
              <w:rPr>
                <w:sz w:val="22"/>
                <w:szCs w:val="22"/>
              </w:rPr>
              <w:t>(4 игры).</w:t>
            </w:r>
          </w:p>
        </w:tc>
        <w:tc>
          <w:tcPr>
            <w:tcW w:w="4924" w:type="dxa"/>
            <w:shd w:val="clear" w:color="auto" w:fill="auto"/>
          </w:tcPr>
          <w:p w:rsidR="007F79ED" w:rsidRPr="008575E8" w:rsidRDefault="007F79ED" w:rsidP="00014D6E">
            <w:pPr>
              <w:tabs>
                <w:tab w:val="center" w:pos="4677"/>
              </w:tabs>
            </w:pPr>
            <w:r w:rsidRPr="008575E8">
              <w:rPr>
                <w:b/>
                <w:sz w:val="22"/>
                <w:szCs w:val="22"/>
              </w:rPr>
              <w:t xml:space="preserve">11. </w:t>
            </w:r>
            <w:r w:rsidRPr="008575E8">
              <w:rPr>
                <w:sz w:val="22"/>
                <w:szCs w:val="22"/>
              </w:rPr>
              <w:t xml:space="preserve">Дидактические игры по ознакомлению с татарскими национальными орнаментами </w:t>
            </w:r>
          </w:p>
          <w:p w:rsidR="007F79ED" w:rsidRPr="008575E8" w:rsidRDefault="007F79ED" w:rsidP="00014D6E">
            <w:pPr>
              <w:tabs>
                <w:tab w:val="left" w:pos="3540"/>
              </w:tabs>
            </w:pPr>
            <w:r w:rsidRPr="008575E8">
              <w:rPr>
                <w:sz w:val="22"/>
                <w:szCs w:val="22"/>
              </w:rPr>
              <w:t>(4 игры), например:</w:t>
            </w:r>
          </w:p>
          <w:p w:rsidR="007F79ED" w:rsidRPr="008575E8" w:rsidRDefault="007F79ED" w:rsidP="00014D6E">
            <w:pPr>
              <w:tabs>
                <w:tab w:val="left" w:pos="3540"/>
              </w:tabs>
            </w:pPr>
            <w:r w:rsidRPr="008575E8">
              <w:rPr>
                <w:sz w:val="22"/>
                <w:szCs w:val="22"/>
              </w:rPr>
              <w:t>1. «Составь узор» (на полотенце, салфетке, блюдце, кувшине и т. д.)</w:t>
            </w:r>
          </w:p>
          <w:p w:rsidR="007F79ED" w:rsidRPr="008575E8" w:rsidRDefault="007F79ED" w:rsidP="00014D6E">
            <w:pPr>
              <w:tabs>
                <w:tab w:val="left" w:pos="3540"/>
              </w:tabs>
            </w:pPr>
            <w:r w:rsidRPr="008575E8">
              <w:rPr>
                <w:sz w:val="22"/>
                <w:szCs w:val="22"/>
              </w:rPr>
              <w:t>2. «Найди пару» (орнамент – домино).</w:t>
            </w:r>
          </w:p>
          <w:p w:rsidR="007F79ED" w:rsidRPr="008575E8" w:rsidRDefault="007F79ED" w:rsidP="00014D6E">
            <w:pPr>
              <w:tabs>
                <w:tab w:val="left" w:pos="3540"/>
              </w:tabs>
            </w:pPr>
            <w:r w:rsidRPr="008575E8">
              <w:rPr>
                <w:sz w:val="22"/>
                <w:szCs w:val="22"/>
              </w:rPr>
              <w:t>3. «Найди и назови» (орнамент).</w:t>
            </w:r>
          </w:p>
          <w:p w:rsidR="007F79ED" w:rsidRPr="008575E8" w:rsidRDefault="007F79ED" w:rsidP="00014D6E">
            <w:pPr>
              <w:tabs>
                <w:tab w:val="left" w:pos="3540"/>
              </w:tabs>
            </w:pPr>
            <w:r w:rsidRPr="008575E8">
              <w:rPr>
                <w:sz w:val="22"/>
                <w:szCs w:val="22"/>
              </w:rPr>
              <w:t>4.«Укрась одежду» (тюбетейку, калфак, ичиги, камзол, фартук).</w:t>
            </w:r>
          </w:p>
          <w:p w:rsidR="007F79ED" w:rsidRPr="008575E8" w:rsidRDefault="007F79ED" w:rsidP="00014D6E">
            <w:pPr>
              <w:tabs>
                <w:tab w:val="left" w:pos="3540"/>
              </w:tabs>
            </w:pPr>
          </w:p>
        </w:tc>
      </w:tr>
      <w:tr w:rsidR="007F79ED" w:rsidRPr="008575E8" w:rsidTr="005E122B">
        <w:trPr>
          <w:trHeight w:val="244"/>
        </w:trPr>
        <w:tc>
          <w:tcPr>
            <w:tcW w:w="9881" w:type="dxa"/>
            <w:gridSpan w:val="2"/>
            <w:shd w:val="clear" w:color="auto" w:fill="auto"/>
          </w:tcPr>
          <w:p w:rsidR="007F79ED" w:rsidRPr="008575E8" w:rsidRDefault="007F79ED" w:rsidP="00014D6E">
            <w:pPr>
              <w:tabs>
                <w:tab w:val="center" w:pos="4677"/>
              </w:tabs>
              <w:jc w:val="center"/>
              <w:rPr>
                <w:b/>
              </w:rPr>
            </w:pPr>
            <w:r w:rsidRPr="008575E8">
              <w:rPr>
                <w:b/>
                <w:sz w:val="22"/>
                <w:szCs w:val="22"/>
                <w:lang w:val="tt-RU"/>
              </w:rPr>
              <w:t>Закрепление пройденного материала УМК</w:t>
            </w:r>
          </w:p>
        </w:tc>
      </w:tr>
      <w:tr w:rsidR="007F79ED" w:rsidRPr="008575E8" w:rsidTr="005E122B">
        <w:trPr>
          <w:trHeight w:val="1526"/>
        </w:trPr>
        <w:tc>
          <w:tcPr>
            <w:tcW w:w="4956"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b/>
                <w:sz w:val="22"/>
                <w:lang w:val="tt-RU"/>
              </w:rPr>
            </w:pPr>
            <w:r w:rsidRPr="008575E8">
              <w:rPr>
                <w:rFonts w:ascii="Times New Roman" w:hAnsi="Times New Roman"/>
                <w:sz w:val="22"/>
              </w:rPr>
              <w:t xml:space="preserve">по </w:t>
            </w:r>
            <w:r w:rsidRPr="008575E8">
              <w:rPr>
                <w:rFonts w:ascii="Times New Roman" w:hAnsi="Times New Roman"/>
                <w:sz w:val="22"/>
                <w:lang w:val="tt-RU"/>
              </w:rPr>
              <w:t>обучению детей татарской национальности родному языку –</w:t>
            </w:r>
            <w:r w:rsidRPr="008575E8">
              <w:rPr>
                <w:rFonts w:ascii="Times New Roman" w:hAnsi="Times New Roman"/>
                <w:b/>
                <w:sz w:val="22"/>
                <w:lang w:val="tt-RU"/>
              </w:rPr>
              <w:t xml:space="preserve"> УМК для детей 5-6 лет “Туган телдә сөйләшәбез” </w:t>
            </w:r>
            <w:r w:rsidRPr="008575E8">
              <w:rPr>
                <w:rFonts w:ascii="Times New Roman" w:hAnsi="Times New Roman"/>
                <w:sz w:val="22"/>
                <w:lang w:val="tt-RU"/>
              </w:rPr>
              <w:t>(Говорим на родном языке), Хазратова Ф.В., Шарафутдинова З.Г.,  Хабибуллина И. Җ.</w:t>
            </w:r>
          </w:p>
        </w:tc>
        <w:tc>
          <w:tcPr>
            <w:tcW w:w="4924"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tabs>
                <w:tab w:val="center" w:pos="4677"/>
              </w:tabs>
            </w:pPr>
            <w:r w:rsidRPr="008575E8">
              <w:rPr>
                <w:sz w:val="22"/>
                <w:szCs w:val="22"/>
              </w:rPr>
              <w:t>по о</w:t>
            </w:r>
            <w:r w:rsidRPr="008575E8">
              <w:rPr>
                <w:sz w:val="22"/>
                <w:szCs w:val="22"/>
                <w:lang w:val="tt-RU"/>
              </w:rPr>
              <w:t>бучению русскоязычных детей татарскому языку –</w:t>
            </w:r>
            <w:r w:rsidRPr="008575E8">
              <w:rPr>
                <w:b/>
                <w:sz w:val="22"/>
                <w:szCs w:val="22"/>
                <w:lang w:val="tt-RU"/>
              </w:rPr>
              <w:t xml:space="preserve"> УМК для детей 6-7 лет “Татарча сөйләшәбез” </w:t>
            </w:r>
            <w:r w:rsidRPr="008575E8">
              <w:rPr>
                <w:sz w:val="22"/>
                <w:szCs w:val="22"/>
                <w:lang w:val="tt-RU"/>
              </w:rPr>
              <w:t>(Говорим по- татарски), Зарипова З.М., Кидрячева Р.Г., Исаева Р. С.и др.</w:t>
            </w:r>
          </w:p>
        </w:tc>
      </w:tr>
      <w:tr w:rsidR="007F79ED" w:rsidRPr="008575E8" w:rsidTr="005E122B">
        <w:trPr>
          <w:trHeight w:val="753"/>
        </w:trPr>
        <w:tc>
          <w:tcPr>
            <w:tcW w:w="4956"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Туган телдә сөйләшәбез</w:t>
            </w:r>
            <w:r w:rsidRPr="008575E8">
              <w:rPr>
                <w:sz w:val="22"/>
                <w:szCs w:val="22"/>
              </w:rPr>
              <w:t xml:space="preserve">» 5-6 лет. </w:t>
            </w:r>
          </w:p>
        </w:tc>
        <w:tc>
          <w:tcPr>
            <w:tcW w:w="4924" w:type="dxa"/>
            <w:shd w:val="clear" w:color="auto" w:fill="auto"/>
          </w:tcPr>
          <w:p w:rsidR="007F79ED" w:rsidRPr="008575E8" w:rsidRDefault="007F79ED" w:rsidP="00014D6E">
            <w:pPr>
              <w:tabs>
                <w:tab w:val="center" w:pos="4677"/>
              </w:tabs>
            </w:pPr>
            <w:r w:rsidRPr="008575E8">
              <w:rPr>
                <w:sz w:val="22"/>
                <w:szCs w:val="22"/>
              </w:rPr>
              <w:t xml:space="preserve">1. </w:t>
            </w:r>
            <w:r w:rsidRPr="008575E8">
              <w:rPr>
                <w:sz w:val="22"/>
                <w:szCs w:val="22"/>
                <w:lang w:val="en-US"/>
              </w:rPr>
              <w:t>CD</w:t>
            </w:r>
            <w:r w:rsidRPr="008575E8">
              <w:rPr>
                <w:sz w:val="22"/>
                <w:szCs w:val="22"/>
              </w:rPr>
              <w:t xml:space="preserve"> – диск «</w:t>
            </w:r>
            <w:r w:rsidRPr="008575E8">
              <w:rPr>
                <w:sz w:val="22"/>
                <w:szCs w:val="22"/>
                <w:lang w:val="tt-RU"/>
              </w:rPr>
              <w:t>Татарча сөйләшәбез</w:t>
            </w:r>
            <w:r w:rsidRPr="008575E8">
              <w:rPr>
                <w:sz w:val="22"/>
                <w:szCs w:val="22"/>
              </w:rPr>
              <w:t xml:space="preserve">», </w:t>
            </w:r>
            <w:r w:rsidRPr="008575E8">
              <w:rPr>
                <w:sz w:val="22"/>
                <w:szCs w:val="22"/>
                <w:lang w:val="tt-RU"/>
              </w:rPr>
              <w:t>к</w:t>
            </w:r>
            <w:r w:rsidRPr="008575E8">
              <w:rPr>
                <w:sz w:val="22"/>
                <w:szCs w:val="22"/>
              </w:rPr>
              <w:t xml:space="preserve">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5E122B">
        <w:trPr>
          <w:trHeight w:val="753"/>
        </w:trPr>
        <w:tc>
          <w:tcPr>
            <w:tcW w:w="4956" w:type="dxa"/>
            <w:shd w:val="clear" w:color="auto" w:fill="auto"/>
          </w:tcPr>
          <w:p w:rsidR="007F79ED" w:rsidRPr="008575E8" w:rsidRDefault="007F79ED" w:rsidP="00014D6E">
            <w:pPr>
              <w:tabs>
                <w:tab w:val="center" w:pos="4677"/>
              </w:tabs>
            </w:pPr>
            <w:r w:rsidRPr="008575E8">
              <w:rPr>
                <w:sz w:val="22"/>
                <w:szCs w:val="22"/>
              </w:rPr>
              <w:t>2. Иллюстрации, картины к УМК.</w:t>
            </w:r>
          </w:p>
        </w:tc>
        <w:tc>
          <w:tcPr>
            <w:tcW w:w="4924" w:type="dxa"/>
            <w:shd w:val="clear" w:color="auto" w:fill="auto"/>
          </w:tcPr>
          <w:p w:rsidR="007F79ED" w:rsidRPr="008575E8" w:rsidRDefault="007F79ED" w:rsidP="00014D6E">
            <w:pPr>
              <w:tabs>
                <w:tab w:val="center" w:pos="4677"/>
              </w:tabs>
              <w:rPr>
                <w:lang w:val="tt-RU"/>
              </w:rPr>
            </w:pPr>
            <w:r w:rsidRPr="008575E8">
              <w:rPr>
                <w:sz w:val="22"/>
                <w:szCs w:val="22"/>
              </w:rPr>
              <w:t xml:space="preserve">2. </w:t>
            </w:r>
            <w:r w:rsidRPr="008575E8">
              <w:rPr>
                <w:sz w:val="22"/>
                <w:szCs w:val="22"/>
                <w:lang w:val="tt-RU"/>
              </w:rPr>
              <w:t>Предметные</w:t>
            </w:r>
            <w:r w:rsidRPr="008575E8">
              <w:rPr>
                <w:sz w:val="22"/>
                <w:szCs w:val="22"/>
              </w:rPr>
              <w:t xml:space="preserve"> картины к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5E122B">
        <w:trPr>
          <w:trHeight w:val="1017"/>
        </w:trPr>
        <w:tc>
          <w:tcPr>
            <w:tcW w:w="4956" w:type="dxa"/>
            <w:shd w:val="clear" w:color="auto" w:fill="auto"/>
          </w:tcPr>
          <w:p w:rsidR="007F79ED" w:rsidRPr="008575E8" w:rsidRDefault="007F79ED" w:rsidP="00014D6E">
            <w:pPr>
              <w:tabs>
                <w:tab w:val="center" w:pos="4677"/>
              </w:tabs>
            </w:pPr>
            <w:r w:rsidRPr="008575E8">
              <w:rPr>
                <w:sz w:val="22"/>
                <w:szCs w:val="22"/>
              </w:rPr>
              <w:t>3. Дидактические, словесные, ИКТ- игры (разработанные педагогами) по УМК.</w:t>
            </w:r>
          </w:p>
        </w:tc>
        <w:tc>
          <w:tcPr>
            <w:tcW w:w="4924" w:type="dxa"/>
            <w:shd w:val="clear" w:color="auto" w:fill="auto"/>
          </w:tcPr>
          <w:p w:rsidR="007F79ED" w:rsidRPr="008575E8" w:rsidRDefault="007F79ED" w:rsidP="00014D6E">
            <w:pPr>
              <w:tabs>
                <w:tab w:val="center" w:pos="4677"/>
              </w:tabs>
              <w:rPr>
                <w:lang w:val="tt-RU"/>
              </w:rPr>
            </w:pPr>
            <w:r w:rsidRPr="008575E8">
              <w:rPr>
                <w:sz w:val="22"/>
                <w:szCs w:val="22"/>
                <w:lang w:val="tt-RU"/>
              </w:rPr>
              <w:t>3</w:t>
            </w:r>
            <w:r w:rsidRPr="008575E8">
              <w:rPr>
                <w:sz w:val="22"/>
                <w:szCs w:val="22"/>
              </w:rPr>
              <w:t xml:space="preserve">. Дидактические, словесные, ИКТ- игры (разработанные педагогами) </w:t>
            </w:r>
            <w:r w:rsidRPr="008575E8">
              <w:rPr>
                <w:sz w:val="22"/>
                <w:szCs w:val="22"/>
                <w:lang w:val="tt-RU"/>
              </w:rPr>
              <w:t>к</w:t>
            </w:r>
            <w:r w:rsidRPr="008575E8">
              <w:rPr>
                <w:sz w:val="22"/>
                <w:szCs w:val="22"/>
              </w:rPr>
              <w:t xml:space="preserve">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5E122B">
        <w:trPr>
          <w:trHeight w:val="998"/>
        </w:trPr>
        <w:tc>
          <w:tcPr>
            <w:tcW w:w="4956"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sz w:val="22"/>
                <w:lang w:val="tt-RU"/>
              </w:rPr>
            </w:pPr>
            <w:r w:rsidRPr="008575E8">
              <w:rPr>
                <w:rFonts w:ascii="Times New Roman" w:hAnsi="Times New Roman"/>
                <w:sz w:val="22"/>
              </w:rPr>
              <w:t>по о</w:t>
            </w:r>
            <w:r w:rsidRPr="008575E8">
              <w:rPr>
                <w:rFonts w:ascii="Times New Roman" w:hAnsi="Times New Roman"/>
                <w:sz w:val="22"/>
                <w:lang w:val="tt-RU"/>
              </w:rPr>
              <w:t xml:space="preserve">бучению детей татарской национальности русскому языку – </w:t>
            </w:r>
            <w:r w:rsidRPr="008575E8">
              <w:rPr>
                <w:rFonts w:ascii="Times New Roman" w:hAnsi="Times New Roman"/>
                <w:b/>
                <w:sz w:val="22"/>
                <w:lang w:val="tt-RU"/>
              </w:rPr>
              <w:t>УМК для детей 6-7 лет “Изучаем русский язык” Гаффарова С.М.</w:t>
            </w:r>
          </w:p>
        </w:tc>
        <w:tc>
          <w:tcPr>
            <w:tcW w:w="4924" w:type="dxa"/>
            <w:shd w:val="clear" w:color="auto" w:fill="auto"/>
          </w:tcPr>
          <w:p w:rsidR="007F79ED" w:rsidRPr="008575E8" w:rsidRDefault="007F79ED" w:rsidP="00014D6E">
            <w:pPr>
              <w:tabs>
                <w:tab w:val="center" w:pos="4677"/>
              </w:tabs>
            </w:pPr>
            <w:r w:rsidRPr="008575E8">
              <w:rPr>
                <w:sz w:val="22"/>
                <w:szCs w:val="22"/>
                <w:lang w:val="tt-RU"/>
              </w:rPr>
              <w:t>4</w:t>
            </w:r>
            <w:r w:rsidRPr="008575E8">
              <w:rPr>
                <w:sz w:val="22"/>
                <w:szCs w:val="22"/>
              </w:rPr>
              <w:t xml:space="preserve">. Рабочие тетради для детей 6-7 лет </w:t>
            </w:r>
            <w:r w:rsidRPr="008575E8">
              <w:rPr>
                <w:sz w:val="22"/>
                <w:szCs w:val="22"/>
                <w:lang w:val="tt-RU"/>
              </w:rPr>
              <w:t>к</w:t>
            </w:r>
            <w:r w:rsidRPr="008575E8">
              <w:rPr>
                <w:sz w:val="22"/>
                <w:szCs w:val="22"/>
              </w:rPr>
              <w:t xml:space="preserve">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5E122B">
        <w:trPr>
          <w:trHeight w:val="753"/>
        </w:trPr>
        <w:tc>
          <w:tcPr>
            <w:tcW w:w="4956" w:type="dxa"/>
            <w:shd w:val="clear" w:color="auto" w:fill="auto"/>
          </w:tcPr>
          <w:p w:rsidR="007F79ED" w:rsidRPr="008575E8" w:rsidRDefault="007F79ED" w:rsidP="00014D6E">
            <w:pPr>
              <w:tabs>
                <w:tab w:val="center" w:pos="4677"/>
              </w:tabs>
            </w:pPr>
            <w:r w:rsidRPr="008575E8">
              <w:rPr>
                <w:sz w:val="22"/>
                <w:szCs w:val="22"/>
              </w:rPr>
              <w:t>1. Иллюстрации, картины к УМК.</w:t>
            </w:r>
          </w:p>
        </w:tc>
        <w:tc>
          <w:tcPr>
            <w:tcW w:w="4924" w:type="dxa"/>
            <w:shd w:val="clear" w:color="auto" w:fill="auto"/>
          </w:tcPr>
          <w:p w:rsidR="007F79ED" w:rsidRPr="008575E8" w:rsidRDefault="007F79ED" w:rsidP="00014D6E">
            <w:pPr>
              <w:tabs>
                <w:tab w:val="center" w:pos="4677"/>
              </w:tabs>
              <w:rPr>
                <w:lang w:val="tt-RU"/>
              </w:rPr>
            </w:pPr>
            <w:r w:rsidRPr="008575E8">
              <w:rPr>
                <w:sz w:val="22"/>
                <w:szCs w:val="22"/>
                <w:lang w:val="tt-RU"/>
              </w:rPr>
              <w:t xml:space="preserve">5. </w:t>
            </w:r>
            <w:r w:rsidRPr="008575E8">
              <w:rPr>
                <w:sz w:val="22"/>
                <w:szCs w:val="22"/>
              </w:rPr>
              <w:t>Анимационные сюжеты к проекту  «Без инде х</w:t>
            </w:r>
            <w:r w:rsidRPr="008575E8">
              <w:rPr>
                <w:sz w:val="22"/>
                <w:szCs w:val="22"/>
                <w:lang w:val="tt-RU"/>
              </w:rPr>
              <w:t>ә</w:t>
            </w:r>
            <w:r w:rsidRPr="008575E8">
              <w:rPr>
                <w:sz w:val="22"/>
                <w:szCs w:val="22"/>
              </w:rPr>
              <w:t>зер</w:t>
            </w:r>
            <w:r w:rsidRPr="008575E8">
              <w:rPr>
                <w:sz w:val="22"/>
                <w:szCs w:val="22"/>
                <w:lang w:val="tt-RU"/>
              </w:rPr>
              <w:t xml:space="preserve"> зурлар – мәктәпкә илтә юллар</w:t>
            </w:r>
            <w:r w:rsidRPr="008575E8">
              <w:rPr>
                <w:sz w:val="22"/>
                <w:szCs w:val="22"/>
              </w:rPr>
              <w:t>»</w:t>
            </w:r>
            <w:r w:rsidRPr="008575E8">
              <w:rPr>
                <w:sz w:val="22"/>
                <w:szCs w:val="22"/>
                <w:lang w:val="tt-RU"/>
              </w:rPr>
              <w:t xml:space="preserve"> - </w:t>
            </w:r>
            <w:r w:rsidRPr="008575E8">
              <w:rPr>
                <w:sz w:val="22"/>
                <w:szCs w:val="22"/>
              </w:rPr>
              <w:t>«</w:t>
            </w:r>
            <w:r w:rsidRPr="008575E8">
              <w:rPr>
                <w:sz w:val="22"/>
                <w:szCs w:val="22"/>
                <w:lang w:val="tt-RU"/>
              </w:rPr>
              <w:t>Мы теперь уже большие – в школу ведут дороги</w:t>
            </w:r>
            <w:r w:rsidRPr="008575E8">
              <w:rPr>
                <w:sz w:val="22"/>
                <w:szCs w:val="22"/>
              </w:rPr>
              <w:t>»</w:t>
            </w:r>
            <w:r w:rsidRPr="008575E8">
              <w:rPr>
                <w:sz w:val="22"/>
                <w:szCs w:val="22"/>
                <w:lang w:val="tt-RU"/>
              </w:rPr>
              <w:t>.</w:t>
            </w:r>
          </w:p>
        </w:tc>
      </w:tr>
      <w:tr w:rsidR="007F79ED" w:rsidRPr="008575E8" w:rsidTr="005E122B">
        <w:trPr>
          <w:trHeight w:val="508"/>
        </w:trPr>
        <w:tc>
          <w:tcPr>
            <w:tcW w:w="4956" w:type="dxa"/>
            <w:shd w:val="clear" w:color="auto" w:fill="auto"/>
          </w:tcPr>
          <w:p w:rsidR="007F79ED" w:rsidRPr="008575E8" w:rsidRDefault="007F79ED" w:rsidP="00014D6E">
            <w:pPr>
              <w:tabs>
                <w:tab w:val="center" w:pos="4677"/>
              </w:tabs>
            </w:pPr>
            <w:r w:rsidRPr="008575E8">
              <w:rPr>
                <w:sz w:val="22"/>
                <w:szCs w:val="22"/>
              </w:rPr>
              <w:t>2. Дидактические, словесные, ИКТ- игры (разработанные педагогами) по УМК.</w:t>
            </w:r>
          </w:p>
        </w:tc>
        <w:tc>
          <w:tcPr>
            <w:tcW w:w="492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264"/>
        </w:trPr>
        <w:tc>
          <w:tcPr>
            <w:tcW w:w="4956" w:type="dxa"/>
            <w:shd w:val="clear" w:color="auto" w:fill="auto"/>
          </w:tcPr>
          <w:p w:rsidR="007F79ED" w:rsidRPr="008575E8" w:rsidRDefault="007F79ED" w:rsidP="00014D6E">
            <w:pPr>
              <w:tabs>
                <w:tab w:val="center" w:pos="4677"/>
              </w:tabs>
            </w:pPr>
            <w:r w:rsidRPr="008575E8">
              <w:rPr>
                <w:sz w:val="22"/>
                <w:szCs w:val="22"/>
              </w:rPr>
              <w:t>3. Рабочие тетради для детей 6-7 лет.</w:t>
            </w:r>
          </w:p>
        </w:tc>
        <w:tc>
          <w:tcPr>
            <w:tcW w:w="492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1262"/>
        </w:trPr>
        <w:tc>
          <w:tcPr>
            <w:tcW w:w="4956" w:type="dxa"/>
            <w:shd w:val="clear" w:color="auto" w:fill="auto"/>
          </w:tcPr>
          <w:p w:rsidR="007F79ED" w:rsidRPr="008575E8" w:rsidRDefault="007F79ED" w:rsidP="00014D6E">
            <w:pPr>
              <w:pStyle w:val="afd"/>
              <w:jc w:val="center"/>
              <w:rPr>
                <w:rFonts w:ascii="Times New Roman" w:hAnsi="Times New Roman"/>
                <w:b/>
                <w:sz w:val="22"/>
              </w:rPr>
            </w:pPr>
            <w:r w:rsidRPr="008575E8">
              <w:rPr>
                <w:rFonts w:ascii="Times New Roman" w:hAnsi="Times New Roman"/>
                <w:b/>
                <w:sz w:val="22"/>
              </w:rPr>
              <w:t>Материалы</w:t>
            </w:r>
          </w:p>
          <w:p w:rsidR="007F79ED" w:rsidRPr="008575E8" w:rsidRDefault="007F79ED" w:rsidP="00014D6E">
            <w:pPr>
              <w:pStyle w:val="afd"/>
              <w:rPr>
                <w:rFonts w:ascii="Times New Roman" w:hAnsi="Times New Roman"/>
                <w:sz w:val="22"/>
                <w:lang w:val="tt-RU"/>
              </w:rPr>
            </w:pPr>
            <w:r w:rsidRPr="008575E8">
              <w:rPr>
                <w:rFonts w:ascii="Times New Roman" w:hAnsi="Times New Roman"/>
                <w:sz w:val="22"/>
              </w:rPr>
              <w:t>по п</w:t>
            </w:r>
            <w:r w:rsidRPr="008575E8">
              <w:rPr>
                <w:rFonts w:ascii="Times New Roman" w:hAnsi="Times New Roman"/>
                <w:sz w:val="22"/>
                <w:lang w:val="tt-RU"/>
              </w:rPr>
              <w:t xml:space="preserve">одготовке к обучению грамоте детей татарской национальности – </w:t>
            </w:r>
            <w:r w:rsidRPr="008575E8">
              <w:rPr>
                <w:rFonts w:ascii="Times New Roman" w:hAnsi="Times New Roman"/>
                <w:b/>
                <w:sz w:val="22"/>
                <w:lang w:val="tt-RU"/>
              </w:rPr>
              <w:t>УМК для детей 6-7 лет “Мәктәпкәчә яшьтәгеләр әлифбасы” (Азбука для дошкольников), Шаехова Р.К.</w:t>
            </w:r>
          </w:p>
        </w:tc>
        <w:tc>
          <w:tcPr>
            <w:tcW w:w="492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773"/>
        </w:trPr>
        <w:tc>
          <w:tcPr>
            <w:tcW w:w="4956" w:type="dxa"/>
            <w:shd w:val="clear" w:color="auto" w:fill="auto"/>
          </w:tcPr>
          <w:p w:rsidR="007F79ED" w:rsidRPr="008575E8" w:rsidRDefault="007F79ED" w:rsidP="00014D6E">
            <w:pPr>
              <w:pStyle w:val="afd"/>
              <w:rPr>
                <w:rFonts w:ascii="Times New Roman" w:hAnsi="Times New Roman"/>
                <w:sz w:val="22"/>
                <w:lang w:val="tt-RU"/>
              </w:rPr>
            </w:pPr>
            <w:r w:rsidRPr="008575E8">
              <w:rPr>
                <w:rFonts w:ascii="Times New Roman" w:hAnsi="Times New Roman"/>
                <w:sz w:val="22"/>
                <w:lang w:val="tt-RU"/>
              </w:rPr>
              <w:t>4</w:t>
            </w:r>
            <w:r w:rsidRPr="008575E8">
              <w:rPr>
                <w:rFonts w:ascii="Times New Roman" w:hAnsi="Times New Roman"/>
                <w:sz w:val="22"/>
              </w:rPr>
              <w:t xml:space="preserve">. Рабочие тетради для детей 6-7 лет, </w:t>
            </w:r>
            <w:r w:rsidRPr="008575E8">
              <w:rPr>
                <w:rFonts w:ascii="Times New Roman" w:hAnsi="Times New Roman"/>
                <w:sz w:val="22"/>
                <w:lang w:val="en-US"/>
              </w:rPr>
              <w:t>I</w:t>
            </w:r>
            <w:r w:rsidRPr="008575E8">
              <w:rPr>
                <w:rFonts w:ascii="Times New Roman" w:hAnsi="Times New Roman"/>
                <w:sz w:val="22"/>
              </w:rPr>
              <w:t xml:space="preserve">, </w:t>
            </w:r>
            <w:r w:rsidRPr="008575E8">
              <w:rPr>
                <w:rFonts w:ascii="Times New Roman" w:hAnsi="Times New Roman"/>
                <w:sz w:val="22"/>
                <w:lang w:val="en-US"/>
              </w:rPr>
              <w:t>II</w:t>
            </w:r>
            <w:r w:rsidRPr="008575E8">
              <w:rPr>
                <w:rFonts w:ascii="Times New Roman" w:hAnsi="Times New Roman"/>
                <w:sz w:val="22"/>
              </w:rPr>
              <w:t xml:space="preserve"> части </w:t>
            </w:r>
            <w:r w:rsidRPr="008575E8">
              <w:rPr>
                <w:rFonts w:ascii="Times New Roman" w:hAnsi="Times New Roman"/>
                <w:sz w:val="22"/>
                <w:lang w:val="tt-RU"/>
              </w:rPr>
              <w:t>“Мәктәпкәчә яшьтәгеләр әлифбасы” (Азбука для дошкольников), Шаехова Р.К.</w:t>
            </w:r>
          </w:p>
        </w:tc>
        <w:tc>
          <w:tcPr>
            <w:tcW w:w="4924" w:type="dxa"/>
            <w:shd w:val="clear" w:color="auto" w:fill="auto"/>
          </w:tcPr>
          <w:p w:rsidR="007F79ED" w:rsidRPr="008575E8" w:rsidRDefault="007F79ED" w:rsidP="00014D6E">
            <w:pPr>
              <w:tabs>
                <w:tab w:val="center" w:pos="4677"/>
              </w:tabs>
              <w:rPr>
                <w:lang w:val="tt-RU"/>
              </w:rPr>
            </w:pPr>
          </w:p>
        </w:tc>
      </w:tr>
      <w:tr w:rsidR="007F79ED" w:rsidRPr="008575E8" w:rsidTr="005E122B">
        <w:trPr>
          <w:trHeight w:val="244"/>
        </w:trPr>
        <w:tc>
          <w:tcPr>
            <w:tcW w:w="9881" w:type="dxa"/>
            <w:gridSpan w:val="2"/>
            <w:shd w:val="clear" w:color="auto" w:fill="auto"/>
          </w:tcPr>
          <w:p w:rsidR="007F79ED" w:rsidRPr="008575E8" w:rsidRDefault="007F79ED" w:rsidP="00014D6E">
            <w:pPr>
              <w:tabs>
                <w:tab w:val="center" w:pos="4677"/>
              </w:tabs>
              <w:jc w:val="center"/>
              <w:rPr>
                <w:lang w:val="tt-RU"/>
              </w:rPr>
            </w:pPr>
            <w:r w:rsidRPr="008575E8">
              <w:rPr>
                <w:sz w:val="22"/>
                <w:szCs w:val="22"/>
              </w:rPr>
              <w:t>П</w:t>
            </w:r>
            <w:r w:rsidRPr="008575E8">
              <w:rPr>
                <w:sz w:val="22"/>
                <w:szCs w:val="22"/>
                <w:lang w:val="tt-RU"/>
              </w:rPr>
              <w:t>едагогам ДОУ предлагается</w:t>
            </w:r>
            <w:r w:rsidRPr="008575E8">
              <w:rPr>
                <w:sz w:val="22"/>
                <w:szCs w:val="22"/>
              </w:rPr>
              <w:t xml:space="preserve">  использовать материалы УМК в работе.</w:t>
            </w:r>
          </w:p>
        </w:tc>
      </w:tr>
      <w:tr w:rsidR="007F79ED" w:rsidRPr="008575E8" w:rsidTr="005E122B">
        <w:trPr>
          <w:trHeight w:val="489"/>
        </w:trPr>
        <w:tc>
          <w:tcPr>
            <w:tcW w:w="9881" w:type="dxa"/>
            <w:gridSpan w:val="2"/>
            <w:shd w:val="clear" w:color="auto" w:fill="auto"/>
          </w:tcPr>
          <w:p w:rsidR="007F79ED" w:rsidRPr="008575E8" w:rsidRDefault="007F79ED" w:rsidP="00014D6E">
            <w:pPr>
              <w:pStyle w:val="a5"/>
              <w:spacing w:before="0" w:beforeAutospacing="0" w:after="0" w:afterAutospacing="0"/>
              <w:jc w:val="center"/>
              <w:rPr>
                <w:b/>
                <w:lang w:val="tt-RU"/>
              </w:rPr>
            </w:pPr>
            <w:r w:rsidRPr="008575E8">
              <w:rPr>
                <w:b/>
                <w:sz w:val="22"/>
                <w:szCs w:val="22"/>
              </w:rPr>
              <w:t>Д</w:t>
            </w:r>
            <w:r w:rsidRPr="008575E8">
              <w:rPr>
                <w:b/>
                <w:sz w:val="22"/>
                <w:szCs w:val="22"/>
                <w:lang w:val="tt-RU"/>
              </w:rPr>
              <w:t>ополнительный материал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7F79ED" w:rsidRPr="008575E8" w:rsidTr="005E122B">
        <w:trPr>
          <w:trHeight w:val="1526"/>
        </w:trPr>
        <w:tc>
          <w:tcPr>
            <w:tcW w:w="9881" w:type="dxa"/>
            <w:gridSpan w:val="2"/>
            <w:shd w:val="clear" w:color="auto" w:fill="auto"/>
          </w:tcPr>
          <w:p w:rsidR="007F79ED" w:rsidRPr="008575E8" w:rsidRDefault="007F79ED" w:rsidP="00014D6E">
            <w:pPr>
              <w:pStyle w:val="a5"/>
              <w:spacing w:before="0" w:beforeAutospacing="0" w:after="0" w:afterAutospacing="0"/>
            </w:pPr>
            <w:r w:rsidRPr="008575E8">
              <w:rPr>
                <w:sz w:val="22"/>
                <w:szCs w:val="22"/>
              </w:rPr>
              <w:t>1. Вновь созданные мультфильмы производства Татармультфильм.</w:t>
            </w:r>
          </w:p>
          <w:p w:rsidR="007F79ED" w:rsidRPr="008575E8" w:rsidRDefault="007F79ED" w:rsidP="00014D6E">
            <w:r w:rsidRPr="008575E8">
              <w:rPr>
                <w:sz w:val="22"/>
                <w:szCs w:val="22"/>
              </w:rPr>
              <w:t xml:space="preserve">2. </w:t>
            </w:r>
            <w:r w:rsidRPr="008575E8">
              <w:rPr>
                <w:sz w:val="22"/>
                <w:szCs w:val="22"/>
                <w:lang w:val="tt-RU"/>
              </w:rPr>
              <w:t>Мультфильмы созданные по произведениям Габдуллы Тукая.</w:t>
            </w:r>
          </w:p>
          <w:p w:rsidR="007F79ED" w:rsidRPr="008575E8" w:rsidRDefault="007F79ED" w:rsidP="00014D6E">
            <w:pPr>
              <w:tabs>
                <w:tab w:val="center" w:pos="4677"/>
              </w:tabs>
            </w:pPr>
            <w:r w:rsidRPr="008575E8">
              <w:rPr>
                <w:sz w:val="22"/>
                <w:szCs w:val="22"/>
              </w:rPr>
              <w:t xml:space="preserve">3. </w:t>
            </w:r>
            <w:r w:rsidRPr="008575E8">
              <w:rPr>
                <w:sz w:val="22"/>
                <w:szCs w:val="22"/>
                <w:lang w:val="tt-RU"/>
              </w:rPr>
              <w:t xml:space="preserve">Мультипликационные фильмы студии </w:t>
            </w:r>
            <w:r w:rsidRPr="008575E8">
              <w:rPr>
                <w:sz w:val="22"/>
                <w:szCs w:val="22"/>
              </w:rPr>
              <w:t>«</w:t>
            </w:r>
            <w:r w:rsidRPr="008575E8">
              <w:rPr>
                <w:sz w:val="22"/>
                <w:szCs w:val="22"/>
                <w:lang w:val="tt-RU"/>
              </w:rPr>
              <w:t>Союзмультфильм</w:t>
            </w:r>
            <w:r w:rsidRPr="008575E8">
              <w:rPr>
                <w:sz w:val="22"/>
                <w:szCs w:val="22"/>
              </w:rPr>
              <w:t xml:space="preserve">» на татарском языке (в 5-х частях). </w:t>
            </w:r>
          </w:p>
          <w:p w:rsidR="007F79ED" w:rsidRPr="008575E8" w:rsidRDefault="007F79ED" w:rsidP="00014D6E">
            <w:pPr>
              <w:tabs>
                <w:tab w:val="center" w:pos="4677"/>
              </w:tabs>
            </w:pPr>
            <w:r w:rsidRPr="008575E8">
              <w:rPr>
                <w:sz w:val="22"/>
                <w:szCs w:val="22"/>
              </w:rPr>
              <w:t xml:space="preserve">4.  </w:t>
            </w:r>
            <w:r w:rsidRPr="008575E8">
              <w:rPr>
                <w:sz w:val="22"/>
                <w:szCs w:val="22"/>
                <w:lang w:val="en-US"/>
              </w:rPr>
              <w:t>DVD</w:t>
            </w:r>
            <w:r w:rsidRPr="008575E8">
              <w:rPr>
                <w:sz w:val="22"/>
                <w:szCs w:val="22"/>
              </w:rPr>
              <w:t>, С</w:t>
            </w:r>
            <w:r w:rsidRPr="008575E8">
              <w:rPr>
                <w:sz w:val="22"/>
                <w:szCs w:val="22"/>
                <w:lang w:val="en-US"/>
              </w:rPr>
              <w:t>D</w:t>
            </w:r>
            <w:r w:rsidRPr="008575E8">
              <w:rPr>
                <w:sz w:val="22"/>
                <w:szCs w:val="22"/>
              </w:rPr>
              <w:t xml:space="preserve"> – материалы поступившие с Министерства РТ. </w:t>
            </w:r>
          </w:p>
          <w:p w:rsidR="007F79ED" w:rsidRPr="008575E8" w:rsidRDefault="007F79ED" w:rsidP="00014D6E">
            <w:pPr>
              <w:tabs>
                <w:tab w:val="center" w:pos="4677"/>
              </w:tabs>
            </w:pPr>
            <w:r w:rsidRPr="008575E8">
              <w:rPr>
                <w:sz w:val="22"/>
                <w:szCs w:val="22"/>
              </w:rPr>
              <w:t>5.  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7F79ED" w:rsidRPr="008575E8" w:rsidTr="005E122B">
        <w:trPr>
          <w:trHeight w:val="1037"/>
        </w:trPr>
        <w:tc>
          <w:tcPr>
            <w:tcW w:w="9881" w:type="dxa"/>
            <w:gridSpan w:val="2"/>
            <w:shd w:val="clear" w:color="auto" w:fill="auto"/>
          </w:tcPr>
          <w:p w:rsidR="007F79ED" w:rsidRPr="008575E8" w:rsidRDefault="007F79ED" w:rsidP="00014D6E">
            <w:pPr>
              <w:ind w:firstLine="708"/>
              <w:jc w:val="center"/>
              <w:rPr>
                <w:b/>
              </w:rPr>
            </w:pPr>
            <w:r w:rsidRPr="008575E8">
              <w:rPr>
                <w:b/>
                <w:sz w:val="22"/>
                <w:szCs w:val="22"/>
              </w:rPr>
              <w:lastRenderedPageBreak/>
              <w:t xml:space="preserve">На официальном сайте МИНИСТЕРСТВА ОБРАЗОВАНИЯ И НАУКИ </w:t>
            </w:r>
            <w:hyperlink r:id="rId12" w:history="1">
              <w:r w:rsidRPr="008575E8">
                <w:rPr>
                  <w:rStyle w:val="a3"/>
                  <w:b/>
                  <w:sz w:val="22"/>
                  <w:szCs w:val="22"/>
                </w:rPr>
                <w:t>http</w:t>
              </w:r>
              <w:r w:rsidRPr="008575E8">
                <w:rPr>
                  <w:rStyle w:val="a3"/>
                  <w:b/>
                  <w:sz w:val="22"/>
                  <w:szCs w:val="22"/>
                  <w:lang w:val="tt-RU"/>
                </w:rPr>
                <w:t>://</w:t>
              </w:r>
              <w:r w:rsidRPr="008575E8">
                <w:rPr>
                  <w:rStyle w:val="a3"/>
                  <w:b/>
                  <w:sz w:val="22"/>
                  <w:szCs w:val="22"/>
                </w:rPr>
                <w:t>mon</w:t>
              </w:r>
              <w:r w:rsidRPr="007F79ED">
                <w:rPr>
                  <w:rStyle w:val="a3"/>
                  <w:b/>
                  <w:sz w:val="22"/>
                  <w:szCs w:val="22"/>
                  <w:lang w:val="ru-RU"/>
                </w:rPr>
                <w:t>.</w:t>
              </w:r>
              <w:r w:rsidRPr="008575E8">
                <w:rPr>
                  <w:rStyle w:val="a3"/>
                  <w:b/>
                  <w:sz w:val="22"/>
                  <w:szCs w:val="22"/>
                </w:rPr>
                <w:t>tatarstan</w:t>
              </w:r>
              <w:r w:rsidRPr="007F79ED">
                <w:rPr>
                  <w:rStyle w:val="a3"/>
                  <w:b/>
                  <w:sz w:val="22"/>
                  <w:szCs w:val="22"/>
                  <w:lang w:val="ru-RU"/>
                </w:rPr>
                <w:t>.</w:t>
              </w:r>
              <w:r w:rsidRPr="008575E8">
                <w:rPr>
                  <w:rStyle w:val="a3"/>
                  <w:b/>
                  <w:sz w:val="22"/>
                  <w:szCs w:val="22"/>
                </w:rPr>
                <w:t>ru</w:t>
              </w:r>
              <w:r w:rsidRPr="007F79ED">
                <w:rPr>
                  <w:rStyle w:val="a3"/>
                  <w:b/>
                  <w:sz w:val="22"/>
                  <w:szCs w:val="22"/>
                  <w:lang w:val="ru-RU"/>
                </w:rPr>
                <w:t>/</w:t>
              </w:r>
            </w:hyperlink>
            <w:r w:rsidRPr="008575E8">
              <w:rPr>
                <w:b/>
                <w:sz w:val="22"/>
                <w:szCs w:val="22"/>
              </w:rPr>
              <w:t xml:space="preserve"> в разделе «Дошкольное образование» размещены новые материалы по обучению детей двум государственным языкам в дошкольных образовательных учреждениях.</w:t>
            </w:r>
          </w:p>
          <w:p w:rsidR="007F79ED" w:rsidRPr="008575E8" w:rsidRDefault="007F79ED" w:rsidP="00014D6E">
            <w:pPr>
              <w:pStyle w:val="a5"/>
              <w:spacing w:before="0" w:beforeAutospacing="0" w:after="0" w:afterAutospacing="0"/>
              <w:jc w:val="center"/>
            </w:pPr>
          </w:p>
        </w:tc>
      </w:tr>
    </w:tbl>
    <w:p w:rsidR="007F79ED" w:rsidRPr="008575E8" w:rsidRDefault="007F79ED" w:rsidP="00014D6E">
      <w:pPr>
        <w:tabs>
          <w:tab w:val="left" w:pos="3540"/>
        </w:tabs>
        <w:rPr>
          <w:b/>
          <w:sz w:val="22"/>
          <w:szCs w:val="22"/>
          <w:u w:val="single"/>
        </w:rPr>
      </w:pPr>
    </w:p>
    <w:p w:rsidR="006124CC" w:rsidRDefault="006124CC" w:rsidP="00782A62">
      <w:pPr>
        <w:rPr>
          <w:sz w:val="22"/>
        </w:rPr>
      </w:pPr>
      <w:bookmarkStart w:id="17" w:name="_Hlk482785973"/>
    </w:p>
    <w:p w:rsidR="006124CC" w:rsidRDefault="006124CC" w:rsidP="00782A62">
      <w:pPr>
        <w:rPr>
          <w:sz w:val="22"/>
        </w:rPr>
      </w:pPr>
    </w:p>
    <w:p w:rsidR="006124CC" w:rsidRDefault="006124CC" w:rsidP="00782A62">
      <w:pPr>
        <w:rPr>
          <w:sz w:val="22"/>
        </w:rPr>
      </w:pPr>
    </w:p>
    <w:p w:rsidR="006124CC" w:rsidRDefault="006124CC" w:rsidP="00782A62">
      <w:pPr>
        <w:rPr>
          <w:sz w:val="22"/>
        </w:rPr>
      </w:pPr>
    </w:p>
    <w:p w:rsidR="00782A62" w:rsidRPr="00782A62" w:rsidRDefault="006124CC" w:rsidP="00782A62">
      <w:pPr>
        <w:rPr>
          <w:rFonts w:eastAsia="Calibri"/>
          <w:b/>
          <w:lang w:eastAsia="en-US"/>
        </w:rPr>
      </w:pPr>
      <w:r>
        <w:rPr>
          <w:rFonts w:eastAsia="Calibri"/>
          <w:b/>
          <w:lang w:eastAsia="en-US"/>
        </w:rPr>
        <w:t xml:space="preserve">3.1 </w:t>
      </w:r>
      <w:r w:rsidR="00782A62" w:rsidRPr="00782A62">
        <w:rPr>
          <w:rFonts w:eastAsia="Calibri"/>
          <w:b/>
          <w:lang w:eastAsia="en-US"/>
        </w:rPr>
        <w:t>Перечень нормативных и нормативно-методических документов</w:t>
      </w:r>
      <w:bookmarkEnd w:id="17"/>
    </w:p>
    <w:p w:rsidR="00782A62" w:rsidRPr="00782A62" w:rsidRDefault="00782A62" w:rsidP="00782A62">
      <w:pPr>
        <w:jc w:val="both"/>
        <w:rPr>
          <w:rFonts w:eastAsia="Calibri"/>
          <w:lang w:eastAsia="en-US"/>
        </w:rPr>
      </w:pPr>
      <w:r w:rsidRPr="00782A62">
        <w:rPr>
          <w:rFonts w:eastAsia="Calibri"/>
          <w:lang w:eastAsia="en-US"/>
        </w:rPr>
        <w:t>1. Конвенция о правах ребенка. Принята резолюцией 44/25 Генеральной Ассамблеимот 20 ноября 1989 года.─ ООН 1990.</w:t>
      </w:r>
    </w:p>
    <w:p w:rsidR="00782A62" w:rsidRPr="00782A62" w:rsidRDefault="00782A62" w:rsidP="00782A62">
      <w:pPr>
        <w:jc w:val="both"/>
        <w:rPr>
          <w:rFonts w:eastAsia="Calibri"/>
          <w:lang w:eastAsia="en-US"/>
        </w:rPr>
      </w:pPr>
      <w:r w:rsidRPr="00782A62">
        <w:rPr>
          <w:rFonts w:eastAsia="Calibri"/>
          <w:lang w:eastAsia="en-US"/>
        </w:rPr>
        <w:t>2 .Федеральный закон от 29 декабря 2012 г. № 273-ФЗ (ред. от 31.12.2014, с изм. отм02.05.2015) «Об образовании в Российской Федерации» [Электронный ресурс] // Официальный интернет-портал правовой информации: ─ Режим доступа: pravo.gov.ru..</w:t>
      </w:r>
    </w:p>
    <w:p w:rsidR="00782A62" w:rsidRPr="00782A62" w:rsidRDefault="00782A62" w:rsidP="00782A62">
      <w:pPr>
        <w:jc w:val="both"/>
        <w:rPr>
          <w:rFonts w:eastAsia="Calibri"/>
          <w:lang w:eastAsia="en-US"/>
        </w:rPr>
      </w:pPr>
      <w:r w:rsidRPr="00782A62">
        <w:rPr>
          <w:rFonts w:eastAsia="Calibri"/>
          <w:lang w:eastAsia="en-US"/>
        </w:rPr>
        <w:t>3. Федеральный закон 24 июля 1998 г. № 124-ФЗ «Об основных гарантиях прав ребенка в Российской Федерации».</w:t>
      </w:r>
    </w:p>
    <w:p w:rsidR="00782A62" w:rsidRPr="00782A62" w:rsidRDefault="00782A62" w:rsidP="00782A62">
      <w:pPr>
        <w:jc w:val="both"/>
        <w:rPr>
          <w:rFonts w:eastAsia="Calibri"/>
          <w:lang w:eastAsia="en-US"/>
        </w:rPr>
      </w:pPr>
      <w:r w:rsidRPr="00782A62">
        <w:rPr>
          <w:rFonts w:eastAsia="Calibri"/>
          <w:lang w:eastAsia="en-US"/>
        </w:rPr>
        <w:t>4. Распоряжение Правительства Российской Федерации от 4 сентября 2014 г. № 1726-р о Концепции дополнительного образования детей.</w:t>
      </w:r>
    </w:p>
    <w:p w:rsidR="00782A62" w:rsidRPr="00782A62" w:rsidRDefault="00782A62" w:rsidP="00782A62">
      <w:pPr>
        <w:jc w:val="both"/>
        <w:rPr>
          <w:rFonts w:eastAsia="Calibri"/>
          <w:lang w:eastAsia="en-US"/>
        </w:rPr>
      </w:pPr>
      <w:r w:rsidRPr="00782A62">
        <w:rPr>
          <w:rFonts w:eastAsia="Calibri"/>
          <w:lang w:eastAsia="en-US"/>
        </w:rPr>
        <w:t>5. Распоряжение Правительства Российской Федерации от 29 мая 2015 г. № 996-р о Стратегии  развития  воспитания  до  2025  г.[Электронный  ресурс].─  Режим доступа:http://government.ru/docs/18312/.</w:t>
      </w:r>
    </w:p>
    <w:p w:rsidR="00782A62" w:rsidRPr="00782A62" w:rsidRDefault="00782A62" w:rsidP="00782A62">
      <w:pPr>
        <w:jc w:val="both"/>
        <w:rPr>
          <w:rFonts w:eastAsia="Calibri"/>
          <w:lang w:eastAsia="en-US"/>
        </w:rPr>
      </w:pPr>
      <w:r w:rsidRPr="00782A62">
        <w:rPr>
          <w:rFonts w:eastAsia="Calibri"/>
          <w:lang w:eastAsia="en-US"/>
        </w:rPr>
        <w:t>6. Постановление Главного государственного санитарного врача Российской Федерации от 15 мая 2013 г. № 26 «Об утверждении СанПиН 2.4.1.3049-13 «Санитарно- эпидемиологические требования к устройству, содержанию и организации режима работы дошкольных образовательных организаций».</w:t>
      </w:r>
    </w:p>
    <w:p w:rsidR="00782A62" w:rsidRPr="00782A62" w:rsidRDefault="00782A62" w:rsidP="00782A62">
      <w:pPr>
        <w:jc w:val="both"/>
        <w:rPr>
          <w:rFonts w:eastAsia="Calibri"/>
          <w:lang w:eastAsia="en-US"/>
        </w:rPr>
      </w:pPr>
      <w:r w:rsidRPr="00782A62">
        <w:rPr>
          <w:rFonts w:eastAsia="Calibri"/>
          <w:lang w:eastAsia="en-US"/>
        </w:rPr>
        <w:t>8. Приказ Министерства образования и науки Российской Федерации от17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782A62" w:rsidRPr="00782A62" w:rsidRDefault="00782A62" w:rsidP="00782A62">
      <w:pPr>
        <w:jc w:val="both"/>
        <w:rPr>
          <w:rFonts w:eastAsia="Calibri"/>
          <w:lang w:eastAsia="en-US"/>
        </w:rPr>
      </w:pPr>
      <w:r w:rsidRPr="00782A62">
        <w:rPr>
          <w:rFonts w:eastAsia="Calibri"/>
          <w:lang w:eastAsia="en-US"/>
        </w:rPr>
        <w:t>9. 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782A62" w:rsidRPr="00782A62" w:rsidRDefault="00782A62" w:rsidP="00782A62">
      <w:pPr>
        <w:jc w:val="both"/>
        <w:rPr>
          <w:rFonts w:eastAsia="Calibri"/>
          <w:lang w:eastAsia="en-US"/>
        </w:rPr>
      </w:pPr>
      <w:r w:rsidRPr="00782A62">
        <w:rPr>
          <w:rFonts w:eastAsia="Calibri"/>
          <w:lang w:eastAsia="en-US"/>
        </w:rPr>
        <w:t xml:space="preserve">10. Письмо Минобрнауки России «Комментарии к ФГОС ДО» от 28 февраля 2014 г. № 08- 249 </w:t>
      </w:r>
    </w:p>
    <w:p w:rsidR="00782A62" w:rsidRPr="00782A62" w:rsidRDefault="00782A62" w:rsidP="00782A62">
      <w:pPr>
        <w:jc w:val="both"/>
        <w:rPr>
          <w:rFonts w:eastAsia="Calibri"/>
          <w:lang w:eastAsia="en-US"/>
        </w:rPr>
      </w:pPr>
      <w:r w:rsidRPr="00782A62">
        <w:rPr>
          <w:rFonts w:eastAsia="Calibri"/>
          <w:lang w:eastAsia="en-US"/>
        </w:rPr>
        <w:t>11. 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 по финансовому обеспечению реализации прав граждан на получение общедоступного и бесплатного дошкольного образования).</w:t>
      </w:r>
    </w:p>
    <w:p w:rsidR="00782A62" w:rsidRPr="00782A62" w:rsidRDefault="00782A62" w:rsidP="00782A62">
      <w:pPr>
        <w:jc w:val="both"/>
        <w:rPr>
          <w:rFonts w:eastAsia="Calibri"/>
          <w:lang w:eastAsia="en-US"/>
        </w:rPr>
      </w:pPr>
      <w:r w:rsidRPr="00782A62">
        <w:rPr>
          <w:rFonts w:eastAsia="Calibri"/>
          <w:lang w:eastAsia="en-US"/>
        </w:rPr>
        <w:t>12. Закон РТ от 22 июля 2013 года № 68-ЗРТ «Об образовании» (в ред. Законов РТ от 23.07.2014 N 61-ЗРТ, от 16.03.2015 N 14-ЗРТ, от 08.10.2015 N 76-ЗРТ, от  06.07.2016 N 54-ЗРТ).</w:t>
      </w:r>
    </w:p>
    <w:p w:rsidR="00782A62" w:rsidRPr="00782A62" w:rsidRDefault="00782A62" w:rsidP="00782A62">
      <w:pPr>
        <w:jc w:val="both"/>
        <w:rPr>
          <w:rFonts w:eastAsia="Calibri"/>
          <w:lang w:eastAsia="en-US"/>
        </w:rPr>
      </w:pPr>
      <w:r w:rsidRPr="00782A62">
        <w:rPr>
          <w:rFonts w:eastAsia="Calibri"/>
          <w:lang w:eastAsia="en-US"/>
        </w:rPr>
        <w:t>13. Закон РТ от 08.07.1992 № 1560-XII «О государственных языках Республики Татарстан и других языках в Республике Татарстан» (в ред. Законов РТ от 28.07.2004 № 44-ЗРТ, от 03.12.2009 № 54-ЗРТ, от 03.03.2012 № 16-ЗРТ, от 12.06.2014 № 53-ЗРТ).</w:t>
      </w:r>
    </w:p>
    <w:p w:rsidR="007F79ED" w:rsidRPr="008575E8" w:rsidRDefault="007F79ED" w:rsidP="00014D6E">
      <w:pPr>
        <w:pStyle w:val="afd"/>
        <w:rPr>
          <w:rFonts w:ascii="Times New Roman" w:hAnsi="Times New Roman"/>
          <w:sz w:val="22"/>
        </w:rPr>
      </w:pPr>
    </w:p>
    <w:p w:rsidR="007F79ED" w:rsidRPr="008575E8" w:rsidRDefault="007F79ED" w:rsidP="00014D6E">
      <w:pPr>
        <w:tabs>
          <w:tab w:val="left" w:pos="3540"/>
        </w:tabs>
        <w:jc w:val="center"/>
        <w:rPr>
          <w:b/>
          <w:sz w:val="22"/>
          <w:szCs w:val="22"/>
          <w:u w:val="single"/>
        </w:rPr>
      </w:pPr>
    </w:p>
    <w:p w:rsidR="007F1C59" w:rsidRPr="00D32B19" w:rsidRDefault="007F1C59" w:rsidP="007F1C59">
      <w:pPr>
        <w:rPr>
          <w:rFonts w:eastAsia="Calibri"/>
          <w:b/>
          <w:lang w:eastAsia="en-US"/>
        </w:rPr>
      </w:pPr>
      <w:r w:rsidRPr="00D32B19">
        <w:rPr>
          <w:rFonts w:eastAsia="Calibri"/>
          <w:b/>
          <w:lang w:eastAsia="en-US"/>
        </w:rPr>
        <w:t>3.</w:t>
      </w:r>
      <w:r>
        <w:rPr>
          <w:rFonts w:eastAsia="Calibri"/>
          <w:b/>
          <w:lang w:eastAsia="en-US"/>
        </w:rPr>
        <w:t>2</w:t>
      </w:r>
      <w:r w:rsidRPr="00D32B19">
        <w:rPr>
          <w:rFonts w:eastAsia="Calibri"/>
          <w:b/>
          <w:lang w:eastAsia="en-US"/>
        </w:rPr>
        <w:t>. Перечень литературных источников</w:t>
      </w:r>
    </w:p>
    <w:p w:rsidR="007F1C59" w:rsidRPr="00D32B19" w:rsidRDefault="007F1C59" w:rsidP="007F1C59">
      <w:pPr>
        <w:rPr>
          <w:rFonts w:eastAsia="Calibri"/>
          <w:b/>
          <w:lang w:eastAsia="en-US"/>
        </w:rPr>
      </w:pPr>
    </w:p>
    <w:p w:rsidR="007F1C59" w:rsidRPr="00EF4B87" w:rsidRDefault="007F1C59" w:rsidP="007F1C59">
      <w:pPr>
        <w:rPr>
          <w:rFonts w:eastAsia="Calibri"/>
          <w:b/>
          <w:lang w:eastAsia="en-US"/>
        </w:rPr>
      </w:pPr>
      <w:r w:rsidRPr="00D32B19">
        <w:rPr>
          <w:sz w:val="23"/>
          <w:szCs w:val="23"/>
        </w:rPr>
        <w:t>Работа по инновационному изданию программы предполагает использование новых образовательных технологий. Это, безусловно, влечет за собой использование новых методических и дидактических пособий. Однако все пособия, используемые ранее, по-прежнему используются  в работе воспитателя.</w:t>
      </w:r>
    </w:p>
    <w:p w:rsidR="007F1C59" w:rsidRPr="00EF4B87" w:rsidRDefault="007F1C59" w:rsidP="007F1C59">
      <w:pPr>
        <w:rPr>
          <w:rFonts w:eastAsia="Calibri"/>
          <w:b/>
          <w:lang w:eastAsia="en-US"/>
        </w:rPr>
      </w:pPr>
      <w:r w:rsidRPr="00EF4B87">
        <w:rPr>
          <w:rFonts w:eastAsia="Calibri"/>
          <w:b/>
          <w:lang w:eastAsia="en-US"/>
        </w:rPr>
        <w:lastRenderedPageBreak/>
        <w:t>Основные программы дошкольного образования:</w:t>
      </w:r>
    </w:p>
    <w:p w:rsidR="007F1C59" w:rsidRPr="00EF4B87" w:rsidRDefault="007F1C59" w:rsidP="007F1C59">
      <w:pPr>
        <w:rPr>
          <w:rFonts w:eastAsia="Calibri"/>
          <w:sz w:val="20"/>
          <w:szCs w:val="20"/>
          <w:lang w:eastAsia="en-US"/>
        </w:rPr>
      </w:pPr>
      <w:r w:rsidRPr="00EF4B87">
        <w:rPr>
          <w:rFonts w:eastAsia="Calibri"/>
          <w:sz w:val="20"/>
          <w:szCs w:val="20"/>
          <w:lang w:eastAsia="en-US"/>
        </w:rPr>
        <w:t>•</w:t>
      </w:r>
      <w:r w:rsidRPr="00EF4B87">
        <w:rPr>
          <w:rFonts w:eastAsia="Calibri"/>
          <w:sz w:val="20"/>
          <w:szCs w:val="20"/>
          <w:lang w:eastAsia="en-US"/>
        </w:rPr>
        <w:tab/>
      </w:r>
      <w:r w:rsidRPr="004E1AD0">
        <w:rPr>
          <w:rFonts w:eastAsia="Calibri"/>
          <w:sz w:val="20"/>
          <w:szCs w:val="20"/>
          <w:lang w:eastAsia="en-US"/>
        </w:rPr>
        <w:t>ОТ РОЖДЕНИЯ  ДО ШКОЛЫ инновационная  Программа  дошкольного образования/ Н.Е.Вераксы,Т.С.Комарова, Э.М.Дорофеева.  – М.: МОЗАИКА – СИНТЕЗ,  2020 г.</w:t>
      </w:r>
    </w:p>
    <w:p w:rsidR="007F1C59" w:rsidRPr="00EF4B87" w:rsidRDefault="007F1C59" w:rsidP="007F1C59">
      <w:pPr>
        <w:rPr>
          <w:rFonts w:eastAsia="Calibri"/>
          <w:sz w:val="20"/>
          <w:szCs w:val="20"/>
          <w:lang w:eastAsia="en-US"/>
        </w:rPr>
      </w:pPr>
      <w:r w:rsidRPr="00EF4B87">
        <w:rPr>
          <w:rFonts w:eastAsia="Calibri"/>
          <w:sz w:val="20"/>
          <w:szCs w:val="20"/>
          <w:lang w:eastAsia="en-US"/>
        </w:rPr>
        <w:t>•</w:t>
      </w:r>
      <w:r w:rsidRPr="00EF4B87">
        <w:rPr>
          <w:rFonts w:eastAsia="Calibri"/>
          <w:sz w:val="20"/>
          <w:szCs w:val="20"/>
          <w:lang w:eastAsia="en-US"/>
        </w:rPr>
        <w:tab/>
        <w:t>Комплексная программа развития и воспитания дошкольников в образовательной системе «Школа 2100»,</w:t>
      </w:r>
    </w:p>
    <w:p w:rsidR="007F1C59" w:rsidRPr="00EF4B87" w:rsidRDefault="007F1C59" w:rsidP="007F1C59">
      <w:pPr>
        <w:rPr>
          <w:rFonts w:eastAsia="Calibri"/>
          <w:sz w:val="20"/>
          <w:szCs w:val="20"/>
          <w:lang w:eastAsia="en-US"/>
        </w:rPr>
      </w:pPr>
      <w:r w:rsidRPr="00EF4B87">
        <w:rPr>
          <w:rFonts w:eastAsia="Calibri"/>
          <w:sz w:val="20"/>
          <w:szCs w:val="20"/>
          <w:lang w:eastAsia="en-US"/>
        </w:rPr>
        <w:t xml:space="preserve">              А.А.Леонтьев,М., 2010 </w:t>
      </w:r>
    </w:p>
    <w:p w:rsidR="007F1C59" w:rsidRPr="00EF4B87" w:rsidRDefault="007F1C59" w:rsidP="007F1C59">
      <w:pPr>
        <w:rPr>
          <w:rFonts w:eastAsia="Calibri"/>
          <w:sz w:val="20"/>
          <w:szCs w:val="20"/>
          <w:lang w:eastAsia="en-US"/>
        </w:rPr>
      </w:pPr>
      <w:r w:rsidRPr="00EF4B87">
        <w:rPr>
          <w:rFonts w:eastAsia="Calibri"/>
          <w:sz w:val="20"/>
          <w:szCs w:val="20"/>
          <w:lang w:eastAsia="en-US"/>
        </w:rPr>
        <w:t>•         - Программа  “Обучение русскоязычных детей татарскому языку” к УМК для детей 4-7 лет “Татарча сөйләшәбез”</w:t>
      </w:r>
    </w:p>
    <w:p w:rsidR="007F1C59" w:rsidRPr="00EF4B87" w:rsidRDefault="007F1C59" w:rsidP="007F1C59">
      <w:pPr>
        <w:rPr>
          <w:rFonts w:eastAsia="Calibri"/>
          <w:sz w:val="20"/>
          <w:szCs w:val="20"/>
          <w:lang w:eastAsia="en-US"/>
        </w:rPr>
      </w:pPr>
      <w:r w:rsidRPr="00EF4B87">
        <w:rPr>
          <w:rFonts w:eastAsia="Calibri"/>
          <w:sz w:val="20"/>
          <w:szCs w:val="20"/>
          <w:lang w:eastAsia="en-US"/>
        </w:rPr>
        <w:t xml:space="preserve">            (Говорим по татарски), Зарипова З.М., Кидрячева Р.Г., Исаева Р. С.и др. , Казань, 2013</w:t>
      </w:r>
    </w:p>
    <w:p w:rsidR="007F1C59" w:rsidRPr="00EF4B87" w:rsidRDefault="007F1C59" w:rsidP="007F1C59">
      <w:pPr>
        <w:rPr>
          <w:rFonts w:eastAsia="Calibri"/>
          <w:sz w:val="20"/>
          <w:szCs w:val="20"/>
          <w:lang w:eastAsia="en-US"/>
        </w:rPr>
      </w:pPr>
      <w:r w:rsidRPr="00EF4B87">
        <w:rPr>
          <w:rFonts w:eastAsia="Calibri"/>
          <w:sz w:val="20"/>
          <w:szCs w:val="20"/>
          <w:lang w:eastAsia="en-US"/>
        </w:rPr>
        <w:t xml:space="preserve">           - Программа  “Изучаем русский язык” по обучение детей татарской национальности русскому языку к УМК для</w:t>
      </w:r>
    </w:p>
    <w:p w:rsidR="007F1C59" w:rsidRPr="00EF4B87" w:rsidRDefault="007F1C59" w:rsidP="007F1C59">
      <w:pPr>
        <w:rPr>
          <w:rFonts w:eastAsia="Calibri"/>
          <w:sz w:val="20"/>
          <w:szCs w:val="20"/>
          <w:lang w:eastAsia="en-US"/>
        </w:rPr>
      </w:pPr>
      <w:r w:rsidRPr="00EF4B87">
        <w:rPr>
          <w:rFonts w:eastAsia="Calibri"/>
          <w:sz w:val="20"/>
          <w:szCs w:val="20"/>
          <w:lang w:eastAsia="en-US"/>
        </w:rPr>
        <w:t xml:space="preserve">              детей 4-7 лет “Изучаем русский язык” Гаффарова С.М., Казань, 2013</w:t>
      </w:r>
    </w:p>
    <w:p w:rsidR="007F1C59" w:rsidRPr="00EF4B87" w:rsidRDefault="007F1C59" w:rsidP="007F1C59">
      <w:pPr>
        <w:rPr>
          <w:rFonts w:eastAsia="Calibri"/>
          <w:sz w:val="20"/>
          <w:szCs w:val="20"/>
          <w:lang w:eastAsia="en-US"/>
        </w:rPr>
      </w:pPr>
      <w:r w:rsidRPr="00EF4B87">
        <w:rPr>
          <w:rFonts w:eastAsia="Calibri"/>
          <w:sz w:val="20"/>
          <w:szCs w:val="20"/>
          <w:lang w:eastAsia="en-US"/>
        </w:rPr>
        <w:t xml:space="preserve">           - Шаехова Р.К. «Сөенеч» – «Радость познания»</w:t>
      </w:r>
      <w:r w:rsidRPr="00EF4B87">
        <w:rPr>
          <w:rFonts w:eastAsia="Calibri"/>
          <w:sz w:val="20"/>
          <w:szCs w:val="20"/>
          <w:lang w:eastAsia="en-US"/>
        </w:rPr>
        <w:tab/>
        <w:t>- региональная образовательная программа дошкольного</w:t>
      </w:r>
    </w:p>
    <w:p w:rsidR="007F1C59" w:rsidRDefault="007F1C59" w:rsidP="007F1C59">
      <w:pPr>
        <w:rPr>
          <w:rFonts w:eastAsia="Calibri"/>
          <w:sz w:val="20"/>
          <w:szCs w:val="20"/>
          <w:lang w:eastAsia="en-US"/>
        </w:rPr>
      </w:pPr>
      <w:r w:rsidRPr="00EF4B87">
        <w:rPr>
          <w:rFonts w:eastAsia="Calibri"/>
          <w:sz w:val="20"/>
          <w:szCs w:val="20"/>
          <w:lang w:eastAsia="en-US"/>
        </w:rPr>
        <w:t xml:space="preserve">             образования / - Казань, 2016.</w:t>
      </w:r>
    </w:p>
    <w:p w:rsidR="007F1C59" w:rsidRPr="004D5485" w:rsidRDefault="007F1C59" w:rsidP="007F1C59">
      <w:pPr>
        <w:rPr>
          <w:rFonts w:eastAsia="Calibri"/>
          <w:sz w:val="20"/>
          <w:szCs w:val="20"/>
          <w:lang w:eastAsia="en-US"/>
        </w:rPr>
      </w:pP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4"/>
        <w:gridCol w:w="7535"/>
      </w:tblGrid>
      <w:tr w:rsidR="007F1C59" w:rsidRPr="00EF4B87" w:rsidTr="004E0CF9">
        <w:tc>
          <w:tcPr>
            <w:tcW w:w="2814" w:type="dxa"/>
            <w:shd w:val="clear" w:color="auto" w:fill="auto"/>
          </w:tcPr>
          <w:p w:rsidR="007F1C59" w:rsidRPr="00EF4B87" w:rsidRDefault="007F1C59" w:rsidP="004E0CF9">
            <w:pPr>
              <w:jc w:val="center"/>
              <w:rPr>
                <w:lang w:eastAsia="en-US"/>
              </w:rPr>
            </w:pPr>
            <w:r w:rsidRPr="00EF4B87">
              <w:rPr>
                <w:lang w:eastAsia="en-US"/>
              </w:rPr>
              <w:t>Программы,</w:t>
            </w:r>
          </w:p>
          <w:p w:rsidR="007F1C59" w:rsidRPr="00EF4B87" w:rsidRDefault="007F1C59" w:rsidP="004E0CF9">
            <w:pPr>
              <w:jc w:val="center"/>
              <w:rPr>
                <w:sz w:val="20"/>
                <w:szCs w:val="20"/>
                <w:lang w:eastAsia="en-US"/>
              </w:rPr>
            </w:pPr>
            <w:r w:rsidRPr="00EF4B87">
              <w:rPr>
                <w:lang w:eastAsia="en-US"/>
              </w:rPr>
              <w:t>технологии и пособия для 1 младшей группы (2-3)</w:t>
            </w:r>
          </w:p>
        </w:tc>
        <w:tc>
          <w:tcPr>
            <w:tcW w:w="7535" w:type="dxa"/>
            <w:shd w:val="clear" w:color="auto" w:fill="auto"/>
          </w:tcPr>
          <w:p w:rsidR="007F1C59" w:rsidRDefault="007F1C59" w:rsidP="004E0CF9">
            <w:pPr>
              <w:contextualSpacing/>
              <w:rPr>
                <w:sz w:val="20"/>
                <w:szCs w:val="20"/>
                <w:lang w:eastAsia="en-US"/>
              </w:rPr>
            </w:pPr>
          </w:p>
          <w:p w:rsidR="007F1C59" w:rsidRPr="000D49B5" w:rsidRDefault="007F1C59" w:rsidP="004E0CF9">
            <w:pPr>
              <w:rPr>
                <w:sz w:val="20"/>
                <w:szCs w:val="20"/>
              </w:rPr>
            </w:pPr>
            <w:r w:rsidRPr="000D49B5">
              <w:rPr>
                <w:sz w:val="20"/>
                <w:szCs w:val="20"/>
              </w:rPr>
              <w:t>1.Л.А. Парамонова «Развивающие занятия с детьми 2-3лет»</w:t>
            </w:r>
          </w:p>
          <w:p w:rsidR="007F1C59" w:rsidRPr="000D49B5" w:rsidRDefault="007F1C59" w:rsidP="004E0CF9">
            <w:pPr>
              <w:rPr>
                <w:sz w:val="20"/>
                <w:szCs w:val="20"/>
                <w:lang w:eastAsia="en-US"/>
              </w:rPr>
            </w:pPr>
            <w:r w:rsidRPr="000D49B5">
              <w:rPr>
                <w:sz w:val="20"/>
                <w:szCs w:val="20"/>
              </w:rPr>
              <w:t xml:space="preserve">2. </w:t>
            </w:r>
            <w:r w:rsidRPr="000D49B5">
              <w:rPr>
                <w:sz w:val="20"/>
                <w:szCs w:val="20"/>
                <w:lang w:eastAsia="en-US"/>
              </w:rPr>
              <w:t xml:space="preserve"> В.В.Гербова  «Развитие речи в детском саду. 2-3 года» М.,Мозаика-Синтез</w:t>
            </w:r>
          </w:p>
          <w:p w:rsidR="007F1C59" w:rsidRPr="000D49B5" w:rsidRDefault="007F1C59" w:rsidP="004E0CF9">
            <w:pPr>
              <w:rPr>
                <w:sz w:val="20"/>
                <w:szCs w:val="20"/>
              </w:rPr>
            </w:pPr>
            <w:r w:rsidRPr="000D49B5">
              <w:rPr>
                <w:sz w:val="20"/>
                <w:szCs w:val="20"/>
              </w:rPr>
              <w:t xml:space="preserve">3. </w:t>
            </w:r>
            <w:r w:rsidRPr="000D49B5">
              <w:rPr>
                <w:sz w:val="20"/>
                <w:szCs w:val="20"/>
                <w:lang w:eastAsia="en-US"/>
              </w:rPr>
              <w:t xml:space="preserve"> О.А. Соломенникова «Ознакомление с природой в детском саду с детьми 2-3 лет» М, Мозаика-Синтез, 2015</w:t>
            </w:r>
          </w:p>
          <w:p w:rsidR="007F1C59" w:rsidRPr="000D49B5" w:rsidRDefault="007F1C59" w:rsidP="004E0CF9">
            <w:pPr>
              <w:rPr>
                <w:sz w:val="20"/>
                <w:szCs w:val="20"/>
              </w:rPr>
            </w:pPr>
            <w:r w:rsidRPr="000D49B5">
              <w:rPr>
                <w:sz w:val="20"/>
                <w:szCs w:val="20"/>
              </w:rPr>
              <w:t>4.И.А.Лыкова «Конструирование в детском саду» вторая младшая группа.</w:t>
            </w:r>
          </w:p>
          <w:p w:rsidR="007F1C59" w:rsidRPr="000D49B5" w:rsidRDefault="007F1C59" w:rsidP="004E0CF9">
            <w:pPr>
              <w:rPr>
                <w:sz w:val="20"/>
                <w:szCs w:val="20"/>
              </w:rPr>
            </w:pPr>
            <w:r w:rsidRPr="000D49B5">
              <w:rPr>
                <w:sz w:val="20"/>
                <w:szCs w:val="20"/>
              </w:rPr>
              <w:t>5. И.А.Помораева, В.А.Позина «Формирование элементарных математических представлений» с детьми 2-3лет.</w:t>
            </w:r>
          </w:p>
          <w:p w:rsidR="007F1C59" w:rsidRPr="000D49B5" w:rsidRDefault="007F1C59" w:rsidP="004E0CF9">
            <w:pPr>
              <w:tabs>
                <w:tab w:val="left" w:pos="927"/>
              </w:tabs>
              <w:rPr>
                <w:sz w:val="20"/>
                <w:szCs w:val="20"/>
                <w:lang w:eastAsia="en-US"/>
              </w:rPr>
            </w:pPr>
            <w:r w:rsidRPr="000D49B5">
              <w:rPr>
                <w:sz w:val="20"/>
                <w:szCs w:val="20"/>
                <w:lang w:eastAsia="en-US"/>
              </w:rPr>
              <w:t>6.   "Хрестоматия. Младшая группа детского сада», Росмэн, 2015</w:t>
            </w:r>
          </w:p>
          <w:p w:rsidR="007F1C59" w:rsidRPr="000D49B5" w:rsidRDefault="007F1C59" w:rsidP="004E0CF9">
            <w:pPr>
              <w:rPr>
                <w:sz w:val="20"/>
                <w:szCs w:val="20"/>
              </w:rPr>
            </w:pPr>
            <w:r w:rsidRPr="000D49B5">
              <w:rPr>
                <w:sz w:val="20"/>
                <w:szCs w:val="20"/>
              </w:rPr>
              <w:t>7.Хрестоматия для младшей группе.</w:t>
            </w:r>
          </w:p>
          <w:p w:rsidR="007F1C59" w:rsidRDefault="007F1C59" w:rsidP="004E0CF9">
            <w:pPr>
              <w:rPr>
                <w:sz w:val="20"/>
                <w:szCs w:val="20"/>
                <w:lang w:eastAsia="en-US"/>
              </w:rPr>
            </w:pPr>
            <w:r w:rsidRPr="000D49B5">
              <w:rPr>
                <w:sz w:val="20"/>
                <w:szCs w:val="20"/>
                <w:lang w:eastAsia="en-US"/>
              </w:rPr>
              <w:t>8.  Л.И. Пензулаева «Физическая с детьми  с детьми 2-3 лет», Мозаика-Синтез</w:t>
            </w:r>
          </w:p>
          <w:p w:rsidR="007F1C59" w:rsidRPr="008653D1" w:rsidRDefault="007F1C59" w:rsidP="004E0CF9">
            <w:pPr>
              <w:tabs>
                <w:tab w:val="left" w:pos="506"/>
              </w:tabs>
              <w:jc w:val="both"/>
              <w:rPr>
                <w:sz w:val="20"/>
                <w:szCs w:val="20"/>
              </w:rPr>
            </w:pPr>
            <w:r>
              <w:rPr>
                <w:sz w:val="20"/>
                <w:szCs w:val="20"/>
                <w:lang w:eastAsia="en-US"/>
              </w:rPr>
              <w:t>9.</w:t>
            </w:r>
            <w:r w:rsidRPr="008653D1">
              <w:rPr>
                <w:sz w:val="20"/>
                <w:szCs w:val="20"/>
              </w:rPr>
              <w:t>Э.Ю. Степаненкова Сборник подвижных игр</w:t>
            </w:r>
            <w:r>
              <w:rPr>
                <w:sz w:val="20"/>
                <w:szCs w:val="20"/>
              </w:rPr>
              <w:t xml:space="preserve">. </w:t>
            </w:r>
            <w:r w:rsidRPr="008653D1">
              <w:rPr>
                <w:sz w:val="20"/>
                <w:szCs w:val="20"/>
              </w:rPr>
              <w:t>Для занятий с детьми 2-7 лет.-М:.Мозайка-Синтез, 2014.</w:t>
            </w:r>
          </w:p>
          <w:p w:rsidR="007F1C59" w:rsidRPr="00EF4B87" w:rsidRDefault="007F1C59" w:rsidP="004E0CF9">
            <w:pPr>
              <w:rPr>
                <w:sz w:val="20"/>
                <w:szCs w:val="20"/>
                <w:lang w:eastAsia="en-US"/>
              </w:rPr>
            </w:pPr>
          </w:p>
        </w:tc>
      </w:tr>
      <w:tr w:rsidR="007F1C59" w:rsidRPr="00EF4B87" w:rsidTr="004E0CF9">
        <w:tc>
          <w:tcPr>
            <w:tcW w:w="2814" w:type="dxa"/>
            <w:shd w:val="clear" w:color="auto" w:fill="auto"/>
          </w:tcPr>
          <w:p w:rsidR="007F1C59" w:rsidRPr="00EF4B87" w:rsidRDefault="007F1C59" w:rsidP="004E0CF9">
            <w:pPr>
              <w:jc w:val="center"/>
              <w:rPr>
                <w:lang w:eastAsia="en-US"/>
              </w:rPr>
            </w:pPr>
            <w:r w:rsidRPr="00EF4B87">
              <w:rPr>
                <w:sz w:val="22"/>
                <w:szCs w:val="22"/>
                <w:lang w:eastAsia="en-US"/>
              </w:rPr>
              <w:t>Программы,</w:t>
            </w:r>
          </w:p>
          <w:p w:rsidR="007F1C59" w:rsidRPr="00EF4B87" w:rsidRDefault="007F1C59" w:rsidP="004E0CF9">
            <w:pPr>
              <w:jc w:val="center"/>
              <w:rPr>
                <w:lang w:eastAsia="en-US"/>
              </w:rPr>
            </w:pPr>
            <w:r w:rsidRPr="00EF4B87">
              <w:rPr>
                <w:sz w:val="22"/>
                <w:szCs w:val="22"/>
                <w:lang w:eastAsia="en-US"/>
              </w:rPr>
              <w:t>технологии и пособия для 2 младшей группы</w:t>
            </w:r>
          </w:p>
          <w:p w:rsidR="007F1C59" w:rsidRPr="00EF4B87" w:rsidRDefault="007F1C59" w:rsidP="004E0CF9">
            <w:pPr>
              <w:jc w:val="center"/>
              <w:rPr>
                <w:lang w:eastAsia="en-US"/>
              </w:rPr>
            </w:pPr>
            <w:r w:rsidRPr="00EF4B87">
              <w:rPr>
                <w:sz w:val="22"/>
                <w:szCs w:val="22"/>
                <w:lang w:eastAsia="en-US"/>
              </w:rPr>
              <w:t>(3-4)</w:t>
            </w:r>
          </w:p>
          <w:p w:rsidR="007F1C59" w:rsidRPr="00EF4B87" w:rsidRDefault="007F1C59" w:rsidP="004E0CF9">
            <w:pPr>
              <w:jc w:val="center"/>
              <w:rPr>
                <w:lang w:eastAsia="en-US"/>
              </w:rPr>
            </w:pPr>
          </w:p>
        </w:tc>
        <w:tc>
          <w:tcPr>
            <w:tcW w:w="7535" w:type="dxa"/>
            <w:shd w:val="clear" w:color="auto" w:fill="auto"/>
          </w:tcPr>
          <w:p w:rsidR="007F1C59" w:rsidRPr="000D49B5" w:rsidRDefault="007F1C59" w:rsidP="004E0CF9">
            <w:pPr>
              <w:ind w:left="56"/>
              <w:contextualSpacing/>
              <w:rPr>
                <w:sz w:val="20"/>
                <w:szCs w:val="20"/>
                <w:lang w:eastAsia="en-US"/>
              </w:rPr>
            </w:pPr>
            <w:r>
              <w:rPr>
                <w:sz w:val="20"/>
                <w:szCs w:val="20"/>
                <w:lang w:eastAsia="en-US"/>
              </w:rPr>
              <w:t>1.</w:t>
            </w:r>
            <w:r w:rsidRPr="000D49B5">
              <w:rPr>
                <w:sz w:val="20"/>
                <w:szCs w:val="20"/>
                <w:lang w:eastAsia="en-US"/>
              </w:rPr>
              <w:t>Л.А. Парамонова  «Развивающие занятия с детьми 3-4 лет», М., 2013</w:t>
            </w:r>
          </w:p>
          <w:p w:rsidR="007F1C59" w:rsidRPr="000D49B5" w:rsidRDefault="007F1C59" w:rsidP="004E0CF9">
            <w:pPr>
              <w:ind w:left="56"/>
              <w:contextualSpacing/>
              <w:rPr>
                <w:sz w:val="20"/>
                <w:szCs w:val="20"/>
                <w:lang w:eastAsia="en-US"/>
              </w:rPr>
            </w:pPr>
            <w:r>
              <w:rPr>
                <w:sz w:val="20"/>
                <w:szCs w:val="20"/>
                <w:lang w:eastAsia="en-US"/>
              </w:rPr>
              <w:t xml:space="preserve">2. </w:t>
            </w:r>
            <w:r w:rsidRPr="000D49B5">
              <w:rPr>
                <w:sz w:val="20"/>
                <w:szCs w:val="20"/>
                <w:lang w:eastAsia="en-US"/>
              </w:rPr>
              <w:t>Е.А. Бабенкова «Подвижные игры на прогулке», Сфера, 2015</w:t>
            </w:r>
          </w:p>
          <w:p w:rsidR="007F1C59" w:rsidRPr="000D49B5" w:rsidRDefault="007F1C59" w:rsidP="004E0CF9">
            <w:pPr>
              <w:ind w:left="56"/>
              <w:contextualSpacing/>
              <w:rPr>
                <w:sz w:val="20"/>
                <w:szCs w:val="20"/>
                <w:lang w:eastAsia="en-US"/>
              </w:rPr>
            </w:pPr>
            <w:r>
              <w:rPr>
                <w:sz w:val="20"/>
                <w:szCs w:val="20"/>
                <w:lang w:eastAsia="en-US"/>
              </w:rPr>
              <w:t xml:space="preserve">3. </w:t>
            </w:r>
            <w:r w:rsidRPr="000D49B5">
              <w:rPr>
                <w:sz w:val="20"/>
                <w:szCs w:val="20"/>
                <w:lang w:eastAsia="en-US"/>
              </w:rPr>
              <w:t>Д.М.Мустафин «Цикл занятий для детей дошкольного возраста по обучению правилам безопасного поведен, ия на дорогах», Казань, 2009</w:t>
            </w:r>
          </w:p>
          <w:p w:rsidR="007F1C59" w:rsidRPr="000D49B5" w:rsidRDefault="007F1C59" w:rsidP="004E0CF9">
            <w:pPr>
              <w:ind w:left="56"/>
              <w:contextualSpacing/>
              <w:rPr>
                <w:sz w:val="20"/>
                <w:szCs w:val="20"/>
                <w:lang w:eastAsia="en-US"/>
              </w:rPr>
            </w:pPr>
            <w:r>
              <w:rPr>
                <w:sz w:val="20"/>
                <w:szCs w:val="20"/>
                <w:lang w:eastAsia="en-US"/>
              </w:rPr>
              <w:t xml:space="preserve">4. </w:t>
            </w:r>
            <w:r w:rsidRPr="000D49B5">
              <w:rPr>
                <w:sz w:val="20"/>
                <w:szCs w:val="20"/>
                <w:lang w:eastAsia="en-US"/>
              </w:rPr>
              <w:t>Т.Н.Ильюшина «Развитие мыслительной деятельности детей раннего возраста», Учитель, 2013</w:t>
            </w:r>
          </w:p>
          <w:p w:rsidR="007F1C59" w:rsidRPr="000D49B5" w:rsidRDefault="007F1C59" w:rsidP="004E0CF9">
            <w:pPr>
              <w:tabs>
                <w:tab w:val="left" w:pos="927"/>
              </w:tabs>
              <w:ind w:left="56"/>
              <w:rPr>
                <w:sz w:val="20"/>
                <w:szCs w:val="20"/>
                <w:lang w:eastAsia="en-US"/>
              </w:rPr>
            </w:pPr>
            <w:r w:rsidRPr="000D49B5">
              <w:rPr>
                <w:sz w:val="20"/>
                <w:szCs w:val="20"/>
                <w:lang w:eastAsia="en-US"/>
              </w:rPr>
              <w:t xml:space="preserve"> 5. "Хрестоматия. Младшая группа детского сада», Росмэн, 2015</w:t>
            </w:r>
          </w:p>
          <w:p w:rsidR="007F1C59" w:rsidRPr="000D49B5" w:rsidRDefault="007F1C59" w:rsidP="004E0CF9">
            <w:pPr>
              <w:tabs>
                <w:tab w:val="left" w:pos="927"/>
              </w:tabs>
              <w:ind w:left="56"/>
              <w:rPr>
                <w:sz w:val="20"/>
                <w:szCs w:val="20"/>
                <w:lang w:eastAsia="en-US"/>
              </w:rPr>
            </w:pPr>
            <w:r w:rsidRPr="000D49B5">
              <w:rPr>
                <w:sz w:val="20"/>
                <w:szCs w:val="20"/>
                <w:lang w:eastAsia="en-US"/>
              </w:rPr>
              <w:t xml:space="preserve"> 6. В.В.Гербова  «Развитие речи в детском саду. 3-4 года»  М.,Мозаика-Синтез</w:t>
            </w:r>
          </w:p>
          <w:p w:rsidR="007F1C59" w:rsidRPr="000D49B5" w:rsidRDefault="007F1C59" w:rsidP="004E0CF9">
            <w:pPr>
              <w:ind w:left="56"/>
              <w:rPr>
                <w:sz w:val="20"/>
                <w:szCs w:val="20"/>
                <w:lang w:eastAsia="en-US"/>
              </w:rPr>
            </w:pPr>
            <w:r w:rsidRPr="000D49B5">
              <w:rPr>
                <w:sz w:val="20"/>
                <w:szCs w:val="20"/>
                <w:lang w:eastAsia="en-US"/>
              </w:rPr>
              <w:t>7. Л.И.Пензулаева «Физическая с детьми  с детьми 3-4 лет», Мозаика-Синтез</w:t>
            </w:r>
          </w:p>
          <w:p w:rsidR="007F1C59" w:rsidRPr="000D49B5" w:rsidRDefault="007F1C59" w:rsidP="004E0CF9">
            <w:pPr>
              <w:ind w:left="56"/>
              <w:rPr>
                <w:sz w:val="20"/>
                <w:szCs w:val="20"/>
                <w:lang w:eastAsia="en-US"/>
              </w:rPr>
            </w:pPr>
            <w:r w:rsidRPr="000D49B5">
              <w:rPr>
                <w:sz w:val="20"/>
                <w:szCs w:val="20"/>
                <w:lang w:eastAsia="en-US"/>
              </w:rPr>
              <w:t>8. О.В. Дыбина «Ознакомление с предметным и социальным окружением.3-4 года» М., Мозаика –Синтез</w:t>
            </w:r>
          </w:p>
          <w:p w:rsidR="007F1C59" w:rsidRPr="000D49B5" w:rsidRDefault="007F1C59" w:rsidP="004E0CF9">
            <w:pPr>
              <w:ind w:left="56"/>
              <w:rPr>
                <w:sz w:val="20"/>
                <w:szCs w:val="20"/>
                <w:lang w:eastAsia="en-US"/>
              </w:rPr>
            </w:pPr>
            <w:r w:rsidRPr="000D49B5">
              <w:rPr>
                <w:sz w:val="20"/>
                <w:szCs w:val="20"/>
                <w:lang w:eastAsia="en-US"/>
              </w:rPr>
              <w:t>9. О.А. Соломенникова «Ознакомление с природой в детском саду с детьми  3-4  лет» М, Мозаика-Синтез, 2015</w:t>
            </w:r>
          </w:p>
          <w:p w:rsidR="007F1C59" w:rsidRPr="000D49B5" w:rsidRDefault="007F1C59" w:rsidP="004E0CF9">
            <w:pPr>
              <w:ind w:left="56"/>
              <w:rPr>
                <w:sz w:val="20"/>
                <w:szCs w:val="20"/>
                <w:lang w:eastAsia="en-US"/>
              </w:rPr>
            </w:pPr>
            <w:r w:rsidRPr="000D49B5">
              <w:rPr>
                <w:sz w:val="20"/>
                <w:szCs w:val="20"/>
                <w:lang w:eastAsia="en-US"/>
              </w:rPr>
              <w:t>10. В.А. Позина, В.А Помораева «Формирование элементарных математических представлений с детьми 3-4 лет», М., Мозаика-Синтез</w:t>
            </w:r>
          </w:p>
          <w:p w:rsidR="007F1C59" w:rsidRDefault="007F1C59" w:rsidP="004E0CF9">
            <w:pPr>
              <w:ind w:left="56"/>
              <w:rPr>
                <w:sz w:val="20"/>
                <w:szCs w:val="20"/>
                <w:lang w:eastAsia="en-US"/>
              </w:rPr>
            </w:pPr>
            <w:r w:rsidRPr="000D49B5">
              <w:rPr>
                <w:sz w:val="20"/>
                <w:szCs w:val="20"/>
                <w:lang w:eastAsia="en-US"/>
              </w:rPr>
              <w:t xml:space="preserve">11 </w:t>
            </w:r>
            <w:r>
              <w:rPr>
                <w:sz w:val="20"/>
                <w:szCs w:val="20"/>
                <w:lang w:eastAsia="en-US"/>
              </w:rPr>
              <w:t xml:space="preserve">. </w:t>
            </w:r>
            <w:r w:rsidRPr="000D49B5">
              <w:rPr>
                <w:sz w:val="20"/>
                <w:szCs w:val="20"/>
                <w:lang w:eastAsia="en-US"/>
              </w:rPr>
              <w:t>Т.С.Комарова «Изобразительная деятельность в детском саду  с детьми 3-4 лет» М., Мозаика-Синтез, 2016</w:t>
            </w:r>
          </w:p>
          <w:p w:rsidR="007F1C59" w:rsidRPr="00EF4B87" w:rsidRDefault="007F1C59" w:rsidP="004E0CF9">
            <w:pPr>
              <w:tabs>
                <w:tab w:val="left" w:pos="506"/>
              </w:tabs>
              <w:rPr>
                <w:sz w:val="20"/>
                <w:szCs w:val="20"/>
              </w:rPr>
            </w:pPr>
            <w:r>
              <w:rPr>
                <w:sz w:val="20"/>
                <w:szCs w:val="20"/>
                <w:lang w:eastAsia="en-US"/>
              </w:rPr>
              <w:t>12.</w:t>
            </w:r>
            <w:r w:rsidRPr="008653D1">
              <w:rPr>
                <w:sz w:val="20"/>
                <w:szCs w:val="20"/>
              </w:rPr>
              <w:t>Л.И. Пензулаева Оздоровительная гимнастика комплексы упражнений для занятий с детьми 3-7 лет.М:.Мозайка-Синтез, 2013.</w:t>
            </w:r>
          </w:p>
        </w:tc>
      </w:tr>
      <w:tr w:rsidR="007F1C59" w:rsidRPr="00EF4B87" w:rsidTr="004E0CF9">
        <w:tc>
          <w:tcPr>
            <w:tcW w:w="2814" w:type="dxa"/>
            <w:shd w:val="clear" w:color="auto" w:fill="auto"/>
          </w:tcPr>
          <w:p w:rsidR="007F1C59" w:rsidRPr="00EF4B87" w:rsidRDefault="007F1C59" w:rsidP="004E0CF9">
            <w:pPr>
              <w:jc w:val="center"/>
              <w:rPr>
                <w:lang w:eastAsia="en-US"/>
              </w:rPr>
            </w:pPr>
            <w:r w:rsidRPr="00EF4B87">
              <w:rPr>
                <w:sz w:val="22"/>
                <w:szCs w:val="22"/>
                <w:lang w:eastAsia="en-US"/>
              </w:rPr>
              <w:t>Программы,</w:t>
            </w:r>
          </w:p>
          <w:p w:rsidR="007F1C59" w:rsidRPr="00EF4B87" w:rsidRDefault="007F1C59" w:rsidP="004E0CF9">
            <w:pPr>
              <w:jc w:val="center"/>
              <w:rPr>
                <w:lang w:eastAsia="en-US"/>
              </w:rPr>
            </w:pPr>
            <w:r w:rsidRPr="00EF4B87">
              <w:rPr>
                <w:sz w:val="22"/>
                <w:szCs w:val="22"/>
                <w:lang w:eastAsia="en-US"/>
              </w:rPr>
              <w:t>технологии и пособия для средней группы</w:t>
            </w:r>
          </w:p>
          <w:p w:rsidR="007F1C59" w:rsidRPr="00EF4B87" w:rsidRDefault="007F1C59" w:rsidP="004E0CF9">
            <w:pPr>
              <w:jc w:val="center"/>
              <w:rPr>
                <w:lang w:eastAsia="en-US"/>
              </w:rPr>
            </w:pPr>
            <w:r w:rsidRPr="00EF4B87">
              <w:rPr>
                <w:sz w:val="22"/>
                <w:szCs w:val="22"/>
                <w:lang w:eastAsia="en-US"/>
              </w:rPr>
              <w:t>(4 - 5)</w:t>
            </w:r>
          </w:p>
          <w:p w:rsidR="007F1C59" w:rsidRPr="00EF4B87" w:rsidRDefault="007F1C59" w:rsidP="004E0CF9">
            <w:pPr>
              <w:jc w:val="center"/>
              <w:rPr>
                <w:lang w:eastAsia="en-US"/>
              </w:rPr>
            </w:pPr>
            <w:r w:rsidRPr="00EF4B87">
              <w:rPr>
                <w:sz w:val="22"/>
                <w:szCs w:val="22"/>
                <w:lang w:eastAsia="en-US"/>
              </w:rPr>
              <w:t>Школа 2100</w:t>
            </w:r>
          </w:p>
        </w:tc>
        <w:tc>
          <w:tcPr>
            <w:tcW w:w="7535" w:type="dxa"/>
            <w:shd w:val="clear" w:color="auto" w:fill="auto"/>
          </w:tcPr>
          <w:p w:rsidR="007F1C59" w:rsidRPr="000D49B5" w:rsidRDefault="007F1C59" w:rsidP="004E0CF9">
            <w:pPr>
              <w:contextualSpacing/>
              <w:rPr>
                <w:sz w:val="20"/>
                <w:szCs w:val="20"/>
                <w:lang w:eastAsia="en-US"/>
              </w:rPr>
            </w:pPr>
            <w:r w:rsidRPr="000D49B5">
              <w:rPr>
                <w:sz w:val="20"/>
                <w:szCs w:val="20"/>
                <w:lang w:eastAsia="en-US"/>
              </w:rPr>
              <w:t>1. Л.Г.Петерсон, Е.Е.Кочемасова «Игралочка. Практический курс математики для дошкольников», М., 2010</w:t>
            </w:r>
          </w:p>
          <w:p w:rsidR="007F1C59" w:rsidRPr="000D49B5" w:rsidRDefault="007F1C59" w:rsidP="004E0CF9">
            <w:pPr>
              <w:contextualSpacing/>
              <w:rPr>
                <w:sz w:val="20"/>
                <w:szCs w:val="20"/>
                <w:lang w:eastAsia="en-US"/>
              </w:rPr>
            </w:pPr>
            <w:r w:rsidRPr="000D49B5">
              <w:rPr>
                <w:sz w:val="20"/>
                <w:szCs w:val="20"/>
                <w:lang w:eastAsia="en-US"/>
              </w:rPr>
              <w:t>2.  Р.Ш.Ахмадиева «Обучение детей безопасному поведению на дорогах», Казань, 2014</w:t>
            </w:r>
          </w:p>
          <w:p w:rsidR="007F1C59" w:rsidRPr="000D49B5" w:rsidRDefault="007F1C59" w:rsidP="004E0CF9">
            <w:pPr>
              <w:pStyle w:val="afe"/>
              <w:widowControl/>
              <w:suppressAutoHyphens w:val="0"/>
              <w:autoSpaceDN/>
              <w:spacing w:line="259" w:lineRule="auto"/>
              <w:ind w:left="0"/>
              <w:rPr>
                <w:rFonts w:cs="Times New Roman"/>
                <w:sz w:val="20"/>
                <w:szCs w:val="20"/>
              </w:rPr>
            </w:pPr>
            <w:r w:rsidRPr="000D49B5">
              <w:rPr>
                <w:rFonts w:cs="Times New Roman"/>
                <w:sz w:val="20"/>
                <w:szCs w:val="20"/>
              </w:rPr>
              <w:t xml:space="preserve"> 3.  И.А. Помораева, В.А. Позина. Формирование Элементарных математических представлений – Средняя группа – М.: МОЗАИКА-СИНТЕЗ , Москва 2016г</w:t>
            </w:r>
          </w:p>
          <w:p w:rsidR="007F1C59" w:rsidRPr="000D49B5" w:rsidRDefault="007F1C59" w:rsidP="004E0CF9">
            <w:pPr>
              <w:pStyle w:val="afe"/>
              <w:widowControl/>
              <w:suppressAutoHyphens w:val="0"/>
              <w:autoSpaceDN/>
              <w:spacing w:line="259" w:lineRule="auto"/>
              <w:ind w:left="0"/>
              <w:rPr>
                <w:rFonts w:cs="Times New Roman"/>
                <w:sz w:val="20"/>
                <w:szCs w:val="20"/>
              </w:rPr>
            </w:pPr>
            <w:r w:rsidRPr="000D49B5">
              <w:rPr>
                <w:sz w:val="20"/>
                <w:szCs w:val="20"/>
                <w:lang w:eastAsia="en-US"/>
              </w:rPr>
              <w:t xml:space="preserve"> 4. О.А. Соломенникова «Ознакомление с природой в детском саду с детьми  4-5  лет» М, Мозаика-Синтез, 2015г.</w:t>
            </w:r>
          </w:p>
          <w:p w:rsidR="007F1C59" w:rsidRPr="000D49B5" w:rsidRDefault="007F1C59" w:rsidP="004E0CF9">
            <w:pPr>
              <w:pStyle w:val="afe"/>
              <w:widowControl/>
              <w:suppressAutoHyphens w:val="0"/>
              <w:autoSpaceDN/>
              <w:spacing w:line="259" w:lineRule="auto"/>
              <w:ind w:left="0"/>
              <w:rPr>
                <w:rFonts w:cs="Times New Roman"/>
                <w:sz w:val="20"/>
                <w:szCs w:val="20"/>
              </w:rPr>
            </w:pPr>
            <w:r w:rsidRPr="000D49B5">
              <w:rPr>
                <w:rFonts w:cs="Times New Roman"/>
                <w:sz w:val="20"/>
                <w:szCs w:val="20"/>
              </w:rPr>
              <w:t>5. Т.С. Комарова «Изобразительная деятельность в детском саду», средняя группа- М.: МОЗАИКА- СИНТЕЗ ,  Москва 2016</w:t>
            </w:r>
          </w:p>
          <w:p w:rsidR="007F1C59" w:rsidRPr="000D49B5" w:rsidRDefault="007F1C59" w:rsidP="004E0CF9">
            <w:pPr>
              <w:pStyle w:val="afe"/>
              <w:widowControl/>
              <w:suppressAutoHyphens w:val="0"/>
              <w:autoSpaceDN/>
              <w:spacing w:line="259" w:lineRule="auto"/>
              <w:ind w:left="0"/>
              <w:rPr>
                <w:rFonts w:cs="Times New Roman"/>
                <w:sz w:val="20"/>
                <w:szCs w:val="20"/>
              </w:rPr>
            </w:pPr>
            <w:r>
              <w:rPr>
                <w:rFonts w:cs="Times New Roman"/>
                <w:sz w:val="20"/>
                <w:szCs w:val="20"/>
              </w:rPr>
              <w:t xml:space="preserve">6. </w:t>
            </w:r>
            <w:r w:rsidRPr="000D49B5">
              <w:rPr>
                <w:rFonts w:cs="Times New Roman"/>
                <w:sz w:val="20"/>
                <w:szCs w:val="20"/>
              </w:rPr>
              <w:t>Пензулаева Л.И. «Физическая культура в детском саду  Конспекты занятий для работы с детьми 4-5 лет» - М.:МОЗАИКА-СИНТЕЗ,2020.-160с.</w:t>
            </w:r>
          </w:p>
          <w:p w:rsidR="007F1C59" w:rsidRPr="000D49B5" w:rsidRDefault="007F1C59" w:rsidP="004E0CF9">
            <w:pPr>
              <w:pStyle w:val="afe"/>
              <w:widowControl/>
              <w:suppressAutoHyphens w:val="0"/>
              <w:autoSpaceDN/>
              <w:spacing w:line="259" w:lineRule="auto"/>
              <w:ind w:left="0"/>
              <w:rPr>
                <w:rFonts w:cs="Times New Roman"/>
                <w:sz w:val="20"/>
                <w:szCs w:val="20"/>
              </w:rPr>
            </w:pPr>
            <w:r>
              <w:rPr>
                <w:rFonts w:cs="Times New Roman"/>
                <w:sz w:val="20"/>
                <w:szCs w:val="20"/>
              </w:rPr>
              <w:t xml:space="preserve">7.  </w:t>
            </w:r>
            <w:r w:rsidRPr="000D49B5">
              <w:rPr>
                <w:rFonts w:cs="Times New Roman"/>
                <w:sz w:val="20"/>
                <w:szCs w:val="20"/>
              </w:rPr>
              <w:t>В.В. Гербова «Развитие речи в детском саду», средняя группа - МОЗАИКА- СИНТЕЗ, 2014 г</w:t>
            </w:r>
          </w:p>
          <w:p w:rsidR="007F1C59" w:rsidRPr="000D49B5" w:rsidRDefault="007F1C59" w:rsidP="004E0CF9">
            <w:pPr>
              <w:pStyle w:val="afe"/>
              <w:widowControl/>
              <w:suppressAutoHyphens w:val="0"/>
              <w:autoSpaceDN/>
              <w:spacing w:line="259" w:lineRule="auto"/>
              <w:ind w:left="0"/>
              <w:rPr>
                <w:rFonts w:cs="Times New Roman"/>
                <w:sz w:val="20"/>
                <w:szCs w:val="20"/>
              </w:rPr>
            </w:pPr>
            <w:r>
              <w:rPr>
                <w:rFonts w:cs="Times New Roman"/>
                <w:sz w:val="20"/>
                <w:szCs w:val="20"/>
              </w:rPr>
              <w:t xml:space="preserve">8. </w:t>
            </w:r>
            <w:r w:rsidRPr="000D49B5">
              <w:rPr>
                <w:rFonts w:cs="Times New Roman"/>
                <w:sz w:val="20"/>
                <w:szCs w:val="20"/>
              </w:rPr>
              <w:t xml:space="preserve">И.А. Лыкова» Конструирование в детском саду»,  средняя группа – Цветной мир , </w:t>
            </w:r>
            <w:r w:rsidRPr="000D49B5">
              <w:rPr>
                <w:rFonts w:cs="Times New Roman"/>
                <w:sz w:val="20"/>
                <w:szCs w:val="20"/>
              </w:rPr>
              <w:lastRenderedPageBreak/>
              <w:t>Москва 2015 г</w:t>
            </w:r>
          </w:p>
          <w:p w:rsidR="007F1C59" w:rsidRPr="000D49B5" w:rsidRDefault="007F1C59" w:rsidP="004E0CF9">
            <w:pPr>
              <w:tabs>
                <w:tab w:val="left" w:pos="927"/>
              </w:tabs>
              <w:rPr>
                <w:sz w:val="20"/>
                <w:szCs w:val="20"/>
                <w:lang w:eastAsia="en-US"/>
              </w:rPr>
            </w:pPr>
            <w:r>
              <w:rPr>
                <w:sz w:val="20"/>
                <w:szCs w:val="20"/>
              </w:rPr>
              <w:t>9.</w:t>
            </w:r>
            <w:r w:rsidRPr="000D49B5">
              <w:rPr>
                <w:sz w:val="20"/>
                <w:szCs w:val="20"/>
                <w:lang w:eastAsia="en-US"/>
              </w:rPr>
              <w:t>«Хрестоматия. Средняя группа детского сада» ,Росмэн, 2015</w:t>
            </w:r>
          </w:p>
          <w:p w:rsidR="007F1C59" w:rsidRPr="000D49B5" w:rsidRDefault="007F1C59" w:rsidP="004E0CF9">
            <w:pPr>
              <w:rPr>
                <w:sz w:val="20"/>
                <w:szCs w:val="20"/>
                <w:lang w:eastAsia="en-US"/>
              </w:rPr>
            </w:pPr>
            <w:r>
              <w:rPr>
                <w:sz w:val="20"/>
                <w:szCs w:val="20"/>
                <w:lang w:eastAsia="en-US"/>
              </w:rPr>
              <w:t xml:space="preserve">10. </w:t>
            </w:r>
            <w:r w:rsidRPr="000D49B5">
              <w:rPr>
                <w:sz w:val="20"/>
                <w:szCs w:val="20"/>
                <w:lang w:eastAsia="en-US"/>
              </w:rPr>
              <w:t>О.В. Дыбина «Ознакомление с предметным и социальным окружением.4-5 лет» М., Мозаика –Синтез</w:t>
            </w:r>
          </w:p>
          <w:p w:rsidR="007F1C59" w:rsidRPr="000D49B5" w:rsidRDefault="007F1C59" w:rsidP="004E0CF9">
            <w:pPr>
              <w:rPr>
                <w:sz w:val="20"/>
                <w:szCs w:val="20"/>
                <w:lang w:eastAsia="en-US"/>
              </w:rPr>
            </w:pPr>
            <w:r>
              <w:rPr>
                <w:sz w:val="20"/>
                <w:szCs w:val="20"/>
                <w:lang w:eastAsia="en-US"/>
              </w:rPr>
              <w:t xml:space="preserve"> 11. </w:t>
            </w:r>
            <w:r w:rsidRPr="000D49B5">
              <w:rPr>
                <w:sz w:val="20"/>
                <w:szCs w:val="20"/>
                <w:lang w:eastAsia="en-US"/>
              </w:rPr>
              <w:t>Л.В.Куцакова «Конструирование из строительного материала для детей 4-5 лет», М., Мозаика – Синтез, 2010</w:t>
            </w:r>
          </w:p>
        </w:tc>
      </w:tr>
      <w:tr w:rsidR="007F1C59" w:rsidRPr="00EF4B87" w:rsidTr="004E0CF9">
        <w:tc>
          <w:tcPr>
            <w:tcW w:w="2814" w:type="dxa"/>
            <w:shd w:val="clear" w:color="auto" w:fill="auto"/>
          </w:tcPr>
          <w:p w:rsidR="007F1C59" w:rsidRPr="00EF4B87" w:rsidRDefault="007F1C59" w:rsidP="004E0CF9">
            <w:pPr>
              <w:jc w:val="center"/>
              <w:rPr>
                <w:lang w:eastAsia="en-US"/>
              </w:rPr>
            </w:pPr>
            <w:r w:rsidRPr="00EF4B87">
              <w:rPr>
                <w:sz w:val="22"/>
                <w:szCs w:val="22"/>
                <w:lang w:eastAsia="en-US"/>
              </w:rPr>
              <w:lastRenderedPageBreak/>
              <w:t>Программы,</w:t>
            </w:r>
          </w:p>
          <w:p w:rsidR="007F1C59" w:rsidRPr="00EF4B87" w:rsidRDefault="007F1C59" w:rsidP="004E0CF9">
            <w:pPr>
              <w:jc w:val="center"/>
              <w:rPr>
                <w:lang w:eastAsia="en-US"/>
              </w:rPr>
            </w:pPr>
            <w:r w:rsidRPr="00EF4B87">
              <w:rPr>
                <w:sz w:val="22"/>
                <w:szCs w:val="22"/>
                <w:lang w:eastAsia="en-US"/>
              </w:rPr>
              <w:t>технологии и пособия для старшей группы</w:t>
            </w:r>
          </w:p>
          <w:p w:rsidR="007F1C59" w:rsidRPr="00EF4B87" w:rsidRDefault="007F1C59" w:rsidP="004E0CF9">
            <w:pPr>
              <w:jc w:val="center"/>
              <w:rPr>
                <w:lang w:eastAsia="en-US"/>
              </w:rPr>
            </w:pPr>
            <w:r w:rsidRPr="00EF4B87">
              <w:rPr>
                <w:sz w:val="22"/>
                <w:szCs w:val="22"/>
                <w:lang w:eastAsia="en-US"/>
              </w:rPr>
              <w:t>( 5 - 6)</w:t>
            </w:r>
          </w:p>
        </w:tc>
        <w:tc>
          <w:tcPr>
            <w:tcW w:w="7535" w:type="dxa"/>
            <w:shd w:val="clear" w:color="auto" w:fill="auto"/>
          </w:tcPr>
          <w:p w:rsidR="007F1C59" w:rsidRPr="000D49B5" w:rsidRDefault="007F1C59" w:rsidP="004E0CF9">
            <w:pPr>
              <w:contextualSpacing/>
              <w:rPr>
                <w:sz w:val="20"/>
                <w:szCs w:val="20"/>
                <w:lang w:eastAsia="en-US"/>
              </w:rPr>
            </w:pPr>
            <w:r w:rsidRPr="000D49B5">
              <w:rPr>
                <w:sz w:val="20"/>
                <w:szCs w:val="20"/>
                <w:lang w:eastAsia="en-US"/>
              </w:rPr>
              <w:t>1. Н.В.Алёшина «Знакомство дошкольников с родным городом и страной. Патриотическое воспитание», М., 2011</w:t>
            </w:r>
          </w:p>
          <w:p w:rsidR="007F1C59" w:rsidRPr="000D49B5" w:rsidRDefault="007F1C59" w:rsidP="004E0CF9">
            <w:pPr>
              <w:contextualSpacing/>
              <w:rPr>
                <w:sz w:val="20"/>
                <w:szCs w:val="20"/>
                <w:lang w:eastAsia="en-US"/>
              </w:rPr>
            </w:pPr>
            <w:r w:rsidRPr="000D49B5">
              <w:rPr>
                <w:sz w:val="20"/>
                <w:szCs w:val="20"/>
                <w:lang w:eastAsia="en-US"/>
              </w:rPr>
              <w:t>2. Р.Ш.Ахмадиева «Обучение детей безопасному поведению на дорогах», Казань, 2014</w:t>
            </w:r>
          </w:p>
          <w:p w:rsidR="007F1C59" w:rsidRPr="000D49B5" w:rsidRDefault="007F1C59" w:rsidP="004E0CF9">
            <w:pPr>
              <w:contextualSpacing/>
              <w:rPr>
                <w:sz w:val="20"/>
                <w:szCs w:val="20"/>
                <w:lang w:eastAsia="en-US"/>
              </w:rPr>
            </w:pPr>
            <w:r w:rsidRPr="000D49B5">
              <w:rPr>
                <w:sz w:val="20"/>
                <w:szCs w:val="20"/>
                <w:lang w:eastAsia="en-US"/>
              </w:rPr>
              <w:t>3. Д.М.Мустафин «Цикл занятий для детей дошкольного возраста по обучению правилам безопасного поведения на дорогах», Казань, 2009</w:t>
            </w:r>
          </w:p>
          <w:p w:rsidR="007F1C59" w:rsidRPr="000D49B5" w:rsidRDefault="007F1C59" w:rsidP="004E0CF9">
            <w:pPr>
              <w:contextualSpacing/>
              <w:rPr>
                <w:sz w:val="20"/>
                <w:szCs w:val="20"/>
                <w:lang w:eastAsia="en-US"/>
              </w:rPr>
            </w:pPr>
            <w:r w:rsidRPr="000D49B5">
              <w:rPr>
                <w:sz w:val="20"/>
                <w:szCs w:val="20"/>
                <w:lang w:eastAsia="en-US"/>
              </w:rPr>
              <w:t>4. А.Усачёв «Правила дорожного движения и уважения. Этикет 5-7 лет», М., 2002</w:t>
            </w:r>
          </w:p>
          <w:p w:rsidR="007F1C59" w:rsidRPr="000D49B5" w:rsidRDefault="007F1C59" w:rsidP="004E0CF9">
            <w:pPr>
              <w:tabs>
                <w:tab w:val="left" w:pos="927"/>
              </w:tabs>
              <w:rPr>
                <w:sz w:val="20"/>
                <w:szCs w:val="20"/>
                <w:lang w:eastAsia="en-US"/>
              </w:rPr>
            </w:pPr>
            <w:r w:rsidRPr="000D49B5">
              <w:rPr>
                <w:sz w:val="20"/>
                <w:szCs w:val="20"/>
                <w:lang w:eastAsia="en-US"/>
              </w:rPr>
              <w:t>5. "Хрестоматия. Старшая группа детского сада»,Росмэн, 2015</w:t>
            </w:r>
          </w:p>
          <w:p w:rsidR="007F1C59" w:rsidRDefault="007F1C59" w:rsidP="004E0CF9">
            <w:pPr>
              <w:rPr>
                <w:sz w:val="20"/>
                <w:szCs w:val="20"/>
                <w:lang w:eastAsia="en-US"/>
              </w:rPr>
            </w:pPr>
            <w:r>
              <w:rPr>
                <w:sz w:val="20"/>
                <w:szCs w:val="20"/>
                <w:lang w:eastAsia="en-US"/>
              </w:rPr>
              <w:t>6. В.В.Гербова  «Развитие речи в детском саду 5-6 лет «  М.,Мозаика-Синтез</w:t>
            </w:r>
          </w:p>
          <w:p w:rsidR="007F1C59" w:rsidRDefault="007F1C59" w:rsidP="004E0CF9">
            <w:pPr>
              <w:rPr>
                <w:sz w:val="20"/>
                <w:szCs w:val="20"/>
                <w:lang w:eastAsia="en-US"/>
              </w:rPr>
            </w:pPr>
            <w:r>
              <w:rPr>
                <w:sz w:val="20"/>
                <w:szCs w:val="20"/>
                <w:lang w:eastAsia="en-US"/>
              </w:rPr>
              <w:t xml:space="preserve">7. </w:t>
            </w:r>
            <w:r w:rsidRPr="00872036">
              <w:rPr>
                <w:sz w:val="20"/>
                <w:szCs w:val="20"/>
                <w:lang w:eastAsia="en-US"/>
              </w:rPr>
              <w:t>Л.И.Пензулаева «Физкультурные занятия с</w:t>
            </w:r>
            <w:r>
              <w:rPr>
                <w:sz w:val="20"/>
                <w:szCs w:val="20"/>
                <w:lang w:eastAsia="en-US"/>
              </w:rPr>
              <w:t xml:space="preserve"> детьми 5-6 лет», Мозаика-Синтез, </w:t>
            </w:r>
          </w:p>
          <w:p w:rsidR="007F1C59" w:rsidRDefault="007F1C59" w:rsidP="004E0CF9">
            <w:pPr>
              <w:rPr>
                <w:sz w:val="20"/>
                <w:szCs w:val="20"/>
                <w:lang w:eastAsia="en-US"/>
              </w:rPr>
            </w:pPr>
            <w:r>
              <w:rPr>
                <w:sz w:val="20"/>
                <w:szCs w:val="20"/>
                <w:lang w:eastAsia="en-US"/>
              </w:rPr>
              <w:t>8. О.В. Дыбина «Ознакомление с предметным и социальным окружением.5-6 лет» М., Мозаика –Синтез</w:t>
            </w:r>
          </w:p>
          <w:p w:rsidR="007F1C59" w:rsidRDefault="007F1C59" w:rsidP="004E0CF9">
            <w:pPr>
              <w:rPr>
                <w:sz w:val="20"/>
                <w:szCs w:val="20"/>
                <w:lang w:eastAsia="en-US"/>
              </w:rPr>
            </w:pPr>
            <w:r>
              <w:rPr>
                <w:sz w:val="20"/>
                <w:szCs w:val="20"/>
                <w:lang w:eastAsia="en-US"/>
              </w:rPr>
              <w:t>9. О.А. Соломенникова «Ознакомление с природой в детском саду с детьми   5-6  лет» М, Мозаика-Синтез, 2015</w:t>
            </w:r>
          </w:p>
          <w:p w:rsidR="007F1C59" w:rsidRDefault="007F1C59" w:rsidP="004E0CF9">
            <w:pPr>
              <w:rPr>
                <w:sz w:val="20"/>
                <w:szCs w:val="20"/>
                <w:lang w:eastAsia="en-US"/>
              </w:rPr>
            </w:pPr>
            <w:r>
              <w:rPr>
                <w:sz w:val="20"/>
                <w:szCs w:val="20"/>
                <w:lang w:eastAsia="en-US"/>
              </w:rPr>
              <w:t>10.В.А. Позина, В.А Помораева «Формирование элементарных математических представлений с детьми 5-6 лет», М., Мозаика-Синтез, 2016</w:t>
            </w:r>
          </w:p>
          <w:p w:rsidR="007F1C59" w:rsidRDefault="007F1C59" w:rsidP="004E0CF9">
            <w:pPr>
              <w:rPr>
                <w:sz w:val="20"/>
                <w:szCs w:val="20"/>
                <w:lang w:eastAsia="en-US"/>
              </w:rPr>
            </w:pPr>
            <w:r>
              <w:rPr>
                <w:sz w:val="20"/>
                <w:szCs w:val="20"/>
                <w:lang w:eastAsia="en-US"/>
              </w:rPr>
              <w:t>11.</w:t>
            </w:r>
            <w:r w:rsidRPr="00872036">
              <w:rPr>
                <w:sz w:val="20"/>
                <w:szCs w:val="20"/>
                <w:lang w:eastAsia="en-US"/>
              </w:rPr>
              <w:t xml:space="preserve"> Л.В.Куцакова «Конструирование</w:t>
            </w:r>
            <w:r>
              <w:rPr>
                <w:sz w:val="20"/>
                <w:szCs w:val="20"/>
                <w:lang w:eastAsia="en-US"/>
              </w:rPr>
              <w:t xml:space="preserve"> из строительного материала для детей 5-6 лет</w:t>
            </w:r>
            <w:r w:rsidRPr="00872036">
              <w:rPr>
                <w:sz w:val="20"/>
                <w:szCs w:val="20"/>
                <w:lang w:eastAsia="en-US"/>
              </w:rPr>
              <w:t>», М., Мозаика – Синтез, 2010</w:t>
            </w:r>
          </w:p>
          <w:p w:rsidR="007F1C59" w:rsidRPr="004D0D1E" w:rsidRDefault="007F1C59" w:rsidP="004E0CF9">
            <w:pPr>
              <w:rPr>
                <w:sz w:val="20"/>
                <w:szCs w:val="20"/>
                <w:lang w:eastAsia="en-US"/>
              </w:rPr>
            </w:pPr>
            <w:r>
              <w:rPr>
                <w:sz w:val="20"/>
                <w:szCs w:val="20"/>
                <w:lang w:eastAsia="en-US"/>
              </w:rPr>
              <w:t>12. Т.С.Комарова «Изобразительная деятельность в детском саду  с детьми  5-6  лет» М., Мозаика-Синтез, 2016</w:t>
            </w:r>
          </w:p>
          <w:p w:rsidR="007F1C59" w:rsidRPr="00EF4B87" w:rsidRDefault="007F1C59" w:rsidP="004E0CF9">
            <w:pPr>
              <w:contextualSpacing/>
              <w:rPr>
                <w:sz w:val="20"/>
                <w:szCs w:val="20"/>
                <w:lang w:eastAsia="en-US"/>
              </w:rPr>
            </w:pPr>
          </w:p>
        </w:tc>
      </w:tr>
      <w:tr w:rsidR="007F1C59" w:rsidRPr="00EF4B87" w:rsidTr="004E0CF9">
        <w:tc>
          <w:tcPr>
            <w:tcW w:w="2814" w:type="dxa"/>
            <w:shd w:val="clear" w:color="auto" w:fill="auto"/>
          </w:tcPr>
          <w:p w:rsidR="007F1C59" w:rsidRPr="00EF4B87" w:rsidRDefault="007F1C59" w:rsidP="004E0CF9">
            <w:pPr>
              <w:jc w:val="center"/>
              <w:rPr>
                <w:lang w:eastAsia="en-US"/>
              </w:rPr>
            </w:pPr>
            <w:r w:rsidRPr="00EF4B87">
              <w:rPr>
                <w:sz w:val="22"/>
                <w:szCs w:val="22"/>
                <w:lang w:eastAsia="en-US"/>
              </w:rPr>
              <w:t>Программы,</w:t>
            </w:r>
          </w:p>
          <w:p w:rsidR="007F1C59" w:rsidRPr="00EF4B87" w:rsidRDefault="007F1C59" w:rsidP="004E0CF9">
            <w:pPr>
              <w:jc w:val="center"/>
              <w:rPr>
                <w:lang w:eastAsia="en-US"/>
              </w:rPr>
            </w:pPr>
            <w:r w:rsidRPr="00EF4B87">
              <w:rPr>
                <w:sz w:val="22"/>
                <w:szCs w:val="22"/>
                <w:lang w:eastAsia="en-US"/>
              </w:rPr>
              <w:t>технологии и пособия для подготовительной группы</w:t>
            </w:r>
          </w:p>
          <w:p w:rsidR="007F1C59" w:rsidRPr="00EF4B87" w:rsidRDefault="007F1C59" w:rsidP="004E0CF9">
            <w:pPr>
              <w:jc w:val="center"/>
              <w:rPr>
                <w:lang w:eastAsia="en-US"/>
              </w:rPr>
            </w:pPr>
            <w:r w:rsidRPr="00EF4B87">
              <w:rPr>
                <w:sz w:val="22"/>
                <w:szCs w:val="22"/>
                <w:lang w:eastAsia="en-US"/>
              </w:rPr>
              <w:t>(6 - 7)</w:t>
            </w:r>
          </w:p>
        </w:tc>
        <w:tc>
          <w:tcPr>
            <w:tcW w:w="7535" w:type="dxa"/>
            <w:shd w:val="clear" w:color="auto" w:fill="auto"/>
          </w:tcPr>
          <w:p w:rsidR="007F1C59" w:rsidRPr="00D077FA" w:rsidRDefault="007F1C59" w:rsidP="004E0CF9">
            <w:pPr>
              <w:pStyle w:val="afe"/>
              <w:widowControl/>
              <w:suppressAutoHyphens w:val="0"/>
              <w:autoSpaceDN/>
              <w:spacing w:line="276" w:lineRule="auto"/>
              <w:ind w:left="0"/>
              <w:jc w:val="both"/>
              <w:rPr>
                <w:rFonts w:cs="Times New Roman"/>
                <w:sz w:val="20"/>
                <w:szCs w:val="20"/>
              </w:rPr>
            </w:pPr>
            <w:r>
              <w:rPr>
                <w:sz w:val="20"/>
                <w:szCs w:val="20"/>
                <w:lang w:eastAsia="en-US"/>
              </w:rPr>
              <w:t xml:space="preserve">1.В.В. Гербова   «Развитие речи в детском саду  6-7 лет»  М.,Мозаика-Синтез, </w:t>
            </w:r>
            <w:r>
              <w:rPr>
                <w:rFonts w:cs="Times New Roman"/>
                <w:sz w:val="20"/>
                <w:szCs w:val="20"/>
              </w:rPr>
              <w:t>2016</w:t>
            </w:r>
          </w:p>
          <w:p w:rsidR="007F1C59" w:rsidRDefault="007F1C59" w:rsidP="004E0CF9">
            <w:pPr>
              <w:pStyle w:val="afe"/>
              <w:widowControl/>
              <w:suppressAutoHyphens w:val="0"/>
              <w:autoSpaceDN/>
              <w:spacing w:line="276" w:lineRule="auto"/>
              <w:ind w:left="0"/>
              <w:jc w:val="both"/>
              <w:rPr>
                <w:rFonts w:cs="Times New Roman"/>
                <w:sz w:val="20"/>
                <w:szCs w:val="20"/>
              </w:rPr>
            </w:pPr>
            <w:r>
              <w:rPr>
                <w:rFonts w:cs="Times New Roman"/>
                <w:sz w:val="20"/>
                <w:szCs w:val="20"/>
              </w:rPr>
              <w:t xml:space="preserve">2. Н.С. Голицынв  </w:t>
            </w:r>
            <w:r w:rsidRPr="00D077FA">
              <w:rPr>
                <w:rFonts w:cs="Times New Roman"/>
                <w:sz w:val="20"/>
                <w:szCs w:val="20"/>
              </w:rPr>
              <w:t>«Конспекты комплексно – тематических занятий», подготовительная к школе группа. Интегрированный подход. – М.: Издательство «</w:t>
            </w:r>
            <w:r>
              <w:rPr>
                <w:rFonts w:cs="Times New Roman"/>
                <w:sz w:val="20"/>
                <w:szCs w:val="20"/>
              </w:rPr>
              <w:t xml:space="preserve">Скрипторий 2003», 2015. </w:t>
            </w:r>
          </w:p>
          <w:p w:rsidR="007F1C59" w:rsidRDefault="007F1C59" w:rsidP="004E0CF9">
            <w:pPr>
              <w:pStyle w:val="afe"/>
              <w:widowControl/>
              <w:suppressAutoHyphens w:val="0"/>
              <w:autoSpaceDN/>
              <w:spacing w:line="276" w:lineRule="auto"/>
              <w:ind w:left="0"/>
              <w:jc w:val="both"/>
              <w:rPr>
                <w:rFonts w:cs="Times New Roman"/>
                <w:sz w:val="20"/>
                <w:szCs w:val="20"/>
              </w:rPr>
            </w:pPr>
            <w:r>
              <w:rPr>
                <w:rFonts w:cs="Times New Roman"/>
                <w:sz w:val="20"/>
                <w:szCs w:val="20"/>
              </w:rPr>
              <w:t>3. О.В. Дыбина</w:t>
            </w:r>
            <w:r w:rsidRPr="00D077FA">
              <w:rPr>
                <w:rFonts w:cs="Times New Roman"/>
                <w:sz w:val="20"/>
                <w:szCs w:val="20"/>
              </w:rPr>
              <w:t xml:space="preserve"> «Ознакомление с предметным и социальным окружением. Подготовительно к школе группа. – М.:</w:t>
            </w:r>
            <w:r>
              <w:rPr>
                <w:rFonts w:cs="Times New Roman"/>
                <w:sz w:val="20"/>
                <w:szCs w:val="20"/>
              </w:rPr>
              <w:t xml:space="preserve"> Мозаика – Синтез, 2014.</w:t>
            </w:r>
          </w:p>
          <w:p w:rsidR="007F1C59" w:rsidRPr="00D077FA" w:rsidRDefault="007F1C59" w:rsidP="004E0CF9">
            <w:pPr>
              <w:pStyle w:val="afe"/>
              <w:widowControl/>
              <w:suppressAutoHyphens w:val="0"/>
              <w:autoSpaceDN/>
              <w:spacing w:line="276" w:lineRule="auto"/>
              <w:ind w:left="0"/>
              <w:jc w:val="both"/>
              <w:rPr>
                <w:rFonts w:cs="Times New Roman"/>
                <w:sz w:val="20"/>
                <w:szCs w:val="20"/>
              </w:rPr>
            </w:pPr>
            <w:r>
              <w:rPr>
                <w:rFonts w:cs="Times New Roman"/>
                <w:sz w:val="20"/>
                <w:szCs w:val="20"/>
              </w:rPr>
              <w:t>4. Л.В. Куцакова</w:t>
            </w:r>
            <w:r w:rsidRPr="00D077FA">
              <w:rPr>
                <w:rFonts w:cs="Times New Roman"/>
                <w:sz w:val="20"/>
                <w:szCs w:val="20"/>
              </w:rPr>
              <w:t xml:space="preserve"> «Конструирование   из строительного материала», подготовительно к школе  группа. – М.: Мозаика – Синтез, 2015. </w:t>
            </w:r>
          </w:p>
          <w:p w:rsidR="007F1C59" w:rsidRPr="00D077FA" w:rsidRDefault="007F1C59" w:rsidP="004E0CF9">
            <w:pPr>
              <w:pStyle w:val="afe"/>
              <w:widowControl/>
              <w:suppressAutoHyphens w:val="0"/>
              <w:autoSpaceDN/>
              <w:spacing w:line="276" w:lineRule="auto"/>
              <w:ind w:left="0"/>
              <w:jc w:val="both"/>
              <w:rPr>
                <w:rFonts w:cs="Times New Roman"/>
                <w:sz w:val="20"/>
                <w:szCs w:val="20"/>
              </w:rPr>
            </w:pPr>
            <w:r>
              <w:rPr>
                <w:rFonts w:cs="Times New Roman"/>
                <w:sz w:val="20"/>
                <w:szCs w:val="20"/>
              </w:rPr>
              <w:t>5. Т.С. Комарова</w:t>
            </w:r>
            <w:r w:rsidRPr="00D077FA">
              <w:rPr>
                <w:rFonts w:cs="Times New Roman"/>
                <w:sz w:val="20"/>
                <w:szCs w:val="20"/>
              </w:rPr>
              <w:t xml:space="preserve"> «Изобразительная деятельность в детском саду», подготовительно к школе группа. – М.: Мозаика – Синтез, 2016.</w:t>
            </w:r>
          </w:p>
          <w:p w:rsidR="007F1C59" w:rsidRPr="00D077FA" w:rsidRDefault="007F1C59" w:rsidP="004E0CF9">
            <w:pPr>
              <w:pStyle w:val="afe"/>
              <w:widowControl/>
              <w:suppressAutoHyphens w:val="0"/>
              <w:autoSpaceDN/>
              <w:spacing w:line="276" w:lineRule="auto"/>
              <w:ind w:left="0"/>
              <w:jc w:val="both"/>
              <w:rPr>
                <w:rFonts w:cs="Times New Roman"/>
                <w:sz w:val="20"/>
                <w:szCs w:val="20"/>
              </w:rPr>
            </w:pPr>
            <w:r>
              <w:rPr>
                <w:rFonts w:cs="Times New Roman"/>
                <w:sz w:val="20"/>
                <w:szCs w:val="20"/>
              </w:rPr>
              <w:t xml:space="preserve">6. И.А. Лыкова </w:t>
            </w:r>
            <w:r w:rsidRPr="00D077FA">
              <w:rPr>
                <w:rFonts w:cs="Times New Roman"/>
                <w:sz w:val="20"/>
                <w:szCs w:val="20"/>
              </w:rPr>
              <w:t xml:space="preserve"> «Конструирование в детском саду. Подготовительно к школе группа. Учебно – методическое пособие   к парциальной программе «Умные пальчики»».- М.: ИД «Цветной мир», 2016. </w:t>
            </w:r>
          </w:p>
          <w:p w:rsidR="007F1C59" w:rsidRDefault="007F1C59" w:rsidP="004E0CF9">
            <w:pPr>
              <w:pStyle w:val="afe"/>
              <w:widowControl/>
              <w:suppressAutoHyphens w:val="0"/>
              <w:autoSpaceDN/>
              <w:spacing w:line="276" w:lineRule="auto"/>
              <w:ind w:left="0"/>
              <w:jc w:val="both"/>
              <w:rPr>
                <w:rFonts w:cs="Times New Roman"/>
                <w:sz w:val="20"/>
                <w:szCs w:val="20"/>
              </w:rPr>
            </w:pPr>
            <w:r>
              <w:rPr>
                <w:rFonts w:cs="Times New Roman"/>
                <w:sz w:val="20"/>
                <w:szCs w:val="20"/>
              </w:rPr>
              <w:t>7. И.А. Помораева</w:t>
            </w:r>
            <w:r w:rsidRPr="00D077FA">
              <w:rPr>
                <w:rFonts w:cs="Times New Roman"/>
                <w:sz w:val="20"/>
                <w:szCs w:val="20"/>
              </w:rPr>
              <w:t>,</w:t>
            </w:r>
            <w:r>
              <w:rPr>
                <w:rFonts w:cs="Times New Roman"/>
                <w:sz w:val="20"/>
                <w:szCs w:val="20"/>
              </w:rPr>
              <w:t xml:space="preserve"> В.А. Позина </w:t>
            </w:r>
            <w:r w:rsidRPr="00D077FA">
              <w:rPr>
                <w:rFonts w:cs="Times New Roman"/>
                <w:sz w:val="20"/>
                <w:szCs w:val="20"/>
              </w:rPr>
              <w:t xml:space="preserve"> «Формирование элементарных математических представлений: Подготовительно к школе группа»</w:t>
            </w:r>
            <w:r>
              <w:rPr>
                <w:rFonts w:cs="Times New Roman"/>
                <w:sz w:val="20"/>
                <w:szCs w:val="20"/>
              </w:rPr>
              <w:t>. – М.: Мозаика – Синтез, 2016.</w:t>
            </w:r>
          </w:p>
          <w:p w:rsidR="007F1C59" w:rsidRDefault="007F1C59" w:rsidP="004E0CF9">
            <w:pPr>
              <w:tabs>
                <w:tab w:val="left" w:pos="927"/>
              </w:tabs>
              <w:jc w:val="both"/>
              <w:rPr>
                <w:sz w:val="20"/>
                <w:szCs w:val="20"/>
                <w:lang w:eastAsia="en-US"/>
              </w:rPr>
            </w:pPr>
            <w:r>
              <w:rPr>
                <w:sz w:val="20"/>
                <w:szCs w:val="20"/>
                <w:lang w:eastAsia="en-US"/>
              </w:rPr>
              <w:t xml:space="preserve">8.   </w:t>
            </w:r>
            <w:r w:rsidRPr="004D0D1E">
              <w:rPr>
                <w:sz w:val="20"/>
                <w:szCs w:val="20"/>
                <w:lang w:eastAsia="en-US"/>
              </w:rPr>
              <w:t>Хрестоматия. Подготовительная к школе  группа детского сада»</w:t>
            </w:r>
            <w:r>
              <w:rPr>
                <w:sz w:val="20"/>
                <w:szCs w:val="20"/>
                <w:lang w:eastAsia="en-US"/>
              </w:rPr>
              <w:t>,</w:t>
            </w:r>
            <w:r w:rsidRPr="004D0D1E">
              <w:rPr>
                <w:sz w:val="20"/>
                <w:szCs w:val="20"/>
                <w:lang w:eastAsia="en-US"/>
              </w:rPr>
              <w:t xml:space="preserve"> Росмэн, 2015</w:t>
            </w:r>
          </w:p>
          <w:p w:rsidR="007F1C59" w:rsidRDefault="007F1C59" w:rsidP="004E0CF9">
            <w:pPr>
              <w:jc w:val="both"/>
              <w:rPr>
                <w:sz w:val="20"/>
                <w:szCs w:val="20"/>
                <w:lang w:eastAsia="en-US"/>
              </w:rPr>
            </w:pPr>
            <w:r>
              <w:rPr>
                <w:sz w:val="20"/>
                <w:szCs w:val="20"/>
                <w:lang w:eastAsia="en-US"/>
              </w:rPr>
              <w:t xml:space="preserve"> 9. </w:t>
            </w:r>
            <w:r w:rsidRPr="00872036">
              <w:rPr>
                <w:sz w:val="20"/>
                <w:szCs w:val="20"/>
                <w:lang w:eastAsia="en-US"/>
              </w:rPr>
              <w:t>Л.И.Пензулаева «Физкультурные занятия с</w:t>
            </w:r>
            <w:r>
              <w:rPr>
                <w:sz w:val="20"/>
                <w:szCs w:val="20"/>
                <w:lang w:eastAsia="en-US"/>
              </w:rPr>
              <w:t xml:space="preserve"> детьми 6-7 лет», Мозаика-Синтез </w:t>
            </w:r>
          </w:p>
          <w:p w:rsidR="007F1C59" w:rsidRDefault="007F1C59" w:rsidP="004E0CF9">
            <w:pPr>
              <w:jc w:val="both"/>
              <w:rPr>
                <w:sz w:val="20"/>
                <w:szCs w:val="20"/>
                <w:lang w:eastAsia="en-US"/>
              </w:rPr>
            </w:pPr>
            <w:r>
              <w:rPr>
                <w:sz w:val="20"/>
                <w:szCs w:val="20"/>
                <w:lang w:eastAsia="en-US"/>
              </w:rPr>
              <w:t>10. О.А. Соломенникова «Ознакомление с природой в детском саду с детьми  6-7  лет» М, Мозаика-Синтез, 2015</w:t>
            </w:r>
          </w:p>
          <w:p w:rsidR="007F1C59" w:rsidRDefault="007F1C59" w:rsidP="004E0CF9">
            <w:pPr>
              <w:jc w:val="both"/>
              <w:rPr>
                <w:sz w:val="20"/>
                <w:szCs w:val="20"/>
                <w:lang w:eastAsia="en-US"/>
              </w:rPr>
            </w:pPr>
            <w:r>
              <w:rPr>
                <w:sz w:val="20"/>
                <w:szCs w:val="20"/>
                <w:lang w:eastAsia="en-US"/>
              </w:rPr>
              <w:t>11. Т.С.Комарова «Изобразительная деятельность в детском саду  с детьми  6-7  лет» М., Мозаика-Синтез, 2016</w:t>
            </w:r>
          </w:p>
          <w:p w:rsidR="007F1C59" w:rsidRPr="00EF4B87" w:rsidRDefault="007F1C59" w:rsidP="004E0CF9">
            <w:pPr>
              <w:contextualSpacing/>
              <w:rPr>
                <w:sz w:val="20"/>
                <w:szCs w:val="20"/>
                <w:lang w:eastAsia="en-US"/>
              </w:rPr>
            </w:pPr>
          </w:p>
        </w:tc>
      </w:tr>
      <w:tr w:rsidR="007F1C59" w:rsidRPr="00EF4B87" w:rsidTr="004E0CF9">
        <w:tc>
          <w:tcPr>
            <w:tcW w:w="2814" w:type="dxa"/>
            <w:shd w:val="clear" w:color="auto" w:fill="auto"/>
          </w:tcPr>
          <w:p w:rsidR="007F1C59" w:rsidRDefault="007F1C59" w:rsidP="004E0CF9">
            <w:pPr>
              <w:jc w:val="center"/>
              <w:rPr>
                <w:lang w:eastAsia="en-US"/>
              </w:rPr>
            </w:pPr>
            <w:r w:rsidRPr="00EF4B87">
              <w:rPr>
                <w:sz w:val="22"/>
                <w:szCs w:val="22"/>
                <w:lang w:eastAsia="en-US"/>
              </w:rPr>
              <w:t>Обучение татарскому языку</w:t>
            </w:r>
          </w:p>
          <w:p w:rsidR="007F1C59" w:rsidRPr="00EF4B87" w:rsidRDefault="007F1C59" w:rsidP="004E0CF9">
            <w:pPr>
              <w:jc w:val="center"/>
              <w:rPr>
                <w:lang w:eastAsia="en-US"/>
              </w:rPr>
            </w:pPr>
          </w:p>
        </w:tc>
        <w:tc>
          <w:tcPr>
            <w:tcW w:w="7535" w:type="dxa"/>
            <w:shd w:val="clear" w:color="auto" w:fill="auto"/>
          </w:tcPr>
          <w:p w:rsidR="007F1C59" w:rsidRPr="00035740" w:rsidRDefault="007F1C59" w:rsidP="004E0CF9">
            <w:pPr>
              <w:rPr>
                <w:sz w:val="20"/>
                <w:szCs w:val="20"/>
              </w:rPr>
            </w:pPr>
            <w:r w:rsidRPr="00035740">
              <w:rPr>
                <w:sz w:val="20"/>
                <w:szCs w:val="20"/>
              </w:rPr>
              <w:t>1.   «Программа обучения русскоязычных детей татарскому языку в детском саду» под редакцией З.М. Зариповой, Р.С. Исаевой, Р.Г. Кидрячевой . (4-5 яшь, 5-6 яшь,6-7 яшь)</w:t>
            </w:r>
          </w:p>
          <w:p w:rsidR="007F1C59" w:rsidRPr="00035740" w:rsidRDefault="007F1C59" w:rsidP="004E0CF9">
            <w:pPr>
              <w:rPr>
                <w:sz w:val="20"/>
                <w:szCs w:val="20"/>
                <w:lang w:val="tt-RU"/>
              </w:rPr>
            </w:pPr>
            <w:r w:rsidRPr="00035740">
              <w:rPr>
                <w:sz w:val="20"/>
                <w:szCs w:val="20"/>
              </w:rPr>
              <w:t xml:space="preserve">2. </w:t>
            </w:r>
            <w:r w:rsidRPr="00035740">
              <w:rPr>
                <w:sz w:val="20"/>
                <w:szCs w:val="20"/>
                <w:lang w:val="tt-RU"/>
              </w:rPr>
              <w:t xml:space="preserve"> «Гөлбакча: балалар бакчалары өчен хрестоматия: балалар бакчасында эшләүне тәрбиячеләр өчен кулланма»</w:t>
            </w:r>
            <w:r>
              <w:rPr>
                <w:sz w:val="20"/>
                <w:szCs w:val="20"/>
                <w:lang w:val="tt-RU"/>
              </w:rPr>
              <w:t xml:space="preserve">, Казан, </w:t>
            </w:r>
            <w:r w:rsidRPr="00035740">
              <w:rPr>
                <w:sz w:val="20"/>
                <w:szCs w:val="20"/>
                <w:lang w:val="tt-RU"/>
              </w:rPr>
              <w:t>«Татар китабы нәшрияте», 1990</w:t>
            </w:r>
          </w:p>
          <w:p w:rsidR="007F1C59" w:rsidRPr="00035740" w:rsidRDefault="007F1C59" w:rsidP="004E0CF9">
            <w:pPr>
              <w:rPr>
                <w:sz w:val="20"/>
                <w:szCs w:val="20"/>
              </w:rPr>
            </w:pPr>
            <w:r w:rsidRPr="00035740">
              <w:rPr>
                <w:sz w:val="20"/>
                <w:szCs w:val="20"/>
                <w:lang w:val="tt-RU"/>
              </w:rPr>
              <w:t xml:space="preserve">3.  К.В. </w:t>
            </w:r>
            <w:r>
              <w:rPr>
                <w:sz w:val="20"/>
                <w:szCs w:val="20"/>
              </w:rPr>
              <w:t xml:space="preserve">Закирова </w:t>
            </w:r>
            <w:r w:rsidRPr="00035740">
              <w:rPr>
                <w:sz w:val="20"/>
                <w:szCs w:val="20"/>
              </w:rPr>
              <w:t xml:space="preserve"> «На поляне детства». Хрестоматия для воспитателей дошкольных образовательных учреждений и родителей.-Казань: Редакционно-издательский центр, 2011.</w:t>
            </w:r>
          </w:p>
          <w:p w:rsidR="007F1C59" w:rsidRPr="00035740" w:rsidRDefault="007F1C59" w:rsidP="004E0CF9">
            <w:pPr>
              <w:rPr>
                <w:sz w:val="20"/>
                <w:szCs w:val="20"/>
              </w:rPr>
            </w:pPr>
            <w:r>
              <w:rPr>
                <w:sz w:val="20"/>
                <w:szCs w:val="20"/>
              </w:rPr>
              <w:t xml:space="preserve">4. З.М. Зарипова, Л.Н.  Вәҗиева  </w:t>
            </w:r>
            <w:r w:rsidRPr="00035740">
              <w:rPr>
                <w:sz w:val="20"/>
                <w:szCs w:val="20"/>
              </w:rPr>
              <w:t xml:space="preserve"> «</w:t>
            </w:r>
            <w:r>
              <w:rPr>
                <w:sz w:val="20"/>
                <w:szCs w:val="20"/>
              </w:rPr>
              <w:t xml:space="preserve">Тугантелдәсөйләшәбез» </w:t>
            </w:r>
            <w:r w:rsidRPr="00035740">
              <w:rPr>
                <w:sz w:val="20"/>
                <w:szCs w:val="20"/>
              </w:rPr>
              <w:t xml:space="preserve"> Методическое пособие для обучения детей 5-7 лет 2012.</w:t>
            </w:r>
          </w:p>
          <w:p w:rsidR="007F1C59" w:rsidRPr="00035740" w:rsidRDefault="007F1C59" w:rsidP="004E0CF9">
            <w:pPr>
              <w:rPr>
                <w:sz w:val="20"/>
                <w:szCs w:val="20"/>
              </w:rPr>
            </w:pPr>
            <w:r>
              <w:rPr>
                <w:sz w:val="20"/>
                <w:szCs w:val="20"/>
              </w:rPr>
              <w:t xml:space="preserve">5.  Ф.В. Хазратова </w:t>
            </w:r>
            <w:r w:rsidRPr="00035740">
              <w:rPr>
                <w:sz w:val="20"/>
                <w:szCs w:val="20"/>
              </w:rPr>
              <w:t xml:space="preserve"> «Тугантелдәсөйләшәбез»Методическое пособие для обучения детей 3-4 лет 2012.</w:t>
            </w:r>
          </w:p>
          <w:p w:rsidR="007F1C59" w:rsidRPr="00035740" w:rsidRDefault="007F1C59" w:rsidP="004E0CF9">
            <w:pPr>
              <w:rPr>
                <w:sz w:val="20"/>
                <w:szCs w:val="20"/>
              </w:rPr>
            </w:pPr>
            <w:r>
              <w:rPr>
                <w:sz w:val="20"/>
                <w:szCs w:val="20"/>
              </w:rPr>
              <w:t xml:space="preserve"> 6. Ф.В. </w:t>
            </w:r>
            <w:r w:rsidRPr="00035740">
              <w:rPr>
                <w:sz w:val="20"/>
                <w:szCs w:val="20"/>
              </w:rPr>
              <w:t>Хазрато</w:t>
            </w:r>
            <w:r>
              <w:rPr>
                <w:sz w:val="20"/>
                <w:szCs w:val="20"/>
              </w:rPr>
              <w:t xml:space="preserve">ва  </w:t>
            </w:r>
            <w:r w:rsidRPr="00035740">
              <w:rPr>
                <w:sz w:val="20"/>
                <w:szCs w:val="20"/>
              </w:rPr>
              <w:t xml:space="preserve"> «Тугантелдәсөйләшәбез»Методик кулланма.Методическое пособие для обучения детей 2-3 лет 2012.</w:t>
            </w:r>
          </w:p>
          <w:p w:rsidR="007F1C59" w:rsidRPr="00035740" w:rsidRDefault="007F1C59" w:rsidP="004E0CF9">
            <w:pPr>
              <w:rPr>
                <w:sz w:val="20"/>
                <w:szCs w:val="20"/>
              </w:rPr>
            </w:pPr>
            <w:r>
              <w:rPr>
                <w:sz w:val="20"/>
                <w:szCs w:val="20"/>
              </w:rPr>
              <w:lastRenderedPageBreak/>
              <w:t xml:space="preserve">7. К.В. Закирова </w:t>
            </w:r>
            <w:r w:rsidRPr="00035740">
              <w:rPr>
                <w:sz w:val="20"/>
                <w:szCs w:val="20"/>
              </w:rPr>
              <w:t xml:space="preserve"> «Балачак  аланы», хрестоматия, Казан, «РИЦ», 2011</w:t>
            </w:r>
          </w:p>
          <w:p w:rsidR="007F1C59" w:rsidRPr="00035740" w:rsidRDefault="007F1C59" w:rsidP="004E0CF9">
            <w:pPr>
              <w:rPr>
                <w:sz w:val="20"/>
                <w:szCs w:val="20"/>
              </w:rPr>
            </w:pPr>
            <w:r>
              <w:rPr>
                <w:sz w:val="20"/>
                <w:szCs w:val="20"/>
              </w:rPr>
              <w:t xml:space="preserve">8. Р.К. Шаехова </w:t>
            </w:r>
            <w:r w:rsidRPr="00035740">
              <w:rPr>
                <w:sz w:val="20"/>
                <w:szCs w:val="20"/>
              </w:rPr>
              <w:t xml:space="preserve"> “ «</w:t>
            </w:r>
            <w:r>
              <w:rPr>
                <w:sz w:val="20"/>
                <w:szCs w:val="20"/>
              </w:rPr>
              <w:t>Мәктәпкәчәяшьтәгеләр әлифбасы: а</w:t>
            </w:r>
            <w:r w:rsidRPr="00035740">
              <w:rPr>
                <w:sz w:val="20"/>
                <w:szCs w:val="20"/>
              </w:rPr>
              <w:t>вазларныуйнатып», методик кулланма, Казан, Хәтер, 2011</w:t>
            </w:r>
          </w:p>
          <w:p w:rsidR="007F1C59" w:rsidRDefault="007F1C59" w:rsidP="004E0CF9">
            <w:pPr>
              <w:rPr>
                <w:sz w:val="20"/>
                <w:szCs w:val="20"/>
              </w:rPr>
            </w:pPr>
            <w:r>
              <w:rPr>
                <w:sz w:val="20"/>
                <w:szCs w:val="20"/>
              </w:rPr>
              <w:t xml:space="preserve">9. Шаехова Р.К.      </w:t>
            </w:r>
            <w:r w:rsidRPr="00035740">
              <w:rPr>
                <w:sz w:val="20"/>
                <w:szCs w:val="20"/>
              </w:rPr>
              <w:t>Региональная прог</w:t>
            </w:r>
            <w:r>
              <w:rPr>
                <w:sz w:val="20"/>
                <w:szCs w:val="20"/>
              </w:rPr>
              <w:t>рамма  дошкольного образования  «</w:t>
            </w:r>
            <w:r>
              <w:rPr>
                <w:sz w:val="20"/>
                <w:szCs w:val="20"/>
                <w:lang w:val="tt-RU"/>
              </w:rPr>
              <w:t>Сөенеч</w:t>
            </w:r>
            <w:r w:rsidRPr="00035740">
              <w:rPr>
                <w:sz w:val="20"/>
                <w:szCs w:val="20"/>
              </w:rPr>
              <w:t>»</w:t>
            </w:r>
            <w:r>
              <w:rPr>
                <w:sz w:val="20"/>
                <w:szCs w:val="20"/>
                <w:lang w:val="tt-RU"/>
              </w:rPr>
              <w:t xml:space="preserve">, </w:t>
            </w:r>
            <w:r w:rsidRPr="00035740">
              <w:rPr>
                <w:sz w:val="20"/>
                <w:szCs w:val="20"/>
              </w:rPr>
              <w:t>2012</w:t>
            </w:r>
          </w:p>
          <w:p w:rsidR="007F1C59" w:rsidRDefault="007F1C59" w:rsidP="004E0CF9">
            <w:pPr>
              <w:jc w:val="both"/>
              <w:rPr>
                <w:sz w:val="20"/>
                <w:szCs w:val="20"/>
              </w:rPr>
            </w:pPr>
            <w:r>
              <w:rPr>
                <w:sz w:val="20"/>
                <w:szCs w:val="20"/>
              </w:rPr>
              <w:t>10.</w:t>
            </w:r>
            <w:r w:rsidRPr="00872036">
              <w:rPr>
                <w:sz w:val="20"/>
                <w:szCs w:val="20"/>
                <w:lang w:eastAsia="en-US"/>
              </w:rPr>
              <w:t xml:space="preserve">    З.М.Зарипова  Программа «Обучение русскоязычных детей татарскому языку в детском саду» , Казань, 2013</w:t>
            </w:r>
          </w:p>
          <w:p w:rsidR="007F1C59" w:rsidRPr="00035740" w:rsidRDefault="007F1C59" w:rsidP="004E0CF9">
            <w:pPr>
              <w:jc w:val="both"/>
              <w:rPr>
                <w:sz w:val="20"/>
                <w:szCs w:val="20"/>
              </w:rPr>
            </w:pPr>
            <w:r>
              <w:rPr>
                <w:sz w:val="20"/>
                <w:szCs w:val="20"/>
              </w:rPr>
              <w:t>11.</w:t>
            </w:r>
            <w:r w:rsidRPr="00872036">
              <w:rPr>
                <w:sz w:val="20"/>
                <w:szCs w:val="20"/>
                <w:lang w:eastAsia="en-US"/>
              </w:rPr>
              <w:t xml:space="preserve"> Р.К.Шаехова</w:t>
            </w:r>
            <w:r w:rsidRPr="00035740">
              <w:rPr>
                <w:sz w:val="20"/>
                <w:szCs w:val="20"/>
              </w:rPr>
              <w:t xml:space="preserve"> «Мәктәпкәчәяшьтәгеләрәлифбасы: авазларныуйнатып» Для детей подготовительной к школе групп (для татароязычных детей)</w:t>
            </w:r>
            <w:r>
              <w:rPr>
                <w:sz w:val="20"/>
                <w:szCs w:val="20"/>
              </w:rPr>
              <w:t>, 2011</w:t>
            </w:r>
          </w:p>
          <w:p w:rsidR="007F1C59" w:rsidRPr="00872036" w:rsidRDefault="007F1C59" w:rsidP="004E0CF9">
            <w:pPr>
              <w:jc w:val="both"/>
              <w:rPr>
                <w:sz w:val="20"/>
                <w:szCs w:val="20"/>
                <w:lang w:eastAsia="en-US"/>
              </w:rPr>
            </w:pPr>
            <w:r>
              <w:rPr>
                <w:sz w:val="20"/>
                <w:szCs w:val="20"/>
                <w:lang w:val="tt-RU"/>
              </w:rPr>
              <w:t xml:space="preserve">12. </w:t>
            </w:r>
            <w:r w:rsidRPr="00872036">
              <w:rPr>
                <w:sz w:val="20"/>
                <w:szCs w:val="20"/>
                <w:lang w:eastAsia="en-US"/>
              </w:rPr>
              <w:t>Р.К.Шаехова «Раз - словечко, два - словечко», Казань, 2011</w:t>
            </w:r>
          </w:p>
          <w:p w:rsidR="007F1C59" w:rsidRPr="00666D85" w:rsidRDefault="007F1C59" w:rsidP="004E0CF9">
            <w:pPr>
              <w:rPr>
                <w:sz w:val="20"/>
                <w:szCs w:val="20"/>
                <w:lang w:eastAsia="en-US"/>
              </w:rPr>
            </w:pPr>
            <w:r>
              <w:rPr>
                <w:sz w:val="20"/>
                <w:szCs w:val="20"/>
              </w:rPr>
              <w:t>13</w:t>
            </w:r>
            <w:r w:rsidRPr="00666D85">
              <w:rPr>
                <w:sz w:val="20"/>
                <w:szCs w:val="20"/>
              </w:rPr>
              <w:t>.</w:t>
            </w:r>
            <w:r w:rsidRPr="00666D85">
              <w:rPr>
                <w:sz w:val="20"/>
                <w:szCs w:val="20"/>
                <w:lang w:eastAsia="en-US"/>
              </w:rPr>
              <w:t>Компакт – диски «Волшебные приключения Барсика в стране легенд», 2009</w:t>
            </w:r>
          </w:p>
          <w:p w:rsidR="007F1C59" w:rsidRPr="00666D85" w:rsidRDefault="007F1C59" w:rsidP="004E0CF9">
            <w:pPr>
              <w:rPr>
                <w:sz w:val="20"/>
                <w:szCs w:val="20"/>
                <w:lang w:eastAsia="en-US"/>
              </w:rPr>
            </w:pPr>
            <w:r w:rsidRPr="00666D85">
              <w:rPr>
                <w:sz w:val="20"/>
                <w:szCs w:val="20"/>
                <w:lang w:eastAsia="en-US"/>
              </w:rPr>
              <w:t>14.</w:t>
            </w:r>
            <w:r w:rsidRPr="00666D85">
              <w:rPr>
                <w:sz w:val="20"/>
                <w:szCs w:val="20"/>
                <w:lang w:eastAsia="en-US"/>
              </w:rPr>
              <w:tab/>
              <w:t>Компакт – диск «Болтливая утка. Находчивый джигит», музыкальные сказки на татарском языке, 2007</w:t>
            </w:r>
          </w:p>
          <w:p w:rsidR="007F1C59" w:rsidRPr="008653D1" w:rsidRDefault="007F1C59" w:rsidP="004E0CF9">
            <w:pPr>
              <w:rPr>
                <w:color w:val="365F91"/>
                <w:sz w:val="20"/>
                <w:szCs w:val="20"/>
                <w:lang w:eastAsia="en-US"/>
              </w:rPr>
            </w:pPr>
            <w:r w:rsidRPr="00666D85">
              <w:rPr>
                <w:sz w:val="20"/>
                <w:szCs w:val="20"/>
                <w:lang w:eastAsia="en-US"/>
              </w:rPr>
              <w:t>15. Компакт – диск «Батыр из теста», музыкальные сказки на тат. языке, 2007</w:t>
            </w:r>
          </w:p>
          <w:p w:rsidR="007F1C59" w:rsidRPr="00666D85" w:rsidRDefault="007F1C59" w:rsidP="004E0CF9">
            <w:pPr>
              <w:rPr>
                <w:sz w:val="20"/>
                <w:szCs w:val="20"/>
                <w:lang w:eastAsia="en-US"/>
              </w:rPr>
            </w:pPr>
            <w:r w:rsidRPr="00666D85">
              <w:rPr>
                <w:sz w:val="20"/>
                <w:szCs w:val="20"/>
                <w:lang w:eastAsia="en-US"/>
              </w:rPr>
              <w:t>16.</w:t>
            </w:r>
            <w:r w:rsidRPr="00666D85">
              <w:rPr>
                <w:sz w:val="20"/>
                <w:szCs w:val="20"/>
                <w:lang w:eastAsia="en-US"/>
              </w:rPr>
              <w:tab/>
              <w:t>Аудио – приложение «Татарча сойлешебез»</w:t>
            </w:r>
            <w:r>
              <w:rPr>
                <w:sz w:val="20"/>
                <w:szCs w:val="20"/>
                <w:lang w:eastAsia="en-US"/>
              </w:rPr>
              <w:t>.</w:t>
            </w:r>
          </w:p>
          <w:p w:rsidR="007F1C59" w:rsidRPr="00666D85" w:rsidRDefault="007F1C59" w:rsidP="004E0CF9">
            <w:pPr>
              <w:rPr>
                <w:sz w:val="20"/>
                <w:szCs w:val="20"/>
                <w:lang w:eastAsia="en-US"/>
              </w:rPr>
            </w:pPr>
            <w:r w:rsidRPr="00666D85">
              <w:rPr>
                <w:sz w:val="20"/>
                <w:szCs w:val="20"/>
                <w:lang w:eastAsia="en-US"/>
              </w:rPr>
              <w:t>17.</w:t>
            </w:r>
            <w:r w:rsidRPr="00666D85">
              <w:rPr>
                <w:sz w:val="20"/>
                <w:szCs w:val="20"/>
                <w:lang w:eastAsia="en-US"/>
              </w:rPr>
              <w:tab/>
              <w:t>Аудиодиск «Шома бас»</w:t>
            </w:r>
            <w:r>
              <w:rPr>
                <w:sz w:val="20"/>
                <w:szCs w:val="20"/>
                <w:lang w:eastAsia="en-US"/>
              </w:rPr>
              <w:t>.</w:t>
            </w:r>
          </w:p>
          <w:p w:rsidR="007F1C59" w:rsidRPr="00666D85" w:rsidRDefault="007F1C59" w:rsidP="004E0CF9">
            <w:pPr>
              <w:rPr>
                <w:sz w:val="20"/>
                <w:szCs w:val="20"/>
                <w:lang w:eastAsia="en-US"/>
              </w:rPr>
            </w:pPr>
            <w:r w:rsidRPr="00666D85">
              <w:rPr>
                <w:sz w:val="20"/>
                <w:szCs w:val="20"/>
                <w:lang w:eastAsia="en-US"/>
              </w:rPr>
              <w:t>18.</w:t>
            </w:r>
            <w:r w:rsidRPr="00666D85">
              <w:rPr>
                <w:sz w:val="20"/>
                <w:szCs w:val="20"/>
                <w:lang w:eastAsia="en-US"/>
              </w:rPr>
              <w:tab/>
              <w:t>Аудиодиск «Говорим по - татарски»</w:t>
            </w:r>
            <w:r>
              <w:rPr>
                <w:sz w:val="20"/>
                <w:szCs w:val="20"/>
                <w:lang w:eastAsia="en-US"/>
              </w:rPr>
              <w:t>.</w:t>
            </w:r>
          </w:p>
          <w:p w:rsidR="007F1C59" w:rsidRPr="00EF4B87" w:rsidRDefault="007F1C59" w:rsidP="004E0CF9">
            <w:pPr>
              <w:contextualSpacing/>
              <w:rPr>
                <w:sz w:val="20"/>
                <w:szCs w:val="20"/>
                <w:lang w:eastAsia="en-US"/>
              </w:rPr>
            </w:pPr>
          </w:p>
        </w:tc>
      </w:tr>
      <w:tr w:rsidR="007F1C59" w:rsidRPr="00EF4B87" w:rsidTr="004E0CF9">
        <w:tc>
          <w:tcPr>
            <w:tcW w:w="2814" w:type="dxa"/>
            <w:shd w:val="clear" w:color="auto" w:fill="auto"/>
          </w:tcPr>
          <w:p w:rsidR="007F1C59" w:rsidRPr="00EF4B87" w:rsidRDefault="007F1C59" w:rsidP="004E0CF9">
            <w:pPr>
              <w:jc w:val="center"/>
              <w:rPr>
                <w:lang w:eastAsia="en-US"/>
              </w:rPr>
            </w:pPr>
            <w:r w:rsidRPr="00EF4B87">
              <w:rPr>
                <w:sz w:val="22"/>
                <w:szCs w:val="22"/>
                <w:lang w:eastAsia="en-US"/>
              </w:rPr>
              <w:lastRenderedPageBreak/>
              <w:t>Музыкальное воспитание в ДОУ</w:t>
            </w:r>
          </w:p>
        </w:tc>
        <w:tc>
          <w:tcPr>
            <w:tcW w:w="7535" w:type="dxa"/>
            <w:shd w:val="clear" w:color="auto" w:fill="auto"/>
          </w:tcPr>
          <w:p w:rsidR="007F1C59" w:rsidRDefault="007F1C59" w:rsidP="004E0CF9">
            <w:pPr>
              <w:rPr>
                <w:sz w:val="20"/>
                <w:lang w:eastAsia="en-US"/>
              </w:rPr>
            </w:pPr>
            <w:r w:rsidRPr="00F42D36">
              <w:rPr>
                <w:sz w:val="20"/>
                <w:szCs w:val="20"/>
                <w:lang w:eastAsia="en-US"/>
              </w:rPr>
              <w:t>1.М.Б.Зацепина «</w:t>
            </w:r>
            <w:r w:rsidRPr="00F42D36">
              <w:rPr>
                <w:sz w:val="20"/>
                <w:lang w:eastAsia="en-US"/>
              </w:rPr>
              <w:t>Музыкальное воспитание в детском саду. Для занятий с детьми 2-7 лет» Мозаика-Синтез,2016</w:t>
            </w:r>
          </w:p>
          <w:p w:rsidR="007F1C59" w:rsidRDefault="007F1C59" w:rsidP="004E0CF9">
            <w:pPr>
              <w:rPr>
                <w:sz w:val="20"/>
                <w:lang w:eastAsia="en-US"/>
              </w:rPr>
            </w:pPr>
            <w:r>
              <w:rPr>
                <w:sz w:val="20"/>
                <w:lang w:eastAsia="en-US"/>
              </w:rPr>
              <w:t>2. А.В. Аджи, Н.П.  Кудинова «Открытые мероприятия для детей старшей группы»,Воронеж: ООО «Метода», 2014г.</w:t>
            </w:r>
          </w:p>
          <w:p w:rsidR="007F1C59" w:rsidRDefault="007F1C59" w:rsidP="004E0CF9">
            <w:pPr>
              <w:rPr>
                <w:sz w:val="20"/>
                <w:lang w:eastAsia="en-US"/>
              </w:rPr>
            </w:pPr>
            <w:r>
              <w:rPr>
                <w:sz w:val="20"/>
                <w:lang w:eastAsia="en-US"/>
              </w:rPr>
              <w:t>3. Н.В. Микляева  «Музыкальное развитие дошкольников».- М.: ТЦ Сфера, 2015г.</w:t>
            </w:r>
          </w:p>
          <w:p w:rsidR="007F1C59" w:rsidRDefault="007F1C59" w:rsidP="004E0CF9">
            <w:pPr>
              <w:rPr>
                <w:sz w:val="20"/>
                <w:lang w:eastAsia="en-US"/>
              </w:rPr>
            </w:pPr>
            <w:r>
              <w:rPr>
                <w:sz w:val="20"/>
                <w:lang w:eastAsia="en-US"/>
              </w:rPr>
              <w:t>З.Г. Ибрагимова «Танцуй веселей» методическое пособие с аудио-приложением по обучению детей дошкольного возраста татарским танцевальным движениям, Казань, 2012г.</w:t>
            </w:r>
          </w:p>
          <w:p w:rsidR="007F1C59" w:rsidRPr="00667D48" w:rsidRDefault="007F1C59" w:rsidP="004E0CF9">
            <w:pPr>
              <w:rPr>
                <w:sz w:val="20"/>
                <w:lang w:eastAsia="en-US"/>
              </w:rPr>
            </w:pPr>
            <w:r>
              <w:rPr>
                <w:sz w:val="20"/>
                <w:lang w:eastAsia="en-US"/>
              </w:rPr>
              <w:t>4. Луиза Батыр-Болгари « Музыкальные сказки», Казань, 2009г.</w:t>
            </w:r>
          </w:p>
          <w:p w:rsidR="007F1C59" w:rsidRPr="00EF4B87" w:rsidRDefault="007F1C59" w:rsidP="004E0CF9">
            <w:pPr>
              <w:contextualSpacing/>
              <w:rPr>
                <w:sz w:val="20"/>
                <w:szCs w:val="20"/>
                <w:lang w:eastAsia="en-US"/>
              </w:rPr>
            </w:pPr>
          </w:p>
        </w:tc>
      </w:tr>
    </w:tbl>
    <w:p w:rsidR="007F1C59" w:rsidRPr="00EF4B87" w:rsidRDefault="007F1C59" w:rsidP="007F1C59">
      <w:pPr>
        <w:rPr>
          <w:b/>
          <w:sz w:val="44"/>
          <w:szCs w:val="44"/>
        </w:rPr>
      </w:pPr>
    </w:p>
    <w:p w:rsidR="00552706" w:rsidRPr="00872036" w:rsidRDefault="00552706" w:rsidP="00014D6E">
      <w:pPr>
        <w:tabs>
          <w:tab w:val="left" w:pos="5420"/>
        </w:tabs>
        <w:jc w:val="both"/>
      </w:pPr>
      <w:r w:rsidRPr="00872036">
        <w:rPr>
          <w:b/>
          <w:color w:val="000000"/>
        </w:rPr>
        <w:t>3.3.</w:t>
      </w:r>
      <w:r w:rsidRPr="00872036">
        <w:rPr>
          <w:b/>
        </w:rPr>
        <w:t>Взаимодействие ДОУ с другими учреждениями города и республики.</w:t>
      </w:r>
    </w:p>
    <w:p w:rsidR="00552706" w:rsidRPr="00872036" w:rsidRDefault="00552706" w:rsidP="00014D6E">
      <w:pPr>
        <w:tabs>
          <w:tab w:val="left" w:pos="8789"/>
          <w:tab w:val="left" w:pos="9214"/>
          <w:tab w:val="left" w:pos="9639"/>
        </w:tabs>
        <w:autoSpaceDE w:val="0"/>
        <w:autoSpaceDN w:val="0"/>
        <w:adjustRightInd w:val="0"/>
        <w:jc w:val="both"/>
        <w:rPr>
          <w:color w:val="000000"/>
          <w:sz w:val="20"/>
          <w:szCs w:val="20"/>
        </w:rPr>
      </w:pPr>
    </w:p>
    <w:p w:rsidR="00552706" w:rsidRPr="00872036" w:rsidRDefault="00552706" w:rsidP="00014D6E">
      <w:pPr>
        <w:jc w:val="both"/>
      </w:pPr>
      <w:r w:rsidRPr="00872036">
        <w:t xml:space="preserve">          ДОУ осуществляет совместную работу с различными организациями города:</w:t>
      </w:r>
    </w:p>
    <w:p w:rsidR="00552706" w:rsidRPr="00872036" w:rsidRDefault="00552706" w:rsidP="00014D6E">
      <w:pPr>
        <w:jc w:val="both"/>
      </w:pPr>
      <w:r w:rsidRPr="00872036">
        <w:t xml:space="preserve">- </w:t>
      </w:r>
      <w:r w:rsidR="00BB53C4">
        <w:rPr>
          <w:b/>
        </w:rPr>
        <w:t xml:space="preserve">МБДОУ № </w:t>
      </w:r>
      <w:r w:rsidR="004A5A51">
        <w:rPr>
          <w:b/>
        </w:rPr>
        <w:t>21, 23, 26</w:t>
      </w:r>
      <w:r w:rsidRPr="00872036">
        <w:t xml:space="preserve">  – осуществляет совместную деятельность в целях реализации системы непрерывного образования, обучения и воспитания детей в рамках работы МРЦ;                                                                   </w:t>
      </w:r>
    </w:p>
    <w:p w:rsidR="00552706" w:rsidRPr="00872036" w:rsidRDefault="00552706" w:rsidP="00014D6E">
      <w:pPr>
        <w:jc w:val="both"/>
      </w:pPr>
      <w:r w:rsidRPr="00872036">
        <w:t xml:space="preserve">- </w:t>
      </w:r>
      <w:r w:rsidRPr="00872036">
        <w:rPr>
          <w:b/>
        </w:rPr>
        <w:t xml:space="preserve">Детская поликлиника  </w:t>
      </w:r>
      <w:r w:rsidRPr="00872036">
        <w:t xml:space="preserve">-  осуществляет профилактические и оздоровительные мероприятия; </w:t>
      </w:r>
    </w:p>
    <w:p w:rsidR="00552706" w:rsidRPr="00872036" w:rsidRDefault="00552706" w:rsidP="00014D6E">
      <w:pPr>
        <w:jc w:val="both"/>
      </w:pPr>
      <w:r w:rsidRPr="00872036">
        <w:t xml:space="preserve">- </w:t>
      </w:r>
      <w:r w:rsidRPr="00872036">
        <w:rPr>
          <w:b/>
        </w:rPr>
        <w:t>ЦДТ</w:t>
      </w:r>
      <w:r w:rsidRPr="00872036">
        <w:t xml:space="preserve"> – осуществляет оказание научно-методической помощи педагогам, организация семинаров, курсов повышения квалификации педагогов, аттестации педагогических работников;</w:t>
      </w:r>
    </w:p>
    <w:p w:rsidR="00552706" w:rsidRPr="00872036" w:rsidRDefault="00552706" w:rsidP="00014D6E">
      <w:pPr>
        <w:jc w:val="both"/>
      </w:pPr>
      <w:r w:rsidRPr="00872036">
        <w:t xml:space="preserve">- </w:t>
      </w:r>
      <w:r w:rsidRPr="00872036">
        <w:rPr>
          <w:b/>
        </w:rPr>
        <w:t xml:space="preserve">ПМЦПК ППРО КФУ – </w:t>
      </w:r>
      <w:r w:rsidRPr="00872036">
        <w:t>являетсястажировочной площадкой  в рамках курсов повышения квалификации воспитателей дошкольных образовательных организаций;</w:t>
      </w:r>
    </w:p>
    <w:p w:rsidR="00552706" w:rsidRPr="00872036" w:rsidRDefault="00552706" w:rsidP="00014D6E">
      <w:pPr>
        <w:jc w:val="both"/>
      </w:pPr>
      <w:r w:rsidRPr="00872036">
        <w:t xml:space="preserve"> - </w:t>
      </w:r>
      <w:r w:rsidRPr="00872036">
        <w:rPr>
          <w:b/>
        </w:rPr>
        <w:t xml:space="preserve">НИСПТиР </w:t>
      </w:r>
      <w:r w:rsidRPr="00872036">
        <w:t xml:space="preserve">– осуществляет оказание научно-методической помощи педагогам в решении проблем воспитания и обучения дошкольников (конкурсы, семинары);       </w:t>
      </w:r>
    </w:p>
    <w:p w:rsidR="00552706" w:rsidRPr="00872036" w:rsidRDefault="00552706" w:rsidP="00014D6E">
      <w:pPr>
        <w:jc w:val="both"/>
      </w:pPr>
      <w:r w:rsidRPr="00872036">
        <w:t xml:space="preserve">- </w:t>
      </w:r>
      <w:r w:rsidRPr="00872036">
        <w:rPr>
          <w:b/>
        </w:rPr>
        <w:t>Музей уездного города</w:t>
      </w:r>
      <w:r w:rsidRPr="00872036">
        <w:t xml:space="preserve"> -   осуществляет познавательное  воспитание дошкольников через организацию экскурсий, конкурсов;</w:t>
      </w:r>
    </w:p>
    <w:p w:rsidR="00552706" w:rsidRPr="00872036" w:rsidRDefault="00552706" w:rsidP="00014D6E">
      <w:pPr>
        <w:jc w:val="both"/>
      </w:pPr>
      <w:r w:rsidRPr="00872036">
        <w:t xml:space="preserve">- </w:t>
      </w:r>
      <w:r w:rsidRPr="00872036">
        <w:rPr>
          <w:b/>
        </w:rPr>
        <w:t>КРЦ «Чистай»</w:t>
      </w:r>
      <w:r w:rsidRPr="00872036">
        <w:t xml:space="preserve"> - привлекает воспитанников и педагогов  к участию в городских мероприятиях;</w:t>
      </w:r>
    </w:p>
    <w:p w:rsidR="00552706" w:rsidRPr="00872036" w:rsidRDefault="00552706" w:rsidP="00014D6E">
      <w:pPr>
        <w:jc w:val="both"/>
      </w:pPr>
      <w:r w:rsidRPr="00872036">
        <w:t xml:space="preserve">- </w:t>
      </w:r>
      <w:r w:rsidRPr="00872036">
        <w:rPr>
          <w:b/>
        </w:rPr>
        <w:t>ГИБДД</w:t>
      </w:r>
      <w:r w:rsidRPr="00872036">
        <w:rPr>
          <w:b/>
        </w:rPr>
        <w:tab/>
        <w:t xml:space="preserve">- </w:t>
      </w:r>
      <w:r w:rsidRPr="00872036">
        <w:t>сотрудничество направлено на профилактику детского травматизма на дорогах города, пропаганду соблюдения правил дорожного движения детьми</w:t>
      </w:r>
      <w:r w:rsidRPr="00872036">
        <w:tab/>
        <w:t xml:space="preserve"> и повышение компетентности педагогов и родителей;</w:t>
      </w:r>
    </w:p>
    <w:p w:rsidR="00552706" w:rsidRPr="00872036" w:rsidRDefault="00552706" w:rsidP="00014D6E">
      <w:pPr>
        <w:jc w:val="both"/>
        <w:rPr>
          <w:sz w:val="20"/>
          <w:szCs w:val="20"/>
        </w:rPr>
      </w:pPr>
      <w:r w:rsidRPr="00872036">
        <w:t xml:space="preserve">- </w:t>
      </w:r>
      <w:r w:rsidRPr="00872036">
        <w:rPr>
          <w:b/>
        </w:rPr>
        <w:t>ПМПК</w:t>
      </w:r>
      <w:r w:rsidRPr="00872036">
        <w:t xml:space="preserve"> – оказывает консультационную и диагностическую помощь детям с особыми образовательнымипотребностями.</w:t>
      </w:r>
    </w:p>
    <w:p w:rsidR="00552706" w:rsidRPr="00872036" w:rsidRDefault="00BB53C4" w:rsidP="00014D6E">
      <w:pPr>
        <w:tabs>
          <w:tab w:val="left" w:pos="284"/>
          <w:tab w:val="left" w:pos="567"/>
        </w:tabs>
        <w:autoSpaceDE w:val="0"/>
        <w:autoSpaceDN w:val="0"/>
        <w:adjustRightInd w:val="0"/>
        <w:jc w:val="both"/>
        <w:rPr>
          <w:color w:val="000000"/>
        </w:rPr>
      </w:pPr>
      <w:r>
        <w:rPr>
          <w:b/>
          <w:color w:val="000000"/>
        </w:rPr>
        <w:t>- СОШ № 4</w:t>
      </w:r>
      <w:r w:rsidR="00552706" w:rsidRPr="00872036">
        <w:rPr>
          <w:b/>
          <w:color w:val="000000"/>
        </w:rPr>
        <w:t xml:space="preserve"> – </w:t>
      </w:r>
      <w:r w:rsidR="00552706" w:rsidRPr="00872036">
        <w:rPr>
          <w:color w:val="000000"/>
        </w:rPr>
        <w:t>осуществляют работу по преемственности дошкольного и начального школьного образования.</w:t>
      </w:r>
    </w:p>
    <w:p w:rsidR="00552706" w:rsidRDefault="00552706" w:rsidP="00014D6E">
      <w:pPr>
        <w:tabs>
          <w:tab w:val="left" w:pos="8789"/>
          <w:tab w:val="left" w:pos="9214"/>
          <w:tab w:val="left" w:pos="9639"/>
        </w:tabs>
        <w:autoSpaceDE w:val="0"/>
        <w:autoSpaceDN w:val="0"/>
        <w:adjustRightInd w:val="0"/>
        <w:jc w:val="both"/>
        <w:rPr>
          <w:b/>
          <w:sz w:val="28"/>
          <w:szCs w:val="28"/>
        </w:rPr>
      </w:pPr>
    </w:p>
    <w:p w:rsidR="005E122B" w:rsidRDefault="005E122B" w:rsidP="00014D6E">
      <w:pPr>
        <w:tabs>
          <w:tab w:val="left" w:pos="8789"/>
          <w:tab w:val="left" w:pos="9214"/>
          <w:tab w:val="left" w:pos="9639"/>
        </w:tabs>
        <w:autoSpaceDE w:val="0"/>
        <w:autoSpaceDN w:val="0"/>
        <w:adjustRightInd w:val="0"/>
        <w:jc w:val="both"/>
        <w:rPr>
          <w:b/>
          <w:sz w:val="28"/>
          <w:szCs w:val="28"/>
        </w:rPr>
      </w:pPr>
    </w:p>
    <w:p w:rsidR="005E122B" w:rsidRPr="00872036" w:rsidRDefault="005E122B" w:rsidP="00014D6E">
      <w:pPr>
        <w:tabs>
          <w:tab w:val="left" w:pos="8789"/>
          <w:tab w:val="left" w:pos="9214"/>
          <w:tab w:val="left" w:pos="9639"/>
        </w:tabs>
        <w:autoSpaceDE w:val="0"/>
        <w:autoSpaceDN w:val="0"/>
        <w:adjustRightInd w:val="0"/>
        <w:jc w:val="both"/>
        <w:rPr>
          <w:b/>
          <w:sz w:val="28"/>
          <w:szCs w:val="28"/>
        </w:rPr>
      </w:pPr>
    </w:p>
    <w:p w:rsidR="00552706" w:rsidRPr="00872036" w:rsidRDefault="00552706" w:rsidP="00B92FAD">
      <w:pPr>
        <w:numPr>
          <w:ilvl w:val="1"/>
          <w:numId w:val="90"/>
        </w:numPr>
        <w:jc w:val="both"/>
        <w:rPr>
          <w:rFonts w:eastAsia="Calibri"/>
          <w:b/>
          <w:lang w:eastAsia="en-US"/>
        </w:rPr>
      </w:pPr>
      <w:r w:rsidRPr="00872036">
        <w:rPr>
          <w:rFonts w:eastAsia="Calibri"/>
          <w:b/>
          <w:lang w:eastAsia="en-US"/>
        </w:rPr>
        <w:t xml:space="preserve">Организация режима пребывания детей в образовательном учреждении </w:t>
      </w:r>
    </w:p>
    <w:p w:rsidR="00552706" w:rsidRPr="00872036" w:rsidRDefault="00552706" w:rsidP="00014D6E">
      <w:pPr>
        <w:jc w:val="both"/>
        <w:rPr>
          <w:rFonts w:eastAsia="Calibri"/>
          <w:lang w:eastAsia="en-US"/>
        </w:rPr>
      </w:pPr>
      <w:r w:rsidRPr="00872036">
        <w:rPr>
          <w:rFonts w:eastAsia="Calibri"/>
          <w:i/>
          <w:iCs/>
          <w:lang w:eastAsia="en-US"/>
        </w:rPr>
        <w:lastRenderedPageBreak/>
        <w:t xml:space="preserve">Ежедневная организации жизни и деятельности детей </w:t>
      </w:r>
      <w:r w:rsidRPr="00872036">
        <w:rPr>
          <w:rFonts w:eastAsia="Calibri"/>
          <w:lang w:eastAsia="en-US"/>
        </w:rPr>
        <w:t xml:space="preserve">осуществляется с учетом: </w:t>
      </w:r>
    </w:p>
    <w:p w:rsidR="00552706" w:rsidRPr="00872036" w:rsidRDefault="00552706" w:rsidP="00B92FAD">
      <w:pPr>
        <w:numPr>
          <w:ilvl w:val="0"/>
          <w:numId w:val="91"/>
        </w:numPr>
        <w:jc w:val="both"/>
        <w:rPr>
          <w:rFonts w:eastAsia="Calibri"/>
          <w:lang w:eastAsia="en-US"/>
        </w:rPr>
      </w:pPr>
      <w:r w:rsidRPr="00872036">
        <w:rPr>
          <w:rFonts w:eastAsia="Calibri"/>
          <w:lang w:eastAsia="en-US"/>
        </w:rPr>
        <w:t xml:space="preserve">построения образовательного процесса на адекватных возрасту формах работы с детьми: основной формой работы с детьми дошкольного возраста и ведущим видом деятельности для них является игра; </w:t>
      </w:r>
    </w:p>
    <w:p w:rsidR="00552706" w:rsidRPr="00872036" w:rsidRDefault="00552706" w:rsidP="00B92FAD">
      <w:pPr>
        <w:numPr>
          <w:ilvl w:val="0"/>
          <w:numId w:val="91"/>
        </w:numPr>
        <w:jc w:val="both"/>
        <w:rPr>
          <w:rFonts w:eastAsia="Calibri"/>
          <w:lang w:eastAsia="en-US"/>
        </w:rPr>
      </w:pPr>
      <w:r w:rsidRPr="00872036">
        <w:rPr>
          <w:rFonts w:eastAsia="Calibri"/>
          <w:lang w:eastAsia="en-US"/>
        </w:rPr>
        <w:t xml:space="preserve">решения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 но и при проведении режимных моментов в соответствии со спецификой дошкольного образования. </w:t>
      </w:r>
    </w:p>
    <w:p w:rsidR="00552706" w:rsidRPr="00872036" w:rsidRDefault="00552706" w:rsidP="00014D6E">
      <w:pPr>
        <w:jc w:val="both"/>
        <w:rPr>
          <w:rFonts w:eastAsia="Calibri"/>
          <w:lang w:eastAsia="en-US"/>
        </w:rPr>
      </w:pPr>
      <w:r w:rsidRPr="00872036">
        <w:rPr>
          <w:rFonts w:eastAsia="Calibri"/>
          <w:i/>
          <w:iCs/>
          <w:lang w:eastAsia="en-US"/>
        </w:rPr>
        <w:t xml:space="preserve">Организация режима дня. </w:t>
      </w:r>
    </w:p>
    <w:p w:rsidR="00552706" w:rsidRPr="00872036" w:rsidRDefault="00552706" w:rsidP="00014D6E">
      <w:pPr>
        <w:jc w:val="both"/>
        <w:rPr>
          <w:rFonts w:eastAsia="Calibri"/>
          <w:lang w:eastAsia="en-US"/>
        </w:rPr>
      </w:pPr>
      <w:r w:rsidRPr="00872036">
        <w:rPr>
          <w:rFonts w:eastAsia="Calibri"/>
          <w:lang w:eastAsia="en-US"/>
        </w:rPr>
        <w:t>При проведении режимных процессов М</w:t>
      </w:r>
      <w:r w:rsidR="00AE4538">
        <w:rPr>
          <w:rFonts w:eastAsia="Calibri"/>
          <w:lang w:eastAsia="en-US"/>
        </w:rPr>
        <w:t>Б</w:t>
      </w:r>
      <w:r w:rsidRPr="00872036">
        <w:rPr>
          <w:rFonts w:eastAsia="Calibri"/>
          <w:lang w:eastAsia="en-US"/>
        </w:rPr>
        <w:t xml:space="preserve">ДОУ придерживается следующих </w:t>
      </w:r>
      <w:r w:rsidRPr="00872036">
        <w:rPr>
          <w:rFonts w:eastAsia="Calibri"/>
          <w:i/>
          <w:iCs/>
          <w:lang w:eastAsia="en-US"/>
        </w:rPr>
        <w:t>правил</w:t>
      </w:r>
      <w:r w:rsidRPr="00872036">
        <w:rPr>
          <w:rFonts w:eastAsia="Calibri"/>
          <w:lang w:eastAsia="en-US"/>
        </w:rPr>
        <w:t xml:space="preserve">: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Полное и своевременное удовлетворение всех органических потребностей детей (в сне, питании).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Тщательный гигиенический уход, обеспечение чистоты тела, одежды, постели.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Привлечение детей к посильному участию в режимных процессах; поощрение самостоятельности и активности.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Формирование культурно-гигиенических навыков.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Эмоциональное общение в ходе выполнения режимных процессов.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Учет потребностей детей, индивидуальных особенностей каждого ребенка. </w:t>
      </w:r>
    </w:p>
    <w:p w:rsidR="00552706" w:rsidRPr="00872036" w:rsidRDefault="00552706" w:rsidP="00B92FAD">
      <w:pPr>
        <w:numPr>
          <w:ilvl w:val="0"/>
          <w:numId w:val="92"/>
        </w:numPr>
        <w:jc w:val="both"/>
        <w:rPr>
          <w:rFonts w:eastAsia="Calibri"/>
          <w:lang w:eastAsia="en-US"/>
        </w:rPr>
      </w:pPr>
      <w:r w:rsidRPr="00872036">
        <w:rPr>
          <w:rFonts w:eastAsia="Calibri"/>
          <w:lang w:eastAsia="en-US"/>
        </w:rPr>
        <w:t xml:space="preserve">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 </w:t>
      </w:r>
    </w:p>
    <w:p w:rsidR="00552706" w:rsidRPr="00872036" w:rsidRDefault="00552706" w:rsidP="00014D6E">
      <w:pPr>
        <w:jc w:val="both"/>
        <w:rPr>
          <w:rFonts w:eastAsia="Calibri"/>
          <w:lang w:eastAsia="en-US"/>
        </w:rPr>
      </w:pPr>
      <w:r w:rsidRPr="00872036">
        <w:rPr>
          <w:rFonts w:eastAsia="Calibri"/>
          <w:lang w:eastAsia="en-US"/>
        </w:rPr>
        <w:t xml:space="preserve">Основные </w:t>
      </w:r>
      <w:r w:rsidRPr="00872036">
        <w:rPr>
          <w:rFonts w:eastAsia="Calibri"/>
          <w:i/>
          <w:iCs/>
          <w:lang w:eastAsia="en-US"/>
        </w:rPr>
        <w:t xml:space="preserve">принципы </w:t>
      </w:r>
      <w:r w:rsidRPr="00872036">
        <w:rPr>
          <w:rFonts w:eastAsia="Calibri"/>
          <w:lang w:eastAsia="en-US"/>
        </w:rPr>
        <w:t xml:space="preserve">построения режима дня: </w:t>
      </w:r>
    </w:p>
    <w:p w:rsidR="00552706" w:rsidRPr="00872036" w:rsidRDefault="00552706" w:rsidP="00B92FAD">
      <w:pPr>
        <w:numPr>
          <w:ilvl w:val="0"/>
          <w:numId w:val="93"/>
        </w:numPr>
        <w:jc w:val="both"/>
        <w:rPr>
          <w:rFonts w:eastAsia="Calibri"/>
          <w:lang w:eastAsia="en-US"/>
        </w:rPr>
      </w:pPr>
      <w:r w:rsidRPr="00872036">
        <w:rPr>
          <w:rFonts w:eastAsia="Calibri"/>
          <w:lang w:eastAsia="en-US"/>
        </w:rPr>
        <w:t xml:space="preserve">Режим дня выполняется на протяжении всего периода воспитания детей в дошкольном учреждении, сохраняя последовательность, постоянство и постепенность. </w:t>
      </w:r>
    </w:p>
    <w:p w:rsidR="00552706" w:rsidRPr="00872036" w:rsidRDefault="00552706" w:rsidP="00B92FAD">
      <w:pPr>
        <w:numPr>
          <w:ilvl w:val="0"/>
          <w:numId w:val="93"/>
        </w:numPr>
        <w:jc w:val="both"/>
        <w:rPr>
          <w:rFonts w:eastAsia="Calibri"/>
          <w:lang w:eastAsia="en-US"/>
        </w:rPr>
      </w:pPr>
      <w:r w:rsidRPr="00872036">
        <w:rPr>
          <w:rFonts w:eastAsia="Calibri"/>
          <w:lang w:eastAsia="en-US"/>
        </w:rPr>
        <w:t xml:space="preserve">Соответствие правильности построения режима дня возрастным психофизиологическим особенностям дошкольника. Поэтому в ДОУ для каждой возрастной группы определен свой режим дня. В детском саду выделяют следующее возрастное деление детей по группам: </w:t>
      </w:r>
    </w:p>
    <w:p w:rsidR="00552706" w:rsidRPr="00872036" w:rsidRDefault="00552706" w:rsidP="00B92FAD">
      <w:pPr>
        <w:numPr>
          <w:ilvl w:val="0"/>
          <w:numId w:val="93"/>
        </w:numPr>
        <w:jc w:val="both"/>
        <w:rPr>
          <w:rFonts w:eastAsia="Calibri"/>
          <w:lang w:eastAsia="en-US"/>
        </w:rPr>
      </w:pPr>
      <w:r w:rsidRPr="00872036">
        <w:rPr>
          <w:rFonts w:eastAsia="Calibri"/>
          <w:lang w:eastAsia="en-US"/>
        </w:rPr>
        <w:t xml:space="preserve">Организация режима дня проводится с учетом теплого и холодного периода года. </w:t>
      </w:r>
    </w:p>
    <w:p w:rsidR="005E122B" w:rsidRDefault="005E122B" w:rsidP="00014D6E">
      <w:pPr>
        <w:jc w:val="both"/>
        <w:rPr>
          <w:rFonts w:eastAsia="Calibri"/>
          <w:b/>
          <w:lang w:eastAsia="en-US"/>
        </w:rPr>
      </w:pPr>
    </w:p>
    <w:p w:rsidR="00552706" w:rsidRPr="00872036" w:rsidRDefault="00552706" w:rsidP="00014D6E">
      <w:pPr>
        <w:jc w:val="both"/>
        <w:rPr>
          <w:rFonts w:eastAsia="Calibri"/>
          <w:b/>
          <w:lang w:eastAsia="en-US"/>
        </w:rPr>
      </w:pPr>
      <w:r w:rsidRPr="00872036">
        <w:rPr>
          <w:rFonts w:eastAsia="Calibri"/>
          <w:b/>
          <w:lang w:eastAsia="en-US"/>
        </w:rPr>
        <w:t>Примерный режим дня с учетом расписания занятий</w:t>
      </w:r>
    </w:p>
    <w:p w:rsidR="00552706" w:rsidRPr="00872036" w:rsidRDefault="00552706" w:rsidP="00014D6E">
      <w:pPr>
        <w:jc w:val="both"/>
        <w:rPr>
          <w:rFonts w:eastAsia="Calibri"/>
          <w:lang w:eastAsia="en-US"/>
        </w:rPr>
      </w:pPr>
      <w:r w:rsidRPr="00872036">
        <w:rPr>
          <w:rFonts w:eastAsia="Calibri"/>
          <w:lang w:eastAsia="en-US"/>
        </w:rPr>
        <w:t>В детском саду разработан гибкий режим дня, учитывающий возрастные психофизиологические возможности детей, их интересы и потребности, обеспечивающий взаимосвязь планируемой образовательной деятельности с повседневной жизнью детей в детском саду.  Для каждой возрастной группы разработан режим для холодного и тёплого времени года.</w:t>
      </w:r>
    </w:p>
    <w:p w:rsidR="00552706" w:rsidRDefault="00552706" w:rsidP="00014D6E">
      <w:pPr>
        <w:jc w:val="both"/>
        <w:rPr>
          <w:rFonts w:eastAsia="Calibri"/>
          <w:lang w:eastAsia="en-US"/>
        </w:rPr>
      </w:pPr>
      <w:r w:rsidRPr="00872036">
        <w:rPr>
          <w:rFonts w:eastAsia="Calibri"/>
          <w:b/>
          <w:lang w:eastAsia="en-US"/>
        </w:rPr>
        <w:t>В тёплое время</w:t>
      </w:r>
      <w:r w:rsidRPr="00872036">
        <w:rPr>
          <w:rFonts w:eastAsia="Calibri"/>
          <w:lang w:eastAsia="en-US"/>
        </w:rPr>
        <w:t xml:space="preserve"> года жизнь детей организуется на специально – оборудованных озеленённых участках детского сада (в зависимости от погодных условий). В помещении проводится кормление,  сон, гигиенические и оздоровительно – закаливающие процедуры. В связи с сокращением НОД (остаётся НОД по образовательным областям «физическая культура», «музыка», «художественное творчество»), выход детей на прогулку происходит раньше. НОД  осуществляется либо на прогулке, либо в группе (в зависимости от погодных условий). Время возвращения с прогулки скорректировано с учётом климата в регионе (высокая солнечная активность в полуденное время) и условий детского сада (отсутствие больших теневых навесов на прогулочных участках).</w:t>
      </w:r>
    </w:p>
    <w:p w:rsidR="00AE4538" w:rsidRDefault="00AE4538" w:rsidP="00014D6E">
      <w:pPr>
        <w:tabs>
          <w:tab w:val="left" w:pos="709"/>
          <w:tab w:val="left" w:leader="underscore" w:pos="3918"/>
        </w:tabs>
        <w:jc w:val="both"/>
      </w:pPr>
      <w:r w:rsidRPr="00773616">
        <w:t>Режим пребывания детей в МБДОУ — с 6.00 до 18.00</w:t>
      </w:r>
      <w:r>
        <w:t xml:space="preserve"> часов</w:t>
      </w:r>
      <w:r w:rsidRPr="00773616">
        <w:t xml:space="preserve">. </w:t>
      </w:r>
    </w:p>
    <w:p w:rsidR="005E122B" w:rsidRDefault="005E122B" w:rsidP="00014D6E">
      <w:pPr>
        <w:tabs>
          <w:tab w:val="left" w:pos="709"/>
          <w:tab w:val="left" w:leader="underscore" w:pos="3918"/>
        </w:tabs>
        <w:jc w:val="both"/>
        <w:rPr>
          <w:rStyle w:val="FontStyle18"/>
          <w:b w:val="0"/>
        </w:rPr>
      </w:pPr>
    </w:p>
    <w:p w:rsidR="005E122B" w:rsidRDefault="005E122B" w:rsidP="00014D6E">
      <w:pPr>
        <w:tabs>
          <w:tab w:val="left" w:pos="709"/>
          <w:tab w:val="left" w:leader="underscore" w:pos="3918"/>
        </w:tabs>
        <w:jc w:val="both"/>
        <w:rPr>
          <w:rStyle w:val="FontStyle18"/>
          <w:b w:val="0"/>
        </w:rPr>
      </w:pPr>
    </w:p>
    <w:p w:rsidR="00AE4538" w:rsidRDefault="00AE4538" w:rsidP="00014D6E">
      <w:pPr>
        <w:pStyle w:val="afd"/>
        <w:shd w:val="clear" w:color="auto" w:fill="FFFFFF"/>
        <w:ind w:firstLine="284"/>
        <w:jc w:val="center"/>
        <w:rPr>
          <w:rFonts w:ascii="Times New Roman" w:eastAsia="Calibri" w:hAnsi="Times New Roman" w:cs="Times New Roman"/>
          <w:b/>
          <w:sz w:val="24"/>
          <w:szCs w:val="24"/>
        </w:rPr>
      </w:pPr>
      <w:r>
        <w:rPr>
          <w:rFonts w:ascii="Times New Roman" w:eastAsia="Calibri" w:hAnsi="Times New Roman" w:cs="Times New Roman"/>
          <w:b/>
          <w:sz w:val="24"/>
          <w:szCs w:val="24"/>
        </w:rPr>
        <w:t>Р</w:t>
      </w:r>
      <w:r w:rsidRPr="00D60156">
        <w:rPr>
          <w:rFonts w:ascii="Times New Roman" w:eastAsia="Calibri" w:hAnsi="Times New Roman" w:cs="Times New Roman"/>
          <w:b/>
          <w:sz w:val="24"/>
          <w:szCs w:val="24"/>
        </w:rPr>
        <w:t xml:space="preserve">ежим дня </w:t>
      </w:r>
    </w:p>
    <w:p w:rsidR="00AE4538" w:rsidRDefault="00AE4538" w:rsidP="00014D6E">
      <w:pPr>
        <w:pStyle w:val="afd"/>
        <w:shd w:val="clear" w:color="auto" w:fill="FFFFFF"/>
        <w:ind w:firstLine="284"/>
        <w:jc w:val="center"/>
        <w:rPr>
          <w:rFonts w:ascii="Times New Roman" w:eastAsia="Calibri" w:hAnsi="Times New Roman" w:cs="Times New Roman"/>
          <w:b/>
          <w:sz w:val="24"/>
          <w:szCs w:val="24"/>
        </w:rPr>
      </w:pPr>
      <w:r>
        <w:rPr>
          <w:rFonts w:ascii="Times New Roman" w:eastAsia="Calibri" w:hAnsi="Times New Roman" w:cs="Times New Roman"/>
          <w:b/>
          <w:sz w:val="24"/>
          <w:szCs w:val="24"/>
        </w:rPr>
        <w:t xml:space="preserve">для </w:t>
      </w:r>
      <w:r w:rsidRPr="00773616">
        <w:rPr>
          <w:rFonts w:ascii="Times New Roman" w:eastAsia="Calibri" w:hAnsi="Times New Roman" w:cs="Times New Roman"/>
          <w:b/>
        </w:rPr>
        <w:t>детей в МБДОУ</w:t>
      </w:r>
      <w:r w:rsidRPr="00AE4538">
        <w:rPr>
          <w:rFonts w:ascii="Times New Roman" w:eastAsia="Calibri" w:hAnsi="Times New Roman" w:cs="Times New Roman"/>
          <w:b/>
        </w:rPr>
        <w:t>«Д</w:t>
      </w:r>
      <w:r w:rsidR="004A5A51">
        <w:rPr>
          <w:rFonts w:ascii="Times New Roman" w:eastAsia="Calibri" w:hAnsi="Times New Roman" w:cs="Times New Roman"/>
          <w:b/>
        </w:rPr>
        <w:t>етский сад №22 комбинированного вида</w:t>
      </w:r>
      <w:r>
        <w:rPr>
          <w:rFonts w:ascii="Times New Roman" w:hAnsi="Times New Roman" w:cs="Times New Roman"/>
          <w:b/>
        </w:rPr>
        <w:t>» на холодный период</w:t>
      </w:r>
    </w:p>
    <w:p w:rsidR="00932FCE" w:rsidRDefault="00932FCE" w:rsidP="00014D6E">
      <w:pPr>
        <w:pStyle w:val="afd"/>
        <w:suppressLineNumbers/>
        <w:rPr>
          <w:rFonts w:ascii="Times New Roman" w:hAnsi="Times New Roman"/>
          <w:b/>
          <w:szCs w:val="28"/>
        </w:rPr>
      </w:pPr>
      <w:r w:rsidRPr="00375124">
        <w:rPr>
          <w:rFonts w:ascii="Times New Roman" w:hAnsi="Times New Roman"/>
          <w:szCs w:val="28"/>
        </w:rPr>
        <w:t>Р</w:t>
      </w:r>
      <w:r w:rsidRPr="00375124">
        <w:rPr>
          <w:rFonts w:ascii="Times New Roman" w:hAnsi="Times New Roman"/>
          <w:b/>
          <w:i/>
          <w:szCs w:val="28"/>
        </w:rPr>
        <w:t>ежим дня воспитанников</w:t>
      </w:r>
      <w:r w:rsidR="00760007">
        <w:rPr>
          <w:rFonts w:ascii="Times New Roman" w:hAnsi="Times New Roman"/>
          <w:b/>
          <w:i/>
          <w:szCs w:val="28"/>
        </w:rPr>
        <w:t xml:space="preserve"> на период с 1 октября   по 31 мая </w:t>
      </w:r>
      <w:r w:rsidRPr="00375124">
        <w:rPr>
          <w:rFonts w:ascii="Times New Roman" w:hAnsi="Times New Roman"/>
          <w:b/>
          <w:szCs w:val="28"/>
        </w:rPr>
        <w:t xml:space="preserve"> (холодный период)</w:t>
      </w:r>
    </w:p>
    <w:p w:rsidR="00E1106B" w:rsidRPr="005A5DF5" w:rsidRDefault="00E1106B" w:rsidP="00E1106B">
      <w:pPr>
        <w:jc w:val="center"/>
        <w:rPr>
          <w:sz w:val="20"/>
          <w:szCs w:val="20"/>
        </w:rPr>
      </w:pPr>
    </w:p>
    <w:tbl>
      <w:tblPr>
        <w:tblW w:w="4762"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747"/>
        <w:gridCol w:w="1139"/>
        <w:gridCol w:w="1138"/>
        <w:gridCol w:w="1542"/>
        <w:gridCol w:w="1267"/>
        <w:gridCol w:w="1140"/>
        <w:gridCol w:w="1266"/>
      </w:tblGrid>
      <w:tr w:rsidR="00517CD4" w:rsidRPr="005A5DF5" w:rsidTr="00517CD4">
        <w:trPr>
          <w:trHeight w:val="933"/>
        </w:trPr>
        <w:tc>
          <w:tcPr>
            <w:tcW w:w="957" w:type="pct"/>
          </w:tcPr>
          <w:p w:rsidR="00517CD4" w:rsidRPr="00C54DB6" w:rsidRDefault="00517CD4" w:rsidP="00517CD4">
            <w:pPr>
              <w:jc w:val="center"/>
              <w:rPr>
                <w:rFonts w:eastAsia="Calibri"/>
                <w:b/>
                <w:bCs/>
                <w:sz w:val="16"/>
                <w:szCs w:val="16"/>
              </w:rPr>
            </w:pPr>
          </w:p>
        </w:tc>
        <w:tc>
          <w:tcPr>
            <w:tcW w:w="628" w:type="pct"/>
          </w:tcPr>
          <w:p w:rsidR="00517CD4" w:rsidRPr="00C54DB6" w:rsidRDefault="00517CD4" w:rsidP="00517CD4">
            <w:pPr>
              <w:jc w:val="center"/>
              <w:rPr>
                <w:rFonts w:eastAsia="Calibri"/>
                <w:b/>
                <w:bCs/>
                <w:sz w:val="16"/>
                <w:szCs w:val="16"/>
              </w:rPr>
            </w:pPr>
            <w:r w:rsidRPr="00C54DB6">
              <w:rPr>
                <w:rFonts w:eastAsia="Calibri"/>
                <w:b/>
                <w:bCs/>
                <w:sz w:val="16"/>
                <w:szCs w:val="16"/>
              </w:rPr>
              <w:t>вторая младшая группа</w:t>
            </w:r>
          </w:p>
        </w:tc>
        <w:tc>
          <w:tcPr>
            <w:tcW w:w="627" w:type="pct"/>
          </w:tcPr>
          <w:p w:rsidR="00517CD4" w:rsidRPr="00C54DB6" w:rsidRDefault="00517CD4" w:rsidP="00517CD4">
            <w:pPr>
              <w:jc w:val="center"/>
              <w:rPr>
                <w:rFonts w:eastAsia="Calibri"/>
                <w:b/>
                <w:bCs/>
                <w:sz w:val="16"/>
                <w:szCs w:val="16"/>
              </w:rPr>
            </w:pPr>
            <w:r w:rsidRPr="00C54DB6">
              <w:rPr>
                <w:rFonts w:eastAsia="Calibri"/>
                <w:b/>
                <w:bCs/>
                <w:sz w:val="16"/>
                <w:szCs w:val="16"/>
              </w:rPr>
              <w:t>средняя группа</w:t>
            </w:r>
          </w:p>
        </w:tc>
        <w:tc>
          <w:tcPr>
            <w:tcW w:w="766" w:type="pct"/>
          </w:tcPr>
          <w:p w:rsidR="00517CD4" w:rsidRPr="00C54DB6" w:rsidRDefault="00517CD4" w:rsidP="00517CD4">
            <w:pPr>
              <w:rPr>
                <w:rFonts w:eastAsia="Calibri"/>
                <w:b/>
                <w:bCs/>
                <w:sz w:val="16"/>
                <w:szCs w:val="16"/>
              </w:rPr>
            </w:pPr>
            <w:r w:rsidRPr="00C54DB6">
              <w:rPr>
                <w:rFonts w:eastAsia="Calibri"/>
                <w:b/>
                <w:bCs/>
                <w:sz w:val="16"/>
                <w:szCs w:val="16"/>
              </w:rPr>
              <w:t>подготовительная группа</w:t>
            </w:r>
          </w:p>
        </w:tc>
        <w:tc>
          <w:tcPr>
            <w:tcW w:w="697" w:type="pct"/>
            <w:tcBorders>
              <w:right w:val="single" w:sz="4" w:space="0" w:color="auto"/>
            </w:tcBorders>
          </w:tcPr>
          <w:p w:rsidR="00517CD4" w:rsidRPr="00C54DB6" w:rsidRDefault="00517CD4" w:rsidP="00517CD4">
            <w:pPr>
              <w:rPr>
                <w:b/>
                <w:sz w:val="16"/>
                <w:szCs w:val="16"/>
              </w:rPr>
            </w:pPr>
            <w:r w:rsidRPr="00C54DB6">
              <w:rPr>
                <w:b/>
                <w:sz w:val="16"/>
                <w:szCs w:val="16"/>
              </w:rPr>
              <w:t>1 группа  компен. направ.</w:t>
            </w:r>
          </w:p>
          <w:p w:rsidR="00517CD4" w:rsidRPr="00C54DB6" w:rsidRDefault="00517CD4" w:rsidP="00517CD4">
            <w:pPr>
              <w:rPr>
                <w:b/>
                <w:sz w:val="16"/>
                <w:szCs w:val="16"/>
              </w:rPr>
            </w:pPr>
            <w:r w:rsidRPr="00C54DB6">
              <w:rPr>
                <w:b/>
                <w:sz w:val="16"/>
                <w:szCs w:val="16"/>
              </w:rPr>
              <w:t>4-7 лет</w:t>
            </w:r>
          </w:p>
        </w:tc>
        <w:tc>
          <w:tcPr>
            <w:tcW w:w="628" w:type="pct"/>
            <w:tcBorders>
              <w:left w:val="single" w:sz="4" w:space="0" w:color="auto"/>
            </w:tcBorders>
          </w:tcPr>
          <w:p w:rsidR="00517CD4" w:rsidRPr="00C54DB6" w:rsidRDefault="00517CD4" w:rsidP="00517CD4">
            <w:pPr>
              <w:rPr>
                <w:b/>
                <w:sz w:val="16"/>
                <w:szCs w:val="16"/>
              </w:rPr>
            </w:pPr>
            <w:r w:rsidRPr="00C54DB6">
              <w:rPr>
                <w:b/>
                <w:sz w:val="16"/>
                <w:szCs w:val="16"/>
              </w:rPr>
              <w:t>2 группа  компен. направ.</w:t>
            </w:r>
          </w:p>
          <w:p w:rsidR="00517CD4" w:rsidRPr="00C54DB6" w:rsidRDefault="00517CD4" w:rsidP="00517CD4">
            <w:pPr>
              <w:rPr>
                <w:rFonts w:eastAsia="Calibri"/>
                <w:b/>
                <w:bCs/>
                <w:sz w:val="16"/>
                <w:szCs w:val="16"/>
              </w:rPr>
            </w:pPr>
            <w:r w:rsidRPr="00C54DB6">
              <w:rPr>
                <w:b/>
                <w:sz w:val="16"/>
                <w:szCs w:val="16"/>
              </w:rPr>
              <w:t xml:space="preserve"> 4-7 лет</w:t>
            </w:r>
          </w:p>
        </w:tc>
        <w:tc>
          <w:tcPr>
            <w:tcW w:w="696" w:type="pct"/>
          </w:tcPr>
          <w:p w:rsidR="00517CD4" w:rsidRPr="00C54DB6" w:rsidRDefault="00517CD4" w:rsidP="00517CD4">
            <w:pPr>
              <w:rPr>
                <w:b/>
                <w:sz w:val="16"/>
                <w:szCs w:val="16"/>
              </w:rPr>
            </w:pPr>
            <w:r w:rsidRPr="00C54DB6">
              <w:rPr>
                <w:b/>
                <w:sz w:val="16"/>
                <w:szCs w:val="16"/>
              </w:rPr>
              <w:t>3 группа  компен. направ .</w:t>
            </w:r>
          </w:p>
          <w:p w:rsidR="00517CD4" w:rsidRPr="00C54DB6" w:rsidRDefault="00517CD4" w:rsidP="00517CD4">
            <w:pPr>
              <w:rPr>
                <w:rFonts w:eastAsia="Calibri"/>
                <w:b/>
                <w:bCs/>
                <w:sz w:val="16"/>
                <w:szCs w:val="16"/>
              </w:rPr>
            </w:pPr>
            <w:r w:rsidRPr="00C54DB6">
              <w:rPr>
                <w:b/>
                <w:sz w:val="16"/>
                <w:szCs w:val="16"/>
              </w:rPr>
              <w:t>5-7 лет</w:t>
            </w:r>
          </w:p>
        </w:tc>
      </w:tr>
      <w:tr w:rsidR="00517CD4" w:rsidRPr="005A5DF5" w:rsidTr="00517CD4">
        <w:trPr>
          <w:trHeight w:val="470"/>
        </w:trPr>
        <w:tc>
          <w:tcPr>
            <w:tcW w:w="957" w:type="pct"/>
          </w:tcPr>
          <w:p w:rsidR="00517CD4" w:rsidRPr="00C54DB6" w:rsidRDefault="00517CD4" w:rsidP="00517CD4">
            <w:pPr>
              <w:rPr>
                <w:rFonts w:eastAsia="Calibri"/>
                <w:sz w:val="16"/>
                <w:szCs w:val="16"/>
              </w:rPr>
            </w:pPr>
            <w:r w:rsidRPr="00C54DB6">
              <w:rPr>
                <w:rFonts w:eastAsia="Calibri"/>
                <w:sz w:val="16"/>
                <w:szCs w:val="16"/>
              </w:rPr>
              <w:t xml:space="preserve">Прием детей, осмотр, свободная игра </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6.00-6.30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6.00-6.30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6.00-6.30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6.00-6.30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6.00-6.30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6.00-6.30</w:t>
            </w:r>
          </w:p>
        </w:tc>
      </w:tr>
      <w:tr w:rsidR="00517CD4" w:rsidRPr="005A5DF5" w:rsidTr="00517CD4">
        <w:trPr>
          <w:trHeight w:val="562"/>
        </w:trPr>
        <w:tc>
          <w:tcPr>
            <w:tcW w:w="957" w:type="pct"/>
          </w:tcPr>
          <w:p w:rsidR="00517CD4" w:rsidRPr="00C54DB6" w:rsidRDefault="00517CD4" w:rsidP="00517CD4">
            <w:pPr>
              <w:rPr>
                <w:rFonts w:eastAsia="Calibri"/>
                <w:sz w:val="16"/>
                <w:szCs w:val="16"/>
              </w:rPr>
            </w:pPr>
            <w:r w:rsidRPr="00C54DB6">
              <w:rPr>
                <w:rFonts w:eastAsia="Calibri"/>
                <w:sz w:val="16"/>
                <w:szCs w:val="16"/>
              </w:rPr>
              <w:t>Игры, труд, наблюдения, самостоятельная деятельность</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6.30-8.00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6.30-8.10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6.30-8.10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6.30-8.10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6.30-8.10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6.30-8.10</w:t>
            </w:r>
          </w:p>
        </w:tc>
      </w:tr>
      <w:tr w:rsidR="00517CD4" w:rsidRPr="005A5DF5" w:rsidTr="00517CD4">
        <w:trPr>
          <w:trHeight w:val="556"/>
        </w:trPr>
        <w:tc>
          <w:tcPr>
            <w:tcW w:w="957" w:type="pct"/>
          </w:tcPr>
          <w:p w:rsidR="00517CD4" w:rsidRPr="00C54DB6" w:rsidRDefault="00517CD4" w:rsidP="00517CD4">
            <w:pPr>
              <w:rPr>
                <w:rFonts w:eastAsia="Calibri"/>
                <w:sz w:val="16"/>
                <w:szCs w:val="16"/>
              </w:rPr>
            </w:pPr>
            <w:r w:rsidRPr="00C54DB6">
              <w:rPr>
                <w:rFonts w:eastAsia="Calibri"/>
                <w:sz w:val="16"/>
                <w:szCs w:val="16"/>
              </w:rPr>
              <w:t>Утренняя гимнастика</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8.00-8.10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8.00-8.10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8.10-8.20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8.10-8.20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8.10-8.20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8.10-8.20</w:t>
            </w:r>
          </w:p>
        </w:tc>
      </w:tr>
      <w:tr w:rsidR="00517CD4" w:rsidRPr="005A5DF5" w:rsidTr="00517CD4">
        <w:trPr>
          <w:trHeight w:val="518"/>
        </w:trPr>
        <w:tc>
          <w:tcPr>
            <w:tcW w:w="957" w:type="pct"/>
          </w:tcPr>
          <w:p w:rsidR="00517CD4" w:rsidRPr="00C54DB6" w:rsidRDefault="00517CD4" w:rsidP="00517CD4">
            <w:pPr>
              <w:rPr>
                <w:rFonts w:eastAsia="Calibri"/>
                <w:sz w:val="16"/>
                <w:szCs w:val="16"/>
              </w:rPr>
            </w:pPr>
            <w:r w:rsidRPr="00C54DB6">
              <w:rPr>
                <w:rFonts w:eastAsia="Calibri"/>
                <w:sz w:val="16"/>
                <w:szCs w:val="16"/>
              </w:rPr>
              <w:t>Подготовка к завтраку, завтрак, дежурство</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8.10 - 8.30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8.10 - 8.30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8.20-8.40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8.20-8.40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8.20-8.40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8.20-8.40</w:t>
            </w:r>
          </w:p>
        </w:tc>
      </w:tr>
      <w:tr w:rsidR="00517CD4" w:rsidRPr="005A5DF5" w:rsidTr="00517CD4">
        <w:trPr>
          <w:trHeight w:val="600"/>
        </w:trPr>
        <w:tc>
          <w:tcPr>
            <w:tcW w:w="957" w:type="pct"/>
          </w:tcPr>
          <w:p w:rsidR="00517CD4" w:rsidRPr="00C54DB6" w:rsidRDefault="00517CD4" w:rsidP="00517CD4">
            <w:pPr>
              <w:rPr>
                <w:rFonts w:eastAsia="Calibri"/>
                <w:sz w:val="16"/>
                <w:szCs w:val="16"/>
              </w:rPr>
            </w:pPr>
            <w:r w:rsidRPr="00C54DB6">
              <w:rPr>
                <w:rFonts w:eastAsia="Calibri"/>
                <w:sz w:val="16"/>
                <w:szCs w:val="16"/>
              </w:rPr>
              <w:t>Подготовка к  ООД, игры, самостоятельная деятельность</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8.30-8.45</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8.30-8.45</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8.40-8.50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8.40-8.50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8.40-8.50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8.40-8.50</w:t>
            </w:r>
          </w:p>
        </w:tc>
      </w:tr>
      <w:tr w:rsidR="00517CD4" w:rsidRPr="005A5DF5" w:rsidTr="00517CD4">
        <w:trPr>
          <w:trHeight w:val="477"/>
        </w:trPr>
        <w:tc>
          <w:tcPr>
            <w:tcW w:w="957" w:type="pct"/>
          </w:tcPr>
          <w:p w:rsidR="00517CD4" w:rsidRPr="00C54DB6" w:rsidRDefault="00517CD4" w:rsidP="00517CD4">
            <w:pPr>
              <w:rPr>
                <w:rFonts w:eastAsia="Calibri"/>
                <w:sz w:val="16"/>
                <w:szCs w:val="16"/>
              </w:rPr>
            </w:pPr>
            <w:r w:rsidRPr="00C54DB6">
              <w:rPr>
                <w:rFonts w:eastAsia="Calibri"/>
                <w:sz w:val="16"/>
                <w:szCs w:val="16"/>
              </w:rPr>
              <w:t>Утренний круг</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8.45-9.00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8.45-9.00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8.50-9.00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8.50-9.00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8.50-9.00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8.50-9.00</w:t>
            </w:r>
          </w:p>
        </w:tc>
      </w:tr>
      <w:tr w:rsidR="00517CD4" w:rsidRPr="005A5DF5" w:rsidTr="00517CD4">
        <w:tc>
          <w:tcPr>
            <w:tcW w:w="957" w:type="pct"/>
          </w:tcPr>
          <w:p w:rsidR="00517CD4" w:rsidRPr="00C54DB6" w:rsidRDefault="00517CD4" w:rsidP="00517CD4">
            <w:pPr>
              <w:rPr>
                <w:rFonts w:eastAsia="Calibri"/>
                <w:sz w:val="16"/>
                <w:szCs w:val="16"/>
              </w:rPr>
            </w:pPr>
            <w:r w:rsidRPr="00C54DB6">
              <w:rPr>
                <w:rFonts w:eastAsia="Calibri"/>
                <w:sz w:val="16"/>
                <w:szCs w:val="16"/>
              </w:rPr>
              <w:t>Организованная образовательная деятельность (включая перерывы)</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9.00-9.40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9.00-9.50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9.00-10.50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9.00-10.50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9.00-10.50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9.00-10.50</w:t>
            </w:r>
          </w:p>
        </w:tc>
      </w:tr>
      <w:tr w:rsidR="00517CD4" w:rsidRPr="005A5DF5" w:rsidTr="00517CD4">
        <w:trPr>
          <w:trHeight w:val="465"/>
        </w:trPr>
        <w:tc>
          <w:tcPr>
            <w:tcW w:w="957" w:type="pct"/>
            <w:tcBorders>
              <w:bottom w:val="single" w:sz="4" w:space="0" w:color="auto"/>
            </w:tcBorders>
          </w:tcPr>
          <w:p w:rsidR="00517CD4" w:rsidRPr="00C54DB6" w:rsidRDefault="00517CD4" w:rsidP="00517CD4">
            <w:pPr>
              <w:rPr>
                <w:rFonts w:eastAsia="Calibri"/>
                <w:sz w:val="16"/>
                <w:szCs w:val="16"/>
              </w:rPr>
            </w:pPr>
            <w:r w:rsidRPr="00C54DB6">
              <w:rPr>
                <w:rFonts w:eastAsia="Calibri"/>
                <w:color w:val="000000" w:themeColor="text1"/>
                <w:sz w:val="16"/>
                <w:szCs w:val="16"/>
              </w:rPr>
              <w:t>Второй завтрак, подготовка к прогулке, прогулка (игры, наблюдения, труд, самостоятельная деятельность)</w:t>
            </w:r>
          </w:p>
        </w:tc>
        <w:tc>
          <w:tcPr>
            <w:tcW w:w="628" w:type="pct"/>
            <w:tcBorders>
              <w:bottom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9.40-11.50</w:t>
            </w:r>
          </w:p>
          <w:p w:rsidR="00517CD4" w:rsidRPr="00C54DB6" w:rsidRDefault="00517CD4" w:rsidP="00517CD4">
            <w:pPr>
              <w:jc w:val="center"/>
              <w:rPr>
                <w:rFonts w:eastAsia="Calibri"/>
                <w:sz w:val="16"/>
                <w:szCs w:val="16"/>
              </w:rPr>
            </w:pPr>
          </w:p>
        </w:tc>
        <w:tc>
          <w:tcPr>
            <w:tcW w:w="627" w:type="pct"/>
            <w:tcBorders>
              <w:bottom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9.50-11.50</w:t>
            </w:r>
          </w:p>
        </w:tc>
        <w:tc>
          <w:tcPr>
            <w:tcW w:w="766" w:type="pct"/>
            <w:tcBorders>
              <w:bottom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10.50-12.25</w:t>
            </w:r>
          </w:p>
        </w:tc>
        <w:tc>
          <w:tcPr>
            <w:tcW w:w="697" w:type="pct"/>
            <w:tcBorders>
              <w:bottom w:val="single" w:sz="4" w:space="0" w:color="auto"/>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10.50-12.25</w:t>
            </w:r>
          </w:p>
        </w:tc>
        <w:tc>
          <w:tcPr>
            <w:tcW w:w="628" w:type="pct"/>
            <w:tcBorders>
              <w:left w:val="single" w:sz="4" w:space="0" w:color="auto"/>
              <w:bottom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10.50-12.25</w:t>
            </w:r>
          </w:p>
        </w:tc>
        <w:tc>
          <w:tcPr>
            <w:tcW w:w="696" w:type="pct"/>
            <w:tcBorders>
              <w:bottom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10.50-12.25</w:t>
            </w:r>
          </w:p>
        </w:tc>
      </w:tr>
      <w:tr w:rsidR="00517CD4" w:rsidRPr="005A5DF5" w:rsidTr="00517CD4">
        <w:trPr>
          <w:trHeight w:val="570"/>
        </w:trPr>
        <w:tc>
          <w:tcPr>
            <w:tcW w:w="957" w:type="pct"/>
          </w:tcPr>
          <w:p w:rsidR="00517CD4" w:rsidRPr="00C54DB6" w:rsidRDefault="00517CD4" w:rsidP="00517CD4">
            <w:pPr>
              <w:rPr>
                <w:rFonts w:eastAsia="Calibri"/>
                <w:sz w:val="16"/>
                <w:szCs w:val="16"/>
              </w:rPr>
            </w:pPr>
            <w:r w:rsidRPr="00C54DB6">
              <w:rPr>
                <w:rFonts w:eastAsia="Calibri"/>
                <w:sz w:val="16"/>
                <w:szCs w:val="16"/>
              </w:rPr>
              <w:t>Возвращение с прогулки, игры, подготовка к обеду</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11.40 – 12.00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11.50--12.05</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12.25-12.35</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12.25-12.35</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12.25-12.35</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12.25-12.35</w:t>
            </w:r>
          </w:p>
        </w:tc>
      </w:tr>
      <w:tr w:rsidR="00517CD4" w:rsidRPr="005A5DF5" w:rsidTr="00517CD4">
        <w:trPr>
          <w:trHeight w:val="263"/>
        </w:trPr>
        <w:tc>
          <w:tcPr>
            <w:tcW w:w="957" w:type="pct"/>
          </w:tcPr>
          <w:p w:rsidR="00517CD4" w:rsidRPr="00C54DB6" w:rsidRDefault="00517CD4" w:rsidP="00517CD4">
            <w:pPr>
              <w:rPr>
                <w:rFonts w:eastAsia="Calibri"/>
                <w:sz w:val="16"/>
                <w:szCs w:val="16"/>
              </w:rPr>
            </w:pPr>
            <w:r w:rsidRPr="00C54DB6">
              <w:rPr>
                <w:rFonts w:eastAsia="Calibri"/>
                <w:sz w:val="16"/>
                <w:szCs w:val="16"/>
              </w:rPr>
              <w:t xml:space="preserve"> Подготовка к обеду, обед, дежэурство</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12.00-12.20.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12.05-12.30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12.35-12.55</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12.35-12.55</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12.35-12.55</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12.35-12.55</w:t>
            </w:r>
          </w:p>
        </w:tc>
      </w:tr>
      <w:tr w:rsidR="00517CD4" w:rsidRPr="005A5DF5" w:rsidTr="00517CD4">
        <w:tc>
          <w:tcPr>
            <w:tcW w:w="957" w:type="pct"/>
          </w:tcPr>
          <w:p w:rsidR="00517CD4" w:rsidRPr="00C54DB6" w:rsidRDefault="00517CD4" w:rsidP="00517CD4">
            <w:pPr>
              <w:rPr>
                <w:rFonts w:eastAsia="Calibri"/>
                <w:sz w:val="16"/>
                <w:szCs w:val="16"/>
              </w:rPr>
            </w:pPr>
            <w:r w:rsidRPr="00C54DB6">
              <w:rPr>
                <w:rFonts w:eastAsia="Calibri"/>
                <w:sz w:val="16"/>
                <w:szCs w:val="16"/>
              </w:rPr>
              <w:t>Подготовка ко сну, дневной сон</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12.20-15.00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12.30-15.00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12.55-15.10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12.55-15.10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12.55-15.10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12.55-15.10</w:t>
            </w:r>
          </w:p>
        </w:tc>
      </w:tr>
      <w:tr w:rsidR="00517CD4" w:rsidRPr="005A5DF5" w:rsidTr="00517CD4">
        <w:trPr>
          <w:trHeight w:val="192"/>
        </w:trPr>
        <w:tc>
          <w:tcPr>
            <w:tcW w:w="957" w:type="pct"/>
          </w:tcPr>
          <w:p w:rsidR="00517CD4" w:rsidRPr="00C54DB6" w:rsidRDefault="00517CD4" w:rsidP="00517CD4">
            <w:pPr>
              <w:rPr>
                <w:rFonts w:eastAsia="Calibri"/>
                <w:sz w:val="16"/>
                <w:szCs w:val="16"/>
              </w:rPr>
            </w:pPr>
            <w:r w:rsidRPr="00C54DB6">
              <w:rPr>
                <w:rFonts w:eastAsia="Calibri"/>
                <w:sz w:val="16"/>
                <w:szCs w:val="16"/>
              </w:rPr>
              <w:t>Постепенный подъем, воздушные и водные процедуры, гимнастика после сна</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15.00-15.15</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15.00-15.15</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15.10-15.15</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15.10-15.15</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15.10-15.15</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15.10-15.15</w:t>
            </w:r>
          </w:p>
        </w:tc>
      </w:tr>
      <w:tr w:rsidR="00517CD4" w:rsidRPr="005A5DF5" w:rsidTr="00517CD4">
        <w:trPr>
          <w:trHeight w:val="530"/>
        </w:trPr>
        <w:tc>
          <w:tcPr>
            <w:tcW w:w="957" w:type="pct"/>
          </w:tcPr>
          <w:p w:rsidR="00517CD4" w:rsidRPr="00C54DB6" w:rsidRDefault="00517CD4" w:rsidP="00517CD4">
            <w:pPr>
              <w:rPr>
                <w:rFonts w:eastAsia="Calibri"/>
                <w:sz w:val="16"/>
                <w:szCs w:val="16"/>
              </w:rPr>
            </w:pPr>
            <w:r w:rsidRPr="00C54DB6">
              <w:rPr>
                <w:rFonts w:eastAsia="Calibri"/>
                <w:sz w:val="16"/>
                <w:szCs w:val="16"/>
              </w:rPr>
              <w:t>Подготовка к полднику, полдник</w:t>
            </w:r>
          </w:p>
          <w:p w:rsidR="00517CD4" w:rsidRPr="00C54DB6" w:rsidRDefault="00517CD4" w:rsidP="00517CD4">
            <w:pPr>
              <w:rPr>
                <w:rFonts w:eastAsia="Calibri"/>
                <w:sz w:val="16"/>
                <w:szCs w:val="16"/>
              </w:rPr>
            </w:pP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15.15.-15.30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15.15-15.25</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15.15-15.30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15.15-15.30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15.15-15.30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15.15-15.30</w:t>
            </w:r>
          </w:p>
        </w:tc>
      </w:tr>
      <w:tr w:rsidR="00517CD4" w:rsidRPr="005A5DF5" w:rsidTr="00517CD4">
        <w:trPr>
          <w:trHeight w:val="530"/>
        </w:trPr>
        <w:tc>
          <w:tcPr>
            <w:tcW w:w="957" w:type="pct"/>
          </w:tcPr>
          <w:p w:rsidR="00517CD4" w:rsidRPr="00C54DB6" w:rsidRDefault="00517CD4" w:rsidP="00517CD4">
            <w:pPr>
              <w:rPr>
                <w:rFonts w:eastAsia="Calibri"/>
                <w:sz w:val="16"/>
                <w:szCs w:val="16"/>
              </w:rPr>
            </w:pPr>
            <w:r w:rsidRPr="00C54DB6">
              <w:rPr>
                <w:rFonts w:eastAsia="Calibri"/>
                <w:sz w:val="16"/>
                <w:szCs w:val="16"/>
              </w:rPr>
              <w:t>Игры, кружки, занятия, занятия со специалистами, чтение художественной литературы</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15.30-15.50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15.25-16.05</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15.30-16.00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15.30-16.00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15.30-16.00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15.30-16.00</w:t>
            </w:r>
          </w:p>
        </w:tc>
      </w:tr>
      <w:tr w:rsidR="00517CD4" w:rsidRPr="005A5DF5" w:rsidTr="00517CD4">
        <w:trPr>
          <w:trHeight w:val="530"/>
        </w:trPr>
        <w:tc>
          <w:tcPr>
            <w:tcW w:w="957" w:type="pct"/>
          </w:tcPr>
          <w:p w:rsidR="00517CD4" w:rsidRPr="00C54DB6" w:rsidRDefault="00517CD4" w:rsidP="00517CD4">
            <w:pPr>
              <w:rPr>
                <w:rFonts w:eastAsia="Calibri"/>
                <w:sz w:val="16"/>
                <w:szCs w:val="16"/>
              </w:rPr>
            </w:pPr>
            <w:r w:rsidRPr="00C54DB6">
              <w:rPr>
                <w:rFonts w:eastAsia="Calibri"/>
                <w:sz w:val="16"/>
                <w:szCs w:val="16"/>
              </w:rPr>
              <w:t>Вечерний круг</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15.50-16.00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16.05-16.15</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16.00-16.15</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16.00-16.15</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16.00-16.15</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16.00-16.15</w:t>
            </w:r>
          </w:p>
        </w:tc>
      </w:tr>
      <w:tr w:rsidR="00517CD4" w:rsidRPr="005A5DF5" w:rsidTr="00517CD4">
        <w:trPr>
          <w:trHeight w:val="839"/>
        </w:trPr>
        <w:tc>
          <w:tcPr>
            <w:tcW w:w="957" w:type="pct"/>
          </w:tcPr>
          <w:p w:rsidR="00517CD4" w:rsidRPr="00C54DB6" w:rsidRDefault="00517CD4" w:rsidP="00517CD4">
            <w:pPr>
              <w:rPr>
                <w:rFonts w:eastAsia="Calibri"/>
                <w:sz w:val="16"/>
                <w:szCs w:val="16"/>
              </w:rPr>
            </w:pPr>
            <w:r w:rsidRPr="00C54DB6">
              <w:rPr>
                <w:rFonts w:eastAsia="Calibri"/>
                <w:sz w:val="16"/>
                <w:szCs w:val="16"/>
              </w:rPr>
              <w:t xml:space="preserve"> Подготовка к прогулке, прогулка, игры, самостоятельная деятельность детей,  уход детей домой</w:t>
            </w:r>
          </w:p>
        </w:tc>
        <w:tc>
          <w:tcPr>
            <w:tcW w:w="628" w:type="pct"/>
          </w:tcPr>
          <w:p w:rsidR="00517CD4" w:rsidRPr="00C54DB6" w:rsidRDefault="00517CD4" w:rsidP="00517CD4">
            <w:pPr>
              <w:jc w:val="center"/>
              <w:rPr>
                <w:rFonts w:eastAsia="Calibri"/>
                <w:sz w:val="16"/>
                <w:szCs w:val="16"/>
              </w:rPr>
            </w:pPr>
            <w:r w:rsidRPr="00C54DB6">
              <w:rPr>
                <w:rFonts w:eastAsia="Calibri"/>
                <w:sz w:val="16"/>
                <w:szCs w:val="16"/>
              </w:rPr>
              <w:t>16.10 - 18.00</w:t>
            </w:r>
          </w:p>
        </w:tc>
        <w:tc>
          <w:tcPr>
            <w:tcW w:w="627" w:type="pct"/>
          </w:tcPr>
          <w:p w:rsidR="00517CD4" w:rsidRPr="00C54DB6" w:rsidRDefault="00517CD4" w:rsidP="00517CD4">
            <w:pPr>
              <w:jc w:val="center"/>
              <w:rPr>
                <w:rFonts w:eastAsia="Calibri"/>
                <w:sz w:val="16"/>
                <w:szCs w:val="16"/>
              </w:rPr>
            </w:pPr>
            <w:r w:rsidRPr="00C54DB6">
              <w:rPr>
                <w:rFonts w:eastAsia="Calibri"/>
                <w:sz w:val="16"/>
                <w:szCs w:val="16"/>
              </w:rPr>
              <w:t>16.15-18.00</w:t>
            </w:r>
          </w:p>
        </w:tc>
        <w:tc>
          <w:tcPr>
            <w:tcW w:w="766" w:type="pct"/>
          </w:tcPr>
          <w:p w:rsidR="00517CD4" w:rsidRPr="00C54DB6" w:rsidRDefault="00517CD4" w:rsidP="00517CD4">
            <w:pPr>
              <w:jc w:val="center"/>
              <w:rPr>
                <w:rFonts w:eastAsia="Calibri"/>
                <w:sz w:val="16"/>
                <w:szCs w:val="16"/>
              </w:rPr>
            </w:pPr>
            <w:r w:rsidRPr="00C54DB6">
              <w:rPr>
                <w:rFonts w:eastAsia="Calibri"/>
                <w:sz w:val="16"/>
                <w:szCs w:val="16"/>
              </w:rPr>
              <w:t>16.15 -18.00</w:t>
            </w:r>
          </w:p>
        </w:tc>
        <w:tc>
          <w:tcPr>
            <w:tcW w:w="697" w:type="pct"/>
            <w:tcBorders>
              <w:righ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16.15 -18.00</w:t>
            </w:r>
          </w:p>
        </w:tc>
        <w:tc>
          <w:tcPr>
            <w:tcW w:w="628" w:type="pct"/>
            <w:tcBorders>
              <w:left w:val="single" w:sz="4" w:space="0" w:color="auto"/>
            </w:tcBorders>
          </w:tcPr>
          <w:p w:rsidR="00517CD4" w:rsidRPr="00C54DB6" w:rsidRDefault="00517CD4" w:rsidP="00517CD4">
            <w:pPr>
              <w:jc w:val="center"/>
              <w:rPr>
                <w:rFonts w:eastAsia="Calibri"/>
                <w:sz w:val="16"/>
                <w:szCs w:val="16"/>
              </w:rPr>
            </w:pPr>
            <w:r w:rsidRPr="00C54DB6">
              <w:rPr>
                <w:rFonts w:eastAsia="Calibri"/>
                <w:sz w:val="16"/>
                <w:szCs w:val="16"/>
              </w:rPr>
              <w:t>16.15 -18.00</w:t>
            </w:r>
          </w:p>
        </w:tc>
        <w:tc>
          <w:tcPr>
            <w:tcW w:w="696" w:type="pct"/>
          </w:tcPr>
          <w:p w:rsidR="00517CD4" w:rsidRPr="00C54DB6" w:rsidRDefault="00517CD4" w:rsidP="00517CD4">
            <w:pPr>
              <w:jc w:val="center"/>
              <w:rPr>
                <w:rFonts w:eastAsia="Calibri"/>
                <w:sz w:val="16"/>
                <w:szCs w:val="16"/>
              </w:rPr>
            </w:pPr>
            <w:r w:rsidRPr="00C54DB6">
              <w:rPr>
                <w:rFonts w:eastAsia="Calibri"/>
                <w:sz w:val="16"/>
                <w:szCs w:val="16"/>
              </w:rPr>
              <w:t>16.15 -18.00</w:t>
            </w:r>
          </w:p>
        </w:tc>
      </w:tr>
    </w:tbl>
    <w:p w:rsidR="00517CD4" w:rsidRPr="005A5DF5" w:rsidRDefault="00517CD4" w:rsidP="00517CD4">
      <w:pPr>
        <w:rPr>
          <w:sz w:val="20"/>
          <w:szCs w:val="20"/>
        </w:rPr>
      </w:pPr>
    </w:p>
    <w:p w:rsidR="00E1106B" w:rsidRPr="005A5DF5" w:rsidRDefault="00E1106B" w:rsidP="00E1106B">
      <w:pPr>
        <w:rPr>
          <w:sz w:val="20"/>
          <w:szCs w:val="20"/>
        </w:rPr>
      </w:pPr>
    </w:p>
    <w:p w:rsidR="00E1106B" w:rsidRPr="00375124" w:rsidRDefault="00E1106B" w:rsidP="00014D6E">
      <w:pPr>
        <w:pStyle w:val="afd"/>
        <w:suppressLineNumbers/>
        <w:rPr>
          <w:rFonts w:ascii="Times New Roman" w:hAnsi="Times New Roman"/>
          <w:b/>
          <w:szCs w:val="28"/>
        </w:rPr>
      </w:pPr>
    </w:p>
    <w:p w:rsidR="00932FCE" w:rsidRDefault="00932FCE" w:rsidP="00014D6E">
      <w:pPr>
        <w:pStyle w:val="afd"/>
        <w:suppressLineNumbers/>
        <w:ind w:firstLine="284"/>
        <w:rPr>
          <w:rFonts w:ascii="Times New Roman" w:hAnsi="Times New Roman"/>
          <w:b/>
          <w:i/>
          <w:sz w:val="24"/>
          <w:szCs w:val="24"/>
        </w:rPr>
      </w:pPr>
      <w:r w:rsidRPr="00153B8B">
        <w:rPr>
          <w:rFonts w:ascii="Times New Roman" w:hAnsi="Times New Roman"/>
          <w:b/>
          <w:i/>
          <w:sz w:val="24"/>
          <w:szCs w:val="24"/>
        </w:rPr>
        <w:t>Режим дня воспитанников на период с 1ию</w:t>
      </w:r>
      <w:r w:rsidR="00760007">
        <w:rPr>
          <w:rFonts w:ascii="Times New Roman" w:hAnsi="Times New Roman"/>
          <w:b/>
          <w:i/>
          <w:sz w:val="24"/>
          <w:szCs w:val="24"/>
        </w:rPr>
        <w:t xml:space="preserve">ня   по 31 августа </w:t>
      </w:r>
      <w:r w:rsidRPr="00153B8B">
        <w:rPr>
          <w:rFonts w:ascii="Times New Roman" w:hAnsi="Times New Roman"/>
          <w:b/>
          <w:i/>
          <w:sz w:val="24"/>
          <w:szCs w:val="24"/>
        </w:rPr>
        <w:t>.(тёплый период)</w:t>
      </w:r>
    </w:p>
    <w:p w:rsidR="0071724D" w:rsidRPr="00153B8B" w:rsidRDefault="0071724D" w:rsidP="00014D6E">
      <w:pPr>
        <w:pStyle w:val="afd"/>
        <w:suppressLineNumbers/>
        <w:ind w:firstLine="284"/>
        <w:rPr>
          <w:rFonts w:ascii="Times New Roman" w:hAnsi="Times New Roman"/>
          <w:b/>
          <w:i/>
          <w:sz w:val="24"/>
          <w:szCs w:val="24"/>
        </w:rPr>
      </w:pPr>
    </w:p>
    <w:tbl>
      <w:tblPr>
        <w:tblStyle w:val="affd"/>
        <w:tblW w:w="0" w:type="auto"/>
        <w:tblLook w:val="04A0" w:firstRow="1" w:lastRow="0" w:firstColumn="1" w:lastColumn="0" w:noHBand="0" w:noVBand="1"/>
      </w:tblPr>
      <w:tblGrid>
        <w:gridCol w:w="8032"/>
        <w:gridCol w:w="1669"/>
      </w:tblGrid>
      <w:tr w:rsidR="00B6275A" w:rsidRPr="00533B2A" w:rsidTr="00E836A3">
        <w:tc>
          <w:tcPr>
            <w:tcW w:w="8330" w:type="dxa"/>
          </w:tcPr>
          <w:p w:rsidR="00B6275A" w:rsidRPr="00F40A97" w:rsidRDefault="00B6275A" w:rsidP="00E836A3">
            <w:pPr>
              <w:rPr>
                <w:b/>
                <w:sz w:val="18"/>
                <w:szCs w:val="18"/>
              </w:rPr>
            </w:pPr>
            <w:r w:rsidRPr="00F40A97">
              <w:rPr>
                <w:b/>
                <w:sz w:val="18"/>
                <w:szCs w:val="18"/>
              </w:rPr>
              <w:t>Режимные моменты</w:t>
            </w:r>
          </w:p>
        </w:tc>
        <w:tc>
          <w:tcPr>
            <w:tcW w:w="1701" w:type="dxa"/>
          </w:tcPr>
          <w:p w:rsidR="00B6275A" w:rsidRPr="00F40A97" w:rsidRDefault="00B6275A" w:rsidP="00E836A3">
            <w:pPr>
              <w:rPr>
                <w:b/>
                <w:sz w:val="18"/>
                <w:szCs w:val="18"/>
              </w:rPr>
            </w:pPr>
            <w:r w:rsidRPr="00F40A97">
              <w:rPr>
                <w:b/>
                <w:sz w:val="18"/>
                <w:szCs w:val="18"/>
              </w:rPr>
              <w:t>1-я младшая группа</w:t>
            </w:r>
          </w:p>
          <w:p w:rsidR="00B6275A" w:rsidRPr="00F40A97" w:rsidRDefault="00B6275A" w:rsidP="00E836A3">
            <w:pPr>
              <w:rPr>
                <w:b/>
                <w:sz w:val="18"/>
                <w:szCs w:val="18"/>
              </w:rPr>
            </w:pPr>
            <w:r w:rsidRPr="00F40A97">
              <w:rPr>
                <w:b/>
                <w:sz w:val="18"/>
                <w:szCs w:val="18"/>
              </w:rPr>
              <w:t xml:space="preserve"> 1-3 года</w:t>
            </w:r>
          </w:p>
        </w:tc>
      </w:tr>
      <w:tr w:rsidR="00B6275A" w:rsidRPr="00533B2A" w:rsidTr="00E836A3">
        <w:tc>
          <w:tcPr>
            <w:tcW w:w="8330" w:type="dxa"/>
          </w:tcPr>
          <w:p w:rsidR="00B6275A" w:rsidRPr="00F40A97" w:rsidRDefault="00B6275A" w:rsidP="00E836A3">
            <w:pPr>
              <w:rPr>
                <w:sz w:val="18"/>
                <w:szCs w:val="18"/>
              </w:rPr>
            </w:pPr>
            <w:r w:rsidRPr="00F40A97">
              <w:rPr>
                <w:sz w:val="18"/>
                <w:szCs w:val="18"/>
              </w:rPr>
              <w:t>Прием, осмотр, самостоятельная игровая деятельность, индивидуальная работа,  игры, наблюдения, утренняя гимнастика</w:t>
            </w:r>
          </w:p>
        </w:tc>
        <w:tc>
          <w:tcPr>
            <w:tcW w:w="1701" w:type="dxa"/>
          </w:tcPr>
          <w:p w:rsidR="00B6275A" w:rsidRPr="00F40A97" w:rsidRDefault="00B6275A" w:rsidP="00E836A3">
            <w:pPr>
              <w:rPr>
                <w:sz w:val="18"/>
                <w:szCs w:val="18"/>
              </w:rPr>
            </w:pPr>
            <w:r w:rsidRPr="00F40A97">
              <w:rPr>
                <w:sz w:val="18"/>
                <w:szCs w:val="18"/>
              </w:rPr>
              <w:t>6.00-8.00</w:t>
            </w:r>
          </w:p>
        </w:tc>
      </w:tr>
      <w:tr w:rsidR="00B6275A" w:rsidRPr="00533B2A" w:rsidTr="00E836A3">
        <w:tc>
          <w:tcPr>
            <w:tcW w:w="8330" w:type="dxa"/>
          </w:tcPr>
          <w:p w:rsidR="00B6275A" w:rsidRPr="00F40A97" w:rsidRDefault="00B6275A" w:rsidP="00E836A3">
            <w:pPr>
              <w:rPr>
                <w:sz w:val="18"/>
                <w:szCs w:val="18"/>
              </w:rPr>
            </w:pPr>
            <w:r w:rsidRPr="00F40A97">
              <w:rPr>
                <w:sz w:val="18"/>
                <w:szCs w:val="18"/>
              </w:rPr>
              <w:t>Подготовка к завтраку, завтрак</w:t>
            </w:r>
          </w:p>
        </w:tc>
        <w:tc>
          <w:tcPr>
            <w:tcW w:w="1701" w:type="dxa"/>
          </w:tcPr>
          <w:p w:rsidR="00B6275A" w:rsidRPr="00F40A97" w:rsidRDefault="00B6275A" w:rsidP="00E836A3">
            <w:pPr>
              <w:rPr>
                <w:sz w:val="18"/>
                <w:szCs w:val="18"/>
              </w:rPr>
            </w:pPr>
            <w:r w:rsidRPr="00F40A97">
              <w:rPr>
                <w:sz w:val="18"/>
                <w:szCs w:val="18"/>
              </w:rPr>
              <w:t>8.00-8.30</w:t>
            </w:r>
          </w:p>
        </w:tc>
      </w:tr>
      <w:tr w:rsidR="00B6275A" w:rsidRPr="00533B2A" w:rsidTr="00E836A3">
        <w:tc>
          <w:tcPr>
            <w:tcW w:w="8330" w:type="dxa"/>
          </w:tcPr>
          <w:p w:rsidR="00B6275A" w:rsidRPr="00F40A97" w:rsidRDefault="00B6275A" w:rsidP="00E836A3">
            <w:pPr>
              <w:rPr>
                <w:sz w:val="18"/>
                <w:szCs w:val="18"/>
              </w:rPr>
            </w:pPr>
            <w:r w:rsidRPr="00F40A97">
              <w:rPr>
                <w:sz w:val="18"/>
                <w:szCs w:val="18"/>
              </w:rPr>
              <w:t>Прогулка, самостоятельная деятельность.</w:t>
            </w:r>
            <w:r w:rsidRPr="00F40A97">
              <w:rPr>
                <w:rFonts w:eastAsia="Calibri"/>
                <w:color w:val="000000" w:themeColor="text1"/>
                <w:sz w:val="18"/>
                <w:szCs w:val="18"/>
              </w:rPr>
              <w:t xml:space="preserve"> Второй завтрак</w:t>
            </w:r>
          </w:p>
        </w:tc>
        <w:tc>
          <w:tcPr>
            <w:tcW w:w="1701" w:type="dxa"/>
          </w:tcPr>
          <w:p w:rsidR="00B6275A" w:rsidRPr="00F40A97" w:rsidRDefault="00B6275A" w:rsidP="00E836A3">
            <w:pPr>
              <w:rPr>
                <w:sz w:val="18"/>
                <w:szCs w:val="18"/>
              </w:rPr>
            </w:pPr>
            <w:r w:rsidRPr="00F40A97">
              <w:rPr>
                <w:sz w:val="18"/>
                <w:szCs w:val="18"/>
              </w:rPr>
              <w:t>8.30-11.00</w:t>
            </w:r>
          </w:p>
        </w:tc>
      </w:tr>
      <w:tr w:rsidR="00B6275A" w:rsidRPr="00533B2A" w:rsidTr="00E836A3">
        <w:tc>
          <w:tcPr>
            <w:tcW w:w="8330" w:type="dxa"/>
          </w:tcPr>
          <w:p w:rsidR="00B6275A" w:rsidRPr="00F40A97" w:rsidRDefault="00B6275A" w:rsidP="00E836A3">
            <w:pPr>
              <w:rPr>
                <w:sz w:val="18"/>
                <w:szCs w:val="18"/>
              </w:rPr>
            </w:pPr>
            <w:r w:rsidRPr="00F40A97">
              <w:rPr>
                <w:sz w:val="18"/>
                <w:szCs w:val="18"/>
              </w:rPr>
              <w:lastRenderedPageBreak/>
              <w:t>Подготовка и проведение игры - занятия  (по подгруппам) (включая перерывы по 10 минут) на прогулке</w:t>
            </w:r>
          </w:p>
        </w:tc>
        <w:tc>
          <w:tcPr>
            <w:tcW w:w="1701" w:type="dxa"/>
          </w:tcPr>
          <w:p w:rsidR="00B6275A" w:rsidRPr="00F40A97" w:rsidRDefault="00B6275A" w:rsidP="00E836A3">
            <w:pPr>
              <w:rPr>
                <w:sz w:val="18"/>
                <w:szCs w:val="18"/>
              </w:rPr>
            </w:pPr>
            <w:r w:rsidRPr="00F40A97">
              <w:rPr>
                <w:sz w:val="18"/>
                <w:szCs w:val="18"/>
              </w:rPr>
              <w:t>9.00-9.30</w:t>
            </w:r>
          </w:p>
        </w:tc>
      </w:tr>
      <w:tr w:rsidR="00B6275A" w:rsidRPr="00533B2A" w:rsidTr="00E836A3">
        <w:tc>
          <w:tcPr>
            <w:tcW w:w="8330" w:type="dxa"/>
          </w:tcPr>
          <w:p w:rsidR="00B6275A" w:rsidRPr="00F40A97" w:rsidRDefault="00B6275A" w:rsidP="00E836A3">
            <w:pPr>
              <w:rPr>
                <w:sz w:val="18"/>
                <w:szCs w:val="18"/>
              </w:rPr>
            </w:pPr>
            <w:r w:rsidRPr="00F40A97">
              <w:rPr>
                <w:sz w:val="18"/>
                <w:szCs w:val="18"/>
              </w:rPr>
              <w:t>Возвращение с прогулки, водные процедуры, обед</w:t>
            </w:r>
          </w:p>
        </w:tc>
        <w:tc>
          <w:tcPr>
            <w:tcW w:w="1701" w:type="dxa"/>
          </w:tcPr>
          <w:p w:rsidR="00B6275A" w:rsidRPr="00F40A97" w:rsidRDefault="00B6275A" w:rsidP="00E836A3">
            <w:pPr>
              <w:rPr>
                <w:sz w:val="18"/>
                <w:szCs w:val="18"/>
              </w:rPr>
            </w:pPr>
            <w:r w:rsidRPr="00F40A97">
              <w:rPr>
                <w:sz w:val="18"/>
                <w:szCs w:val="18"/>
              </w:rPr>
              <w:t>11.00-12.00</w:t>
            </w:r>
          </w:p>
        </w:tc>
      </w:tr>
      <w:tr w:rsidR="00B6275A" w:rsidRPr="00533B2A" w:rsidTr="00E836A3">
        <w:tc>
          <w:tcPr>
            <w:tcW w:w="8330" w:type="dxa"/>
          </w:tcPr>
          <w:p w:rsidR="00B6275A" w:rsidRPr="00F40A97" w:rsidRDefault="00B6275A" w:rsidP="00E836A3">
            <w:pPr>
              <w:rPr>
                <w:sz w:val="18"/>
                <w:szCs w:val="18"/>
              </w:rPr>
            </w:pPr>
            <w:r w:rsidRPr="00F40A97">
              <w:rPr>
                <w:sz w:val="18"/>
                <w:szCs w:val="18"/>
              </w:rPr>
              <w:t>Подготовка ко сну.  Дневной сон.</w:t>
            </w:r>
          </w:p>
        </w:tc>
        <w:tc>
          <w:tcPr>
            <w:tcW w:w="1701" w:type="dxa"/>
          </w:tcPr>
          <w:p w:rsidR="00B6275A" w:rsidRPr="00F40A97" w:rsidRDefault="00B6275A" w:rsidP="00E836A3">
            <w:pPr>
              <w:rPr>
                <w:sz w:val="18"/>
                <w:szCs w:val="18"/>
              </w:rPr>
            </w:pPr>
            <w:r w:rsidRPr="00F40A97">
              <w:rPr>
                <w:sz w:val="18"/>
                <w:szCs w:val="18"/>
              </w:rPr>
              <w:t>12.00-15.00</w:t>
            </w:r>
          </w:p>
        </w:tc>
      </w:tr>
      <w:tr w:rsidR="00B6275A" w:rsidRPr="00533B2A" w:rsidTr="00E836A3">
        <w:tc>
          <w:tcPr>
            <w:tcW w:w="8330" w:type="dxa"/>
          </w:tcPr>
          <w:p w:rsidR="00B6275A" w:rsidRPr="00F40A97" w:rsidRDefault="00B6275A" w:rsidP="00E836A3">
            <w:pPr>
              <w:rPr>
                <w:sz w:val="18"/>
                <w:szCs w:val="18"/>
              </w:rPr>
            </w:pPr>
            <w:r w:rsidRPr="00F40A97">
              <w:rPr>
                <w:sz w:val="18"/>
                <w:szCs w:val="18"/>
              </w:rPr>
              <w:t>Постепенный подъем, полдник</w:t>
            </w:r>
          </w:p>
        </w:tc>
        <w:tc>
          <w:tcPr>
            <w:tcW w:w="1701" w:type="dxa"/>
          </w:tcPr>
          <w:p w:rsidR="00B6275A" w:rsidRPr="00F40A97" w:rsidRDefault="00B6275A" w:rsidP="00E836A3">
            <w:pPr>
              <w:rPr>
                <w:sz w:val="18"/>
                <w:szCs w:val="18"/>
              </w:rPr>
            </w:pPr>
            <w:r w:rsidRPr="00F40A97">
              <w:rPr>
                <w:sz w:val="18"/>
                <w:szCs w:val="18"/>
              </w:rPr>
              <w:t>15.00-15.30</w:t>
            </w:r>
          </w:p>
        </w:tc>
      </w:tr>
      <w:tr w:rsidR="00B6275A" w:rsidRPr="00533B2A" w:rsidTr="00E836A3">
        <w:tc>
          <w:tcPr>
            <w:tcW w:w="8330" w:type="dxa"/>
          </w:tcPr>
          <w:p w:rsidR="00B6275A" w:rsidRPr="00F40A97" w:rsidRDefault="00B6275A" w:rsidP="00E836A3">
            <w:pPr>
              <w:rPr>
                <w:sz w:val="18"/>
                <w:szCs w:val="18"/>
              </w:rPr>
            </w:pPr>
            <w:r w:rsidRPr="00F40A97">
              <w:rPr>
                <w:sz w:val="18"/>
                <w:szCs w:val="18"/>
              </w:rPr>
              <w:t>Прогулка, самостоятельная деятельность. Уход домой</w:t>
            </w:r>
          </w:p>
        </w:tc>
        <w:tc>
          <w:tcPr>
            <w:tcW w:w="1701" w:type="dxa"/>
          </w:tcPr>
          <w:p w:rsidR="00B6275A" w:rsidRPr="00F40A97" w:rsidRDefault="00B6275A" w:rsidP="00E836A3">
            <w:pPr>
              <w:rPr>
                <w:sz w:val="18"/>
                <w:szCs w:val="18"/>
              </w:rPr>
            </w:pPr>
            <w:r w:rsidRPr="00F40A97">
              <w:rPr>
                <w:sz w:val="18"/>
                <w:szCs w:val="18"/>
              </w:rPr>
              <w:t>15.30-18.00</w:t>
            </w:r>
          </w:p>
        </w:tc>
      </w:tr>
      <w:tr w:rsidR="00B6275A" w:rsidRPr="00533B2A" w:rsidTr="00E836A3">
        <w:tc>
          <w:tcPr>
            <w:tcW w:w="8330" w:type="dxa"/>
          </w:tcPr>
          <w:p w:rsidR="00B6275A" w:rsidRPr="00F40A97" w:rsidRDefault="00B6275A" w:rsidP="00E836A3">
            <w:pPr>
              <w:rPr>
                <w:sz w:val="18"/>
                <w:szCs w:val="18"/>
              </w:rPr>
            </w:pPr>
            <w:r w:rsidRPr="00F40A97">
              <w:rPr>
                <w:sz w:val="18"/>
                <w:szCs w:val="18"/>
              </w:rPr>
              <w:t>Совместная  деятельность, игры (по подгруппам) (включая перерывы по 10 минут) на прогулке</w:t>
            </w:r>
          </w:p>
        </w:tc>
        <w:tc>
          <w:tcPr>
            <w:tcW w:w="1701" w:type="dxa"/>
          </w:tcPr>
          <w:p w:rsidR="00B6275A" w:rsidRPr="00F40A97" w:rsidRDefault="00B6275A" w:rsidP="00E836A3">
            <w:pPr>
              <w:rPr>
                <w:sz w:val="18"/>
                <w:szCs w:val="18"/>
              </w:rPr>
            </w:pPr>
            <w:r w:rsidRPr="00F40A97">
              <w:rPr>
                <w:sz w:val="18"/>
                <w:szCs w:val="18"/>
              </w:rPr>
              <w:t>15.30-16.00</w:t>
            </w:r>
          </w:p>
        </w:tc>
      </w:tr>
    </w:tbl>
    <w:p w:rsidR="00552706" w:rsidRPr="00872036" w:rsidRDefault="00552706" w:rsidP="00014D6E">
      <w:pPr>
        <w:tabs>
          <w:tab w:val="left" w:pos="8789"/>
          <w:tab w:val="left" w:pos="9214"/>
          <w:tab w:val="left" w:pos="9639"/>
        </w:tabs>
        <w:autoSpaceDE w:val="0"/>
        <w:autoSpaceDN w:val="0"/>
        <w:adjustRightInd w:val="0"/>
        <w:jc w:val="both"/>
        <w:rPr>
          <w:b/>
          <w:sz w:val="28"/>
          <w:szCs w:val="28"/>
        </w:rPr>
      </w:pPr>
    </w:p>
    <w:tbl>
      <w:tblPr>
        <w:tblStyle w:val="affd"/>
        <w:tblW w:w="0" w:type="auto"/>
        <w:tblLook w:val="04A0" w:firstRow="1" w:lastRow="0" w:firstColumn="1" w:lastColumn="0" w:noHBand="0" w:noVBand="1"/>
      </w:tblPr>
      <w:tblGrid>
        <w:gridCol w:w="3696"/>
        <w:gridCol w:w="1305"/>
        <w:gridCol w:w="1366"/>
        <w:gridCol w:w="1667"/>
        <w:gridCol w:w="1667"/>
      </w:tblGrid>
      <w:tr w:rsidR="00B6275A" w:rsidRPr="00F40A97" w:rsidTr="00E836A3">
        <w:tc>
          <w:tcPr>
            <w:tcW w:w="5211" w:type="dxa"/>
          </w:tcPr>
          <w:p w:rsidR="00B6275A" w:rsidRPr="00F40A97" w:rsidRDefault="00B6275A" w:rsidP="00E836A3">
            <w:pPr>
              <w:rPr>
                <w:b/>
                <w:sz w:val="18"/>
                <w:szCs w:val="18"/>
              </w:rPr>
            </w:pPr>
            <w:r w:rsidRPr="00F40A97">
              <w:rPr>
                <w:b/>
                <w:sz w:val="18"/>
                <w:szCs w:val="18"/>
              </w:rPr>
              <w:t>Режимные моменты</w:t>
            </w:r>
          </w:p>
        </w:tc>
        <w:tc>
          <w:tcPr>
            <w:tcW w:w="1560" w:type="dxa"/>
          </w:tcPr>
          <w:p w:rsidR="00B6275A" w:rsidRPr="00F40A97" w:rsidRDefault="00B6275A" w:rsidP="00E836A3">
            <w:pPr>
              <w:rPr>
                <w:b/>
                <w:sz w:val="18"/>
                <w:szCs w:val="18"/>
              </w:rPr>
            </w:pPr>
            <w:r w:rsidRPr="00F40A97">
              <w:rPr>
                <w:b/>
                <w:sz w:val="18"/>
                <w:szCs w:val="18"/>
              </w:rPr>
              <w:t>2- младшая группа</w:t>
            </w:r>
          </w:p>
          <w:p w:rsidR="00B6275A" w:rsidRPr="00F40A97" w:rsidRDefault="00B6275A" w:rsidP="00E836A3">
            <w:pPr>
              <w:rPr>
                <w:b/>
                <w:sz w:val="18"/>
                <w:szCs w:val="18"/>
              </w:rPr>
            </w:pPr>
            <w:r w:rsidRPr="00F40A97">
              <w:rPr>
                <w:b/>
                <w:sz w:val="18"/>
                <w:szCs w:val="18"/>
              </w:rPr>
              <w:t>3-4 года</w:t>
            </w:r>
          </w:p>
        </w:tc>
        <w:tc>
          <w:tcPr>
            <w:tcW w:w="1701" w:type="dxa"/>
          </w:tcPr>
          <w:p w:rsidR="00B6275A" w:rsidRPr="00F40A97" w:rsidRDefault="00B6275A" w:rsidP="00E836A3">
            <w:pPr>
              <w:rPr>
                <w:b/>
                <w:sz w:val="18"/>
                <w:szCs w:val="18"/>
              </w:rPr>
            </w:pPr>
            <w:r w:rsidRPr="00F40A97">
              <w:rPr>
                <w:b/>
                <w:sz w:val="18"/>
                <w:szCs w:val="18"/>
              </w:rPr>
              <w:t>старшая группа</w:t>
            </w:r>
          </w:p>
          <w:p w:rsidR="00B6275A" w:rsidRPr="00F40A97" w:rsidRDefault="00B6275A" w:rsidP="00E836A3">
            <w:pPr>
              <w:rPr>
                <w:b/>
                <w:sz w:val="18"/>
                <w:szCs w:val="18"/>
              </w:rPr>
            </w:pPr>
            <w:r w:rsidRPr="00F40A97">
              <w:rPr>
                <w:b/>
                <w:sz w:val="18"/>
                <w:szCs w:val="18"/>
              </w:rPr>
              <w:t>5-6 лет</w:t>
            </w:r>
          </w:p>
        </w:tc>
        <w:tc>
          <w:tcPr>
            <w:tcW w:w="1559" w:type="dxa"/>
          </w:tcPr>
          <w:p w:rsidR="00B6275A" w:rsidRPr="00F40A97" w:rsidRDefault="00B6275A" w:rsidP="00E836A3">
            <w:pPr>
              <w:rPr>
                <w:b/>
                <w:sz w:val="18"/>
                <w:szCs w:val="18"/>
              </w:rPr>
            </w:pPr>
            <w:r w:rsidRPr="00F40A97">
              <w:rPr>
                <w:b/>
                <w:sz w:val="18"/>
                <w:szCs w:val="18"/>
              </w:rPr>
              <w:t xml:space="preserve">1 группа компенсирующей направленности </w:t>
            </w:r>
          </w:p>
          <w:p w:rsidR="00B6275A" w:rsidRPr="00F40A97" w:rsidRDefault="00B6275A" w:rsidP="00E836A3">
            <w:pPr>
              <w:rPr>
                <w:b/>
                <w:sz w:val="18"/>
                <w:szCs w:val="18"/>
              </w:rPr>
            </w:pPr>
            <w:r w:rsidRPr="00F40A97">
              <w:rPr>
                <w:b/>
                <w:sz w:val="18"/>
                <w:szCs w:val="18"/>
              </w:rPr>
              <w:t>5-6 лет</w:t>
            </w:r>
          </w:p>
        </w:tc>
        <w:tc>
          <w:tcPr>
            <w:tcW w:w="1506" w:type="dxa"/>
          </w:tcPr>
          <w:p w:rsidR="00B6275A" w:rsidRPr="00F40A97" w:rsidRDefault="00B6275A" w:rsidP="00E836A3">
            <w:pPr>
              <w:rPr>
                <w:b/>
                <w:sz w:val="18"/>
                <w:szCs w:val="18"/>
              </w:rPr>
            </w:pPr>
            <w:r w:rsidRPr="00F40A97">
              <w:rPr>
                <w:b/>
                <w:sz w:val="18"/>
                <w:szCs w:val="18"/>
              </w:rPr>
              <w:t>3 группа компенсирующей направленности</w:t>
            </w:r>
          </w:p>
          <w:p w:rsidR="00B6275A" w:rsidRPr="00F40A97" w:rsidRDefault="00B6275A" w:rsidP="00E836A3">
            <w:pPr>
              <w:rPr>
                <w:b/>
                <w:sz w:val="18"/>
                <w:szCs w:val="18"/>
              </w:rPr>
            </w:pPr>
            <w:r w:rsidRPr="00F40A97">
              <w:rPr>
                <w:b/>
                <w:sz w:val="18"/>
                <w:szCs w:val="18"/>
              </w:rPr>
              <w:t>4-6 лет</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Прием, осмотр, свободная игра, утренняя гимнастика</w:t>
            </w:r>
          </w:p>
          <w:p w:rsidR="00B6275A" w:rsidRPr="00F40A97" w:rsidRDefault="00B6275A" w:rsidP="00E836A3">
            <w:pPr>
              <w:rPr>
                <w:sz w:val="18"/>
                <w:szCs w:val="18"/>
              </w:rPr>
            </w:pPr>
            <w:r w:rsidRPr="00F40A97">
              <w:rPr>
                <w:sz w:val="18"/>
                <w:szCs w:val="18"/>
              </w:rPr>
              <w:t>( в том числе прогулка – 35 мин.)</w:t>
            </w:r>
          </w:p>
        </w:tc>
        <w:tc>
          <w:tcPr>
            <w:tcW w:w="1560" w:type="dxa"/>
          </w:tcPr>
          <w:p w:rsidR="00B6275A" w:rsidRPr="00F40A97" w:rsidRDefault="00B6275A" w:rsidP="00E836A3">
            <w:pPr>
              <w:rPr>
                <w:sz w:val="18"/>
                <w:szCs w:val="18"/>
              </w:rPr>
            </w:pPr>
            <w:r w:rsidRPr="00F40A97">
              <w:rPr>
                <w:sz w:val="18"/>
                <w:szCs w:val="18"/>
              </w:rPr>
              <w:t>6.00-8.20</w:t>
            </w:r>
          </w:p>
        </w:tc>
        <w:tc>
          <w:tcPr>
            <w:tcW w:w="1701" w:type="dxa"/>
          </w:tcPr>
          <w:p w:rsidR="00B6275A" w:rsidRPr="00F40A97" w:rsidRDefault="00B6275A" w:rsidP="00E836A3">
            <w:pPr>
              <w:rPr>
                <w:sz w:val="18"/>
                <w:szCs w:val="18"/>
              </w:rPr>
            </w:pPr>
            <w:r w:rsidRPr="00F40A97">
              <w:rPr>
                <w:sz w:val="18"/>
                <w:szCs w:val="18"/>
              </w:rPr>
              <w:t>6.00-8.30</w:t>
            </w:r>
          </w:p>
        </w:tc>
        <w:tc>
          <w:tcPr>
            <w:tcW w:w="1559" w:type="dxa"/>
          </w:tcPr>
          <w:p w:rsidR="00B6275A" w:rsidRPr="00F40A97" w:rsidRDefault="00B6275A" w:rsidP="00E836A3">
            <w:pPr>
              <w:rPr>
                <w:sz w:val="18"/>
                <w:szCs w:val="18"/>
              </w:rPr>
            </w:pPr>
            <w:r w:rsidRPr="00F40A97">
              <w:rPr>
                <w:sz w:val="18"/>
                <w:szCs w:val="18"/>
              </w:rPr>
              <w:t>6.00-8.30</w:t>
            </w:r>
          </w:p>
        </w:tc>
        <w:tc>
          <w:tcPr>
            <w:tcW w:w="1506" w:type="dxa"/>
          </w:tcPr>
          <w:p w:rsidR="00B6275A" w:rsidRPr="00F40A97" w:rsidRDefault="00B6275A" w:rsidP="00E836A3">
            <w:pPr>
              <w:rPr>
                <w:sz w:val="18"/>
                <w:szCs w:val="18"/>
              </w:rPr>
            </w:pPr>
            <w:r w:rsidRPr="00F40A97">
              <w:rPr>
                <w:sz w:val="18"/>
                <w:szCs w:val="18"/>
              </w:rPr>
              <w:t>6.00-8.30</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Подготовка к завтраку, завтрак, дежурство</w:t>
            </w:r>
          </w:p>
        </w:tc>
        <w:tc>
          <w:tcPr>
            <w:tcW w:w="1560" w:type="dxa"/>
          </w:tcPr>
          <w:p w:rsidR="00B6275A" w:rsidRPr="00F40A97" w:rsidRDefault="00B6275A" w:rsidP="00E836A3">
            <w:pPr>
              <w:rPr>
                <w:sz w:val="18"/>
                <w:szCs w:val="18"/>
              </w:rPr>
            </w:pPr>
            <w:r w:rsidRPr="00F40A97">
              <w:rPr>
                <w:sz w:val="18"/>
                <w:szCs w:val="18"/>
              </w:rPr>
              <w:t>8.20-8.45</w:t>
            </w:r>
          </w:p>
        </w:tc>
        <w:tc>
          <w:tcPr>
            <w:tcW w:w="1701" w:type="dxa"/>
          </w:tcPr>
          <w:p w:rsidR="00B6275A" w:rsidRPr="00F40A97" w:rsidRDefault="00B6275A" w:rsidP="00E836A3">
            <w:pPr>
              <w:rPr>
                <w:sz w:val="18"/>
                <w:szCs w:val="18"/>
              </w:rPr>
            </w:pPr>
            <w:r w:rsidRPr="00F40A97">
              <w:rPr>
                <w:sz w:val="18"/>
                <w:szCs w:val="18"/>
              </w:rPr>
              <w:t>8.30-8.50</w:t>
            </w:r>
          </w:p>
        </w:tc>
        <w:tc>
          <w:tcPr>
            <w:tcW w:w="1559" w:type="dxa"/>
          </w:tcPr>
          <w:p w:rsidR="00B6275A" w:rsidRPr="00F40A97" w:rsidRDefault="00B6275A" w:rsidP="00E836A3">
            <w:pPr>
              <w:rPr>
                <w:sz w:val="18"/>
                <w:szCs w:val="18"/>
              </w:rPr>
            </w:pPr>
            <w:r w:rsidRPr="00F40A97">
              <w:rPr>
                <w:sz w:val="18"/>
                <w:szCs w:val="18"/>
              </w:rPr>
              <w:t>8.30-8.50</w:t>
            </w:r>
          </w:p>
        </w:tc>
        <w:tc>
          <w:tcPr>
            <w:tcW w:w="1506" w:type="dxa"/>
          </w:tcPr>
          <w:p w:rsidR="00B6275A" w:rsidRPr="00F40A97" w:rsidRDefault="00B6275A" w:rsidP="00E836A3">
            <w:pPr>
              <w:rPr>
                <w:sz w:val="18"/>
                <w:szCs w:val="18"/>
              </w:rPr>
            </w:pPr>
            <w:r w:rsidRPr="00F40A97">
              <w:rPr>
                <w:sz w:val="18"/>
                <w:szCs w:val="18"/>
              </w:rPr>
              <w:t>8.30-8.50</w:t>
            </w:r>
          </w:p>
        </w:tc>
      </w:tr>
      <w:tr w:rsidR="00B6275A" w:rsidRPr="00F40A97" w:rsidTr="00E836A3">
        <w:tc>
          <w:tcPr>
            <w:tcW w:w="5211" w:type="dxa"/>
            <w:shd w:val="clear" w:color="auto" w:fill="FFFFFF" w:themeFill="background1"/>
          </w:tcPr>
          <w:p w:rsidR="00B6275A" w:rsidRPr="00F40A97" w:rsidRDefault="00B6275A" w:rsidP="00E836A3">
            <w:pPr>
              <w:rPr>
                <w:sz w:val="18"/>
                <w:szCs w:val="18"/>
              </w:rPr>
            </w:pPr>
            <w:r w:rsidRPr="00F40A97">
              <w:rPr>
                <w:sz w:val="18"/>
                <w:szCs w:val="18"/>
              </w:rPr>
              <w:t>Утренний круг</w:t>
            </w:r>
          </w:p>
        </w:tc>
        <w:tc>
          <w:tcPr>
            <w:tcW w:w="1560" w:type="dxa"/>
            <w:shd w:val="clear" w:color="auto" w:fill="FFFFFF" w:themeFill="background1"/>
          </w:tcPr>
          <w:p w:rsidR="00B6275A" w:rsidRPr="00F40A97" w:rsidRDefault="00B6275A" w:rsidP="00E836A3">
            <w:pPr>
              <w:rPr>
                <w:sz w:val="18"/>
                <w:szCs w:val="18"/>
              </w:rPr>
            </w:pPr>
            <w:r w:rsidRPr="00F40A97">
              <w:rPr>
                <w:sz w:val="18"/>
                <w:szCs w:val="18"/>
              </w:rPr>
              <w:t>8.45-9.00</w:t>
            </w:r>
          </w:p>
        </w:tc>
        <w:tc>
          <w:tcPr>
            <w:tcW w:w="1701" w:type="dxa"/>
            <w:shd w:val="clear" w:color="auto" w:fill="FFFFFF" w:themeFill="background1"/>
          </w:tcPr>
          <w:p w:rsidR="00B6275A" w:rsidRPr="00F40A97" w:rsidRDefault="00B6275A" w:rsidP="00E836A3">
            <w:pPr>
              <w:rPr>
                <w:sz w:val="18"/>
                <w:szCs w:val="18"/>
              </w:rPr>
            </w:pPr>
            <w:r w:rsidRPr="00F40A97">
              <w:rPr>
                <w:sz w:val="18"/>
                <w:szCs w:val="18"/>
              </w:rPr>
              <w:t>8.50-9.00</w:t>
            </w:r>
          </w:p>
        </w:tc>
        <w:tc>
          <w:tcPr>
            <w:tcW w:w="1559" w:type="dxa"/>
            <w:shd w:val="clear" w:color="auto" w:fill="FFFFFF" w:themeFill="background1"/>
          </w:tcPr>
          <w:p w:rsidR="00B6275A" w:rsidRPr="00F40A97" w:rsidRDefault="00B6275A" w:rsidP="00E836A3">
            <w:pPr>
              <w:rPr>
                <w:sz w:val="18"/>
                <w:szCs w:val="18"/>
              </w:rPr>
            </w:pPr>
            <w:r w:rsidRPr="00F40A97">
              <w:rPr>
                <w:sz w:val="18"/>
                <w:szCs w:val="18"/>
              </w:rPr>
              <w:t>8.50-9.00</w:t>
            </w:r>
          </w:p>
        </w:tc>
        <w:tc>
          <w:tcPr>
            <w:tcW w:w="1506" w:type="dxa"/>
            <w:shd w:val="clear" w:color="auto" w:fill="FFFFFF" w:themeFill="background1"/>
          </w:tcPr>
          <w:p w:rsidR="00B6275A" w:rsidRPr="00F40A97" w:rsidRDefault="00B6275A" w:rsidP="00E836A3">
            <w:pPr>
              <w:rPr>
                <w:sz w:val="18"/>
                <w:szCs w:val="18"/>
              </w:rPr>
            </w:pPr>
            <w:r w:rsidRPr="00F40A97">
              <w:rPr>
                <w:sz w:val="18"/>
                <w:szCs w:val="18"/>
              </w:rPr>
              <w:t>8.50-9.00</w:t>
            </w:r>
          </w:p>
        </w:tc>
      </w:tr>
      <w:tr w:rsidR="00B6275A" w:rsidRPr="00F40A97" w:rsidTr="00E836A3">
        <w:tc>
          <w:tcPr>
            <w:tcW w:w="5211" w:type="dxa"/>
          </w:tcPr>
          <w:p w:rsidR="00B6275A" w:rsidRPr="00F40A97" w:rsidRDefault="00B6275A" w:rsidP="00E836A3">
            <w:pPr>
              <w:rPr>
                <w:sz w:val="18"/>
                <w:szCs w:val="18"/>
              </w:rPr>
            </w:pPr>
            <w:r w:rsidRPr="00F40A97">
              <w:rPr>
                <w:sz w:val="18"/>
                <w:szCs w:val="18"/>
              </w:rPr>
              <w:t>Игры, занятия, занятия со специалистами (включая перерывы по 10 минут)</w:t>
            </w:r>
          </w:p>
        </w:tc>
        <w:tc>
          <w:tcPr>
            <w:tcW w:w="1560" w:type="dxa"/>
          </w:tcPr>
          <w:p w:rsidR="00B6275A" w:rsidRPr="00F40A97" w:rsidRDefault="00B6275A" w:rsidP="00E836A3">
            <w:pPr>
              <w:rPr>
                <w:sz w:val="18"/>
                <w:szCs w:val="18"/>
              </w:rPr>
            </w:pPr>
            <w:r w:rsidRPr="00F40A97">
              <w:rPr>
                <w:sz w:val="18"/>
                <w:szCs w:val="18"/>
              </w:rPr>
              <w:t>9.00-9.40</w:t>
            </w:r>
          </w:p>
        </w:tc>
        <w:tc>
          <w:tcPr>
            <w:tcW w:w="1701" w:type="dxa"/>
          </w:tcPr>
          <w:p w:rsidR="00B6275A" w:rsidRPr="00F40A97" w:rsidRDefault="00B6275A" w:rsidP="00E836A3">
            <w:pPr>
              <w:rPr>
                <w:sz w:val="18"/>
                <w:szCs w:val="18"/>
              </w:rPr>
            </w:pPr>
            <w:r w:rsidRPr="00F40A97">
              <w:rPr>
                <w:sz w:val="18"/>
                <w:szCs w:val="18"/>
              </w:rPr>
              <w:t>9.00-10.00</w:t>
            </w:r>
          </w:p>
        </w:tc>
        <w:tc>
          <w:tcPr>
            <w:tcW w:w="1559" w:type="dxa"/>
          </w:tcPr>
          <w:p w:rsidR="00B6275A" w:rsidRPr="00F40A97" w:rsidRDefault="00B6275A" w:rsidP="00E836A3">
            <w:pPr>
              <w:rPr>
                <w:sz w:val="18"/>
                <w:szCs w:val="18"/>
              </w:rPr>
            </w:pPr>
            <w:r w:rsidRPr="00F40A97">
              <w:rPr>
                <w:sz w:val="18"/>
                <w:szCs w:val="18"/>
              </w:rPr>
              <w:t>9.00-10.00</w:t>
            </w:r>
          </w:p>
        </w:tc>
        <w:tc>
          <w:tcPr>
            <w:tcW w:w="1506" w:type="dxa"/>
          </w:tcPr>
          <w:p w:rsidR="00B6275A" w:rsidRPr="00F40A97" w:rsidRDefault="00B6275A" w:rsidP="00E836A3">
            <w:pPr>
              <w:rPr>
                <w:sz w:val="18"/>
                <w:szCs w:val="18"/>
              </w:rPr>
            </w:pPr>
            <w:r w:rsidRPr="00F40A97">
              <w:rPr>
                <w:sz w:val="18"/>
                <w:szCs w:val="18"/>
              </w:rPr>
              <w:t>9.00-10.00</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Подготовка к прогулке. Прогулка. Второй завтрак</w:t>
            </w:r>
          </w:p>
        </w:tc>
        <w:tc>
          <w:tcPr>
            <w:tcW w:w="1560" w:type="dxa"/>
          </w:tcPr>
          <w:p w:rsidR="00B6275A" w:rsidRPr="00F40A97" w:rsidRDefault="00B6275A" w:rsidP="00E836A3">
            <w:pPr>
              <w:rPr>
                <w:sz w:val="18"/>
                <w:szCs w:val="18"/>
              </w:rPr>
            </w:pPr>
            <w:r w:rsidRPr="00F40A97">
              <w:rPr>
                <w:sz w:val="18"/>
                <w:szCs w:val="18"/>
              </w:rPr>
              <w:t>9.40-11.10</w:t>
            </w:r>
          </w:p>
        </w:tc>
        <w:tc>
          <w:tcPr>
            <w:tcW w:w="1701" w:type="dxa"/>
          </w:tcPr>
          <w:p w:rsidR="00B6275A" w:rsidRPr="00F40A97" w:rsidRDefault="00B6275A" w:rsidP="00E836A3">
            <w:pPr>
              <w:rPr>
                <w:sz w:val="18"/>
                <w:szCs w:val="18"/>
              </w:rPr>
            </w:pPr>
            <w:r w:rsidRPr="00F40A97">
              <w:rPr>
                <w:sz w:val="18"/>
                <w:szCs w:val="18"/>
              </w:rPr>
              <w:t>10.00-11.45</w:t>
            </w:r>
          </w:p>
        </w:tc>
        <w:tc>
          <w:tcPr>
            <w:tcW w:w="1559" w:type="dxa"/>
          </w:tcPr>
          <w:p w:rsidR="00B6275A" w:rsidRPr="00F40A97" w:rsidRDefault="00B6275A" w:rsidP="00E836A3">
            <w:pPr>
              <w:rPr>
                <w:sz w:val="18"/>
                <w:szCs w:val="18"/>
              </w:rPr>
            </w:pPr>
            <w:r w:rsidRPr="00F40A97">
              <w:rPr>
                <w:sz w:val="18"/>
                <w:szCs w:val="18"/>
              </w:rPr>
              <w:t>10.00-11.45</w:t>
            </w:r>
          </w:p>
        </w:tc>
        <w:tc>
          <w:tcPr>
            <w:tcW w:w="1506" w:type="dxa"/>
          </w:tcPr>
          <w:p w:rsidR="00B6275A" w:rsidRPr="00F40A97" w:rsidRDefault="00B6275A" w:rsidP="00E836A3">
            <w:pPr>
              <w:rPr>
                <w:sz w:val="18"/>
                <w:szCs w:val="18"/>
              </w:rPr>
            </w:pPr>
            <w:r w:rsidRPr="00F40A97">
              <w:rPr>
                <w:sz w:val="18"/>
                <w:szCs w:val="18"/>
              </w:rPr>
              <w:t>10.00-11.45</w:t>
            </w:r>
          </w:p>
        </w:tc>
      </w:tr>
      <w:tr w:rsidR="00B6275A" w:rsidRPr="00F40A97" w:rsidTr="00E836A3">
        <w:tc>
          <w:tcPr>
            <w:tcW w:w="5211" w:type="dxa"/>
          </w:tcPr>
          <w:p w:rsidR="00B6275A" w:rsidRPr="00F40A97" w:rsidRDefault="00B6275A" w:rsidP="00E836A3">
            <w:pPr>
              <w:rPr>
                <w:sz w:val="18"/>
                <w:szCs w:val="18"/>
              </w:rPr>
            </w:pPr>
            <w:r w:rsidRPr="00F40A97">
              <w:rPr>
                <w:sz w:val="18"/>
                <w:szCs w:val="18"/>
              </w:rPr>
              <w:t>Возвращение с прогулки, игры</w:t>
            </w:r>
          </w:p>
        </w:tc>
        <w:tc>
          <w:tcPr>
            <w:tcW w:w="1560" w:type="dxa"/>
          </w:tcPr>
          <w:p w:rsidR="00B6275A" w:rsidRPr="00F40A97" w:rsidRDefault="00B6275A" w:rsidP="00E836A3">
            <w:pPr>
              <w:rPr>
                <w:sz w:val="18"/>
                <w:szCs w:val="18"/>
              </w:rPr>
            </w:pPr>
            <w:r w:rsidRPr="00F40A97">
              <w:rPr>
                <w:sz w:val="18"/>
                <w:szCs w:val="18"/>
              </w:rPr>
              <w:t>11.10-11.40</w:t>
            </w:r>
          </w:p>
        </w:tc>
        <w:tc>
          <w:tcPr>
            <w:tcW w:w="1701" w:type="dxa"/>
          </w:tcPr>
          <w:p w:rsidR="00B6275A" w:rsidRPr="00F40A97" w:rsidRDefault="00B6275A" w:rsidP="00E836A3">
            <w:pPr>
              <w:rPr>
                <w:sz w:val="18"/>
                <w:szCs w:val="18"/>
              </w:rPr>
            </w:pPr>
            <w:r w:rsidRPr="00F40A97">
              <w:rPr>
                <w:sz w:val="18"/>
                <w:szCs w:val="18"/>
              </w:rPr>
              <w:t>11.45-12.10</w:t>
            </w:r>
          </w:p>
        </w:tc>
        <w:tc>
          <w:tcPr>
            <w:tcW w:w="1559" w:type="dxa"/>
          </w:tcPr>
          <w:p w:rsidR="00B6275A" w:rsidRPr="00F40A97" w:rsidRDefault="00B6275A" w:rsidP="00E836A3">
            <w:pPr>
              <w:rPr>
                <w:sz w:val="18"/>
                <w:szCs w:val="18"/>
              </w:rPr>
            </w:pPr>
            <w:r w:rsidRPr="00F40A97">
              <w:rPr>
                <w:sz w:val="18"/>
                <w:szCs w:val="18"/>
              </w:rPr>
              <w:t>11.45-12.10</w:t>
            </w:r>
          </w:p>
        </w:tc>
        <w:tc>
          <w:tcPr>
            <w:tcW w:w="1506" w:type="dxa"/>
          </w:tcPr>
          <w:p w:rsidR="00B6275A" w:rsidRPr="00F40A97" w:rsidRDefault="00B6275A" w:rsidP="00E836A3">
            <w:pPr>
              <w:rPr>
                <w:sz w:val="18"/>
                <w:szCs w:val="18"/>
              </w:rPr>
            </w:pPr>
            <w:r w:rsidRPr="00F40A97">
              <w:rPr>
                <w:sz w:val="18"/>
                <w:szCs w:val="18"/>
              </w:rPr>
              <w:t>11.45-12.10</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Подготовка к обеду, обед, дежурство</w:t>
            </w:r>
          </w:p>
        </w:tc>
        <w:tc>
          <w:tcPr>
            <w:tcW w:w="1560" w:type="dxa"/>
          </w:tcPr>
          <w:p w:rsidR="00B6275A" w:rsidRPr="00F40A97" w:rsidRDefault="00B6275A" w:rsidP="00E836A3">
            <w:pPr>
              <w:rPr>
                <w:sz w:val="18"/>
                <w:szCs w:val="18"/>
              </w:rPr>
            </w:pPr>
            <w:r w:rsidRPr="00F40A97">
              <w:rPr>
                <w:sz w:val="18"/>
                <w:szCs w:val="18"/>
              </w:rPr>
              <w:t>11.40-12.00</w:t>
            </w:r>
          </w:p>
        </w:tc>
        <w:tc>
          <w:tcPr>
            <w:tcW w:w="1701" w:type="dxa"/>
          </w:tcPr>
          <w:p w:rsidR="00B6275A" w:rsidRPr="00F40A97" w:rsidRDefault="00B6275A" w:rsidP="00E836A3">
            <w:pPr>
              <w:rPr>
                <w:sz w:val="18"/>
                <w:szCs w:val="18"/>
              </w:rPr>
            </w:pPr>
            <w:r w:rsidRPr="00F40A97">
              <w:rPr>
                <w:sz w:val="18"/>
                <w:szCs w:val="18"/>
              </w:rPr>
              <w:t>12.10-12.20</w:t>
            </w:r>
          </w:p>
        </w:tc>
        <w:tc>
          <w:tcPr>
            <w:tcW w:w="1559" w:type="dxa"/>
          </w:tcPr>
          <w:p w:rsidR="00B6275A" w:rsidRPr="00F40A97" w:rsidRDefault="00B6275A" w:rsidP="00E836A3">
            <w:pPr>
              <w:rPr>
                <w:sz w:val="18"/>
                <w:szCs w:val="18"/>
              </w:rPr>
            </w:pPr>
            <w:r w:rsidRPr="00F40A97">
              <w:rPr>
                <w:sz w:val="18"/>
                <w:szCs w:val="18"/>
              </w:rPr>
              <w:t>12.10-12.20</w:t>
            </w:r>
          </w:p>
        </w:tc>
        <w:tc>
          <w:tcPr>
            <w:tcW w:w="1506" w:type="dxa"/>
          </w:tcPr>
          <w:p w:rsidR="00B6275A" w:rsidRPr="00F40A97" w:rsidRDefault="00B6275A" w:rsidP="00E836A3">
            <w:pPr>
              <w:rPr>
                <w:sz w:val="18"/>
                <w:szCs w:val="18"/>
              </w:rPr>
            </w:pPr>
            <w:r w:rsidRPr="00F40A97">
              <w:rPr>
                <w:sz w:val="18"/>
                <w:szCs w:val="18"/>
              </w:rPr>
              <w:t>12.10-12.20</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Подготовка ко сну, чтение перед сном, дневной сон</w:t>
            </w:r>
          </w:p>
        </w:tc>
        <w:tc>
          <w:tcPr>
            <w:tcW w:w="1560" w:type="dxa"/>
          </w:tcPr>
          <w:p w:rsidR="00B6275A" w:rsidRPr="00F40A97" w:rsidRDefault="00B6275A" w:rsidP="00E836A3">
            <w:pPr>
              <w:rPr>
                <w:sz w:val="18"/>
                <w:szCs w:val="18"/>
              </w:rPr>
            </w:pPr>
            <w:r w:rsidRPr="00F40A97">
              <w:rPr>
                <w:sz w:val="18"/>
                <w:szCs w:val="18"/>
              </w:rPr>
              <w:t>12.00-15.00</w:t>
            </w:r>
          </w:p>
        </w:tc>
        <w:tc>
          <w:tcPr>
            <w:tcW w:w="1701" w:type="dxa"/>
          </w:tcPr>
          <w:p w:rsidR="00B6275A" w:rsidRPr="00F40A97" w:rsidRDefault="00B6275A" w:rsidP="00E836A3">
            <w:pPr>
              <w:rPr>
                <w:sz w:val="18"/>
                <w:szCs w:val="18"/>
              </w:rPr>
            </w:pPr>
            <w:r w:rsidRPr="00F40A97">
              <w:rPr>
                <w:sz w:val="18"/>
                <w:szCs w:val="18"/>
              </w:rPr>
              <w:t>12.20-15.00</w:t>
            </w:r>
          </w:p>
        </w:tc>
        <w:tc>
          <w:tcPr>
            <w:tcW w:w="1559" w:type="dxa"/>
          </w:tcPr>
          <w:p w:rsidR="00B6275A" w:rsidRPr="00F40A97" w:rsidRDefault="00B6275A" w:rsidP="00E836A3">
            <w:pPr>
              <w:rPr>
                <w:sz w:val="18"/>
                <w:szCs w:val="18"/>
              </w:rPr>
            </w:pPr>
            <w:r w:rsidRPr="00F40A97">
              <w:rPr>
                <w:sz w:val="18"/>
                <w:szCs w:val="18"/>
              </w:rPr>
              <w:t>12.20-15.00</w:t>
            </w:r>
          </w:p>
        </w:tc>
        <w:tc>
          <w:tcPr>
            <w:tcW w:w="1506" w:type="dxa"/>
          </w:tcPr>
          <w:p w:rsidR="00B6275A" w:rsidRPr="00F40A97" w:rsidRDefault="00B6275A" w:rsidP="00E836A3">
            <w:pPr>
              <w:rPr>
                <w:sz w:val="18"/>
                <w:szCs w:val="18"/>
              </w:rPr>
            </w:pPr>
            <w:r w:rsidRPr="00F40A97">
              <w:rPr>
                <w:sz w:val="18"/>
                <w:szCs w:val="18"/>
              </w:rPr>
              <w:t>12.20-15.00</w:t>
            </w:r>
          </w:p>
        </w:tc>
      </w:tr>
      <w:tr w:rsidR="00B6275A" w:rsidRPr="00F40A97" w:rsidTr="00E836A3">
        <w:tc>
          <w:tcPr>
            <w:tcW w:w="5211" w:type="dxa"/>
          </w:tcPr>
          <w:p w:rsidR="00B6275A" w:rsidRPr="00F40A97" w:rsidRDefault="00B6275A" w:rsidP="00E836A3">
            <w:pPr>
              <w:rPr>
                <w:sz w:val="18"/>
                <w:szCs w:val="18"/>
              </w:rPr>
            </w:pPr>
            <w:r w:rsidRPr="00F40A97">
              <w:rPr>
                <w:sz w:val="18"/>
                <w:szCs w:val="18"/>
              </w:rPr>
              <w:t xml:space="preserve">Постепенный подъём, профилактические физкультурно-оздоровительные процедуры </w:t>
            </w:r>
          </w:p>
        </w:tc>
        <w:tc>
          <w:tcPr>
            <w:tcW w:w="1560" w:type="dxa"/>
          </w:tcPr>
          <w:p w:rsidR="00B6275A" w:rsidRPr="00F40A97" w:rsidRDefault="00B6275A" w:rsidP="00E836A3">
            <w:pPr>
              <w:rPr>
                <w:sz w:val="18"/>
                <w:szCs w:val="18"/>
              </w:rPr>
            </w:pPr>
            <w:r w:rsidRPr="00F40A97">
              <w:rPr>
                <w:sz w:val="18"/>
                <w:szCs w:val="18"/>
              </w:rPr>
              <w:t>15.00-15.15</w:t>
            </w:r>
          </w:p>
        </w:tc>
        <w:tc>
          <w:tcPr>
            <w:tcW w:w="1701" w:type="dxa"/>
          </w:tcPr>
          <w:p w:rsidR="00B6275A" w:rsidRPr="00F40A97" w:rsidRDefault="00B6275A" w:rsidP="00E836A3">
            <w:pPr>
              <w:rPr>
                <w:sz w:val="18"/>
                <w:szCs w:val="18"/>
              </w:rPr>
            </w:pPr>
            <w:r w:rsidRPr="00F40A97">
              <w:rPr>
                <w:sz w:val="18"/>
                <w:szCs w:val="18"/>
              </w:rPr>
              <w:t>15.00-15.15</w:t>
            </w:r>
          </w:p>
        </w:tc>
        <w:tc>
          <w:tcPr>
            <w:tcW w:w="1559" w:type="dxa"/>
          </w:tcPr>
          <w:p w:rsidR="00B6275A" w:rsidRPr="00F40A97" w:rsidRDefault="00B6275A" w:rsidP="00E836A3">
            <w:pPr>
              <w:rPr>
                <w:sz w:val="18"/>
                <w:szCs w:val="18"/>
              </w:rPr>
            </w:pPr>
            <w:r w:rsidRPr="00F40A97">
              <w:rPr>
                <w:sz w:val="18"/>
                <w:szCs w:val="18"/>
              </w:rPr>
              <w:t>15.00-15.15</w:t>
            </w:r>
          </w:p>
        </w:tc>
        <w:tc>
          <w:tcPr>
            <w:tcW w:w="1506" w:type="dxa"/>
          </w:tcPr>
          <w:p w:rsidR="00B6275A" w:rsidRPr="00F40A97" w:rsidRDefault="00B6275A" w:rsidP="00E836A3">
            <w:pPr>
              <w:rPr>
                <w:sz w:val="18"/>
                <w:szCs w:val="18"/>
              </w:rPr>
            </w:pPr>
            <w:r w:rsidRPr="00F40A97">
              <w:rPr>
                <w:sz w:val="18"/>
                <w:szCs w:val="18"/>
              </w:rPr>
              <w:t>15.00-15.15</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Подготовка к полднику, полдник</w:t>
            </w:r>
          </w:p>
        </w:tc>
        <w:tc>
          <w:tcPr>
            <w:tcW w:w="1560" w:type="dxa"/>
          </w:tcPr>
          <w:p w:rsidR="00B6275A" w:rsidRPr="00F40A97" w:rsidRDefault="00B6275A" w:rsidP="00E836A3">
            <w:pPr>
              <w:rPr>
                <w:sz w:val="18"/>
                <w:szCs w:val="18"/>
              </w:rPr>
            </w:pPr>
            <w:r w:rsidRPr="00F40A97">
              <w:rPr>
                <w:sz w:val="18"/>
                <w:szCs w:val="18"/>
              </w:rPr>
              <w:t>15.15-15.25</w:t>
            </w:r>
          </w:p>
        </w:tc>
        <w:tc>
          <w:tcPr>
            <w:tcW w:w="1701" w:type="dxa"/>
          </w:tcPr>
          <w:p w:rsidR="00B6275A" w:rsidRPr="00F40A97" w:rsidRDefault="00B6275A" w:rsidP="00E836A3">
            <w:pPr>
              <w:rPr>
                <w:sz w:val="18"/>
                <w:szCs w:val="18"/>
              </w:rPr>
            </w:pPr>
            <w:r w:rsidRPr="00F40A97">
              <w:rPr>
                <w:sz w:val="18"/>
                <w:szCs w:val="18"/>
              </w:rPr>
              <w:t>15.15-15.25</w:t>
            </w:r>
          </w:p>
        </w:tc>
        <w:tc>
          <w:tcPr>
            <w:tcW w:w="1559" w:type="dxa"/>
          </w:tcPr>
          <w:p w:rsidR="00B6275A" w:rsidRPr="00F40A97" w:rsidRDefault="00B6275A" w:rsidP="00E836A3">
            <w:pPr>
              <w:rPr>
                <w:sz w:val="18"/>
                <w:szCs w:val="18"/>
              </w:rPr>
            </w:pPr>
            <w:r w:rsidRPr="00F40A97">
              <w:rPr>
                <w:sz w:val="18"/>
                <w:szCs w:val="18"/>
              </w:rPr>
              <w:t>15.15-15.25</w:t>
            </w:r>
          </w:p>
        </w:tc>
        <w:tc>
          <w:tcPr>
            <w:tcW w:w="1506" w:type="dxa"/>
          </w:tcPr>
          <w:p w:rsidR="00B6275A" w:rsidRPr="00F40A97" w:rsidRDefault="00B6275A" w:rsidP="00E836A3">
            <w:pPr>
              <w:rPr>
                <w:sz w:val="18"/>
                <w:szCs w:val="18"/>
              </w:rPr>
            </w:pPr>
            <w:r w:rsidRPr="00F40A97">
              <w:rPr>
                <w:sz w:val="18"/>
                <w:szCs w:val="18"/>
              </w:rPr>
              <w:t>15.15-15.25</w:t>
            </w:r>
          </w:p>
        </w:tc>
      </w:tr>
      <w:tr w:rsidR="00B6275A" w:rsidRPr="00F40A97" w:rsidTr="00E836A3">
        <w:tc>
          <w:tcPr>
            <w:tcW w:w="5211" w:type="dxa"/>
          </w:tcPr>
          <w:p w:rsidR="00B6275A" w:rsidRPr="00F40A97" w:rsidRDefault="00B6275A" w:rsidP="00E836A3">
            <w:pPr>
              <w:rPr>
                <w:sz w:val="18"/>
                <w:szCs w:val="18"/>
              </w:rPr>
            </w:pPr>
            <w:r w:rsidRPr="00F40A97">
              <w:rPr>
                <w:sz w:val="18"/>
                <w:szCs w:val="18"/>
              </w:rPr>
              <w:t>Совместная  и самостоятельная деятельность, игры, индивидуальная работа, вечерний круг</w:t>
            </w:r>
          </w:p>
        </w:tc>
        <w:tc>
          <w:tcPr>
            <w:tcW w:w="1560" w:type="dxa"/>
          </w:tcPr>
          <w:p w:rsidR="00B6275A" w:rsidRPr="00F40A97" w:rsidRDefault="00B6275A" w:rsidP="00E836A3">
            <w:pPr>
              <w:rPr>
                <w:sz w:val="18"/>
                <w:szCs w:val="18"/>
              </w:rPr>
            </w:pPr>
            <w:r w:rsidRPr="00F40A97">
              <w:rPr>
                <w:sz w:val="18"/>
                <w:szCs w:val="18"/>
              </w:rPr>
              <w:t>15.25-15.50</w:t>
            </w:r>
          </w:p>
        </w:tc>
        <w:tc>
          <w:tcPr>
            <w:tcW w:w="1701" w:type="dxa"/>
          </w:tcPr>
          <w:p w:rsidR="00B6275A" w:rsidRPr="00F40A97" w:rsidRDefault="00B6275A" w:rsidP="00E836A3">
            <w:pPr>
              <w:rPr>
                <w:sz w:val="18"/>
                <w:szCs w:val="18"/>
              </w:rPr>
            </w:pPr>
            <w:r w:rsidRPr="00F40A97">
              <w:rPr>
                <w:sz w:val="18"/>
                <w:szCs w:val="18"/>
              </w:rPr>
              <w:t>15.25-15.50</w:t>
            </w:r>
          </w:p>
        </w:tc>
        <w:tc>
          <w:tcPr>
            <w:tcW w:w="1559" w:type="dxa"/>
          </w:tcPr>
          <w:p w:rsidR="00B6275A" w:rsidRPr="00F40A97" w:rsidRDefault="00B6275A" w:rsidP="00E836A3">
            <w:pPr>
              <w:rPr>
                <w:sz w:val="18"/>
                <w:szCs w:val="18"/>
              </w:rPr>
            </w:pPr>
            <w:r w:rsidRPr="00F40A97">
              <w:rPr>
                <w:sz w:val="18"/>
                <w:szCs w:val="18"/>
              </w:rPr>
              <w:t>15.25-15.50</w:t>
            </w:r>
          </w:p>
        </w:tc>
        <w:tc>
          <w:tcPr>
            <w:tcW w:w="1506" w:type="dxa"/>
          </w:tcPr>
          <w:p w:rsidR="00B6275A" w:rsidRPr="00F40A97" w:rsidRDefault="00B6275A" w:rsidP="00E836A3">
            <w:pPr>
              <w:rPr>
                <w:sz w:val="18"/>
                <w:szCs w:val="18"/>
              </w:rPr>
            </w:pPr>
            <w:r w:rsidRPr="00F40A97">
              <w:rPr>
                <w:sz w:val="18"/>
                <w:szCs w:val="18"/>
              </w:rPr>
              <w:t>15.25-15.50</w:t>
            </w:r>
          </w:p>
        </w:tc>
      </w:tr>
      <w:tr w:rsidR="00B6275A" w:rsidRPr="00F40A97" w:rsidTr="00E836A3">
        <w:tc>
          <w:tcPr>
            <w:tcW w:w="5211" w:type="dxa"/>
          </w:tcPr>
          <w:p w:rsidR="00B6275A" w:rsidRPr="00F40A97" w:rsidRDefault="00B6275A" w:rsidP="00E836A3">
            <w:pPr>
              <w:rPr>
                <w:sz w:val="18"/>
                <w:szCs w:val="18"/>
              </w:rPr>
            </w:pPr>
            <w:r w:rsidRPr="00F40A97">
              <w:rPr>
                <w:sz w:val="18"/>
                <w:szCs w:val="18"/>
              </w:rPr>
              <w:t>Подготовка к прогулке. Прогулка. Уход домой</w:t>
            </w:r>
          </w:p>
        </w:tc>
        <w:tc>
          <w:tcPr>
            <w:tcW w:w="1560" w:type="dxa"/>
          </w:tcPr>
          <w:p w:rsidR="00B6275A" w:rsidRPr="00F40A97" w:rsidRDefault="00B6275A" w:rsidP="00E836A3">
            <w:pPr>
              <w:rPr>
                <w:sz w:val="18"/>
                <w:szCs w:val="18"/>
              </w:rPr>
            </w:pPr>
            <w:r w:rsidRPr="00F40A97">
              <w:rPr>
                <w:sz w:val="18"/>
                <w:szCs w:val="18"/>
              </w:rPr>
              <w:t>15.50-18.00</w:t>
            </w:r>
          </w:p>
        </w:tc>
        <w:tc>
          <w:tcPr>
            <w:tcW w:w="1701" w:type="dxa"/>
          </w:tcPr>
          <w:p w:rsidR="00B6275A" w:rsidRPr="00F40A97" w:rsidRDefault="00B6275A" w:rsidP="00E836A3">
            <w:pPr>
              <w:rPr>
                <w:sz w:val="18"/>
                <w:szCs w:val="18"/>
              </w:rPr>
            </w:pPr>
            <w:r w:rsidRPr="00F40A97">
              <w:rPr>
                <w:sz w:val="18"/>
                <w:szCs w:val="18"/>
              </w:rPr>
              <w:t>15.50-18.00</w:t>
            </w:r>
          </w:p>
        </w:tc>
        <w:tc>
          <w:tcPr>
            <w:tcW w:w="1559" w:type="dxa"/>
          </w:tcPr>
          <w:p w:rsidR="00B6275A" w:rsidRPr="00F40A97" w:rsidRDefault="00B6275A" w:rsidP="00E836A3">
            <w:pPr>
              <w:rPr>
                <w:sz w:val="18"/>
                <w:szCs w:val="18"/>
              </w:rPr>
            </w:pPr>
            <w:r w:rsidRPr="00F40A97">
              <w:rPr>
                <w:sz w:val="18"/>
                <w:szCs w:val="18"/>
              </w:rPr>
              <w:t>15.50-18.00</w:t>
            </w:r>
          </w:p>
        </w:tc>
        <w:tc>
          <w:tcPr>
            <w:tcW w:w="1506" w:type="dxa"/>
          </w:tcPr>
          <w:p w:rsidR="00B6275A" w:rsidRPr="00F40A97" w:rsidRDefault="00B6275A" w:rsidP="00E836A3">
            <w:pPr>
              <w:rPr>
                <w:sz w:val="18"/>
                <w:szCs w:val="18"/>
              </w:rPr>
            </w:pPr>
            <w:r w:rsidRPr="00F40A97">
              <w:rPr>
                <w:sz w:val="18"/>
                <w:szCs w:val="18"/>
              </w:rPr>
              <w:t>15.50-18.00</w:t>
            </w:r>
          </w:p>
        </w:tc>
      </w:tr>
    </w:tbl>
    <w:p w:rsidR="0071724D" w:rsidRPr="00F40A97" w:rsidRDefault="0071724D" w:rsidP="0071724D">
      <w:pPr>
        <w:jc w:val="both"/>
        <w:rPr>
          <w:rFonts w:eastAsia="Calibri"/>
          <w:b/>
          <w:sz w:val="18"/>
          <w:szCs w:val="18"/>
          <w:lang w:eastAsia="en-US"/>
        </w:rPr>
      </w:pPr>
    </w:p>
    <w:p w:rsidR="0071724D" w:rsidRDefault="0071724D" w:rsidP="0071724D">
      <w:pPr>
        <w:jc w:val="both"/>
        <w:rPr>
          <w:rFonts w:eastAsia="Calibri"/>
          <w:lang w:eastAsia="en-US"/>
        </w:rPr>
      </w:pPr>
      <w:r w:rsidRPr="00E31274">
        <w:rPr>
          <w:rStyle w:val="FontStyle207"/>
          <w:szCs w:val="24"/>
        </w:rPr>
        <w:t>Режим дня составлен с расчетом на 12-часовое пребывание детей в детском саду. В режиме дня указана общая длительность организованной образова</w:t>
      </w:r>
      <w:r w:rsidRPr="00E31274">
        <w:rPr>
          <w:rStyle w:val="FontStyle207"/>
          <w:szCs w:val="24"/>
        </w:rPr>
        <w:softHyphen/>
        <w:t>тельной деятельности, включая перерывы между ее различными видами.</w:t>
      </w:r>
      <w:r w:rsidR="00B6275A">
        <w:rPr>
          <w:rStyle w:val="FontStyle207"/>
          <w:szCs w:val="24"/>
        </w:rPr>
        <w:t xml:space="preserve"> </w:t>
      </w:r>
      <w:r w:rsidRPr="00E31274">
        <w:rPr>
          <w:rStyle w:val="FontStyle207"/>
          <w:szCs w:val="24"/>
        </w:rPr>
        <w:t>Объем образовательной нагрузки дозируется в соответствии с возрастом детей, не пре</w:t>
      </w:r>
      <w:r w:rsidRPr="00E31274">
        <w:rPr>
          <w:rStyle w:val="FontStyle207"/>
          <w:szCs w:val="24"/>
        </w:rPr>
        <w:softHyphen/>
        <w:t>вышая при этом максимально допустимую санитарно-эпидемиологически</w:t>
      </w:r>
      <w:r w:rsidRPr="00E31274">
        <w:rPr>
          <w:rStyle w:val="FontStyle207"/>
          <w:szCs w:val="24"/>
        </w:rPr>
        <w:softHyphen/>
        <w:t>ми правилами и нормативами нагрузки</w:t>
      </w:r>
    </w:p>
    <w:p w:rsidR="0071724D" w:rsidRPr="00872036" w:rsidRDefault="0071724D" w:rsidP="0071724D">
      <w:pPr>
        <w:jc w:val="both"/>
        <w:rPr>
          <w:rFonts w:eastAsia="Calibri"/>
          <w:lang w:eastAsia="en-US"/>
        </w:rPr>
      </w:pPr>
    </w:p>
    <w:p w:rsidR="0071724D" w:rsidRDefault="0071724D" w:rsidP="0071724D">
      <w:pPr>
        <w:rPr>
          <w:rFonts w:eastAsia="Calibri"/>
          <w:lang w:eastAsia="en-US"/>
        </w:rPr>
      </w:pPr>
      <w:r w:rsidRPr="008A6548">
        <w:rPr>
          <w:rFonts w:eastAsia="Calibri"/>
          <w:lang w:eastAsia="en-US"/>
        </w:rPr>
        <w:t>Продолжительность занятий определяется санитарно-эпидемиологическими требованиями(Сан ПиН от 15 мая 2013 года №26 ОБ) к учебной нагрузке ребенка определенного возраста</w:t>
      </w:r>
      <w:r w:rsidR="00B6275A">
        <w:rPr>
          <w:rFonts w:eastAsia="Calibri"/>
          <w:lang w:eastAsia="en-US"/>
        </w:rPr>
        <w:t>)</w:t>
      </w:r>
    </w:p>
    <w:p w:rsidR="0071724D" w:rsidRPr="008A6548" w:rsidRDefault="0071724D" w:rsidP="0071724D">
      <w:pPr>
        <w:rPr>
          <w:rFonts w:eastAsia="Calibri"/>
          <w:lang w:eastAsia="en-US"/>
        </w:rPr>
      </w:pPr>
    </w:p>
    <w:p w:rsidR="0071724D" w:rsidRPr="00996BC0" w:rsidRDefault="0071724D" w:rsidP="0071724D">
      <w:pPr>
        <w:rPr>
          <w:rFonts w:eastAsia="Calibri"/>
          <w:lang w:eastAsia="en-US"/>
        </w:rPr>
      </w:pPr>
      <w:r w:rsidRPr="00996BC0">
        <w:rPr>
          <w:rFonts w:eastAsia="Calibri"/>
          <w:b/>
          <w:u w:val="single"/>
          <w:lang w:eastAsia="en-US"/>
        </w:rPr>
        <w:t>Для организации обучения детей татарскому языку,</w:t>
      </w:r>
      <w:r w:rsidRPr="00996BC0">
        <w:rPr>
          <w:rFonts w:eastAsia="Calibri"/>
          <w:lang w:eastAsia="en-US"/>
        </w:rPr>
        <w:t xml:space="preserve"> в рамках вариативной части программы:</w:t>
      </w:r>
    </w:p>
    <w:p w:rsidR="0071724D" w:rsidRPr="00996BC0" w:rsidRDefault="0071724D" w:rsidP="0071724D">
      <w:pPr>
        <w:rPr>
          <w:rFonts w:eastAsia="Calibri"/>
          <w:b/>
          <w:lang w:eastAsia="en-US"/>
        </w:rPr>
      </w:pPr>
      <w:r w:rsidRPr="00996BC0">
        <w:rPr>
          <w:rFonts w:eastAsia="Calibri"/>
          <w:b/>
          <w:lang w:eastAsia="en-US"/>
        </w:rPr>
        <w:t>в средней группе</w:t>
      </w:r>
    </w:p>
    <w:p w:rsidR="0071724D" w:rsidRPr="00996BC0" w:rsidRDefault="0071724D" w:rsidP="0071724D">
      <w:pPr>
        <w:rPr>
          <w:rFonts w:eastAsia="Calibri"/>
          <w:b/>
          <w:lang w:eastAsia="en-US"/>
        </w:rPr>
      </w:pPr>
      <w:r w:rsidRPr="00996BC0">
        <w:rPr>
          <w:rFonts w:eastAsia="Calibri"/>
          <w:b/>
          <w:lang w:eastAsia="en-US"/>
        </w:rPr>
        <w:t xml:space="preserve">- </w:t>
      </w:r>
      <w:r w:rsidRPr="00996BC0">
        <w:rPr>
          <w:rFonts w:eastAsia="Calibri"/>
          <w:lang w:eastAsia="en-US"/>
        </w:rPr>
        <w:t xml:space="preserve">организуется </w:t>
      </w:r>
      <w:bookmarkStart w:id="18" w:name="_Hlk506288335"/>
      <w:r w:rsidRPr="00996BC0">
        <w:rPr>
          <w:rFonts w:eastAsia="Calibri"/>
          <w:lang w:eastAsia="en-US"/>
        </w:rPr>
        <w:t>игровая деятельность3 раза в неделю в режимные моменты</w:t>
      </w:r>
    </w:p>
    <w:bookmarkEnd w:id="18"/>
    <w:p w:rsidR="0071724D" w:rsidRPr="00996BC0" w:rsidRDefault="0071724D" w:rsidP="0071724D">
      <w:pPr>
        <w:rPr>
          <w:rFonts w:eastAsia="Calibri"/>
          <w:b/>
          <w:lang w:eastAsia="en-US"/>
        </w:rPr>
      </w:pPr>
      <w:r w:rsidRPr="00996BC0">
        <w:rPr>
          <w:rFonts w:eastAsia="Calibri"/>
          <w:b/>
          <w:lang w:eastAsia="en-US"/>
        </w:rPr>
        <w:t>В старшей и подготовительной группах</w:t>
      </w:r>
    </w:p>
    <w:p w:rsidR="0071724D" w:rsidRPr="00996BC0" w:rsidRDefault="0071724D" w:rsidP="0071724D">
      <w:pPr>
        <w:rPr>
          <w:rFonts w:eastAsia="Calibri"/>
          <w:b/>
          <w:lang w:eastAsia="en-US"/>
        </w:rPr>
      </w:pPr>
      <w:r w:rsidRPr="00996BC0">
        <w:rPr>
          <w:rFonts w:eastAsia="Calibri"/>
          <w:b/>
          <w:lang w:eastAsia="en-US"/>
        </w:rPr>
        <w:t xml:space="preserve">- </w:t>
      </w:r>
      <w:r w:rsidRPr="00996BC0">
        <w:rPr>
          <w:rFonts w:eastAsia="Calibri"/>
          <w:lang w:eastAsia="en-US"/>
        </w:rPr>
        <w:t>организуется НОД – 2 раза в неделю</w:t>
      </w:r>
    </w:p>
    <w:p w:rsidR="0071724D" w:rsidRPr="008A6548" w:rsidRDefault="0071724D" w:rsidP="0071724D">
      <w:pPr>
        <w:rPr>
          <w:rFonts w:eastAsia="Calibri"/>
          <w:lang w:eastAsia="en-US"/>
        </w:rPr>
      </w:pPr>
      <w:r w:rsidRPr="00996BC0">
        <w:rPr>
          <w:rFonts w:eastAsia="Calibri"/>
          <w:b/>
          <w:lang w:eastAsia="en-US"/>
        </w:rPr>
        <w:t>-</w:t>
      </w:r>
      <w:r w:rsidRPr="00996BC0">
        <w:rPr>
          <w:rFonts w:eastAsia="Calibri"/>
          <w:lang w:eastAsia="en-US"/>
        </w:rPr>
        <w:t xml:space="preserve"> организуется игровая деятельность 1 раз в неделю в режимные моменты</w:t>
      </w:r>
    </w:p>
    <w:p w:rsidR="0071724D" w:rsidRPr="008A6548" w:rsidRDefault="0071724D" w:rsidP="0071724D">
      <w:pPr>
        <w:rPr>
          <w:rFonts w:eastAsia="Calibri"/>
          <w:lang w:eastAsia="en-US"/>
        </w:rPr>
      </w:pPr>
    </w:p>
    <w:p w:rsidR="0071724D" w:rsidRDefault="0071724D" w:rsidP="0071724D">
      <w:pPr>
        <w:jc w:val="both"/>
        <w:rPr>
          <w:rFonts w:eastAsia="Calibri"/>
          <w:b/>
          <w:lang w:eastAsia="en-US"/>
        </w:rPr>
      </w:pPr>
    </w:p>
    <w:p w:rsidR="0071724D" w:rsidRDefault="0071724D" w:rsidP="0071724D">
      <w:pPr>
        <w:jc w:val="both"/>
        <w:rPr>
          <w:rFonts w:eastAsia="Calibri"/>
          <w:lang w:eastAsia="en-US"/>
        </w:rPr>
      </w:pPr>
      <w:r>
        <w:rPr>
          <w:rFonts w:eastAsia="Calibri"/>
          <w:lang w:eastAsia="en-US"/>
        </w:rPr>
        <w:t>Продолжительность занятий определяется санитарно-эпидемиологическими требованиями (Сан ПиН от 15 мая 2013 года № 26 ОБ) к учебной нагрузке ребенка определенного возраста.</w:t>
      </w:r>
    </w:p>
    <w:p w:rsidR="0071724D" w:rsidRDefault="0071724D" w:rsidP="0071724D">
      <w:pPr>
        <w:jc w:val="both"/>
        <w:rPr>
          <w:rFonts w:eastAsia="Calibri"/>
          <w:lang w:eastAsia="en-US"/>
        </w:rPr>
      </w:pPr>
      <w:r>
        <w:rPr>
          <w:rFonts w:eastAsia="Calibri"/>
          <w:lang w:eastAsia="en-US"/>
        </w:rPr>
        <w:t>Количество ООД  с детьми:</w:t>
      </w:r>
    </w:p>
    <w:p w:rsidR="0071724D" w:rsidRDefault="0071724D" w:rsidP="0071724D">
      <w:pPr>
        <w:jc w:val="both"/>
        <w:rPr>
          <w:rFonts w:eastAsia="Calibri"/>
          <w:lang w:eastAsia="en-US"/>
        </w:rPr>
      </w:pPr>
      <w:r>
        <w:rPr>
          <w:rFonts w:eastAsia="Calibri"/>
          <w:lang w:eastAsia="en-US"/>
        </w:rPr>
        <w:t>1 младшая группа  (2-3 лет) -10 минут</w:t>
      </w:r>
    </w:p>
    <w:p w:rsidR="0071724D" w:rsidRDefault="0071724D" w:rsidP="0071724D">
      <w:pPr>
        <w:jc w:val="both"/>
        <w:rPr>
          <w:rFonts w:eastAsia="Calibri"/>
          <w:lang w:eastAsia="en-US"/>
        </w:rPr>
      </w:pPr>
      <w:r>
        <w:rPr>
          <w:rFonts w:eastAsia="Calibri"/>
          <w:lang w:eastAsia="en-US"/>
        </w:rPr>
        <w:t>2 младшая группа (3-4 лет) -15 минут</w:t>
      </w:r>
    </w:p>
    <w:p w:rsidR="0071724D" w:rsidRDefault="0071724D" w:rsidP="0071724D">
      <w:pPr>
        <w:jc w:val="both"/>
        <w:rPr>
          <w:rFonts w:eastAsia="Calibri"/>
          <w:lang w:eastAsia="en-US"/>
        </w:rPr>
      </w:pPr>
      <w:r>
        <w:rPr>
          <w:rFonts w:eastAsia="Calibri"/>
          <w:lang w:eastAsia="en-US"/>
        </w:rPr>
        <w:t>Средняя группа (4-5лет) – 20 минут</w:t>
      </w:r>
    </w:p>
    <w:p w:rsidR="0071724D" w:rsidRDefault="0071724D" w:rsidP="0071724D">
      <w:pPr>
        <w:jc w:val="both"/>
        <w:rPr>
          <w:rFonts w:eastAsia="Calibri"/>
          <w:lang w:eastAsia="en-US"/>
        </w:rPr>
      </w:pPr>
      <w:r>
        <w:rPr>
          <w:rFonts w:eastAsia="Calibri"/>
          <w:lang w:eastAsia="en-US"/>
        </w:rPr>
        <w:t>Старшая группа (5-6 лет)-25 минут</w:t>
      </w:r>
    </w:p>
    <w:p w:rsidR="0071724D" w:rsidRDefault="0071724D" w:rsidP="0071724D">
      <w:pPr>
        <w:jc w:val="both"/>
        <w:rPr>
          <w:rFonts w:eastAsia="Calibri"/>
          <w:lang w:eastAsia="en-US"/>
        </w:rPr>
      </w:pPr>
      <w:r>
        <w:rPr>
          <w:rFonts w:eastAsia="Calibri"/>
          <w:lang w:eastAsia="en-US"/>
        </w:rPr>
        <w:t>Подготовительная группа (6-7 лет) – 30 минут</w:t>
      </w:r>
    </w:p>
    <w:p w:rsidR="0071724D" w:rsidRDefault="0071724D" w:rsidP="0071724D">
      <w:pPr>
        <w:jc w:val="both"/>
        <w:rPr>
          <w:rFonts w:eastAsia="Calibri"/>
          <w:lang w:eastAsia="en-US"/>
        </w:rPr>
      </w:pPr>
    </w:p>
    <w:p w:rsidR="0071724D" w:rsidRDefault="0071724D" w:rsidP="0071724D">
      <w:pPr>
        <w:jc w:val="both"/>
        <w:rPr>
          <w:rFonts w:eastAsia="Calibri"/>
          <w:lang w:eastAsia="en-US"/>
        </w:rPr>
      </w:pPr>
    </w:p>
    <w:p w:rsidR="0071724D" w:rsidRDefault="0071724D" w:rsidP="0071724D">
      <w:pPr>
        <w:jc w:val="both"/>
        <w:rPr>
          <w:rFonts w:eastAsia="Calibri"/>
          <w:lang w:eastAsia="en-US"/>
        </w:rPr>
      </w:pPr>
    </w:p>
    <w:p w:rsidR="0071724D" w:rsidRDefault="0071724D" w:rsidP="0071724D">
      <w:pPr>
        <w:jc w:val="both"/>
        <w:rPr>
          <w:rFonts w:eastAsia="Calibri"/>
          <w:lang w:eastAsia="en-US"/>
        </w:rPr>
      </w:pPr>
    </w:p>
    <w:p w:rsidR="007F1C59" w:rsidRPr="00EF4B87" w:rsidRDefault="007F1C59" w:rsidP="007F1C59">
      <w:pPr>
        <w:jc w:val="center"/>
        <w:rPr>
          <w:b/>
          <w:sz w:val="44"/>
          <w:szCs w:val="44"/>
        </w:rPr>
      </w:pPr>
      <w:r w:rsidRPr="00EF4B87">
        <w:rPr>
          <w:b/>
          <w:sz w:val="44"/>
          <w:szCs w:val="44"/>
        </w:rPr>
        <w:t xml:space="preserve">ДОПОЛНИТЕЛЬНЫЙ РАЗДЕЛ </w:t>
      </w:r>
    </w:p>
    <w:p w:rsidR="007F1C59" w:rsidRPr="00EF4B87" w:rsidRDefault="007F1C59" w:rsidP="007F1C59">
      <w:pPr>
        <w:jc w:val="center"/>
        <w:rPr>
          <w:b/>
          <w:sz w:val="44"/>
          <w:szCs w:val="44"/>
        </w:rPr>
      </w:pPr>
      <w:r w:rsidRPr="00EF4B87">
        <w:rPr>
          <w:b/>
          <w:sz w:val="44"/>
          <w:szCs w:val="44"/>
        </w:rPr>
        <w:t xml:space="preserve">ОСНОВНОЙ ОБРАЗОВАТЕЛЬНОЙ ПРОГРАММЫ </w:t>
      </w:r>
    </w:p>
    <w:p w:rsidR="007F1C59" w:rsidRPr="00EF4B87" w:rsidRDefault="007F1C59" w:rsidP="007F1C59">
      <w:pPr>
        <w:jc w:val="center"/>
        <w:rPr>
          <w:b/>
          <w:sz w:val="36"/>
          <w:szCs w:val="36"/>
        </w:rPr>
      </w:pPr>
      <w:r w:rsidRPr="00EF4B87">
        <w:rPr>
          <w:b/>
          <w:sz w:val="36"/>
          <w:szCs w:val="36"/>
        </w:rPr>
        <w:t xml:space="preserve">МБДОУ «Детский сад №22 комбинированного вида» </w:t>
      </w:r>
    </w:p>
    <w:p w:rsidR="007F1C59" w:rsidRPr="00EF4B87" w:rsidRDefault="007F1C59" w:rsidP="007F1C59">
      <w:pPr>
        <w:rPr>
          <w:b/>
          <w:sz w:val="20"/>
          <w:szCs w:val="20"/>
        </w:rPr>
      </w:pPr>
    </w:p>
    <w:p w:rsidR="007F1C59" w:rsidRPr="004D5485" w:rsidRDefault="007F1C59" w:rsidP="007F1C59">
      <w:pPr>
        <w:jc w:val="center"/>
        <w:rPr>
          <w:b/>
          <w:sz w:val="44"/>
          <w:szCs w:val="44"/>
        </w:rPr>
      </w:pPr>
      <w:r w:rsidRPr="00EF4B87">
        <w:rPr>
          <w:b/>
          <w:sz w:val="44"/>
          <w:szCs w:val="44"/>
        </w:rPr>
        <w:t>(презентационный)</w:t>
      </w:r>
    </w:p>
    <w:p w:rsidR="007F1C59" w:rsidRPr="00EF4B87" w:rsidRDefault="007F1C59" w:rsidP="007F1C59">
      <w:pPr>
        <w:jc w:val="center"/>
        <w:rPr>
          <w:b/>
          <w:sz w:val="32"/>
          <w:szCs w:val="32"/>
        </w:rPr>
      </w:pP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
        <w:gridCol w:w="7879"/>
        <w:gridCol w:w="1164"/>
      </w:tblGrid>
      <w:tr w:rsidR="007F1C59" w:rsidRPr="00EF4B87" w:rsidTr="004E0CF9">
        <w:trPr>
          <w:trHeight w:val="189"/>
          <w:jc w:val="center"/>
        </w:trPr>
        <w:tc>
          <w:tcPr>
            <w:tcW w:w="369" w:type="dxa"/>
            <w:shd w:val="clear" w:color="auto" w:fill="auto"/>
          </w:tcPr>
          <w:p w:rsidR="007F1C59" w:rsidRPr="00EF4B87" w:rsidRDefault="007F1C59" w:rsidP="004E0CF9">
            <w:pPr>
              <w:spacing w:line="276" w:lineRule="auto"/>
              <w:ind w:left="-709" w:firstLine="709"/>
              <w:jc w:val="center"/>
              <w:rPr>
                <w:b/>
                <w:lang w:val="en-US"/>
              </w:rPr>
            </w:pPr>
          </w:p>
        </w:tc>
        <w:tc>
          <w:tcPr>
            <w:tcW w:w="9043" w:type="dxa"/>
            <w:gridSpan w:val="2"/>
            <w:shd w:val="clear" w:color="auto" w:fill="auto"/>
          </w:tcPr>
          <w:p w:rsidR="007F1C59" w:rsidRPr="00EF4B87" w:rsidRDefault="007F1C59" w:rsidP="004E0CF9">
            <w:pPr>
              <w:spacing w:line="276" w:lineRule="auto"/>
              <w:rPr>
                <w:b/>
                <w:sz w:val="40"/>
                <w:szCs w:val="40"/>
              </w:rPr>
            </w:pPr>
            <w:r w:rsidRPr="00EF4B87">
              <w:rPr>
                <w:b/>
                <w:iCs/>
                <w:sz w:val="40"/>
                <w:szCs w:val="40"/>
              </w:rPr>
              <w:t>Содержание раздела</w:t>
            </w:r>
          </w:p>
        </w:tc>
      </w:tr>
      <w:tr w:rsidR="007F1C59" w:rsidRPr="00EF4B87" w:rsidTr="004E0CF9">
        <w:trPr>
          <w:trHeight w:val="240"/>
          <w:jc w:val="center"/>
        </w:trPr>
        <w:tc>
          <w:tcPr>
            <w:tcW w:w="369" w:type="dxa"/>
            <w:shd w:val="clear" w:color="auto" w:fill="auto"/>
          </w:tcPr>
          <w:p w:rsidR="007F1C59" w:rsidRPr="00EF4B87" w:rsidRDefault="007F1C59" w:rsidP="004E0CF9">
            <w:pPr>
              <w:spacing w:line="276" w:lineRule="auto"/>
              <w:ind w:left="-709" w:firstLine="709"/>
              <w:jc w:val="center"/>
              <w:rPr>
                <w:b/>
              </w:rPr>
            </w:pPr>
            <w:r w:rsidRPr="00EF4B87">
              <w:rPr>
                <w:b/>
              </w:rPr>
              <w:t>1</w:t>
            </w:r>
          </w:p>
        </w:tc>
        <w:tc>
          <w:tcPr>
            <w:tcW w:w="7879" w:type="dxa"/>
            <w:shd w:val="clear" w:color="auto" w:fill="auto"/>
          </w:tcPr>
          <w:p w:rsidR="007F1C59" w:rsidRPr="00EF4B87" w:rsidRDefault="007F1C59" w:rsidP="004E0CF9">
            <w:pPr>
              <w:widowControl w:val="0"/>
              <w:autoSpaceDE w:val="0"/>
              <w:autoSpaceDN w:val="0"/>
              <w:adjustRightInd w:val="0"/>
              <w:spacing w:line="276" w:lineRule="auto"/>
              <w:jc w:val="both"/>
              <w:rPr>
                <w:bCs/>
              </w:rPr>
            </w:pPr>
            <w:r w:rsidRPr="00EF4B87">
              <w:rPr>
                <w:bCs/>
              </w:rPr>
              <w:t>ЦЕЛЬ и ЗАДАЧИ программы</w:t>
            </w:r>
          </w:p>
          <w:p w:rsidR="007F1C59" w:rsidRPr="00EF4B87" w:rsidRDefault="007F1C59" w:rsidP="004E0CF9">
            <w:pPr>
              <w:widowControl w:val="0"/>
              <w:autoSpaceDE w:val="0"/>
              <w:autoSpaceDN w:val="0"/>
              <w:adjustRightInd w:val="0"/>
              <w:spacing w:line="276" w:lineRule="auto"/>
              <w:jc w:val="both"/>
            </w:pPr>
          </w:p>
        </w:tc>
        <w:tc>
          <w:tcPr>
            <w:tcW w:w="1164" w:type="dxa"/>
            <w:shd w:val="clear" w:color="auto" w:fill="auto"/>
          </w:tcPr>
          <w:p w:rsidR="007F1C59" w:rsidRPr="00EF4B87" w:rsidRDefault="007F1C59" w:rsidP="004E0CF9">
            <w:pPr>
              <w:spacing w:line="276" w:lineRule="auto"/>
              <w:jc w:val="center"/>
              <w:rPr>
                <w:b/>
              </w:rPr>
            </w:pPr>
            <w:r w:rsidRPr="00EF4B87">
              <w:rPr>
                <w:b/>
              </w:rPr>
              <w:t>67</w:t>
            </w:r>
          </w:p>
        </w:tc>
      </w:tr>
      <w:tr w:rsidR="007F1C59" w:rsidRPr="00EF4B87" w:rsidTr="004E0CF9">
        <w:trPr>
          <w:trHeight w:val="645"/>
          <w:jc w:val="center"/>
        </w:trPr>
        <w:tc>
          <w:tcPr>
            <w:tcW w:w="369" w:type="dxa"/>
            <w:shd w:val="clear" w:color="auto" w:fill="auto"/>
          </w:tcPr>
          <w:p w:rsidR="007F1C59" w:rsidRPr="00EF4B87" w:rsidRDefault="007F1C59" w:rsidP="004E0CF9">
            <w:pPr>
              <w:spacing w:line="276" w:lineRule="auto"/>
              <w:ind w:left="-709" w:firstLine="709"/>
              <w:jc w:val="center"/>
              <w:rPr>
                <w:b/>
              </w:rPr>
            </w:pPr>
            <w:r w:rsidRPr="00EF4B87">
              <w:rPr>
                <w:b/>
              </w:rPr>
              <w:t>2</w:t>
            </w:r>
          </w:p>
        </w:tc>
        <w:tc>
          <w:tcPr>
            <w:tcW w:w="7879" w:type="dxa"/>
            <w:shd w:val="clear" w:color="auto" w:fill="auto"/>
          </w:tcPr>
          <w:p w:rsidR="007F1C59" w:rsidRPr="00EF4B87" w:rsidRDefault="007F1C59" w:rsidP="004E0CF9">
            <w:pPr>
              <w:widowControl w:val="0"/>
              <w:autoSpaceDE w:val="0"/>
              <w:autoSpaceDN w:val="0"/>
              <w:adjustRightInd w:val="0"/>
              <w:spacing w:line="276" w:lineRule="auto"/>
              <w:jc w:val="both"/>
              <w:rPr>
                <w:bCs/>
              </w:rPr>
            </w:pPr>
            <w:r w:rsidRPr="00EF4B87">
              <w:rPr>
                <w:bCs/>
              </w:rPr>
              <w:t>ВОЗРАСТНЫЕ ХАРАКТЕРИСТИКИ КОНТИНГЕНТА ДЕТЕЙ раннего и дошкольного возраста</w:t>
            </w:r>
          </w:p>
          <w:p w:rsidR="007F1C59" w:rsidRPr="00EF4B87" w:rsidRDefault="007F1C59" w:rsidP="004E0CF9">
            <w:pPr>
              <w:widowControl w:val="0"/>
              <w:autoSpaceDE w:val="0"/>
              <w:autoSpaceDN w:val="0"/>
              <w:adjustRightInd w:val="0"/>
              <w:spacing w:line="276" w:lineRule="auto"/>
              <w:jc w:val="both"/>
            </w:pPr>
          </w:p>
        </w:tc>
        <w:tc>
          <w:tcPr>
            <w:tcW w:w="1164" w:type="dxa"/>
            <w:shd w:val="clear" w:color="auto" w:fill="auto"/>
          </w:tcPr>
          <w:p w:rsidR="007F1C59" w:rsidRPr="00EF4B87" w:rsidRDefault="007F1C59" w:rsidP="004E0CF9">
            <w:pPr>
              <w:spacing w:line="276" w:lineRule="auto"/>
              <w:jc w:val="center"/>
              <w:rPr>
                <w:b/>
              </w:rPr>
            </w:pPr>
            <w:r w:rsidRPr="00EF4B87">
              <w:rPr>
                <w:b/>
              </w:rPr>
              <w:t>69</w:t>
            </w:r>
          </w:p>
        </w:tc>
      </w:tr>
      <w:tr w:rsidR="007F1C59" w:rsidRPr="00EF4B87" w:rsidTr="004E0CF9">
        <w:trPr>
          <w:trHeight w:val="645"/>
          <w:jc w:val="center"/>
        </w:trPr>
        <w:tc>
          <w:tcPr>
            <w:tcW w:w="369" w:type="dxa"/>
            <w:shd w:val="clear" w:color="auto" w:fill="auto"/>
          </w:tcPr>
          <w:p w:rsidR="007F1C59" w:rsidRPr="00EF4B87" w:rsidRDefault="007F1C59" w:rsidP="004E0CF9">
            <w:pPr>
              <w:spacing w:line="276" w:lineRule="auto"/>
              <w:ind w:left="-709" w:firstLine="709"/>
              <w:jc w:val="center"/>
              <w:rPr>
                <w:b/>
              </w:rPr>
            </w:pPr>
            <w:r w:rsidRPr="00EF4B87">
              <w:rPr>
                <w:b/>
              </w:rPr>
              <w:t>3</w:t>
            </w:r>
          </w:p>
        </w:tc>
        <w:tc>
          <w:tcPr>
            <w:tcW w:w="7879" w:type="dxa"/>
            <w:shd w:val="clear" w:color="auto" w:fill="auto"/>
          </w:tcPr>
          <w:p w:rsidR="007F1C59" w:rsidRPr="00EF4B87" w:rsidRDefault="007F1C59" w:rsidP="004E0CF9">
            <w:pPr>
              <w:widowControl w:val="0"/>
              <w:autoSpaceDE w:val="0"/>
              <w:autoSpaceDN w:val="0"/>
              <w:adjustRightInd w:val="0"/>
              <w:spacing w:line="276" w:lineRule="auto"/>
              <w:jc w:val="both"/>
              <w:rPr>
                <w:bCs/>
              </w:rPr>
            </w:pPr>
            <w:r w:rsidRPr="00EF4B87">
              <w:rPr>
                <w:bCs/>
              </w:rPr>
              <w:t>ПЛАНИРУЕМЫЕ РЕЗУЛЬТАТЫ ОСВОЕНИЯ ПРОГРАММНОГО МАТЕРИАЛА</w:t>
            </w:r>
          </w:p>
          <w:p w:rsidR="007F1C59" w:rsidRPr="00EF4B87" w:rsidRDefault="007F1C59" w:rsidP="004E0CF9">
            <w:pPr>
              <w:widowControl w:val="0"/>
              <w:autoSpaceDE w:val="0"/>
              <w:autoSpaceDN w:val="0"/>
              <w:adjustRightInd w:val="0"/>
              <w:spacing w:line="276" w:lineRule="auto"/>
              <w:jc w:val="both"/>
            </w:pPr>
          </w:p>
        </w:tc>
        <w:tc>
          <w:tcPr>
            <w:tcW w:w="1164" w:type="dxa"/>
            <w:shd w:val="clear" w:color="auto" w:fill="auto"/>
          </w:tcPr>
          <w:p w:rsidR="007F1C59" w:rsidRPr="00EF4B87" w:rsidRDefault="007F1C59" w:rsidP="004E0CF9">
            <w:pPr>
              <w:spacing w:line="276" w:lineRule="auto"/>
              <w:jc w:val="center"/>
              <w:rPr>
                <w:b/>
              </w:rPr>
            </w:pPr>
            <w:r w:rsidRPr="00EF4B87">
              <w:rPr>
                <w:b/>
              </w:rPr>
              <w:t>74</w:t>
            </w:r>
          </w:p>
        </w:tc>
      </w:tr>
      <w:tr w:rsidR="007F1C59" w:rsidRPr="00EF4B87" w:rsidTr="004E0CF9">
        <w:trPr>
          <w:trHeight w:val="645"/>
          <w:jc w:val="center"/>
        </w:trPr>
        <w:tc>
          <w:tcPr>
            <w:tcW w:w="369" w:type="dxa"/>
            <w:shd w:val="clear" w:color="auto" w:fill="auto"/>
          </w:tcPr>
          <w:p w:rsidR="007F1C59" w:rsidRPr="00EF4B87" w:rsidRDefault="007F1C59" w:rsidP="004E0CF9">
            <w:pPr>
              <w:spacing w:line="276" w:lineRule="auto"/>
              <w:ind w:left="-709" w:firstLine="709"/>
              <w:jc w:val="center"/>
              <w:rPr>
                <w:b/>
              </w:rPr>
            </w:pPr>
            <w:r w:rsidRPr="00EF4B87">
              <w:rPr>
                <w:b/>
              </w:rPr>
              <w:t>4</w:t>
            </w:r>
          </w:p>
        </w:tc>
        <w:tc>
          <w:tcPr>
            <w:tcW w:w="7879" w:type="dxa"/>
            <w:shd w:val="clear" w:color="auto" w:fill="auto"/>
          </w:tcPr>
          <w:p w:rsidR="007F1C59" w:rsidRPr="00EF4B87" w:rsidRDefault="007F1C59" w:rsidP="004E0CF9">
            <w:pPr>
              <w:widowControl w:val="0"/>
              <w:autoSpaceDE w:val="0"/>
              <w:autoSpaceDN w:val="0"/>
              <w:adjustRightInd w:val="0"/>
              <w:spacing w:line="276" w:lineRule="auto"/>
              <w:jc w:val="both"/>
            </w:pPr>
            <w:r w:rsidRPr="00EF4B87">
              <w:t>СИСТЕМА ВОСПИТАТЕЛЬНО – ОБРАЗОВАТЕЛЬНОЙ РАБОТЫ ПО ПЯТИ ОБРАЗОВАТЕЛЬНЫМ ОБЛАСТЯМ</w:t>
            </w:r>
          </w:p>
          <w:p w:rsidR="007F1C59" w:rsidRPr="00EF4B87" w:rsidRDefault="007F1C59" w:rsidP="004E0CF9">
            <w:pPr>
              <w:widowControl w:val="0"/>
              <w:autoSpaceDE w:val="0"/>
              <w:autoSpaceDN w:val="0"/>
              <w:adjustRightInd w:val="0"/>
              <w:spacing w:line="276" w:lineRule="auto"/>
              <w:jc w:val="both"/>
              <w:rPr>
                <w:bCs/>
              </w:rPr>
            </w:pPr>
          </w:p>
        </w:tc>
        <w:tc>
          <w:tcPr>
            <w:tcW w:w="1164" w:type="dxa"/>
            <w:shd w:val="clear" w:color="auto" w:fill="auto"/>
          </w:tcPr>
          <w:p w:rsidR="007F1C59" w:rsidRPr="00EF4B87" w:rsidRDefault="007F1C59" w:rsidP="004E0CF9">
            <w:pPr>
              <w:spacing w:line="276" w:lineRule="auto"/>
              <w:jc w:val="center"/>
              <w:rPr>
                <w:b/>
              </w:rPr>
            </w:pPr>
            <w:r w:rsidRPr="00EF4B87">
              <w:rPr>
                <w:b/>
              </w:rPr>
              <w:t>76</w:t>
            </w:r>
          </w:p>
        </w:tc>
      </w:tr>
      <w:tr w:rsidR="007F1C59" w:rsidRPr="00EF4B87" w:rsidTr="004E0CF9">
        <w:trPr>
          <w:trHeight w:val="645"/>
          <w:jc w:val="center"/>
        </w:trPr>
        <w:tc>
          <w:tcPr>
            <w:tcW w:w="369" w:type="dxa"/>
            <w:shd w:val="clear" w:color="auto" w:fill="auto"/>
          </w:tcPr>
          <w:p w:rsidR="007F1C59" w:rsidRPr="00EF4B87" w:rsidRDefault="007F1C59" w:rsidP="004E0CF9">
            <w:pPr>
              <w:spacing w:line="276" w:lineRule="auto"/>
              <w:ind w:left="-709" w:firstLine="709"/>
              <w:jc w:val="center"/>
              <w:rPr>
                <w:b/>
              </w:rPr>
            </w:pPr>
            <w:r w:rsidRPr="00EF4B87">
              <w:rPr>
                <w:b/>
              </w:rPr>
              <w:t>5</w:t>
            </w:r>
          </w:p>
        </w:tc>
        <w:tc>
          <w:tcPr>
            <w:tcW w:w="7879" w:type="dxa"/>
            <w:shd w:val="clear" w:color="auto" w:fill="auto"/>
          </w:tcPr>
          <w:p w:rsidR="007F1C59" w:rsidRPr="00EF4B87" w:rsidRDefault="007F1C59" w:rsidP="004E0CF9">
            <w:pPr>
              <w:widowControl w:val="0"/>
              <w:autoSpaceDE w:val="0"/>
              <w:autoSpaceDN w:val="0"/>
              <w:adjustRightInd w:val="0"/>
              <w:spacing w:line="276" w:lineRule="auto"/>
              <w:jc w:val="both"/>
            </w:pPr>
            <w:r w:rsidRPr="00EF4B87">
              <w:t>СИСТЕМА РАБОТЫ ВЗАИМОДЕЙСТВИЯ С СЕМЬЯМИ ВОСПИТАННИКОВ</w:t>
            </w:r>
          </w:p>
          <w:p w:rsidR="007F1C59" w:rsidRPr="00EF4B87" w:rsidRDefault="007F1C59" w:rsidP="004E0CF9">
            <w:pPr>
              <w:widowControl w:val="0"/>
              <w:autoSpaceDE w:val="0"/>
              <w:autoSpaceDN w:val="0"/>
              <w:adjustRightInd w:val="0"/>
              <w:spacing w:line="276" w:lineRule="auto"/>
              <w:jc w:val="both"/>
              <w:rPr>
                <w:bCs/>
              </w:rPr>
            </w:pPr>
          </w:p>
        </w:tc>
        <w:tc>
          <w:tcPr>
            <w:tcW w:w="1164" w:type="dxa"/>
            <w:shd w:val="clear" w:color="auto" w:fill="auto"/>
          </w:tcPr>
          <w:p w:rsidR="007F1C59" w:rsidRPr="00EF4B87" w:rsidRDefault="007F1C59" w:rsidP="004E0CF9">
            <w:pPr>
              <w:spacing w:line="276" w:lineRule="auto"/>
              <w:jc w:val="center"/>
              <w:rPr>
                <w:b/>
              </w:rPr>
            </w:pPr>
            <w:r w:rsidRPr="00EF4B87">
              <w:rPr>
                <w:b/>
              </w:rPr>
              <w:t>79</w:t>
            </w:r>
          </w:p>
        </w:tc>
      </w:tr>
    </w:tbl>
    <w:p w:rsidR="007F1C59" w:rsidRDefault="007F1C59" w:rsidP="007F1C59">
      <w:pPr>
        <w:rPr>
          <w:lang w:eastAsia="en-US"/>
        </w:rPr>
      </w:pPr>
    </w:p>
    <w:p w:rsidR="007F1C59" w:rsidRDefault="007F1C59" w:rsidP="007F1C59">
      <w:pPr>
        <w:rPr>
          <w:lang w:eastAsia="en-US"/>
        </w:rPr>
      </w:pPr>
    </w:p>
    <w:p w:rsidR="007F1C59" w:rsidRPr="00EF4B87" w:rsidRDefault="007F1C59" w:rsidP="007F1C59">
      <w:pPr>
        <w:rPr>
          <w:b/>
          <w:sz w:val="28"/>
          <w:szCs w:val="28"/>
        </w:rPr>
      </w:pPr>
    </w:p>
    <w:p w:rsidR="007F1C59" w:rsidRPr="007F1C59" w:rsidRDefault="007F1C59" w:rsidP="007F1C59">
      <w:pPr>
        <w:jc w:val="center"/>
        <w:rPr>
          <w:b/>
          <w:sz w:val="28"/>
          <w:szCs w:val="28"/>
        </w:rPr>
      </w:pPr>
      <w:r w:rsidRPr="007F1C59">
        <w:rPr>
          <w:b/>
          <w:sz w:val="28"/>
          <w:szCs w:val="28"/>
        </w:rPr>
        <w:t xml:space="preserve">ДОПОЛНИТЕЛЬНЫЙ РАЗДЕЛ </w:t>
      </w:r>
    </w:p>
    <w:p w:rsidR="007F1C59" w:rsidRPr="007F1C59" w:rsidRDefault="007F1C59" w:rsidP="007F1C59">
      <w:pPr>
        <w:jc w:val="both"/>
        <w:rPr>
          <w:sz w:val="16"/>
          <w:szCs w:val="16"/>
          <w:lang w:eastAsia="en-US"/>
        </w:rPr>
      </w:pPr>
    </w:p>
    <w:p w:rsidR="007F1C59" w:rsidRPr="007F1C59" w:rsidRDefault="007F1C59" w:rsidP="007F1C59">
      <w:pPr>
        <w:pStyle w:val="afd"/>
        <w:jc w:val="both"/>
        <w:rPr>
          <w:rFonts w:ascii="Times New Roman" w:hAnsi="Times New Roman" w:cs="Times New Roman"/>
          <w:i/>
          <w:sz w:val="24"/>
          <w:szCs w:val="24"/>
        </w:rPr>
      </w:pPr>
      <w:r w:rsidRPr="007F1C59">
        <w:rPr>
          <w:rFonts w:ascii="Times New Roman" w:hAnsi="Times New Roman" w:cs="Times New Roman"/>
          <w:sz w:val="24"/>
          <w:szCs w:val="24"/>
        </w:rPr>
        <w:t xml:space="preserve">С 1 января 2014 года вступил в силу Федеральный государственный образовательный стандарт дошкольного образования   </w:t>
      </w:r>
      <w:r w:rsidRPr="007F1C59">
        <w:rPr>
          <w:rFonts w:ascii="Times New Roman" w:hAnsi="Times New Roman" w:cs="Times New Roman"/>
          <w:i/>
          <w:sz w:val="24"/>
          <w:szCs w:val="24"/>
        </w:rPr>
        <w:t>(приказ МО и Н РФ от 17 октября 2013 года № 1155).</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Это  находит своё отражение в законодательных документах, определяющих деятельность органов управления и учреждений образования. Так статьи  9 и  14  Закона «Об образовании в Российской Федерации» устанавливают общие требования к программам и содержанию образования, которое в первую очередь должно ориентироваться на адаптацию личности к жизни в обществе, на обеспечение самоопределения личности и создание условий для её самореализации.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xml:space="preserve">       ФГОС дошкольного образования, дифференцируя содержание программ, реализуемых в дошкольной образовательной организации, выделяет несколько направлений, среди которых особое место отводится социально-личностному развитию, включающему в себя задачи развития положительного отношения ребёнка к себе, другим людям, окружающему миру, коммуникативной и социальной компетентности детей.</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Программа определяет содержание и организацию образовательной деятельности на уровне дошкольного образования.</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lastRenderedPageBreak/>
        <w:t>Программы, реализуемые в ДОУ, подчинены единой концепции развития двуязычья, проектируется на основе постепенно усложняющихся задач речевого развития ребенка, на деятельностном подходе и принципах интеграции.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Основная образовательная программа может обеспечивать разностороннее развитие детей в возрасте  с 0,2 месяцев до 8 лет с учетом возрастных и индивидуальных особенностей при наличии соответствующих условий. (ст. 67 Закона РФ «Об образовании»)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xml:space="preserve">В детском саду функционирует 6 групп: 3 общеразвивающие группы дошкольного возраста детей, 3 группы компенсирующей направленности детей дошкольного возраста. </w:t>
      </w:r>
    </w:p>
    <w:p w:rsidR="007F1C59" w:rsidRPr="007F1C59" w:rsidRDefault="007F1C59" w:rsidP="007F1C59">
      <w:pPr>
        <w:pStyle w:val="afd"/>
        <w:jc w:val="both"/>
        <w:rPr>
          <w:rFonts w:ascii="Times New Roman" w:hAnsi="Times New Roman" w:cs="Times New Roman"/>
          <w:b/>
          <w:sz w:val="24"/>
          <w:szCs w:val="24"/>
        </w:rPr>
      </w:pPr>
      <w:r w:rsidRPr="007F1C59">
        <w:rPr>
          <w:rFonts w:ascii="Times New Roman" w:hAnsi="Times New Roman" w:cs="Times New Roman"/>
          <w:b/>
          <w:sz w:val="24"/>
          <w:szCs w:val="24"/>
        </w:rPr>
        <w:t>Приоритетным направлением</w:t>
      </w:r>
      <w:r w:rsidRPr="007F1C59">
        <w:rPr>
          <w:rFonts w:ascii="Times New Roman" w:hAnsi="Times New Roman" w:cs="Times New Roman"/>
          <w:sz w:val="24"/>
          <w:szCs w:val="24"/>
        </w:rPr>
        <w:t xml:space="preserve"> деятельности образовательного учреждения по реализации основной общеобразовательной программы дошкольного образования является </w:t>
      </w:r>
      <w:r w:rsidRPr="007F1C59">
        <w:rPr>
          <w:rFonts w:ascii="Times New Roman" w:hAnsi="Times New Roman" w:cs="Times New Roman"/>
          <w:b/>
          <w:sz w:val="24"/>
          <w:szCs w:val="24"/>
        </w:rPr>
        <w:t>физическое развитие детей, квалифицированная коррекция в физическом и психическом развитии детей с ограниченными возможностями здоровья.</w:t>
      </w:r>
    </w:p>
    <w:p w:rsidR="007F1C59" w:rsidRPr="007F1C59" w:rsidRDefault="007F1C59" w:rsidP="007F1C59">
      <w:pPr>
        <w:widowControl w:val="0"/>
        <w:autoSpaceDE w:val="0"/>
        <w:autoSpaceDN w:val="0"/>
        <w:adjustRightInd w:val="0"/>
        <w:ind w:left="720"/>
        <w:jc w:val="center"/>
        <w:rPr>
          <w:b/>
          <w:sz w:val="16"/>
          <w:szCs w:val="16"/>
        </w:rPr>
      </w:pPr>
    </w:p>
    <w:p w:rsidR="007F1C59" w:rsidRPr="007F1C59" w:rsidRDefault="007F1C59" w:rsidP="007F1C59">
      <w:pPr>
        <w:widowControl w:val="0"/>
        <w:autoSpaceDE w:val="0"/>
        <w:autoSpaceDN w:val="0"/>
        <w:adjustRightInd w:val="0"/>
        <w:ind w:left="720"/>
        <w:jc w:val="center"/>
        <w:rPr>
          <w:b/>
          <w:sz w:val="28"/>
          <w:szCs w:val="28"/>
        </w:rPr>
      </w:pPr>
      <w:r w:rsidRPr="007F1C59">
        <w:rPr>
          <w:b/>
          <w:sz w:val="28"/>
          <w:szCs w:val="28"/>
        </w:rPr>
        <w:t>ЦЕЛЬ и ЗАДАЧИ</w:t>
      </w:r>
    </w:p>
    <w:p w:rsidR="007F1C59" w:rsidRPr="007F1C59" w:rsidRDefault="007F1C59" w:rsidP="007F1C59">
      <w:pPr>
        <w:widowControl w:val="0"/>
        <w:autoSpaceDE w:val="0"/>
        <w:autoSpaceDN w:val="0"/>
        <w:adjustRightInd w:val="0"/>
        <w:ind w:left="720"/>
        <w:jc w:val="center"/>
        <w:rPr>
          <w:b/>
          <w:sz w:val="28"/>
          <w:szCs w:val="28"/>
        </w:rPr>
      </w:pPr>
      <w:r w:rsidRPr="007F1C59">
        <w:rPr>
          <w:b/>
          <w:sz w:val="28"/>
          <w:szCs w:val="28"/>
        </w:rPr>
        <w:t>в соответствии с ФГОС дошкольного образования</w:t>
      </w:r>
    </w:p>
    <w:p w:rsidR="007F1C59" w:rsidRPr="007F1C59" w:rsidRDefault="007F1C59" w:rsidP="007F1C59">
      <w:pPr>
        <w:spacing w:line="360" w:lineRule="auto"/>
        <w:ind w:left="720"/>
        <w:contextualSpacing/>
        <w:jc w:val="center"/>
      </w:pPr>
      <w:r w:rsidRPr="007F1C59">
        <w:rPr>
          <w:i/>
        </w:rPr>
        <w:t>(п.2.1. и 1.6 ФГОС дошкольного образования)</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b/>
          <w:sz w:val="24"/>
          <w:szCs w:val="24"/>
        </w:rPr>
        <w:t xml:space="preserve">Цель: </w:t>
      </w:r>
      <w:r w:rsidRPr="007F1C59">
        <w:rPr>
          <w:rFonts w:ascii="Times New Roman" w:hAnsi="Times New Roman" w:cs="Times New Roman"/>
          <w:sz w:val="24"/>
          <w:szCs w:val="24"/>
        </w:rPr>
        <w:t>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w:t>
      </w:r>
    </w:p>
    <w:p w:rsidR="007F1C59" w:rsidRPr="007F1C59" w:rsidRDefault="007F1C59" w:rsidP="007F1C59">
      <w:pPr>
        <w:pStyle w:val="afd"/>
        <w:jc w:val="both"/>
        <w:rPr>
          <w:rFonts w:ascii="Times New Roman" w:hAnsi="Times New Roman" w:cs="Times New Roman"/>
          <w:b/>
          <w:sz w:val="24"/>
          <w:szCs w:val="24"/>
        </w:rPr>
      </w:pPr>
      <w:r w:rsidRPr="007F1C59">
        <w:rPr>
          <w:rFonts w:ascii="Times New Roman" w:hAnsi="Times New Roman" w:cs="Times New Roman"/>
          <w:b/>
          <w:sz w:val="24"/>
          <w:szCs w:val="24"/>
        </w:rPr>
        <w:t>Задачи:</w:t>
      </w:r>
      <w:r w:rsidRPr="007F1C59">
        <w:rPr>
          <w:rFonts w:ascii="Times New Roman" w:hAnsi="Times New Roman" w:cs="Times New Roman"/>
          <w:sz w:val="24"/>
          <w:szCs w:val="24"/>
        </w:rPr>
        <w:t xml:space="preserve">                                                                                                                                                                                         1.Охрана и укрепление физического и психического здоровья детей, в том числе их эмоционального благополучия.</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2.Обеспечение равных возможностей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особенностей (в том числе ограниченных возможностей здоровья).</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3.Обеспечение преемственности целей, задач и содержания основных образовательных программ дошкольного и начального общего образования.</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6.Формирование общей культуры личности воспитанников,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7.Обеспечение вариативности и разнообразия содержания образовательных программ и организационных форм уровня дошкольного образования, возможности формирования образовательных программ различной направленности с учётом образовательных потребностей и способностей воспитанников.</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8.Формирование социокультурной среды, соответствующей возрастным, индивидуальным, психологическим  и физиологическим особенностям детей.</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9.Обеспечение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p w:rsidR="007F1C59" w:rsidRPr="007F1C59" w:rsidRDefault="007F1C59" w:rsidP="007F1C59">
      <w:pPr>
        <w:pStyle w:val="afd"/>
        <w:ind w:firstLine="708"/>
        <w:jc w:val="both"/>
        <w:rPr>
          <w:rFonts w:ascii="Times New Roman" w:hAnsi="Times New Roman" w:cs="Times New Roman"/>
          <w:sz w:val="24"/>
          <w:szCs w:val="24"/>
        </w:rPr>
      </w:pPr>
      <w:r w:rsidRPr="007F1C59">
        <w:rPr>
          <w:rFonts w:ascii="Times New Roman" w:hAnsi="Times New Roman" w:cs="Times New Roman"/>
          <w:sz w:val="24"/>
          <w:szCs w:val="24"/>
        </w:rPr>
        <w:t>Часть  ООП ДОУ,  формируемая участниками образовательных отношений, реализуется по следующим направлениям:</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по приоритетному    направлению физическое развитие детей (гл.3, п. 3.2  Устав МБДОУ № 22)</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по реализации региональной образовательной программы дошкольного образования «Сөенеч» – «Радость познания».</w:t>
      </w:r>
    </w:p>
    <w:p w:rsidR="007F1C59" w:rsidRPr="007F1C59" w:rsidRDefault="007F1C59" w:rsidP="007F1C59">
      <w:pPr>
        <w:autoSpaceDE w:val="0"/>
        <w:autoSpaceDN w:val="0"/>
        <w:adjustRightInd w:val="0"/>
        <w:jc w:val="both"/>
        <w:rPr>
          <w:rFonts w:eastAsia="Calibri"/>
          <w:b/>
          <w:bCs/>
          <w:lang w:eastAsia="en-US"/>
        </w:rPr>
      </w:pPr>
      <w:r w:rsidRPr="007F1C59">
        <w:rPr>
          <w:rFonts w:eastAsia="Calibri"/>
          <w:b/>
          <w:bCs/>
          <w:lang w:eastAsia="en-US"/>
        </w:rPr>
        <w:lastRenderedPageBreak/>
        <w:t xml:space="preserve">ЗАДАЧИ МБДОУ «Детский сад № 22 комбинированного вида»  </w:t>
      </w:r>
      <w:r w:rsidRPr="007F1C59">
        <w:rPr>
          <w:rFonts w:eastAsia="Calibri"/>
          <w:b/>
          <w:bCs/>
          <w:i/>
          <w:lang w:eastAsia="en-US"/>
        </w:rPr>
        <w:t>по приоритетному    направлению</w:t>
      </w:r>
      <w:r w:rsidRPr="007F1C59">
        <w:rPr>
          <w:b/>
          <w:i/>
        </w:rPr>
        <w:t>физическое развитие детей</w:t>
      </w:r>
      <w:r w:rsidRPr="007F1C59">
        <w:rPr>
          <w:rFonts w:eastAsia="Calibri"/>
          <w:b/>
          <w:bCs/>
          <w:i/>
          <w:lang w:eastAsia="en-US"/>
        </w:rPr>
        <w:t xml:space="preserve"> (гл.3, п. 3.2  Устав МБДОУ № 22)</w:t>
      </w:r>
    </w:p>
    <w:p w:rsidR="007F1C59" w:rsidRPr="007F1C59" w:rsidRDefault="007F1C59" w:rsidP="00B92FAD">
      <w:pPr>
        <w:numPr>
          <w:ilvl w:val="0"/>
          <w:numId w:val="106"/>
        </w:numPr>
        <w:autoSpaceDE w:val="0"/>
        <w:autoSpaceDN w:val="0"/>
        <w:adjustRightInd w:val="0"/>
        <w:jc w:val="both"/>
        <w:rPr>
          <w:rFonts w:eastAsia="Calibri"/>
          <w:bCs/>
          <w:lang w:eastAsia="en-US"/>
        </w:rPr>
      </w:pPr>
      <w:r w:rsidRPr="007F1C59">
        <w:rPr>
          <w:rFonts w:eastAsia="Calibri"/>
          <w:bCs/>
          <w:lang w:eastAsia="en-US"/>
        </w:rPr>
        <w:t xml:space="preserve"> Формирование у детей начальных представлений о здоровом образе жизни.</w:t>
      </w:r>
    </w:p>
    <w:p w:rsidR="007F1C59" w:rsidRPr="007F1C59" w:rsidRDefault="007F1C59" w:rsidP="00B92FAD">
      <w:pPr>
        <w:numPr>
          <w:ilvl w:val="0"/>
          <w:numId w:val="106"/>
        </w:numPr>
        <w:autoSpaceDE w:val="0"/>
        <w:autoSpaceDN w:val="0"/>
        <w:adjustRightInd w:val="0"/>
        <w:jc w:val="both"/>
        <w:rPr>
          <w:rFonts w:eastAsia="Calibri"/>
          <w:bCs/>
          <w:lang w:eastAsia="en-US"/>
        </w:rPr>
      </w:pPr>
      <w:r w:rsidRPr="007F1C59">
        <w:rPr>
          <w:rFonts w:eastAsia="Calibri"/>
          <w:bCs/>
          <w:lang w:eastAsia="en-US"/>
        </w:rPr>
        <w:t xml:space="preserve"> Сохранение и укрепление физического и психического здоровья детей.</w:t>
      </w:r>
    </w:p>
    <w:p w:rsidR="007F1C59" w:rsidRPr="007F1C59" w:rsidRDefault="007F1C59" w:rsidP="00B92FAD">
      <w:pPr>
        <w:numPr>
          <w:ilvl w:val="0"/>
          <w:numId w:val="106"/>
        </w:numPr>
        <w:autoSpaceDE w:val="0"/>
        <w:autoSpaceDN w:val="0"/>
        <w:adjustRightInd w:val="0"/>
        <w:jc w:val="both"/>
        <w:rPr>
          <w:rFonts w:eastAsia="Calibri"/>
          <w:bCs/>
          <w:lang w:eastAsia="en-US"/>
        </w:rPr>
      </w:pPr>
      <w:r w:rsidRPr="007F1C59">
        <w:rPr>
          <w:rFonts w:eastAsia="Calibri"/>
          <w:bCs/>
          <w:lang w:eastAsia="en-US"/>
        </w:rPr>
        <w:t xml:space="preserve"> Формирование у воспитанников потребности в двигательной активности и физическом совершенствовании.</w:t>
      </w:r>
    </w:p>
    <w:p w:rsidR="007F1C59" w:rsidRPr="007F1C59" w:rsidRDefault="007F1C59" w:rsidP="00B92FAD">
      <w:pPr>
        <w:numPr>
          <w:ilvl w:val="0"/>
          <w:numId w:val="106"/>
        </w:numPr>
        <w:autoSpaceDE w:val="0"/>
        <w:autoSpaceDN w:val="0"/>
        <w:adjustRightInd w:val="0"/>
        <w:jc w:val="both"/>
        <w:rPr>
          <w:rFonts w:eastAsia="Calibri"/>
          <w:bCs/>
          <w:lang w:eastAsia="en-US"/>
        </w:rPr>
      </w:pPr>
      <w:r w:rsidRPr="007F1C59">
        <w:rPr>
          <w:rFonts w:eastAsia="Calibri"/>
          <w:bCs/>
          <w:lang w:eastAsia="en-US"/>
        </w:rPr>
        <w:t xml:space="preserve"> Создание условий и привлечение родителей к совместным мероприятиям по приобщению к ЗОЖ.</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В части ООП ДОУ,  формируемой участниками образовательных отношений  нашли отражение авторские проекты,  направленные на развитие  детей в одной или нескольких образовательных областях, видах деятельности и культурных практиках. Авторские проекты рассчитаны на один год обучения, могут меняться в зависимости от выбора педагогов, от актуальности выбора темы.</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xml:space="preserve">        В ООП ДОУ отражено содержание образования детей  дошкольного возраста, формируемое участниками образовательного процесса в соответствии с культурно-историческим подходом к проблеме развития детей дошкольного возраста (Л.С. Выготский, В.Т. Кудрявцев), который предполагает создание в Организации условий, обеспечивающих эмоциональное благополучие каждого воспитанника, приобщение и присвоение им общечеловеческой культуры (в том числе национальной), заложенной в языках, предметах, природе, человеческих отношениях, а также в способах познания, преобразования и творчества.</w:t>
      </w:r>
    </w:p>
    <w:p w:rsidR="007F1C59" w:rsidRPr="007F1C59" w:rsidRDefault="007F1C59" w:rsidP="007F1C59">
      <w:pPr>
        <w:pStyle w:val="afd"/>
        <w:ind w:firstLine="708"/>
        <w:jc w:val="both"/>
        <w:rPr>
          <w:rFonts w:ascii="Times New Roman" w:hAnsi="Times New Roman" w:cs="Times New Roman"/>
          <w:sz w:val="24"/>
          <w:szCs w:val="24"/>
        </w:rPr>
      </w:pPr>
      <w:r w:rsidRPr="007F1C59">
        <w:rPr>
          <w:rFonts w:ascii="Times New Roman" w:hAnsi="Times New Roman" w:cs="Times New Roman"/>
          <w:sz w:val="24"/>
          <w:szCs w:val="24"/>
        </w:rPr>
        <w:t>В   Программе отражается содержание образования русскоязычных детей от 2 до 7 лет,  формируемое участниками  образовательных отношений, с учетом  историко-географических, климатических, краеведческих, национальных, этнокультурных особенностей и традиций региона. Примерное содержание образовательных областей зависит от возрастных и индивидуальных особенностей детей и реализуется в различных видах деятельности, таких как:</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игровая (народная подвижная игра, хороводная игра и др.);</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коммуникативная (общение на татарском или русском языках, взаимодействие со взрослыми и сверстниками);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познавательно-исследовательская (исследование и познание культурных богатств, природы родного края в процессе наблюдения и взаимодействия с ними), а также такими видами активности ребенка, как:</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восприятие художественной литературы татарских писателей и поэтов, народного фольклора;</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самообслуживание и элементарный бытовой труд (в помещении и на улице города (села);</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конструирование из разного материала;</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изобразительная, включая татарское декоративно-прикладное искусство (рисование, лепка, аппликация);</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музыкальная (восприятие и понимание смысла музыкальных произведений татарских композиторов, пение татарских песен, исполнение татарских танцев, игра на народных музыкальных инструментах);</w:t>
      </w:r>
    </w:p>
    <w:p w:rsidR="007F1C59" w:rsidRPr="007F1C59" w:rsidRDefault="007F1C59" w:rsidP="007F1C59">
      <w:pPr>
        <w:pStyle w:val="afd"/>
        <w:jc w:val="both"/>
        <w:rPr>
          <w:rStyle w:val="list0020paragraphcharchar"/>
          <w:rFonts w:ascii="Times New Roman" w:hAnsi="Times New Roman" w:cs="Times New Roman"/>
          <w:sz w:val="24"/>
          <w:szCs w:val="24"/>
        </w:rPr>
      </w:pPr>
      <w:r w:rsidRPr="007F1C59">
        <w:rPr>
          <w:rFonts w:ascii="Times New Roman" w:hAnsi="Times New Roman" w:cs="Times New Roman"/>
          <w:sz w:val="24"/>
          <w:szCs w:val="24"/>
        </w:rPr>
        <w:t>- двигательная (формы активности с учетом традиций региона).</w:t>
      </w:r>
    </w:p>
    <w:p w:rsidR="007F1C59" w:rsidRPr="007F1C59" w:rsidRDefault="007F1C59" w:rsidP="007F1C59">
      <w:pPr>
        <w:pStyle w:val="afd"/>
        <w:ind w:firstLine="708"/>
        <w:jc w:val="both"/>
        <w:rPr>
          <w:rStyle w:val="list0020paragraphcharchar"/>
          <w:rFonts w:ascii="Times New Roman" w:hAnsi="Times New Roman" w:cs="Times New Roman"/>
          <w:sz w:val="24"/>
          <w:szCs w:val="24"/>
        </w:rPr>
      </w:pPr>
      <w:r w:rsidRPr="007F1C59">
        <w:rPr>
          <w:rStyle w:val="list0020paragraphcharchar"/>
          <w:rFonts w:ascii="Times New Roman" w:hAnsi="Times New Roman" w:cs="Times New Roman"/>
          <w:sz w:val="24"/>
          <w:szCs w:val="24"/>
        </w:rPr>
        <w:t>В ДОУ реализуется</w:t>
      </w:r>
      <w:r w:rsidRPr="007F1C59">
        <w:rPr>
          <w:rStyle w:val="list0020paragraphcharchar"/>
          <w:rFonts w:ascii="Times New Roman" w:hAnsi="Times New Roman" w:cs="Times New Roman"/>
          <w:b/>
          <w:sz w:val="24"/>
          <w:szCs w:val="24"/>
        </w:rPr>
        <w:t xml:space="preserve"> Региональная образовательная  программа </w:t>
      </w:r>
      <w:r w:rsidRPr="007F1C59">
        <w:rPr>
          <w:rStyle w:val="list0020paragraphcharchar"/>
          <w:rFonts w:ascii="Times New Roman" w:hAnsi="Times New Roman" w:cs="Times New Roman"/>
          <w:sz w:val="24"/>
          <w:szCs w:val="24"/>
        </w:rPr>
        <w:t>дошкольного образования.</w:t>
      </w:r>
      <w:r w:rsidRPr="007F1C59">
        <w:rPr>
          <w:rStyle w:val="aff7"/>
          <w:sz w:val="24"/>
          <w:szCs w:val="24"/>
        </w:rPr>
        <w:footnoteReference w:id="21"/>
      </w:r>
      <w:r w:rsidRPr="007F1C59">
        <w:rPr>
          <w:rStyle w:val="list0020paragraphcharchar"/>
          <w:rFonts w:ascii="Times New Roman" w:hAnsi="Times New Roman" w:cs="Times New Roman"/>
          <w:sz w:val="24"/>
          <w:szCs w:val="24"/>
        </w:rPr>
        <w:t xml:space="preserve"> Программа «Сөенеч» – «Радость познания»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в том числе с татарами, закладывает основы общей культуры личности ребенка.</w:t>
      </w:r>
    </w:p>
    <w:p w:rsidR="007F1C59" w:rsidRPr="007F1C59" w:rsidRDefault="007F1C59" w:rsidP="007F1C59">
      <w:pPr>
        <w:pStyle w:val="afd"/>
        <w:jc w:val="both"/>
        <w:rPr>
          <w:rStyle w:val="list0020paragraphcharchar"/>
          <w:rFonts w:ascii="Times New Roman" w:hAnsi="Times New Roman" w:cs="Times New Roman"/>
          <w:sz w:val="24"/>
          <w:szCs w:val="24"/>
        </w:rPr>
      </w:pPr>
      <w:r w:rsidRPr="007F1C59">
        <w:rPr>
          <w:rStyle w:val="list0020paragraphcharchar"/>
          <w:rFonts w:ascii="Times New Roman" w:hAnsi="Times New Roman" w:cs="Times New Roman"/>
          <w:sz w:val="24"/>
          <w:szCs w:val="24"/>
        </w:rPr>
        <w:tab/>
        <w:t>На основе  Программы  разработана и утверждена вариативная часть основной  образовательной программы дошкольного образования.</w:t>
      </w:r>
    </w:p>
    <w:p w:rsidR="007F1C59" w:rsidRPr="007F1C59" w:rsidRDefault="007F1C59" w:rsidP="007F1C59">
      <w:pPr>
        <w:pStyle w:val="afd"/>
        <w:jc w:val="both"/>
        <w:rPr>
          <w:rFonts w:ascii="Times New Roman" w:eastAsia="Calibri" w:hAnsi="Times New Roman" w:cs="Times New Roman"/>
          <w:b/>
          <w:bCs/>
          <w:sz w:val="24"/>
          <w:szCs w:val="24"/>
        </w:rPr>
      </w:pPr>
      <w:r w:rsidRPr="007F1C59">
        <w:rPr>
          <w:rFonts w:ascii="Times New Roman" w:eastAsia="Calibri" w:hAnsi="Times New Roman" w:cs="Times New Roman"/>
          <w:b/>
          <w:bCs/>
          <w:sz w:val="24"/>
          <w:szCs w:val="24"/>
        </w:rPr>
        <w:t>Задачи:</w:t>
      </w:r>
    </w:p>
    <w:p w:rsidR="007F1C59" w:rsidRPr="007F1C59" w:rsidRDefault="007F1C59" w:rsidP="007F1C59">
      <w:pPr>
        <w:pStyle w:val="afd"/>
        <w:jc w:val="both"/>
        <w:rPr>
          <w:rFonts w:ascii="Times New Roman" w:eastAsia="Calibri" w:hAnsi="Times New Roman" w:cs="Times New Roman"/>
          <w:bCs/>
          <w:sz w:val="24"/>
          <w:szCs w:val="24"/>
        </w:rPr>
      </w:pPr>
      <w:r w:rsidRPr="007F1C59">
        <w:rPr>
          <w:rFonts w:ascii="Times New Roman" w:eastAsia="Calibri" w:hAnsi="Times New Roman" w:cs="Times New Roman"/>
          <w:bCs/>
          <w:sz w:val="24"/>
          <w:szCs w:val="24"/>
        </w:rPr>
        <w:lastRenderedPageBreak/>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7F1C59" w:rsidRPr="007F1C59" w:rsidRDefault="007F1C59" w:rsidP="007F1C59">
      <w:pPr>
        <w:pStyle w:val="afd"/>
        <w:jc w:val="both"/>
        <w:rPr>
          <w:rFonts w:ascii="Times New Roman" w:eastAsia="Calibri" w:hAnsi="Times New Roman" w:cs="Times New Roman"/>
          <w:bCs/>
          <w:sz w:val="24"/>
          <w:szCs w:val="24"/>
        </w:rPr>
      </w:pPr>
      <w:r w:rsidRPr="007F1C59">
        <w:rPr>
          <w:rFonts w:ascii="Times New Roman" w:eastAsia="Calibri" w:hAnsi="Times New Roman" w:cs="Times New Roman"/>
          <w:bCs/>
          <w:sz w:val="24"/>
          <w:szCs w:val="24"/>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7F1C59" w:rsidRPr="007F1C59" w:rsidRDefault="007F1C59" w:rsidP="007F1C59">
      <w:pPr>
        <w:pStyle w:val="afd"/>
        <w:jc w:val="both"/>
        <w:rPr>
          <w:rFonts w:ascii="Times New Roman" w:eastAsia="Calibri" w:hAnsi="Times New Roman" w:cs="Times New Roman"/>
          <w:bCs/>
          <w:sz w:val="24"/>
          <w:szCs w:val="24"/>
        </w:rPr>
      </w:pPr>
      <w:r w:rsidRPr="007F1C59">
        <w:rPr>
          <w:rFonts w:ascii="Times New Roman" w:eastAsia="Calibri" w:hAnsi="Times New Roman" w:cs="Times New Roman"/>
          <w:bCs/>
          <w:sz w:val="24"/>
          <w:szCs w:val="24"/>
        </w:rPr>
        <w:t>- обеспечение преемственности целей, задач и содержания дошкольного и начального общего образования в области казаневедения (краеведения);</w:t>
      </w:r>
    </w:p>
    <w:p w:rsidR="007F1C59" w:rsidRPr="007F1C59" w:rsidRDefault="007F1C59" w:rsidP="007F1C59">
      <w:pPr>
        <w:pStyle w:val="afd"/>
        <w:jc w:val="both"/>
        <w:rPr>
          <w:rFonts w:ascii="Times New Roman" w:eastAsia="Calibri" w:hAnsi="Times New Roman" w:cs="Times New Roman"/>
          <w:bCs/>
          <w:sz w:val="24"/>
          <w:szCs w:val="24"/>
        </w:rPr>
      </w:pPr>
      <w:r w:rsidRPr="007F1C59">
        <w:rPr>
          <w:rFonts w:ascii="Times New Roman" w:eastAsia="Calibri" w:hAnsi="Times New Roman" w:cs="Times New Roman"/>
          <w:b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7F1C59" w:rsidRPr="007F1C59" w:rsidRDefault="007F1C59" w:rsidP="007F1C59">
      <w:pPr>
        <w:pStyle w:val="afd"/>
        <w:jc w:val="both"/>
        <w:rPr>
          <w:rFonts w:ascii="Times New Roman" w:eastAsia="Calibri" w:hAnsi="Times New Roman" w:cs="Times New Roman"/>
          <w:bCs/>
          <w:sz w:val="24"/>
          <w:szCs w:val="24"/>
        </w:rPr>
      </w:pPr>
      <w:r w:rsidRPr="007F1C59">
        <w:rPr>
          <w:rFonts w:ascii="Times New Roman" w:eastAsia="Calibri" w:hAnsi="Times New Roman" w:cs="Times New Roman"/>
          <w:bCs/>
          <w:sz w:val="24"/>
          <w:szCs w:val="24"/>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7F1C59" w:rsidRPr="007F1C59" w:rsidRDefault="007F1C59" w:rsidP="007F1C59">
      <w:pPr>
        <w:pStyle w:val="afd"/>
        <w:jc w:val="both"/>
        <w:rPr>
          <w:rFonts w:ascii="Times New Roman" w:eastAsia="Calibri" w:hAnsi="Times New Roman" w:cs="Times New Roman"/>
          <w:bCs/>
          <w:sz w:val="24"/>
          <w:szCs w:val="24"/>
        </w:rPr>
      </w:pPr>
      <w:r w:rsidRPr="007F1C59">
        <w:rPr>
          <w:rFonts w:ascii="Times New Roman" w:eastAsia="Calibri" w:hAnsi="Times New Roman" w:cs="Times New Roman"/>
          <w:bCs/>
          <w:sz w:val="24"/>
          <w:szCs w:val="24"/>
        </w:rPr>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7F1C59" w:rsidRPr="007F1C59" w:rsidRDefault="007F1C59" w:rsidP="007F1C59">
      <w:pPr>
        <w:pStyle w:val="afd"/>
        <w:jc w:val="both"/>
        <w:rPr>
          <w:rStyle w:val="list0020paragraphcharchar"/>
          <w:rFonts w:ascii="Times New Roman" w:hAnsi="Times New Roman" w:cs="Times New Roman"/>
          <w:sz w:val="24"/>
          <w:szCs w:val="24"/>
        </w:rPr>
      </w:pPr>
      <w:r w:rsidRPr="007F1C59">
        <w:rPr>
          <w:rFonts w:ascii="Times New Roman" w:eastAsia="Calibri" w:hAnsi="Times New Roman" w:cs="Times New Roman"/>
          <w:bCs/>
          <w:sz w:val="24"/>
          <w:szCs w:val="24"/>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lang w:val="tt-RU"/>
        </w:rPr>
        <w:t xml:space="preserve"> В рамках реализации Стратегии развития образования в Республике Татарстан на 2010 – 2015 годы </w:t>
      </w:r>
      <w:r w:rsidRPr="007F1C59">
        <w:rPr>
          <w:rFonts w:ascii="Times New Roman" w:hAnsi="Times New Roman" w:cs="Times New Roman"/>
          <w:sz w:val="24"/>
          <w:szCs w:val="24"/>
        </w:rPr>
        <w:t>«</w:t>
      </w:r>
      <w:r w:rsidRPr="007F1C59">
        <w:rPr>
          <w:rFonts w:ascii="Times New Roman" w:hAnsi="Times New Roman" w:cs="Times New Roman"/>
          <w:sz w:val="24"/>
          <w:szCs w:val="24"/>
          <w:lang w:val="tt-RU"/>
        </w:rPr>
        <w:t>Киләчәк</w:t>
      </w:r>
      <w:r w:rsidRPr="007F1C59">
        <w:rPr>
          <w:rFonts w:ascii="Times New Roman" w:hAnsi="Times New Roman" w:cs="Times New Roman"/>
          <w:sz w:val="24"/>
          <w:szCs w:val="24"/>
        </w:rPr>
        <w:t xml:space="preserve">» творческой группой , созданной Министерством образования и науки Республики Татарстан, разработаны новые </w:t>
      </w:r>
      <w:r w:rsidRPr="007F1C59">
        <w:rPr>
          <w:rFonts w:ascii="Times New Roman" w:hAnsi="Times New Roman" w:cs="Times New Roman"/>
          <w:b/>
          <w:sz w:val="24"/>
          <w:szCs w:val="24"/>
        </w:rPr>
        <w:t>учебно-методические комплекты (далее УМК)</w:t>
      </w:r>
      <w:r w:rsidRPr="007F1C59">
        <w:rPr>
          <w:rStyle w:val="aff7"/>
          <w:b/>
          <w:sz w:val="24"/>
          <w:szCs w:val="24"/>
        </w:rPr>
        <w:footnoteReference w:id="22"/>
      </w:r>
      <w:r w:rsidRPr="007F1C59">
        <w:rPr>
          <w:rFonts w:ascii="Times New Roman" w:hAnsi="Times New Roman" w:cs="Times New Roman"/>
          <w:b/>
          <w:sz w:val="24"/>
          <w:szCs w:val="24"/>
        </w:rPr>
        <w:t xml:space="preserve">  по обучению детей двум государственным языкам в дошкольных образовательных учреждениях</w:t>
      </w:r>
      <w:r w:rsidRPr="007F1C59">
        <w:rPr>
          <w:rFonts w:ascii="Times New Roman" w:hAnsi="Times New Roman" w:cs="Times New Roman"/>
          <w:sz w:val="24"/>
          <w:szCs w:val="24"/>
        </w:rPr>
        <w:t xml:space="preserve"> на основе современных эффективных образовательных технологий, которые используются в ДОУ.</w:t>
      </w:r>
    </w:p>
    <w:p w:rsidR="007F1C59" w:rsidRPr="007F1C59" w:rsidRDefault="007F1C59" w:rsidP="007F1C59">
      <w:pPr>
        <w:pStyle w:val="afd"/>
        <w:jc w:val="both"/>
        <w:rPr>
          <w:rFonts w:ascii="Times New Roman" w:hAnsi="Times New Roman" w:cs="Times New Roman"/>
          <w:bCs/>
          <w:iCs/>
          <w:sz w:val="24"/>
          <w:szCs w:val="24"/>
          <w:lang w:val="tt-RU"/>
        </w:rPr>
      </w:pPr>
      <w:r w:rsidRPr="007F1C59">
        <w:rPr>
          <w:rFonts w:ascii="Times New Roman" w:hAnsi="Times New Roman" w:cs="Times New Roman"/>
          <w:b/>
          <w:bCs/>
          <w:iCs/>
          <w:sz w:val="24"/>
          <w:szCs w:val="24"/>
        </w:rPr>
        <w:t xml:space="preserve">        Основная цель УМК “</w:t>
      </w:r>
      <w:r w:rsidRPr="007F1C59">
        <w:rPr>
          <w:rFonts w:ascii="Times New Roman" w:hAnsi="Times New Roman" w:cs="Times New Roman"/>
          <w:b/>
          <w:bCs/>
          <w:iCs/>
          <w:sz w:val="24"/>
          <w:szCs w:val="24"/>
          <w:lang w:val="tt-RU"/>
        </w:rPr>
        <w:t>Татарча сөйләшәбез</w:t>
      </w:r>
      <w:r w:rsidRPr="007F1C59">
        <w:rPr>
          <w:rFonts w:ascii="Times New Roman" w:hAnsi="Times New Roman" w:cs="Times New Roman"/>
          <w:b/>
          <w:bCs/>
          <w:iCs/>
          <w:sz w:val="24"/>
          <w:szCs w:val="24"/>
        </w:rPr>
        <w:t>”</w:t>
      </w:r>
      <w:r w:rsidRPr="007F1C59">
        <w:rPr>
          <w:rFonts w:ascii="Times New Roman" w:hAnsi="Times New Roman" w:cs="Times New Roman"/>
          <w:bCs/>
          <w:iCs/>
          <w:sz w:val="24"/>
          <w:szCs w:val="24"/>
        </w:rPr>
        <w:t xml:space="preserve"> - формирование правильной устной</w:t>
      </w:r>
      <w:r w:rsidRPr="007F1C59">
        <w:rPr>
          <w:rFonts w:ascii="Times New Roman" w:hAnsi="Times New Roman" w:cs="Times New Roman"/>
          <w:bCs/>
          <w:iCs/>
          <w:sz w:val="24"/>
          <w:szCs w:val="24"/>
          <w:lang w:val="tt-RU"/>
        </w:rPr>
        <w:t xml:space="preserve"> татарской </w:t>
      </w:r>
      <w:r w:rsidRPr="007F1C59">
        <w:rPr>
          <w:rFonts w:ascii="Times New Roman" w:hAnsi="Times New Roman" w:cs="Times New Roman"/>
          <w:bCs/>
          <w:iCs/>
          <w:sz w:val="24"/>
          <w:szCs w:val="24"/>
        </w:rPr>
        <w:t xml:space="preserve"> речи </w:t>
      </w:r>
      <w:r w:rsidRPr="007F1C59">
        <w:rPr>
          <w:rFonts w:ascii="Times New Roman" w:hAnsi="Times New Roman" w:cs="Times New Roman"/>
          <w:bCs/>
          <w:iCs/>
          <w:sz w:val="24"/>
          <w:szCs w:val="24"/>
          <w:lang w:val="tt-RU"/>
        </w:rPr>
        <w:t xml:space="preserve">русскоязычных </w:t>
      </w:r>
      <w:r w:rsidRPr="007F1C59">
        <w:rPr>
          <w:rFonts w:ascii="Times New Roman" w:hAnsi="Times New Roman" w:cs="Times New Roman"/>
          <w:bCs/>
          <w:iCs/>
          <w:sz w:val="24"/>
          <w:szCs w:val="24"/>
        </w:rPr>
        <w:t>детей дошкольного возраста.</w:t>
      </w:r>
      <w:r w:rsidRPr="007F1C59">
        <w:rPr>
          <w:rFonts w:ascii="Times New Roman" w:hAnsi="Times New Roman" w:cs="Times New Roman"/>
          <w:sz w:val="24"/>
          <w:szCs w:val="24"/>
        </w:rPr>
        <w:t xml:space="preserve"> УМК “</w:t>
      </w:r>
      <w:r w:rsidRPr="007F1C59">
        <w:rPr>
          <w:rFonts w:ascii="Times New Roman" w:hAnsi="Times New Roman" w:cs="Times New Roman"/>
          <w:sz w:val="24"/>
          <w:szCs w:val="24"/>
          <w:lang w:val="tt-RU"/>
        </w:rPr>
        <w:t>Татарча сөйләшәбез</w:t>
      </w:r>
      <w:r w:rsidRPr="007F1C59">
        <w:rPr>
          <w:rFonts w:ascii="Times New Roman" w:hAnsi="Times New Roman" w:cs="Times New Roman"/>
          <w:sz w:val="24"/>
          <w:szCs w:val="24"/>
        </w:rPr>
        <w:t>” разработаны для: средней группы, старшей группы, подготовительной к школе группе.</w:t>
      </w:r>
    </w:p>
    <w:p w:rsidR="007F1C59" w:rsidRPr="007F1C59" w:rsidRDefault="007F1C59" w:rsidP="007F1C59">
      <w:pPr>
        <w:pStyle w:val="afd"/>
        <w:jc w:val="both"/>
        <w:rPr>
          <w:rFonts w:ascii="Times New Roman" w:hAnsi="Times New Roman" w:cs="Times New Roman"/>
          <w:bCs/>
          <w:iCs/>
          <w:sz w:val="24"/>
          <w:szCs w:val="24"/>
          <w:lang w:val="tt-RU"/>
        </w:rPr>
      </w:pPr>
      <w:r w:rsidRPr="007F1C59">
        <w:rPr>
          <w:rFonts w:ascii="Times New Roman" w:hAnsi="Times New Roman" w:cs="Times New Roman"/>
          <w:bCs/>
          <w:iCs/>
          <w:sz w:val="24"/>
          <w:szCs w:val="24"/>
        </w:rPr>
        <w:t xml:space="preserve">        Проект УМК по обучению русскоязычных детей татарскому языку состоит из трех частей: «Минем </w:t>
      </w:r>
      <w:r w:rsidRPr="007F1C59">
        <w:rPr>
          <w:rFonts w:ascii="Times New Roman" w:hAnsi="Times New Roman" w:cs="Times New Roman"/>
          <w:bCs/>
          <w:iCs/>
          <w:sz w:val="24"/>
          <w:szCs w:val="24"/>
          <w:lang w:val="tt-RU"/>
        </w:rPr>
        <w:t>өем</w:t>
      </w:r>
      <w:r w:rsidRPr="007F1C59">
        <w:rPr>
          <w:rFonts w:ascii="Times New Roman" w:hAnsi="Times New Roman" w:cs="Times New Roman"/>
          <w:bCs/>
          <w:iCs/>
          <w:sz w:val="24"/>
          <w:szCs w:val="24"/>
        </w:rPr>
        <w:t>» (для средней группы), «</w:t>
      </w:r>
      <w:r w:rsidRPr="007F1C59">
        <w:rPr>
          <w:rFonts w:ascii="Times New Roman" w:hAnsi="Times New Roman" w:cs="Times New Roman"/>
          <w:bCs/>
          <w:iCs/>
          <w:sz w:val="24"/>
          <w:szCs w:val="24"/>
          <w:lang w:val="tt-RU"/>
        </w:rPr>
        <w:t>Уйный-уйный үсәбез</w:t>
      </w:r>
      <w:r w:rsidRPr="007F1C59">
        <w:rPr>
          <w:rFonts w:ascii="Times New Roman" w:hAnsi="Times New Roman" w:cs="Times New Roman"/>
          <w:bCs/>
          <w:iCs/>
          <w:sz w:val="24"/>
          <w:szCs w:val="24"/>
        </w:rPr>
        <w:t>»</w:t>
      </w:r>
      <w:r w:rsidRPr="007F1C59">
        <w:rPr>
          <w:rFonts w:ascii="Times New Roman" w:hAnsi="Times New Roman" w:cs="Times New Roman"/>
          <w:bCs/>
          <w:iCs/>
          <w:sz w:val="24"/>
          <w:szCs w:val="24"/>
          <w:lang w:val="tt-RU"/>
        </w:rPr>
        <w:t xml:space="preserve"> (для старшей группы),  </w:t>
      </w:r>
      <w:r w:rsidRPr="007F1C59">
        <w:rPr>
          <w:rFonts w:ascii="Times New Roman" w:hAnsi="Times New Roman" w:cs="Times New Roman"/>
          <w:bCs/>
          <w:iCs/>
          <w:sz w:val="24"/>
          <w:szCs w:val="24"/>
        </w:rPr>
        <w:t>«Без инде</w:t>
      </w:r>
      <w:r w:rsidRPr="007F1C59">
        <w:rPr>
          <w:rFonts w:ascii="Times New Roman" w:hAnsi="Times New Roman" w:cs="Times New Roman"/>
          <w:bCs/>
          <w:iCs/>
          <w:sz w:val="24"/>
          <w:szCs w:val="24"/>
          <w:lang w:val="tt-RU"/>
        </w:rPr>
        <w:t xml:space="preserve"> зурлар, мәктәпкә илтә юллар</w:t>
      </w:r>
      <w:r w:rsidRPr="007F1C59">
        <w:rPr>
          <w:rFonts w:ascii="Times New Roman" w:hAnsi="Times New Roman" w:cs="Times New Roman"/>
          <w:bCs/>
          <w:iCs/>
          <w:sz w:val="24"/>
          <w:szCs w:val="24"/>
        </w:rPr>
        <w:t>»</w:t>
      </w:r>
      <w:r w:rsidRPr="007F1C59">
        <w:rPr>
          <w:rFonts w:ascii="Times New Roman" w:hAnsi="Times New Roman" w:cs="Times New Roman"/>
          <w:bCs/>
          <w:iCs/>
          <w:sz w:val="24"/>
          <w:szCs w:val="24"/>
          <w:lang w:val="tt-RU"/>
        </w:rPr>
        <w:t xml:space="preserve"> (подготовительной к школе группы).</w:t>
      </w:r>
    </w:p>
    <w:p w:rsidR="007F1C59" w:rsidRPr="007F1C59" w:rsidRDefault="007F1C59" w:rsidP="007F1C59">
      <w:pPr>
        <w:pStyle w:val="afd"/>
        <w:jc w:val="both"/>
        <w:rPr>
          <w:rFonts w:ascii="Times New Roman" w:hAnsi="Times New Roman" w:cs="Times New Roman"/>
          <w:bCs/>
          <w:iCs/>
          <w:sz w:val="24"/>
          <w:szCs w:val="24"/>
          <w:lang w:val="tt-RU"/>
        </w:rPr>
      </w:pPr>
      <w:r w:rsidRPr="007F1C59">
        <w:rPr>
          <w:rFonts w:ascii="Times New Roman" w:hAnsi="Times New Roman" w:cs="Times New Roman"/>
          <w:b/>
          <w:bCs/>
          <w:iCs/>
          <w:sz w:val="24"/>
          <w:szCs w:val="24"/>
          <w:lang w:val="tt-RU"/>
        </w:rPr>
        <w:t>Основной  задачей изучения татарского языка</w:t>
      </w:r>
      <w:r w:rsidRPr="007F1C59">
        <w:rPr>
          <w:rFonts w:ascii="Times New Roman" w:hAnsi="Times New Roman" w:cs="Times New Roman"/>
          <w:bCs/>
          <w:iCs/>
          <w:sz w:val="24"/>
          <w:szCs w:val="24"/>
          <w:lang w:val="tt-RU"/>
        </w:rPr>
        <w:t xml:space="preserve"> в дошкольном возрасте  является формирование первоначальных умений и навыков  практического владения  татарским языком в устной форме. В процессе обучения дети должны научиться воспринимать и понимать татарскую речь на слух и говорить по-татарски в пределах доступной  им  тематики, усвоенных слов.</w:t>
      </w:r>
    </w:p>
    <w:p w:rsidR="007F1C59" w:rsidRPr="007F1C59" w:rsidRDefault="007F1C59" w:rsidP="007F1C59">
      <w:pPr>
        <w:rPr>
          <w:sz w:val="16"/>
          <w:szCs w:val="16"/>
          <w:lang w:val="tt-RU"/>
        </w:rPr>
      </w:pPr>
    </w:p>
    <w:p w:rsidR="007F1C59" w:rsidRPr="007F1C59" w:rsidRDefault="007F1C59" w:rsidP="007F1C59">
      <w:pPr>
        <w:rPr>
          <w:sz w:val="16"/>
          <w:szCs w:val="16"/>
        </w:rPr>
      </w:pPr>
    </w:p>
    <w:p w:rsidR="007F1C59" w:rsidRPr="007F1C59" w:rsidRDefault="007F1C59" w:rsidP="007F1C59">
      <w:pPr>
        <w:autoSpaceDE w:val="0"/>
        <w:autoSpaceDN w:val="0"/>
        <w:adjustRightInd w:val="0"/>
        <w:jc w:val="center"/>
        <w:rPr>
          <w:b/>
          <w:bCs/>
          <w:iCs/>
          <w:sz w:val="28"/>
          <w:szCs w:val="28"/>
        </w:rPr>
      </w:pPr>
      <w:r w:rsidRPr="007F1C59">
        <w:rPr>
          <w:b/>
          <w:bCs/>
          <w:iCs/>
          <w:sz w:val="28"/>
          <w:szCs w:val="28"/>
        </w:rPr>
        <w:t>ВОЗРАСТНЫЕ ХАРАКТЕРИСТИКИ КОНТИНГЕНТА ДЕТЕЙ</w:t>
      </w:r>
    </w:p>
    <w:p w:rsidR="007F1C59" w:rsidRPr="007F1C59" w:rsidRDefault="007F1C59" w:rsidP="007F1C59">
      <w:pPr>
        <w:autoSpaceDE w:val="0"/>
        <w:autoSpaceDN w:val="0"/>
        <w:adjustRightInd w:val="0"/>
        <w:jc w:val="center"/>
        <w:rPr>
          <w:b/>
          <w:bCs/>
          <w:iCs/>
          <w:sz w:val="28"/>
          <w:szCs w:val="28"/>
        </w:rPr>
      </w:pPr>
      <w:r w:rsidRPr="007F1C59">
        <w:rPr>
          <w:b/>
          <w:bCs/>
          <w:iCs/>
          <w:sz w:val="28"/>
          <w:szCs w:val="28"/>
        </w:rPr>
        <w:t xml:space="preserve"> раннего и дошкольного возраста</w:t>
      </w:r>
    </w:p>
    <w:p w:rsidR="007F1C59" w:rsidRPr="007F1C59" w:rsidRDefault="007F1C59" w:rsidP="007F1C59">
      <w:pPr>
        <w:autoSpaceDE w:val="0"/>
        <w:autoSpaceDN w:val="0"/>
        <w:adjustRightInd w:val="0"/>
        <w:jc w:val="center"/>
        <w:rPr>
          <w:b/>
          <w:bCs/>
          <w:i/>
          <w:iCs/>
          <w:sz w:val="16"/>
          <w:szCs w:val="16"/>
        </w:rPr>
      </w:pPr>
    </w:p>
    <w:p w:rsidR="007F1C59" w:rsidRPr="007F1C59" w:rsidRDefault="007F1C59" w:rsidP="007F1C59">
      <w:pPr>
        <w:autoSpaceDE w:val="0"/>
        <w:autoSpaceDN w:val="0"/>
        <w:adjustRightInd w:val="0"/>
        <w:jc w:val="center"/>
        <w:rPr>
          <w:b/>
          <w:bCs/>
          <w:i/>
          <w:iCs/>
        </w:rPr>
      </w:pPr>
      <w:r w:rsidRPr="007F1C59">
        <w:rPr>
          <w:b/>
          <w:bCs/>
          <w:i/>
          <w:iCs/>
        </w:rPr>
        <w:t>ВОЗРАСТНАЯ ХАРАКТЕРИСТИКА</w:t>
      </w:r>
    </w:p>
    <w:p w:rsidR="007F1C59" w:rsidRPr="007F1C59" w:rsidRDefault="007F1C59" w:rsidP="007F1C59">
      <w:pPr>
        <w:autoSpaceDE w:val="0"/>
        <w:autoSpaceDN w:val="0"/>
        <w:adjustRightInd w:val="0"/>
        <w:jc w:val="center"/>
        <w:rPr>
          <w:b/>
          <w:bCs/>
          <w:i/>
          <w:iCs/>
        </w:rPr>
      </w:pPr>
      <w:r w:rsidRPr="007F1C59">
        <w:rPr>
          <w:b/>
          <w:bCs/>
          <w:i/>
          <w:iCs/>
        </w:rPr>
        <w:t>контингента детей от рождения до 2 лет</w:t>
      </w:r>
      <w:r w:rsidRPr="007F1C59">
        <w:rPr>
          <w:b/>
        </w:rPr>
        <w:t>(</w:t>
      </w:r>
      <w:r w:rsidRPr="007F1C59">
        <w:rPr>
          <w:b/>
          <w:i/>
        </w:rPr>
        <w:t>р</w:t>
      </w:r>
      <w:r w:rsidRPr="007F1C59">
        <w:rPr>
          <w:b/>
          <w:bCs/>
          <w:i/>
          <w:iCs/>
        </w:rPr>
        <w:t>анний возраст)</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Этот период жизни ребенка отличается быстрым темпом физического, психического и даже социального развития. Происходит становление эмоционального общения ребенка и взрослого, которое трансформируется в ситуативно-деловое общение. Для детей характерно чувственное познание ближайшего окружения, наглядно-действенное мышление, высокая двигательная активность и малая подвижность нервной системы, несформированность тормозных процессов, высокая степень отвлекаемости.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осваивает ходьбу в ближайшем пространстве, начинает использовать по назначению отдельные предметы и игрушки. Выполняет простые просьбы и понимает объяснения, может использовать простые слова (до 8–10). Испытывает потребность в </w:t>
      </w:r>
      <w:r w:rsidRPr="007F1C59">
        <w:rPr>
          <w:rFonts w:ascii="Times New Roman" w:hAnsi="Times New Roman" w:cs="Times New Roman"/>
          <w:sz w:val="24"/>
          <w:szCs w:val="24"/>
        </w:rPr>
        <w:lastRenderedPageBreak/>
        <w:t>эмоциональном и в объектно направленном общении со взрослым. Знает свое имя, откликается на зов.</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Дети  осваивают</w:t>
      </w:r>
      <w:r w:rsidRPr="007F1C59">
        <w:rPr>
          <w:rFonts w:ascii="Times New Roman" w:hAnsi="Times New Roman" w:cs="Times New Roman"/>
          <w:sz w:val="24"/>
          <w:szCs w:val="24"/>
        </w:rPr>
        <w:tab/>
        <w:t xml:space="preserve"> действия с разнообразными игрушками: разборными (пирамиды, матрешки и др.), строительным материалом и сюжетными игрушками (куклы с атрибутами к ним, мишки).</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b/>
          <w:sz w:val="24"/>
          <w:szCs w:val="24"/>
        </w:rPr>
        <w:t>Второй год жизни — период интенсивного формирования речи.</w:t>
      </w:r>
      <w:r w:rsidRPr="007F1C59">
        <w:rPr>
          <w:rFonts w:ascii="Times New Roman" w:hAnsi="Times New Roman" w:cs="Times New Roman"/>
          <w:sz w:val="24"/>
          <w:szCs w:val="24"/>
        </w:rPr>
        <w:t xml:space="preserve"> 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 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 В конце второго года активный словарь состоит уже из 200–300 слов.</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Совершенствуется самостоятельность детей в предметно-игровой деятельности и самообслуживании, благодаря чему у них формируются компоненты всех видов деятельности, характерных для периода дошкольного детства.</w:t>
      </w:r>
    </w:p>
    <w:p w:rsidR="007F1C59" w:rsidRPr="007F1C59" w:rsidRDefault="007F1C59" w:rsidP="007F1C59">
      <w:pPr>
        <w:autoSpaceDE w:val="0"/>
        <w:autoSpaceDN w:val="0"/>
        <w:adjustRightInd w:val="0"/>
        <w:jc w:val="center"/>
        <w:rPr>
          <w:b/>
          <w:bCs/>
          <w:i/>
          <w:iCs/>
          <w:sz w:val="16"/>
          <w:szCs w:val="16"/>
        </w:rPr>
      </w:pPr>
    </w:p>
    <w:p w:rsidR="007F1C59" w:rsidRPr="007F1C59" w:rsidRDefault="007F1C59" w:rsidP="007F1C59">
      <w:pPr>
        <w:pStyle w:val="Default"/>
        <w:jc w:val="center"/>
        <w:rPr>
          <w:b/>
          <w:bCs/>
          <w:i/>
          <w:iCs/>
          <w:color w:val="auto"/>
        </w:rPr>
      </w:pPr>
      <w:r w:rsidRPr="007F1C59">
        <w:rPr>
          <w:b/>
          <w:bCs/>
          <w:i/>
          <w:iCs/>
          <w:color w:val="auto"/>
        </w:rPr>
        <w:t>ВОЗРАСТНАЯ ХАРАКТЕРИСТИКА</w:t>
      </w:r>
    </w:p>
    <w:p w:rsidR="007F1C59" w:rsidRPr="007F1C59" w:rsidRDefault="007F1C59" w:rsidP="007F1C59">
      <w:pPr>
        <w:pStyle w:val="Default"/>
        <w:jc w:val="center"/>
        <w:rPr>
          <w:rStyle w:val="FontStyle19"/>
          <w:b/>
          <w:bCs/>
          <w:i/>
          <w:iCs/>
          <w:color w:val="auto"/>
          <w:sz w:val="24"/>
          <w:szCs w:val="24"/>
        </w:rPr>
      </w:pPr>
      <w:r w:rsidRPr="007F1C59">
        <w:rPr>
          <w:b/>
          <w:bCs/>
          <w:i/>
          <w:iCs/>
          <w:color w:val="auto"/>
        </w:rPr>
        <w:t>контингента детей 2-3 лет (</w:t>
      </w:r>
      <w:r w:rsidRPr="007F1C59">
        <w:rPr>
          <w:b/>
          <w:bCs/>
          <w:i/>
          <w:iCs/>
          <w:color w:val="auto"/>
          <w:lang w:val="en-US"/>
        </w:rPr>
        <w:t>I</w:t>
      </w:r>
      <w:r w:rsidRPr="007F1C59">
        <w:rPr>
          <w:b/>
          <w:bCs/>
          <w:i/>
          <w:iCs/>
          <w:color w:val="auto"/>
        </w:rPr>
        <w:t xml:space="preserve"> мл. гр.)</w:t>
      </w:r>
    </w:p>
    <w:p w:rsidR="007F1C59" w:rsidRPr="007F1C59" w:rsidRDefault="007F1C59" w:rsidP="007F1C59">
      <w:pPr>
        <w:pStyle w:val="afd"/>
        <w:jc w:val="both"/>
        <w:rPr>
          <w:rStyle w:val="16"/>
          <w:rFonts w:eastAsiaTheme="minorHAnsi"/>
          <w:sz w:val="24"/>
          <w:szCs w:val="24"/>
        </w:rPr>
      </w:pPr>
      <w:r w:rsidRPr="007F1C59">
        <w:rPr>
          <w:rStyle w:val="16"/>
          <w:rFonts w:eastAsiaTheme="minorHAnsi"/>
          <w:sz w:val="24"/>
          <w:szCs w:val="24"/>
        </w:rPr>
        <w:t>На третьем году жизни дети становятся самостоятельнее. Продолжа</w:t>
      </w:r>
      <w:r w:rsidRPr="007F1C59">
        <w:rPr>
          <w:rStyle w:val="16"/>
          <w:rFonts w:eastAsiaTheme="minorHAnsi"/>
          <w:sz w:val="24"/>
          <w:szCs w:val="24"/>
        </w:rPr>
        <w:softHyphen/>
        <w:t>ют развиваться предметная деятельность, деловое сотрудничество ребен</w:t>
      </w:r>
      <w:r w:rsidRPr="007F1C59">
        <w:rPr>
          <w:rStyle w:val="16"/>
          <w:rFonts w:eastAsiaTheme="minorHAnsi"/>
          <w:sz w:val="24"/>
          <w:szCs w:val="24"/>
        </w:rPr>
        <w:softHyphen/>
        <w:t>ка и взрослого; совершенствуются восприятие, речь, начальные формы произвольного поведения, игры, наглядно-действенное мышление, в кон</w:t>
      </w:r>
      <w:r w:rsidRPr="007F1C59">
        <w:rPr>
          <w:rStyle w:val="16"/>
          <w:rFonts w:eastAsiaTheme="minorHAnsi"/>
          <w:sz w:val="24"/>
          <w:szCs w:val="24"/>
        </w:rPr>
        <w:softHyphen/>
        <w:t>це года появляются основы наглядно-образного мышления.</w:t>
      </w:r>
      <w:r w:rsidRPr="007F1C59">
        <w:rPr>
          <w:rStyle w:val="aff9"/>
          <w:rFonts w:eastAsiaTheme="minorHAnsi"/>
          <w:sz w:val="24"/>
          <w:szCs w:val="24"/>
        </w:rPr>
        <w:t xml:space="preserve"> Продолжа</w:t>
      </w:r>
      <w:r w:rsidRPr="007F1C59">
        <w:rPr>
          <w:rStyle w:val="aff9"/>
          <w:rFonts w:eastAsiaTheme="minorHAnsi"/>
          <w:sz w:val="24"/>
          <w:szCs w:val="24"/>
        </w:rPr>
        <w:softHyphen/>
        <w:t>ет развиваться понимание речи.</w:t>
      </w:r>
      <w:r w:rsidRPr="007F1C59">
        <w:rPr>
          <w:rStyle w:val="16"/>
          <w:rFonts w:eastAsiaTheme="minorHAnsi"/>
          <w:b/>
          <w:sz w:val="24"/>
          <w:szCs w:val="24"/>
        </w:rPr>
        <w:t xml:space="preserve">Интенсивно развивается активная речь детей. </w:t>
      </w:r>
      <w:r w:rsidRPr="007F1C59">
        <w:rPr>
          <w:rStyle w:val="16"/>
          <w:rFonts w:eastAsiaTheme="minorHAnsi"/>
          <w:sz w:val="24"/>
          <w:szCs w:val="24"/>
        </w:rPr>
        <w:t>Активный словарь достигает примерно</w:t>
      </w:r>
      <w:r w:rsidRPr="007F1C59">
        <w:rPr>
          <w:rStyle w:val="16"/>
          <w:rFonts w:eastAsiaTheme="minorHAnsi"/>
          <w:b/>
          <w:sz w:val="24"/>
          <w:szCs w:val="24"/>
        </w:rPr>
        <w:t xml:space="preserve"> 1500-2500 слов.</w:t>
      </w:r>
      <w:r w:rsidRPr="007F1C59">
        <w:rPr>
          <w:rStyle w:val="aff9"/>
          <w:rFonts w:eastAsiaTheme="minorHAnsi"/>
          <w:sz w:val="24"/>
          <w:szCs w:val="24"/>
        </w:rPr>
        <w:t>Речь становится средством общения ребенка со сверстниками. В середине третьего года жизни широко используются действия с предметами-заместителями. Совершенствуется слуховое восприятие,</w:t>
      </w:r>
      <w:r w:rsidRPr="007F1C59">
        <w:rPr>
          <w:rStyle w:val="16"/>
          <w:rFonts w:eastAsiaTheme="minorHAnsi"/>
          <w:sz w:val="24"/>
          <w:szCs w:val="24"/>
        </w:rPr>
        <w:t xml:space="preserve"> прежде всего</w:t>
      </w:r>
      <w:r w:rsidRPr="007F1C59">
        <w:rPr>
          <w:rStyle w:val="aff9"/>
          <w:rFonts w:eastAsiaTheme="minorHAnsi"/>
          <w:sz w:val="24"/>
          <w:szCs w:val="24"/>
        </w:rPr>
        <w:t xml:space="preserve"> фонемати</w:t>
      </w:r>
      <w:r w:rsidRPr="007F1C59">
        <w:rPr>
          <w:rStyle w:val="aff9"/>
          <w:rFonts w:eastAsiaTheme="minorHAnsi"/>
          <w:sz w:val="24"/>
          <w:szCs w:val="24"/>
        </w:rPr>
        <w:softHyphen/>
        <w:t>ческий слух.</w:t>
      </w:r>
      <w:r w:rsidRPr="007F1C59">
        <w:rPr>
          <w:rStyle w:val="16"/>
          <w:rFonts w:eastAsiaTheme="minorHAnsi"/>
          <w:b/>
          <w:sz w:val="24"/>
          <w:szCs w:val="24"/>
        </w:rPr>
        <w:t>Основной формой мышления является наглядно-действенная</w:t>
      </w:r>
      <w:r w:rsidRPr="007F1C59">
        <w:rPr>
          <w:rStyle w:val="16"/>
          <w:rFonts w:eastAsiaTheme="minorHAnsi"/>
          <w:sz w:val="24"/>
          <w:szCs w:val="24"/>
        </w:rPr>
        <w:t>. К концу третьего года жизни у детей появляются зачатки наглядно - образного мышления. В этот период</w:t>
      </w:r>
      <w:r w:rsidRPr="007F1C59">
        <w:rPr>
          <w:rStyle w:val="aff9"/>
          <w:rFonts w:eastAsiaTheme="minorHAnsi"/>
          <w:sz w:val="24"/>
          <w:szCs w:val="24"/>
        </w:rPr>
        <w:t xml:space="preserve"> начинает складываться произвольность поведения.</w:t>
      </w:r>
      <w:r w:rsidRPr="007F1C59">
        <w:rPr>
          <w:rStyle w:val="16"/>
          <w:rFonts w:eastAsiaTheme="minorHAnsi"/>
          <w:b/>
          <w:sz w:val="24"/>
          <w:szCs w:val="24"/>
        </w:rPr>
        <w:t>Ранний возраст завершается кризисом трех лет.</w:t>
      </w:r>
      <w:r w:rsidRPr="007F1C59">
        <w:rPr>
          <w:rStyle w:val="16"/>
          <w:rFonts w:eastAsiaTheme="minorHAnsi"/>
          <w:sz w:val="24"/>
          <w:szCs w:val="24"/>
        </w:rPr>
        <w:t xml:space="preserve"> Ребенок осознает себя как отдельного человека, отличного от взрослого. У него формируется образ.</w:t>
      </w:r>
    </w:p>
    <w:p w:rsidR="007F1C59" w:rsidRPr="007F1C59" w:rsidRDefault="007F1C59" w:rsidP="007F1C59">
      <w:pPr>
        <w:pStyle w:val="afd"/>
        <w:jc w:val="both"/>
        <w:rPr>
          <w:rStyle w:val="16"/>
          <w:rFonts w:eastAsiaTheme="minorHAnsi"/>
          <w:sz w:val="24"/>
          <w:szCs w:val="24"/>
        </w:rPr>
      </w:pPr>
    </w:p>
    <w:p w:rsidR="007F1C59" w:rsidRPr="007F1C59" w:rsidRDefault="007F1C59" w:rsidP="007F1C59">
      <w:pPr>
        <w:pStyle w:val="afd"/>
        <w:jc w:val="both"/>
        <w:rPr>
          <w:rStyle w:val="16"/>
          <w:rFonts w:eastAsiaTheme="minorHAnsi"/>
          <w:sz w:val="24"/>
          <w:szCs w:val="24"/>
        </w:rPr>
      </w:pPr>
      <w:r w:rsidRPr="007F1C59">
        <w:rPr>
          <w:rFonts w:ascii="Times New Roman" w:hAnsi="Times New Roman" w:cs="Times New Roman"/>
          <w:b/>
          <w:bCs/>
          <w:iCs/>
          <w:sz w:val="24"/>
          <w:szCs w:val="24"/>
        </w:rPr>
        <w:t>РП</w:t>
      </w:r>
      <w:r w:rsidRPr="007F1C59">
        <w:rPr>
          <w:rFonts w:ascii="Times New Roman" w:hAnsi="Times New Roman" w:cs="Times New Roman"/>
          <w:bCs/>
          <w:iCs/>
          <w:sz w:val="24"/>
          <w:szCs w:val="24"/>
        </w:rPr>
        <w:t>: Ребёнок интересуется объектами и явлениями живой и неживой природы родного края. Овладевает родным языком.</w:t>
      </w:r>
    </w:p>
    <w:p w:rsidR="007F1C59" w:rsidRPr="007F1C59" w:rsidRDefault="007F1C59" w:rsidP="007F1C59">
      <w:pPr>
        <w:pStyle w:val="afd"/>
        <w:jc w:val="both"/>
        <w:rPr>
          <w:rFonts w:ascii="Times New Roman" w:hAnsi="Times New Roman" w:cs="Times New Roman"/>
          <w:sz w:val="24"/>
          <w:szCs w:val="24"/>
          <w:shd w:val="clear" w:color="auto" w:fill="FFFFFF"/>
        </w:rPr>
      </w:pPr>
    </w:p>
    <w:p w:rsidR="007F1C59" w:rsidRPr="007F1C59" w:rsidRDefault="007F1C59" w:rsidP="007F1C59">
      <w:pPr>
        <w:pStyle w:val="67"/>
        <w:shd w:val="clear" w:color="auto" w:fill="auto"/>
        <w:spacing w:after="0" w:line="240" w:lineRule="auto"/>
        <w:ind w:right="20" w:firstLine="400"/>
        <w:jc w:val="both"/>
        <w:rPr>
          <w:rFonts w:ascii="Times New Roman" w:hAnsi="Times New Roman" w:cs="Times New Roman"/>
          <w:b/>
          <w:bCs/>
          <w:i/>
          <w:iCs/>
          <w:sz w:val="24"/>
          <w:szCs w:val="24"/>
        </w:rPr>
      </w:pPr>
      <w:r w:rsidRPr="007F1C59">
        <w:rPr>
          <w:rFonts w:ascii="Times New Roman" w:hAnsi="Times New Roman" w:cs="Times New Roman"/>
          <w:b/>
          <w:bCs/>
          <w:i/>
          <w:iCs/>
          <w:sz w:val="24"/>
          <w:szCs w:val="24"/>
        </w:rPr>
        <w:t xml:space="preserve">                                             ВОЗРАСТНАЯ ХАРАКТЕРИСТИКА</w:t>
      </w:r>
    </w:p>
    <w:p w:rsidR="007F1C59" w:rsidRPr="007F1C59" w:rsidRDefault="007F1C59" w:rsidP="007F1C59">
      <w:pPr>
        <w:pStyle w:val="67"/>
        <w:shd w:val="clear" w:color="auto" w:fill="auto"/>
        <w:spacing w:after="0" w:line="240" w:lineRule="auto"/>
        <w:ind w:right="20" w:firstLine="400"/>
        <w:jc w:val="both"/>
        <w:rPr>
          <w:rFonts w:ascii="Times New Roman" w:hAnsi="Times New Roman" w:cs="Times New Roman"/>
          <w:sz w:val="24"/>
          <w:szCs w:val="24"/>
          <w:shd w:val="clear" w:color="auto" w:fill="FFFFFF"/>
        </w:rPr>
      </w:pPr>
      <w:r w:rsidRPr="007F1C59">
        <w:rPr>
          <w:rFonts w:ascii="Times New Roman" w:hAnsi="Times New Roman" w:cs="Times New Roman"/>
          <w:b/>
          <w:bCs/>
          <w:i/>
          <w:iCs/>
          <w:sz w:val="24"/>
          <w:szCs w:val="24"/>
        </w:rPr>
        <w:t xml:space="preserve">                                         контингента детей 3-4 лет (</w:t>
      </w:r>
      <w:r w:rsidRPr="007F1C59">
        <w:rPr>
          <w:rFonts w:ascii="Times New Roman" w:hAnsi="Times New Roman" w:cs="Times New Roman"/>
          <w:b/>
          <w:bCs/>
          <w:i/>
          <w:iCs/>
          <w:sz w:val="24"/>
          <w:szCs w:val="24"/>
          <w:lang w:val="en-US"/>
        </w:rPr>
        <w:t>II</w:t>
      </w:r>
      <w:r w:rsidRPr="007F1C59">
        <w:rPr>
          <w:rFonts w:ascii="Times New Roman" w:hAnsi="Times New Roman" w:cs="Times New Roman"/>
          <w:b/>
          <w:bCs/>
          <w:i/>
          <w:iCs/>
          <w:sz w:val="24"/>
          <w:szCs w:val="24"/>
        </w:rPr>
        <w:t xml:space="preserve"> мл. гр.)</w:t>
      </w:r>
    </w:p>
    <w:p w:rsidR="007F1C59" w:rsidRPr="007F1C59" w:rsidRDefault="007F1C59" w:rsidP="007F1C59">
      <w:pPr>
        <w:pStyle w:val="afd"/>
        <w:jc w:val="both"/>
        <w:rPr>
          <w:rStyle w:val="16"/>
          <w:rFonts w:eastAsiaTheme="minorHAnsi"/>
          <w:sz w:val="24"/>
          <w:szCs w:val="24"/>
        </w:rPr>
      </w:pPr>
      <w:r w:rsidRPr="007F1C59">
        <w:rPr>
          <w:rStyle w:val="16"/>
          <w:rFonts w:eastAsiaTheme="minorHAnsi"/>
          <w:sz w:val="24"/>
          <w:szCs w:val="24"/>
        </w:rPr>
        <w:t xml:space="preserve">В возрасте 3-4 лет ребенок постепенно выходит </w:t>
      </w:r>
      <w:r w:rsidRPr="007F1C59">
        <w:rPr>
          <w:rStyle w:val="16"/>
          <w:rFonts w:eastAsiaTheme="minorHAnsi"/>
          <w:b/>
          <w:sz w:val="24"/>
          <w:szCs w:val="24"/>
        </w:rPr>
        <w:t>за пределы семейно</w:t>
      </w:r>
      <w:r w:rsidRPr="007F1C59">
        <w:rPr>
          <w:rStyle w:val="16"/>
          <w:rFonts w:eastAsiaTheme="minorHAnsi"/>
          <w:b/>
          <w:sz w:val="24"/>
          <w:szCs w:val="24"/>
        </w:rPr>
        <w:softHyphen/>
        <w:t>го круга</w:t>
      </w:r>
      <w:r w:rsidRPr="007F1C59">
        <w:rPr>
          <w:rStyle w:val="16"/>
          <w:rFonts w:eastAsiaTheme="minorHAnsi"/>
          <w:sz w:val="24"/>
          <w:szCs w:val="24"/>
        </w:rPr>
        <w:t xml:space="preserve">. Его общение становится внеситуативным. Особенностью </w:t>
      </w:r>
      <w:r w:rsidRPr="007F1C59">
        <w:rPr>
          <w:rStyle w:val="16"/>
          <w:rFonts w:eastAsiaTheme="minorHAnsi"/>
          <w:b/>
          <w:sz w:val="24"/>
          <w:szCs w:val="24"/>
        </w:rPr>
        <w:t xml:space="preserve">игры </w:t>
      </w:r>
      <w:r w:rsidRPr="007F1C59">
        <w:rPr>
          <w:rStyle w:val="16"/>
          <w:rFonts w:eastAsiaTheme="minorHAnsi"/>
          <w:sz w:val="24"/>
          <w:szCs w:val="24"/>
        </w:rPr>
        <w:t xml:space="preserve">является </w:t>
      </w:r>
      <w:r w:rsidRPr="007F1C59">
        <w:rPr>
          <w:rStyle w:val="16"/>
          <w:rFonts w:eastAsiaTheme="minorHAnsi"/>
          <w:b/>
          <w:sz w:val="24"/>
          <w:szCs w:val="24"/>
        </w:rPr>
        <w:t>ее условность</w:t>
      </w:r>
      <w:r w:rsidRPr="007F1C59">
        <w:rPr>
          <w:rStyle w:val="16"/>
          <w:rFonts w:eastAsiaTheme="minorHAnsi"/>
          <w:sz w:val="24"/>
          <w:szCs w:val="24"/>
        </w:rPr>
        <w:t xml:space="preserve">. </w:t>
      </w:r>
      <w:r w:rsidRPr="007F1C59">
        <w:rPr>
          <w:rStyle w:val="16"/>
          <w:rFonts w:eastAsiaTheme="minorHAnsi"/>
          <w:b/>
          <w:sz w:val="24"/>
          <w:szCs w:val="24"/>
        </w:rPr>
        <w:t>Содержанием игры</w:t>
      </w:r>
      <w:r w:rsidRPr="007F1C59">
        <w:rPr>
          <w:rStyle w:val="16"/>
          <w:rFonts w:eastAsiaTheme="minorHAnsi"/>
          <w:sz w:val="24"/>
          <w:szCs w:val="24"/>
        </w:rPr>
        <w:t xml:space="preserve">: действия </w:t>
      </w:r>
      <w:r w:rsidRPr="007F1C59">
        <w:rPr>
          <w:rStyle w:val="16"/>
          <w:rFonts w:eastAsiaTheme="minorHAnsi"/>
          <w:b/>
          <w:sz w:val="24"/>
          <w:szCs w:val="24"/>
        </w:rPr>
        <w:t>с игрушками и предметами-заместите</w:t>
      </w:r>
      <w:r w:rsidRPr="007F1C59">
        <w:rPr>
          <w:rStyle w:val="16"/>
          <w:rFonts w:eastAsiaTheme="minorHAnsi"/>
          <w:b/>
          <w:sz w:val="24"/>
          <w:szCs w:val="24"/>
        </w:rPr>
        <w:softHyphen/>
        <w:t>лями</w:t>
      </w:r>
      <w:r w:rsidRPr="007F1C59">
        <w:rPr>
          <w:rStyle w:val="16"/>
          <w:rFonts w:eastAsiaTheme="minorHAnsi"/>
          <w:sz w:val="24"/>
          <w:szCs w:val="24"/>
        </w:rPr>
        <w:t xml:space="preserve">. Продолжительность игры небольшая. </w:t>
      </w:r>
      <w:r w:rsidRPr="007F1C59">
        <w:rPr>
          <w:rStyle w:val="16"/>
          <w:rFonts w:eastAsiaTheme="minorHAnsi"/>
          <w:b/>
          <w:sz w:val="24"/>
          <w:szCs w:val="24"/>
        </w:rPr>
        <w:t>Игры с правилами</w:t>
      </w:r>
      <w:r w:rsidRPr="007F1C59">
        <w:rPr>
          <w:rStyle w:val="16"/>
          <w:rFonts w:eastAsiaTheme="minorHAnsi"/>
          <w:sz w:val="24"/>
          <w:szCs w:val="24"/>
        </w:rPr>
        <w:t xml:space="preserve"> в этом возрасте только </w:t>
      </w:r>
      <w:r w:rsidRPr="007F1C59">
        <w:rPr>
          <w:rStyle w:val="16"/>
          <w:rFonts w:eastAsiaTheme="minorHAnsi"/>
          <w:b/>
          <w:sz w:val="24"/>
          <w:szCs w:val="24"/>
        </w:rPr>
        <w:t>начинают формиро</w:t>
      </w:r>
      <w:r w:rsidRPr="007F1C59">
        <w:rPr>
          <w:rStyle w:val="16"/>
          <w:rFonts w:eastAsiaTheme="minorHAnsi"/>
          <w:b/>
          <w:sz w:val="24"/>
          <w:szCs w:val="24"/>
        </w:rPr>
        <w:softHyphen/>
        <w:t xml:space="preserve">ваться. </w:t>
      </w:r>
      <w:r w:rsidRPr="007F1C59">
        <w:rPr>
          <w:rStyle w:val="aff9"/>
          <w:rFonts w:eastAsiaTheme="minorHAnsi"/>
          <w:sz w:val="24"/>
          <w:szCs w:val="24"/>
        </w:rPr>
        <w:t>Изобразительная деятельность ребенка зависит от его представле</w:t>
      </w:r>
      <w:r w:rsidRPr="007F1C59">
        <w:rPr>
          <w:rStyle w:val="aff9"/>
          <w:rFonts w:eastAsiaTheme="minorHAnsi"/>
          <w:sz w:val="24"/>
          <w:szCs w:val="24"/>
        </w:rPr>
        <w:softHyphen/>
        <w:t>ний о предмете.</w:t>
      </w:r>
      <w:r w:rsidRPr="007F1C59">
        <w:rPr>
          <w:rStyle w:val="16"/>
          <w:rFonts w:eastAsiaTheme="minorHAnsi"/>
          <w:sz w:val="24"/>
          <w:szCs w:val="24"/>
        </w:rPr>
        <w:t xml:space="preserve"> В этом возрасте они только начинают формироваться. Графические образы бедны. Младшие дошкольники способны под руководством взрослого </w:t>
      </w:r>
      <w:r w:rsidRPr="007F1C59">
        <w:rPr>
          <w:rStyle w:val="16"/>
          <w:rFonts w:eastAsiaTheme="minorHAnsi"/>
          <w:b/>
          <w:sz w:val="24"/>
          <w:szCs w:val="24"/>
        </w:rPr>
        <w:t xml:space="preserve">вылепить простые предметы, </w:t>
      </w:r>
      <w:r w:rsidRPr="007F1C59">
        <w:rPr>
          <w:rStyle w:val="16"/>
          <w:rFonts w:eastAsiaTheme="minorHAnsi"/>
          <w:sz w:val="24"/>
          <w:szCs w:val="24"/>
        </w:rPr>
        <w:t xml:space="preserve">доступны </w:t>
      </w:r>
      <w:r w:rsidRPr="007F1C59">
        <w:rPr>
          <w:rStyle w:val="16"/>
          <w:rFonts w:eastAsiaTheme="minorHAnsi"/>
          <w:b/>
          <w:sz w:val="24"/>
          <w:szCs w:val="24"/>
        </w:rPr>
        <w:t>простейшие виды аппли</w:t>
      </w:r>
      <w:r w:rsidRPr="007F1C59">
        <w:rPr>
          <w:rStyle w:val="16"/>
          <w:rFonts w:eastAsiaTheme="minorHAnsi"/>
          <w:b/>
          <w:sz w:val="24"/>
          <w:szCs w:val="24"/>
        </w:rPr>
        <w:softHyphen/>
        <w:t>кации.Конструктивная деятельность огра</w:t>
      </w:r>
      <w:r w:rsidRPr="007F1C59">
        <w:rPr>
          <w:rStyle w:val="16"/>
          <w:rFonts w:eastAsiaTheme="minorHAnsi"/>
          <w:b/>
          <w:sz w:val="24"/>
          <w:szCs w:val="24"/>
        </w:rPr>
        <w:softHyphen/>
        <w:t>ничена</w:t>
      </w:r>
      <w:r w:rsidRPr="007F1C59">
        <w:rPr>
          <w:rStyle w:val="16"/>
          <w:rFonts w:eastAsiaTheme="minorHAnsi"/>
          <w:sz w:val="24"/>
          <w:szCs w:val="24"/>
        </w:rPr>
        <w:t xml:space="preserve"> возведением несложных построек по образцу и по замыслу. Развиваются восприятие, память, внимание и мелкая моторика рук. </w:t>
      </w:r>
      <w:r w:rsidRPr="007F1C59">
        <w:rPr>
          <w:rStyle w:val="16"/>
          <w:rFonts w:eastAsiaTheme="minorHAnsi"/>
          <w:b/>
          <w:sz w:val="24"/>
          <w:szCs w:val="24"/>
        </w:rPr>
        <w:t>Продолжает развиваться наглядно-действенное мышление</w:t>
      </w:r>
      <w:r w:rsidRPr="007F1C59">
        <w:rPr>
          <w:rStyle w:val="16"/>
          <w:rFonts w:eastAsiaTheme="minorHAnsi"/>
          <w:sz w:val="24"/>
          <w:szCs w:val="24"/>
        </w:rPr>
        <w:t xml:space="preserve">. </w:t>
      </w:r>
      <w:r w:rsidRPr="007F1C59">
        <w:rPr>
          <w:rStyle w:val="aff9"/>
          <w:rFonts w:eastAsiaTheme="minorHAnsi"/>
          <w:b w:val="0"/>
          <w:sz w:val="24"/>
          <w:szCs w:val="24"/>
        </w:rPr>
        <w:t>Способны установить некоторые скрытые связи и отношения между предметами.</w:t>
      </w:r>
      <w:r w:rsidRPr="007F1C59">
        <w:rPr>
          <w:rStyle w:val="16"/>
          <w:rFonts w:eastAsiaTheme="minorHAnsi"/>
          <w:sz w:val="24"/>
          <w:szCs w:val="24"/>
        </w:rPr>
        <w:t xml:space="preserve"> Начинает </w:t>
      </w:r>
      <w:r w:rsidRPr="007F1C59">
        <w:rPr>
          <w:rStyle w:val="16"/>
          <w:rFonts w:eastAsiaTheme="minorHAnsi"/>
          <w:b/>
          <w:sz w:val="24"/>
          <w:szCs w:val="24"/>
        </w:rPr>
        <w:t>развиваться воображение</w:t>
      </w:r>
      <w:r w:rsidRPr="007F1C59">
        <w:rPr>
          <w:rStyle w:val="16"/>
          <w:rFonts w:eastAsiaTheme="minorHAnsi"/>
          <w:sz w:val="24"/>
          <w:szCs w:val="24"/>
        </w:rPr>
        <w:t xml:space="preserve">, которое особенно наглядно проявляется в игре. </w:t>
      </w:r>
      <w:r w:rsidRPr="007F1C59">
        <w:rPr>
          <w:rStyle w:val="16"/>
          <w:rFonts w:eastAsiaTheme="minorHAnsi"/>
          <w:b/>
          <w:sz w:val="24"/>
          <w:szCs w:val="24"/>
        </w:rPr>
        <w:t>Взаимоотношения детей обусловлены нормами и правилами.</w:t>
      </w:r>
      <w:r w:rsidRPr="007F1C59">
        <w:rPr>
          <w:rStyle w:val="16"/>
          <w:rFonts w:eastAsiaTheme="minorHAnsi"/>
          <w:sz w:val="24"/>
          <w:szCs w:val="24"/>
        </w:rPr>
        <w:t xml:space="preserve"> В игровой деятельности </w:t>
      </w:r>
      <w:r w:rsidRPr="007F1C59">
        <w:rPr>
          <w:rStyle w:val="aff9"/>
          <w:rFonts w:eastAsiaTheme="minorHAnsi"/>
          <w:sz w:val="24"/>
          <w:szCs w:val="24"/>
        </w:rPr>
        <w:t xml:space="preserve">дети скорее играют рядом, чем активно вступают во взаимодействие. </w:t>
      </w:r>
      <w:r w:rsidRPr="007F1C59">
        <w:rPr>
          <w:rStyle w:val="16"/>
          <w:rFonts w:eastAsiaTheme="minorHAnsi"/>
          <w:sz w:val="24"/>
          <w:szCs w:val="24"/>
        </w:rPr>
        <w:t>Могут наблюдаться устойчивые избиратель</w:t>
      </w:r>
      <w:r w:rsidRPr="007F1C59">
        <w:rPr>
          <w:rStyle w:val="16"/>
          <w:rFonts w:eastAsiaTheme="minorHAnsi"/>
          <w:sz w:val="24"/>
          <w:szCs w:val="24"/>
        </w:rPr>
        <w:softHyphen/>
        <w:t xml:space="preserve">ные взаимоотношения.  </w:t>
      </w:r>
      <w:r w:rsidRPr="007F1C59">
        <w:rPr>
          <w:rStyle w:val="aff9"/>
          <w:rFonts w:eastAsiaTheme="minorHAnsi"/>
          <w:sz w:val="24"/>
          <w:szCs w:val="24"/>
        </w:rPr>
        <w:t>Положение ребенка в группе сверстников во многом определяется мнением воспитателя.Пове</w:t>
      </w:r>
      <w:r w:rsidRPr="007F1C59">
        <w:rPr>
          <w:rStyle w:val="aff9"/>
          <w:rFonts w:eastAsiaTheme="minorHAnsi"/>
          <w:sz w:val="24"/>
          <w:szCs w:val="24"/>
        </w:rPr>
        <w:softHyphen/>
        <w:t>дение ребенка еще ситуативно.</w:t>
      </w:r>
      <w:r w:rsidRPr="007F1C59">
        <w:rPr>
          <w:rStyle w:val="16"/>
          <w:rFonts w:eastAsiaTheme="minorHAnsi"/>
          <w:b/>
          <w:sz w:val="24"/>
          <w:szCs w:val="24"/>
        </w:rPr>
        <w:t>Начинает развиваться самооценка</w:t>
      </w:r>
      <w:r w:rsidRPr="007F1C59">
        <w:rPr>
          <w:rStyle w:val="16"/>
          <w:rFonts w:eastAsiaTheme="minorHAnsi"/>
          <w:sz w:val="24"/>
          <w:szCs w:val="24"/>
        </w:rPr>
        <w:t xml:space="preserve">, </w:t>
      </w:r>
      <w:r w:rsidRPr="007F1C59">
        <w:rPr>
          <w:rStyle w:val="16"/>
          <w:rFonts w:eastAsiaTheme="minorHAnsi"/>
          <w:sz w:val="24"/>
          <w:szCs w:val="24"/>
        </w:rPr>
        <w:lastRenderedPageBreak/>
        <w:t>при этом дети в значительной мере ориентируются на оценку воспитателя. Про</w:t>
      </w:r>
      <w:r w:rsidRPr="007F1C59">
        <w:rPr>
          <w:rStyle w:val="16"/>
          <w:rFonts w:eastAsiaTheme="minorHAnsi"/>
          <w:sz w:val="24"/>
          <w:szCs w:val="24"/>
        </w:rPr>
        <w:softHyphen/>
        <w:t xml:space="preserve">должает </w:t>
      </w:r>
      <w:r w:rsidRPr="007F1C59">
        <w:rPr>
          <w:rStyle w:val="16"/>
          <w:rFonts w:eastAsiaTheme="minorHAnsi"/>
          <w:b/>
          <w:sz w:val="24"/>
          <w:szCs w:val="24"/>
        </w:rPr>
        <w:t>развиваться</w:t>
      </w:r>
      <w:r w:rsidRPr="007F1C59">
        <w:rPr>
          <w:rStyle w:val="16"/>
          <w:rFonts w:eastAsiaTheme="minorHAnsi"/>
          <w:sz w:val="24"/>
          <w:szCs w:val="24"/>
        </w:rPr>
        <w:t xml:space="preserve"> также их </w:t>
      </w:r>
      <w:r w:rsidRPr="007F1C59">
        <w:rPr>
          <w:rStyle w:val="16"/>
          <w:rFonts w:eastAsiaTheme="minorHAnsi"/>
          <w:b/>
          <w:sz w:val="24"/>
          <w:szCs w:val="24"/>
        </w:rPr>
        <w:t>половая идентификация</w:t>
      </w:r>
      <w:r w:rsidRPr="007F1C59">
        <w:rPr>
          <w:rStyle w:val="16"/>
          <w:rFonts w:eastAsiaTheme="minorHAnsi"/>
          <w:sz w:val="24"/>
          <w:szCs w:val="24"/>
        </w:rPr>
        <w:t>.</w:t>
      </w:r>
    </w:p>
    <w:p w:rsidR="007F1C59" w:rsidRPr="007F1C59" w:rsidRDefault="007F1C59" w:rsidP="007F1C59">
      <w:pPr>
        <w:pStyle w:val="afd"/>
        <w:jc w:val="both"/>
        <w:rPr>
          <w:rStyle w:val="16"/>
          <w:rFonts w:eastAsiaTheme="minorHAnsi"/>
          <w:sz w:val="24"/>
          <w:szCs w:val="24"/>
        </w:rPr>
      </w:pPr>
    </w:p>
    <w:p w:rsidR="007F1C59" w:rsidRPr="007F1C59" w:rsidRDefault="007F1C59" w:rsidP="007F1C59">
      <w:pPr>
        <w:pStyle w:val="67"/>
        <w:shd w:val="clear" w:color="auto" w:fill="auto"/>
        <w:spacing w:after="0" w:line="278" w:lineRule="exact"/>
        <w:ind w:left="20" w:right="20"/>
        <w:jc w:val="both"/>
        <w:rPr>
          <w:rStyle w:val="afc"/>
          <w:rFonts w:ascii="Times New Roman" w:hAnsi="Times New Roman" w:cs="Times New Roman"/>
          <w:sz w:val="24"/>
          <w:szCs w:val="24"/>
        </w:rPr>
      </w:pPr>
      <w:r w:rsidRPr="007F1C59">
        <w:rPr>
          <w:rFonts w:ascii="Times New Roman" w:hAnsi="Times New Roman" w:cs="Times New Roman"/>
          <w:b/>
          <w:bCs/>
          <w:iCs/>
          <w:sz w:val="24"/>
          <w:szCs w:val="24"/>
        </w:rPr>
        <w:t>РП</w:t>
      </w:r>
      <w:r w:rsidRPr="007F1C59">
        <w:rPr>
          <w:rFonts w:ascii="Times New Roman" w:hAnsi="Times New Roman" w:cs="Times New Roman"/>
          <w:bCs/>
          <w:iCs/>
          <w:sz w:val="24"/>
          <w:szCs w:val="24"/>
        </w:rPr>
        <w:t xml:space="preserve">: </w:t>
      </w:r>
      <w:r w:rsidRPr="007F1C59">
        <w:rPr>
          <w:rStyle w:val="afc"/>
          <w:rFonts w:ascii="Times New Roman" w:hAnsi="Times New Roman" w:cs="Times New Roman"/>
          <w:sz w:val="24"/>
          <w:szCs w:val="24"/>
        </w:rPr>
        <w:t>Свободно владеет родным языком. 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костюме(мальчик, девочка).</w:t>
      </w:r>
    </w:p>
    <w:p w:rsidR="007F1C59" w:rsidRPr="007F1C59" w:rsidRDefault="007F1C59" w:rsidP="007F1C59">
      <w:pPr>
        <w:pStyle w:val="67"/>
        <w:shd w:val="clear" w:color="auto" w:fill="auto"/>
        <w:spacing w:after="0" w:line="278" w:lineRule="exact"/>
        <w:ind w:left="20" w:right="20"/>
        <w:jc w:val="both"/>
        <w:rPr>
          <w:rFonts w:ascii="Times New Roman" w:hAnsi="Times New Roman" w:cs="Times New Roman"/>
          <w:bCs/>
          <w:iCs/>
          <w:sz w:val="24"/>
          <w:szCs w:val="24"/>
        </w:rPr>
      </w:pPr>
    </w:p>
    <w:p w:rsidR="007F1C59" w:rsidRPr="007F1C59" w:rsidRDefault="007F1C59" w:rsidP="007F1C59">
      <w:pPr>
        <w:pStyle w:val="Default"/>
        <w:jc w:val="both"/>
        <w:rPr>
          <w:rStyle w:val="16"/>
          <w:bCs/>
          <w:iCs/>
          <w:color w:val="auto"/>
          <w:sz w:val="24"/>
          <w:szCs w:val="24"/>
        </w:rPr>
      </w:pPr>
    </w:p>
    <w:p w:rsidR="007F1C59" w:rsidRPr="007F1C59" w:rsidRDefault="007F1C59" w:rsidP="007F1C59">
      <w:pPr>
        <w:pStyle w:val="Default"/>
        <w:jc w:val="center"/>
        <w:rPr>
          <w:b/>
          <w:bCs/>
          <w:i/>
          <w:iCs/>
          <w:color w:val="auto"/>
        </w:rPr>
      </w:pPr>
      <w:r w:rsidRPr="007F1C59">
        <w:rPr>
          <w:b/>
          <w:bCs/>
          <w:i/>
          <w:iCs/>
          <w:color w:val="auto"/>
        </w:rPr>
        <w:t xml:space="preserve">ВОЗРАСТНАЯ ХАРАКТЕРИСТИКА </w:t>
      </w:r>
    </w:p>
    <w:p w:rsidR="007F1C59" w:rsidRPr="007F1C59" w:rsidRDefault="007F1C59" w:rsidP="007F1C59">
      <w:pPr>
        <w:pStyle w:val="Default"/>
        <w:jc w:val="center"/>
        <w:rPr>
          <w:b/>
          <w:bCs/>
          <w:i/>
          <w:iCs/>
          <w:color w:val="auto"/>
        </w:rPr>
      </w:pPr>
      <w:r w:rsidRPr="007F1C59">
        <w:rPr>
          <w:b/>
          <w:bCs/>
          <w:i/>
          <w:iCs/>
          <w:color w:val="auto"/>
        </w:rPr>
        <w:t>контингента детей 4-5 лет (ср. гр.)</w:t>
      </w:r>
    </w:p>
    <w:p w:rsidR="007F1C59" w:rsidRPr="007F1C59" w:rsidRDefault="007F1C59" w:rsidP="007F1C59">
      <w:pPr>
        <w:pStyle w:val="afd"/>
        <w:jc w:val="both"/>
        <w:rPr>
          <w:rFonts w:ascii="Times New Roman" w:hAnsi="Times New Roman" w:cs="Times New Roman"/>
          <w:b/>
          <w:sz w:val="24"/>
          <w:szCs w:val="24"/>
          <w:shd w:val="clear" w:color="auto" w:fill="FFFFFF"/>
        </w:rPr>
      </w:pPr>
      <w:r w:rsidRPr="007F1C59">
        <w:rPr>
          <w:rStyle w:val="16"/>
          <w:rFonts w:eastAsiaTheme="minorHAnsi"/>
          <w:sz w:val="24"/>
          <w:szCs w:val="24"/>
        </w:rPr>
        <w:t>В игровой деятельности у детей появляют</w:t>
      </w:r>
      <w:r w:rsidRPr="007F1C59">
        <w:rPr>
          <w:rStyle w:val="16"/>
          <w:rFonts w:eastAsiaTheme="minorHAnsi"/>
          <w:sz w:val="24"/>
          <w:szCs w:val="24"/>
        </w:rPr>
        <w:softHyphen/>
        <w:t xml:space="preserve">ся </w:t>
      </w:r>
      <w:r w:rsidRPr="007F1C59">
        <w:rPr>
          <w:rStyle w:val="16"/>
          <w:rFonts w:eastAsiaTheme="minorHAnsi"/>
          <w:b/>
          <w:sz w:val="24"/>
          <w:szCs w:val="24"/>
        </w:rPr>
        <w:t>ролевые взаимодействия.</w:t>
      </w:r>
      <w:r w:rsidRPr="007F1C59">
        <w:rPr>
          <w:rStyle w:val="16"/>
          <w:rFonts w:eastAsiaTheme="minorHAnsi"/>
          <w:sz w:val="24"/>
          <w:szCs w:val="24"/>
        </w:rPr>
        <w:t xml:space="preserve"> В процессе игры роли могут меняться. Игро</w:t>
      </w:r>
      <w:r w:rsidRPr="007F1C59">
        <w:rPr>
          <w:rStyle w:val="16"/>
          <w:rFonts w:eastAsiaTheme="minorHAnsi"/>
          <w:sz w:val="24"/>
          <w:szCs w:val="24"/>
        </w:rPr>
        <w:softHyphen/>
        <w:t xml:space="preserve">вые действия начинают выполняться не ради них самих, а ради смысла игры. </w:t>
      </w:r>
      <w:r w:rsidRPr="007F1C59">
        <w:rPr>
          <w:rStyle w:val="16"/>
          <w:rFonts w:eastAsiaTheme="minorHAnsi"/>
          <w:b/>
          <w:sz w:val="24"/>
          <w:szCs w:val="24"/>
        </w:rPr>
        <w:t>Происходит разделение игровых и реальных взаимодействий детей.</w:t>
      </w:r>
      <w:r w:rsidRPr="007F1C59">
        <w:rPr>
          <w:rStyle w:val="16"/>
          <w:rFonts w:eastAsiaTheme="minorHAnsi"/>
          <w:sz w:val="24"/>
          <w:szCs w:val="24"/>
        </w:rPr>
        <w:t xml:space="preserve">Значительное развитие получает изобразительная деятельность. </w:t>
      </w:r>
      <w:r w:rsidRPr="007F1C59">
        <w:rPr>
          <w:rStyle w:val="16"/>
          <w:rFonts w:eastAsiaTheme="minorHAnsi"/>
          <w:b/>
          <w:sz w:val="24"/>
          <w:szCs w:val="24"/>
        </w:rPr>
        <w:t>Рису</w:t>
      </w:r>
      <w:r w:rsidRPr="007F1C59">
        <w:rPr>
          <w:rStyle w:val="16"/>
          <w:rFonts w:eastAsiaTheme="minorHAnsi"/>
          <w:b/>
          <w:sz w:val="24"/>
          <w:szCs w:val="24"/>
        </w:rPr>
        <w:softHyphen/>
        <w:t>нокстановится предметным и детализированным</w:t>
      </w:r>
      <w:r w:rsidRPr="007F1C59">
        <w:rPr>
          <w:rStyle w:val="16"/>
          <w:rFonts w:eastAsiaTheme="minorHAnsi"/>
          <w:sz w:val="24"/>
          <w:szCs w:val="24"/>
        </w:rPr>
        <w:t>.</w:t>
      </w:r>
      <w:r w:rsidRPr="007F1C59">
        <w:rPr>
          <w:rStyle w:val="aff9"/>
          <w:rFonts w:eastAsiaTheme="minorHAnsi"/>
          <w:sz w:val="24"/>
          <w:szCs w:val="24"/>
        </w:rPr>
        <w:t>Совершенствуется техническая сторона изобрази</w:t>
      </w:r>
      <w:r w:rsidRPr="007F1C59">
        <w:rPr>
          <w:rStyle w:val="aff9"/>
          <w:rFonts w:eastAsiaTheme="minorHAnsi"/>
          <w:sz w:val="24"/>
          <w:szCs w:val="24"/>
        </w:rPr>
        <w:softHyphen/>
        <w:t>тельной деятельности.</w:t>
      </w:r>
      <w:r w:rsidRPr="007F1C59">
        <w:rPr>
          <w:rStyle w:val="16"/>
          <w:rFonts w:eastAsiaTheme="minorHAnsi"/>
          <w:sz w:val="24"/>
          <w:szCs w:val="24"/>
        </w:rPr>
        <w:t xml:space="preserve">Усложняется конструирование. </w:t>
      </w:r>
      <w:r w:rsidRPr="007F1C59">
        <w:rPr>
          <w:rStyle w:val="16"/>
          <w:rFonts w:eastAsiaTheme="minorHAnsi"/>
          <w:b/>
          <w:sz w:val="24"/>
          <w:szCs w:val="24"/>
        </w:rPr>
        <w:t>Формируются навыки конструирования по собственному замыслу</w:t>
      </w:r>
      <w:r w:rsidRPr="007F1C59">
        <w:rPr>
          <w:rStyle w:val="16"/>
          <w:rFonts w:eastAsiaTheme="minorHAnsi"/>
          <w:sz w:val="24"/>
          <w:szCs w:val="24"/>
        </w:rPr>
        <w:t>, а также планирование последовательности действий.</w:t>
      </w:r>
      <w:r w:rsidRPr="007F1C59">
        <w:rPr>
          <w:rStyle w:val="aff9"/>
          <w:rFonts w:eastAsiaTheme="minorHAnsi"/>
          <w:sz w:val="24"/>
          <w:szCs w:val="24"/>
        </w:rPr>
        <w:t>Двигательная сфера ребенка характеризуется позитивными изме</w:t>
      </w:r>
      <w:r w:rsidRPr="007F1C59">
        <w:rPr>
          <w:rStyle w:val="aff9"/>
          <w:rFonts w:eastAsiaTheme="minorHAnsi"/>
          <w:sz w:val="24"/>
          <w:szCs w:val="24"/>
        </w:rPr>
        <w:softHyphen/>
        <w:t>нениями мелкой и крупной моторики.</w:t>
      </w:r>
      <w:r w:rsidRPr="007F1C59">
        <w:rPr>
          <w:rStyle w:val="16"/>
          <w:rFonts w:eastAsiaTheme="minorHAnsi"/>
          <w:sz w:val="24"/>
          <w:szCs w:val="24"/>
        </w:rPr>
        <w:t xml:space="preserve"> Развиваются ловкость, коорди</w:t>
      </w:r>
      <w:r w:rsidRPr="007F1C59">
        <w:rPr>
          <w:rStyle w:val="16"/>
          <w:rFonts w:eastAsiaTheme="minorHAnsi"/>
          <w:sz w:val="24"/>
          <w:szCs w:val="24"/>
        </w:rPr>
        <w:softHyphen/>
        <w:t>нация движений. Дети удерживают равновесие, перешагивают через небольшие преграды. Усложняются игры с мячом.</w:t>
      </w:r>
      <w:r w:rsidRPr="007F1C59">
        <w:rPr>
          <w:rStyle w:val="16"/>
          <w:rFonts w:eastAsiaTheme="minorHAnsi"/>
          <w:b/>
          <w:sz w:val="24"/>
          <w:szCs w:val="24"/>
        </w:rPr>
        <w:t>Восприятие детей становится более развитым</w:t>
      </w:r>
      <w:r w:rsidRPr="007F1C59">
        <w:rPr>
          <w:rStyle w:val="16"/>
          <w:rFonts w:eastAsiaTheme="minorHAnsi"/>
          <w:sz w:val="24"/>
          <w:szCs w:val="24"/>
        </w:rPr>
        <w:t>. Дети способны упорядочить группы предметов по сенсорному признаку — ве</w:t>
      </w:r>
      <w:r w:rsidRPr="007F1C59">
        <w:rPr>
          <w:rStyle w:val="16"/>
          <w:rFonts w:eastAsiaTheme="minorHAnsi"/>
          <w:sz w:val="24"/>
          <w:szCs w:val="24"/>
        </w:rPr>
        <w:softHyphen/>
        <w:t>личине, цвету; выделить такие параметры, как высота, длина и ширина. Совершенствуется ориентация в пространстве.</w:t>
      </w:r>
    </w:p>
    <w:p w:rsidR="007F1C59" w:rsidRPr="007F1C59" w:rsidRDefault="007F1C59" w:rsidP="007F1C59">
      <w:pPr>
        <w:pStyle w:val="afd"/>
        <w:jc w:val="both"/>
        <w:rPr>
          <w:rStyle w:val="16"/>
          <w:rFonts w:eastAsiaTheme="minorHAnsi"/>
          <w:sz w:val="24"/>
          <w:szCs w:val="24"/>
        </w:rPr>
      </w:pPr>
      <w:r w:rsidRPr="007F1C59">
        <w:rPr>
          <w:rStyle w:val="16"/>
          <w:rFonts w:eastAsiaTheme="minorHAnsi"/>
          <w:sz w:val="24"/>
          <w:szCs w:val="24"/>
        </w:rPr>
        <w:t>Возрастает объем памяти</w:t>
      </w:r>
      <w:r w:rsidRPr="007F1C59">
        <w:rPr>
          <w:rStyle w:val="16"/>
          <w:rFonts w:eastAsiaTheme="minorHAnsi"/>
          <w:b/>
          <w:sz w:val="24"/>
          <w:szCs w:val="24"/>
        </w:rPr>
        <w:t>.</w:t>
      </w:r>
      <w:r w:rsidRPr="007F1C59">
        <w:rPr>
          <w:rStyle w:val="aff9"/>
          <w:rFonts w:eastAsiaTheme="minorHAnsi"/>
          <w:sz w:val="24"/>
          <w:szCs w:val="24"/>
        </w:rPr>
        <w:t>Начинает складываться произвольное запоминание:</w:t>
      </w:r>
      <w:r w:rsidRPr="007F1C59">
        <w:rPr>
          <w:rStyle w:val="16"/>
          <w:rFonts w:eastAsiaTheme="minorHAnsi"/>
          <w:sz w:val="24"/>
          <w:szCs w:val="24"/>
        </w:rPr>
        <w:t xml:space="preserve"> дети способны принять задачу на запоминание, помнят поручения взрослых, могут вы</w:t>
      </w:r>
      <w:r w:rsidRPr="007F1C59">
        <w:rPr>
          <w:rStyle w:val="16"/>
          <w:rFonts w:eastAsiaTheme="minorHAnsi"/>
          <w:sz w:val="24"/>
          <w:szCs w:val="24"/>
        </w:rPr>
        <w:softHyphen/>
        <w:t>учить небольшое стихотворение и т.д.</w:t>
      </w:r>
      <w:r w:rsidRPr="007F1C59">
        <w:rPr>
          <w:rStyle w:val="aff9"/>
          <w:rFonts w:eastAsiaTheme="minorHAnsi"/>
          <w:sz w:val="24"/>
          <w:szCs w:val="24"/>
        </w:rPr>
        <w:t>Начинает развиваться образное мышление.</w:t>
      </w:r>
      <w:r w:rsidRPr="007F1C59">
        <w:rPr>
          <w:rStyle w:val="16"/>
          <w:rFonts w:eastAsiaTheme="minorHAnsi"/>
          <w:sz w:val="24"/>
          <w:szCs w:val="24"/>
        </w:rPr>
        <w:t xml:space="preserve"> Дети способны исполь</w:t>
      </w:r>
      <w:r w:rsidRPr="007F1C59">
        <w:rPr>
          <w:rStyle w:val="16"/>
          <w:rFonts w:eastAsiaTheme="minorHAnsi"/>
          <w:sz w:val="24"/>
          <w:szCs w:val="24"/>
        </w:rPr>
        <w:softHyphen/>
        <w:t>зовать простые схематизированные изображения для решения неслож</w:t>
      </w:r>
      <w:r w:rsidRPr="007F1C59">
        <w:rPr>
          <w:rStyle w:val="16"/>
          <w:rFonts w:eastAsiaTheme="minorHAnsi"/>
          <w:sz w:val="24"/>
          <w:szCs w:val="24"/>
        </w:rPr>
        <w:softHyphen/>
        <w:t xml:space="preserve">ных задач. Развивается предвосхищение. </w:t>
      </w:r>
      <w:r w:rsidRPr="007F1C59">
        <w:rPr>
          <w:rStyle w:val="16"/>
          <w:rFonts w:eastAsiaTheme="minorHAnsi"/>
          <w:b/>
          <w:sz w:val="24"/>
          <w:szCs w:val="24"/>
        </w:rPr>
        <w:t>Продолжает развиваться воображение</w:t>
      </w:r>
      <w:r w:rsidRPr="007F1C59">
        <w:rPr>
          <w:rStyle w:val="16"/>
          <w:rFonts w:eastAsiaTheme="minorHAnsi"/>
          <w:sz w:val="24"/>
          <w:szCs w:val="24"/>
        </w:rPr>
        <w:t>. Формируются такие его осо</w:t>
      </w:r>
      <w:r w:rsidRPr="007F1C59">
        <w:rPr>
          <w:rStyle w:val="16"/>
          <w:rFonts w:eastAsiaTheme="minorHAnsi"/>
          <w:sz w:val="24"/>
          <w:szCs w:val="24"/>
        </w:rPr>
        <w:softHyphen/>
        <w:t xml:space="preserve">бенности, как оригинальность и произвольность. </w:t>
      </w:r>
      <w:r w:rsidRPr="007F1C59">
        <w:rPr>
          <w:rStyle w:val="16"/>
          <w:rFonts w:eastAsiaTheme="minorHAnsi"/>
          <w:b/>
          <w:sz w:val="24"/>
          <w:szCs w:val="24"/>
        </w:rPr>
        <w:t>Увеличивается устойчивость внимания</w:t>
      </w:r>
      <w:r w:rsidRPr="007F1C59">
        <w:rPr>
          <w:rStyle w:val="16"/>
          <w:rFonts w:eastAsiaTheme="minorHAnsi"/>
          <w:sz w:val="24"/>
          <w:szCs w:val="24"/>
        </w:rPr>
        <w:t xml:space="preserve">. </w:t>
      </w:r>
      <w:r w:rsidRPr="007F1C59">
        <w:rPr>
          <w:rStyle w:val="aff9"/>
          <w:rFonts w:eastAsiaTheme="minorHAnsi"/>
          <w:sz w:val="24"/>
          <w:szCs w:val="24"/>
        </w:rPr>
        <w:t xml:space="preserve"> Речь становится предметом активности детей.</w:t>
      </w:r>
      <w:r w:rsidRPr="007F1C59">
        <w:rPr>
          <w:rStyle w:val="16"/>
          <w:rFonts w:eastAsiaTheme="minorHAnsi"/>
          <w:sz w:val="24"/>
          <w:szCs w:val="24"/>
        </w:rPr>
        <w:t xml:space="preserve"> Развивается грамматическая сторона речи.  Речь детей при взаимодействии друг с другом носит ситуативный характер, а при обще</w:t>
      </w:r>
      <w:r w:rsidRPr="007F1C59">
        <w:rPr>
          <w:rStyle w:val="16"/>
          <w:rFonts w:eastAsiaTheme="minorHAnsi"/>
          <w:sz w:val="24"/>
          <w:szCs w:val="24"/>
        </w:rPr>
        <w:softHyphen/>
        <w:t>нии с взрослым становится внеситуативной.</w:t>
      </w:r>
      <w:r w:rsidRPr="007F1C59">
        <w:rPr>
          <w:rStyle w:val="aff9"/>
          <w:rFonts w:eastAsiaTheme="minorHAnsi"/>
          <w:sz w:val="24"/>
          <w:szCs w:val="24"/>
        </w:rPr>
        <w:t>Изменяется содержание общения ребенка и взрослого.</w:t>
      </w:r>
      <w:r w:rsidRPr="007F1C59">
        <w:rPr>
          <w:rStyle w:val="aff9"/>
          <w:rFonts w:eastAsiaTheme="minorHAnsi"/>
          <w:b w:val="0"/>
          <w:sz w:val="24"/>
          <w:szCs w:val="24"/>
        </w:rPr>
        <w:t>Ведущим становится познавательный мотив.</w:t>
      </w:r>
      <w:r w:rsidRPr="007F1C59">
        <w:rPr>
          <w:rStyle w:val="16"/>
          <w:rFonts w:eastAsiaTheme="minorHAnsi"/>
          <w:sz w:val="24"/>
          <w:szCs w:val="24"/>
        </w:rPr>
        <w:t xml:space="preserve"> У детей формируется потребность в уважении со стороны взрослого, для них оказывается чрезвычайно важной его похвала. </w:t>
      </w:r>
      <w:r w:rsidRPr="007F1C59">
        <w:rPr>
          <w:rStyle w:val="aff9"/>
          <w:rFonts w:eastAsiaTheme="minorHAnsi"/>
          <w:b w:val="0"/>
          <w:sz w:val="24"/>
          <w:szCs w:val="24"/>
        </w:rPr>
        <w:t>У детей повышенная обидчивость -  возрастной феномен.</w:t>
      </w:r>
      <w:r w:rsidRPr="007F1C59">
        <w:rPr>
          <w:rStyle w:val="16"/>
          <w:rFonts w:eastAsiaTheme="minorHAnsi"/>
          <w:b/>
          <w:sz w:val="24"/>
          <w:szCs w:val="24"/>
        </w:rPr>
        <w:t>Взаимоотношения со сверстниками характеризуются избирательностью</w:t>
      </w:r>
      <w:r w:rsidRPr="007F1C59">
        <w:rPr>
          <w:rStyle w:val="16"/>
          <w:rFonts w:eastAsiaTheme="minorHAnsi"/>
          <w:sz w:val="24"/>
          <w:szCs w:val="24"/>
        </w:rPr>
        <w:t>. Появляются посто</w:t>
      </w:r>
      <w:r w:rsidRPr="007F1C59">
        <w:rPr>
          <w:rStyle w:val="16"/>
          <w:rFonts w:eastAsiaTheme="minorHAnsi"/>
          <w:sz w:val="24"/>
          <w:szCs w:val="24"/>
        </w:rPr>
        <w:softHyphen/>
        <w:t>янные партнеры по играм.</w:t>
      </w:r>
      <w:r w:rsidRPr="007F1C59">
        <w:rPr>
          <w:rStyle w:val="aff9"/>
          <w:rFonts w:eastAsiaTheme="minorHAnsi"/>
          <w:b w:val="0"/>
          <w:sz w:val="24"/>
          <w:szCs w:val="24"/>
        </w:rPr>
        <w:t>В группах начинают выделяться лидеры. Появля</w:t>
      </w:r>
      <w:r w:rsidRPr="007F1C59">
        <w:rPr>
          <w:rStyle w:val="aff9"/>
          <w:rFonts w:eastAsiaTheme="minorHAnsi"/>
          <w:b w:val="0"/>
          <w:sz w:val="24"/>
          <w:szCs w:val="24"/>
        </w:rPr>
        <w:softHyphen/>
        <w:t>ются конкурентность, соревновательность.</w:t>
      </w:r>
    </w:p>
    <w:p w:rsidR="007F1C59" w:rsidRPr="007F1C59" w:rsidRDefault="007F1C59" w:rsidP="007F1C59">
      <w:pPr>
        <w:pStyle w:val="afd"/>
        <w:jc w:val="both"/>
        <w:rPr>
          <w:rStyle w:val="16"/>
          <w:rFonts w:eastAsiaTheme="minorHAnsi"/>
          <w:sz w:val="24"/>
          <w:szCs w:val="24"/>
        </w:rPr>
      </w:pPr>
    </w:p>
    <w:p w:rsidR="007F1C59" w:rsidRPr="007F1C59" w:rsidRDefault="007F1C59" w:rsidP="007F1C59">
      <w:pPr>
        <w:pStyle w:val="afd"/>
        <w:jc w:val="both"/>
        <w:rPr>
          <w:rFonts w:ascii="Times New Roman" w:hAnsi="Times New Roman" w:cs="Times New Roman"/>
          <w:sz w:val="24"/>
          <w:szCs w:val="24"/>
        </w:rPr>
      </w:pPr>
      <w:r w:rsidRPr="007F1C59">
        <w:rPr>
          <w:rStyle w:val="16"/>
          <w:rFonts w:eastAsiaTheme="minorHAnsi"/>
          <w:b/>
          <w:sz w:val="24"/>
          <w:szCs w:val="24"/>
        </w:rPr>
        <w:t xml:space="preserve">РП: </w:t>
      </w:r>
      <w:r w:rsidRPr="007F1C59">
        <w:rPr>
          <w:rStyle w:val="16"/>
          <w:rFonts w:eastAsiaTheme="minorHAnsi"/>
          <w:sz w:val="24"/>
          <w:szCs w:val="24"/>
        </w:rPr>
        <w:t>Ребёнок д</w:t>
      </w:r>
      <w:r w:rsidRPr="007F1C59">
        <w:rPr>
          <w:rStyle w:val="afc"/>
          <w:rFonts w:ascii="Times New Roman" w:hAnsi="Times New Roman" w:cs="Times New Roman"/>
          <w:sz w:val="24"/>
          <w:szCs w:val="24"/>
        </w:rPr>
        <w:t xml:space="preserve">ружит  и общается с детьми-татарами и с детьми других 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w:t>
      </w:r>
      <w:r w:rsidRPr="007F1C59">
        <w:rPr>
          <w:rStyle w:val="afc"/>
          <w:rFonts w:ascii="Times New Roman" w:hAnsi="Times New Roman" w:cs="Times New Roman"/>
          <w:sz w:val="24"/>
          <w:szCs w:val="24"/>
        </w:rPr>
        <w:lastRenderedPageBreak/>
        <w:t xml:space="preserve">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w:t>
      </w:r>
      <w:r w:rsidRPr="007F1C59">
        <w:rPr>
          <w:rFonts w:ascii="Times New Roman" w:hAnsi="Times New Roman" w:cs="Times New Roman"/>
          <w:sz w:val="24"/>
          <w:szCs w:val="24"/>
        </w:rPr>
        <w:t>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7F1C59" w:rsidRPr="007F1C59" w:rsidRDefault="007F1C59" w:rsidP="007F1C59">
      <w:pPr>
        <w:pStyle w:val="afd"/>
        <w:jc w:val="both"/>
        <w:rPr>
          <w:rFonts w:ascii="Times New Roman" w:hAnsi="Times New Roman" w:cs="Times New Roman"/>
          <w:sz w:val="24"/>
          <w:szCs w:val="24"/>
        </w:rPr>
      </w:pPr>
    </w:p>
    <w:p w:rsidR="007F1C59" w:rsidRPr="007F1C59" w:rsidRDefault="007F1C59" w:rsidP="007F1C59">
      <w:pPr>
        <w:pStyle w:val="afd"/>
        <w:jc w:val="both"/>
        <w:rPr>
          <w:rFonts w:ascii="Times New Roman" w:hAnsi="Times New Roman" w:cs="Times New Roman"/>
          <w:sz w:val="24"/>
          <w:szCs w:val="24"/>
        </w:rPr>
      </w:pPr>
      <w:r w:rsidRPr="007F1C59">
        <w:rPr>
          <w:rStyle w:val="16"/>
          <w:rFonts w:eastAsiaTheme="minorHAnsi"/>
          <w:b/>
          <w:sz w:val="24"/>
          <w:szCs w:val="24"/>
        </w:rPr>
        <w:t>УМК «Говорим по - татарски»</w:t>
      </w:r>
      <w:r w:rsidRPr="007F1C59">
        <w:rPr>
          <w:rStyle w:val="aff7"/>
          <w:b/>
          <w:sz w:val="24"/>
          <w:szCs w:val="24"/>
        </w:rPr>
        <w:footnoteReference w:id="23"/>
      </w:r>
      <w:r w:rsidRPr="007F1C59">
        <w:rPr>
          <w:rStyle w:val="16"/>
          <w:rFonts w:eastAsiaTheme="minorHAnsi"/>
          <w:b/>
          <w:sz w:val="24"/>
          <w:szCs w:val="24"/>
        </w:rPr>
        <w:t xml:space="preserve">: </w:t>
      </w:r>
      <w:r w:rsidRPr="007F1C59">
        <w:rPr>
          <w:rStyle w:val="16"/>
          <w:rFonts w:eastAsiaTheme="minorHAnsi"/>
          <w:sz w:val="24"/>
          <w:szCs w:val="24"/>
        </w:rPr>
        <w:t xml:space="preserve">Понимает обращенную речь в виде отдельного предложения (в рамках предусмотренного УМК «Татарча сөйләшәбез» - «Учимся говорить по-татарски» образовательного материала). Проявляет устойчивый интерес к обучению татарскому языку. Безошибочно выбирает предмет, картинку, описанную на татарском языке. Владеет лексическим объемом, предусмотренным УМК «Татарча сөйләшәбез», </w:t>
      </w:r>
      <w:r w:rsidRPr="007F1C59">
        <w:rPr>
          <w:rStyle w:val="16"/>
          <w:rFonts w:eastAsiaTheme="minorHAnsi"/>
          <w:b/>
          <w:sz w:val="24"/>
          <w:szCs w:val="24"/>
        </w:rPr>
        <w:t>не менее 62 слов</w:t>
      </w:r>
      <w:r w:rsidRPr="007F1C59">
        <w:rPr>
          <w:rStyle w:val="16"/>
          <w:rFonts w:eastAsiaTheme="minorHAnsi"/>
          <w:sz w:val="24"/>
          <w:szCs w:val="24"/>
        </w:rPr>
        <w:t xml:space="preserve">. Включается в диалог, </w:t>
      </w:r>
      <w:r w:rsidRPr="007F1C59">
        <w:rPr>
          <w:rFonts w:ascii="Times New Roman" w:hAnsi="Times New Roman" w:cs="Times New Roman"/>
          <w:sz w:val="24"/>
          <w:szCs w:val="24"/>
        </w:rPr>
        <w:t>понимает речь собеседника, высказывается простыми предложениями на татарском языке.</w:t>
      </w:r>
    </w:p>
    <w:p w:rsidR="007F1C59" w:rsidRPr="007F1C59" w:rsidRDefault="007F1C59" w:rsidP="007F1C59">
      <w:pPr>
        <w:pStyle w:val="afd"/>
        <w:rPr>
          <w:rFonts w:ascii="Times New Roman" w:hAnsi="Times New Roman" w:cs="Times New Roman"/>
          <w:b/>
          <w:bCs/>
          <w:i/>
          <w:iCs/>
          <w:sz w:val="24"/>
          <w:szCs w:val="24"/>
        </w:rPr>
      </w:pPr>
    </w:p>
    <w:p w:rsidR="007F1C59" w:rsidRPr="007F1C59" w:rsidRDefault="007F1C59" w:rsidP="007F1C59">
      <w:pPr>
        <w:pStyle w:val="Default"/>
        <w:jc w:val="center"/>
        <w:rPr>
          <w:b/>
          <w:bCs/>
          <w:i/>
          <w:iCs/>
          <w:color w:val="auto"/>
        </w:rPr>
      </w:pPr>
      <w:r w:rsidRPr="007F1C59">
        <w:rPr>
          <w:b/>
          <w:bCs/>
          <w:i/>
          <w:iCs/>
          <w:color w:val="auto"/>
        </w:rPr>
        <w:t xml:space="preserve">ВОЗРАСТНАЯ ХАРАКТЕРИСТИКА </w:t>
      </w:r>
    </w:p>
    <w:p w:rsidR="007F1C59" w:rsidRPr="007F1C59" w:rsidRDefault="007F1C59" w:rsidP="007F1C59">
      <w:pPr>
        <w:pStyle w:val="Default"/>
        <w:jc w:val="center"/>
        <w:rPr>
          <w:b/>
          <w:bCs/>
          <w:i/>
          <w:iCs/>
          <w:color w:val="auto"/>
        </w:rPr>
      </w:pPr>
      <w:r w:rsidRPr="007F1C59">
        <w:rPr>
          <w:b/>
          <w:bCs/>
          <w:i/>
          <w:iCs/>
          <w:color w:val="auto"/>
        </w:rPr>
        <w:t>контингента детей 5-6 лет (ст. гр.)</w:t>
      </w:r>
    </w:p>
    <w:p w:rsidR="007F1C59" w:rsidRPr="007F1C59" w:rsidRDefault="007F1C59" w:rsidP="007F1C59">
      <w:pPr>
        <w:pStyle w:val="67"/>
        <w:shd w:val="clear" w:color="auto" w:fill="auto"/>
        <w:spacing w:after="0" w:line="278" w:lineRule="exact"/>
        <w:ind w:right="20"/>
        <w:jc w:val="both"/>
        <w:rPr>
          <w:rStyle w:val="16"/>
          <w:rFonts w:eastAsiaTheme="minorHAnsi"/>
          <w:b/>
          <w:sz w:val="24"/>
          <w:szCs w:val="24"/>
        </w:rPr>
      </w:pPr>
      <w:r w:rsidRPr="007F1C59">
        <w:rPr>
          <w:rStyle w:val="16"/>
          <w:rFonts w:eastAsiaTheme="minorHAnsi"/>
          <w:b/>
          <w:sz w:val="24"/>
          <w:szCs w:val="24"/>
        </w:rPr>
        <w:t xml:space="preserve">Действия детей в играх становятся разнообразными. </w:t>
      </w:r>
      <w:r w:rsidRPr="007F1C59">
        <w:rPr>
          <w:rStyle w:val="16"/>
          <w:rFonts w:eastAsiaTheme="minorHAnsi"/>
          <w:sz w:val="24"/>
          <w:szCs w:val="24"/>
        </w:rPr>
        <w:t>Дети могут распределять роли до начала игры и строить свое поведение, придерживаясь роли. Появляются попытки совместного распределения ролей.  Игровое взаимо</w:t>
      </w:r>
      <w:r w:rsidRPr="007F1C59">
        <w:rPr>
          <w:rStyle w:val="16"/>
          <w:rFonts w:eastAsiaTheme="minorHAnsi"/>
          <w:sz w:val="24"/>
          <w:szCs w:val="24"/>
        </w:rPr>
        <w:softHyphen/>
        <w:t>действие сопровождается речью. Дети начинают осваивать социаль</w:t>
      </w:r>
      <w:r w:rsidRPr="007F1C59">
        <w:rPr>
          <w:rStyle w:val="16"/>
          <w:rFonts w:eastAsiaTheme="minorHAnsi"/>
          <w:sz w:val="24"/>
          <w:szCs w:val="24"/>
        </w:rPr>
        <w:softHyphen/>
        <w:t xml:space="preserve">ные отношения и понимать подчиненность позиций в различных видах деятельности взрослых. 5 – 6 лет - </w:t>
      </w:r>
      <w:r w:rsidRPr="007F1C59">
        <w:rPr>
          <w:rStyle w:val="aff9"/>
          <w:rFonts w:eastAsiaTheme="minorHAnsi"/>
          <w:sz w:val="24"/>
          <w:szCs w:val="24"/>
        </w:rPr>
        <w:t xml:space="preserve"> возраст на</w:t>
      </w:r>
      <w:r w:rsidRPr="007F1C59">
        <w:rPr>
          <w:rStyle w:val="aff9"/>
          <w:rFonts w:eastAsiaTheme="minorHAnsi"/>
          <w:sz w:val="24"/>
          <w:szCs w:val="24"/>
        </w:rPr>
        <w:softHyphen/>
        <w:t>иболее активного рисования.</w:t>
      </w:r>
      <w:r w:rsidRPr="007F1C59">
        <w:rPr>
          <w:rStyle w:val="16"/>
          <w:rFonts w:eastAsiaTheme="minorHAnsi"/>
          <w:sz w:val="24"/>
          <w:szCs w:val="24"/>
        </w:rPr>
        <w:t xml:space="preserve">  Рисунки разные по содержанию. Рисунки приобретают сюжетный характер. </w:t>
      </w:r>
      <w:r w:rsidRPr="007F1C59">
        <w:rPr>
          <w:rStyle w:val="16"/>
          <w:rFonts w:eastAsiaTheme="minorHAnsi"/>
          <w:b/>
          <w:sz w:val="24"/>
          <w:szCs w:val="24"/>
        </w:rPr>
        <w:t>Изображение человека становится более детализированным и пропорциональным</w:t>
      </w:r>
      <w:r w:rsidRPr="007F1C59">
        <w:rPr>
          <w:rStyle w:val="16"/>
          <w:rFonts w:eastAsiaTheme="minorHAnsi"/>
          <w:sz w:val="24"/>
          <w:szCs w:val="24"/>
        </w:rPr>
        <w:t>. По рисунку можно судить о половой принадлежности и эмоциональном со</w:t>
      </w:r>
      <w:r w:rsidRPr="007F1C59">
        <w:rPr>
          <w:rStyle w:val="16"/>
          <w:rFonts w:eastAsiaTheme="minorHAnsi"/>
          <w:sz w:val="24"/>
          <w:szCs w:val="24"/>
        </w:rPr>
        <w:softHyphen/>
        <w:t>стоянии изображенного человека.</w:t>
      </w:r>
      <w:r w:rsidRPr="007F1C59">
        <w:rPr>
          <w:rStyle w:val="aff9"/>
          <w:rFonts w:eastAsiaTheme="minorHAnsi"/>
          <w:sz w:val="24"/>
          <w:szCs w:val="24"/>
        </w:rPr>
        <w:t>Конструктивная деятельность может осуществляться на основе схемы, по замыслу и по условиям</w:t>
      </w:r>
      <w:r w:rsidRPr="007F1C59">
        <w:rPr>
          <w:rStyle w:val="16"/>
          <w:rFonts w:eastAsiaTheme="minorHAnsi"/>
          <w:sz w:val="24"/>
          <w:szCs w:val="24"/>
        </w:rPr>
        <w:t>. Дети используют и называют различные детали конструктора.Появляется конструирование в ходе совместной деятельности. Могут конструировать из бумаги, природного материала. Развиваются чувства к сопричастию общего дела.Продолжает совершенствоваться восприятие цвета, формы и величи</w:t>
      </w:r>
      <w:r w:rsidRPr="007F1C59">
        <w:rPr>
          <w:rStyle w:val="16"/>
          <w:rFonts w:eastAsiaTheme="minorHAnsi"/>
          <w:sz w:val="24"/>
          <w:szCs w:val="24"/>
        </w:rPr>
        <w:softHyphen/>
        <w:t xml:space="preserve">ны, строения предметов; систематизируются представления детей. </w:t>
      </w:r>
      <w:r w:rsidRPr="007F1C59">
        <w:rPr>
          <w:rStyle w:val="16"/>
          <w:rFonts w:eastAsiaTheme="minorHAnsi"/>
          <w:b/>
          <w:sz w:val="24"/>
          <w:szCs w:val="24"/>
        </w:rPr>
        <w:t xml:space="preserve">Восприятие </w:t>
      </w:r>
      <w:r w:rsidRPr="007F1C59">
        <w:rPr>
          <w:rStyle w:val="16"/>
          <w:rFonts w:eastAsiaTheme="minorHAnsi"/>
          <w:sz w:val="24"/>
          <w:szCs w:val="24"/>
        </w:rPr>
        <w:t xml:space="preserve">в этом возрасте характеризуется </w:t>
      </w:r>
      <w:r w:rsidRPr="007F1C59">
        <w:rPr>
          <w:rStyle w:val="16"/>
          <w:rFonts w:eastAsiaTheme="minorHAnsi"/>
          <w:b/>
          <w:sz w:val="24"/>
          <w:szCs w:val="24"/>
        </w:rPr>
        <w:t>анализом сложныхформ объектов. Развиваться образное мышление</w:t>
      </w:r>
      <w:r w:rsidRPr="007F1C59">
        <w:rPr>
          <w:rStyle w:val="16"/>
          <w:rFonts w:eastAsiaTheme="minorHAnsi"/>
          <w:sz w:val="24"/>
          <w:szCs w:val="24"/>
        </w:rPr>
        <w:t xml:space="preserve">. Использую  наглядное моделирование. </w:t>
      </w:r>
      <w:r w:rsidRPr="007F1C59">
        <w:rPr>
          <w:rStyle w:val="aff9"/>
          <w:rFonts w:eastAsiaTheme="minorHAnsi"/>
          <w:sz w:val="24"/>
          <w:szCs w:val="24"/>
        </w:rPr>
        <w:t xml:space="preserve">Продолжают совершенствоваться обобщения, что является основой словесно-логического мышления. </w:t>
      </w:r>
      <w:r w:rsidRPr="007F1C59">
        <w:rPr>
          <w:rStyle w:val="16"/>
          <w:rFonts w:eastAsiaTheme="minorHAnsi"/>
          <w:sz w:val="24"/>
          <w:szCs w:val="24"/>
        </w:rPr>
        <w:t>Дети группируют объекты по признакам. Используя свой наглядный опыт – дети могуи давать адекватные причинные объяснения, способны рассуждать.</w:t>
      </w:r>
      <w:r w:rsidRPr="007F1C59">
        <w:rPr>
          <w:rStyle w:val="16"/>
          <w:rFonts w:eastAsiaTheme="minorHAnsi"/>
          <w:b/>
          <w:sz w:val="24"/>
          <w:szCs w:val="24"/>
        </w:rPr>
        <w:t>Воображение</w:t>
      </w:r>
      <w:r w:rsidRPr="007F1C59">
        <w:rPr>
          <w:rStyle w:val="16"/>
          <w:rFonts w:eastAsiaTheme="minorHAnsi"/>
          <w:sz w:val="24"/>
          <w:szCs w:val="24"/>
        </w:rPr>
        <w:t xml:space="preserve"> в этом возрасте будет</w:t>
      </w:r>
      <w:r w:rsidRPr="007F1C59">
        <w:rPr>
          <w:rStyle w:val="aff9"/>
          <w:rFonts w:eastAsiaTheme="minorHAnsi"/>
          <w:sz w:val="24"/>
          <w:szCs w:val="24"/>
        </w:rPr>
        <w:t xml:space="preserve"> активно развиваться лишь при условии проведения специальной работы по его активизации.</w:t>
      </w:r>
      <w:r w:rsidRPr="007F1C59">
        <w:rPr>
          <w:rStyle w:val="16"/>
          <w:rFonts w:eastAsiaTheme="minorHAnsi"/>
          <w:b/>
          <w:sz w:val="24"/>
          <w:szCs w:val="24"/>
        </w:rPr>
        <w:t>Продолжают развиваться устойчивость, распределение, переключаемость внимания.</w:t>
      </w:r>
      <w:r w:rsidRPr="007F1C59">
        <w:rPr>
          <w:rStyle w:val="16"/>
          <w:rFonts w:eastAsiaTheme="minorHAnsi"/>
          <w:sz w:val="24"/>
          <w:szCs w:val="24"/>
        </w:rPr>
        <w:t xml:space="preserve"> Наблюдается переход от непроизвольного к произволь</w:t>
      </w:r>
      <w:r w:rsidRPr="007F1C59">
        <w:rPr>
          <w:rStyle w:val="16"/>
          <w:rFonts w:eastAsiaTheme="minorHAnsi"/>
          <w:sz w:val="24"/>
          <w:szCs w:val="24"/>
        </w:rPr>
        <w:softHyphen/>
        <w:t xml:space="preserve">ному вниманию. </w:t>
      </w:r>
      <w:r w:rsidRPr="007F1C59">
        <w:rPr>
          <w:rStyle w:val="16"/>
          <w:rFonts w:eastAsiaTheme="minorHAnsi"/>
          <w:b/>
          <w:sz w:val="24"/>
          <w:szCs w:val="24"/>
        </w:rPr>
        <w:t>Совершенствоваться речь,</w:t>
      </w:r>
      <w:r w:rsidRPr="007F1C59">
        <w:rPr>
          <w:rStyle w:val="16"/>
          <w:rFonts w:eastAsiaTheme="minorHAnsi"/>
          <w:sz w:val="24"/>
          <w:szCs w:val="24"/>
        </w:rPr>
        <w:t xml:space="preserve"> в том числе ее звуковая сторона.Развиваются фонематический слух, интонационная выразитель</w:t>
      </w:r>
      <w:r w:rsidRPr="007F1C59">
        <w:rPr>
          <w:rStyle w:val="16"/>
          <w:rFonts w:eastAsiaTheme="minorHAnsi"/>
          <w:sz w:val="24"/>
          <w:szCs w:val="24"/>
        </w:rPr>
        <w:softHyphen/>
        <w:t xml:space="preserve">ность речи. Совершенствуется грамматический строй речи. </w:t>
      </w:r>
    </w:p>
    <w:p w:rsidR="007F1C59" w:rsidRPr="007F1C59" w:rsidRDefault="007F1C59" w:rsidP="007F1C59">
      <w:pPr>
        <w:pStyle w:val="67"/>
        <w:shd w:val="clear" w:color="auto" w:fill="auto"/>
        <w:spacing w:after="0" w:line="278" w:lineRule="exact"/>
        <w:jc w:val="both"/>
        <w:rPr>
          <w:rStyle w:val="16"/>
          <w:rFonts w:eastAsiaTheme="minorHAnsi"/>
          <w:sz w:val="24"/>
          <w:szCs w:val="24"/>
        </w:rPr>
      </w:pPr>
    </w:p>
    <w:p w:rsidR="007F1C59" w:rsidRPr="00EF4B87" w:rsidRDefault="007F1C59" w:rsidP="007F1C59">
      <w:pPr>
        <w:pStyle w:val="afd"/>
        <w:jc w:val="both"/>
        <w:rPr>
          <w:rStyle w:val="16"/>
          <w:rFonts w:eastAsiaTheme="minorHAnsi"/>
          <w:sz w:val="24"/>
          <w:szCs w:val="24"/>
        </w:rPr>
      </w:pPr>
      <w:r w:rsidRPr="007F1C59">
        <w:rPr>
          <w:rStyle w:val="16"/>
          <w:rFonts w:eastAsiaTheme="minorHAnsi"/>
          <w:b/>
          <w:sz w:val="24"/>
          <w:szCs w:val="24"/>
        </w:rPr>
        <w:t>РП:</w:t>
      </w:r>
      <w:r w:rsidRPr="007F1C59">
        <w:rPr>
          <w:rStyle w:val="16"/>
          <w:rFonts w:eastAsiaTheme="minorHAnsi"/>
          <w:sz w:val="24"/>
          <w:szCs w:val="24"/>
        </w:rPr>
        <w:t>Проявляет интерес и уважение к культуре, традициям, обычаям и нравам людей, говорящих на татарском языке. Имеет представление о городе Казани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w:t>
      </w:r>
      <w:r w:rsidRPr="00EF4B87">
        <w:rPr>
          <w:rStyle w:val="16"/>
          <w:rFonts w:eastAsiaTheme="minorHAnsi"/>
          <w:sz w:val="24"/>
          <w:szCs w:val="24"/>
        </w:rPr>
        <w:t xml:space="preserve">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ними.Проявляет интерес к выдающимся произведениям изобразительного </w:t>
      </w:r>
      <w:r w:rsidRPr="00EF4B87">
        <w:rPr>
          <w:rStyle w:val="16"/>
          <w:rFonts w:eastAsiaTheme="minorHAnsi"/>
          <w:sz w:val="24"/>
          <w:szCs w:val="24"/>
        </w:rPr>
        <w:lastRenderedPageBreak/>
        <w:t>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композиторов.Узнает звучание Государственного гимна Республики Татарстан.</w:t>
      </w:r>
    </w:p>
    <w:p w:rsidR="007F1C59" w:rsidRPr="00EF4B87" w:rsidRDefault="007F1C59" w:rsidP="007F1C59">
      <w:pPr>
        <w:pStyle w:val="afd"/>
        <w:jc w:val="both"/>
        <w:rPr>
          <w:sz w:val="24"/>
          <w:szCs w:val="24"/>
        </w:rPr>
      </w:pPr>
    </w:p>
    <w:p w:rsidR="007F1C59" w:rsidRPr="00EF4B87" w:rsidRDefault="007F1C59" w:rsidP="007F1C59">
      <w:pPr>
        <w:pStyle w:val="afd"/>
        <w:jc w:val="both"/>
        <w:rPr>
          <w:rStyle w:val="16"/>
          <w:rFonts w:eastAsiaTheme="minorHAnsi"/>
          <w:sz w:val="24"/>
          <w:szCs w:val="24"/>
        </w:rPr>
      </w:pPr>
      <w:r w:rsidRPr="00EF4B87">
        <w:rPr>
          <w:rStyle w:val="16"/>
          <w:rFonts w:eastAsiaTheme="minorHAnsi"/>
          <w:b/>
          <w:sz w:val="24"/>
          <w:szCs w:val="24"/>
        </w:rPr>
        <w:t>УМК «Говорим по - татарски»</w:t>
      </w:r>
      <w:r w:rsidRPr="00EF4B87">
        <w:rPr>
          <w:rStyle w:val="aff7"/>
          <w:b/>
          <w:sz w:val="24"/>
          <w:szCs w:val="24"/>
        </w:rPr>
        <w:footnoteReference w:id="24"/>
      </w:r>
      <w:r w:rsidRPr="00EF4B87">
        <w:rPr>
          <w:rStyle w:val="16"/>
          <w:rFonts w:eastAsiaTheme="minorHAnsi"/>
          <w:b/>
          <w:sz w:val="24"/>
          <w:szCs w:val="24"/>
        </w:rPr>
        <w:t xml:space="preserve">:  </w:t>
      </w:r>
      <w:r w:rsidRPr="00EF4B87">
        <w:rPr>
          <w:rStyle w:val="16"/>
          <w:rFonts w:eastAsiaTheme="minorHAnsi"/>
          <w:sz w:val="24"/>
          <w:szCs w:val="24"/>
        </w:rPr>
        <w:t xml:space="preserve">понимает обращенную речь в виде короткого текста (в рамках предусмотренного УМК «Татарча сөйләшәбез» образовательного материала). Выбирает сюжетную картинку, описанную на татарском языке. Владеет лексическим объемом, предусмотренным УМК «Татарча сөйләшәбез», </w:t>
      </w:r>
      <w:r w:rsidRPr="00EF4B87">
        <w:rPr>
          <w:rStyle w:val="16"/>
          <w:rFonts w:eastAsiaTheme="minorHAnsi"/>
          <w:b/>
          <w:sz w:val="24"/>
          <w:szCs w:val="24"/>
        </w:rPr>
        <w:t>не менее 142 слов</w:t>
      </w:r>
      <w:r w:rsidRPr="00EF4B87">
        <w:rPr>
          <w:rStyle w:val="16"/>
          <w:rFonts w:eastAsiaTheme="minorHAnsi"/>
          <w:sz w:val="24"/>
          <w:szCs w:val="24"/>
        </w:rPr>
        <w:t>, правильно их произносит. Проявляет устойчивый интерес к обучению татарскому языку.Отвечает на вопросы двух-трехсловными предложениями как эквивалент целого высказывания, строит фразы из 2-4 слов на татарском языке. Способен вступить в диалог на татарском языке со взрослым и сверстниками.</w:t>
      </w:r>
    </w:p>
    <w:p w:rsidR="007F1C59" w:rsidRPr="00EF4B87" w:rsidRDefault="007F1C59" w:rsidP="007F1C59">
      <w:pPr>
        <w:pStyle w:val="67"/>
        <w:shd w:val="clear" w:color="auto" w:fill="auto"/>
        <w:spacing w:after="0" w:line="278" w:lineRule="exact"/>
        <w:jc w:val="both"/>
        <w:rPr>
          <w:rStyle w:val="16"/>
          <w:rFonts w:eastAsiaTheme="minorHAnsi"/>
          <w:sz w:val="24"/>
          <w:szCs w:val="24"/>
        </w:rPr>
      </w:pPr>
    </w:p>
    <w:p w:rsidR="007F1C59" w:rsidRPr="00EF4B87" w:rsidRDefault="007F1C59" w:rsidP="007F1C59">
      <w:pPr>
        <w:pStyle w:val="67"/>
        <w:shd w:val="clear" w:color="auto" w:fill="auto"/>
        <w:spacing w:after="0" w:line="278" w:lineRule="exact"/>
        <w:jc w:val="both"/>
        <w:rPr>
          <w:rStyle w:val="16"/>
          <w:rFonts w:eastAsiaTheme="minorHAnsi"/>
          <w:sz w:val="24"/>
          <w:szCs w:val="24"/>
        </w:rPr>
      </w:pPr>
    </w:p>
    <w:p w:rsidR="007F1C59" w:rsidRPr="00EF4B87" w:rsidRDefault="007F1C59" w:rsidP="007F1C59">
      <w:pPr>
        <w:pStyle w:val="Default"/>
        <w:jc w:val="center"/>
        <w:rPr>
          <w:b/>
          <w:bCs/>
          <w:i/>
          <w:iCs/>
          <w:color w:val="auto"/>
        </w:rPr>
      </w:pPr>
      <w:r w:rsidRPr="00EF4B87">
        <w:rPr>
          <w:b/>
          <w:bCs/>
          <w:i/>
          <w:iCs/>
          <w:color w:val="auto"/>
        </w:rPr>
        <w:t>ВОЗРАСТНАЯ ХАРАКТЕРИСТИКА</w:t>
      </w:r>
    </w:p>
    <w:p w:rsidR="007F1C59" w:rsidRPr="00EF4B87" w:rsidRDefault="007F1C59" w:rsidP="007F1C59">
      <w:pPr>
        <w:pStyle w:val="Default"/>
        <w:jc w:val="center"/>
        <w:rPr>
          <w:b/>
          <w:bCs/>
          <w:i/>
          <w:iCs/>
          <w:color w:val="auto"/>
        </w:rPr>
      </w:pPr>
      <w:r w:rsidRPr="00EF4B87">
        <w:rPr>
          <w:b/>
          <w:bCs/>
          <w:i/>
          <w:iCs/>
          <w:color w:val="auto"/>
        </w:rPr>
        <w:t>контингента детей 6-7 лет (под. гр.)</w:t>
      </w:r>
    </w:p>
    <w:p w:rsidR="007F1C59" w:rsidRPr="007F1C59" w:rsidRDefault="007F1C59" w:rsidP="007F1C59">
      <w:pPr>
        <w:pStyle w:val="afd"/>
        <w:jc w:val="both"/>
        <w:rPr>
          <w:rStyle w:val="16"/>
          <w:rFonts w:eastAsiaTheme="minorHAnsi"/>
          <w:sz w:val="24"/>
          <w:szCs w:val="24"/>
        </w:rPr>
      </w:pPr>
      <w:r w:rsidRPr="00EF4B87">
        <w:rPr>
          <w:rStyle w:val="aff9"/>
          <w:rFonts w:eastAsiaTheme="minorHAnsi"/>
          <w:sz w:val="24"/>
          <w:szCs w:val="24"/>
        </w:rPr>
        <w:t>Игровые действия детей становятся более сложными.</w:t>
      </w:r>
      <w:r w:rsidRPr="00EF4B87">
        <w:rPr>
          <w:rStyle w:val="16"/>
          <w:rFonts w:eastAsiaTheme="minorHAnsi"/>
          <w:sz w:val="24"/>
          <w:szCs w:val="24"/>
        </w:rPr>
        <w:t xml:space="preserve"> Появляется совместное совместное планирование игры, распределение ролей. Взаимодействие с детьми роиентируется на социальные нормы и правила.</w:t>
      </w:r>
      <w:r w:rsidRPr="00EF4B87">
        <w:rPr>
          <w:rStyle w:val="aff9"/>
          <w:rFonts w:eastAsiaTheme="minorHAnsi"/>
          <w:sz w:val="24"/>
          <w:szCs w:val="24"/>
        </w:rPr>
        <w:t>Рисунки приобретают более детализированный характер, обогащается их цветовая гамма.</w:t>
      </w:r>
      <w:r w:rsidRPr="00EF4B87">
        <w:rPr>
          <w:rStyle w:val="16"/>
          <w:rFonts w:eastAsiaTheme="minorHAnsi"/>
          <w:sz w:val="24"/>
          <w:szCs w:val="24"/>
        </w:rPr>
        <w:t xml:space="preserve"> Более явными становятся различия между рисунка</w:t>
      </w:r>
      <w:r w:rsidRPr="00EF4B87">
        <w:rPr>
          <w:rStyle w:val="16"/>
          <w:rFonts w:eastAsiaTheme="minorHAnsi"/>
          <w:sz w:val="24"/>
          <w:szCs w:val="24"/>
        </w:rPr>
        <w:softHyphen/>
        <w:t>ми мальчиков и девочек. При правильном педагогическом подходе у дошкольников формиру</w:t>
      </w:r>
      <w:r w:rsidRPr="00EF4B87">
        <w:rPr>
          <w:rStyle w:val="16"/>
          <w:rFonts w:eastAsiaTheme="minorHAnsi"/>
          <w:sz w:val="24"/>
          <w:szCs w:val="24"/>
        </w:rPr>
        <w:softHyphen/>
        <w:t>ются художественно-творческие способности в изобразительной деятель</w:t>
      </w:r>
      <w:r w:rsidRPr="00EF4B87">
        <w:rPr>
          <w:rStyle w:val="16"/>
          <w:rFonts w:eastAsiaTheme="minorHAnsi"/>
          <w:sz w:val="24"/>
          <w:szCs w:val="24"/>
        </w:rPr>
        <w:softHyphen/>
        <w:t xml:space="preserve">ности. </w:t>
      </w:r>
      <w:r w:rsidRPr="00EF4B87">
        <w:rPr>
          <w:rStyle w:val="16"/>
          <w:rFonts w:eastAsiaTheme="minorHAnsi"/>
          <w:b/>
          <w:sz w:val="24"/>
          <w:szCs w:val="24"/>
        </w:rPr>
        <w:t>Конструирование</w:t>
      </w:r>
      <w:r w:rsidRPr="00EF4B87">
        <w:rPr>
          <w:rStyle w:val="16"/>
          <w:rFonts w:eastAsiaTheme="minorHAnsi"/>
          <w:sz w:val="24"/>
          <w:szCs w:val="24"/>
        </w:rPr>
        <w:t xml:space="preserve"> из строительного материал </w:t>
      </w:r>
      <w:r w:rsidRPr="00EF4B87">
        <w:rPr>
          <w:rStyle w:val="16"/>
          <w:rFonts w:eastAsiaTheme="minorHAnsi"/>
          <w:b/>
          <w:sz w:val="24"/>
          <w:szCs w:val="24"/>
        </w:rPr>
        <w:t>становится симметричными и пропорциональными</w:t>
      </w:r>
      <w:r w:rsidRPr="00EF4B87">
        <w:rPr>
          <w:rStyle w:val="16"/>
          <w:rFonts w:eastAsiaTheme="minorHAnsi"/>
          <w:sz w:val="24"/>
          <w:szCs w:val="24"/>
        </w:rPr>
        <w:t>, их строительство осуществляет</w:t>
      </w:r>
      <w:r w:rsidRPr="00EF4B87">
        <w:rPr>
          <w:rStyle w:val="16"/>
          <w:rFonts w:eastAsiaTheme="minorHAnsi"/>
          <w:sz w:val="24"/>
          <w:szCs w:val="24"/>
        </w:rPr>
        <w:softHyphen/>
        <w:t>ся на основе зрительной ориентировки.</w:t>
      </w:r>
      <w:r w:rsidRPr="00EF4B87">
        <w:rPr>
          <w:rStyle w:val="aff9"/>
          <w:rFonts w:eastAsiaTheme="minorHAnsi"/>
          <w:sz w:val="24"/>
          <w:szCs w:val="24"/>
        </w:rPr>
        <w:t xml:space="preserve">  Дети способны выполнять различные по степени сложности пост</w:t>
      </w:r>
      <w:r w:rsidRPr="00EF4B87">
        <w:rPr>
          <w:rStyle w:val="aff9"/>
          <w:rFonts w:eastAsiaTheme="minorHAnsi"/>
          <w:sz w:val="24"/>
          <w:szCs w:val="24"/>
        </w:rPr>
        <w:softHyphen/>
        <w:t xml:space="preserve">ройки как по собственному замыслу, так и по условиям. </w:t>
      </w:r>
      <w:r w:rsidRPr="00EF4B87">
        <w:rPr>
          <w:rStyle w:val="16"/>
          <w:rFonts w:eastAsiaTheme="minorHAnsi"/>
          <w:sz w:val="24"/>
          <w:szCs w:val="24"/>
        </w:rPr>
        <w:t>Усложняется конструирование из природного материала. Дети сотрудничеют в непродуктивных видах деятельности, наблюдается доброжелательное внимание к партнёрам.</w:t>
      </w:r>
      <w:r w:rsidRPr="00EF4B87">
        <w:rPr>
          <w:rStyle w:val="16"/>
          <w:rFonts w:eastAsiaTheme="minorHAnsi"/>
          <w:b/>
          <w:sz w:val="24"/>
          <w:szCs w:val="24"/>
        </w:rPr>
        <w:t>У детей продолжает развиваться восприятие</w:t>
      </w:r>
      <w:r w:rsidRPr="00EF4B87">
        <w:rPr>
          <w:rStyle w:val="16"/>
          <w:rFonts w:eastAsiaTheme="minorHAnsi"/>
          <w:sz w:val="24"/>
          <w:szCs w:val="24"/>
        </w:rPr>
        <w:t xml:space="preserve">.  Знает основные цвета и оттенки каждого, разновидности геометрических форм. Может сопостовлять по величине 10 и более предметов. </w:t>
      </w:r>
      <w:r w:rsidRPr="00EF4B87">
        <w:rPr>
          <w:rStyle w:val="16"/>
          <w:rFonts w:eastAsiaTheme="minorHAnsi"/>
          <w:b/>
          <w:sz w:val="24"/>
          <w:szCs w:val="24"/>
        </w:rPr>
        <w:t xml:space="preserve">Развивается образное </w:t>
      </w:r>
      <w:r w:rsidRPr="007F1C59">
        <w:rPr>
          <w:rStyle w:val="16"/>
          <w:rFonts w:eastAsiaTheme="minorHAnsi"/>
          <w:b/>
          <w:sz w:val="24"/>
          <w:szCs w:val="24"/>
        </w:rPr>
        <w:t>мышление.</w:t>
      </w:r>
      <w:r w:rsidRPr="007F1C59">
        <w:rPr>
          <w:rStyle w:val="16"/>
          <w:rFonts w:eastAsiaTheme="minorHAnsi"/>
          <w:sz w:val="24"/>
          <w:szCs w:val="24"/>
        </w:rPr>
        <w:t xml:space="preserve"> Использует схемы для ориентировки определённой пространственной ситуации, распределяет предметы по группам на основе выделения наглядных признаков. </w:t>
      </w:r>
      <w:r w:rsidRPr="007F1C59">
        <w:rPr>
          <w:rStyle w:val="16"/>
          <w:rFonts w:eastAsiaTheme="minorHAnsi"/>
          <w:b/>
          <w:sz w:val="24"/>
          <w:szCs w:val="24"/>
        </w:rPr>
        <w:t>Продолжает развиваться воображение</w:t>
      </w:r>
      <w:r w:rsidRPr="007F1C59">
        <w:rPr>
          <w:rStyle w:val="16"/>
          <w:rFonts w:eastAsiaTheme="minorHAnsi"/>
          <w:sz w:val="24"/>
          <w:szCs w:val="24"/>
        </w:rPr>
        <w:t>, однако часто приходится кон</w:t>
      </w:r>
      <w:r w:rsidRPr="007F1C59">
        <w:rPr>
          <w:rStyle w:val="16"/>
          <w:rFonts w:eastAsiaTheme="minorHAnsi"/>
          <w:sz w:val="24"/>
          <w:szCs w:val="24"/>
        </w:rPr>
        <w:softHyphen/>
        <w:t>статировать снижение развития воображения в этом возрасте в сравнениисо старшей группой. Это можно объяснить различными влияниями, в томчисле и средств массовой информации, приводящими к стереотипностидетских образов.</w:t>
      </w:r>
      <w:r w:rsidRPr="007F1C59">
        <w:rPr>
          <w:rStyle w:val="aff9"/>
          <w:rFonts w:eastAsiaTheme="minorHAnsi"/>
          <w:sz w:val="24"/>
          <w:szCs w:val="24"/>
        </w:rPr>
        <w:t>Продолжает развиваться внимание дошкольников,</w:t>
      </w:r>
      <w:r w:rsidRPr="007F1C59">
        <w:rPr>
          <w:rStyle w:val="16"/>
          <w:rFonts w:eastAsiaTheme="minorHAnsi"/>
          <w:sz w:val="24"/>
          <w:szCs w:val="24"/>
        </w:rPr>
        <w:t xml:space="preserve"> оно становитсяпроизвольным. Дети осуществляют достаточно сложную деятельность по правилам на словестном материале и могут действовать по двум правилам одновременно на наглядном материале. У дошкольников</w:t>
      </w:r>
      <w:r w:rsidRPr="007F1C59">
        <w:rPr>
          <w:rStyle w:val="aff9"/>
          <w:rFonts w:eastAsiaTheme="minorHAnsi"/>
          <w:sz w:val="24"/>
          <w:szCs w:val="24"/>
        </w:rPr>
        <w:t xml:space="preserve"> продолжает развиваться речь:</w:t>
      </w:r>
      <w:r w:rsidRPr="007F1C59">
        <w:rPr>
          <w:rStyle w:val="16"/>
          <w:rFonts w:eastAsiaTheme="minorHAnsi"/>
          <w:sz w:val="24"/>
          <w:szCs w:val="24"/>
        </w:rPr>
        <w:t xml:space="preserve"> ее звуковая сторона,грамматический строй, лексика. Развивается связная речь. В результате правильно организованной образовательной работы у де</w:t>
      </w:r>
      <w:r w:rsidRPr="007F1C59">
        <w:rPr>
          <w:rStyle w:val="16"/>
          <w:rFonts w:eastAsiaTheme="minorHAnsi"/>
          <w:sz w:val="24"/>
          <w:szCs w:val="24"/>
        </w:rPr>
        <w:softHyphen/>
        <w:t xml:space="preserve">тей развиваются диалогическая и некоторые виды монологической речи. В подготовительной к школе группе завершается дошкольный возраст.Его основные достижения связаны с освоением мира вещей как предметовчеловеческой культуры; освоением форм позитивного общения с людьми;развитием половой идентификации, формированием позиции школьника.К концу </w:t>
      </w:r>
      <w:r w:rsidRPr="007F1C59">
        <w:rPr>
          <w:rStyle w:val="16"/>
          <w:rFonts w:eastAsiaTheme="minorHAnsi"/>
          <w:sz w:val="24"/>
          <w:szCs w:val="24"/>
        </w:rPr>
        <w:lastRenderedPageBreak/>
        <w:t>дошкольного возраста ребенок обладает высоким уровнемпознавательного и личностного развития, что позволяет ему в дальней</w:t>
      </w:r>
      <w:r w:rsidRPr="007F1C59">
        <w:rPr>
          <w:rStyle w:val="16"/>
          <w:rFonts w:eastAsiaTheme="minorHAnsi"/>
          <w:sz w:val="24"/>
          <w:szCs w:val="24"/>
        </w:rPr>
        <w:softHyphen/>
        <w:t xml:space="preserve">шем успешно учиться в школе. </w:t>
      </w:r>
    </w:p>
    <w:p w:rsidR="007F1C59" w:rsidRPr="007F1C59" w:rsidRDefault="007F1C59" w:rsidP="007F1C59">
      <w:pPr>
        <w:pStyle w:val="67"/>
        <w:shd w:val="clear" w:color="auto" w:fill="auto"/>
        <w:spacing w:after="0" w:line="278" w:lineRule="exact"/>
        <w:ind w:right="20"/>
        <w:jc w:val="both"/>
        <w:rPr>
          <w:rStyle w:val="16"/>
          <w:rFonts w:eastAsiaTheme="minorHAnsi"/>
          <w:sz w:val="24"/>
          <w:szCs w:val="24"/>
        </w:rPr>
      </w:pPr>
    </w:p>
    <w:p w:rsidR="007F1C59" w:rsidRPr="007F1C59" w:rsidRDefault="007F1C59" w:rsidP="007F1C59">
      <w:pPr>
        <w:pStyle w:val="afd"/>
        <w:jc w:val="both"/>
        <w:rPr>
          <w:rFonts w:ascii="Times New Roman" w:hAnsi="Times New Roman" w:cs="Times New Roman"/>
          <w:sz w:val="24"/>
          <w:szCs w:val="24"/>
        </w:rPr>
      </w:pPr>
      <w:r w:rsidRPr="007F1C59">
        <w:rPr>
          <w:rStyle w:val="16"/>
          <w:rFonts w:eastAsiaTheme="minorHAnsi"/>
          <w:b/>
          <w:sz w:val="24"/>
          <w:szCs w:val="24"/>
        </w:rPr>
        <w:t xml:space="preserve">РП: </w:t>
      </w:r>
      <w:r w:rsidRPr="007F1C59">
        <w:rPr>
          <w:rFonts w:ascii="Times New Roman" w:hAnsi="Times New Roman" w:cs="Times New Roman"/>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 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Имеет  представление о некоторых видах спорта, в том числе о национальном виде спорта – «борьба на поясах» (кэряш).  С удовольствием участвует в национальных играх-состязаниях, празднике «Сабантуй».</w:t>
      </w:r>
    </w:p>
    <w:p w:rsidR="007F1C59" w:rsidRPr="00EF4B87" w:rsidRDefault="007F1C59" w:rsidP="007F1C59">
      <w:pPr>
        <w:pStyle w:val="67"/>
        <w:shd w:val="clear" w:color="auto" w:fill="auto"/>
        <w:spacing w:after="0" w:line="278" w:lineRule="exact"/>
        <w:ind w:right="20"/>
        <w:jc w:val="both"/>
        <w:rPr>
          <w:bCs/>
          <w:iCs/>
          <w:lang w:val="tt-RU"/>
        </w:rPr>
      </w:pPr>
    </w:p>
    <w:p w:rsidR="007F1C59" w:rsidRPr="00EF4B87" w:rsidRDefault="007F1C59" w:rsidP="007F1C59">
      <w:pPr>
        <w:pStyle w:val="afd"/>
        <w:jc w:val="both"/>
        <w:rPr>
          <w:rStyle w:val="16"/>
          <w:rFonts w:eastAsiaTheme="minorHAnsi"/>
          <w:sz w:val="24"/>
          <w:szCs w:val="24"/>
        </w:rPr>
      </w:pPr>
      <w:r w:rsidRPr="00EF4B87">
        <w:rPr>
          <w:rStyle w:val="16"/>
          <w:rFonts w:eastAsiaTheme="minorHAnsi"/>
          <w:b/>
          <w:sz w:val="24"/>
          <w:szCs w:val="24"/>
        </w:rPr>
        <w:t>УМК «Говорим по - татарски»</w:t>
      </w:r>
      <w:r w:rsidRPr="00EF4B87">
        <w:rPr>
          <w:rStyle w:val="aff7"/>
          <w:b/>
          <w:sz w:val="24"/>
          <w:szCs w:val="24"/>
        </w:rPr>
        <w:footnoteReference w:id="25"/>
      </w:r>
      <w:r w:rsidRPr="00EF4B87">
        <w:rPr>
          <w:rStyle w:val="16"/>
          <w:rFonts w:eastAsiaTheme="minorHAnsi"/>
          <w:b/>
          <w:sz w:val="24"/>
          <w:szCs w:val="24"/>
        </w:rPr>
        <w:t xml:space="preserve">:  </w:t>
      </w:r>
      <w:r w:rsidRPr="00EF4B87">
        <w:rPr>
          <w:rStyle w:val="16"/>
          <w:rFonts w:eastAsiaTheme="minorHAnsi"/>
          <w:sz w:val="24"/>
          <w:szCs w:val="24"/>
        </w:rPr>
        <w:t xml:space="preserve">понимает обращенную речь (в рамках предусмотренного УМК «Татарча сөйләшәбез» образовательного материала). Владеет лексическим объемом, предусмотренным УМК «Татарча сөйләшәбез», </w:t>
      </w:r>
      <w:r w:rsidRPr="00EF4B87">
        <w:rPr>
          <w:rStyle w:val="16"/>
          <w:rFonts w:eastAsiaTheme="minorHAnsi"/>
          <w:b/>
          <w:sz w:val="24"/>
          <w:szCs w:val="24"/>
        </w:rPr>
        <w:t>не менее 167 слов</w:t>
      </w:r>
      <w:r w:rsidRPr="00EF4B87">
        <w:rPr>
          <w:rStyle w:val="16"/>
          <w:rFonts w:eastAsiaTheme="minorHAnsi"/>
          <w:sz w:val="24"/>
          <w:szCs w:val="24"/>
        </w:rPr>
        <w:t>, правильно их произносит. Проявляет систему устойчивых интересов к познанию татарского языка. Участвует в диалоге, поддерживает тему разговора на татарском языке. Рассказывает о себе на татарском языке (как зовут, сколько лет, где живет, какая семья). Осуществляет перевод предложений с русского языка  на татарский.</w:t>
      </w:r>
    </w:p>
    <w:p w:rsidR="007F1C59" w:rsidRPr="00EF4B87" w:rsidRDefault="007F1C59" w:rsidP="007F1C59">
      <w:pPr>
        <w:spacing w:line="278" w:lineRule="exact"/>
        <w:ind w:right="20"/>
        <w:rPr>
          <w:rFonts w:eastAsia="Calibri"/>
          <w:b/>
          <w:sz w:val="28"/>
          <w:szCs w:val="28"/>
          <w:shd w:val="clear" w:color="auto" w:fill="FFFFFF"/>
          <w:lang w:eastAsia="en-US"/>
        </w:rPr>
      </w:pPr>
    </w:p>
    <w:p w:rsidR="007F1C59" w:rsidRPr="007F1C59" w:rsidRDefault="007F1C59" w:rsidP="007F1C59">
      <w:pPr>
        <w:spacing w:line="278" w:lineRule="exact"/>
        <w:ind w:right="20"/>
        <w:jc w:val="center"/>
        <w:rPr>
          <w:rFonts w:eastAsia="Calibri"/>
          <w:b/>
          <w:sz w:val="28"/>
          <w:szCs w:val="28"/>
          <w:shd w:val="clear" w:color="auto" w:fill="FFFFFF"/>
          <w:lang w:eastAsia="en-US"/>
        </w:rPr>
      </w:pPr>
      <w:r w:rsidRPr="007F1C59">
        <w:rPr>
          <w:rFonts w:eastAsia="Calibri"/>
          <w:b/>
          <w:sz w:val="28"/>
          <w:szCs w:val="28"/>
          <w:shd w:val="clear" w:color="auto" w:fill="FFFFFF"/>
          <w:lang w:eastAsia="en-US"/>
        </w:rPr>
        <w:t xml:space="preserve">ПЛАНИРУЕМЫЕ РЕЗУЛЬТАТЫ  </w:t>
      </w:r>
    </w:p>
    <w:p w:rsidR="007F1C59" w:rsidRPr="007F1C59" w:rsidRDefault="007F1C59" w:rsidP="007F1C59">
      <w:pPr>
        <w:spacing w:line="278" w:lineRule="exact"/>
        <w:ind w:right="20"/>
        <w:jc w:val="center"/>
        <w:rPr>
          <w:rFonts w:eastAsia="Calibri"/>
          <w:b/>
          <w:sz w:val="28"/>
          <w:szCs w:val="28"/>
          <w:shd w:val="clear" w:color="auto" w:fill="FFFFFF"/>
          <w:lang w:eastAsia="en-US"/>
        </w:rPr>
      </w:pPr>
      <w:r w:rsidRPr="007F1C59">
        <w:rPr>
          <w:rFonts w:eastAsia="Calibri"/>
          <w:b/>
          <w:sz w:val="28"/>
          <w:szCs w:val="28"/>
          <w:shd w:val="clear" w:color="auto" w:fill="FFFFFF"/>
          <w:lang w:eastAsia="en-US"/>
        </w:rPr>
        <w:t>ОСВОЕНИЯ ПРОГРАММНОГО МАТЕРИАЛА</w:t>
      </w:r>
    </w:p>
    <w:p w:rsidR="007F1C59" w:rsidRPr="007F1C59" w:rsidRDefault="007F1C59" w:rsidP="007F1C59">
      <w:pPr>
        <w:spacing w:line="278" w:lineRule="exact"/>
        <w:ind w:right="20"/>
        <w:jc w:val="center"/>
        <w:rPr>
          <w:rFonts w:eastAsia="Calibri"/>
          <w:i/>
          <w:sz w:val="22"/>
          <w:szCs w:val="22"/>
          <w:shd w:val="clear" w:color="auto" w:fill="FFFFFF"/>
          <w:lang w:eastAsia="en-US"/>
        </w:rPr>
      </w:pPr>
      <w:r w:rsidRPr="007F1C59">
        <w:rPr>
          <w:rFonts w:eastAsia="Calibri"/>
          <w:i/>
          <w:sz w:val="22"/>
          <w:szCs w:val="22"/>
          <w:shd w:val="clear" w:color="auto" w:fill="FFFFFF"/>
          <w:lang w:eastAsia="en-US"/>
        </w:rPr>
        <w:t>(п.4.6. ФГОС дошкольного образования)</w:t>
      </w:r>
    </w:p>
    <w:p w:rsidR="007F1C59" w:rsidRPr="007F1C59" w:rsidRDefault="007F1C59" w:rsidP="007F1C59">
      <w:pPr>
        <w:autoSpaceDE w:val="0"/>
        <w:autoSpaceDN w:val="0"/>
        <w:adjustRightInd w:val="0"/>
        <w:jc w:val="both"/>
        <w:rPr>
          <w:sz w:val="18"/>
          <w:szCs w:val="18"/>
        </w:rPr>
      </w:pPr>
    </w:p>
    <w:p w:rsidR="007F1C59" w:rsidRPr="007F1C59" w:rsidRDefault="007F1C59" w:rsidP="007F1C59">
      <w:pPr>
        <w:widowControl w:val="0"/>
        <w:autoSpaceDE w:val="0"/>
        <w:autoSpaceDN w:val="0"/>
        <w:adjustRightInd w:val="0"/>
        <w:rPr>
          <w:b/>
          <w:i/>
          <w:sz w:val="28"/>
          <w:szCs w:val="28"/>
        </w:rPr>
      </w:pPr>
      <w:r w:rsidRPr="007F1C59">
        <w:rPr>
          <w:b/>
          <w:i/>
          <w:sz w:val="28"/>
          <w:szCs w:val="28"/>
        </w:rPr>
        <w:t>Целевые ориентиры образования в раннем возрасте</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lastRenderedPageBreak/>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проявляет интерес к сверстникам; наблюдает за их действиями и подражает им;</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7F1C59" w:rsidRPr="007F1C59" w:rsidRDefault="007F1C59" w:rsidP="00B92FAD">
      <w:pPr>
        <w:pStyle w:val="afd"/>
        <w:numPr>
          <w:ilvl w:val="0"/>
          <w:numId w:val="98"/>
        </w:numPr>
        <w:jc w:val="both"/>
        <w:rPr>
          <w:rFonts w:ascii="Times New Roman" w:hAnsi="Times New Roman" w:cs="Times New Roman"/>
          <w:sz w:val="24"/>
          <w:szCs w:val="24"/>
        </w:rPr>
      </w:pPr>
      <w:r w:rsidRPr="007F1C59">
        <w:rPr>
          <w:rFonts w:ascii="Times New Roman" w:hAnsi="Times New Roman" w:cs="Times New Roman"/>
          <w:sz w:val="24"/>
          <w:szCs w:val="24"/>
        </w:rPr>
        <w:t>у ребенка развита крупная моторика, он стремится осваивать различные виды движения (бег, лазанье, перешагивание и пр.).</w:t>
      </w:r>
    </w:p>
    <w:p w:rsidR="007F1C59" w:rsidRPr="007F1C59" w:rsidRDefault="007F1C59" w:rsidP="007F1C59">
      <w:pPr>
        <w:widowControl w:val="0"/>
        <w:autoSpaceDE w:val="0"/>
        <w:autoSpaceDN w:val="0"/>
        <w:adjustRightInd w:val="0"/>
        <w:ind w:left="720"/>
        <w:jc w:val="both"/>
        <w:rPr>
          <w:sz w:val="16"/>
          <w:szCs w:val="16"/>
        </w:rPr>
      </w:pPr>
    </w:p>
    <w:p w:rsidR="007F1C59" w:rsidRPr="007F1C59" w:rsidRDefault="007F1C59" w:rsidP="007F1C59">
      <w:pPr>
        <w:autoSpaceDE w:val="0"/>
        <w:autoSpaceDN w:val="0"/>
        <w:adjustRightInd w:val="0"/>
        <w:jc w:val="center"/>
        <w:rPr>
          <w:b/>
          <w:bCs/>
          <w:i/>
          <w:iCs/>
          <w:sz w:val="28"/>
          <w:szCs w:val="28"/>
        </w:rPr>
      </w:pPr>
      <w:r w:rsidRPr="007F1C59">
        <w:rPr>
          <w:b/>
          <w:bCs/>
          <w:i/>
          <w:iCs/>
          <w:sz w:val="28"/>
          <w:szCs w:val="28"/>
        </w:rPr>
        <w:t>Целевые ориентиры на этапе завершения дошкольного образования</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 </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 </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 </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у ребенка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 </w:t>
      </w:r>
    </w:p>
    <w:p w:rsidR="007F1C59" w:rsidRPr="007F1C59" w:rsidRDefault="007F1C59" w:rsidP="00B92FAD">
      <w:pPr>
        <w:pStyle w:val="afd"/>
        <w:numPr>
          <w:ilvl w:val="0"/>
          <w:numId w:val="99"/>
        </w:numPr>
        <w:jc w:val="both"/>
        <w:rPr>
          <w:rFonts w:ascii="Times New Roman" w:hAnsi="Times New Roman" w:cs="Times New Roman"/>
          <w:sz w:val="24"/>
          <w:szCs w:val="24"/>
        </w:rPr>
      </w:pPr>
      <w:r w:rsidRPr="007F1C59">
        <w:rPr>
          <w:rFonts w:ascii="Times New Roman" w:hAnsi="Times New Roman" w:cs="Times New Roman"/>
          <w:sz w:val="24"/>
          <w:szCs w:val="24"/>
        </w:rPr>
        <w:t xml:space="preserve">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 </w:t>
      </w:r>
    </w:p>
    <w:p w:rsidR="007F1C59" w:rsidRPr="007F1C59" w:rsidRDefault="007F1C59" w:rsidP="007F1C59">
      <w:pPr>
        <w:pStyle w:val="Default"/>
        <w:jc w:val="center"/>
        <w:rPr>
          <w:b/>
          <w:bCs/>
          <w:i/>
          <w:iCs/>
          <w:color w:val="auto"/>
          <w:sz w:val="28"/>
          <w:szCs w:val="28"/>
        </w:rPr>
      </w:pPr>
    </w:p>
    <w:p w:rsidR="007F1C59" w:rsidRPr="007F1C59" w:rsidRDefault="007F1C59" w:rsidP="007F1C59">
      <w:pPr>
        <w:pStyle w:val="Default"/>
        <w:jc w:val="center"/>
        <w:rPr>
          <w:b/>
          <w:bCs/>
          <w:i/>
          <w:iCs/>
          <w:color w:val="auto"/>
          <w:sz w:val="28"/>
          <w:szCs w:val="28"/>
        </w:rPr>
      </w:pPr>
      <w:r w:rsidRPr="007F1C59">
        <w:rPr>
          <w:b/>
          <w:bCs/>
          <w:i/>
          <w:iCs/>
          <w:color w:val="auto"/>
          <w:sz w:val="28"/>
          <w:szCs w:val="28"/>
        </w:rPr>
        <w:t>Целевые ориентиры   на этапе завершения реализации РП</w:t>
      </w:r>
    </w:p>
    <w:p w:rsidR="007F1C59" w:rsidRPr="007F1C59" w:rsidRDefault="007F1C59" w:rsidP="007F1C59">
      <w:pPr>
        <w:pStyle w:val="Default"/>
        <w:jc w:val="center"/>
        <w:rPr>
          <w:b/>
          <w:bCs/>
          <w:i/>
          <w:iCs/>
          <w:color w:val="auto"/>
          <w:sz w:val="20"/>
          <w:szCs w:val="20"/>
        </w:rPr>
      </w:pPr>
      <w:r w:rsidRPr="007F1C59">
        <w:rPr>
          <w:b/>
          <w:bCs/>
          <w:i/>
          <w:iCs/>
          <w:color w:val="auto"/>
          <w:sz w:val="20"/>
          <w:szCs w:val="20"/>
        </w:rPr>
        <w:t>(«Региональной программы дошкольного образования» Р.К.Шаехова)</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Интересуется историей и культурой своей семьи,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Расширяет круг  общения с людьми, владеющими двумя государственными языками.</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lastRenderedPageBreak/>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Имеет  представление о России как своей стране, узнает и безошибочно называет символику государства (флаг, герб, гимн).</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Проявляет  любознательность в вопросах истории Республики Татарстан и основных достопримечательностях её столицы.</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w:t>
      </w:r>
    </w:p>
    <w:p w:rsidR="007F1C59" w:rsidRPr="007F1C59" w:rsidRDefault="007F1C59" w:rsidP="00B92FAD">
      <w:pPr>
        <w:pStyle w:val="afd"/>
        <w:numPr>
          <w:ilvl w:val="0"/>
          <w:numId w:val="100"/>
        </w:numPr>
        <w:jc w:val="both"/>
        <w:rPr>
          <w:rFonts w:ascii="Times New Roman" w:hAnsi="Times New Roman" w:cs="Times New Roman"/>
          <w:sz w:val="24"/>
          <w:szCs w:val="24"/>
        </w:rPr>
      </w:pPr>
      <w:r w:rsidRPr="007F1C59">
        <w:rPr>
          <w:rFonts w:ascii="Times New Roman" w:hAnsi="Times New Roman" w:cs="Times New Roman"/>
          <w:sz w:val="24"/>
          <w:szCs w:val="24"/>
        </w:rPr>
        <w:t>Проявляет  интерес к живописным, скульптурным, музыкальным и др. средствам искусства деятелей культуры Республики Татарстан.</w:t>
      </w:r>
    </w:p>
    <w:p w:rsidR="007F1C59" w:rsidRPr="007F1C59" w:rsidRDefault="007F1C59" w:rsidP="007F1C59">
      <w:pPr>
        <w:pStyle w:val="Default"/>
        <w:jc w:val="both"/>
        <w:rPr>
          <w:bCs/>
          <w:iCs/>
          <w:color w:val="auto"/>
        </w:rPr>
      </w:pPr>
    </w:p>
    <w:p w:rsidR="007F1C59" w:rsidRPr="007F1C59" w:rsidRDefault="007F1C59" w:rsidP="007F1C59">
      <w:pPr>
        <w:pStyle w:val="Default"/>
        <w:jc w:val="center"/>
        <w:rPr>
          <w:b/>
          <w:bCs/>
          <w:i/>
          <w:iCs/>
          <w:color w:val="auto"/>
          <w:sz w:val="28"/>
          <w:szCs w:val="28"/>
        </w:rPr>
      </w:pPr>
      <w:r w:rsidRPr="007F1C59">
        <w:rPr>
          <w:b/>
          <w:bCs/>
          <w:i/>
          <w:iCs/>
          <w:color w:val="auto"/>
          <w:sz w:val="28"/>
          <w:szCs w:val="28"/>
        </w:rPr>
        <w:t xml:space="preserve">Целевые ориентиры    на этапе завершения дошкольного образования </w:t>
      </w:r>
    </w:p>
    <w:p w:rsidR="007F1C59" w:rsidRPr="007F1C59" w:rsidRDefault="007F1C59" w:rsidP="007F1C59">
      <w:pPr>
        <w:pStyle w:val="Default"/>
        <w:jc w:val="center"/>
        <w:rPr>
          <w:b/>
          <w:bCs/>
          <w:i/>
          <w:iCs/>
          <w:color w:val="auto"/>
          <w:sz w:val="28"/>
          <w:szCs w:val="28"/>
        </w:rPr>
      </w:pPr>
      <w:r w:rsidRPr="007F1C59">
        <w:rPr>
          <w:b/>
          <w:bCs/>
          <w:i/>
          <w:iCs/>
          <w:color w:val="auto"/>
          <w:sz w:val="28"/>
          <w:szCs w:val="28"/>
        </w:rPr>
        <w:t xml:space="preserve">по обучению детей  татарскому языку </w:t>
      </w:r>
    </w:p>
    <w:p w:rsidR="007F1C59" w:rsidRPr="007F1C59" w:rsidRDefault="007F1C59" w:rsidP="007F1C59">
      <w:pPr>
        <w:pStyle w:val="Default"/>
        <w:jc w:val="center"/>
        <w:rPr>
          <w:rStyle w:val="16"/>
          <w:b/>
          <w:bCs/>
          <w:i/>
          <w:iCs/>
          <w:color w:val="auto"/>
        </w:rPr>
      </w:pPr>
      <w:r w:rsidRPr="007F1C59">
        <w:rPr>
          <w:b/>
          <w:bCs/>
          <w:i/>
          <w:iCs/>
          <w:color w:val="auto"/>
          <w:sz w:val="20"/>
          <w:szCs w:val="20"/>
        </w:rPr>
        <w:t>(Программа «Обучение русскоязычных детей татарскому языку в детском саду» З.М.Зариповой)</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Понимает. обращенную речь (в рамках предусмотренного УМК «Татарча сөйләшәбез» -  «Учимся говорить по-татарски» образовательного материала).</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Овладел. лексическим объемом, предусмотренным УМК «Татарча сөйләшәбез», более 167 слов, правильно их произносит.</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Проявляет  систему устойчивых интересов к познанию        татарского языка.</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Участвует  в диалоге, поддерживает тему разговора на татарском языке.</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Рассказывает  о себе на татарском языке  (как зовут, сколько лет, где живет, какая семья)</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 xml:space="preserve">может описать сюжетную картинку из 3-8 предложений  на татарском языке.  </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 xml:space="preserve">Достигает  результата, заданного дидактической (лексической) игрой. </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В  реальной языковой среде достигает коммуникативной цели при ограниченном владении татарским языком.</w:t>
      </w:r>
    </w:p>
    <w:p w:rsidR="007F1C59" w:rsidRPr="007F1C59" w:rsidRDefault="007F1C59" w:rsidP="00B92FAD">
      <w:pPr>
        <w:pStyle w:val="afd"/>
        <w:numPr>
          <w:ilvl w:val="0"/>
          <w:numId w:val="101"/>
        </w:numPr>
        <w:jc w:val="both"/>
        <w:rPr>
          <w:rStyle w:val="16"/>
          <w:rFonts w:eastAsiaTheme="minorHAnsi"/>
          <w:sz w:val="24"/>
          <w:szCs w:val="24"/>
        </w:rPr>
      </w:pPr>
      <w:r w:rsidRPr="007F1C59">
        <w:rPr>
          <w:rStyle w:val="16"/>
          <w:rFonts w:eastAsiaTheme="minorHAnsi"/>
          <w:sz w:val="24"/>
          <w:szCs w:val="24"/>
        </w:rPr>
        <w:t>Мотивирован  к дальнейшему, более осознанному изучению татарского языка.</w:t>
      </w:r>
    </w:p>
    <w:p w:rsidR="007F1C59" w:rsidRPr="007F1C59" w:rsidRDefault="007F1C59" w:rsidP="007F1C59">
      <w:pPr>
        <w:pStyle w:val="afd"/>
        <w:jc w:val="both"/>
        <w:rPr>
          <w:rFonts w:ascii="Times New Roman" w:hAnsi="Times New Roman" w:cs="Times New Roman"/>
          <w:b/>
          <w:bCs/>
          <w:i/>
          <w:iCs/>
          <w:szCs w:val="28"/>
        </w:rPr>
      </w:pPr>
    </w:p>
    <w:p w:rsidR="007F1C59" w:rsidRPr="007F1C59" w:rsidRDefault="007F1C59" w:rsidP="007F1C59">
      <w:pPr>
        <w:pStyle w:val="Default"/>
        <w:jc w:val="center"/>
        <w:rPr>
          <w:b/>
          <w:bCs/>
          <w:i/>
          <w:iCs/>
          <w:color w:val="auto"/>
          <w:sz w:val="28"/>
          <w:szCs w:val="28"/>
        </w:rPr>
      </w:pPr>
      <w:r w:rsidRPr="007F1C59">
        <w:rPr>
          <w:b/>
          <w:bCs/>
          <w:i/>
          <w:iCs/>
          <w:color w:val="auto"/>
          <w:sz w:val="28"/>
          <w:szCs w:val="28"/>
        </w:rPr>
        <w:t xml:space="preserve">Целевые ориентиры </w:t>
      </w:r>
    </w:p>
    <w:p w:rsidR="007F1C59" w:rsidRPr="007F1C59" w:rsidRDefault="007F1C59" w:rsidP="007F1C59">
      <w:pPr>
        <w:pStyle w:val="Default"/>
        <w:jc w:val="center"/>
        <w:rPr>
          <w:b/>
          <w:bCs/>
          <w:i/>
          <w:iCs/>
          <w:color w:val="auto"/>
          <w:sz w:val="28"/>
          <w:szCs w:val="28"/>
        </w:rPr>
      </w:pPr>
      <w:r w:rsidRPr="007F1C59">
        <w:rPr>
          <w:b/>
          <w:bCs/>
          <w:i/>
          <w:iCs/>
          <w:color w:val="auto"/>
          <w:sz w:val="28"/>
          <w:szCs w:val="28"/>
        </w:rPr>
        <w:t xml:space="preserve">по приоритетному  познавательно – речевому  направлению ДОУ                     </w:t>
      </w:r>
    </w:p>
    <w:p w:rsidR="007F1C59" w:rsidRPr="007F1C59" w:rsidRDefault="007F1C59" w:rsidP="007F1C59">
      <w:pPr>
        <w:pStyle w:val="afd"/>
        <w:jc w:val="both"/>
        <w:rPr>
          <w:rStyle w:val="16"/>
          <w:rFonts w:eastAsiaTheme="minorHAnsi"/>
          <w:sz w:val="24"/>
          <w:szCs w:val="24"/>
        </w:rPr>
      </w:pPr>
      <w:r w:rsidRPr="007F1C59">
        <w:rPr>
          <w:rStyle w:val="16"/>
          <w:rFonts w:eastAsiaTheme="minorHAnsi"/>
          <w:sz w:val="24"/>
          <w:szCs w:val="24"/>
        </w:rPr>
        <w:t>Отражены в целевых ориентирах на этапе завершения дошкольного образования.</w:t>
      </w:r>
    </w:p>
    <w:p w:rsidR="007F1C59" w:rsidRPr="007F1C59" w:rsidRDefault="007F1C59" w:rsidP="007F1C59">
      <w:pPr>
        <w:pStyle w:val="afd"/>
        <w:jc w:val="both"/>
        <w:rPr>
          <w:rStyle w:val="16"/>
          <w:rFonts w:eastAsiaTheme="minorHAnsi"/>
          <w:sz w:val="24"/>
          <w:szCs w:val="24"/>
        </w:rPr>
      </w:pPr>
    </w:p>
    <w:p w:rsidR="007F1C59" w:rsidRPr="007F1C59" w:rsidRDefault="007F1C59" w:rsidP="007F1C59">
      <w:pPr>
        <w:jc w:val="center"/>
        <w:rPr>
          <w:b/>
          <w:sz w:val="32"/>
          <w:szCs w:val="32"/>
          <w:lang w:eastAsia="en-US"/>
        </w:rPr>
      </w:pPr>
      <w:r w:rsidRPr="007F1C59">
        <w:rPr>
          <w:b/>
          <w:sz w:val="32"/>
          <w:szCs w:val="32"/>
          <w:lang w:eastAsia="en-US"/>
        </w:rPr>
        <w:t>Система воспитательно-образовательной работы  по пяти образовательным областям.</w:t>
      </w:r>
    </w:p>
    <w:p w:rsidR="007F1C59" w:rsidRPr="007F1C59" w:rsidRDefault="007F1C59" w:rsidP="007F1C59">
      <w:pPr>
        <w:jc w:val="center"/>
        <w:rPr>
          <w:b/>
          <w:sz w:val="16"/>
          <w:szCs w:val="16"/>
          <w:lang w:eastAsia="en-US"/>
        </w:rPr>
      </w:pPr>
    </w:p>
    <w:p w:rsidR="007F1C59" w:rsidRPr="007F1C59" w:rsidRDefault="007F1C59" w:rsidP="007F1C59">
      <w:pPr>
        <w:pStyle w:val="afd"/>
        <w:rPr>
          <w:rFonts w:ascii="Times New Roman" w:hAnsi="Times New Roman" w:cs="Times New Roman"/>
          <w:b/>
          <w:sz w:val="24"/>
          <w:szCs w:val="24"/>
        </w:rPr>
      </w:pPr>
      <w:r w:rsidRPr="007F1C59">
        <w:rPr>
          <w:rFonts w:ascii="Times New Roman" w:hAnsi="Times New Roman" w:cs="Times New Roman"/>
          <w:sz w:val="24"/>
          <w:szCs w:val="24"/>
        </w:rPr>
        <w:t xml:space="preserve">Дошкольное  учреждение строит свою работу в соответствии с федеральным государственным образовательным стандартом дошкольного образования и с учётом примерной общеобразовательной программы  дошкольного образования </w:t>
      </w:r>
      <w:r w:rsidRPr="007F1C59">
        <w:rPr>
          <w:rFonts w:ascii="Times New Roman" w:hAnsi="Times New Roman" w:cs="Times New Roman"/>
          <w:b/>
          <w:sz w:val="24"/>
          <w:szCs w:val="24"/>
        </w:rPr>
        <w:t>«От рождения до школы» под редакцией  Н.Е. Вераксы, Т.С.Комаровой, Н.А.Васильевой.</w:t>
      </w:r>
      <w:r w:rsidRPr="007F1C59">
        <w:rPr>
          <w:rFonts w:ascii="Times New Roman" w:hAnsi="Times New Roman" w:cs="Times New Roman"/>
          <w:b/>
          <w:sz w:val="24"/>
          <w:szCs w:val="24"/>
          <w:vertAlign w:val="superscript"/>
        </w:rPr>
        <w:footnoteReference w:id="26"/>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lastRenderedPageBreak/>
        <w:t xml:space="preserve">    Основная образовательная программа </w:t>
      </w:r>
      <w:r w:rsidRPr="007F1C59">
        <w:rPr>
          <w:rFonts w:ascii="Times New Roman" w:hAnsi="Times New Roman" w:cs="Times New Roman"/>
          <w:b/>
          <w:sz w:val="24"/>
          <w:szCs w:val="24"/>
        </w:rPr>
        <w:t>(далее ООП)</w:t>
      </w:r>
      <w:r w:rsidRPr="007F1C59">
        <w:rPr>
          <w:rFonts w:ascii="Times New Roman" w:hAnsi="Times New Roman" w:cs="Times New Roman"/>
          <w:sz w:val="24"/>
          <w:szCs w:val="24"/>
        </w:rPr>
        <w:t xml:space="preserve">  МБДОУ «Детский сад общеразвивающего вида № 6» </w:t>
      </w:r>
      <w:r w:rsidRPr="007F1C59">
        <w:rPr>
          <w:rFonts w:ascii="Times New Roman" w:hAnsi="Times New Roman" w:cs="Times New Roman"/>
          <w:b/>
          <w:sz w:val="24"/>
          <w:szCs w:val="24"/>
        </w:rPr>
        <w:t>(далее ДОУ</w:t>
      </w:r>
      <w:r w:rsidRPr="007F1C59">
        <w:rPr>
          <w:rFonts w:ascii="Times New Roman" w:hAnsi="Times New Roman" w:cs="Times New Roman"/>
          <w:sz w:val="24"/>
          <w:szCs w:val="24"/>
        </w:rPr>
        <w:t xml:space="preserve">) определяет содержание и </w:t>
      </w:r>
      <w:r w:rsidRPr="007F1C59">
        <w:rPr>
          <w:rFonts w:ascii="Times New Roman" w:hAnsi="Times New Roman" w:cs="Times New Roman"/>
          <w:b/>
          <w:sz w:val="24"/>
          <w:szCs w:val="24"/>
        </w:rPr>
        <w:t>описание модели образовательного процесса</w:t>
      </w:r>
      <w:r w:rsidRPr="007F1C59">
        <w:rPr>
          <w:rFonts w:ascii="Times New Roman" w:hAnsi="Times New Roman" w:cs="Times New Roman"/>
          <w:sz w:val="24"/>
          <w:szCs w:val="24"/>
        </w:rPr>
        <w:t xml:space="preserve">, т. е. педагогической составляющей деятельности дошкольного образовательного учреждения. Основная её задача заключается в том, чтобы зафиксировать режим стабильного функционирования.  </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 xml:space="preserve">   ООП ДОУ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 </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 xml:space="preserve">    ООП ДОУ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sidRPr="007F1C59">
        <w:rPr>
          <w:rFonts w:ascii="Times New Roman" w:hAnsi="Times New Roman" w:cs="Times New Roman"/>
          <w:sz w:val="24"/>
          <w:szCs w:val="24"/>
          <w:vertAlign w:val="superscript"/>
        </w:rPr>
        <w:footnoteReference w:id="27"/>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 xml:space="preserve">     Содержание психолого – педагогической работы распределено по пяти направлениям (</w:t>
      </w:r>
      <w:r w:rsidRPr="007F1C59">
        <w:rPr>
          <w:rFonts w:ascii="Times New Roman" w:hAnsi="Times New Roman" w:cs="Times New Roman"/>
          <w:b/>
          <w:sz w:val="24"/>
          <w:szCs w:val="24"/>
        </w:rPr>
        <w:t>далее Образовательные Области):</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«Физическое развитие».</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«Речевое развитие».</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«Социально – коммуникативное развитие».</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«Познавательное развитие».</w:t>
      </w:r>
    </w:p>
    <w:p w:rsidR="007F1C59" w:rsidRPr="007F1C59" w:rsidRDefault="007F1C59" w:rsidP="007F1C59">
      <w:pPr>
        <w:pStyle w:val="afd"/>
        <w:rPr>
          <w:rFonts w:ascii="Times New Roman" w:hAnsi="Times New Roman" w:cs="Times New Roman"/>
          <w:sz w:val="24"/>
          <w:szCs w:val="24"/>
        </w:rPr>
      </w:pPr>
      <w:r w:rsidRPr="007F1C59">
        <w:rPr>
          <w:rFonts w:ascii="Times New Roman" w:hAnsi="Times New Roman" w:cs="Times New Roman"/>
          <w:sz w:val="24"/>
          <w:szCs w:val="24"/>
        </w:rPr>
        <w:t>«Художественно – эстетическое развитие».</w:t>
      </w:r>
    </w:p>
    <w:p w:rsidR="007F1C59" w:rsidRPr="007F1C59" w:rsidRDefault="007F1C59" w:rsidP="007F1C59">
      <w:pPr>
        <w:autoSpaceDE w:val="0"/>
        <w:autoSpaceDN w:val="0"/>
        <w:adjustRightInd w:val="0"/>
        <w:rPr>
          <w:b/>
          <w:bCs/>
          <w:sz w:val="16"/>
          <w:szCs w:val="16"/>
        </w:rPr>
      </w:pP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r w:rsidRPr="007F1C59">
        <w:rPr>
          <w:b/>
          <w:sz w:val="32"/>
          <w:szCs w:val="32"/>
        </w:rPr>
        <w:t xml:space="preserve">             «Физическое развитие»</w:t>
      </w:r>
      <w:r w:rsidRPr="007F1C59">
        <w:rPr>
          <w:b/>
          <w:sz w:val="32"/>
          <w:szCs w:val="32"/>
          <w:vertAlign w:val="superscript"/>
        </w:rPr>
        <w:footnoteReference w:id="28"/>
      </w:r>
    </w:p>
    <w:p w:rsidR="007F1C59" w:rsidRPr="007F1C59" w:rsidRDefault="007F1C59" w:rsidP="007F1C59">
      <w:pPr>
        <w:tabs>
          <w:tab w:val="left" w:pos="8789"/>
          <w:tab w:val="left" w:pos="9214"/>
          <w:tab w:val="left" w:pos="9639"/>
        </w:tabs>
        <w:autoSpaceDE w:val="0"/>
        <w:autoSpaceDN w:val="0"/>
        <w:adjustRightInd w:val="0"/>
        <w:rPr>
          <w:bCs/>
          <w:i/>
          <w:iCs/>
        </w:rPr>
      </w:pPr>
      <w:r w:rsidRPr="007F1C59">
        <w:rPr>
          <w:b/>
          <w:bCs/>
        </w:rPr>
        <w:t>Цель:</w:t>
      </w:r>
      <w:r w:rsidRPr="007F1C59">
        <w:rPr>
          <w:bCs/>
          <w:i/>
          <w:iCs/>
        </w:rPr>
        <w:t>гармоничное физическое развитие детей</w:t>
      </w:r>
    </w:p>
    <w:p w:rsidR="007F1C59" w:rsidRPr="007F1C59" w:rsidRDefault="007F1C59" w:rsidP="007F1C59">
      <w:pPr>
        <w:tabs>
          <w:tab w:val="left" w:pos="8789"/>
          <w:tab w:val="left" w:pos="9214"/>
          <w:tab w:val="left" w:pos="9639"/>
        </w:tabs>
        <w:autoSpaceDE w:val="0"/>
        <w:autoSpaceDN w:val="0"/>
        <w:adjustRightInd w:val="0"/>
      </w:pPr>
    </w:p>
    <w:p w:rsidR="007F1C59" w:rsidRPr="007F1C59" w:rsidRDefault="007F1C59" w:rsidP="007F1C59">
      <w:pPr>
        <w:tabs>
          <w:tab w:val="left" w:pos="8789"/>
          <w:tab w:val="left" w:pos="9214"/>
          <w:tab w:val="left" w:pos="9639"/>
        </w:tabs>
        <w:autoSpaceDE w:val="0"/>
        <w:autoSpaceDN w:val="0"/>
        <w:adjustRightInd w:val="0"/>
        <w:rPr>
          <w:sz w:val="16"/>
          <w:szCs w:val="16"/>
        </w:rPr>
      </w:pPr>
    </w:p>
    <w:p w:rsidR="007F1C59" w:rsidRPr="007F1C59" w:rsidRDefault="007F1C59" w:rsidP="007F1C59">
      <w:pPr>
        <w:autoSpaceDE w:val="0"/>
        <w:autoSpaceDN w:val="0"/>
        <w:adjustRightInd w:val="0"/>
        <w:jc w:val="center"/>
        <w:rPr>
          <w:b/>
          <w:bCs/>
          <w:sz w:val="28"/>
          <w:szCs w:val="28"/>
        </w:rPr>
      </w:pPr>
      <w:r w:rsidRPr="007F1C59">
        <w:rPr>
          <w:b/>
          <w:bCs/>
          <w:sz w:val="28"/>
          <w:szCs w:val="28"/>
        </w:rPr>
        <w:t>Задачи физического развития</w:t>
      </w:r>
    </w:p>
    <w:p w:rsidR="007F1C59" w:rsidRPr="007F1C59" w:rsidRDefault="007F1C59" w:rsidP="007F1C59">
      <w:pPr>
        <w:autoSpaceDE w:val="0"/>
        <w:autoSpaceDN w:val="0"/>
        <w:adjustRightInd w:val="0"/>
        <w:jc w:val="center"/>
        <w:rPr>
          <w:b/>
          <w:bCs/>
          <w:sz w:val="28"/>
          <w:szCs w:val="28"/>
        </w:rPr>
      </w:pPr>
      <w:r w:rsidRPr="007F1C59">
        <w:rPr>
          <w:b/>
          <w:bCs/>
          <w:sz w:val="28"/>
          <w:szCs w:val="28"/>
        </w:rPr>
        <w:t>в соответствии с ФГОС дошкольного образования</w:t>
      </w:r>
    </w:p>
    <w:p w:rsidR="007F1C59" w:rsidRPr="007F1C59" w:rsidRDefault="007F1C59" w:rsidP="007F1C59">
      <w:pPr>
        <w:autoSpaceDE w:val="0"/>
        <w:autoSpaceDN w:val="0"/>
        <w:adjustRightInd w:val="0"/>
        <w:jc w:val="center"/>
        <w:rPr>
          <w:bCs/>
          <w:i/>
        </w:rPr>
      </w:pPr>
      <w:r w:rsidRPr="007F1C59">
        <w:rPr>
          <w:bCs/>
          <w:i/>
        </w:rPr>
        <w:t>(ФГОС дошкольного образования п.2.6)</w:t>
      </w:r>
    </w:p>
    <w:p w:rsidR="007F1C59" w:rsidRPr="007F1C59" w:rsidRDefault="007F1C59" w:rsidP="00B92FAD">
      <w:pPr>
        <w:numPr>
          <w:ilvl w:val="0"/>
          <w:numId w:val="97"/>
        </w:numPr>
        <w:jc w:val="both"/>
        <w:rPr>
          <w:lang w:eastAsia="en-US"/>
        </w:rPr>
      </w:pPr>
      <w:r w:rsidRPr="007F1C59">
        <w:rPr>
          <w:lang w:eastAsia="en-US"/>
        </w:rPr>
        <w:t xml:space="preserve">Приобретение опыта в следующих видах деятельности детей: </w:t>
      </w:r>
    </w:p>
    <w:p w:rsidR="007F1C59" w:rsidRPr="007F1C59" w:rsidRDefault="007F1C59" w:rsidP="007F1C59">
      <w:pPr>
        <w:ind w:left="720"/>
        <w:jc w:val="both"/>
        <w:rPr>
          <w:lang w:eastAsia="en-US"/>
        </w:rPr>
      </w:pPr>
      <w:r w:rsidRPr="007F1C59">
        <w:rPr>
          <w:lang w:eastAsia="en-US"/>
        </w:rPr>
        <w:t>-двигательной, направленной на развитие  координации и гибкости;</w:t>
      </w:r>
    </w:p>
    <w:p w:rsidR="007F1C59" w:rsidRPr="007F1C59" w:rsidRDefault="007F1C59" w:rsidP="007F1C59">
      <w:pPr>
        <w:ind w:left="720"/>
        <w:jc w:val="both"/>
        <w:rPr>
          <w:lang w:eastAsia="en-US"/>
        </w:rPr>
      </w:pPr>
      <w:r w:rsidRPr="007F1C59">
        <w:rPr>
          <w:lang w:eastAsia="en-US"/>
        </w:rPr>
        <w:t>-способствующих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w:t>
      </w:r>
    </w:p>
    <w:p w:rsidR="007F1C59" w:rsidRPr="007F1C59" w:rsidRDefault="007F1C59" w:rsidP="007F1C59">
      <w:pPr>
        <w:ind w:left="720"/>
        <w:jc w:val="both"/>
        <w:rPr>
          <w:lang w:eastAsia="en-US"/>
        </w:rPr>
      </w:pPr>
      <w:r w:rsidRPr="007F1C59">
        <w:rPr>
          <w:lang w:eastAsia="en-US"/>
        </w:rPr>
        <w:t>-связанных с правильным, не наносящем ущерба организму, выполнением основных движений (ходьба, мягкие прыжки, повороты в обе стороны).</w:t>
      </w:r>
    </w:p>
    <w:p w:rsidR="007F1C59" w:rsidRPr="007F1C59" w:rsidRDefault="007F1C59" w:rsidP="00B92FAD">
      <w:pPr>
        <w:numPr>
          <w:ilvl w:val="0"/>
          <w:numId w:val="97"/>
        </w:numPr>
        <w:jc w:val="both"/>
        <w:rPr>
          <w:lang w:eastAsia="en-US"/>
        </w:rPr>
      </w:pPr>
      <w:r w:rsidRPr="007F1C59">
        <w:rPr>
          <w:lang w:eastAsia="en-US"/>
        </w:rPr>
        <w:t>Формирование начальных представлений о некоторых видах спорта, овладение подвижными играми с правилами.</w:t>
      </w:r>
    </w:p>
    <w:p w:rsidR="007F1C59" w:rsidRPr="007F1C59" w:rsidRDefault="007F1C59" w:rsidP="00B92FAD">
      <w:pPr>
        <w:numPr>
          <w:ilvl w:val="0"/>
          <w:numId w:val="97"/>
        </w:numPr>
        <w:jc w:val="both"/>
        <w:rPr>
          <w:lang w:eastAsia="en-US"/>
        </w:rPr>
      </w:pPr>
      <w:r w:rsidRPr="007F1C59">
        <w:rPr>
          <w:lang w:eastAsia="en-US"/>
        </w:rPr>
        <w:t xml:space="preserve">Становление целенаправленности и саморегуляции в двигательной сфере. </w:t>
      </w:r>
    </w:p>
    <w:p w:rsidR="007F1C59" w:rsidRPr="007F1C59" w:rsidRDefault="007F1C59" w:rsidP="00B92FAD">
      <w:pPr>
        <w:numPr>
          <w:ilvl w:val="0"/>
          <w:numId w:val="97"/>
        </w:numPr>
        <w:jc w:val="both"/>
        <w:rPr>
          <w:lang w:eastAsia="en-US"/>
        </w:rPr>
      </w:pPr>
      <w:r w:rsidRPr="007F1C59">
        <w:rPr>
          <w:lang w:eastAsia="en-US"/>
        </w:rPr>
        <w:t>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7F1C59" w:rsidRPr="007F1C59" w:rsidRDefault="007F1C59" w:rsidP="007F1C59">
      <w:pPr>
        <w:autoSpaceDE w:val="0"/>
        <w:autoSpaceDN w:val="0"/>
        <w:adjustRightInd w:val="0"/>
        <w:rPr>
          <w:b/>
          <w:bCs/>
          <w:sz w:val="16"/>
          <w:szCs w:val="16"/>
        </w:rPr>
      </w:pP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r w:rsidRPr="007F1C59">
        <w:rPr>
          <w:b/>
          <w:sz w:val="32"/>
          <w:szCs w:val="32"/>
        </w:rPr>
        <w:t>«Речевое развитие»</w:t>
      </w:r>
      <w:r w:rsidRPr="007F1C59">
        <w:rPr>
          <w:b/>
          <w:sz w:val="32"/>
          <w:szCs w:val="32"/>
          <w:vertAlign w:val="superscript"/>
        </w:rPr>
        <w:footnoteReference w:id="29"/>
      </w:r>
    </w:p>
    <w:p w:rsidR="007F1C59" w:rsidRPr="007F1C59" w:rsidRDefault="007F1C59" w:rsidP="007F1C59">
      <w:pPr>
        <w:tabs>
          <w:tab w:val="left" w:pos="8789"/>
          <w:tab w:val="left" w:pos="9214"/>
          <w:tab w:val="left" w:pos="9639"/>
        </w:tabs>
        <w:autoSpaceDE w:val="0"/>
        <w:autoSpaceDN w:val="0"/>
        <w:adjustRightInd w:val="0"/>
        <w:rPr>
          <w:bCs/>
        </w:rPr>
      </w:pPr>
      <w:r w:rsidRPr="007F1C59">
        <w:rPr>
          <w:b/>
          <w:bCs/>
        </w:rPr>
        <w:lastRenderedPageBreak/>
        <w:t xml:space="preserve">Цель: </w:t>
      </w:r>
      <w:r w:rsidRPr="007F1C59">
        <w:rPr>
          <w:bCs/>
          <w:i/>
        </w:rPr>
        <w:t>формирование устной речи и навыков речевого общения с окружающими на     основе овладения литературным языком своего народа</w:t>
      </w:r>
    </w:p>
    <w:p w:rsidR="007F1C59" w:rsidRPr="007F1C59" w:rsidRDefault="007F1C59" w:rsidP="007F1C59">
      <w:pPr>
        <w:spacing w:line="278" w:lineRule="exact"/>
        <w:ind w:right="20"/>
        <w:jc w:val="both"/>
        <w:rPr>
          <w:sz w:val="16"/>
          <w:szCs w:val="16"/>
        </w:rPr>
      </w:pPr>
    </w:p>
    <w:p w:rsidR="007F1C59" w:rsidRPr="007F1C59" w:rsidRDefault="007F1C59" w:rsidP="007F1C59">
      <w:pPr>
        <w:autoSpaceDE w:val="0"/>
        <w:autoSpaceDN w:val="0"/>
        <w:adjustRightInd w:val="0"/>
        <w:rPr>
          <w:b/>
          <w:bCs/>
          <w:sz w:val="28"/>
          <w:szCs w:val="28"/>
        </w:rPr>
      </w:pPr>
      <w:r w:rsidRPr="007F1C59">
        <w:rPr>
          <w:b/>
          <w:bCs/>
          <w:sz w:val="28"/>
          <w:szCs w:val="28"/>
        </w:rPr>
        <w:t>Задачи речевого развития</w:t>
      </w:r>
    </w:p>
    <w:p w:rsidR="007F1C59" w:rsidRPr="007F1C59" w:rsidRDefault="007F1C59" w:rsidP="007F1C59">
      <w:pPr>
        <w:autoSpaceDE w:val="0"/>
        <w:autoSpaceDN w:val="0"/>
        <w:adjustRightInd w:val="0"/>
        <w:jc w:val="center"/>
        <w:rPr>
          <w:b/>
          <w:bCs/>
          <w:sz w:val="28"/>
          <w:szCs w:val="28"/>
        </w:rPr>
      </w:pPr>
      <w:r w:rsidRPr="007F1C59">
        <w:rPr>
          <w:b/>
          <w:bCs/>
          <w:sz w:val="28"/>
          <w:szCs w:val="28"/>
        </w:rPr>
        <w:t>в соответствии с ФГОС дошкольного образования</w:t>
      </w:r>
    </w:p>
    <w:p w:rsidR="007F1C59" w:rsidRPr="007F1C59" w:rsidRDefault="007F1C59" w:rsidP="007F1C59">
      <w:pPr>
        <w:autoSpaceDE w:val="0"/>
        <w:autoSpaceDN w:val="0"/>
        <w:adjustRightInd w:val="0"/>
        <w:jc w:val="center"/>
        <w:rPr>
          <w:bCs/>
          <w:i/>
        </w:rPr>
      </w:pPr>
      <w:r w:rsidRPr="007F1C59">
        <w:rPr>
          <w:bCs/>
          <w:i/>
        </w:rPr>
        <w:t>(ФГОС дошкольного образования п.2.6)</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Речевое развитие включает владение речью как средством общения и культуры.</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Обогащение активного словаря.</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Развитие связной, грамматичес</w:t>
      </w:r>
      <w:r w:rsidRPr="007F1C59">
        <w:rPr>
          <w:rFonts w:ascii="Times New Roman" w:hAnsi="Times New Roman" w:cs="Times New Roman"/>
          <w:sz w:val="24"/>
          <w:szCs w:val="24"/>
        </w:rPr>
        <w:softHyphen/>
        <w:t>ки правильной диалогической и монологической речи.</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Развитие речевого творчества.</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Развитие звуковой и интонационной культуры речи, фонемати</w:t>
      </w:r>
      <w:r w:rsidRPr="007F1C59">
        <w:rPr>
          <w:rFonts w:ascii="Times New Roman" w:hAnsi="Times New Roman" w:cs="Times New Roman"/>
          <w:sz w:val="24"/>
          <w:szCs w:val="24"/>
        </w:rPr>
        <w:softHyphen/>
        <w:t xml:space="preserve">ческого слуха. </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Знакомство с книжной культурой, детской литературой, по</w:t>
      </w:r>
      <w:r w:rsidRPr="007F1C59">
        <w:rPr>
          <w:rFonts w:ascii="Times New Roman" w:hAnsi="Times New Roman" w:cs="Times New Roman"/>
          <w:sz w:val="24"/>
          <w:szCs w:val="24"/>
        </w:rPr>
        <w:softHyphen/>
        <w:t>нимание на слух текстов различных жанров детской литературы.</w:t>
      </w:r>
    </w:p>
    <w:p w:rsidR="007F1C59" w:rsidRPr="007F1C59" w:rsidRDefault="007F1C59" w:rsidP="00B92FAD">
      <w:pPr>
        <w:pStyle w:val="afd"/>
        <w:numPr>
          <w:ilvl w:val="0"/>
          <w:numId w:val="102"/>
        </w:numPr>
        <w:jc w:val="both"/>
        <w:rPr>
          <w:rFonts w:ascii="Times New Roman" w:hAnsi="Times New Roman" w:cs="Times New Roman"/>
          <w:sz w:val="24"/>
          <w:szCs w:val="24"/>
        </w:rPr>
      </w:pPr>
      <w:r w:rsidRPr="007F1C59">
        <w:rPr>
          <w:rFonts w:ascii="Times New Roman" w:hAnsi="Times New Roman" w:cs="Times New Roman"/>
          <w:sz w:val="24"/>
          <w:szCs w:val="24"/>
        </w:rPr>
        <w:t>Формиро</w:t>
      </w:r>
      <w:r w:rsidRPr="007F1C59">
        <w:rPr>
          <w:rFonts w:ascii="Times New Roman" w:hAnsi="Times New Roman" w:cs="Times New Roman"/>
          <w:sz w:val="24"/>
          <w:szCs w:val="24"/>
        </w:rPr>
        <w:softHyphen/>
        <w:t>вание звуковой аналитико-синтетической активности как предпосылки обучения грамоте.</w:t>
      </w:r>
    </w:p>
    <w:p w:rsidR="007F1C59" w:rsidRPr="007F1C59" w:rsidRDefault="007F1C59" w:rsidP="007F1C59">
      <w:pPr>
        <w:pStyle w:val="afd"/>
        <w:jc w:val="both"/>
        <w:rPr>
          <w:rFonts w:ascii="Times New Roman" w:hAnsi="Times New Roman" w:cs="Times New Roman"/>
          <w:sz w:val="24"/>
          <w:szCs w:val="24"/>
        </w:rPr>
      </w:pPr>
    </w:p>
    <w:p w:rsidR="007F1C59" w:rsidRPr="007F1C59" w:rsidRDefault="007F1C59" w:rsidP="007F1C59">
      <w:pPr>
        <w:tabs>
          <w:tab w:val="left" w:pos="8789"/>
          <w:tab w:val="left" w:pos="9214"/>
          <w:tab w:val="left" w:pos="9639"/>
        </w:tabs>
        <w:autoSpaceDE w:val="0"/>
        <w:autoSpaceDN w:val="0"/>
        <w:adjustRightInd w:val="0"/>
        <w:rPr>
          <w:b/>
          <w:sz w:val="32"/>
          <w:szCs w:val="32"/>
        </w:rPr>
      </w:pPr>
    </w:p>
    <w:p w:rsidR="007F1C59" w:rsidRPr="007F1C59" w:rsidRDefault="007F1C59" w:rsidP="007F1C59">
      <w:pPr>
        <w:tabs>
          <w:tab w:val="left" w:pos="8789"/>
          <w:tab w:val="left" w:pos="9214"/>
          <w:tab w:val="left" w:pos="9639"/>
        </w:tabs>
        <w:autoSpaceDE w:val="0"/>
        <w:autoSpaceDN w:val="0"/>
        <w:adjustRightInd w:val="0"/>
        <w:rPr>
          <w:b/>
          <w:sz w:val="32"/>
          <w:szCs w:val="32"/>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r w:rsidRPr="007F1C59">
        <w:rPr>
          <w:sz w:val="32"/>
          <w:szCs w:val="32"/>
        </w:rPr>
        <w:t>ОБРАЗОВАТЕЛЬНАЯ ОБЛАСТЬ</w:t>
      </w: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r w:rsidRPr="007F1C59">
        <w:rPr>
          <w:b/>
          <w:sz w:val="32"/>
          <w:szCs w:val="32"/>
        </w:rPr>
        <w:t xml:space="preserve">     «Социально – коммуникативное развитие»</w:t>
      </w:r>
      <w:r w:rsidRPr="007F1C59">
        <w:rPr>
          <w:b/>
          <w:sz w:val="32"/>
          <w:szCs w:val="32"/>
          <w:vertAlign w:val="superscript"/>
        </w:rPr>
        <w:footnoteReference w:id="30"/>
      </w:r>
    </w:p>
    <w:p w:rsidR="007F1C59" w:rsidRPr="007F1C59" w:rsidRDefault="007F1C59" w:rsidP="007F1C59">
      <w:pPr>
        <w:tabs>
          <w:tab w:val="left" w:pos="8789"/>
          <w:tab w:val="left" w:pos="9214"/>
          <w:tab w:val="left" w:pos="9639"/>
        </w:tabs>
        <w:autoSpaceDE w:val="0"/>
        <w:autoSpaceDN w:val="0"/>
        <w:adjustRightInd w:val="0"/>
        <w:jc w:val="both"/>
      </w:pPr>
      <w:r w:rsidRPr="007F1C59">
        <w:rPr>
          <w:b/>
        </w:rPr>
        <w:t xml:space="preserve">ЦЕЛЬ: </w:t>
      </w:r>
      <w:r w:rsidRPr="007F1C59">
        <w:rPr>
          <w:bCs/>
          <w:i/>
        </w:rPr>
        <w:t>позитивная социализация детей дошкольного возраста, приобщение детей к социокультурным нормам, традициям семьи, общества и государства.</w:t>
      </w:r>
    </w:p>
    <w:p w:rsidR="007F1C59" w:rsidRPr="007F1C59" w:rsidRDefault="007F1C59" w:rsidP="007F1C59">
      <w:pPr>
        <w:tabs>
          <w:tab w:val="left" w:pos="8789"/>
          <w:tab w:val="left" w:pos="9214"/>
          <w:tab w:val="left" w:pos="9639"/>
        </w:tabs>
        <w:autoSpaceDE w:val="0"/>
        <w:autoSpaceDN w:val="0"/>
        <w:adjustRightInd w:val="0"/>
        <w:jc w:val="both"/>
        <w:rPr>
          <w:b/>
          <w:i/>
          <w:sz w:val="16"/>
          <w:szCs w:val="16"/>
        </w:rPr>
      </w:pPr>
    </w:p>
    <w:p w:rsidR="007F1C59" w:rsidRPr="007F1C59" w:rsidRDefault="007F1C59" w:rsidP="007F1C59">
      <w:pPr>
        <w:autoSpaceDE w:val="0"/>
        <w:autoSpaceDN w:val="0"/>
        <w:adjustRightInd w:val="0"/>
        <w:rPr>
          <w:b/>
          <w:bCs/>
          <w:sz w:val="28"/>
          <w:szCs w:val="28"/>
        </w:rPr>
      </w:pPr>
      <w:r w:rsidRPr="007F1C59">
        <w:rPr>
          <w:b/>
          <w:bCs/>
          <w:sz w:val="28"/>
          <w:szCs w:val="28"/>
        </w:rPr>
        <w:t>Задачи социально – коммуникативного развития</w:t>
      </w:r>
    </w:p>
    <w:p w:rsidR="007F1C59" w:rsidRPr="007F1C59" w:rsidRDefault="007F1C59" w:rsidP="007F1C59">
      <w:pPr>
        <w:autoSpaceDE w:val="0"/>
        <w:autoSpaceDN w:val="0"/>
        <w:adjustRightInd w:val="0"/>
        <w:jc w:val="center"/>
        <w:rPr>
          <w:b/>
          <w:bCs/>
          <w:sz w:val="28"/>
          <w:szCs w:val="28"/>
        </w:rPr>
      </w:pPr>
      <w:r w:rsidRPr="007F1C59">
        <w:rPr>
          <w:b/>
          <w:bCs/>
          <w:sz w:val="28"/>
          <w:szCs w:val="28"/>
        </w:rPr>
        <w:t>в соответствии с ФГОС дошкольного образования</w:t>
      </w:r>
    </w:p>
    <w:p w:rsidR="007F1C59" w:rsidRPr="007F1C59" w:rsidRDefault="007F1C59" w:rsidP="007F1C59">
      <w:pPr>
        <w:autoSpaceDE w:val="0"/>
        <w:autoSpaceDN w:val="0"/>
        <w:adjustRightInd w:val="0"/>
        <w:jc w:val="center"/>
        <w:rPr>
          <w:bCs/>
          <w:i/>
        </w:rPr>
      </w:pPr>
      <w:r w:rsidRPr="007F1C59">
        <w:rPr>
          <w:bCs/>
          <w:i/>
        </w:rPr>
        <w:t>(ФГОС дошкольного образования п.2.6)</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Усвоение норм и ценностей, принятых в обществе, включая моральные и нравственные цен</w:t>
      </w:r>
      <w:r w:rsidRPr="007F1C59">
        <w:rPr>
          <w:rFonts w:ascii="Times New Roman" w:hAnsi="Times New Roman" w:cs="Times New Roman"/>
          <w:sz w:val="24"/>
          <w:szCs w:val="24"/>
        </w:rPr>
        <w:softHyphen/>
        <w:t xml:space="preserve">ности. </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Развитие общения и взаимодействия ребенка со взрослыми и сверс</w:t>
      </w:r>
      <w:r w:rsidRPr="007F1C59">
        <w:rPr>
          <w:rFonts w:ascii="Times New Roman" w:hAnsi="Times New Roman" w:cs="Times New Roman"/>
          <w:sz w:val="24"/>
          <w:szCs w:val="24"/>
        </w:rPr>
        <w:softHyphen/>
        <w:t>тниками.</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Становление самостоятельности, целенаправленности и саморе</w:t>
      </w:r>
      <w:r w:rsidRPr="007F1C59">
        <w:rPr>
          <w:rFonts w:ascii="Times New Roman" w:hAnsi="Times New Roman" w:cs="Times New Roman"/>
          <w:sz w:val="24"/>
          <w:szCs w:val="24"/>
        </w:rPr>
        <w:softHyphen/>
        <w:t>гуляции собственных действий.</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готовности к совместной деятельности со сверстниками.</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уважительного отношения и чувства принадлежности к своей семье и к со</w:t>
      </w:r>
      <w:r w:rsidRPr="007F1C59">
        <w:rPr>
          <w:rFonts w:ascii="Times New Roman" w:hAnsi="Times New Roman" w:cs="Times New Roman"/>
          <w:sz w:val="24"/>
          <w:szCs w:val="24"/>
        </w:rPr>
        <w:softHyphen/>
        <w:t>обществу детей и взрослых в Организации.</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позитивных ус</w:t>
      </w:r>
      <w:r w:rsidRPr="007F1C59">
        <w:rPr>
          <w:rFonts w:ascii="Times New Roman" w:hAnsi="Times New Roman" w:cs="Times New Roman"/>
          <w:sz w:val="24"/>
          <w:szCs w:val="24"/>
        </w:rPr>
        <w:softHyphen/>
        <w:t>тановок к различным видам труда и творчества.</w:t>
      </w:r>
    </w:p>
    <w:p w:rsidR="007F1C59" w:rsidRPr="007F1C59" w:rsidRDefault="007F1C59" w:rsidP="00B92FAD">
      <w:pPr>
        <w:pStyle w:val="afd"/>
        <w:numPr>
          <w:ilvl w:val="0"/>
          <w:numId w:val="103"/>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основ безо</w:t>
      </w:r>
      <w:r w:rsidRPr="007F1C59">
        <w:rPr>
          <w:rFonts w:ascii="Times New Roman" w:hAnsi="Times New Roman" w:cs="Times New Roman"/>
          <w:sz w:val="24"/>
          <w:szCs w:val="24"/>
        </w:rPr>
        <w:softHyphen/>
        <w:t>пасного поведения в быту, социуме, природе.</w:t>
      </w:r>
    </w:p>
    <w:p w:rsidR="007F1C59" w:rsidRPr="007F1C59" w:rsidRDefault="007F1C59" w:rsidP="007F1C59">
      <w:pPr>
        <w:tabs>
          <w:tab w:val="left" w:pos="8789"/>
          <w:tab w:val="left" w:pos="9214"/>
          <w:tab w:val="left" w:pos="9639"/>
        </w:tabs>
        <w:autoSpaceDE w:val="0"/>
        <w:autoSpaceDN w:val="0"/>
        <w:adjustRightInd w:val="0"/>
        <w:jc w:val="center"/>
        <w:rPr>
          <w:sz w:val="32"/>
          <w:szCs w:val="32"/>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r w:rsidRPr="007F1C59">
        <w:rPr>
          <w:sz w:val="32"/>
          <w:szCs w:val="32"/>
        </w:rPr>
        <w:t>ОБРАЗОВАТЕЛЬНАЯ ОБЛАСТЬ</w:t>
      </w: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r w:rsidRPr="007F1C59">
        <w:rPr>
          <w:b/>
          <w:sz w:val="32"/>
          <w:szCs w:val="32"/>
        </w:rPr>
        <w:t xml:space="preserve">   «Познавательное развитие»</w:t>
      </w:r>
      <w:r w:rsidRPr="007F1C59">
        <w:rPr>
          <w:b/>
          <w:sz w:val="32"/>
          <w:szCs w:val="32"/>
          <w:vertAlign w:val="superscript"/>
        </w:rPr>
        <w:footnoteReference w:id="31"/>
      </w:r>
    </w:p>
    <w:p w:rsidR="007F1C59" w:rsidRPr="007F1C59" w:rsidRDefault="007F1C59" w:rsidP="007F1C59">
      <w:pPr>
        <w:widowControl w:val="0"/>
        <w:autoSpaceDE w:val="0"/>
        <w:autoSpaceDN w:val="0"/>
        <w:adjustRightInd w:val="0"/>
        <w:jc w:val="both"/>
        <w:rPr>
          <w:b/>
          <w:sz w:val="16"/>
          <w:szCs w:val="16"/>
          <w:u w:val="single"/>
        </w:rPr>
      </w:pPr>
    </w:p>
    <w:p w:rsidR="007F1C59" w:rsidRPr="007F1C59" w:rsidRDefault="007F1C59" w:rsidP="007F1C59">
      <w:pPr>
        <w:widowControl w:val="0"/>
        <w:autoSpaceDE w:val="0"/>
        <w:autoSpaceDN w:val="0"/>
        <w:adjustRightInd w:val="0"/>
        <w:jc w:val="both"/>
        <w:rPr>
          <w:i/>
        </w:rPr>
      </w:pPr>
      <w:r w:rsidRPr="007F1C59">
        <w:rPr>
          <w:b/>
        </w:rPr>
        <w:t xml:space="preserve">ЦЕЛЬ: </w:t>
      </w:r>
      <w:r w:rsidRPr="007F1C59">
        <w:rPr>
          <w:i/>
        </w:rPr>
        <w:t>развитие познавательных интересов и познавательных способностей детей, которые можно подразделить на сенсорные, интеллектуально – познавательные и интеллектуально – творческие</w:t>
      </w:r>
    </w:p>
    <w:p w:rsidR="007F1C59" w:rsidRPr="007F1C59" w:rsidRDefault="007F1C59" w:rsidP="007F1C59">
      <w:pPr>
        <w:widowControl w:val="0"/>
        <w:autoSpaceDE w:val="0"/>
        <w:autoSpaceDN w:val="0"/>
        <w:adjustRightInd w:val="0"/>
        <w:jc w:val="both"/>
      </w:pPr>
    </w:p>
    <w:p w:rsidR="007F1C59" w:rsidRPr="007F1C59" w:rsidRDefault="007F1C59" w:rsidP="007F1C59">
      <w:pPr>
        <w:autoSpaceDE w:val="0"/>
        <w:autoSpaceDN w:val="0"/>
        <w:adjustRightInd w:val="0"/>
        <w:rPr>
          <w:b/>
          <w:bCs/>
          <w:sz w:val="28"/>
          <w:szCs w:val="28"/>
        </w:rPr>
      </w:pPr>
      <w:r w:rsidRPr="007F1C59">
        <w:rPr>
          <w:b/>
          <w:bCs/>
          <w:sz w:val="28"/>
          <w:szCs w:val="28"/>
        </w:rPr>
        <w:t>Задачи познавательного развития</w:t>
      </w:r>
    </w:p>
    <w:p w:rsidR="007F1C59" w:rsidRPr="007F1C59" w:rsidRDefault="007F1C59" w:rsidP="007F1C59">
      <w:pPr>
        <w:autoSpaceDE w:val="0"/>
        <w:autoSpaceDN w:val="0"/>
        <w:adjustRightInd w:val="0"/>
        <w:jc w:val="center"/>
        <w:rPr>
          <w:b/>
          <w:bCs/>
          <w:sz w:val="28"/>
          <w:szCs w:val="28"/>
        </w:rPr>
      </w:pPr>
      <w:r w:rsidRPr="007F1C59">
        <w:rPr>
          <w:b/>
          <w:bCs/>
          <w:sz w:val="28"/>
          <w:szCs w:val="28"/>
        </w:rPr>
        <w:t>в соответствии с ФГОС дошкольного образования</w:t>
      </w:r>
    </w:p>
    <w:p w:rsidR="007F1C59" w:rsidRPr="007F1C59" w:rsidRDefault="007F1C59" w:rsidP="007F1C59">
      <w:pPr>
        <w:autoSpaceDE w:val="0"/>
        <w:autoSpaceDN w:val="0"/>
        <w:adjustRightInd w:val="0"/>
        <w:jc w:val="center"/>
        <w:rPr>
          <w:bCs/>
          <w:i/>
        </w:rPr>
      </w:pPr>
      <w:r w:rsidRPr="007F1C59">
        <w:rPr>
          <w:bCs/>
          <w:i/>
        </w:rPr>
        <w:t>(ФГОС дошкольного образования п.2.6)</w:t>
      </w:r>
    </w:p>
    <w:p w:rsidR="007F1C59" w:rsidRPr="007F1C59" w:rsidRDefault="007F1C59" w:rsidP="007F1C59">
      <w:pPr>
        <w:widowControl w:val="0"/>
        <w:autoSpaceDE w:val="0"/>
        <w:autoSpaceDN w:val="0"/>
        <w:adjustRightInd w:val="0"/>
        <w:jc w:val="both"/>
        <w:rPr>
          <w:b/>
          <w:u w:val="single"/>
        </w:rPr>
      </w:pPr>
    </w:p>
    <w:p w:rsidR="007F1C59" w:rsidRPr="007F1C59" w:rsidRDefault="007F1C59" w:rsidP="00B92FAD">
      <w:pPr>
        <w:pStyle w:val="afd"/>
        <w:numPr>
          <w:ilvl w:val="0"/>
          <w:numId w:val="104"/>
        </w:numPr>
        <w:jc w:val="both"/>
        <w:rPr>
          <w:rFonts w:ascii="Times New Roman" w:hAnsi="Times New Roman" w:cs="Times New Roman"/>
          <w:sz w:val="24"/>
          <w:szCs w:val="24"/>
        </w:rPr>
      </w:pPr>
      <w:r w:rsidRPr="007F1C59">
        <w:rPr>
          <w:rFonts w:ascii="Times New Roman" w:hAnsi="Times New Roman" w:cs="Times New Roman"/>
          <w:sz w:val="24"/>
          <w:szCs w:val="24"/>
        </w:rPr>
        <w:t>Развитие интересов детей, любознательности и познавательной мотивации</w:t>
      </w:r>
    </w:p>
    <w:p w:rsidR="007F1C59" w:rsidRPr="007F1C59" w:rsidRDefault="007F1C59" w:rsidP="00B92FAD">
      <w:pPr>
        <w:pStyle w:val="afd"/>
        <w:numPr>
          <w:ilvl w:val="0"/>
          <w:numId w:val="104"/>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познава</w:t>
      </w:r>
      <w:r w:rsidRPr="007F1C59">
        <w:rPr>
          <w:rFonts w:ascii="Times New Roman" w:hAnsi="Times New Roman" w:cs="Times New Roman"/>
          <w:sz w:val="24"/>
          <w:szCs w:val="24"/>
        </w:rPr>
        <w:softHyphen/>
        <w:t>тельных действий, становление сознания.</w:t>
      </w:r>
    </w:p>
    <w:p w:rsidR="007F1C59" w:rsidRPr="007F1C59" w:rsidRDefault="007F1C59" w:rsidP="00B92FAD">
      <w:pPr>
        <w:pStyle w:val="afd"/>
        <w:numPr>
          <w:ilvl w:val="0"/>
          <w:numId w:val="104"/>
        </w:numPr>
        <w:jc w:val="both"/>
        <w:rPr>
          <w:rFonts w:ascii="Times New Roman" w:hAnsi="Times New Roman" w:cs="Times New Roman"/>
          <w:sz w:val="24"/>
          <w:szCs w:val="24"/>
        </w:rPr>
      </w:pPr>
      <w:r w:rsidRPr="007F1C59">
        <w:rPr>
          <w:rFonts w:ascii="Times New Roman" w:hAnsi="Times New Roman" w:cs="Times New Roman"/>
          <w:sz w:val="24"/>
          <w:szCs w:val="24"/>
        </w:rPr>
        <w:t>Развитие воображения и твор</w:t>
      </w:r>
      <w:r w:rsidRPr="007F1C59">
        <w:rPr>
          <w:rFonts w:ascii="Times New Roman" w:hAnsi="Times New Roman" w:cs="Times New Roman"/>
          <w:sz w:val="24"/>
          <w:szCs w:val="24"/>
        </w:rPr>
        <w:softHyphen/>
        <w:t>ческой активности.</w:t>
      </w:r>
    </w:p>
    <w:p w:rsidR="007F1C59" w:rsidRPr="007F1C59" w:rsidRDefault="007F1C59" w:rsidP="00B92FAD">
      <w:pPr>
        <w:pStyle w:val="afd"/>
        <w:numPr>
          <w:ilvl w:val="0"/>
          <w:numId w:val="104"/>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первичных представлений о себе, дру</w:t>
      </w:r>
      <w:r w:rsidRPr="007F1C59">
        <w:rPr>
          <w:rFonts w:ascii="Times New Roman" w:hAnsi="Times New Roman" w:cs="Times New Roman"/>
          <w:sz w:val="24"/>
          <w:szCs w:val="24"/>
        </w:rPr>
        <w:softHyphen/>
        <w:t>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w:t>
      </w:r>
      <w:r w:rsidRPr="007F1C59">
        <w:rPr>
          <w:rFonts w:ascii="Times New Roman" w:hAnsi="Times New Roman" w:cs="Times New Roman"/>
          <w:sz w:val="24"/>
          <w:szCs w:val="24"/>
        </w:rPr>
        <w:softHyphen/>
        <w:t>нии и покое, причинах и следствиях и др.), о малой родине и Отечестве, представлений о социокультурных ценностях нашего народа, об отечест</w:t>
      </w:r>
      <w:r w:rsidRPr="007F1C59">
        <w:rPr>
          <w:rFonts w:ascii="Times New Roman" w:hAnsi="Times New Roman" w:cs="Times New Roman"/>
          <w:sz w:val="24"/>
          <w:szCs w:val="24"/>
        </w:rPr>
        <w:softHyphen/>
        <w:t>венных традициях и праздниках.</w:t>
      </w:r>
    </w:p>
    <w:p w:rsidR="007F1C59" w:rsidRPr="007F1C59" w:rsidRDefault="007F1C59" w:rsidP="00B92FAD">
      <w:pPr>
        <w:pStyle w:val="afd"/>
        <w:numPr>
          <w:ilvl w:val="0"/>
          <w:numId w:val="104"/>
        </w:numPr>
        <w:jc w:val="both"/>
        <w:rPr>
          <w:rFonts w:ascii="Times New Roman" w:hAnsi="Times New Roman" w:cs="Times New Roman"/>
          <w:sz w:val="24"/>
          <w:szCs w:val="24"/>
        </w:rPr>
      </w:pPr>
      <w:r w:rsidRPr="007F1C59">
        <w:rPr>
          <w:rFonts w:ascii="Times New Roman" w:hAnsi="Times New Roman" w:cs="Times New Roman"/>
          <w:sz w:val="24"/>
          <w:szCs w:val="24"/>
        </w:rPr>
        <w:t>Формирование первичных представлений о планете Земля как общем доме людей, об особенностях ее природы, многообразии стран и народов мира.</w:t>
      </w:r>
    </w:p>
    <w:p w:rsidR="007F1C59" w:rsidRPr="007F1C59" w:rsidRDefault="007F1C59" w:rsidP="007F1C59">
      <w:pPr>
        <w:autoSpaceDE w:val="0"/>
        <w:autoSpaceDN w:val="0"/>
        <w:adjustRightInd w:val="0"/>
        <w:jc w:val="center"/>
        <w:rPr>
          <w:b/>
          <w:bCs/>
          <w:sz w:val="16"/>
          <w:szCs w:val="16"/>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p>
    <w:p w:rsidR="007F1C59" w:rsidRPr="007F1C59" w:rsidRDefault="007F1C59" w:rsidP="007F1C59">
      <w:pPr>
        <w:tabs>
          <w:tab w:val="left" w:pos="8789"/>
          <w:tab w:val="left" w:pos="9214"/>
          <w:tab w:val="left" w:pos="9639"/>
        </w:tabs>
        <w:autoSpaceDE w:val="0"/>
        <w:autoSpaceDN w:val="0"/>
        <w:adjustRightInd w:val="0"/>
        <w:jc w:val="center"/>
        <w:rPr>
          <w:sz w:val="32"/>
          <w:szCs w:val="32"/>
        </w:rPr>
      </w:pPr>
      <w:r w:rsidRPr="007F1C59">
        <w:rPr>
          <w:sz w:val="32"/>
          <w:szCs w:val="32"/>
        </w:rPr>
        <w:t>ОБРАЗОВАТЕЛЬНАЯ ОБЛАСТЬ</w:t>
      </w:r>
    </w:p>
    <w:p w:rsidR="007F1C59" w:rsidRPr="007F1C59" w:rsidRDefault="007F1C59" w:rsidP="007F1C59">
      <w:pPr>
        <w:tabs>
          <w:tab w:val="left" w:pos="8789"/>
          <w:tab w:val="left" w:pos="9214"/>
          <w:tab w:val="left" w:pos="9639"/>
        </w:tabs>
        <w:autoSpaceDE w:val="0"/>
        <w:autoSpaceDN w:val="0"/>
        <w:adjustRightInd w:val="0"/>
        <w:jc w:val="center"/>
        <w:rPr>
          <w:b/>
          <w:sz w:val="32"/>
          <w:szCs w:val="32"/>
        </w:rPr>
      </w:pPr>
      <w:r w:rsidRPr="007F1C59">
        <w:rPr>
          <w:b/>
          <w:sz w:val="32"/>
          <w:szCs w:val="32"/>
        </w:rPr>
        <w:t xml:space="preserve">   «Художественно – эстетическое развитие»</w:t>
      </w:r>
      <w:r w:rsidRPr="007F1C59">
        <w:rPr>
          <w:b/>
          <w:sz w:val="32"/>
          <w:szCs w:val="32"/>
          <w:vertAlign w:val="superscript"/>
        </w:rPr>
        <w:footnoteReference w:id="32"/>
      </w:r>
    </w:p>
    <w:p w:rsidR="007F1C59" w:rsidRPr="007F1C59" w:rsidRDefault="007F1C59" w:rsidP="007F1C59">
      <w:pPr>
        <w:widowControl w:val="0"/>
        <w:autoSpaceDE w:val="0"/>
        <w:autoSpaceDN w:val="0"/>
        <w:adjustRightInd w:val="0"/>
        <w:jc w:val="both"/>
      </w:pPr>
      <w:r w:rsidRPr="007F1C59">
        <w:rPr>
          <w:b/>
        </w:rPr>
        <w:t xml:space="preserve">ЦЕЛЬ: </w:t>
      </w:r>
      <w:r w:rsidRPr="007F1C59">
        <w:rPr>
          <w:i/>
        </w:rPr>
        <w:t>воспитание художественных способностей детей, главной из которых является эмоциональная отзывчивость на средства художественной выразительности, свойственные разным видам искусства</w:t>
      </w:r>
    </w:p>
    <w:p w:rsidR="007F1C59" w:rsidRPr="007F1C59" w:rsidRDefault="007F1C59" w:rsidP="007F1C59">
      <w:pPr>
        <w:widowControl w:val="0"/>
        <w:autoSpaceDE w:val="0"/>
        <w:autoSpaceDN w:val="0"/>
        <w:adjustRightInd w:val="0"/>
        <w:jc w:val="both"/>
        <w:rPr>
          <w:b/>
          <w:sz w:val="16"/>
          <w:szCs w:val="16"/>
          <w:u w:val="single"/>
        </w:rPr>
      </w:pPr>
    </w:p>
    <w:p w:rsidR="007F1C59" w:rsidRPr="007F1C59" w:rsidRDefault="007F1C59" w:rsidP="007F1C59">
      <w:pPr>
        <w:autoSpaceDE w:val="0"/>
        <w:autoSpaceDN w:val="0"/>
        <w:adjustRightInd w:val="0"/>
        <w:rPr>
          <w:b/>
          <w:bCs/>
          <w:sz w:val="28"/>
          <w:szCs w:val="28"/>
        </w:rPr>
      </w:pPr>
      <w:r w:rsidRPr="007F1C59">
        <w:rPr>
          <w:b/>
          <w:bCs/>
          <w:sz w:val="28"/>
          <w:szCs w:val="28"/>
        </w:rPr>
        <w:t xml:space="preserve">                                Задачи художественно - эстетического развития</w:t>
      </w:r>
    </w:p>
    <w:p w:rsidR="007F1C59" w:rsidRPr="007F1C59" w:rsidRDefault="007F1C59" w:rsidP="007F1C59">
      <w:pPr>
        <w:autoSpaceDE w:val="0"/>
        <w:autoSpaceDN w:val="0"/>
        <w:adjustRightInd w:val="0"/>
        <w:jc w:val="center"/>
        <w:rPr>
          <w:b/>
          <w:bCs/>
          <w:sz w:val="28"/>
          <w:szCs w:val="28"/>
        </w:rPr>
      </w:pPr>
      <w:r w:rsidRPr="007F1C59">
        <w:rPr>
          <w:b/>
          <w:bCs/>
          <w:sz w:val="28"/>
          <w:szCs w:val="28"/>
        </w:rPr>
        <w:t>в соответствии с ФГОС дошкольного образования</w:t>
      </w:r>
    </w:p>
    <w:p w:rsidR="007F1C59" w:rsidRPr="007F1C59" w:rsidRDefault="007F1C59" w:rsidP="007F1C59">
      <w:pPr>
        <w:autoSpaceDE w:val="0"/>
        <w:autoSpaceDN w:val="0"/>
        <w:adjustRightInd w:val="0"/>
        <w:jc w:val="center"/>
        <w:rPr>
          <w:bCs/>
          <w:i/>
        </w:rPr>
      </w:pPr>
      <w:r w:rsidRPr="007F1C59">
        <w:rPr>
          <w:bCs/>
          <w:i/>
        </w:rPr>
        <w:t>(ФГОС дошкольного образования п.2.6)</w:t>
      </w:r>
    </w:p>
    <w:p w:rsidR="007F1C59" w:rsidRPr="007F1C59" w:rsidRDefault="007F1C59" w:rsidP="00B92FAD">
      <w:pPr>
        <w:pStyle w:val="afd"/>
        <w:numPr>
          <w:ilvl w:val="0"/>
          <w:numId w:val="105"/>
        </w:numPr>
        <w:jc w:val="both"/>
        <w:rPr>
          <w:rFonts w:ascii="Times New Roman" w:hAnsi="Times New Roman" w:cs="Times New Roman"/>
          <w:sz w:val="24"/>
          <w:szCs w:val="24"/>
        </w:rPr>
      </w:pPr>
      <w:r w:rsidRPr="007F1C59">
        <w:rPr>
          <w:rFonts w:ascii="Times New Roman" w:hAnsi="Times New Roman" w:cs="Times New Roman"/>
          <w:sz w:val="24"/>
          <w:szCs w:val="24"/>
        </w:rPr>
        <w:t>Развитие пред</w:t>
      </w:r>
      <w:r w:rsidRPr="007F1C59">
        <w:rPr>
          <w:rFonts w:ascii="Times New Roman" w:hAnsi="Times New Roman" w:cs="Times New Roman"/>
          <w:sz w:val="24"/>
          <w:szCs w:val="24"/>
        </w:rPr>
        <w:softHyphen/>
        <w:t>посылок ценностно-смыслового восприятия и понимания произведений искусства (словесного, музыкального, изобразительного), мира природы</w:t>
      </w:r>
    </w:p>
    <w:p w:rsidR="007F1C59" w:rsidRPr="007F1C59" w:rsidRDefault="007F1C59" w:rsidP="00B92FAD">
      <w:pPr>
        <w:pStyle w:val="afd"/>
        <w:numPr>
          <w:ilvl w:val="0"/>
          <w:numId w:val="105"/>
        </w:numPr>
        <w:jc w:val="both"/>
        <w:rPr>
          <w:rFonts w:ascii="Times New Roman" w:hAnsi="Times New Roman" w:cs="Times New Roman"/>
          <w:sz w:val="24"/>
          <w:szCs w:val="24"/>
        </w:rPr>
      </w:pPr>
      <w:r w:rsidRPr="007F1C59">
        <w:rPr>
          <w:rFonts w:ascii="Times New Roman" w:hAnsi="Times New Roman" w:cs="Times New Roman"/>
          <w:sz w:val="24"/>
          <w:szCs w:val="24"/>
        </w:rPr>
        <w:t>Становление эстетического отношения к окружающему миру.</w:t>
      </w:r>
    </w:p>
    <w:p w:rsidR="007F1C59" w:rsidRPr="007F1C59" w:rsidRDefault="007F1C59" w:rsidP="00B92FAD">
      <w:pPr>
        <w:pStyle w:val="afd"/>
        <w:numPr>
          <w:ilvl w:val="0"/>
          <w:numId w:val="105"/>
        </w:numPr>
        <w:jc w:val="both"/>
        <w:rPr>
          <w:rFonts w:ascii="Times New Roman" w:hAnsi="Times New Roman" w:cs="Times New Roman"/>
          <w:sz w:val="24"/>
          <w:szCs w:val="24"/>
        </w:rPr>
      </w:pPr>
      <w:r w:rsidRPr="007F1C59">
        <w:rPr>
          <w:rFonts w:ascii="Times New Roman" w:hAnsi="Times New Roman" w:cs="Times New Roman"/>
          <w:sz w:val="24"/>
          <w:szCs w:val="24"/>
        </w:rPr>
        <w:t>Формирова</w:t>
      </w:r>
      <w:r w:rsidRPr="007F1C59">
        <w:rPr>
          <w:rFonts w:ascii="Times New Roman" w:hAnsi="Times New Roman" w:cs="Times New Roman"/>
          <w:sz w:val="24"/>
          <w:szCs w:val="24"/>
        </w:rPr>
        <w:softHyphen/>
        <w:t>ние элементарных представлений о видах искусства.</w:t>
      </w:r>
    </w:p>
    <w:p w:rsidR="007F1C59" w:rsidRPr="007F1C59" w:rsidRDefault="007F1C59" w:rsidP="00B92FAD">
      <w:pPr>
        <w:pStyle w:val="afd"/>
        <w:numPr>
          <w:ilvl w:val="0"/>
          <w:numId w:val="105"/>
        </w:numPr>
        <w:jc w:val="both"/>
        <w:rPr>
          <w:rFonts w:ascii="Times New Roman" w:hAnsi="Times New Roman" w:cs="Times New Roman"/>
          <w:sz w:val="24"/>
          <w:szCs w:val="24"/>
        </w:rPr>
      </w:pPr>
      <w:r w:rsidRPr="007F1C59">
        <w:rPr>
          <w:rFonts w:ascii="Times New Roman" w:hAnsi="Times New Roman" w:cs="Times New Roman"/>
          <w:sz w:val="24"/>
          <w:szCs w:val="24"/>
        </w:rPr>
        <w:t>Восприятие музыки, художественной литературы, фольклора.</w:t>
      </w:r>
    </w:p>
    <w:p w:rsidR="007F1C59" w:rsidRPr="007F1C59" w:rsidRDefault="007F1C59" w:rsidP="00B92FAD">
      <w:pPr>
        <w:pStyle w:val="afd"/>
        <w:numPr>
          <w:ilvl w:val="0"/>
          <w:numId w:val="105"/>
        </w:numPr>
        <w:jc w:val="both"/>
        <w:rPr>
          <w:rFonts w:ascii="Times New Roman" w:hAnsi="Times New Roman" w:cs="Times New Roman"/>
          <w:sz w:val="24"/>
          <w:szCs w:val="24"/>
          <w:shd w:val="clear" w:color="auto" w:fill="FFFFFF"/>
        </w:rPr>
      </w:pPr>
      <w:r w:rsidRPr="007F1C59">
        <w:rPr>
          <w:rFonts w:ascii="Times New Roman" w:hAnsi="Times New Roman" w:cs="Times New Roman"/>
          <w:sz w:val="24"/>
          <w:szCs w:val="24"/>
        </w:rPr>
        <w:t>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7F1C59" w:rsidRPr="007F1C59" w:rsidRDefault="007F1C59" w:rsidP="007F1C59">
      <w:pPr>
        <w:ind w:left="720"/>
        <w:contextualSpacing/>
        <w:jc w:val="both"/>
        <w:rPr>
          <w:b/>
          <w:sz w:val="18"/>
          <w:szCs w:val="18"/>
          <w:u w:val="single"/>
        </w:rPr>
      </w:pPr>
    </w:p>
    <w:p w:rsidR="007F1C59" w:rsidRPr="007F1C59" w:rsidRDefault="007F1C59" w:rsidP="007F1C59">
      <w:pPr>
        <w:ind w:left="720"/>
        <w:contextualSpacing/>
        <w:jc w:val="center"/>
        <w:rPr>
          <w:b/>
          <w:sz w:val="28"/>
          <w:szCs w:val="28"/>
        </w:rPr>
      </w:pPr>
      <w:r w:rsidRPr="007F1C59">
        <w:rPr>
          <w:b/>
          <w:sz w:val="28"/>
          <w:szCs w:val="28"/>
        </w:rPr>
        <w:t>Система работы взаимодействия с семьями воспитанников</w:t>
      </w:r>
    </w:p>
    <w:p w:rsidR="007F1C59" w:rsidRPr="007F1C59" w:rsidRDefault="007F1C59" w:rsidP="007F1C59">
      <w:pPr>
        <w:ind w:left="720"/>
        <w:contextualSpacing/>
        <w:jc w:val="center"/>
        <w:rPr>
          <w:b/>
          <w:sz w:val="16"/>
          <w:szCs w:val="16"/>
        </w:rPr>
      </w:pP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 xml:space="preserve">Сотрудничество с семьей является одним из важнейших условий организации эффективного воспитательного процесса в ДОУ. Для того чтобы сделать родителей активными участниками педагогического процесса, необходимо вовлечь их в жизнь детского сада, заинтересовать совместной работой. Главный момент в контексте </w:t>
      </w:r>
      <w:r w:rsidRPr="007F1C59">
        <w:rPr>
          <w:rFonts w:ascii="Times New Roman" w:hAnsi="Times New Roman" w:cs="Times New Roman"/>
          <w:sz w:val="24"/>
          <w:szCs w:val="24"/>
        </w:rPr>
        <w:lastRenderedPageBreak/>
        <w:t xml:space="preserve">сотрудничества семьи и дошкольного учреждения – личное взаимодействие педагогов и родителей по поводу успехов и неудач, трудностей и радостей, сомнений и размышлений в процессе воспитания конкретного ребенка в конкретной семье.    </w:t>
      </w:r>
    </w:p>
    <w:p w:rsidR="007F1C59" w:rsidRPr="007F1C59" w:rsidRDefault="007F1C59" w:rsidP="007F1C59">
      <w:pPr>
        <w:pStyle w:val="afd"/>
        <w:jc w:val="both"/>
        <w:rPr>
          <w:rFonts w:ascii="Times New Roman" w:hAnsi="Times New Roman" w:cs="Times New Roman"/>
          <w:b/>
          <w:sz w:val="24"/>
          <w:szCs w:val="24"/>
        </w:rPr>
      </w:pPr>
      <w:r w:rsidRPr="007F1C59">
        <w:rPr>
          <w:rFonts w:ascii="Times New Roman" w:hAnsi="Times New Roman" w:cs="Times New Roman"/>
          <w:b/>
          <w:sz w:val="24"/>
          <w:szCs w:val="24"/>
        </w:rPr>
        <w:t>Задачи работы с семьёй:</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1. Изучение интересов, мнений и запросов родителей воспитанников.</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2. 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3.Выработка у педагогов уважительного отношения к традициям семейного воспитания детей.</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sz w:val="24"/>
          <w:szCs w:val="24"/>
        </w:rPr>
        <w:t>4.Обеспечение пространства для личностного роста участников педагогического процесса, создание особой творческой атмосферы.</w:t>
      </w:r>
    </w:p>
    <w:p w:rsidR="007F1C59" w:rsidRPr="007F1C59" w:rsidRDefault="007F1C59" w:rsidP="007F1C59">
      <w:pPr>
        <w:pStyle w:val="afd"/>
        <w:jc w:val="both"/>
        <w:rPr>
          <w:rFonts w:ascii="Times New Roman" w:hAnsi="Times New Roman" w:cs="Times New Roman"/>
          <w:b/>
          <w:sz w:val="24"/>
          <w:szCs w:val="24"/>
        </w:rPr>
      </w:pPr>
      <w:r w:rsidRPr="007F1C59">
        <w:rPr>
          <w:rFonts w:ascii="Times New Roman" w:hAnsi="Times New Roman" w:cs="Times New Roman"/>
          <w:b/>
          <w:sz w:val="24"/>
          <w:szCs w:val="24"/>
        </w:rPr>
        <w:t>Основные формы взаимодействия с семьей</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b/>
          <w:i/>
          <w:sz w:val="24"/>
          <w:szCs w:val="24"/>
        </w:rPr>
        <w:t xml:space="preserve"> Знакомство с семьей:</w:t>
      </w:r>
      <w:r w:rsidRPr="007F1C59">
        <w:rPr>
          <w:rFonts w:ascii="Times New Roman" w:hAnsi="Times New Roman" w:cs="Times New Roman"/>
          <w:sz w:val="24"/>
          <w:szCs w:val="24"/>
        </w:rPr>
        <w:t xml:space="preserve"> анкетирование, консультирование.</w:t>
      </w:r>
    </w:p>
    <w:p w:rsidR="007F1C59" w:rsidRPr="007F1C59" w:rsidRDefault="007F1C59" w:rsidP="007F1C59">
      <w:pPr>
        <w:pStyle w:val="afd"/>
        <w:jc w:val="both"/>
        <w:rPr>
          <w:rFonts w:ascii="Times New Roman" w:hAnsi="Times New Roman" w:cs="Times New Roman"/>
          <w:sz w:val="24"/>
          <w:szCs w:val="24"/>
        </w:rPr>
      </w:pPr>
      <w:r w:rsidRPr="007F1C59">
        <w:rPr>
          <w:rFonts w:ascii="Times New Roman" w:hAnsi="Times New Roman" w:cs="Times New Roman"/>
          <w:b/>
          <w:i/>
          <w:sz w:val="24"/>
          <w:szCs w:val="24"/>
        </w:rPr>
        <w:t xml:space="preserve"> Информирование родителей о ходе образовательного процесса:</w:t>
      </w:r>
      <w:r w:rsidRPr="007F1C59">
        <w:rPr>
          <w:rFonts w:ascii="Times New Roman" w:hAnsi="Times New Roman" w:cs="Times New Roman"/>
          <w:sz w:val="24"/>
          <w:szCs w:val="24"/>
        </w:rPr>
        <w:t xml:space="preserve"> дни открытых дверей, индивидуальные и групповые консультации, родительские собрания, оформление информационных стендов, организация выставок детского творчества, создание памяток, выпуск газеты ДОУ.</w:t>
      </w:r>
    </w:p>
    <w:p w:rsidR="007F1C59" w:rsidRPr="007F1C59" w:rsidRDefault="007F1C59" w:rsidP="007F1C59">
      <w:pPr>
        <w:pStyle w:val="afd"/>
        <w:jc w:val="both"/>
        <w:rPr>
          <w:rStyle w:val="affe"/>
          <w:rFonts w:ascii="Times New Roman" w:hAnsi="Times New Roman" w:cs="Times New Roman"/>
          <w:b w:val="0"/>
          <w:bCs w:val="0"/>
          <w:sz w:val="24"/>
          <w:szCs w:val="24"/>
        </w:rPr>
        <w:sectPr w:rsidR="007F1C59" w:rsidRPr="007F1C59" w:rsidSect="007F1C59">
          <w:footerReference w:type="even" r:id="rId13"/>
          <w:footerReference w:type="default" r:id="rId14"/>
          <w:type w:val="continuous"/>
          <w:pgSz w:w="11906" w:h="16838"/>
          <w:pgMar w:top="426" w:right="720" w:bottom="284" w:left="1701" w:header="709" w:footer="709" w:gutter="0"/>
          <w:cols w:space="708"/>
          <w:titlePg/>
          <w:docGrid w:linePitch="360"/>
        </w:sectPr>
      </w:pPr>
      <w:r w:rsidRPr="007F1C59">
        <w:rPr>
          <w:rFonts w:ascii="Times New Roman" w:hAnsi="Times New Roman" w:cs="Times New Roman"/>
          <w:b/>
          <w:i/>
          <w:sz w:val="24"/>
          <w:szCs w:val="24"/>
        </w:rPr>
        <w:t xml:space="preserve"> Совместная деятельность:</w:t>
      </w:r>
      <w:r w:rsidRPr="007F1C59">
        <w:rPr>
          <w:rFonts w:ascii="Times New Roman" w:hAnsi="Times New Roman" w:cs="Times New Roman"/>
          <w:sz w:val="24"/>
          <w:szCs w:val="24"/>
        </w:rPr>
        <w:t xml:space="preserve"> привлечение родителей к организации детских досугов и праздников, к участию в детской исследовательской и проектной деятельност</w:t>
      </w:r>
    </w:p>
    <w:p w:rsidR="0071724D" w:rsidRDefault="0071724D" w:rsidP="0071724D">
      <w:pPr>
        <w:jc w:val="both"/>
        <w:rPr>
          <w:rFonts w:eastAsia="Calibri"/>
          <w:lang w:eastAsia="en-US"/>
        </w:rPr>
      </w:pPr>
    </w:p>
    <w:p w:rsidR="0071724D" w:rsidRDefault="0071724D" w:rsidP="0071724D">
      <w:pPr>
        <w:jc w:val="both"/>
        <w:rPr>
          <w:rFonts w:eastAsia="Calibri"/>
          <w:lang w:eastAsia="en-US"/>
        </w:rPr>
      </w:pPr>
    </w:p>
    <w:p w:rsidR="0071724D" w:rsidRDefault="0071724D" w:rsidP="0071724D">
      <w:pPr>
        <w:jc w:val="both"/>
        <w:rPr>
          <w:rFonts w:eastAsia="Calibri"/>
          <w:lang w:eastAsia="en-US"/>
        </w:rPr>
      </w:pPr>
    </w:p>
    <w:p w:rsidR="0071724D" w:rsidRDefault="0071724D" w:rsidP="0071724D">
      <w:pPr>
        <w:jc w:val="both"/>
        <w:rPr>
          <w:rFonts w:eastAsia="Calibri"/>
          <w:lang w:eastAsia="en-US"/>
        </w:rPr>
      </w:pPr>
    </w:p>
    <w:p w:rsidR="0071724D" w:rsidRPr="00CF6B3D" w:rsidRDefault="0071724D" w:rsidP="0071724D">
      <w:pPr>
        <w:jc w:val="both"/>
        <w:rPr>
          <w:rFonts w:eastAsia="Calibri"/>
          <w:lang w:eastAsia="en-US"/>
        </w:rPr>
      </w:pPr>
    </w:p>
    <w:p w:rsidR="00A07206" w:rsidRPr="00782A62" w:rsidRDefault="00A07206" w:rsidP="0071724D">
      <w:pPr>
        <w:rPr>
          <w:b/>
        </w:rPr>
      </w:pPr>
    </w:p>
    <w:sectPr w:rsidR="00A07206" w:rsidRPr="00782A62" w:rsidSect="0071724D">
      <w:footerReference w:type="default" r:id="rId15"/>
      <w:type w:val="continuous"/>
      <w:pgSz w:w="11906" w:h="16838"/>
      <w:pgMar w:top="720" w:right="720" w:bottom="720" w:left="720"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2655" w:rsidRDefault="00F32655" w:rsidP="00552706">
      <w:r>
        <w:separator/>
      </w:r>
    </w:p>
  </w:endnote>
  <w:endnote w:type="continuationSeparator" w:id="0">
    <w:p w:rsidR="00F32655" w:rsidRDefault="00F32655" w:rsidP="005527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Microsoft Sans Serif">
    <w:panose1 w:val="020B0604020202020204"/>
    <w:charset w:val="CC"/>
    <w:family w:val="swiss"/>
    <w:pitch w:val="variable"/>
    <w:sig w:usb0="E1002AFF" w:usb1="C0000002" w:usb2="00000008" w:usb3="00000000" w:csb0="000101FF"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PragmaticaC">
    <w:altName w:val="Courier New"/>
    <w:panose1 w:val="00000000000000000000"/>
    <w:charset w:val="CC"/>
    <w:family w:val="decorative"/>
    <w:notTrueType/>
    <w:pitch w:val="variable"/>
    <w:sig w:usb0="00000001" w:usb1="00000000" w:usb2="00000000" w:usb3="00000000" w:csb0="00000005" w:csb1="00000000"/>
  </w:font>
  <w:font w:name="Century Schoolbook">
    <w:altName w:val="Times New Roman"/>
    <w:panose1 w:val="02040604050505020304"/>
    <w:charset w:val="CC"/>
    <w:family w:val="roman"/>
    <w:pitch w:val="variable"/>
    <w:sig w:usb0="00000287" w:usb1="00000000" w:usb2="00000000" w:usb3="00000000" w:csb0="0000009F" w:csb1="00000000"/>
  </w:font>
  <w:font w:name="Franklin Gothic Medium">
    <w:panose1 w:val="020B0603020102020204"/>
    <w:charset w:val="CC"/>
    <w:family w:val="swiss"/>
    <w:pitch w:val="variable"/>
    <w:sig w:usb0="00000287" w:usb1="00000000" w:usb2="00000000" w:usb3="00000000" w:csb0="0000009F" w:csb1="00000000"/>
  </w:font>
  <w:font w:name="MS Reference Sans Serif">
    <w:panose1 w:val="020B0604030504040204"/>
    <w:charset w:val="CC"/>
    <w:family w:val="swiss"/>
    <w:pitch w:val="variable"/>
    <w:sig w:usb0="20000287" w:usb1="00000000"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CD4" w:rsidRDefault="00517CD4" w:rsidP="004E0CF9">
    <w:pPr>
      <w:pStyle w:val="ac"/>
      <w:framePr w:wrap="around" w:vAnchor="text" w:hAnchor="margin" w:xAlign="right" w:y="1"/>
      <w:rPr>
        <w:rStyle w:val="afff0"/>
      </w:rPr>
    </w:pPr>
    <w:r>
      <w:rPr>
        <w:rStyle w:val="afff0"/>
      </w:rPr>
      <w:fldChar w:fldCharType="begin"/>
    </w:r>
    <w:r>
      <w:rPr>
        <w:rStyle w:val="afff0"/>
      </w:rPr>
      <w:instrText xml:space="preserve">PAGE  </w:instrText>
    </w:r>
    <w:r>
      <w:rPr>
        <w:rStyle w:val="afff0"/>
      </w:rPr>
      <w:fldChar w:fldCharType="end"/>
    </w:r>
  </w:p>
  <w:p w:rsidR="00517CD4" w:rsidRDefault="00517CD4" w:rsidP="004E0CF9">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17CD4" w:rsidRDefault="00F32655">
    <w:pPr>
      <w:pStyle w:val="ac"/>
      <w:jc w:val="right"/>
    </w:pPr>
    <w:r>
      <w:fldChar w:fldCharType="begin"/>
    </w:r>
    <w:r>
      <w:instrText xml:space="preserve"> PAGE   \* MERGEFORMAT </w:instrText>
    </w:r>
    <w:r>
      <w:fldChar w:fldCharType="separate"/>
    </w:r>
    <w:r w:rsidR="00FD363B">
      <w:rPr>
        <w:noProof/>
      </w:rPr>
      <w:t>4</w:t>
    </w:r>
    <w:r>
      <w:rPr>
        <w:noProof/>
      </w:rPr>
      <w:fldChar w:fldCharType="end"/>
    </w:r>
  </w:p>
  <w:p w:rsidR="00517CD4" w:rsidRDefault="00517CD4" w:rsidP="004E0CF9">
    <w:pPr>
      <w:pStyle w:val="ac"/>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673141"/>
      <w:docPartObj>
        <w:docPartGallery w:val="Page Numbers (Bottom of Page)"/>
        <w:docPartUnique/>
      </w:docPartObj>
    </w:sdtPr>
    <w:sdtEndPr/>
    <w:sdtContent>
      <w:p w:rsidR="00517CD4" w:rsidRDefault="00F32655">
        <w:pPr>
          <w:pStyle w:val="ac"/>
          <w:jc w:val="right"/>
        </w:pPr>
        <w:r>
          <w:fldChar w:fldCharType="begin"/>
        </w:r>
        <w:r>
          <w:instrText xml:space="preserve"> PAGE   \* MERGEFORMAT </w:instrText>
        </w:r>
        <w:r>
          <w:fldChar w:fldCharType="separate"/>
        </w:r>
        <w:r w:rsidR="00517CD4">
          <w:rPr>
            <w:noProof/>
          </w:rPr>
          <w:t>92</w:t>
        </w:r>
        <w:r>
          <w:rPr>
            <w:noProof/>
          </w:rPr>
          <w:fldChar w:fldCharType="end"/>
        </w:r>
      </w:p>
    </w:sdtContent>
  </w:sdt>
  <w:p w:rsidR="00517CD4" w:rsidRDefault="00517CD4">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2655" w:rsidRDefault="00F32655" w:rsidP="00552706">
      <w:r>
        <w:separator/>
      </w:r>
    </w:p>
  </w:footnote>
  <w:footnote w:type="continuationSeparator" w:id="0">
    <w:p w:rsidR="00F32655" w:rsidRDefault="00F32655" w:rsidP="00552706">
      <w:r>
        <w:continuationSeparator/>
      </w:r>
    </w:p>
  </w:footnote>
  <w:footnote w:id="1">
    <w:p w:rsidR="00517CD4" w:rsidRDefault="00517CD4" w:rsidP="00552706">
      <w:pPr>
        <w:pStyle w:val="a7"/>
      </w:pPr>
      <w:r>
        <w:rPr>
          <w:rStyle w:val="aff7"/>
        </w:rPr>
        <w:footnoteRef/>
      </w:r>
      <w:r w:rsidRPr="00ED500A">
        <w:t>Инновационная   Программа  дошкольного образования ОТ РОЖДЕНИЯ  ДО ШКОЛЫ / Н.Е.Веракса, Т.С.Комарова, Э.М.Дорофеева.  – М.: МОЗАИКА – СИНТЕЗ,  2020 г.</w:t>
      </w:r>
    </w:p>
  </w:footnote>
  <w:footnote w:id="2">
    <w:p w:rsidR="00517CD4" w:rsidRDefault="00517CD4" w:rsidP="00552706">
      <w:pPr>
        <w:pStyle w:val="a7"/>
      </w:pPr>
      <w:r>
        <w:rPr>
          <w:rStyle w:val="aff7"/>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3">
    <w:p w:rsidR="00517CD4" w:rsidRPr="000638CA" w:rsidRDefault="00517CD4" w:rsidP="005A6947">
      <w:pPr>
        <w:pStyle w:val="15"/>
        <w:spacing w:line="360" w:lineRule="auto"/>
        <w:ind w:firstLine="180"/>
        <w:jc w:val="both"/>
        <w:rPr>
          <w:rFonts w:ascii="Times New Roman" w:hAnsi="Times New Roman"/>
          <w:lang w:val="ru-RU"/>
        </w:rPr>
      </w:pPr>
      <w:r>
        <w:rPr>
          <w:rStyle w:val="aff7"/>
          <w:rFonts w:eastAsia="Microsoft Sans Serif"/>
        </w:rPr>
        <w:footnoteRef/>
      </w:r>
      <w:r w:rsidRPr="000638CA">
        <w:rPr>
          <w:rStyle w:val="list0020paragraphcharchar"/>
          <w:rFonts w:ascii="Times New Roman" w:hAnsi="Times New Roman"/>
          <w:lang w:val="ru-RU"/>
        </w:rPr>
        <w:t>«Сөенеч» – «Радость познания»</w:t>
      </w:r>
      <w:r w:rsidRPr="000638CA">
        <w:rPr>
          <w:rStyle w:val="list0020paragraphcharchar"/>
          <w:rFonts w:ascii="Times New Roman" w:hAnsi="Times New Roman"/>
          <w:lang w:val="ru-RU"/>
        </w:rPr>
        <w:tab/>
        <w:t>- региональная образовательная программа дошкольного образования / Р.К. Шаехова - Казань, 2016</w:t>
      </w:r>
    </w:p>
  </w:footnote>
  <w:footnote w:id="4">
    <w:p w:rsidR="00517CD4" w:rsidRDefault="00517CD4" w:rsidP="005A6947">
      <w:pPr>
        <w:pStyle w:val="a7"/>
      </w:pPr>
      <w:r>
        <w:rPr>
          <w:rStyle w:val="aff7"/>
          <w:rFonts w:eastAsia="Microsoft Sans Serif"/>
        </w:rPr>
        <w:footnoteRef/>
      </w:r>
      <w:r w:rsidRPr="000638CA">
        <w:t>УМК “Татарча сөйләшәбез” (Говорим по- татарски), Зарипова З.М., Кидрячева Р.Г., Исаева Р. С</w:t>
      </w:r>
      <w:r>
        <w:t xml:space="preserve"> – Казань, 2012</w:t>
      </w:r>
    </w:p>
  </w:footnote>
  <w:footnote w:id="5">
    <w:p w:rsidR="00517CD4" w:rsidRDefault="00517CD4" w:rsidP="00960734">
      <w:pPr>
        <w:pStyle w:val="a7"/>
      </w:pPr>
      <w:r>
        <w:rPr>
          <w:rStyle w:val="aff7"/>
          <w:rFonts w:eastAsia="Microsoft Sans Serif"/>
        </w:rPr>
        <w:footnoteRef/>
      </w:r>
      <w:r>
        <w:t xml:space="preserve"> УМК </w:t>
      </w:r>
      <w:r w:rsidRPr="000638CA">
        <w:t>“Татарча сөйләшәбез” (Говорим по- татарски), Зарипова З.М., Кидрячева Р.Г., Исаева Р. С</w:t>
      </w:r>
      <w:r>
        <w:t xml:space="preserve"> – Казань, 2012</w:t>
      </w:r>
    </w:p>
  </w:footnote>
  <w:footnote w:id="6">
    <w:p w:rsidR="00517CD4" w:rsidRDefault="00517CD4" w:rsidP="00960734">
      <w:pPr>
        <w:pStyle w:val="a7"/>
      </w:pPr>
      <w:r>
        <w:rPr>
          <w:rStyle w:val="aff7"/>
          <w:rFonts w:eastAsia="Microsoft Sans Serif"/>
        </w:rPr>
        <w:footnoteRef/>
      </w:r>
      <w:r w:rsidRPr="000638CA">
        <w:t>УМК “Татарча сөйләшәбез” (Говорим по- татарски), Зарипова З.М., Кидрячева Р.Г., Исаева Р. С – Казань, 2012</w:t>
      </w:r>
    </w:p>
  </w:footnote>
  <w:footnote w:id="7">
    <w:p w:rsidR="00517CD4" w:rsidRDefault="00517CD4" w:rsidP="007444AA">
      <w:pPr>
        <w:pStyle w:val="a7"/>
      </w:pPr>
      <w:r>
        <w:rPr>
          <w:rStyle w:val="aff7"/>
          <w:rFonts w:eastAsia="Microsoft Sans Serif"/>
        </w:rPr>
        <w:footnoteRef/>
      </w:r>
      <w:r w:rsidRPr="000638CA">
        <w:t>УМК “Татарча сөйләшәбез” (Говорим по- татарски), Зарипова З.М., Кидрячева Р.Г., Исаева Р. С – Казань, 2012</w:t>
      </w:r>
    </w:p>
  </w:footnote>
  <w:footnote w:id="8">
    <w:p w:rsidR="00517CD4" w:rsidRDefault="00517CD4" w:rsidP="0097577D">
      <w:pPr>
        <w:pStyle w:val="a7"/>
      </w:pPr>
      <w:r>
        <w:rPr>
          <w:rStyle w:val="aff7"/>
          <w:rFonts w:eastAsia="Microsoft Sans Serif"/>
        </w:rPr>
        <w:footnoteRef/>
      </w:r>
      <w:r w:rsidRPr="00F73217">
        <w:t>«Сөенеч» – «Радость познания»</w:t>
      </w:r>
      <w:r w:rsidRPr="00F73217">
        <w:tab/>
        <w:t>- региональная образовательная программа дошкольного образования / Р.К. Шаехова - Казань, 2016</w:t>
      </w:r>
    </w:p>
  </w:footnote>
  <w:footnote w:id="9">
    <w:p w:rsidR="00517CD4" w:rsidRPr="00775596" w:rsidRDefault="00517CD4" w:rsidP="00775596">
      <w:pPr>
        <w:pStyle w:val="a7"/>
      </w:pPr>
      <w:r>
        <w:rPr>
          <w:rStyle w:val="aff7"/>
        </w:rPr>
        <w:footnoteRef/>
      </w:r>
      <w:r w:rsidRPr="00775596">
        <w:t>Инновационная   Программа  дошкольного образования ОТ РОЖДЕНИЯ  ДО ШКОЛЫ / Н.Е.Веракса, Т.С.Комарова, Э.М.Дорофеева.  – М.: МОЗАИКА – СИНТЕЗ,  2020 г.</w:t>
      </w:r>
    </w:p>
    <w:p w:rsidR="00517CD4" w:rsidRDefault="00517CD4" w:rsidP="00552706">
      <w:pPr>
        <w:pStyle w:val="a7"/>
      </w:pPr>
    </w:p>
    <w:p w:rsidR="00517CD4" w:rsidRDefault="00517CD4" w:rsidP="00552706">
      <w:pPr>
        <w:pStyle w:val="a7"/>
      </w:pPr>
    </w:p>
    <w:p w:rsidR="00517CD4" w:rsidRDefault="00517CD4" w:rsidP="00552706">
      <w:pPr>
        <w:pStyle w:val="a7"/>
      </w:pPr>
    </w:p>
  </w:footnote>
  <w:footnote w:id="10">
    <w:p w:rsidR="00517CD4" w:rsidRDefault="00517CD4" w:rsidP="008C32A4">
      <w:pPr>
        <w:pStyle w:val="a7"/>
      </w:pPr>
      <w:r>
        <w:rPr>
          <w:rStyle w:val="aff7"/>
          <w:rFonts w:eastAsia="Microsoft Sans Serif"/>
        </w:rPr>
        <w:footnoteRef/>
      </w:r>
      <w:r w:rsidRPr="00302256">
        <w:t>«Сөенеч» – «Радость познания»</w:t>
      </w:r>
      <w:r w:rsidRPr="00302256">
        <w:tab/>
        <w:t>- региональная образовательная программа дошкольного образования / Р.К. Шаехова - Казань, 2016</w:t>
      </w:r>
    </w:p>
  </w:footnote>
  <w:footnote w:id="11">
    <w:p w:rsidR="00517CD4" w:rsidRPr="00801884" w:rsidRDefault="00517CD4" w:rsidP="00801884">
      <w:pPr>
        <w:pStyle w:val="a7"/>
      </w:pPr>
      <w:r w:rsidRPr="00801884">
        <w:rPr>
          <w:vertAlign w:val="superscript"/>
        </w:rPr>
        <w:footnoteRef/>
      </w:r>
      <w:r w:rsidRPr="00801884">
        <w:t xml:space="preserve"> Инновационная   Программа  дошкольного образования ОТ РОЖДЕНИЯ  ДО ШКОЛЫ / Н.Е.Веракса, Т.С.Комарова, Э.М.Дорофеева.  – М.: МОЗАИКА – СИНТЕЗ,  2020 г.</w:t>
      </w:r>
    </w:p>
    <w:p w:rsidR="00517CD4" w:rsidRDefault="00517CD4" w:rsidP="00552706">
      <w:pPr>
        <w:pStyle w:val="a7"/>
      </w:pPr>
    </w:p>
    <w:p w:rsidR="00517CD4" w:rsidRPr="00801884" w:rsidRDefault="00517CD4" w:rsidP="00801884">
      <w:pPr>
        <w:pStyle w:val="a7"/>
      </w:pPr>
      <w:r>
        <w:rPr>
          <w:vertAlign w:val="superscript"/>
        </w:rPr>
        <w:t>12</w:t>
      </w:r>
      <w:r w:rsidRPr="00801884">
        <w:t xml:space="preserve"> «Сөенеч» – «Радость познания»</w:t>
      </w:r>
      <w:r w:rsidRPr="00801884">
        <w:tab/>
        <w:t>- региональная образовательная программа дошкольного образования / Р.К. Шаехова - Казань, 2016</w:t>
      </w:r>
    </w:p>
    <w:p w:rsidR="00517CD4" w:rsidRDefault="00517CD4" w:rsidP="00552706">
      <w:pPr>
        <w:pStyle w:val="a7"/>
      </w:pPr>
    </w:p>
    <w:p w:rsidR="00517CD4" w:rsidRDefault="00517CD4" w:rsidP="00552706">
      <w:pPr>
        <w:pStyle w:val="a7"/>
      </w:pPr>
    </w:p>
  </w:footnote>
  <w:footnote w:id="12">
    <w:p w:rsidR="00517CD4" w:rsidRDefault="00517CD4" w:rsidP="008C32A4">
      <w:pPr>
        <w:pStyle w:val="a7"/>
      </w:pPr>
      <w:r>
        <w:rPr>
          <w:rFonts w:eastAsia="Microsoft Sans Serif"/>
        </w:rPr>
        <w:t>13</w:t>
      </w:r>
      <w:r w:rsidRPr="00C814B9">
        <w:t>«Сөенеч» – «Радость познания»</w:t>
      </w:r>
      <w:r w:rsidRPr="00C814B9">
        <w:tab/>
        <w:t>- региональная образовательная программа дошкольного образования / Р.К. Шаехова - Казань, 2016</w:t>
      </w:r>
    </w:p>
  </w:footnote>
  <w:footnote w:id="13">
    <w:p w:rsidR="00517CD4" w:rsidRDefault="00517CD4" w:rsidP="008C32A4">
      <w:pPr>
        <w:pStyle w:val="a7"/>
      </w:pPr>
      <w:r>
        <w:rPr>
          <w:rFonts w:eastAsia="Microsoft Sans Serif"/>
        </w:rPr>
        <w:t>14</w:t>
      </w:r>
      <w:r w:rsidRPr="00950B6C">
        <w:t>УМК “Татарча сөйләшәбез” (Говорим по- татарски), Зарипова З.М., Кидрячева Р.Г., Исаева Р. С – Казань, 2012</w:t>
      </w:r>
    </w:p>
  </w:footnote>
  <w:footnote w:id="14">
    <w:p w:rsidR="00517CD4" w:rsidRPr="00801884" w:rsidRDefault="00517CD4" w:rsidP="00801884">
      <w:pPr>
        <w:pStyle w:val="a7"/>
      </w:pPr>
      <w:r>
        <w:t xml:space="preserve">15 </w:t>
      </w:r>
      <w:r w:rsidRPr="00801884">
        <w:t>Инновационная   Программа  дошкольного образования ОТ РОЖДЕНИЯ  ДО ШКОЛЫ / Н.Е.Веракса, Т.С.Комарова, Э.М.Дорофеева.  – М.: МОЗАИКА – СИНТЕЗ,  2020 г.</w:t>
      </w:r>
    </w:p>
    <w:p w:rsidR="00517CD4" w:rsidRDefault="00517CD4" w:rsidP="00552706">
      <w:pPr>
        <w:pStyle w:val="a7"/>
      </w:pPr>
      <w:r>
        <w:rPr>
          <w:vertAlign w:val="superscript"/>
        </w:rPr>
        <w:t>16</w:t>
      </w:r>
      <w:r w:rsidRPr="00801884">
        <w:t xml:space="preserve"> «Инновационная   Программа  дошкольного образования ОТ РОЖДЕНИЯ  ДО ШКОЛЫ / Н.Е.Веракса, Т.С.Комарова, Э.М.Дорофеева.  – М.: МОЗАИКА – СИНТЕЗ,  2020 г.</w:t>
      </w:r>
    </w:p>
  </w:footnote>
  <w:footnote w:id="15">
    <w:p w:rsidR="00517CD4" w:rsidRDefault="00517CD4" w:rsidP="00FE3B6A">
      <w:pPr>
        <w:pStyle w:val="a7"/>
      </w:pPr>
      <w:r>
        <w:rPr>
          <w:rFonts w:eastAsia="Microsoft Sans Serif"/>
        </w:rPr>
        <w:t>17</w:t>
      </w:r>
      <w:r w:rsidRPr="00E63503">
        <w:t>«Сөенеч» – «Радость познания»</w:t>
      </w:r>
      <w:r w:rsidRPr="00E63503">
        <w:tab/>
        <w:t>- региональная образовательная программа дошкольного образования / Р.К. Шаехова - Казань, 2016</w:t>
      </w:r>
    </w:p>
  </w:footnote>
  <w:footnote w:id="16">
    <w:p w:rsidR="00517CD4" w:rsidRDefault="00517CD4" w:rsidP="00552706">
      <w:pPr>
        <w:pStyle w:val="a7"/>
      </w:pPr>
      <w:r>
        <w:rPr>
          <w:vertAlign w:val="superscript"/>
        </w:rPr>
        <w:t>18</w:t>
      </w:r>
      <w:r w:rsidRPr="004E1AD0">
        <w:t xml:space="preserve"> Инновационная   Программа  дошкольного образования ОТ РОЖДЕНИЯ  ДО ШКОЛЫ / Н.Е.Веракса, Т.С.Комарова, Э.М.Дорофеева.  – М.: МОЗАИКА – СИНТЕЗ,  2020 г.</w:t>
      </w:r>
    </w:p>
  </w:footnote>
  <w:footnote w:id="17">
    <w:p w:rsidR="00517CD4" w:rsidRDefault="00517CD4" w:rsidP="00126208">
      <w:pPr>
        <w:pStyle w:val="a7"/>
      </w:pPr>
      <w:r>
        <w:rPr>
          <w:rStyle w:val="aff7"/>
          <w:rFonts w:eastAsia="Microsoft Sans Serif"/>
        </w:rPr>
        <w:t>19</w:t>
      </w:r>
      <w:r w:rsidRPr="00F8579E">
        <w:t>«Сөенеч» – «Радость познания»</w:t>
      </w:r>
      <w:r w:rsidRPr="00F8579E">
        <w:tab/>
        <w:t>- региональная образовательная программа дошкольного образования / Р.К. Шаехова - Казань, 2016</w:t>
      </w:r>
    </w:p>
  </w:footnote>
  <w:footnote w:id="18">
    <w:p w:rsidR="00517CD4" w:rsidRPr="004E1AD0" w:rsidRDefault="00517CD4" w:rsidP="004E1AD0">
      <w:pPr>
        <w:pStyle w:val="a7"/>
      </w:pPr>
      <w:r>
        <w:rPr>
          <w:vertAlign w:val="superscript"/>
        </w:rPr>
        <w:t>21</w:t>
      </w:r>
      <w:r w:rsidRPr="004E1AD0">
        <w:t>Инновационная   Программа  дошкольного образования ОТ РОЖДЕНИЯ  ДО ШКОЛЫ / Н.Е.Веракса, Т.С.Комарова, Э.М.Дорофеева.  – М.: МОЗАИКА – СИНТЕЗ,  2020 г.</w:t>
      </w:r>
    </w:p>
    <w:p w:rsidR="00517CD4" w:rsidRDefault="00517CD4" w:rsidP="00552706">
      <w:pPr>
        <w:pStyle w:val="a7"/>
      </w:pPr>
    </w:p>
  </w:footnote>
  <w:footnote w:id="19">
    <w:p w:rsidR="00517CD4" w:rsidRDefault="00517CD4" w:rsidP="00126208">
      <w:pPr>
        <w:pStyle w:val="a7"/>
      </w:pPr>
      <w:r>
        <w:rPr>
          <w:rStyle w:val="aff7"/>
          <w:rFonts w:eastAsia="Microsoft Sans Serif"/>
        </w:rPr>
        <w:t>22</w:t>
      </w:r>
      <w:r w:rsidRPr="00B17078">
        <w:t>«Сөенеч» – «Радость познания»</w:t>
      </w:r>
      <w:r w:rsidRPr="00B17078">
        <w:tab/>
        <w:t>- региональная образовательная программа дошкольного образования / Р.К. Шаехова - Казань, 2016</w:t>
      </w:r>
    </w:p>
  </w:footnote>
  <w:footnote w:id="20">
    <w:p w:rsidR="00517CD4" w:rsidRPr="004E1AD0" w:rsidRDefault="00517CD4" w:rsidP="004E1AD0">
      <w:pPr>
        <w:pStyle w:val="a7"/>
      </w:pPr>
      <w:r>
        <w:rPr>
          <w:rStyle w:val="aff7"/>
        </w:rPr>
        <w:t>24</w:t>
      </w:r>
      <w:r w:rsidRPr="004E1AD0">
        <w:t>Инновационная   Программа  дошкольного образования ОТ РОЖДЕНИЯ  ДО ШКОЛЫ / Н.Е.Веракса, Т.С.Комарова, Э.М.Дорофеева.  – М.: МОЗАИКА – СИНТЕЗ,  2020 г.</w:t>
      </w:r>
    </w:p>
    <w:p w:rsidR="00517CD4" w:rsidRDefault="00517CD4" w:rsidP="00552706">
      <w:pPr>
        <w:pStyle w:val="a7"/>
      </w:pPr>
    </w:p>
  </w:footnote>
  <w:footnote w:id="21">
    <w:p w:rsidR="00517CD4" w:rsidRPr="000638CA" w:rsidRDefault="00517CD4" w:rsidP="007F1C59">
      <w:pPr>
        <w:pStyle w:val="15"/>
        <w:spacing w:line="360" w:lineRule="auto"/>
        <w:ind w:firstLine="180"/>
        <w:jc w:val="both"/>
        <w:rPr>
          <w:rFonts w:ascii="Times New Roman" w:hAnsi="Times New Roman"/>
          <w:lang w:val="ru-RU"/>
        </w:rPr>
      </w:pPr>
      <w:r>
        <w:rPr>
          <w:rStyle w:val="aff7"/>
          <w:rFonts w:eastAsia="Microsoft Sans Serif"/>
        </w:rPr>
        <w:footnoteRef/>
      </w:r>
      <w:r w:rsidRPr="000638CA">
        <w:rPr>
          <w:rStyle w:val="list0020paragraphcharchar"/>
          <w:rFonts w:ascii="Times New Roman" w:hAnsi="Times New Roman"/>
          <w:lang w:val="ru-RU"/>
        </w:rPr>
        <w:t>«Сөенеч» – «Радость познания»</w:t>
      </w:r>
      <w:r w:rsidRPr="000638CA">
        <w:rPr>
          <w:rStyle w:val="list0020paragraphcharchar"/>
          <w:rFonts w:ascii="Times New Roman" w:hAnsi="Times New Roman"/>
          <w:lang w:val="ru-RU"/>
        </w:rPr>
        <w:tab/>
        <w:t>- региональная образовательная программа дошкольного образования / Р.К. Шаехова - Казань, 2016</w:t>
      </w:r>
    </w:p>
  </w:footnote>
  <w:footnote w:id="22">
    <w:p w:rsidR="00517CD4" w:rsidRDefault="00517CD4" w:rsidP="007F1C59">
      <w:pPr>
        <w:pStyle w:val="a7"/>
      </w:pPr>
      <w:r>
        <w:rPr>
          <w:rStyle w:val="aff7"/>
          <w:rFonts w:eastAsia="Microsoft Sans Serif"/>
        </w:rPr>
        <w:footnoteRef/>
      </w:r>
      <w:r w:rsidRPr="000638CA">
        <w:t>УМК “Татарча сөйләшәбез” (Говорим по- татарски), Зарипова З.М., Кидрячева Р.Г., Исаева Р. С</w:t>
      </w:r>
      <w:r>
        <w:t xml:space="preserve"> – Казань, 2012</w:t>
      </w:r>
    </w:p>
  </w:footnote>
  <w:footnote w:id="23">
    <w:p w:rsidR="00517CD4" w:rsidRDefault="00517CD4" w:rsidP="007F1C59">
      <w:pPr>
        <w:pStyle w:val="a7"/>
      </w:pPr>
      <w:r>
        <w:rPr>
          <w:rStyle w:val="aff7"/>
          <w:rFonts w:eastAsia="Microsoft Sans Serif"/>
        </w:rPr>
        <w:footnoteRef/>
      </w:r>
      <w:r>
        <w:t xml:space="preserve"> УМК </w:t>
      </w:r>
      <w:r w:rsidRPr="000638CA">
        <w:t>“Татарча сөйләшәбез” (Говорим по- татарски), Зарипова З.М., Кидрячева Р.Г., Исаева Р. С</w:t>
      </w:r>
      <w:r>
        <w:t xml:space="preserve"> – Казань, 2012</w:t>
      </w:r>
    </w:p>
  </w:footnote>
  <w:footnote w:id="24">
    <w:p w:rsidR="00517CD4" w:rsidRDefault="00517CD4" w:rsidP="007F1C59">
      <w:pPr>
        <w:pStyle w:val="a7"/>
      </w:pPr>
      <w:r>
        <w:rPr>
          <w:rStyle w:val="aff7"/>
          <w:rFonts w:eastAsia="Microsoft Sans Serif"/>
        </w:rPr>
        <w:footnoteRef/>
      </w:r>
      <w:r w:rsidRPr="000638CA">
        <w:t>УМК “Татарча сөйләшәбез” (Говорим по- татарски), Зарипова З.М., Кидрячева Р.Г., Исаева Р. С – Казань, 2012</w:t>
      </w:r>
    </w:p>
  </w:footnote>
  <w:footnote w:id="25">
    <w:p w:rsidR="00517CD4" w:rsidRDefault="00517CD4" w:rsidP="007F1C59">
      <w:pPr>
        <w:pStyle w:val="a7"/>
      </w:pPr>
      <w:r>
        <w:rPr>
          <w:rStyle w:val="aff7"/>
          <w:rFonts w:eastAsia="Microsoft Sans Serif"/>
        </w:rPr>
        <w:footnoteRef/>
      </w:r>
      <w:r w:rsidRPr="000638CA">
        <w:t>УМК “Татарча сөйләшәбез” (Говорим по- татарски), Зарипова З.М., Кидрячева Р.Г., Исаева Р. С – Казань, 2012</w:t>
      </w:r>
    </w:p>
  </w:footnote>
  <w:footnote w:id="26">
    <w:p w:rsidR="00517CD4" w:rsidRDefault="00517CD4" w:rsidP="007F1C59">
      <w:pPr>
        <w:pStyle w:val="a7"/>
      </w:pPr>
      <w:r>
        <w:rPr>
          <w:rStyle w:val="aff7"/>
          <w:rFonts w:eastAsia="Microsoft Sans Serif"/>
        </w:rPr>
        <w:footnoteRef/>
      </w:r>
      <w:r>
        <w:t>Инновационная Программа дошкольного образования ОТ РОЖДЕНИЯ ДО ШКОЛЫ / Н.Е.Веракса, Т.С. Комарова, Э.М. Дорофеева. – М.: - СИНТЕЗ, 2020г.</w:t>
      </w:r>
    </w:p>
  </w:footnote>
  <w:footnote w:id="27">
    <w:p w:rsidR="00517CD4" w:rsidRDefault="00517CD4" w:rsidP="007F1C59">
      <w:pPr>
        <w:pStyle w:val="a7"/>
      </w:pPr>
      <w:r>
        <w:rPr>
          <w:rStyle w:val="aff7"/>
          <w:rFonts w:eastAsia="Microsoft Sans Serif"/>
        </w:rPr>
        <w:footnoteRef/>
      </w:r>
      <w:r>
        <w:t xml:space="preserve"> Пункт 1 и 2  статьи 64 «Дошкольное образование» Федерального закона от 29 декабря 2012 года «Об образовании в Российской Федерации».</w:t>
      </w:r>
    </w:p>
  </w:footnote>
  <w:footnote w:id="28">
    <w:p w:rsidR="00517CD4" w:rsidRDefault="00517CD4" w:rsidP="007F1C59">
      <w:pPr>
        <w:pStyle w:val="a7"/>
      </w:pPr>
      <w:r>
        <w:rPr>
          <w:rStyle w:val="aff7"/>
          <w:rFonts w:eastAsia="Microsoft Sans Serif"/>
        </w:rPr>
        <w:footnoteRef/>
      </w:r>
      <w:r>
        <w:t xml:space="preserve"> Инновационная Программа дошкольного образования ОТ РОЖДЕНИЯ ДО ШКОЛЫ / Н.Е.Веракса, Т.С. Комарова, Э.М. Дорофеева. – М.: - СИНТЕЗ, 2020г.</w:t>
      </w:r>
    </w:p>
  </w:footnote>
  <w:footnote w:id="29">
    <w:p w:rsidR="00517CD4" w:rsidRDefault="00517CD4" w:rsidP="007F1C59">
      <w:pPr>
        <w:pStyle w:val="a7"/>
      </w:pPr>
      <w:r>
        <w:rPr>
          <w:rStyle w:val="aff7"/>
          <w:rFonts w:eastAsia="Microsoft Sans Serif"/>
        </w:rPr>
        <w:footnoteRef/>
      </w:r>
      <w:r>
        <w:t>Инновационная Программа дошкольного образования ОТ РОЖДЕНИЯ ДО ШКОЛЫ / Н.Е.Веракса, Т.С. Комарова, Э.М. Дорофеева. – М.: - СИНТЕЗ, 2020г.</w:t>
      </w:r>
    </w:p>
    <w:p w:rsidR="00517CD4" w:rsidRDefault="00517CD4" w:rsidP="007F1C59">
      <w:pPr>
        <w:pStyle w:val="a7"/>
      </w:pPr>
    </w:p>
  </w:footnote>
  <w:footnote w:id="30">
    <w:p w:rsidR="00517CD4" w:rsidRDefault="00517CD4" w:rsidP="007F1C59">
      <w:pPr>
        <w:pStyle w:val="a7"/>
      </w:pPr>
      <w:r>
        <w:rPr>
          <w:rStyle w:val="aff7"/>
          <w:rFonts w:eastAsia="Microsoft Sans Serif"/>
        </w:rPr>
        <w:footnoteRef/>
      </w:r>
      <w:r>
        <w:t>Инновационная Программа дошкольного образования ОТ РОЖДЕНИЯ ДО ШКОЛЫ / Н.Е.Веракса, Т.С. Комарова, Э.М. Дорофеева. – М.: - СИНТЕЗ, 2020г.</w:t>
      </w:r>
    </w:p>
  </w:footnote>
  <w:footnote w:id="31">
    <w:p w:rsidR="00517CD4" w:rsidRDefault="00517CD4" w:rsidP="007F1C59">
      <w:pPr>
        <w:pStyle w:val="a7"/>
      </w:pPr>
      <w:r>
        <w:rPr>
          <w:rStyle w:val="aff7"/>
          <w:rFonts w:eastAsia="Microsoft Sans Serif"/>
        </w:rPr>
        <w:footnoteRef/>
      </w:r>
      <w:r>
        <w:t>Инновационная Программа дошкольного образования ОТ РОЖДЕНИЯ ДО ШКОЛЫ / Н.Е.Веракса, Т.С. Комарова, Э.М. Дорофеева. – М.: - СИНТЕЗ, 2020г.</w:t>
      </w:r>
    </w:p>
    <w:p w:rsidR="00517CD4" w:rsidRDefault="00517CD4" w:rsidP="007F1C59">
      <w:pPr>
        <w:pStyle w:val="a7"/>
        <w:jc w:val="both"/>
      </w:pPr>
    </w:p>
    <w:p w:rsidR="00517CD4" w:rsidRDefault="00517CD4" w:rsidP="007F1C59">
      <w:pPr>
        <w:pStyle w:val="a7"/>
      </w:pPr>
    </w:p>
  </w:footnote>
  <w:footnote w:id="32">
    <w:p w:rsidR="00517CD4" w:rsidRDefault="00517CD4" w:rsidP="007F1C59">
      <w:pPr>
        <w:pStyle w:val="a7"/>
      </w:pPr>
      <w:r>
        <w:rPr>
          <w:rStyle w:val="aff7"/>
          <w:rFonts w:eastAsia="Microsoft Sans Serif"/>
        </w:rPr>
        <w:footnoteRef/>
      </w:r>
      <w:r>
        <w:t>Инновационная Программа дошкольного образования ОТ РОЖДЕНИЯ ДО ШКОЛЫ / Н.Е.Веракса, Т.С. Комарова, Э.М. Дорофеева. – М.: - СИНТЕЗ, 2020г.</w:t>
      </w:r>
    </w:p>
    <w:p w:rsidR="00517CD4" w:rsidRDefault="00517CD4" w:rsidP="007F1C59">
      <w:pPr>
        <w:pStyle w:val="a7"/>
      </w:pPr>
    </w:p>
    <w:p w:rsidR="00517CD4" w:rsidRDefault="00517CD4" w:rsidP="007F1C59">
      <w:pPr>
        <w:pStyle w:val="a7"/>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F582A"/>
    <w:multiLevelType w:val="hybridMultilevel"/>
    <w:tmpl w:val="019278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0A84B9B"/>
    <w:multiLevelType w:val="hybridMultilevel"/>
    <w:tmpl w:val="5922E0E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30804EB"/>
    <w:multiLevelType w:val="hybridMultilevel"/>
    <w:tmpl w:val="DC42517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038369A0"/>
    <w:multiLevelType w:val="hybridMultilevel"/>
    <w:tmpl w:val="ED625DB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42D6FC2"/>
    <w:multiLevelType w:val="hybridMultilevel"/>
    <w:tmpl w:val="D2F49B5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
    <w:nsid w:val="048458F6"/>
    <w:multiLevelType w:val="hybridMultilevel"/>
    <w:tmpl w:val="A34057F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
    <w:nsid w:val="04C77170"/>
    <w:multiLevelType w:val="hybridMultilevel"/>
    <w:tmpl w:val="4E2079B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
    <w:nsid w:val="053C0E9B"/>
    <w:multiLevelType w:val="hybridMultilevel"/>
    <w:tmpl w:val="3124BC1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5E55835"/>
    <w:multiLevelType w:val="hybridMultilevel"/>
    <w:tmpl w:val="59D8058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nsid w:val="0608183B"/>
    <w:multiLevelType w:val="hybridMultilevel"/>
    <w:tmpl w:val="81F4E7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07A274E7"/>
    <w:multiLevelType w:val="hybridMultilevel"/>
    <w:tmpl w:val="1454231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1">
    <w:nsid w:val="080C711A"/>
    <w:multiLevelType w:val="hybridMultilevel"/>
    <w:tmpl w:val="83723CE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2">
    <w:nsid w:val="08305307"/>
    <w:multiLevelType w:val="hybridMultilevel"/>
    <w:tmpl w:val="F222B4C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085E24BE"/>
    <w:multiLevelType w:val="hybridMultilevel"/>
    <w:tmpl w:val="EA4285E6"/>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08F96E23"/>
    <w:multiLevelType w:val="hybridMultilevel"/>
    <w:tmpl w:val="1F5A391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0B590D61"/>
    <w:multiLevelType w:val="hybridMultilevel"/>
    <w:tmpl w:val="B1908BF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6">
    <w:nsid w:val="0B846E58"/>
    <w:multiLevelType w:val="hybridMultilevel"/>
    <w:tmpl w:val="7604FB2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0C01451B"/>
    <w:multiLevelType w:val="hybridMultilevel"/>
    <w:tmpl w:val="9978238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8">
    <w:nsid w:val="0C6D6F11"/>
    <w:multiLevelType w:val="hybridMultilevel"/>
    <w:tmpl w:val="59429D2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0DA22237"/>
    <w:multiLevelType w:val="hybridMultilevel"/>
    <w:tmpl w:val="9DB8357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0DA23BBD"/>
    <w:multiLevelType w:val="hybridMultilevel"/>
    <w:tmpl w:val="0DD4C24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1">
    <w:nsid w:val="0E3668D4"/>
    <w:multiLevelType w:val="hybridMultilevel"/>
    <w:tmpl w:val="BA6AF59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nsid w:val="0F9332F3"/>
    <w:multiLevelType w:val="hybridMultilevel"/>
    <w:tmpl w:val="802A4D9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3">
    <w:nsid w:val="13820939"/>
    <w:multiLevelType w:val="hybridMultilevel"/>
    <w:tmpl w:val="5058C5D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4">
    <w:nsid w:val="13AD0A55"/>
    <w:multiLevelType w:val="hybridMultilevel"/>
    <w:tmpl w:val="F5B81C02"/>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5">
    <w:nsid w:val="147F6FB9"/>
    <w:multiLevelType w:val="hybridMultilevel"/>
    <w:tmpl w:val="A8EABA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159406D7"/>
    <w:multiLevelType w:val="hybridMultilevel"/>
    <w:tmpl w:val="1D3CF56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18EB2092"/>
    <w:multiLevelType w:val="hybridMultilevel"/>
    <w:tmpl w:val="4BBA907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8">
    <w:nsid w:val="1B9F4917"/>
    <w:multiLevelType w:val="hybridMultilevel"/>
    <w:tmpl w:val="6CAC65F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9">
    <w:nsid w:val="1C814A0A"/>
    <w:multiLevelType w:val="hybridMultilevel"/>
    <w:tmpl w:val="4FDC2356"/>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0">
    <w:nsid w:val="1C937B92"/>
    <w:multiLevelType w:val="hybridMultilevel"/>
    <w:tmpl w:val="EA601A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1">
    <w:nsid w:val="1D487FB3"/>
    <w:multiLevelType w:val="hybridMultilevel"/>
    <w:tmpl w:val="B75CC730"/>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1F9965A9"/>
    <w:multiLevelType w:val="hybridMultilevel"/>
    <w:tmpl w:val="5058C5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20656C93"/>
    <w:multiLevelType w:val="hybridMultilevel"/>
    <w:tmpl w:val="255A565A"/>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4">
    <w:nsid w:val="20FE78F6"/>
    <w:multiLevelType w:val="hybridMultilevel"/>
    <w:tmpl w:val="7D20996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5">
    <w:nsid w:val="253631B2"/>
    <w:multiLevelType w:val="hybridMultilevel"/>
    <w:tmpl w:val="73E818B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254C2005"/>
    <w:multiLevelType w:val="multilevel"/>
    <w:tmpl w:val="48EAC8D6"/>
    <w:lvl w:ilvl="0">
      <w:start w:val="3"/>
      <w:numFmt w:val="decimal"/>
      <w:lvlText w:val="%1."/>
      <w:lvlJc w:val="left"/>
      <w:pPr>
        <w:ind w:left="360" w:hanging="360"/>
      </w:pPr>
    </w:lvl>
    <w:lvl w:ilvl="1">
      <w:start w:val="4"/>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37">
    <w:nsid w:val="26AF3A9B"/>
    <w:multiLevelType w:val="hybridMultilevel"/>
    <w:tmpl w:val="06EE25C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28D06E60"/>
    <w:multiLevelType w:val="hybridMultilevel"/>
    <w:tmpl w:val="5F9C816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9">
    <w:nsid w:val="29903949"/>
    <w:multiLevelType w:val="hybridMultilevel"/>
    <w:tmpl w:val="D34EEF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0">
    <w:nsid w:val="2B755C07"/>
    <w:multiLevelType w:val="hybridMultilevel"/>
    <w:tmpl w:val="C4B83EC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1">
    <w:nsid w:val="2C7A6F4A"/>
    <w:multiLevelType w:val="hybridMultilevel"/>
    <w:tmpl w:val="A7EC93F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2D5C6D64"/>
    <w:multiLevelType w:val="hybridMultilevel"/>
    <w:tmpl w:val="AD32F58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2DFB38DC"/>
    <w:multiLevelType w:val="hybridMultilevel"/>
    <w:tmpl w:val="3AE02D8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2F197E7B"/>
    <w:multiLevelType w:val="hybridMultilevel"/>
    <w:tmpl w:val="27903AE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5">
    <w:nsid w:val="32657C50"/>
    <w:multiLevelType w:val="hybridMultilevel"/>
    <w:tmpl w:val="97343B7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6">
    <w:nsid w:val="329365B6"/>
    <w:multiLevelType w:val="hybridMultilevel"/>
    <w:tmpl w:val="A55C54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32CC6A92"/>
    <w:multiLevelType w:val="hybridMultilevel"/>
    <w:tmpl w:val="4480368A"/>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8">
    <w:nsid w:val="37707F4F"/>
    <w:multiLevelType w:val="hybridMultilevel"/>
    <w:tmpl w:val="99EEE77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38902D31"/>
    <w:multiLevelType w:val="multilevel"/>
    <w:tmpl w:val="AA8E9538"/>
    <w:lvl w:ilvl="0">
      <w:start w:val="1"/>
      <w:numFmt w:val="decimal"/>
      <w:lvlText w:val="%1."/>
      <w:lvlJc w:val="left"/>
      <w:pPr>
        <w:ind w:left="720" w:hanging="360"/>
      </w:pPr>
    </w:lvl>
    <w:lvl w:ilvl="1">
      <w:start w:val="5"/>
      <w:numFmt w:val="decimal"/>
      <w:isLgl/>
      <w:lvlText w:val="%1.%2."/>
      <w:lvlJc w:val="left"/>
      <w:pPr>
        <w:ind w:left="780" w:hanging="42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50">
    <w:nsid w:val="399600F9"/>
    <w:multiLevelType w:val="hybridMultilevel"/>
    <w:tmpl w:val="F0D22CD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1">
    <w:nsid w:val="39EA7C84"/>
    <w:multiLevelType w:val="hybridMultilevel"/>
    <w:tmpl w:val="4428125C"/>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2">
    <w:nsid w:val="3A7420F6"/>
    <w:multiLevelType w:val="hybridMultilevel"/>
    <w:tmpl w:val="6F8CAFA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3">
    <w:nsid w:val="3B654E3E"/>
    <w:multiLevelType w:val="hybridMultilevel"/>
    <w:tmpl w:val="DBD64700"/>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4">
    <w:nsid w:val="3DCB686A"/>
    <w:multiLevelType w:val="hybridMultilevel"/>
    <w:tmpl w:val="4B14C60E"/>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3E904BDE"/>
    <w:multiLevelType w:val="hybridMultilevel"/>
    <w:tmpl w:val="857A31C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6">
    <w:nsid w:val="3F002E20"/>
    <w:multiLevelType w:val="hybridMultilevel"/>
    <w:tmpl w:val="6638E43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7">
    <w:nsid w:val="3F3E646E"/>
    <w:multiLevelType w:val="hybridMultilevel"/>
    <w:tmpl w:val="507C3D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nsid w:val="41A04CDC"/>
    <w:multiLevelType w:val="hybridMultilevel"/>
    <w:tmpl w:val="C59A240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9">
    <w:nsid w:val="42D23E3A"/>
    <w:multiLevelType w:val="hybridMultilevel"/>
    <w:tmpl w:val="DA68590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0">
    <w:nsid w:val="439030E7"/>
    <w:multiLevelType w:val="hybridMultilevel"/>
    <w:tmpl w:val="7620461E"/>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1">
    <w:nsid w:val="44EA10F6"/>
    <w:multiLevelType w:val="hybridMultilevel"/>
    <w:tmpl w:val="A00EA1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nsid w:val="450104DE"/>
    <w:multiLevelType w:val="hybridMultilevel"/>
    <w:tmpl w:val="ECE2375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3">
    <w:nsid w:val="4692143D"/>
    <w:multiLevelType w:val="hybridMultilevel"/>
    <w:tmpl w:val="51884C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46A03837"/>
    <w:multiLevelType w:val="hybridMultilevel"/>
    <w:tmpl w:val="8AFA08B0"/>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5">
    <w:nsid w:val="48923F8F"/>
    <w:multiLevelType w:val="hybridMultilevel"/>
    <w:tmpl w:val="335A5EE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4A572EB6"/>
    <w:multiLevelType w:val="hybridMultilevel"/>
    <w:tmpl w:val="5BF42A90"/>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7">
    <w:nsid w:val="4AAB409F"/>
    <w:multiLevelType w:val="hybridMultilevel"/>
    <w:tmpl w:val="91922798"/>
    <w:lvl w:ilvl="0" w:tplc="04190001">
      <w:start w:val="1"/>
      <w:numFmt w:val="bullet"/>
      <w:lvlText w:val=""/>
      <w:lvlJc w:val="left"/>
      <w:pPr>
        <w:ind w:left="106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8">
    <w:nsid w:val="4B997CFB"/>
    <w:multiLevelType w:val="hybridMultilevel"/>
    <w:tmpl w:val="E22A259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9">
    <w:nsid w:val="4E973539"/>
    <w:multiLevelType w:val="hybridMultilevel"/>
    <w:tmpl w:val="2340B14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0">
    <w:nsid w:val="4EC51C7A"/>
    <w:multiLevelType w:val="hybridMultilevel"/>
    <w:tmpl w:val="6BB21AC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1">
    <w:nsid w:val="4FF65740"/>
    <w:multiLevelType w:val="hybridMultilevel"/>
    <w:tmpl w:val="61C66BA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2">
    <w:nsid w:val="506C7D28"/>
    <w:multiLevelType w:val="hybridMultilevel"/>
    <w:tmpl w:val="798C6F70"/>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3">
    <w:nsid w:val="506F6E3D"/>
    <w:multiLevelType w:val="hybridMultilevel"/>
    <w:tmpl w:val="ED38397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4">
    <w:nsid w:val="534C5AD9"/>
    <w:multiLevelType w:val="hybridMultilevel"/>
    <w:tmpl w:val="63DEDAA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5">
    <w:nsid w:val="549D4E96"/>
    <w:multiLevelType w:val="hybridMultilevel"/>
    <w:tmpl w:val="250E0C18"/>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6">
    <w:nsid w:val="55D45CEA"/>
    <w:multiLevelType w:val="hybridMultilevel"/>
    <w:tmpl w:val="B38C743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7">
    <w:nsid w:val="56D15C48"/>
    <w:multiLevelType w:val="hybridMultilevel"/>
    <w:tmpl w:val="16E6BD44"/>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8">
    <w:nsid w:val="57EA7EEA"/>
    <w:multiLevelType w:val="hybridMultilevel"/>
    <w:tmpl w:val="199A982A"/>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79">
    <w:nsid w:val="588A793D"/>
    <w:multiLevelType w:val="hybridMultilevel"/>
    <w:tmpl w:val="F1865D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5933366E"/>
    <w:multiLevelType w:val="hybridMultilevel"/>
    <w:tmpl w:val="9476F08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1">
    <w:nsid w:val="59957087"/>
    <w:multiLevelType w:val="hybridMultilevel"/>
    <w:tmpl w:val="958CA25C"/>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2">
    <w:nsid w:val="5C987034"/>
    <w:multiLevelType w:val="hybridMultilevel"/>
    <w:tmpl w:val="77B8721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3">
    <w:nsid w:val="5E1E70C2"/>
    <w:multiLevelType w:val="hybridMultilevel"/>
    <w:tmpl w:val="4600C4C2"/>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4">
    <w:nsid w:val="5E6F1119"/>
    <w:multiLevelType w:val="hybridMultilevel"/>
    <w:tmpl w:val="0B48411C"/>
    <w:lvl w:ilvl="0" w:tplc="40D6C1B0">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5">
    <w:nsid w:val="5F952CBE"/>
    <w:multiLevelType w:val="hybridMultilevel"/>
    <w:tmpl w:val="8676DB0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6">
    <w:nsid w:val="5FBB4B6E"/>
    <w:multiLevelType w:val="hybridMultilevel"/>
    <w:tmpl w:val="FF34FB84"/>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7">
    <w:nsid w:val="5FCB27F1"/>
    <w:multiLevelType w:val="hybridMultilevel"/>
    <w:tmpl w:val="33F83AD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8">
    <w:nsid w:val="616C4190"/>
    <w:multiLevelType w:val="hybridMultilevel"/>
    <w:tmpl w:val="7B9ED25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9">
    <w:nsid w:val="62BE703B"/>
    <w:multiLevelType w:val="hybridMultilevel"/>
    <w:tmpl w:val="9AC625CC"/>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0">
    <w:nsid w:val="62E10C2E"/>
    <w:multiLevelType w:val="hybridMultilevel"/>
    <w:tmpl w:val="ED300B2E"/>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1">
    <w:nsid w:val="647B0897"/>
    <w:multiLevelType w:val="hybridMultilevel"/>
    <w:tmpl w:val="8FE6E19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2">
    <w:nsid w:val="65972190"/>
    <w:multiLevelType w:val="hybridMultilevel"/>
    <w:tmpl w:val="AD9E032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3">
    <w:nsid w:val="671C5B89"/>
    <w:multiLevelType w:val="hybridMultilevel"/>
    <w:tmpl w:val="B2DACB3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4">
    <w:nsid w:val="67817FFE"/>
    <w:multiLevelType w:val="hybridMultilevel"/>
    <w:tmpl w:val="1E1C9576"/>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5">
    <w:nsid w:val="67F3261D"/>
    <w:multiLevelType w:val="hybridMultilevel"/>
    <w:tmpl w:val="295E7674"/>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6">
    <w:nsid w:val="6C251779"/>
    <w:multiLevelType w:val="hybridMultilevel"/>
    <w:tmpl w:val="4592714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6D1B78B4"/>
    <w:multiLevelType w:val="hybridMultilevel"/>
    <w:tmpl w:val="881AE9CC"/>
    <w:lvl w:ilvl="0" w:tplc="04190005">
      <w:start w:val="1"/>
      <w:numFmt w:val="bullet"/>
      <w:lvlText w:val=""/>
      <w:lvlJc w:val="left"/>
      <w:pPr>
        <w:ind w:left="767"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8">
    <w:nsid w:val="6DCB6561"/>
    <w:multiLevelType w:val="hybridMultilevel"/>
    <w:tmpl w:val="2AE29ED8"/>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9">
    <w:nsid w:val="70013502"/>
    <w:multiLevelType w:val="hybridMultilevel"/>
    <w:tmpl w:val="9D703A42"/>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0">
    <w:nsid w:val="72143093"/>
    <w:multiLevelType w:val="hybridMultilevel"/>
    <w:tmpl w:val="769EE7B4"/>
    <w:lvl w:ilvl="0" w:tplc="0419000D">
      <w:start w:val="1"/>
      <w:numFmt w:val="bullet"/>
      <w:lvlText w:val=""/>
      <w:lvlJc w:val="left"/>
      <w:pPr>
        <w:ind w:left="144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1">
    <w:nsid w:val="721A1135"/>
    <w:multiLevelType w:val="hybridMultilevel"/>
    <w:tmpl w:val="C904558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2">
    <w:nsid w:val="72B723BF"/>
    <w:multiLevelType w:val="hybridMultilevel"/>
    <w:tmpl w:val="20D6FE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756C75E6"/>
    <w:multiLevelType w:val="hybridMultilevel"/>
    <w:tmpl w:val="A66E6908"/>
    <w:lvl w:ilvl="0" w:tplc="04190005">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4">
    <w:nsid w:val="766C5B24"/>
    <w:multiLevelType w:val="hybridMultilevel"/>
    <w:tmpl w:val="565200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78E82F76"/>
    <w:multiLevelType w:val="hybridMultilevel"/>
    <w:tmpl w:val="FA6A774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6">
    <w:nsid w:val="7F250231"/>
    <w:multiLevelType w:val="hybridMultilevel"/>
    <w:tmpl w:val="8BB8AB00"/>
    <w:lvl w:ilvl="0" w:tplc="04190001">
      <w:start w:val="1"/>
      <w:numFmt w:val="bullet"/>
      <w:lvlText w:val=""/>
      <w:lvlJc w:val="left"/>
      <w:pPr>
        <w:ind w:left="144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7">
    <w:nsid w:val="7F2E61F8"/>
    <w:multiLevelType w:val="hybridMultilevel"/>
    <w:tmpl w:val="73249EB8"/>
    <w:lvl w:ilvl="0" w:tplc="01C07DF6">
      <w:start w:val="65535"/>
      <w:numFmt w:val="bullet"/>
      <w:lvlText w:val="•"/>
      <w:lvlJc w:val="left"/>
      <w:pPr>
        <w:ind w:left="720" w:hanging="360"/>
      </w:pPr>
      <w:rPr>
        <w:rFonts w:ascii="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8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7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7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0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6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8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8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8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49"/>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5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7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10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6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9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9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8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9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9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0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4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8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abstractNumId w:val="9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7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15"/>
  </w:num>
  <w:num w:numId="79">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9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7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8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abstractNumId w:val="8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5">
    <w:abstractNumId w:val="9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abstractNumId w:val="36"/>
    <w:lvlOverride w:ilvl="0">
      <w:startOverride w:val="3"/>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2">
    <w:abstractNumId w:val="9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10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4">
    <w:abstractNumId w:val="42"/>
  </w:num>
  <w:num w:numId="95">
    <w:abstractNumId w:val="102"/>
  </w:num>
  <w:num w:numId="96">
    <w:abstractNumId w:val="25"/>
  </w:num>
  <w:num w:numId="97">
    <w:abstractNumId w:val="71"/>
  </w:num>
  <w:num w:numId="98">
    <w:abstractNumId w:val="46"/>
  </w:num>
  <w:num w:numId="99">
    <w:abstractNumId w:val="104"/>
  </w:num>
  <w:num w:numId="100">
    <w:abstractNumId w:val="37"/>
  </w:num>
  <w:num w:numId="101">
    <w:abstractNumId w:val="63"/>
  </w:num>
  <w:num w:numId="102">
    <w:abstractNumId w:val="43"/>
  </w:num>
  <w:num w:numId="103">
    <w:abstractNumId w:val="79"/>
  </w:num>
  <w:num w:numId="104">
    <w:abstractNumId w:val="61"/>
  </w:num>
  <w:num w:numId="105">
    <w:abstractNumId w:val="96"/>
  </w:num>
  <w:num w:numId="106">
    <w:abstractNumId w:val="32"/>
  </w:num>
  <w:num w:numId="107">
    <w:abstractNumId w:val="23"/>
  </w:num>
  <w:num w:numId="108">
    <w:abstractNumId w:val="84"/>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doNotDisplayPageBoundaries/>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552706"/>
    <w:rsid w:val="000019B2"/>
    <w:rsid w:val="00014D6E"/>
    <w:rsid w:val="00020E5B"/>
    <w:rsid w:val="00033720"/>
    <w:rsid w:val="0003382D"/>
    <w:rsid w:val="0006351F"/>
    <w:rsid w:val="00066DDA"/>
    <w:rsid w:val="000861B6"/>
    <w:rsid w:val="000B07E7"/>
    <w:rsid w:val="000B6586"/>
    <w:rsid w:val="000D69AC"/>
    <w:rsid w:val="00101311"/>
    <w:rsid w:val="0010503B"/>
    <w:rsid w:val="00113444"/>
    <w:rsid w:val="00126208"/>
    <w:rsid w:val="00137174"/>
    <w:rsid w:val="00140991"/>
    <w:rsid w:val="00154E12"/>
    <w:rsid w:val="001703F1"/>
    <w:rsid w:val="00171BD8"/>
    <w:rsid w:val="0017316E"/>
    <w:rsid w:val="00182CF1"/>
    <w:rsid w:val="001875C2"/>
    <w:rsid w:val="0019194E"/>
    <w:rsid w:val="001C40FB"/>
    <w:rsid w:val="001D5A14"/>
    <w:rsid w:val="00204B00"/>
    <w:rsid w:val="00221CED"/>
    <w:rsid w:val="00243A50"/>
    <w:rsid w:val="0025366C"/>
    <w:rsid w:val="00256282"/>
    <w:rsid w:val="002B507B"/>
    <w:rsid w:val="002E0907"/>
    <w:rsid w:val="002E1BEC"/>
    <w:rsid w:val="002E51EC"/>
    <w:rsid w:val="002E5FB6"/>
    <w:rsid w:val="002F5006"/>
    <w:rsid w:val="00305F4A"/>
    <w:rsid w:val="00307BDE"/>
    <w:rsid w:val="00323567"/>
    <w:rsid w:val="00326373"/>
    <w:rsid w:val="003546D1"/>
    <w:rsid w:val="00365DD7"/>
    <w:rsid w:val="003858B5"/>
    <w:rsid w:val="00393BF0"/>
    <w:rsid w:val="003972C2"/>
    <w:rsid w:val="003A6EA3"/>
    <w:rsid w:val="003B5DFE"/>
    <w:rsid w:val="003D1A8D"/>
    <w:rsid w:val="003F1283"/>
    <w:rsid w:val="003F3112"/>
    <w:rsid w:val="00435148"/>
    <w:rsid w:val="00453DDE"/>
    <w:rsid w:val="004A121C"/>
    <w:rsid w:val="004A5A51"/>
    <w:rsid w:val="004C7A3D"/>
    <w:rsid w:val="004D0D1E"/>
    <w:rsid w:val="004D4B5F"/>
    <w:rsid w:val="004D531F"/>
    <w:rsid w:val="004E0CF9"/>
    <w:rsid w:val="004E1AD0"/>
    <w:rsid w:val="004F6E46"/>
    <w:rsid w:val="00513B2F"/>
    <w:rsid w:val="0051435B"/>
    <w:rsid w:val="00517CD4"/>
    <w:rsid w:val="00533A44"/>
    <w:rsid w:val="00542C88"/>
    <w:rsid w:val="00550DD5"/>
    <w:rsid w:val="00551BAD"/>
    <w:rsid w:val="00552706"/>
    <w:rsid w:val="00552916"/>
    <w:rsid w:val="00562105"/>
    <w:rsid w:val="00564755"/>
    <w:rsid w:val="00576D25"/>
    <w:rsid w:val="00580D66"/>
    <w:rsid w:val="0058620D"/>
    <w:rsid w:val="00595CAA"/>
    <w:rsid w:val="00597D2A"/>
    <w:rsid w:val="005A6947"/>
    <w:rsid w:val="005B4A72"/>
    <w:rsid w:val="005C6A17"/>
    <w:rsid w:val="005E0AD8"/>
    <w:rsid w:val="005E122B"/>
    <w:rsid w:val="006124CC"/>
    <w:rsid w:val="00614660"/>
    <w:rsid w:val="00615C27"/>
    <w:rsid w:val="00622F11"/>
    <w:rsid w:val="006333B9"/>
    <w:rsid w:val="00637D91"/>
    <w:rsid w:val="0066024D"/>
    <w:rsid w:val="00661BEF"/>
    <w:rsid w:val="00663818"/>
    <w:rsid w:val="00676228"/>
    <w:rsid w:val="006766F3"/>
    <w:rsid w:val="006828C8"/>
    <w:rsid w:val="00685DDE"/>
    <w:rsid w:val="006914D4"/>
    <w:rsid w:val="006D6FDB"/>
    <w:rsid w:val="006E0606"/>
    <w:rsid w:val="006F0826"/>
    <w:rsid w:val="006F43FF"/>
    <w:rsid w:val="00701B37"/>
    <w:rsid w:val="00707772"/>
    <w:rsid w:val="0071724D"/>
    <w:rsid w:val="007300F1"/>
    <w:rsid w:val="0073357C"/>
    <w:rsid w:val="007444AA"/>
    <w:rsid w:val="0075106C"/>
    <w:rsid w:val="007517C9"/>
    <w:rsid w:val="007562D5"/>
    <w:rsid w:val="00760007"/>
    <w:rsid w:val="00775596"/>
    <w:rsid w:val="00777C21"/>
    <w:rsid w:val="00782A62"/>
    <w:rsid w:val="00790570"/>
    <w:rsid w:val="00797301"/>
    <w:rsid w:val="007F1C59"/>
    <w:rsid w:val="007F60DB"/>
    <w:rsid w:val="007F6123"/>
    <w:rsid w:val="007F79ED"/>
    <w:rsid w:val="00801884"/>
    <w:rsid w:val="00801E85"/>
    <w:rsid w:val="00830C5D"/>
    <w:rsid w:val="00831C9D"/>
    <w:rsid w:val="00844A58"/>
    <w:rsid w:val="008501D0"/>
    <w:rsid w:val="00855F38"/>
    <w:rsid w:val="00857367"/>
    <w:rsid w:val="0087024A"/>
    <w:rsid w:val="00872036"/>
    <w:rsid w:val="00874B2F"/>
    <w:rsid w:val="008779EF"/>
    <w:rsid w:val="00881FA3"/>
    <w:rsid w:val="008A0AEE"/>
    <w:rsid w:val="008C32A4"/>
    <w:rsid w:val="008D5087"/>
    <w:rsid w:val="00902214"/>
    <w:rsid w:val="00905C50"/>
    <w:rsid w:val="009156D1"/>
    <w:rsid w:val="0092108A"/>
    <w:rsid w:val="00932FCE"/>
    <w:rsid w:val="00941AA4"/>
    <w:rsid w:val="00945A89"/>
    <w:rsid w:val="0095117A"/>
    <w:rsid w:val="00953EF8"/>
    <w:rsid w:val="00960257"/>
    <w:rsid w:val="00960734"/>
    <w:rsid w:val="00970B8A"/>
    <w:rsid w:val="00974FF7"/>
    <w:rsid w:val="0097577D"/>
    <w:rsid w:val="009A4706"/>
    <w:rsid w:val="009B3D96"/>
    <w:rsid w:val="009C0C7E"/>
    <w:rsid w:val="009C370B"/>
    <w:rsid w:val="009D06BA"/>
    <w:rsid w:val="009D6391"/>
    <w:rsid w:val="009E3033"/>
    <w:rsid w:val="00A011D8"/>
    <w:rsid w:val="00A03B28"/>
    <w:rsid w:val="00A07206"/>
    <w:rsid w:val="00A3369A"/>
    <w:rsid w:val="00A747EB"/>
    <w:rsid w:val="00A84AD9"/>
    <w:rsid w:val="00A93E90"/>
    <w:rsid w:val="00A96978"/>
    <w:rsid w:val="00AB3191"/>
    <w:rsid w:val="00AC0603"/>
    <w:rsid w:val="00AE1A28"/>
    <w:rsid w:val="00AE261B"/>
    <w:rsid w:val="00AE4538"/>
    <w:rsid w:val="00B35594"/>
    <w:rsid w:val="00B6275A"/>
    <w:rsid w:val="00B65390"/>
    <w:rsid w:val="00B76BC6"/>
    <w:rsid w:val="00B92FAD"/>
    <w:rsid w:val="00BB3762"/>
    <w:rsid w:val="00BB53C4"/>
    <w:rsid w:val="00BD2118"/>
    <w:rsid w:val="00BD65CF"/>
    <w:rsid w:val="00BD72ED"/>
    <w:rsid w:val="00C0309D"/>
    <w:rsid w:val="00C0463A"/>
    <w:rsid w:val="00C04835"/>
    <w:rsid w:val="00C232F8"/>
    <w:rsid w:val="00C25488"/>
    <w:rsid w:val="00C403F8"/>
    <w:rsid w:val="00C625A7"/>
    <w:rsid w:val="00C636C3"/>
    <w:rsid w:val="00C637F5"/>
    <w:rsid w:val="00C63857"/>
    <w:rsid w:val="00C71025"/>
    <w:rsid w:val="00C76086"/>
    <w:rsid w:val="00C8751F"/>
    <w:rsid w:val="00C91A31"/>
    <w:rsid w:val="00CB148A"/>
    <w:rsid w:val="00CF5980"/>
    <w:rsid w:val="00CF68F8"/>
    <w:rsid w:val="00CF6B3D"/>
    <w:rsid w:val="00D35FBD"/>
    <w:rsid w:val="00D661D3"/>
    <w:rsid w:val="00D91E94"/>
    <w:rsid w:val="00DC072E"/>
    <w:rsid w:val="00DC4CDE"/>
    <w:rsid w:val="00DE0A39"/>
    <w:rsid w:val="00DE3137"/>
    <w:rsid w:val="00DE6CE7"/>
    <w:rsid w:val="00DF55CD"/>
    <w:rsid w:val="00E05DE6"/>
    <w:rsid w:val="00E07404"/>
    <w:rsid w:val="00E1106B"/>
    <w:rsid w:val="00E25970"/>
    <w:rsid w:val="00E25C9E"/>
    <w:rsid w:val="00E36B0D"/>
    <w:rsid w:val="00E7103F"/>
    <w:rsid w:val="00E838BB"/>
    <w:rsid w:val="00EA4BD2"/>
    <w:rsid w:val="00EC262B"/>
    <w:rsid w:val="00EC31A2"/>
    <w:rsid w:val="00EC6FF5"/>
    <w:rsid w:val="00ED500A"/>
    <w:rsid w:val="00F167DE"/>
    <w:rsid w:val="00F32655"/>
    <w:rsid w:val="00F36DCE"/>
    <w:rsid w:val="00F40A97"/>
    <w:rsid w:val="00F44ED9"/>
    <w:rsid w:val="00F64180"/>
    <w:rsid w:val="00FA0544"/>
    <w:rsid w:val="00FB0A79"/>
    <w:rsid w:val="00FD363B"/>
    <w:rsid w:val="00FE3B6A"/>
    <w:rsid w:val="00FE5A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page number" w:uiPriority="0"/>
    <w:lsdException w:name="endnote reference" w:uiPriority="0"/>
    <w:lsdException w:name="Title" w:semiHidden="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lsdException w:name="HTML Preformatted" w:uiPriority="0"/>
    <w:lsdException w:name="Table Elegant" w:uiPriority="0"/>
    <w:lsdException w:name="Table Subtle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706"/>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9"/>
    <w:qFormat/>
    <w:rsid w:val="00552706"/>
    <w:pPr>
      <w:keepNext/>
      <w:outlineLvl w:val="0"/>
    </w:pPr>
    <w:rPr>
      <w:sz w:val="36"/>
      <w:szCs w:val="20"/>
    </w:rPr>
  </w:style>
  <w:style w:type="paragraph" w:styleId="2">
    <w:name w:val="heading 2"/>
    <w:basedOn w:val="a"/>
    <w:next w:val="a"/>
    <w:link w:val="20"/>
    <w:uiPriority w:val="99"/>
    <w:unhideWhenUsed/>
    <w:qFormat/>
    <w:rsid w:val="00552706"/>
    <w:pPr>
      <w:keepNext/>
      <w:outlineLvl w:val="1"/>
    </w:pPr>
    <w:rPr>
      <w:sz w:val="28"/>
      <w:szCs w:val="20"/>
    </w:rPr>
  </w:style>
  <w:style w:type="paragraph" w:styleId="3">
    <w:name w:val="heading 3"/>
    <w:basedOn w:val="a"/>
    <w:next w:val="a"/>
    <w:link w:val="30"/>
    <w:uiPriority w:val="99"/>
    <w:semiHidden/>
    <w:unhideWhenUsed/>
    <w:qFormat/>
    <w:rsid w:val="00552706"/>
    <w:pPr>
      <w:keepNext/>
      <w:spacing w:before="240" w:after="60"/>
      <w:outlineLvl w:val="2"/>
    </w:pPr>
    <w:rPr>
      <w:rFonts w:ascii="Arial" w:hAnsi="Arial" w:cs="Arial"/>
      <w:b/>
      <w:bCs/>
      <w:sz w:val="26"/>
      <w:szCs w:val="26"/>
    </w:rPr>
  </w:style>
  <w:style w:type="paragraph" w:styleId="4">
    <w:name w:val="heading 4"/>
    <w:basedOn w:val="a"/>
    <w:next w:val="a"/>
    <w:link w:val="40"/>
    <w:uiPriority w:val="99"/>
    <w:semiHidden/>
    <w:unhideWhenUsed/>
    <w:qFormat/>
    <w:rsid w:val="00552706"/>
    <w:pPr>
      <w:keepNext/>
      <w:jc w:val="center"/>
      <w:outlineLvl w:val="3"/>
    </w:pPr>
    <w:rPr>
      <w:b/>
      <w:bCs/>
      <w:i/>
    </w:rPr>
  </w:style>
  <w:style w:type="paragraph" w:styleId="5">
    <w:name w:val="heading 5"/>
    <w:basedOn w:val="a"/>
    <w:next w:val="a"/>
    <w:link w:val="50"/>
    <w:uiPriority w:val="99"/>
    <w:semiHidden/>
    <w:unhideWhenUsed/>
    <w:qFormat/>
    <w:rsid w:val="00552706"/>
    <w:pPr>
      <w:keepNext/>
      <w:widowControl w:val="0"/>
      <w:suppressAutoHyphens/>
      <w:ind w:left="360"/>
      <w:jc w:val="center"/>
      <w:outlineLvl w:val="4"/>
    </w:pPr>
    <w:rPr>
      <w:b/>
      <w:bCs/>
      <w:lang w:eastAsia="ar-SA"/>
    </w:rPr>
  </w:style>
  <w:style w:type="paragraph" w:styleId="6">
    <w:name w:val="heading 6"/>
    <w:basedOn w:val="a"/>
    <w:next w:val="a"/>
    <w:link w:val="60"/>
    <w:uiPriority w:val="99"/>
    <w:semiHidden/>
    <w:unhideWhenUsed/>
    <w:qFormat/>
    <w:rsid w:val="00552706"/>
    <w:pPr>
      <w:keepNext/>
      <w:jc w:val="center"/>
      <w:outlineLvl w:val="5"/>
    </w:pPr>
    <w:rPr>
      <w:szCs w:val="20"/>
      <w:u w:val="single"/>
    </w:rPr>
  </w:style>
  <w:style w:type="paragraph" w:styleId="7">
    <w:name w:val="heading 7"/>
    <w:basedOn w:val="a"/>
    <w:next w:val="a"/>
    <w:link w:val="70"/>
    <w:uiPriority w:val="99"/>
    <w:semiHidden/>
    <w:unhideWhenUsed/>
    <w:qFormat/>
    <w:rsid w:val="00552706"/>
    <w:pPr>
      <w:keepNext/>
      <w:jc w:val="both"/>
      <w:outlineLvl w:val="6"/>
    </w:pPr>
    <w:rPr>
      <w:b/>
      <w:bCs/>
    </w:rPr>
  </w:style>
  <w:style w:type="paragraph" w:styleId="8">
    <w:name w:val="heading 8"/>
    <w:basedOn w:val="a"/>
    <w:next w:val="a"/>
    <w:link w:val="80"/>
    <w:uiPriority w:val="99"/>
    <w:semiHidden/>
    <w:unhideWhenUsed/>
    <w:qFormat/>
    <w:rsid w:val="00552706"/>
    <w:pPr>
      <w:keepNext/>
      <w:jc w:val="center"/>
      <w:outlineLvl w:val="7"/>
    </w:pPr>
    <w:rPr>
      <w:b/>
      <w:bCs/>
    </w:rPr>
  </w:style>
  <w:style w:type="paragraph" w:styleId="9">
    <w:name w:val="heading 9"/>
    <w:basedOn w:val="a"/>
    <w:next w:val="a"/>
    <w:link w:val="90"/>
    <w:uiPriority w:val="99"/>
    <w:semiHidden/>
    <w:unhideWhenUsed/>
    <w:qFormat/>
    <w:rsid w:val="00552706"/>
    <w:pPr>
      <w:keepNext/>
      <w:autoSpaceDE w:val="0"/>
      <w:autoSpaceDN w:val="0"/>
      <w:spacing w:line="410" w:lineRule="exact"/>
      <w:ind w:left="1080"/>
      <w:jc w:val="center"/>
      <w:outlineLvl w:val="8"/>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552706"/>
    <w:rPr>
      <w:rFonts w:ascii="Times New Roman" w:eastAsia="Times New Roman" w:hAnsi="Times New Roman" w:cs="Times New Roman"/>
      <w:sz w:val="36"/>
      <w:szCs w:val="20"/>
      <w:lang w:eastAsia="ru-RU"/>
    </w:rPr>
  </w:style>
  <w:style w:type="character" w:customStyle="1" w:styleId="20">
    <w:name w:val="Заголовок 2 Знак"/>
    <w:basedOn w:val="a0"/>
    <w:link w:val="2"/>
    <w:uiPriority w:val="99"/>
    <w:rsid w:val="00552706"/>
    <w:rPr>
      <w:rFonts w:ascii="Times New Roman" w:eastAsia="Times New Roman" w:hAnsi="Times New Roman" w:cs="Times New Roman"/>
      <w:sz w:val="28"/>
      <w:szCs w:val="20"/>
      <w:lang w:eastAsia="ru-RU"/>
    </w:rPr>
  </w:style>
  <w:style w:type="character" w:customStyle="1" w:styleId="30">
    <w:name w:val="Заголовок 3 Знак"/>
    <w:basedOn w:val="a0"/>
    <w:link w:val="3"/>
    <w:uiPriority w:val="99"/>
    <w:semiHidden/>
    <w:rsid w:val="00552706"/>
    <w:rPr>
      <w:rFonts w:ascii="Arial" w:eastAsia="Times New Roman" w:hAnsi="Arial" w:cs="Arial"/>
      <w:b/>
      <w:bCs/>
      <w:sz w:val="26"/>
      <w:szCs w:val="26"/>
      <w:lang w:eastAsia="ru-RU"/>
    </w:rPr>
  </w:style>
  <w:style w:type="character" w:customStyle="1" w:styleId="40">
    <w:name w:val="Заголовок 4 Знак"/>
    <w:basedOn w:val="a0"/>
    <w:link w:val="4"/>
    <w:uiPriority w:val="99"/>
    <w:semiHidden/>
    <w:rsid w:val="00552706"/>
    <w:rPr>
      <w:rFonts w:ascii="Times New Roman" w:eastAsia="Times New Roman" w:hAnsi="Times New Roman" w:cs="Times New Roman"/>
      <w:b/>
      <w:bCs/>
      <w:i/>
      <w:sz w:val="24"/>
      <w:szCs w:val="24"/>
    </w:rPr>
  </w:style>
  <w:style w:type="character" w:customStyle="1" w:styleId="50">
    <w:name w:val="Заголовок 5 Знак"/>
    <w:basedOn w:val="a0"/>
    <w:link w:val="5"/>
    <w:uiPriority w:val="99"/>
    <w:semiHidden/>
    <w:rsid w:val="00552706"/>
    <w:rPr>
      <w:rFonts w:ascii="Times New Roman" w:eastAsia="Times New Roman" w:hAnsi="Times New Roman" w:cs="Times New Roman"/>
      <w:b/>
      <w:bCs/>
      <w:sz w:val="24"/>
      <w:szCs w:val="24"/>
      <w:lang w:eastAsia="ar-SA"/>
    </w:rPr>
  </w:style>
  <w:style w:type="character" w:customStyle="1" w:styleId="60">
    <w:name w:val="Заголовок 6 Знак"/>
    <w:basedOn w:val="a0"/>
    <w:link w:val="6"/>
    <w:uiPriority w:val="99"/>
    <w:semiHidden/>
    <w:rsid w:val="00552706"/>
    <w:rPr>
      <w:rFonts w:ascii="Times New Roman" w:eastAsia="Times New Roman" w:hAnsi="Times New Roman" w:cs="Times New Roman"/>
      <w:sz w:val="24"/>
      <w:szCs w:val="20"/>
      <w:u w:val="single"/>
    </w:rPr>
  </w:style>
  <w:style w:type="character" w:customStyle="1" w:styleId="70">
    <w:name w:val="Заголовок 7 Знак"/>
    <w:basedOn w:val="a0"/>
    <w:link w:val="7"/>
    <w:uiPriority w:val="99"/>
    <w:semiHidden/>
    <w:rsid w:val="00552706"/>
    <w:rPr>
      <w:rFonts w:ascii="Times New Roman" w:eastAsia="Times New Roman" w:hAnsi="Times New Roman" w:cs="Times New Roman"/>
      <w:b/>
      <w:bCs/>
      <w:sz w:val="24"/>
      <w:szCs w:val="24"/>
    </w:rPr>
  </w:style>
  <w:style w:type="character" w:customStyle="1" w:styleId="80">
    <w:name w:val="Заголовок 8 Знак"/>
    <w:basedOn w:val="a0"/>
    <w:link w:val="8"/>
    <w:uiPriority w:val="99"/>
    <w:semiHidden/>
    <w:rsid w:val="00552706"/>
    <w:rPr>
      <w:rFonts w:ascii="Times New Roman" w:eastAsia="Times New Roman" w:hAnsi="Times New Roman" w:cs="Times New Roman"/>
      <w:b/>
      <w:bCs/>
      <w:sz w:val="24"/>
      <w:szCs w:val="24"/>
    </w:rPr>
  </w:style>
  <w:style w:type="character" w:customStyle="1" w:styleId="90">
    <w:name w:val="Заголовок 9 Знак"/>
    <w:basedOn w:val="a0"/>
    <w:link w:val="9"/>
    <w:uiPriority w:val="99"/>
    <w:semiHidden/>
    <w:rsid w:val="00552706"/>
    <w:rPr>
      <w:rFonts w:ascii="Times New Roman" w:eastAsia="Times New Roman" w:hAnsi="Times New Roman" w:cs="Times New Roman"/>
      <w:b/>
      <w:bCs/>
      <w:sz w:val="24"/>
      <w:szCs w:val="28"/>
    </w:rPr>
  </w:style>
  <w:style w:type="character" w:styleId="a3">
    <w:name w:val="Hyperlink"/>
    <w:unhideWhenUsed/>
    <w:rsid w:val="00552706"/>
    <w:rPr>
      <w:rFonts w:ascii="Verdana" w:hAnsi="Verdana" w:hint="default"/>
      <w:color w:val="0000FF"/>
      <w:szCs w:val="24"/>
      <w:u w:val="single"/>
      <w:lang w:val="en-US" w:eastAsia="en-US" w:bidi="ar-SA"/>
    </w:rPr>
  </w:style>
  <w:style w:type="character" w:styleId="a4">
    <w:name w:val="FollowedHyperlink"/>
    <w:basedOn w:val="a0"/>
    <w:uiPriority w:val="99"/>
    <w:semiHidden/>
    <w:unhideWhenUsed/>
    <w:rsid w:val="00552706"/>
    <w:rPr>
      <w:color w:val="800080" w:themeColor="followedHyperlink"/>
      <w:u w:val="single"/>
    </w:rPr>
  </w:style>
  <w:style w:type="paragraph" w:styleId="HTML">
    <w:name w:val="HTML Preformatted"/>
    <w:basedOn w:val="a"/>
    <w:link w:val="HTML0"/>
    <w:semiHidden/>
    <w:unhideWhenUsed/>
    <w:rsid w:val="005527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6"/>
      <w:szCs w:val="26"/>
    </w:rPr>
  </w:style>
  <w:style w:type="character" w:customStyle="1" w:styleId="HTML0">
    <w:name w:val="Стандартный HTML Знак"/>
    <w:basedOn w:val="a0"/>
    <w:link w:val="HTML"/>
    <w:semiHidden/>
    <w:rsid w:val="00552706"/>
    <w:rPr>
      <w:rFonts w:ascii="Courier New" w:eastAsia="Times New Roman" w:hAnsi="Courier New" w:cs="Times New Roman"/>
      <w:sz w:val="26"/>
      <w:szCs w:val="26"/>
    </w:rPr>
  </w:style>
  <w:style w:type="paragraph" w:styleId="a5">
    <w:name w:val="Normal (Web)"/>
    <w:basedOn w:val="a"/>
    <w:unhideWhenUsed/>
    <w:rsid w:val="00552706"/>
    <w:pPr>
      <w:spacing w:before="100" w:beforeAutospacing="1" w:after="100" w:afterAutospacing="1"/>
    </w:pPr>
  </w:style>
  <w:style w:type="character" w:customStyle="1" w:styleId="a6">
    <w:name w:val="Текст сноски Знак"/>
    <w:aliases w:val="Текст сноски Знак Знак Знак Знак Знак"/>
    <w:basedOn w:val="a0"/>
    <w:link w:val="a7"/>
    <w:locked/>
    <w:rsid w:val="00552706"/>
    <w:rPr>
      <w:rFonts w:ascii="Times New Roman" w:eastAsia="Times New Roman" w:hAnsi="Times New Roman" w:cs="Times New Roman"/>
      <w:sz w:val="20"/>
      <w:szCs w:val="20"/>
      <w:lang w:eastAsia="ru-RU"/>
    </w:rPr>
  </w:style>
  <w:style w:type="paragraph" w:styleId="a7">
    <w:name w:val="footnote text"/>
    <w:aliases w:val="Текст сноски Знак Знак Знак Знак"/>
    <w:basedOn w:val="a"/>
    <w:link w:val="a6"/>
    <w:unhideWhenUsed/>
    <w:rsid w:val="00552706"/>
    <w:rPr>
      <w:sz w:val="20"/>
      <w:szCs w:val="20"/>
    </w:rPr>
  </w:style>
  <w:style w:type="character" w:customStyle="1" w:styleId="11">
    <w:name w:val="Текст сноски Знак1"/>
    <w:aliases w:val="Текст сноски Знак Знак Знак Знак Знак1"/>
    <w:basedOn w:val="a0"/>
    <w:semiHidden/>
    <w:rsid w:val="00552706"/>
    <w:rPr>
      <w:rFonts w:ascii="Times New Roman" w:eastAsia="Times New Roman" w:hAnsi="Times New Roman" w:cs="Times New Roman"/>
      <w:sz w:val="20"/>
      <w:szCs w:val="20"/>
      <w:lang w:eastAsia="ru-RU"/>
    </w:rPr>
  </w:style>
  <w:style w:type="paragraph" w:styleId="a8">
    <w:name w:val="annotation text"/>
    <w:basedOn w:val="a"/>
    <w:link w:val="a9"/>
    <w:uiPriority w:val="99"/>
    <w:semiHidden/>
    <w:unhideWhenUsed/>
    <w:rsid w:val="00552706"/>
    <w:pPr>
      <w:spacing w:after="200"/>
    </w:pPr>
    <w:rPr>
      <w:rFonts w:eastAsia="Calibri"/>
      <w:sz w:val="20"/>
      <w:szCs w:val="20"/>
      <w:lang w:eastAsia="en-US"/>
    </w:rPr>
  </w:style>
  <w:style w:type="character" w:customStyle="1" w:styleId="a9">
    <w:name w:val="Текст примечания Знак"/>
    <w:basedOn w:val="a0"/>
    <w:link w:val="a8"/>
    <w:uiPriority w:val="99"/>
    <w:semiHidden/>
    <w:rsid w:val="00552706"/>
    <w:rPr>
      <w:rFonts w:ascii="Times New Roman" w:eastAsia="Calibri" w:hAnsi="Times New Roman" w:cs="Times New Roman"/>
      <w:sz w:val="20"/>
      <w:szCs w:val="20"/>
    </w:rPr>
  </w:style>
  <w:style w:type="paragraph" w:styleId="aa">
    <w:name w:val="header"/>
    <w:basedOn w:val="a"/>
    <w:link w:val="ab"/>
    <w:uiPriority w:val="99"/>
    <w:semiHidden/>
    <w:unhideWhenUsed/>
    <w:rsid w:val="00552706"/>
    <w:pPr>
      <w:tabs>
        <w:tab w:val="center" w:pos="4677"/>
        <w:tab w:val="right" w:pos="9355"/>
      </w:tabs>
    </w:pPr>
  </w:style>
  <w:style w:type="character" w:customStyle="1" w:styleId="ab">
    <w:name w:val="Верхний колонтитул Знак"/>
    <w:basedOn w:val="a0"/>
    <w:link w:val="aa"/>
    <w:uiPriority w:val="99"/>
    <w:semiHidden/>
    <w:rsid w:val="00552706"/>
    <w:rPr>
      <w:rFonts w:ascii="Times New Roman" w:eastAsia="Times New Roman" w:hAnsi="Times New Roman" w:cs="Times New Roman"/>
      <w:sz w:val="24"/>
      <w:szCs w:val="24"/>
      <w:lang w:eastAsia="ru-RU"/>
    </w:rPr>
  </w:style>
  <w:style w:type="paragraph" w:styleId="ac">
    <w:name w:val="footer"/>
    <w:basedOn w:val="a"/>
    <w:link w:val="ad"/>
    <w:uiPriority w:val="99"/>
    <w:unhideWhenUsed/>
    <w:rsid w:val="00552706"/>
    <w:pPr>
      <w:tabs>
        <w:tab w:val="center" w:pos="4677"/>
        <w:tab w:val="right" w:pos="9355"/>
      </w:tabs>
    </w:pPr>
  </w:style>
  <w:style w:type="character" w:customStyle="1" w:styleId="ad">
    <w:name w:val="Нижний колонтитул Знак"/>
    <w:basedOn w:val="a0"/>
    <w:link w:val="ac"/>
    <w:uiPriority w:val="99"/>
    <w:rsid w:val="00552706"/>
    <w:rPr>
      <w:rFonts w:ascii="Times New Roman" w:eastAsia="Times New Roman" w:hAnsi="Times New Roman" w:cs="Times New Roman"/>
      <w:sz w:val="24"/>
      <w:szCs w:val="24"/>
    </w:rPr>
  </w:style>
  <w:style w:type="paragraph" w:styleId="ae">
    <w:name w:val="endnote text"/>
    <w:basedOn w:val="a"/>
    <w:link w:val="af"/>
    <w:uiPriority w:val="99"/>
    <w:semiHidden/>
    <w:unhideWhenUsed/>
    <w:rsid w:val="00552706"/>
    <w:rPr>
      <w:sz w:val="20"/>
      <w:szCs w:val="20"/>
    </w:rPr>
  </w:style>
  <w:style w:type="character" w:customStyle="1" w:styleId="af">
    <w:name w:val="Текст концевой сноски Знак"/>
    <w:basedOn w:val="a0"/>
    <w:link w:val="ae"/>
    <w:uiPriority w:val="99"/>
    <w:semiHidden/>
    <w:rsid w:val="00552706"/>
    <w:rPr>
      <w:rFonts w:ascii="Times New Roman" w:eastAsia="Times New Roman" w:hAnsi="Times New Roman" w:cs="Times New Roman"/>
      <w:sz w:val="20"/>
      <w:szCs w:val="20"/>
      <w:lang w:eastAsia="ru-RU"/>
    </w:rPr>
  </w:style>
  <w:style w:type="paragraph" w:styleId="af0">
    <w:name w:val="Title"/>
    <w:basedOn w:val="a"/>
    <w:link w:val="af1"/>
    <w:uiPriority w:val="99"/>
    <w:qFormat/>
    <w:rsid w:val="00552706"/>
    <w:pPr>
      <w:jc w:val="center"/>
    </w:pPr>
    <w:rPr>
      <w:b/>
      <w:sz w:val="28"/>
      <w:szCs w:val="20"/>
    </w:rPr>
  </w:style>
  <w:style w:type="character" w:customStyle="1" w:styleId="af1">
    <w:name w:val="Название Знак"/>
    <w:basedOn w:val="a0"/>
    <w:link w:val="af0"/>
    <w:uiPriority w:val="99"/>
    <w:rsid w:val="00552706"/>
    <w:rPr>
      <w:rFonts w:ascii="Times New Roman" w:eastAsia="Times New Roman" w:hAnsi="Times New Roman" w:cs="Times New Roman"/>
      <w:b/>
      <w:sz w:val="28"/>
      <w:szCs w:val="20"/>
    </w:rPr>
  </w:style>
  <w:style w:type="paragraph" w:styleId="af2">
    <w:name w:val="Body Text"/>
    <w:basedOn w:val="a"/>
    <w:link w:val="af3"/>
    <w:uiPriority w:val="99"/>
    <w:unhideWhenUsed/>
    <w:rsid w:val="00552706"/>
    <w:pPr>
      <w:spacing w:after="120"/>
    </w:pPr>
  </w:style>
  <w:style w:type="character" w:customStyle="1" w:styleId="af3">
    <w:name w:val="Основной текст Знак"/>
    <w:basedOn w:val="a0"/>
    <w:link w:val="af2"/>
    <w:uiPriority w:val="99"/>
    <w:rsid w:val="00552706"/>
    <w:rPr>
      <w:rFonts w:ascii="Times New Roman" w:eastAsia="Times New Roman" w:hAnsi="Times New Roman" w:cs="Times New Roman"/>
      <w:sz w:val="24"/>
      <w:szCs w:val="24"/>
      <w:lang w:eastAsia="ru-RU"/>
    </w:rPr>
  </w:style>
  <w:style w:type="paragraph" w:styleId="af4">
    <w:name w:val="Body Text Indent"/>
    <w:basedOn w:val="a"/>
    <w:link w:val="af5"/>
    <w:uiPriority w:val="99"/>
    <w:semiHidden/>
    <w:unhideWhenUsed/>
    <w:rsid w:val="00552706"/>
    <w:pPr>
      <w:spacing w:after="120"/>
      <w:ind w:left="283"/>
    </w:pPr>
  </w:style>
  <w:style w:type="character" w:customStyle="1" w:styleId="af5">
    <w:name w:val="Основной текст с отступом Знак"/>
    <w:basedOn w:val="a0"/>
    <w:link w:val="af4"/>
    <w:uiPriority w:val="99"/>
    <w:semiHidden/>
    <w:rsid w:val="00552706"/>
    <w:rPr>
      <w:rFonts w:ascii="Times New Roman" w:eastAsia="Times New Roman" w:hAnsi="Times New Roman" w:cs="Times New Roman"/>
      <w:sz w:val="24"/>
      <w:szCs w:val="24"/>
      <w:lang w:eastAsia="ru-RU"/>
    </w:rPr>
  </w:style>
  <w:style w:type="paragraph" w:styleId="21">
    <w:name w:val="Body Text 2"/>
    <w:basedOn w:val="a"/>
    <w:link w:val="22"/>
    <w:uiPriority w:val="99"/>
    <w:semiHidden/>
    <w:unhideWhenUsed/>
    <w:rsid w:val="00552706"/>
    <w:pPr>
      <w:spacing w:after="120" w:line="480" w:lineRule="auto"/>
    </w:pPr>
  </w:style>
  <w:style w:type="character" w:customStyle="1" w:styleId="22">
    <w:name w:val="Основной текст 2 Знак"/>
    <w:basedOn w:val="a0"/>
    <w:link w:val="21"/>
    <w:uiPriority w:val="99"/>
    <w:semiHidden/>
    <w:rsid w:val="00552706"/>
    <w:rPr>
      <w:rFonts w:ascii="Times New Roman" w:eastAsia="Times New Roman" w:hAnsi="Times New Roman" w:cs="Times New Roman"/>
      <w:sz w:val="24"/>
      <w:szCs w:val="24"/>
      <w:lang w:eastAsia="ru-RU"/>
    </w:rPr>
  </w:style>
  <w:style w:type="paragraph" w:styleId="31">
    <w:name w:val="Body Text 3"/>
    <w:basedOn w:val="a"/>
    <w:link w:val="32"/>
    <w:uiPriority w:val="99"/>
    <w:semiHidden/>
    <w:unhideWhenUsed/>
    <w:rsid w:val="00552706"/>
    <w:pPr>
      <w:spacing w:after="120"/>
    </w:pPr>
    <w:rPr>
      <w:sz w:val="16"/>
      <w:szCs w:val="16"/>
    </w:rPr>
  </w:style>
  <w:style w:type="character" w:customStyle="1" w:styleId="32">
    <w:name w:val="Основной текст 3 Знак"/>
    <w:basedOn w:val="a0"/>
    <w:link w:val="31"/>
    <w:uiPriority w:val="99"/>
    <w:semiHidden/>
    <w:rsid w:val="00552706"/>
    <w:rPr>
      <w:rFonts w:ascii="Times New Roman" w:eastAsia="Times New Roman" w:hAnsi="Times New Roman" w:cs="Times New Roman"/>
      <w:sz w:val="16"/>
      <w:szCs w:val="16"/>
      <w:lang w:eastAsia="ru-RU"/>
    </w:rPr>
  </w:style>
  <w:style w:type="paragraph" w:styleId="23">
    <w:name w:val="Body Text Indent 2"/>
    <w:basedOn w:val="a"/>
    <w:link w:val="24"/>
    <w:uiPriority w:val="99"/>
    <w:semiHidden/>
    <w:unhideWhenUsed/>
    <w:rsid w:val="00552706"/>
    <w:pPr>
      <w:spacing w:after="120" w:line="480" w:lineRule="auto"/>
      <w:ind w:left="283"/>
    </w:pPr>
  </w:style>
  <w:style w:type="character" w:customStyle="1" w:styleId="24">
    <w:name w:val="Основной текст с отступом 2 Знак"/>
    <w:basedOn w:val="a0"/>
    <w:link w:val="23"/>
    <w:uiPriority w:val="99"/>
    <w:semiHidden/>
    <w:rsid w:val="00552706"/>
    <w:rPr>
      <w:rFonts w:ascii="Times New Roman" w:eastAsia="Times New Roman" w:hAnsi="Times New Roman" w:cs="Times New Roman"/>
      <w:sz w:val="24"/>
      <w:szCs w:val="24"/>
    </w:rPr>
  </w:style>
  <w:style w:type="paragraph" w:styleId="33">
    <w:name w:val="Body Text Indent 3"/>
    <w:basedOn w:val="a"/>
    <w:link w:val="34"/>
    <w:uiPriority w:val="99"/>
    <w:semiHidden/>
    <w:unhideWhenUsed/>
    <w:rsid w:val="00552706"/>
    <w:pPr>
      <w:spacing w:after="120"/>
      <w:ind w:left="283"/>
    </w:pPr>
    <w:rPr>
      <w:sz w:val="16"/>
      <w:szCs w:val="16"/>
    </w:rPr>
  </w:style>
  <w:style w:type="character" w:customStyle="1" w:styleId="34">
    <w:name w:val="Основной текст с отступом 3 Знак"/>
    <w:basedOn w:val="a0"/>
    <w:link w:val="33"/>
    <w:uiPriority w:val="99"/>
    <w:semiHidden/>
    <w:rsid w:val="00552706"/>
    <w:rPr>
      <w:rFonts w:ascii="Times New Roman" w:eastAsia="Times New Roman" w:hAnsi="Times New Roman" w:cs="Times New Roman"/>
      <w:sz w:val="16"/>
      <w:szCs w:val="16"/>
      <w:lang w:eastAsia="ru-RU"/>
    </w:rPr>
  </w:style>
  <w:style w:type="paragraph" w:styleId="af6">
    <w:name w:val="Document Map"/>
    <w:basedOn w:val="a"/>
    <w:link w:val="af7"/>
    <w:uiPriority w:val="99"/>
    <w:semiHidden/>
    <w:unhideWhenUsed/>
    <w:rsid w:val="00552706"/>
    <w:pPr>
      <w:shd w:val="clear" w:color="auto" w:fill="000080"/>
    </w:pPr>
    <w:rPr>
      <w:rFonts w:ascii="Tahoma" w:hAnsi="Tahoma" w:cs="Tahoma"/>
    </w:rPr>
  </w:style>
  <w:style w:type="character" w:customStyle="1" w:styleId="af7">
    <w:name w:val="Схема документа Знак"/>
    <w:basedOn w:val="a0"/>
    <w:link w:val="af6"/>
    <w:uiPriority w:val="99"/>
    <w:semiHidden/>
    <w:rsid w:val="00552706"/>
    <w:rPr>
      <w:rFonts w:ascii="Tahoma" w:eastAsia="Times New Roman" w:hAnsi="Tahoma" w:cs="Tahoma"/>
      <w:sz w:val="24"/>
      <w:szCs w:val="24"/>
      <w:shd w:val="clear" w:color="auto" w:fill="000080"/>
      <w:lang w:eastAsia="ru-RU"/>
    </w:rPr>
  </w:style>
  <w:style w:type="paragraph" w:styleId="af8">
    <w:name w:val="Plain Text"/>
    <w:basedOn w:val="a"/>
    <w:link w:val="af9"/>
    <w:uiPriority w:val="99"/>
    <w:semiHidden/>
    <w:unhideWhenUsed/>
    <w:rsid w:val="00552706"/>
    <w:rPr>
      <w:rFonts w:ascii="Courier New" w:hAnsi="Courier New"/>
      <w:sz w:val="20"/>
      <w:szCs w:val="20"/>
    </w:rPr>
  </w:style>
  <w:style w:type="character" w:customStyle="1" w:styleId="af9">
    <w:name w:val="Текст Знак"/>
    <w:basedOn w:val="a0"/>
    <w:link w:val="af8"/>
    <w:uiPriority w:val="99"/>
    <w:semiHidden/>
    <w:rsid w:val="00552706"/>
    <w:rPr>
      <w:rFonts w:ascii="Courier New" w:eastAsia="Times New Roman" w:hAnsi="Courier New" w:cs="Times New Roman"/>
      <w:sz w:val="20"/>
      <w:szCs w:val="20"/>
    </w:rPr>
  </w:style>
  <w:style w:type="paragraph" w:styleId="afa">
    <w:name w:val="Balloon Text"/>
    <w:basedOn w:val="a"/>
    <w:link w:val="afb"/>
    <w:uiPriority w:val="99"/>
    <w:semiHidden/>
    <w:unhideWhenUsed/>
    <w:rsid w:val="00552706"/>
    <w:rPr>
      <w:rFonts w:ascii="Tahoma" w:hAnsi="Tahoma" w:cs="Tahoma"/>
      <w:sz w:val="16"/>
      <w:szCs w:val="16"/>
    </w:rPr>
  </w:style>
  <w:style w:type="character" w:customStyle="1" w:styleId="afb">
    <w:name w:val="Текст выноски Знак"/>
    <w:basedOn w:val="a0"/>
    <w:link w:val="afa"/>
    <w:uiPriority w:val="99"/>
    <w:semiHidden/>
    <w:rsid w:val="00552706"/>
    <w:rPr>
      <w:rFonts w:ascii="Tahoma" w:eastAsia="Times New Roman" w:hAnsi="Tahoma" w:cs="Tahoma"/>
      <w:sz w:val="16"/>
      <w:szCs w:val="16"/>
      <w:lang w:eastAsia="ru-RU"/>
    </w:rPr>
  </w:style>
  <w:style w:type="character" w:customStyle="1" w:styleId="afc">
    <w:name w:val="Без интервала Знак"/>
    <w:link w:val="afd"/>
    <w:uiPriority w:val="1"/>
    <w:locked/>
    <w:rsid w:val="00552706"/>
    <w:rPr>
      <w:sz w:val="28"/>
    </w:rPr>
  </w:style>
  <w:style w:type="paragraph" w:styleId="afd">
    <w:name w:val="No Spacing"/>
    <w:link w:val="afc"/>
    <w:uiPriority w:val="1"/>
    <w:qFormat/>
    <w:rsid w:val="00552706"/>
    <w:pPr>
      <w:spacing w:after="0" w:line="240" w:lineRule="auto"/>
    </w:pPr>
    <w:rPr>
      <w:sz w:val="28"/>
    </w:rPr>
  </w:style>
  <w:style w:type="paragraph" w:styleId="afe">
    <w:name w:val="List Paragraph"/>
    <w:basedOn w:val="a"/>
    <w:uiPriority w:val="34"/>
    <w:qFormat/>
    <w:rsid w:val="00552706"/>
    <w:pPr>
      <w:widowControl w:val="0"/>
      <w:suppressAutoHyphens/>
      <w:autoSpaceDN w:val="0"/>
      <w:ind w:left="720"/>
      <w:contextualSpacing/>
    </w:pPr>
    <w:rPr>
      <w:rFonts w:eastAsia="Calibri" w:cs="Tahoma"/>
      <w:kern w:val="3"/>
    </w:rPr>
  </w:style>
  <w:style w:type="paragraph" w:customStyle="1" w:styleId="12">
    <w:name w:val="Цитата1"/>
    <w:basedOn w:val="a"/>
    <w:uiPriority w:val="99"/>
    <w:rsid w:val="00552706"/>
    <w:pPr>
      <w:ind w:left="-851" w:right="-1192" w:firstLine="851"/>
      <w:jc w:val="center"/>
    </w:pPr>
    <w:rPr>
      <w:b/>
      <w:sz w:val="28"/>
      <w:szCs w:val="20"/>
    </w:rPr>
  </w:style>
  <w:style w:type="paragraph" w:customStyle="1" w:styleId="Standard">
    <w:name w:val="Standard"/>
    <w:rsid w:val="00552706"/>
    <w:pPr>
      <w:widowControl w:val="0"/>
      <w:suppressAutoHyphens/>
      <w:autoSpaceDN w:val="0"/>
      <w:spacing w:after="0" w:line="240" w:lineRule="auto"/>
    </w:pPr>
    <w:rPr>
      <w:rFonts w:ascii="Times New Roman" w:eastAsia="Calibri" w:hAnsi="Times New Roman" w:cs="Tahoma"/>
      <w:kern w:val="3"/>
      <w:sz w:val="24"/>
      <w:szCs w:val="24"/>
      <w:lang w:eastAsia="ru-RU"/>
    </w:rPr>
  </w:style>
  <w:style w:type="paragraph" w:customStyle="1" w:styleId="TableContents">
    <w:name w:val="Table Contents"/>
    <w:basedOn w:val="Standard"/>
    <w:uiPriority w:val="99"/>
    <w:rsid w:val="00552706"/>
    <w:pPr>
      <w:suppressLineNumbers/>
    </w:pPr>
  </w:style>
  <w:style w:type="paragraph" w:customStyle="1" w:styleId="25">
    <w:name w:val="Стиль2"/>
    <w:basedOn w:val="a"/>
    <w:uiPriority w:val="99"/>
    <w:rsid w:val="00552706"/>
    <w:pPr>
      <w:tabs>
        <w:tab w:val="num" w:pos="537"/>
        <w:tab w:val="num" w:pos="1080"/>
      </w:tabs>
      <w:spacing w:line="360" w:lineRule="auto"/>
      <w:ind w:left="1080" w:hanging="371"/>
    </w:pPr>
  </w:style>
  <w:style w:type="paragraph" w:customStyle="1" w:styleId="ListParagraph1">
    <w:name w:val="List Paragraph1"/>
    <w:basedOn w:val="a"/>
    <w:uiPriority w:val="99"/>
    <w:rsid w:val="00552706"/>
    <w:pPr>
      <w:spacing w:after="200"/>
      <w:ind w:left="720"/>
    </w:pPr>
    <w:rPr>
      <w:rFonts w:eastAsia="Calibri"/>
      <w:sz w:val="28"/>
      <w:szCs w:val="28"/>
      <w:lang w:eastAsia="en-US"/>
    </w:rPr>
  </w:style>
  <w:style w:type="paragraph" w:customStyle="1" w:styleId="Style24">
    <w:name w:val="Style24"/>
    <w:basedOn w:val="a"/>
    <w:uiPriority w:val="99"/>
    <w:rsid w:val="00552706"/>
    <w:pPr>
      <w:widowControl w:val="0"/>
      <w:autoSpaceDE w:val="0"/>
      <w:autoSpaceDN w:val="0"/>
      <w:adjustRightInd w:val="0"/>
      <w:spacing w:line="262" w:lineRule="exact"/>
      <w:ind w:firstLine="355"/>
    </w:pPr>
    <w:rPr>
      <w:rFonts w:ascii="Tahoma" w:hAnsi="Tahoma" w:cs="Tahoma"/>
    </w:rPr>
  </w:style>
  <w:style w:type="paragraph" w:customStyle="1" w:styleId="Style52">
    <w:name w:val="Style52"/>
    <w:basedOn w:val="a"/>
    <w:uiPriority w:val="99"/>
    <w:rsid w:val="00552706"/>
    <w:pPr>
      <w:widowControl w:val="0"/>
      <w:autoSpaceDE w:val="0"/>
      <w:autoSpaceDN w:val="0"/>
      <w:adjustRightInd w:val="0"/>
      <w:spacing w:line="262" w:lineRule="exact"/>
      <w:ind w:firstLine="173"/>
      <w:jc w:val="both"/>
    </w:pPr>
    <w:rPr>
      <w:rFonts w:ascii="Tahoma" w:hAnsi="Tahoma" w:cs="Tahoma"/>
    </w:rPr>
  </w:style>
  <w:style w:type="paragraph" w:customStyle="1" w:styleId="Style21">
    <w:name w:val="Style21"/>
    <w:basedOn w:val="a"/>
    <w:uiPriority w:val="99"/>
    <w:rsid w:val="00552706"/>
    <w:pPr>
      <w:widowControl w:val="0"/>
      <w:autoSpaceDE w:val="0"/>
      <w:autoSpaceDN w:val="0"/>
      <w:adjustRightInd w:val="0"/>
      <w:spacing w:line="202" w:lineRule="exact"/>
      <w:jc w:val="both"/>
    </w:pPr>
    <w:rPr>
      <w:rFonts w:ascii="Tahoma" w:hAnsi="Tahoma" w:cs="Tahoma"/>
    </w:rPr>
  </w:style>
  <w:style w:type="paragraph" w:customStyle="1" w:styleId="Style25">
    <w:name w:val="Style25"/>
    <w:basedOn w:val="a"/>
    <w:uiPriority w:val="99"/>
    <w:rsid w:val="00552706"/>
    <w:pPr>
      <w:widowControl w:val="0"/>
      <w:autoSpaceDE w:val="0"/>
      <w:autoSpaceDN w:val="0"/>
      <w:adjustRightInd w:val="0"/>
      <w:spacing w:line="202" w:lineRule="exact"/>
      <w:jc w:val="center"/>
    </w:pPr>
    <w:rPr>
      <w:rFonts w:ascii="Tahoma" w:hAnsi="Tahoma" w:cs="Tahoma"/>
    </w:rPr>
  </w:style>
  <w:style w:type="paragraph" w:customStyle="1" w:styleId="Style28">
    <w:name w:val="Style28"/>
    <w:basedOn w:val="a"/>
    <w:uiPriority w:val="99"/>
    <w:rsid w:val="00552706"/>
    <w:pPr>
      <w:widowControl w:val="0"/>
      <w:autoSpaceDE w:val="0"/>
      <w:autoSpaceDN w:val="0"/>
      <w:adjustRightInd w:val="0"/>
    </w:pPr>
    <w:rPr>
      <w:rFonts w:ascii="Tahoma" w:hAnsi="Tahoma" w:cs="Tahoma"/>
    </w:rPr>
  </w:style>
  <w:style w:type="paragraph" w:customStyle="1" w:styleId="Style39">
    <w:name w:val="Style39"/>
    <w:basedOn w:val="a"/>
    <w:uiPriority w:val="99"/>
    <w:rsid w:val="00552706"/>
    <w:pPr>
      <w:widowControl w:val="0"/>
      <w:autoSpaceDE w:val="0"/>
      <w:autoSpaceDN w:val="0"/>
      <w:adjustRightInd w:val="0"/>
      <w:spacing w:line="202" w:lineRule="exact"/>
      <w:jc w:val="both"/>
    </w:pPr>
    <w:rPr>
      <w:rFonts w:ascii="Tahoma" w:hAnsi="Tahoma" w:cs="Tahoma"/>
    </w:rPr>
  </w:style>
  <w:style w:type="paragraph" w:customStyle="1" w:styleId="Style47">
    <w:name w:val="Style47"/>
    <w:basedOn w:val="a"/>
    <w:uiPriority w:val="99"/>
    <w:rsid w:val="00552706"/>
    <w:pPr>
      <w:widowControl w:val="0"/>
      <w:autoSpaceDE w:val="0"/>
      <w:autoSpaceDN w:val="0"/>
      <w:adjustRightInd w:val="0"/>
    </w:pPr>
    <w:rPr>
      <w:rFonts w:ascii="Tahoma" w:hAnsi="Tahoma" w:cs="Tahoma"/>
    </w:rPr>
  </w:style>
  <w:style w:type="paragraph" w:customStyle="1" w:styleId="Style61">
    <w:name w:val="Style61"/>
    <w:basedOn w:val="a"/>
    <w:uiPriority w:val="99"/>
    <w:rsid w:val="00552706"/>
    <w:pPr>
      <w:widowControl w:val="0"/>
      <w:autoSpaceDE w:val="0"/>
      <w:autoSpaceDN w:val="0"/>
      <w:adjustRightInd w:val="0"/>
      <w:jc w:val="right"/>
    </w:pPr>
    <w:rPr>
      <w:rFonts w:ascii="Tahoma" w:hAnsi="Tahoma" w:cs="Tahoma"/>
    </w:rPr>
  </w:style>
  <w:style w:type="paragraph" w:customStyle="1" w:styleId="Style67">
    <w:name w:val="Style67"/>
    <w:basedOn w:val="a"/>
    <w:uiPriority w:val="99"/>
    <w:rsid w:val="00552706"/>
    <w:pPr>
      <w:widowControl w:val="0"/>
      <w:autoSpaceDE w:val="0"/>
      <w:autoSpaceDN w:val="0"/>
      <w:adjustRightInd w:val="0"/>
      <w:spacing w:line="202" w:lineRule="exact"/>
      <w:jc w:val="center"/>
    </w:pPr>
    <w:rPr>
      <w:rFonts w:ascii="Tahoma" w:hAnsi="Tahoma" w:cs="Tahoma"/>
    </w:rPr>
  </w:style>
  <w:style w:type="paragraph" w:customStyle="1" w:styleId="Style72">
    <w:name w:val="Style72"/>
    <w:basedOn w:val="a"/>
    <w:uiPriority w:val="99"/>
    <w:rsid w:val="00552706"/>
    <w:pPr>
      <w:widowControl w:val="0"/>
      <w:autoSpaceDE w:val="0"/>
      <w:autoSpaceDN w:val="0"/>
      <w:adjustRightInd w:val="0"/>
      <w:spacing w:line="202" w:lineRule="exact"/>
    </w:pPr>
    <w:rPr>
      <w:rFonts w:ascii="Tahoma" w:hAnsi="Tahoma" w:cs="Tahoma"/>
    </w:rPr>
  </w:style>
  <w:style w:type="paragraph" w:customStyle="1" w:styleId="Style83">
    <w:name w:val="Style83"/>
    <w:basedOn w:val="a"/>
    <w:uiPriority w:val="99"/>
    <w:rsid w:val="00552706"/>
    <w:pPr>
      <w:widowControl w:val="0"/>
      <w:autoSpaceDE w:val="0"/>
      <w:autoSpaceDN w:val="0"/>
      <w:adjustRightInd w:val="0"/>
    </w:pPr>
    <w:rPr>
      <w:rFonts w:ascii="Tahoma" w:hAnsi="Tahoma" w:cs="Tahoma"/>
    </w:rPr>
  </w:style>
  <w:style w:type="paragraph" w:customStyle="1" w:styleId="Style91">
    <w:name w:val="Style91"/>
    <w:basedOn w:val="a"/>
    <w:uiPriority w:val="99"/>
    <w:rsid w:val="00552706"/>
    <w:pPr>
      <w:widowControl w:val="0"/>
      <w:autoSpaceDE w:val="0"/>
      <w:autoSpaceDN w:val="0"/>
      <w:adjustRightInd w:val="0"/>
      <w:spacing w:line="259" w:lineRule="exact"/>
    </w:pPr>
    <w:rPr>
      <w:rFonts w:ascii="Tahoma" w:hAnsi="Tahoma" w:cs="Tahoma"/>
    </w:rPr>
  </w:style>
  <w:style w:type="paragraph" w:customStyle="1" w:styleId="Style95">
    <w:name w:val="Style95"/>
    <w:basedOn w:val="a"/>
    <w:uiPriority w:val="99"/>
    <w:rsid w:val="00552706"/>
    <w:pPr>
      <w:widowControl w:val="0"/>
      <w:autoSpaceDE w:val="0"/>
      <w:autoSpaceDN w:val="0"/>
      <w:adjustRightInd w:val="0"/>
    </w:pPr>
    <w:rPr>
      <w:rFonts w:ascii="Tahoma" w:hAnsi="Tahoma" w:cs="Tahoma"/>
    </w:rPr>
  </w:style>
  <w:style w:type="paragraph" w:customStyle="1" w:styleId="Style124">
    <w:name w:val="Style124"/>
    <w:basedOn w:val="a"/>
    <w:uiPriority w:val="99"/>
    <w:rsid w:val="00552706"/>
    <w:pPr>
      <w:widowControl w:val="0"/>
      <w:autoSpaceDE w:val="0"/>
      <w:autoSpaceDN w:val="0"/>
      <w:adjustRightInd w:val="0"/>
    </w:pPr>
    <w:rPr>
      <w:rFonts w:ascii="Tahoma" w:hAnsi="Tahoma" w:cs="Tahoma"/>
    </w:rPr>
  </w:style>
  <w:style w:type="paragraph" w:customStyle="1" w:styleId="Style135">
    <w:name w:val="Style135"/>
    <w:basedOn w:val="a"/>
    <w:uiPriority w:val="99"/>
    <w:rsid w:val="00552706"/>
    <w:pPr>
      <w:widowControl w:val="0"/>
      <w:autoSpaceDE w:val="0"/>
      <w:autoSpaceDN w:val="0"/>
      <w:adjustRightInd w:val="0"/>
      <w:spacing w:line="202" w:lineRule="exact"/>
      <w:jc w:val="center"/>
    </w:pPr>
    <w:rPr>
      <w:rFonts w:ascii="Tahoma" w:hAnsi="Tahoma" w:cs="Tahoma"/>
    </w:rPr>
  </w:style>
  <w:style w:type="paragraph" w:customStyle="1" w:styleId="Style139">
    <w:name w:val="Style139"/>
    <w:basedOn w:val="a"/>
    <w:uiPriority w:val="99"/>
    <w:rsid w:val="00552706"/>
    <w:pPr>
      <w:widowControl w:val="0"/>
      <w:autoSpaceDE w:val="0"/>
      <w:autoSpaceDN w:val="0"/>
      <w:adjustRightInd w:val="0"/>
      <w:spacing w:line="202" w:lineRule="exact"/>
    </w:pPr>
    <w:rPr>
      <w:rFonts w:ascii="Tahoma" w:hAnsi="Tahoma" w:cs="Tahoma"/>
    </w:rPr>
  </w:style>
  <w:style w:type="paragraph" w:customStyle="1" w:styleId="Style166">
    <w:name w:val="Style166"/>
    <w:basedOn w:val="a"/>
    <w:uiPriority w:val="99"/>
    <w:rsid w:val="00552706"/>
    <w:pPr>
      <w:widowControl w:val="0"/>
      <w:autoSpaceDE w:val="0"/>
      <w:autoSpaceDN w:val="0"/>
      <w:adjustRightInd w:val="0"/>
    </w:pPr>
    <w:rPr>
      <w:rFonts w:ascii="Tahoma" w:hAnsi="Tahoma" w:cs="Tahoma"/>
    </w:rPr>
  </w:style>
  <w:style w:type="paragraph" w:customStyle="1" w:styleId="Style11">
    <w:name w:val="Style11"/>
    <w:basedOn w:val="a"/>
    <w:uiPriority w:val="99"/>
    <w:rsid w:val="00552706"/>
    <w:pPr>
      <w:widowControl w:val="0"/>
      <w:autoSpaceDE w:val="0"/>
      <w:autoSpaceDN w:val="0"/>
      <w:adjustRightInd w:val="0"/>
      <w:spacing w:line="259" w:lineRule="exact"/>
      <w:ind w:firstLine="384"/>
      <w:jc w:val="both"/>
    </w:pPr>
    <w:rPr>
      <w:rFonts w:ascii="Tahoma" w:hAnsi="Tahoma" w:cs="Tahoma"/>
    </w:rPr>
  </w:style>
  <w:style w:type="paragraph" w:customStyle="1" w:styleId="Style94">
    <w:name w:val="Style94"/>
    <w:basedOn w:val="a"/>
    <w:uiPriority w:val="99"/>
    <w:rsid w:val="00552706"/>
    <w:pPr>
      <w:widowControl w:val="0"/>
      <w:autoSpaceDE w:val="0"/>
      <w:autoSpaceDN w:val="0"/>
      <w:adjustRightInd w:val="0"/>
      <w:spacing w:line="259" w:lineRule="exact"/>
    </w:pPr>
    <w:rPr>
      <w:rFonts w:ascii="Tahoma" w:hAnsi="Tahoma" w:cs="Tahoma"/>
    </w:rPr>
  </w:style>
  <w:style w:type="paragraph" w:customStyle="1" w:styleId="Style18">
    <w:name w:val="Style18"/>
    <w:basedOn w:val="a"/>
    <w:uiPriority w:val="99"/>
    <w:rsid w:val="00552706"/>
    <w:pPr>
      <w:widowControl w:val="0"/>
      <w:autoSpaceDE w:val="0"/>
      <w:autoSpaceDN w:val="0"/>
      <w:adjustRightInd w:val="0"/>
    </w:pPr>
    <w:rPr>
      <w:rFonts w:ascii="Tahoma" w:hAnsi="Tahoma" w:cs="Tahoma"/>
    </w:rPr>
  </w:style>
  <w:style w:type="paragraph" w:customStyle="1" w:styleId="Style99">
    <w:name w:val="Style99"/>
    <w:basedOn w:val="a"/>
    <w:uiPriority w:val="99"/>
    <w:rsid w:val="00552706"/>
    <w:pPr>
      <w:widowControl w:val="0"/>
      <w:autoSpaceDE w:val="0"/>
      <w:autoSpaceDN w:val="0"/>
      <w:adjustRightInd w:val="0"/>
    </w:pPr>
    <w:rPr>
      <w:rFonts w:ascii="Tahoma" w:hAnsi="Tahoma" w:cs="Tahoma"/>
    </w:rPr>
  </w:style>
  <w:style w:type="paragraph" w:customStyle="1" w:styleId="Style117">
    <w:name w:val="Style117"/>
    <w:basedOn w:val="a"/>
    <w:uiPriority w:val="99"/>
    <w:rsid w:val="00552706"/>
    <w:pPr>
      <w:widowControl w:val="0"/>
      <w:autoSpaceDE w:val="0"/>
      <w:autoSpaceDN w:val="0"/>
      <w:adjustRightInd w:val="0"/>
      <w:spacing w:line="262" w:lineRule="exact"/>
      <w:jc w:val="both"/>
    </w:pPr>
    <w:rPr>
      <w:rFonts w:ascii="Tahoma" w:hAnsi="Tahoma" w:cs="Tahoma"/>
    </w:rPr>
  </w:style>
  <w:style w:type="paragraph" w:customStyle="1" w:styleId="Style118">
    <w:name w:val="Style118"/>
    <w:basedOn w:val="a"/>
    <w:uiPriority w:val="99"/>
    <w:rsid w:val="00552706"/>
    <w:pPr>
      <w:widowControl w:val="0"/>
      <w:autoSpaceDE w:val="0"/>
      <w:autoSpaceDN w:val="0"/>
      <w:adjustRightInd w:val="0"/>
      <w:spacing w:line="262" w:lineRule="exact"/>
      <w:ind w:firstLine="461"/>
      <w:jc w:val="both"/>
    </w:pPr>
    <w:rPr>
      <w:rFonts w:ascii="Tahoma" w:hAnsi="Tahoma" w:cs="Tahoma"/>
    </w:rPr>
  </w:style>
  <w:style w:type="paragraph" w:customStyle="1" w:styleId="Style46">
    <w:name w:val="Style46"/>
    <w:basedOn w:val="a"/>
    <w:uiPriority w:val="99"/>
    <w:rsid w:val="00552706"/>
    <w:pPr>
      <w:widowControl w:val="0"/>
      <w:autoSpaceDE w:val="0"/>
      <w:autoSpaceDN w:val="0"/>
      <w:adjustRightInd w:val="0"/>
      <w:spacing w:line="264" w:lineRule="exact"/>
    </w:pPr>
    <w:rPr>
      <w:rFonts w:ascii="Tahoma" w:hAnsi="Tahoma" w:cs="Tahoma"/>
    </w:rPr>
  </w:style>
  <w:style w:type="paragraph" w:customStyle="1" w:styleId="Style189">
    <w:name w:val="Style189"/>
    <w:basedOn w:val="a"/>
    <w:uiPriority w:val="99"/>
    <w:rsid w:val="00552706"/>
    <w:pPr>
      <w:widowControl w:val="0"/>
      <w:autoSpaceDE w:val="0"/>
      <w:autoSpaceDN w:val="0"/>
      <w:adjustRightInd w:val="0"/>
    </w:pPr>
    <w:rPr>
      <w:rFonts w:ascii="Tahoma" w:hAnsi="Tahoma" w:cs="Tahoma"/>
    </w:rPr>
  </w:style>
  <w:style w:type="paragraph" w:customStyle="1" w:styleId="Style128">
    <w:name w:val="Style128"/>
    <w:basedOn w:val="a"/>
    <w:uiPriority w:val="99"/>
    <w:rsid w:val="00552706"/>
    <w:pPr>
      <w:widowControl w:val="0"/>
      <w:autoSpaceDE w:val="0"/>
      <w:autoSpaceDN w:val="0"/>
      <w:adjustRightInd w:val="0"/>
      <w:spacing w:line="264" w:lineRule="exact"/>
    </w:pPr>
    <w:rPr>
      <w:rFonts w:ascii="Tahoma" w:hAnsi="Tahoma" w:cs="Tahoma"/>
    </w:rPr>
  </w:style>
  <w:style w:type="paragraph" w:customStyle="1" w:styleId="Style102">
    <w:name w:val="Style102"/>
    <w:basedOn w:val="a"/>
    <w:uiPriority w:val="99"/>
    <w:rsid w:val="00552706"/>
    <w:pPr>
      <w:widowControl w:val="0"/>
      <w:autoSpaceDE w:val="0"/>
      <w:autoSpaceDN w:val="0"/>
      <w:adjustRightInd w:val="0"/>
      <w:spacing w:line="259" w:lineRule="exact"/>
      <w:ind w:firstLine="192"/>
    </w:pPr>
    <w:rPr>
      <w:rFonts w:ascii="Tahoma" w:hAnsi="Tahoma" w:cs="Tahoma"/>
    </w:rPr>
  </w:style>
  <w:style w:type="paragraph" w:customStyle="1" w:styleId="Style17">
    <w:name w:val="Style17"/>
    <w:basedOn w:val="a"/>
    <w:uiPriority w:val="99"/>
    <w:rsid w:val="00552706"/>
    <w:pPr>
      <w:widowControl w:val="0"/>
      <w:autoSpaceDE w:val="0"/>
      <w:autoSpaceDN w:val="0"/>
      <w:adjustRightInd w:val="0"/>
    </w:pPr>
    <w:rPr>
      <w:rFonts w:ascii="Tahoma" w:hAnsi="Tahoma" w:cs="Tahoma"/>
    </w:rPr>
  </w:style>
  <w:style w:type="paragraph" w:customStyle="1" w:styleId="Style79">
    <w:name w:val="Style79"/>
    <w:basedOn w:val="a"/>
    <w:uiPriority w:val="99"/>
    <w:rsid w:val="00552706"/>
    <w:pPr>
      <w:widowControl w:val="0"/>
      <w:autoSpaceDE w:val="0"/>
      <w:autoSpaceDN w:val="0"/>
      <w:adjustRightInd w:val="0"/>
      <w:spacing w:line="263" w:lineRule="exact"/>
      <w:jc w:val="right"/>
    </w:pPr>
    <w:rPr>
      <w:rFonts w:ascii="Tahoma" w:hAnsi="Tahoma" w:cs="Tahoma"/>
    </w:rPr>
  </w:style>
  <w:style w:type="paragraph" w:customStyle="1" w:styleId="Style66">
    <w:name w:val="Style66"/>
    <w:basedOn w:val="a"/>
    <w:uiPriority w:val="99"/>
    <w:rsid w:val="00552706"/>
    <w:pPr>
      <w:widowControl w:val="0"/>
      <w:autoSpaceDE w:val="0"/>
      <w:autoSpaceDN w:val="0"/>
      <w:adjustRightInd w:val="0"/>
      <w:spacing w:line="240" w:lineRule="exact"/>
    </w:pPr>
    <w:rPr>
      <w:rFonts w:ascii="Tahoma" w:hAnsi="Tahoma" w:cs="Tahoma"/>
    </w:rPr>
  </w:style>
  <w:style w:type="paragraph" w:customStyle="1" w:styleId="Style164">
    <w:name w:val="Style164"/>
    <w:basedOn w:val="a"/>
    <w:uiPriority w:val="99"/>
    <w:rsid w:val="00552706"/>
    <w:pPr>
      <w:widowControl w:val="0"/>
      <w:autoSpaceDE w:val="0"/>
      <w:autoSpaceDN w:val="0"/>
      <w:adjustRightInd w:val="0"/>
      <w:spacing w:line="269" w:lineRule="exact"/>
      <w:jc w:val="both"/>
    </w:pPr>
    <w:rPr>
      <w:rFonts w:ascii="Tahoma" w:hAnsi="Tahoma" w:cs="Tahoma"/>
    </w:rPr>
  </w:style>
  <w:style w:type="paragraph" w:customStyle="1" w:styleId="Style89">
    <w:name w:val="Style89"/>
    <w:basedOn w:val="a"/>
    <w:uiPriority w:val="99"/>
    <w:rsid w:val="00552706"/>
    <w:pPr>
      <w:widowControl w:val="0"/>
      <w:autoSpaceDE w:val="0"/>
      <w:autoSpaceDN w:val="0"/>
      <w:adjustRightInd w:val="0"/>
      <w:spacing w:line="261" w:lineRule="exact"/>
      <w:ind w:hanging="144"/>
      <w:jc w:val="both"/>
    </w:pPr>
    <w:rPr>
      <w:rFonts w:ascii="Tahoma" w:hAnsi="Tahoma" w:cs="Tahoma"/>
    </w:rPr>
  </w:style>
  <w:style w:type="paragraph" w:customStyle="1" w:styleId="Style142">
    <w:name w:val="Style142"/>
    <w:basedOn w:val="a"/>
    <w:uiPriority w:val="99"/>
    <w:rsid w:val="00552706"/>
    <w:pPr>
      <w:widowControl w:val="0"/>
      <w:autoSpaceDE w:val="0"/>
      <w:autoSpaceDN w:val="0"/>
      <w:adjustRightInd w:val="0"/>
      <w:spacing w:line="192" w:lineRule="exact"/>
      <w:ind w:firstLine="7277"/>
    </w:pPr>
    <w:rPr>
      <w:rFonts w:ascii="Tahoma" w:hAnsi="Tahoma" w:cs="Tahoma"/>
    </w:rPr>
  </w:style>
  <w:style w:type="paragraph" w:customStyle="1" w:styleId="Style145">
    <w:name w:val="Style145"/>
    <w:basedOn w:val="a"/>
    <w:uiPriority w:val="99"/>
    <w:rsid w:val="00552706"/>
    <w:pPr>
      <w:widowControl w:val="0"/>
      <w:autoSpaceDE w:val="0"/>
      <w:autoSpaceDN w:val="0"/>
      <w:adjustRightInd w:val="0"/>
      <w:jc w:val="both"/>
    </w:pPr>
    <w:rPr>
      <w:rFonts w:ascii="Tahoma" w:hAnsi="Tahoma" w:cs="Tahoma"/>
    </w:rPr>
  </w:style>
  <w:style w:type="paragraph" w:customStyle="1" w:styleId="Style146">
    <w:name w:val="Style146"/>
    <w:basedOn w:val="a"/>
    <w:uiPriority w:val="99"/>
    <w:rsid w:val="00552706"/>
    <w:pPr>
      <w:widowControl w:val="0"/>
      <w:autoSpaceDE w:val="0"/>
      <w:autoSpaceDN w:val="0"/>
      <w:adjustRightInd w:val="0"/>
      <w:jc w:val="right"/>
    </w:pPr>
    <w:rPr>
      <w:rFonts w:ascii="Tahoma" w:hAnsi="Tahoma" w:cs="Tahoma"/>
    </w:rPr>
  </w:style>
  <w:style w:type="paragraph" w:customStyle="1" w:styleId="Style147">
    <w:name w:val="Style147"/>
    <w:basedOn w:val="a"/>
    <w:uiPriority w:val="99"/>
    <w:rsid w:val="00552706"/>
    <w:pPr>
      <w:widowControl w:val="0"/>
      <w:autoSpaceDE w:val="0"/>
      <w:autoSpaceDN w:val="0"/>
      <w:adjustRightInd w:val="0"/>
      <w:spacing w:line="265" w:lineRule="exact"/>
      <w:ind w:firstLine="250"/>
      <w:jc w:val="both"/>
    </w:pPr>
    <w:rPr>
      <w:rFonts w:ascii="Tahoma" w:hAnsi="Tahoma" w:cs="Tahoma"/>
    </w:rPr>
  </w:style>
  <w:style w:type="paragraph" w:customStyle="1" w:styleId="Style173">
    <w:name w:val="Style173"/>
    <w:basedOn w:val="a"/>
    <w:uiPriority w:val="99"/>
    <w:rsid w:val="00552706"/>
    <w:pPr>
      <w:widowControl w:val="0"/>
      <w:autoSpaceDE w:val="0"/>
      <w:autoSpaceDN w:val="0"/>
      <w:adjustRightInd w:val="0"/>
      <w:spacing w:line="230" w:lineRule="exact"/>
      <w:ind w:hanging="144"/>
      <w:jc w:val="both"/>
    </w:pPr>
    <w:rPr>
      <w:rFonts w:ascii="Tahoma" w:hAnsi="Tahoma" w:cs="Tahoma"/>
    </w:rPr>
  </w:style>
  <w:style w:type="paragraph" w:customStyle="1" w:styleId="aff">
    <w:name w:val="Знак Знак Знак Знак"/>
    <w:basedOn w:val="a"/>
    <w:uiPriority w:val="99"/>
    <w:rsid w:val="00552706"/>
    <w:pPr>
      <w:spacing w:after="160" w:line="240" w:lineRule="exact"/>
    </w:pPr>
    <w:rPr>
      <w:rFonts w:ascii="Verdana" w:hAnsi="Verdana"/>
      <w:sz w:val="20"/>
      <w:szCs w:val="20"/>
      <w:lang w:val="en-US" w:eastAsia="en-US"/>
    </w:rPr>
  </w:style>
  <w:style w:type="paragraph" w:customStyle="1" w:styleId="ConsCell">
    <w:name w:val="ConsCell"/>
    <w:uiPriority w:val="99"/>
    <w:rsid w:val="005527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msolistparagraph0">
    <w:name w:val="msolistparagraph"/>
    <w:basedOn w:val="a"/>
    <w:uiPriority w:val="99"/>
    <w:rsid w:val="00552706"/>
    <w:pPr>
      <w:spacing w:before="30" w:after="30"/>
    </w:pPr>
    <w:rPr>
      <w:sz w:val="20"/>
      <w:szCs w:val="20"/>
    </w:rPr>
  </w:style>
  <w:style w:type="paragraph" w:customStyle="1" w:styleId="Style5">
    <w:name w:val="Style5"/>
    <w:basedOn w:val="a"/>
    <w:uiPriority w:val="99"/>
    <w:rsid w:val="00552706"/>
    <w:pPr>
      <w:widowControl w:val="0"/>
      <w:autoSpaceDE w:val="0"/>
      <w:autoSpaceDN w:val="0"/>
      <w:adjustRightInd w:val="0"/>
      <w:spacing w:line="223" w:lineRule="exact"/>
      <w:ind w:firstLine="288"/>
      <w:jc w:val="both"/>
    </w:pPr>
    <w:rPr>
      <w:rFonts w:ascii="Tahoma" w:hAnsi="Tahoma" w:cs="Tahoma"/>
    </w:rPr>
  </w:style>
  <w:style w:type="paragraph" w:customStyle="1" w:styleId="Style26">
    <w:name w:val="Style26"/>
    <w:basedOn w:val="a"/>
    <w:uiPriority w:val="99"/>
    <w:rsid w:val="00552706"/>
    <w:pPr>
      <w:widowControl w:val="0"/>
      <w:autoSpaceDE w:val="0"/>
      <w:autoSpaceDN w:val="0"/>
      <w:adjustRightInd w:val="0"/>
    </w:pPr>
    <w:rPr>
      <w:rFonts w:ascii="Tahoma" w:eastAsia="Calibri" w:hAnsi="Tahoma" w:cs="Tahoma"/>
    </w:rPr>
  </w:style>
  <w:style w:type="paragraph" w:customStyle="1" w:styleId="Style57">
    <w:name w:val="Style57"/>
    <w:basedOn w:val="a"/>
    <w:uiPriority w:val="99"/>
    <w:rsid w:val="00552706"/>
    <w:pPr>
      <w:widowControl w:val="0"/>
      <w:autoSpaceDE w:val="0"/>
      <w:autoSpaceDN w:val="0"/>
      <w:adjustRightInd w:val="0"/>
    </w:pPr>
    <w:rPr>
      <w:rFonts w:ascii="Tahoma" w:eastAsia="Calibri" w:hAnsi="Tahoma" w:cs="Tahoma"/>
    </w:rPr>
  </w:style>
  <w:style w:type="paragraph" w:customStyle="1" w:styleId="Style140">
    <w:name w:val="Style140"/>
    <w:basedOn w:val="a"/>
    <w:uiPriority w:val="99"/>
    <w:rsid w:val="00552706"/>
    <w:pPr>
      <w:widowControl w:val="0"/>
      <w:autoSpaceDE w:val="0"/>
      <w:autoSpaceDN w:val="0"/>
      <w:adjustRightInd w:val="0"/>
    </w:pPr>
    <w:rPr>
      <w:rFonts w:ascii="Tahoma" w:hAnsi="Tahoma" w:cs="Tahoma"/>
    </w:rPr>
  </w:style>
  <w:style w:type="paragraph" w:customStyle="1" w:styleId="aff0">
    <w:name w:val="Новый"/>
    <w:basedOn w:val="a"/>
    <w:uiPriority w:val="99"/>
    <w:rsid w:val="00552706"/>
    <w:pPr>
      <w:spacing w:line="360" w:lineRule="auto"/>
      <w:ind w:firstLine="454"/>
      <w:jc w:val="both"/>
    </w:pPr>
    <w:rPr>
      <w:sz w:val="28"/>
    </w:rPr>
  </w:style>
  <w:style w:type="paragraph" w:customStyle="1" w:styleId="Style20">
    <w:name w:val="Style20"/>
    <w:basedOn w:val="a"/>
    <w:uiPriority w:val="99"/>
    <w:rsid w:val="00552706"/>
    <w:pPr>
      <w:widowControl w:val="0"/>
      <w:autoSpaceDE w:val="0"/>
      <w:autoSpaceDN w:val="0"/>
      <w:adjustRightInd w:val="0"/>
      <w:spacing w:line="269" w:lineRule="exact"/>
      <w:jc w:val="both"/>
    </w:pPr>
    <w:rPr>
      <w:rFonts w:ascii="Tahoma" w:hAnsi="Tahoma" w:cs="Tahoma"/>
    </w:rPr>
  </w:style>
  <w:style w:type="paragraph" w:customStyle="1" w:styleId="Style14">
    <w:name w:val="Style14"/>
    <w:basedOn w:val="a"/>
    <w:uiPriority w:val="99"/>
    <w:rsid w:val="00552706"/>
    <w:pPr>
      <w:widowControl w:val="0"/>
      <w:autoSpaceDE w:val="0"/>
      <w:autoSpaceDN w:val="0"/>
      <w:adjustRightInd w:val="0"/>
    </w:pPr>
    <w:rPr>
      <w:rFonts w:ascii="Tahoma" w:hAnsi="Tahoma" w:cs="Tahoma"/>
    </w:rPr>
  </w:style>
  <w:style w:type="paragraph" w:customStyle="1" w:styleId="Style86">
    <w:name w:val="Style86"/>
    <w:basedOn w:val="a"/>
    <w:uiPriority w:val="99"/>
    <w:rsid w:val="00552706"/>
    <w:pPr>
      <w:widowControl w:val="0"/>
      <w:autoSpaceDE w:val="0"/>
      <w:autoSpaceDN w:val="0"/>
      <w:adjustRightInd w:val="0"/>
      <w:jc w:val="both"/>
    </w:pPr>
    <w:rPr>
      <w:rFonts w:ascii="Tahoma" w:hAnsi="Tahoma" w:cs="Tahoma"/>
    </w:rPr>
  </w:style>
  <w:style w:type="paragraph" w:customStyle="1" w:styleId="Style9">
    <w:name w:val="Style9"/>
    <w:basedOn w:val="a"/>
    <w:uiPriority w:val="99"/>
    <w:rsid w:val="00552706"/>
    <w:pPr>
      <w:widowControl w:val="0"/>
      <w:autoSpaceDE w:val="0"/>
      <w:autoSpaceDN w:val="0"/>
      <w:adjustRightInd w:val="0"/>
      <w:jc w:val="both"/>
    </w:pPr>
    <w:rPr>
      <w:rFonts w:ascii="Tahoma" w:hAnsi="Tahoma" w:cs="Tahoma"/>
    </w:rPr>
  </w:style>
  <w:style w:type="paragraph" w:customStyle="1" w:styleId="Style103">
    <w:name w:val="Style103"/>
    <w:basedOn w:val="a"/>
    <w:uiPriority w:val="99"/>
    <w:rsid w:val="00552706"/>
    <w:pPr>
      <w:widowControl w:val="0"/>
      <w:autoSpaceDE w:val="0"/>
      <w:autoSpaceDN w:val="0"/>
      <w:adjustRightInd w:val="0"/>
      <w:spacing w:line="259" w:lineRule="exact"/>
    </w:pPr>
    <w:rPr>
      <w:rFonts w:ascii="Tahoma" w:hAnsi="Tahoma" w:cs="Tahoma"/>
    </w:rPr>
  </w:style>
  <w:style w:type="paragraph" w:customStyle="1" w:styleId="Style90">
    <w:name w:val="Style90"/>
    <w:basedOn w:val="a"/>
    <w:uiPriority w:val="99"/>
    <w:rsid w:val="00552706"/>
    <w:pPr>
      <w:widowControl w:val="0"/>
      <w:autoSpaceDE w:val="0"/>
      <w:autoSpaceDN w:val="0"/>
      <w:adjustRightInd w:val="0"/>
      <w:spacing w:line="262" w:lineRule="exact"/>
      <w:jc w:val="both"/>
    </w:pPr>
    <w:rPr>
      <w:rFonts w:ascii="Tahoma" w:eastAsia="Calibri" w:hAnsi="Tahoma" w:cs="Tahoma"/>
    </w:rPr>
  </w:style>
  <w:style w:type="paragraph" w:customStyle="1" w:styleId="Style156">
    <w:name w:val="Style156"/>
    <w:basedOn w:val="a"/>
    <w:uiPriority w:val="99"/>
    <w:rsid w:val="00552706"/>
    <w:pPr>
      <w:widowControl w:val="0"/>
      <w:autoSpaceDE w:val="0"/>
      <w:autoSpaceDN w:val="0"/>
      <w:adjustRightInd w:val="0"/>
      <w:spacing w:line="262" w:lineRule="exact"/>
      <w:jc w:val="center"/>
    </w:pPr>
    <w:rPr>
      <w:rFonts w:ascii="Tahoma" w:hAnsi="Tahoma" w:cs="Tahoma"/>
    </w:rPr>
  </w:style>
  <w:style w:type="paragraph" w:customStyle="1" w:styleId="Style3">
    <w:name w:val="Style3"/>
    <w:basedOn w:val="a"/>
    <w:uiPriority w:val="99"/>
    <w:rsid w:val="00552706"/>
    <w:pPr>
      <w:widowControl w:val="0"/>
      <w:autoSpaceDE w:val="0"/>
      <w:autoSpaceDN w:val="0"/>
      <w:adjustRightInd w:val="0"/>
      <w:spacing w:line="182" w:lineRule="exact"/>
      <w:jc w:val="center"/>
    </w:pPr>
    <w:rPr>
      <w:rFonts w:ascii="Tahoma" w:hAnsi="Tahoma" w:cs="Tahoma"/>
    </w:rPr>
  </w:style>
  <w:style w:type="character" w:customStyle="1" w:styleId="aff1">
    <w:name w:val="ЗАГОЛОВОЧЕК Знак"/>
    <w:link w:val="aff2"/>
    <w:uiPriority w:val="99"/>
    <w:locked/>
    <w:rsid w:val="00552706"/>
    <w:rPr>
      <w:b/>
      <w:bCs/>
      <w:sz w:val="24"/>
      <w:szCs w:val="24"/>
    </w:rPr>
  </w:style>
  <w:style w:type="paragraph" w:customStyle="1" w:styleId="aff2">
    <w:name w:val="ЗАГОЛОВОЧЕК"/>
    <w:basedOn w:val="a"/>
    <w:link w:val="aff1"/>
    <w:uiPriority w:val="99"/>
    <w:rsid w:val="00552706"/>
    <w:pPr>
      <w:ind w:firstLine="567"/>
      <w:contextualSpacing/>
      <w:jc w:val="both"/>
    </w:pPr>
    <w:rPr>
      <w:rFonts w:asciiTheme="minorHAnsi" w:eastAsiaTheme="minorHAnsi" w:hAnsiTheme="minorHAnsi" w:cstheme="minorBidi"/>
      <w:b/>
      <w:bCs/>
    </w:rPr>
  </w:style>
  <w:style w:type="paragraph" w:customStyle="1" w:styleId="Style7">
    <w:name w:val="Style7"/>
    <w:basedOn w:val="a"/>
    <w:uiPriority w:val="99"/>
    <w:rsid w:val="00552706"/>
    <w:pPr>
      <w:widowControl w:val="0"/>
      <w:autoSpaceDE w:val="0"/>
      <w:autoSpaceDN w:val="0"/>
      <w:adjustRightInd w:val="0"/>
      <w:spacing w:line="322" w:lineRule="exact"/>
      <w:ind w:firstLine="437"/>
      <w:jc w:val="both"/>
    </w:pPr>
  </w:style>
  <w:style w:type="paragraph" w:customStyle="1" w:styleId="13">
    <w:name w:val="Без интервала1"/>
    <w:uiPriority w:val="99"/>
    <w:rsid w:val="00552706"/>
    <w:pPr>
      <w:spacing w:after="0" w:line="240" w:lineRule="auto"/>
    </w:pPr>
    <w:rPr>
      <w:rFonts w:ascii="Calibri" w:eastAsia="Calibri" w:hAnsi="Calibri" w:cs="Times New Roman"/>
    </w:rPr>
  </w:style>
  <w:style w:type="paragraph" w:customStyle="1" w:styleId="NoSpacing1">
    <w:name w:val="No Spacing1"/>
    <w:uiPriority w:val="99"/>
    <w:rsid w:val="00552706"/>
    <w:pPr>
      <w:spacing w:after="0" w:line="240" w:lineRule="auto"/>
    </w:pPr>
    <w:rPr>
      <w:rFonts w:ascii="Calibri" w:eastAsia="Times New Roman" w:hAnsi="Calibri" w:cs="Times New Roman"/>
    </w:rPr>
  </w:style>
  <w:style w:type="paragraph" w:customStyle="1" w:styleId="14">
    <w:name w:val="Абзац списка1"/>
    <w:basedOn w:val="a"/>
    <w:uiPriority w:val="99"/>
    <w:rsid w:val="00552706"/>
    <w:pPr>
      <w:spacing w:after="200" w:line="276" w:lineRule="auto"/>
      <w:ind w:left="720"/>
      <w:contextualSpacing/>
    </w:pPr>
    <w:rPr>
      <w:rFonts w:ascii="Calibri" w:eastAsia="Calibri" w:hAnsi="Calibri"/>
      <w:sz w:val="22"/>
      <w:szCs w:val="22"/>
      <w:lang w:eastAsia="en-US"/>
    </w:rPr>
  </w:style>
  <w:style w:type="paragraph" w:customStyle="1" w:styleId="26">
    <w:name w:val="Абзац списка2"/>
    <w:basedOn w:val="a"/>
    <w:uiPriority w:val="99"/>
    <w:rsid w:val="00552706"/>
    <w:pPr>
      <w:spacing w:after="200" w:line="276" w:lineRule="auto"/>
      <w:ind w:left="720"/>
      <w:contextualSpacing/>
    </w:pPr>
    <w:rPr>
      <w:rFonts w:ascii="Calibri" w:hAnsi="Calibri"/>
      <w:sz w:val="22"/>
      <w:szCs w:val="22"/>
      <w:lang w:eastAsia="en-US"/>
    </w:rPr>
  </w:style>
  <w:style w:type="paragraph" w:customStyle="1" w:styleId="27">
    <w:name w:val="Без интервала2"/>
    <w:uiPriority w:val="99"/>
    <w:rsid w:val="00552706"/>
    <w:pPr>
      <w:spacing w:after="0" w:line="240" w:lineRule="auto"/>
    </w:pPr>
    <w:rPr>
      <w:rFonts w:ascii="Calibri" w:eastAsia="Times New Roman" w:hAnsi="Calibri" w:cs="Times New Roman"/>
    </w:rPr>
  </w:style>
  <w:style w:type="paragraph" w:customStyle="1" w:styleId="15">
    <w:name w:val="Обычный1"/>
    <w:rsid w:val="00552706"/>
    <w:pPr>
      <w:snapToGrid w:val="0"/>
      <w:spacing w:after="0" w:line="240" w:lineRule="auto"/>
    </w:pPr>
    <w:rPr>
      <w:rFonts w:ascii="MS Sans Serif" w:eastAsia="Times New Roman" w:hAnsi="MS Sans Serif" w:cs="Times New Roman"/>
      <w:sz w:val="20"/>
      <w:szCs w:val="20"/>
      <w:lang w:val="en-US" w:eastAsia="ru-RU"/>
    </w:rPr>
  </w:style>
  <w:style w:type="paragraph" w:customStyle="1" w:styleId="Style4">
    <w:name w:val="Style4"/>
    <w:basedOn w:val="a"/>
    <w:uiPriority w:val="99"/>
    <w:rsid w:val="00552706"/>
    <w:pPr>
      <w:widowControl w:val="0"/>
      <w:autoSpaceDE w:val="0"/>
      <w:autoSpaceDN w:val="0"/>
      <w:adjustRightInd w:val="0"/>
      <w:jc w:val="both"/>
    </w:pPr>
    <w:rPr>
      <w:rFonts w:ascii="Tahoma" w:hAnsi="Tahoma" w:cs="Tahoma"/>
    </w:rPr>
  </w:style>
  <w:style w:type="paragraph" w:customStyle="1" w:styleId="28">
    <w:name w:val="Цитата2"/>
    <w:basedOn w:val="a"/>
    <w:uiPriority w:val="99"/>
    <w:rsid w:val="00552706"/>
    <w:pPr>
      <w:ind w:left="-851" w:right="-1192" w:firstLine="851"/>
      <w:jc w:val="center"/>
    </w:pPr>
    <w:rPr>
      <w:b/>
      <w:sz w:val="28"/>
      <w:szCs w:val="20"/>
    </w:rPr>
  </w:style>
  <w:style w:type="paragraph" w:customStyle="1" w:styleId="ConsPlusNormal">
    <w:name w:val="ConsPlusNormal"/>
    <w:rsid w:val="00552706"/>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55270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list0020paragraph">
    <w:name w:val="list__0020paragraph"/>
    <w:basedOn w:val="a"/>
    <w:uiPriority w:val="99"/>
    <w:rsid w:val="00552706"/>
    <w:pPr>
      <w:spacing w:before="100" w:beforeAutospacing="1" w:after="100" w:afterAutospacing="1"/>
    </w:pPr>
  </w:style>
  <w:style w:type="character" w:customStyle="1" w:styleId="aff3">
    <w:name w:val="Основной текст_"/>
    <w:link w:val="67"/>
    <w:locked/>
    <w:rsid w:val="00552706"/>
    <w:rPr>
      <w:shd w:val="clear" w:color="auto" w:fill="FFFFFF"/>
    </w:rPr>
  </w:style>
  <w:style w:type="paragraph" w:customStyle="1" w:styleId="67">
    <w:name w:val="Основной текст67"/>
    <w:basedOn w:val="a"/>
    <w:link w:val="aff3"/>
    <w:rsid w:val="00552706"/>
    <w:pPr>
      <w:shd w:val="clear" w:color="auto" w:fill="FFFFFF"/>
      <w:spacing w:after="7320" w:line="221" w:lineRule="exact"/>
    </w:pPr>
    <w:rPr>
      <w:rFonts w:asciiTheme="minorHAnsi" w:eastAsiaTheme="minorHAnsi" w:hAnsiTheme="minorHAnsi" w:cstheme="minorBidi"/>
      <w:sz w:val="22"/>
      <w:szCs w:val="22"/>
      <w:lang w:eastAsia="en-US"/>
    </w:rPr>
  </w:style>
  <w:style w:type="character" w:customStyle="1" w:styleId="140">
    <w:name w:val="Заголовок №1 (4)_"/>
    <w:link w:val="141"/>
    <w:locked/>
    <w:rsid w:val="00552706"/>
    <w:rPr>
      <w:rFonts w:ascii="Tahoma" w:eastAsia="Tahoma" w:hAnsi="Tahoma" w:cs="Tahoma"/>
      <w:sz w:val="34"/>
      <w:szCs w:val="34"/>
      <w:shd w:val="clear" w:color="auto" w:fill="FFFFFF"/>
    </w:rPr>
  </w:style>
  <w:style w:type="paragraph" w:customStyle="1" w:styleId="141">
    <w:name w:val="Заголовок №1 (4)"/>
    <w:basedOn w:val="a"/>
    <w:link w:val="140"/>
    <w:rsid w:val="00552706"/>
    <w:pPr>
      <w:shd w:val="clear" w:color="auto" w:fill="FFFFFF"/>
      <w:spacing w:before="720" w:after="360" w:line="398" w:lineRule="exact"/>
      <w:jc w:val="right"/>
      <w:outlineLvl w:val="0"/>
    </w:pPr>
    <w:rPr>
      <w:rFonts w:ascii="Tahoma" w:eastAsia="Tahoma" w:hAnsi="Tahoma" w:cs="Tahoma"/>
      <w:sz w:val="34"/>
      <w:szCs w:val="34"/>
      <w:lang w:eastAsia="en-US"/>
    </w:rPr>
  </w:style>
  <w:style w:type="character" w:customStyle="1" w:styleId="130">
    <w:name w:val="Основной текст (13)_"/>
    <w:link w:val="131"/>
    <w:locked/>
    <w:rsid w:val="00552706"/>
    <w:rPr>
      <w:rFonts w:ascii="Microsoft Sans Serif" w:eastAsia="Microsoft Sans Serif" w:hAnsi="Microsoft Sans Serif" w:cs="Microsoft Sans Serif"/>
      <w:sz w:val="16"/>
      <w:szCs w:val="16"/>
      <w:shd w:val="clear" w:color="auto" w:fill="FFFFFF"/>
    </w:rPr>
  </w:style>
  <w:style w:type="paragraph" w:customStyle="1" w:styleId="131">
    <w:name w:val="Основной текст (13)"/>
    <w:basedOn w:val="a"/>
    <w:link w:val="130"/>
    <w:rsid w:val="00552706"/>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120">
    <w:name w:val="Основной текст (12)_"/>
    <w:link w:val="121"/>
    <w:locked/>
    <w:rsid w:val="00552706"/>
    <w:rPr>
      <w:rFonts w:ascii="Microsoft Sans Serif" w:eastAsia="Microsoft Sans Serif" w:hAnsi="Microsoft Sans Serif" w:cs="Microsoft Sans Serif"/>
      <w:sz w:val="16"/>
      <w:szCs w:val="16"/>
      <w:shd w:val="clear" w:color="auto" w:fill="FFFFFF"/>
    </w:rPr>
  </w:style>
  <w:style w:type="paragraph" w:customStyle="1" w:styleId="121">
    <w:name w:val="Основной текст (12)"/>
    <w:basedOn w:val="a"/>
    <w:link w:val="120"/>
    <w:rsid w:val="00552706"/>
    <w:pPr>
      <w:shd w:val="clear" w:color="auto" w:fill="FFFFFF"/>
      <w:spacing w:line="0" w:lineRule="atLeast"/>
    </w:pPr>
    <w:rPr>
      <w:rFonts w:ascii="Microsoft Sans Serif" w:eastAsia="Microsoft Sans Serif" w:hAnsi="Microsoft Sans Serif" w:cs="Microsoft Sans Serif"/>
      <w:sz w:val="16"/>
      <w:szCs w:val="16"/>
      <w:lang w:eastAsia="en-US"/>
    </w:rPr>
  </w:style>
  <w:style w:type="character" w:customStyle="1" w:styleId="68">
    <w:name w:val="Основной текст (68)_"/>
    <w:link w:val="680"/>
    <w:locked/>
    <w:rsid w:val="00552706"/>
    <w:rPr>
      <w:rFonts w:ascii="Tahoma" w:eastAsia="Tahoma" w:hAnsi="Tahoma" w:cs="Tahoma"/>
      <w:sz w:val="8"/>
      <w:szCs w:val="8"/>
      <w:shd w:val="clear" w:color="auto" w:fill="FFFFFF"/>
    </w:rPr>
  </w:style>
  <w:style w:type="paragraph" w:customStyle="1" w:styleId="680">
    <w:name w:val="Основной текст (68)"/>
    <w:basedOn w:val="a"/>
    <w:link w:val="68"/>
    <w:rsid w:val="00552706"/>
    <w:pPr>
      <w:shd w:val="clear" w:color="auto" w:fill="FFFFFF"/>
      <w:spacing w:line="0" w:lineRule="atLeast"/>
      <w:ind w:firstLine="220"/>
      <w:jc w:val="both"/>
    </w:pPr>
    <w:rPr>
      <w:rFonts w:ascii="Tahoma" w:eastAsia="Tahoma" w:hAnsi="Tahoma" w:cs="Tahoma"/>
      <w:sz w:val="8"/>
      <w:szCs w:val="8"/>
      <w:lang w:eastAsia="en-US"/>
    </w:rPr>
  </w:style>
  <w:style w:type="character" w:customStyle="1" w:styleId="670">
    <w:name w:val="Основной текст (67)_"/>
    <w:link w:val="671"/>
    <w:locked/>
    <w:rsid w:val="00552706"/>
    <w:rPr>
      <w:rFonts w:ascii="Microsoft Sans Serif" w:eastAsia="Microsoft Sans Serif" w:hAnsi="Microsoft Sans Serif" w:cs="Microsoft Sans Serif"/>
      <w:sz w:val="21"/>
      <w:szCs w:val="21"/>
      <w:shd w:val="clear" w:color="auto" w:fill="FFFFFF"/>
    </w:rPr>
  </w:style>
  <w:style w:type="paragraph" w:customStyle="1" w:styleId="671">
    <w:name w:val="Основной текст (67)"/>
    <w:basedOn w:val="a"/>
    <w:link w:val="670"/>
    <w:rsid w:val="00552706"/>
    <w:pPr>
      <w:shd w:val="clear" w:color="auto" w:fill="FFFFFF"/>
      <w:spacing w:line="0" w:lineRule="atLeast"/>
      <w:jc w:val="both"/>
    </w:pPr>
    <w:rPr>
      <w:rFonts w:ascii="Microsoft Sans Serif" w:eastAsia="Microsoft Sans Serif" w:hAnsi="Microsoft Sans Serif" w:cs="Microsoft Sans Serif"/>
      <w:sz w:val="21"/>
      <w:szCs w:val="21"/>
      <w:lang w:eastAsia="en-US"/>
    </w:rPr>
  </w:style>
  <w:style w:type="character" w:customStyle="1" w:styleId="210">
    <w:name w:val="Основной текст (21)_"/>
    <w:link w:val="211"/>
    <w:locked/>
    <w:rsid w:val="00552706"/>
    <w:rPr>
      <w:rFonts w:ascii="Microsoft Sans Serif" w:eastAsia="Microsoft Sans Serif" w:hAnsi="Microsoft Sans Serif" w:cs="Microsoft Sans Serif"/>
      <w:sz w:val="17"/>
      <w:szCs w:val="17"/>
      <w:shd w:val="clear" w:color="auto" w:fill="FFFFFF"/>
    </w:rPr>
  </w:style>
  <w:style w:type="paragraph" w:customStyle="1" w:styleId="211">
    <w:name w:val="Основной текст (21)"/>
    <w:basedOn w:val="a"/>
    <w:link w:val="210"/>
    <w:rsid w:val="00552706"/>
    <w:pPr>
      <w:shd w:val="clear" w:color="auto" w:fill="FFFFFF"/>
      <w:spacing w:before="60" w:after="60" w:line="202" w:lineRule="exact"/>
      <w:jc w:val="right"/>
    </w:pPr>
    <w:rPr>
      <w:rFonts w:ascii="Microsoft Sans Serif" w:eastAsia="Microsoft Sans Serif" w:hAnsi="Microsoft Sans Serif" w:cs="Microsoft Sans Serif"/>
      <w:sz w:val="17"/>
      <w:szCs w:val="17"/>
      <w:lang w:eastAsia="en-US"/>
    </w:rPr>
  </w:style>
  <w:style w:type="character" w:customStyle="1" w:styleId="aff4">
    <w:name w:val="Колонтитул_"/>
    <w:link w:val="aff5"/>
    <w:locked/>
    <w:rsid w:val="00552706"/>
    <w:rPr>
      <w:shd w:val="clear" w:color="auto" w:fill="FFFFFF"/>
    </w:rPr>
  </w:style>
  <w:style w:type="paragraph" w:customStyle="1" w:styleId="aff5">
    <w:name w:val="Колонтитул"/>
    <w:basedOn w:val="a"/>
    <w:link w:val="aff4"/>
    <w:rsid w:val="00552706"/>
    <w:pPr>
      <w:shd w:val="clear" w:color="auto" w:fill="FFFFFF"/>
    </w:pPr>
    <w:rPr>
      <w:rFonts w:asciiTheme="minorHAnsi" w:eastAsiaTheme="minorHAnsi" w:hAnsiTheme="minorHAnsi" w:cstheme="minorBidi"/>
      <w:sz w:val="22"/>
      <w:szCs w:val="22"/>
      <w:lang w:eastAsia="en-US"/>
    </w:rPr>
  </w:style>
  <w:style w:type="character" w:customStyle="1" w:styleId="66">
    <w:name w:val="Основной текст (66)_"/>
    <w:link w:val="660"/>
    <w:locked/>
    <w:rsid w:val="00552706"/>
    <w:rPr>
      <w:sz w:val="12"/>
      <w:szCs w:val="12"/>
      <w:shd w:val="clear" w:color="auto" w:fill="FFFFFF"/>
    </w:rPr>
  </w:style>
  <w:style w:type="paragraph" w:customStyle="1" w:styleId="660">
    <w:name w:val="Основной текст (66)"/>
    <w:basedOn w:val="a"/>
    <w:link w:val="66"/>
    <w:rsid w:val="00552706"/>
    <w:pPr>
      <w:shd w:val="clear" w:color="auto" w:fill="FFFFFF"/>
      <w:spacing w:line="211" w:lineRule="exact"/>
      <w:jc w:val="center"/>
    </w:pPr>
    <w:rPr>
      <w:rFonts w:asciiTheme="minorHAnsi" w:eastAsiaTheme="minorHAnsi" w:hAnsiTheme="minorHAnsi" w:cstheme="minorBidi"/>
      <w:sz w:val="12"/>
      <w:szCs w:val="12"/>
      <w:lang w:eastAsia="en-US"/>
    </w:rPr>
  </w:style>
  <w:style w:type="paragraph" w:customStyle="1" w:styleId="list0020paragraph0">
    <w:name w:val="list_0020paragraph"/>
    <w:basedOn w:val="a"/>
    <w:uiPriority w:val="99"/>
    <w:rsid w:val="00552706"/>
    <w:pPr>
      <w:spacing w:before="100" w:beforeAutospacing="1" w:after="100" w:afterAutospacing="1"/>
    </w:pPr>
  </w:style>
  <w:style w:type="paragraph" w:customStyle="1" w:styleId="aff6">
    <w:name w:val="Основной"/>
    <w:basedOn w:val="a"/>
    <w:uiPriority w:val="99"/>
    <w:rsid w:val="00552706"/>
    <w:pPr>
      <w:autoSpaceDE w:val="0"/>
      <w:autoSpaceDN w:val="0"/>
      <w:adjustRightInd w:val="0"/>
      <w:spacing w:line="214" w:lineRule="atLeast"/>
      <w:ind w:firstLine="283"/>
      <w:jc w:val="both"/>
    </w:pPr>
    <w:rPr>
      <w:rFonts w:ascii="NewtonCSanPin" w:hAnsi="NewtonCSanPin" w:cs="NewtonCSanPin"/>
      <w:color w:val="000000"/>
      <w:sz w:val="21"/>
      <w:szCs w:val="21"/>
    </w:rPr>
  </w:style>
  <w:style w:type="paragraph" w:customStyle="1" w:styleId="29">
    <w:name w:val="Заг 2"/>
    <w:basedOn w:val="a"/>
    <w:uiPriority w:val="99"/>
    <w:rsid w:val="00552706"/>
    <w:pPr>
      <w:keepNext/>
      <w:autoSpaceDE w:val="0"/>
      <w:autoSpaceDN w:val="0"/>
      <w:adjustRightInd w:val="0"/>
      <w:spacing w:before="283" w:after="170" w:line="296" w:lineRule="atLeast"/>
      <w:jc w:val="center"/>
    </w:pPr>
    <w:rPr>
      <w:rFonts w:ascii="PragmaticaC" w:hAnsi="PragmaticaC" w:cs="PragmaticaC"/>
      <w:b/>
      <w:bCs/>
      <w:color w:val="000000"/>
      <w:sz w:val="26"/>
      <w:szCs w:val="26"/>
    </w:rPr>
  </w:style>
  <w:style w:type="character" w:styleId="aff7">
    <w:name w:val="footnote reference"/>
    <w:unhideWhenUsed/>
    <w:rsid w:val="00552706"/>
    <w:rPr>
      <w:rFonts w:ascii="Times New Roman" w:hAnsi="Times New Roman" w:cs="Times New Roman" w:hint="default"/>
      <w:vertAlign w:val="superscript"/>
    </w:rPr>
  </w:style>
  <w:style w:type="character" w:styleId="aff8">
    <w:name w:val="endnote reference"/>
    <w:semiHidden/>
    <w:unhideWhenUsed/>
    <w:rsid w:val="00552706"/>
    <w:rPr>
      <w:vertAlign w:val="superscript"/>
    </w:rPr>
  </w:style>
  <w:style w:type="character" w:customStyle="1" w:styleId="150">
    <w:name w:val="Знак Знак15"/>
    <w:uiPriority w:val="99"/>
    <w:locked/>
    <w:rsid w:val="00552706"/>
    <w:rPr>
      <w:rFonts w:ascii="Times New Roman" w:hAnsi="Times New Roman" w:cs="Times New Roman" w:hint="default"/>
      <w:b/>
      <w:bCs w:val="0"/>
      <w:sz w:val="20"/>
      <w:szCs w:val="20"/>
      <w:lang w:eastAsia="ru-RU"/>
    </w:rPr>
  </w:style>
  <w:style w:type="character" w:customStyle="1" w:styleId="142">
    <w:name w:val="Знак Знак14"/>
    <w:uiPriority w:val="99"/>
    <w:locked/>
    <w:rsid w:val="00552706"/>
    <w:rPr>
      <w:rFonts w:ascii="Times New Roman" w:hAnsi="Times New Roman" w:cs="Times New Roman" w:hint="default"/>
      <w:sz w:val="20"/>
      <w:szCs w:val="20"/>
      <w:lang w:eastAsia="ru-RU"/>
    </w:rPr>
  </w:style>
  <w:style w:type="character" w:customStyle="1" w:styleId="132">
    <w:name w:val="Знак Знак13"/>
    <w:uiPriority w:val="99"/>
    <w:locked/>
    <w:rsid w:val="00552706"/>
    <w:rPr>
      <w:rFonts w:ascii="Times New Roman" w:hAnsi="Times New Roman" w:cs="Times New Roman" w:hint="default"/>
      <w:b/>
      <w:bCs w:val="0"/>
      <w:sz w:val="20"/>
      <w:szCs w:val="20"/>
      <w:lang w:eastAsia="ru-RU"/>
    </w:rPr>
  </w:style>
  <w:style w:type="character" w:customStyle="1" w:styleId="FontStyle207">
    <w:name w:val="Font Style207"/>
    <w:rsid w:val="00552706"/>
    <w:rPr>
      <w:rFonts w:ascii="Century Schoolbook" w:hAnsi="Century Schoolbook" w:cs="Century Schoolbook" w:hint="default"/>
      <w:sz w:val="18"/>
      <w:szCs w:val="18"/>
    </w:rPr>
  </w:style>
  <w:style w:type="character" w:customStyle="1" w:styleId="FontStyle244">
    <w:name w:val="Font Style244"/>
    <w:uiPriority w:val="99"/>
    <w:rsid w:val="00552706"/>
    <w:rPr>
      <w:rFonts w:ascii="Tahoma" w:hAnsi="Tahoma" w:cs="Tahoma" w:hint="default"/>
      <w:i/>
      <w:iCs/>
      <w:spacing w:val="10"/>
      <w:sz w:val="18"/>
      <w:szCs w:val="18"/>
    </w:rPr>
  </w:style>
  <w:style w:type="character" w:customStyle="1" w:styleId="FontStyle216">
    <w:name w:val="Font Style216"/>
    <w:uiPriority w:val="99"/>
    <w:rsid w:val="00552706"/>
    <w:rPr>
      <w:rFonts w:ascii="Microsoft Sans Serif" w:hAnsi="Microsoft Sans Serif" w:cs="Microsoft Sans Serif" w:hint="default"/>
      <w:b/>
      <w:bCs/>
      <w:sz w:val="14"/>
      <w:szCs w:val="14"/>
    </w:rPr>
  </w:style>
  <w:style w:type="character" w:customStyle="1" w:styleId="FontStyle217">
    <w:name w:val="Font Style217"/>
    <w:uiPriority w:val="99"/>
    <w:rsid w:val="00552706"/>
    <w:rPr>
      <w:rFonts w:ascii="Microsoft Sans Serif" w:hAnsi="Microsoft Sans Serif" w:cs="Microsoft Sans Serif" w:hint="default"/>
      <w:sz w:val="14"/>
      <w:szCs w:val="14"/>
    </w:rPr>
  </w:style>
  <w:style w:type="character" w:customStyle="1" w:styleId="FontStyle204">
    <w:name w:val="Font Style204"/>
    <w:uiPriority w:val="99"/>
    <w:rsid w:val="00552706"/>
    <w:rPr>
      <w:rFonts w:ascii="Century Schoolbook" w:hAnsi="Century Schoolbook" w:cs="Century Schoolbook" w:hint="default"/>
      <w:b/>
      <w:bCs/>
      <w:smallCaps/>
      <w:sz w:val="16"/>
      <w:szCs w:val="16"/>
    </w:rPr>
  </w:style>
  <w:style w:type="character" w:customStyle="1" w:styleId="FontStyle250">
    <w:name w:val="Font Style250"/>
    <w:uiPriority w:val="99"/>
    <w:rsid w:val="00552706"/>
    <w:rPr>
      <w:rFonts w:ascii="Franklin Gothic Medium" w:hAnsi="Franklin Gothic Medium" w:cs="Franklin Gothic Medium" w:hint="default"/>
      <w:i/>
      <w:iCs/>
      <w:sz w:val="14"/>
      <w:szCs w:val="14"/>
    </w:rPr>
  </w:style>
  <w:style w:type="character" w:customStyle="1" w:styleId="FontStyle251">
    <w:name w:val="Font Style251"/>
    <w:uiPriority w:val="99"/>
    <w:rsid w:val="00552706"/>
    <w:rPr>
      <w:rFonts w:ascii="Microsoft Sans Serif" w:hAnsi="Microsoft Sans Serif" w:cs="Microsoft Sans Serif" w:hint="default"/>
      <w:b/>
      <w:bCs/>
      <w:sz w:val="10"/>
      <w:szCs w:val="10"/>
    </w:rPr>
  </w:style>
  <w:style w:type="character" w:customStyle="1" w:styleId="FontStyle202">
    <w:name w:val="Font Style202"/>
    <w:uiPriority w:val="99"/>
    <w:rsid w:val="00552706"/>
    <w:rPr>
      <w:rFonts w:ascii="Century Schoolbook" w:hAnsi="Century Schoolbook" w:cs="Century Schoolbook" w:hint="default"/>
      <w:b/>
      <w:bCs/>
      <w:sz w:val="20"/>
      <w:szCs w:val="20"/>
    </w:rPr>
  </w:style>
  <w:style w:type="character" w:customStyle="1" w:styleId="FontStyle208">
    <w:name w:val="Font Style208"/>
    <w:uiPriority w:val="99"/>
    <w:rsid w:val="00552706"/>
    <w:rPr>
      <w:rFonts w:ascii="MS Reference Sans Serif" w:hAnsi="MS Reference Sans Serif" w:cs="MS Reference Sans Serif" w:hint="default"/>
      <w:b/>
      <w:bCs/>
      <w:smallCaps/>
      <w:sz w:val="12"/>
      <w:szCs w:val="12"/>
    </w:rPr>
  </w:style>
  <w:style w:type="character" w:customStyle="1" w:styleId="FontStyle252">
    <w:name w:val="Font Style252"/>
    <w:uiPriority w:val="99"/>
    <w:rsid w:val="00552706"/>
    <w:rPr>
      <w:rFonts w:ascii="Century Schoolbook" w:hAnsi="Century Schoolbook" w:cs="Century Schoolbook" w:hint="default"/>
      <w:b/>
      <w:bCs/>
      <w:sz w:val="14"/>
      <w:szCs w:val="14"/>
    </w:rPr>
  </w:style>
  <w:style w:type="character" w:customStyle="1" w:styleId="FontStyle234">
    <w:name w:val="Font Style234"/>
    <w:uiPriority w:val="99"/>
    <w:rsid w:val="00552706"/>
    <w:rPr>
      <w:rFonts w:ascii="Bookman Old Style" w:hAnsi="Bookman Old Style" w:cs="Bookman Old Style" w:hint="default"/>
      <w:sz w:val="16"/>
      <w:szCs w:val="16"/>
    </w:rPr>
  </w:style>
  <w:style w:type="character" w:customStyle="1" w:styleId="FontStyle265">
    <w:name w:val="Font Style265"/>
    <w:uiPriority w:val="99"/>
    <w:rsid w:val="00552706"/>
    <w:rPr>
      <w:rFonts w:ascii="Century Schoolbook" w:hAnsi="Century Schoolbook" w:cs="Century Schoolbook" w:hint="default"/>
      <w:spacing w:val="-20"/>
      <w:sz w:val="18"/>
      <w:szCs w:val="18"/>
    </w:rPr>
  </w:style>
  <w:style w:type="character" w:customStyle="1" w:styleId="FontStyle203">
    <w:name w:val="Font Style203"/>
    <w:uiPriority w:val="99"/>
    <w:rsid w:val="00552706"/>
    <w:rPr>
      <w:rFonts w:ascii="Century Schoolbook" w:hAnsi="Century Schoolbook" w:cs="Century Schoolbook" w:hint="default"/>
      <w:b/>
      <w:bCs/>
      <w:spacing w:val="-10"/>
      <w:sz w:val="16"/>
      <w:szCs w:val="16"/>
    </w:rPr>
  </w:style>
  <w:style w:type="character" w:customStyle="1" w:styleId="FontStyle256">
    <w:name w:val="Font Style256"/>
    <w:uiPriority w:val="99"/>
    <w:rsid w:val="00552706"/>
    <w:rPr>
      <w:rFonts w:ascii="Microsoft Sans Serif" w:hAnsi="Microsoft Sans Serif" w:cs="Microsoft Sans Serif" w:hint="default"/>
      <w:b/>
      <w:bCs/>
      <w:smallCaps/>
      <w:sz w:val="16"/>
      <w:szCs w:val="16"/>
    </w:rPr>
  </w:style>
  <w:style w:type="character" w:customStyle="1" w:styleId="FontStyle261">
    <w:name w:val="Font Style261"/>
    <w:uiPriority w:val="99"/>
    <w:rsid w:val="00552706"/>
    <w:rPr>
      <w:rFonts w:ascii="Microsoft Sans Serif" w:hAnsi="Microsoft Sans Serif" w:cs="Microsoft Sans Serif" w:hint="default"/>
      <w:b/>
      <w:bCs/>
      <w:i/>
      <w:iCs/>
      <w:sz w:val="14"/>
      <w:szCs w:val="14"/>
    </w:rPr>
  </w:style>
  <w:style w:type="character" w:customStyle="1" w:styleId="FontStyle227">
    <w:name w:val="Font Style227"/>
    <w:uiPriority w:val="99"/>
    <w:rsid w:val="00552706"/>
    <w:rPr>
      <w:rFonts w:ascii="Microsoft Sans Serif" w:hAnsi="Microsoft Sans Serif" w:cs="Microsoft Sans Serif" w:hint="default"/>
      <w:b/>
      <w:bCs/>
      <w:sz w:val="20"/>
      <w:szCs w:val="20"/>
    </w:rPr>
  </w:style>
  <w:style w:type="character" w:customStyle="1" w:styleId="FontStyle267">
    <w:name w:val="Font Style267"/>
    <w:uiPriority w:val="99"/>
    <w:rsid w:val="00552706"/>
    <w:rPr>
      <w:rFonts w:ascii="Franklin Gothic Medium" w:hAnsi="Franklin Gothic Medium" w:cs="Franklin Gothic Medium" w:hint="default"/>
      <w:sz w:val="20"/>
      <w:szCs w:val="20"/>
    </w:rPr>
  </w:style>
  <w:style w:type="character" w:customStyle="1" w:styleId="FontStyle292">
    <w:name w:val="Font Style292"/>
    <w:uiPriority w:val="99"/>
    <w:rsid w:val="00552706"/>
    <w:rPr>
      <w:rFonts w:ascii="Century Schoolbook" w:hAnsi="Century Schoolbook" w:cs="Century Schoolbook" w:hint="default"/>
      <w:b/>
      <w:bCs/>
      <w:sz w:val="18"/>
      <w:szCs w:val="18"/>
    </w:rPr>
  </w:style>
  <w:style w:type="character" w:customStyle="1" w:styleId="FontStyle301">
    <w:name w:val="Font Style301"/>
    <w:uiPriority w:val="99"/>
    <w:rsid w:val="00552706"/>
    <w:rPr>
      <w:rFonts w:ascii="Franklin Gothic Medium" w:hAnsi="Franklin Gothic Medium" w:cs="Franklin Gothic Medium" w:hint="default"/>
      <w:i/>
      <w:iCs/>
      <w:sz w:val="18"/>
      <w:szCs w:val="18"/>
    </w:rPr>
  </w:style>
  <w:style w:type="character" w:customStyle="1" w:styleId="FontStyle226">
    <w:name w:val="Font Style226"/>
    <w:uiPriority w:val="99"/>
    <w:rsid w:val="00552706"/>
    <w:rPr>
      <w:rFonts w:ascii="Century Schoolbook" w:hAnsi="Century Schoolbook" w:cs="Century Schoolbook" w:hint="default"/>
      <w:sz w:val="18"/>
      <w:szCs w:val="18"/>
    </w:rPr>
  </w:style>
  <w:style w:type="character" w:customStyle="1" w:styleId="FontStyle290">
    <w:name w:val="Font Style290"/>
    <w:uiPriority w:val="99"/>
    <w:rsid w:val="00552706"/>
    <w:rPr>
      <w:rFonts w:ascii="Century Schoolbook" w:hAnsi="Century Schoolbook" w:cs="Century Schoolbook" w:hint="default"/>
      <w:i/>
      <w:iCs/>
      <w:sz w:val="18"/>
      <w:szCs w:val="18"/>
    </w:rPr>
  </w:style>
  <w:style w:type="character" w:customStyle="1" w:styleId="FontStyle269">
    <w:name w:val="Font Style269"/>
    <w:uiPriority w:val="99"/>
    <w:rsid w:val="00552706"/>
    <w:rPr>
      <w:rFonts w:ascii="Century Schoolbook" w:hAnsi="Century Schoolbook" w:cs="Century Schoolbook" w:hint="default"/>
      <w:i/>
      <w:iCs/>
      <w:spacing w:val="-10"/>
      <w:sz w:val="22"/>
      <w:szCs w:val="22"/>
    </w:rPr>
  </w:style>
  <w:style w:type="character" w:customStyle="1" w:styleId="FontStyle280">
    <w:name w:val="Font Style280"/>
    <w:uiPriority w:val="99"/>
    <w:rsid w:val="00552706"/>
    <w:rPr>
      <w:rFonts w:ascii="Century Schoolbook" w:hAnsi="Century Schoolbook" w:cs="Century Schoolbook" w:hint="default"/>
      <w:spacing w:val="-10"/>
      <w:sz w:val="22"/>
      <w:szCs w:val="22"/>
    </w:rPr>
  </w:style>
  <w:style w:type="character" w:customStyle="1" w:styleId="FontStyle210">
    <w:name w:val="Font Style210"/>
    <w:uiPriority w:val="99"/>
    <w:rsid w:val="00552706"/>
    <w:rPr>
      <w:rFonts w:ascii="Microsoft Sans Serif" w:hAnsi="Microsoft Sans Serif" w:cs="Microsoft Sans Serif" w:hint="default"/>
      <w:b/>
      <w:bCs/>
      <w:spacing w:val="-10"/>
      <w:sz w:val="46"/>
      <w:szCs w:val="46"/>
    </w:rPr>
  </w:style>
  <w:style w:type="character" w:customStyle="1" w:styleId="FontStyle209">
    <w:name w:val="Font Style209"/>
    <w:uiPriority w:val="99"/>
    <w:rsid w:val="00552706"/>
    <w:rPr>
      <w:rFonts w:ascii="Microsoft Sans Serif" w:hAnsi="Microsoft Sans Serif" w:cs="Microsoft Sans Serif" w:hint="default"/>
      <w:b/>
      <w:bCs/>
      <w:sz w:val="26"/>
      <w:szCs w:val="26"/>
    </w:rPr>
  </w:style>
  <w:style w:type="character" w:customStyle="1" w:styleId="FontStyle249">
    <w:name w:val="Font Style249"/>
    <w:uiPriority w:val="99"/>
    <w:rsid w:val="00552706"/>
    <w:rPr>
      <w:rFonts w:ascii="MS Reference Sans Serif" w:hAnsi="MS Reference Sans Serif" w:cs="MS Reference Sans Serif" w:hint="default"/>
      <w:i/>
      <w:iCs/>
      <w:sz w:val="18"/>
      <w:szCs w:val="18"/>
    </w:rPr>
  </w:style>
  <w:style w:type="character" w:customStyle="1" w:styleId="FontStyle211">
    <w:name w:val="Font Style211"/>
    <w:uiPriority w:val="99"/>
    <w:rsid w:val="00552706"/>
    <w:rPr>
      <w:rFonts w:ascii="Microsoft Sans Serif" w:hAnsi="Microsoft Sans Serif" w:cs="Microsoft Sans Serif" w:hint="default"/>
      <w:b/>
      <w:bCs/>
      <w:sz w:val="22"/>
      <w:szCs w:val="22"/>
    </w:rPr>
  </w:style>
  <w:style w:type="character" w:customStyle="1" w:styleId="FontStyle264">
    <w:name w:val="Font Style264"/>
    <w:uiPriority w:val="99"/>
    <w:rsid w:val="00552706"/>
    <w:rPr>
      <w:rFonts w:ascii="Franklin Gothic Medium" w:hAnsi="Franklin Gothic Medium" w:cs="Franklin Gothic Medium" w:hint="default"/>
      <w:sz w:val="24"/>
      <w:szCs w:val="24"/>
    </w:rPr>
  </w:style>
  <w:style w:type="character" w:customStyle="1" w:styleId="FontStyle271">
    <w:name w:val="Font Style271"/>
    <w:uiPriority w:val="99"/>
    <w:rsid w:val="00552706"/>
    <w:rPr>
      <w:rFonts w:ascii="Franklin Gothic Medium" w:hAnsi="Franklin Gothic Medium" w:cs="Franklin Gothic Medium" w:hint="default"/>
      <w:b/>
      <w:bCs/>
      <w:i/>
      <w:iCs/>
      <w:sz w:val="20"/>
      <w:szCs w:val="20"/>
    </w:rPr>
  </w:style>
  <w:style w:type="character" w:customStyle="1" w:styleId="FontStyle281">
    <w:name w:val="Font Style281"/>
    <w:uiPriority w:val="99"/>
    <w:rsid w:val="00552706"/>
    <w:rPr>
      <w:rFonts w:ascii="Century Schoolbook" w:hAnsi="Century Schoolbook" w:cs="Century Schoolbook" w:hint="default"/>
      <w:sz w:val="20"/>
      <w:szCs w:val="20"/>
    </w:rPr>
  </w:style>
  <w:style w:type="character" w:customStyle="1" w:styleId="212">
    <w:name w:val="Стиль Заголовок 2 + 12 пт Знак"/>
    <w:uiPriority w:val="99"/>
    <w:rsid w:val="00552706"/>
    <w:rPr>
      <w:rFonts w:ascii="Arial" w:hAnsi="Arial" w:cs="Arial" w:hint="default"/>
      <w:b/>
      <w:bCs/>
      <w:i/>
      <w:iCs/>
      <w:sz w:val="24"/>
      <w:szCs w:val="28"/>
      <w:lang w:val="ru-RU" w:eastAsia="ru-RU" w:bidi="ar-SA"/>
    </w:rPr>
  </w:style>
  <w:style w:type="character" w:customStyle="1" w:styleId="text1">
    <w:name w:val="text1"/>
    <w:uiPriority w:val="99"/>
    <w:rsid w:val="00552706"/>
    <w:rPr>
      <w:rFonts w:ascii="Verdana" w:hAnsi="Verdana" w:hint="default"/>
      <w:sz w:val="20"/>
      <w:szCs w:val="20"/>
      <w:lang w:val="en-US" w:eastAsia="en-US" w:bidi="ar-SA"/>
    </w:rPr>
  </w:style>
  <w:style w:type="character" w:customStyle="1" w:styleId="FontStyle247">
    <w:name w:val="Font Style247"/>
    <w:uiPriority w:val="99"/>
    <w:rsid w:val="00552706"/>
    <w:rPr>
      <w:rFonts w:ascii="Century Schoolbook" w:hAnsi="Century Schoolbook" w:cs="Century Schoolbook" w:hint="default"/>
      <w:spacing w:val="-10"/>
      <w:sz w:val="20"/>
      <w:szCs w:val="20"/>
    </w:rPr>
  </w:style>
  <w:style w:type="character" w:customStyle="1" w:styleId="FontStyle214">
    <w:name w:val="Font Style214"/>
    <w:uiPriority w:val="99"/>
    <w:rsid w:val="00552706"/>
    <w:rPr>
      <w:rFonts w:ascii="Century Schoolbook" w:hAnsi="Century Schoolbook" w:cs="Century Schoolbook" w:hint="default"/>
      <w:i/>
      <w:iCs/>
      <w:spacing w:val="20"/>
      <w:sz w:val="18"/>
      <w:szCs w:val="18"/>
    </w:rPr>
  </w:style>
  <w:style w:type="character" w:customStyle="1" w:styleId="FontStyle229">
    <w:name w:val="Font Style229"/>
    <w:uiPriority w:val="99"/>
    <w:rsid w:val="00552706"/>
    <w:rPr>
      <w:rFonts w:ascii="MS Reference Sans Serif" w:hAnsi="MS Reference Sans Serif" w:cs="MS Reference Sans Serif" w:hint="default"/>
      <w:i/>
      <w:iCs/>
      <w:spacing w:val="-10"/>
      <w:sz w:val="18"/>
      <w:szCs w:val="18"/>
    </w:rPr>
  </w:style>
  <w:style w:type="character" w:customStyle="1" w:styleId="FontStyle293">
    <w:name w:val="Font Style293"/>
    <w:uiPriority w:val="99"/>
    <w:rsid w:val="00552706"/>
    <w:rPr>
      <w:rFonts w:ascii="Bookman Old Style" w:hAnsi="Bookman Old Style" w:cs="Bookman Old Style" w:hint="default"/>
      <w:b/>
      <w:bCs/>
      <w:i/>
      <w:iCs/>
      <w:sz w:val="12"/>
      <w:szCs w:val="12"/>
    </w:rPr>
  </w:style>
  <w:style w:type="character" w:customStyle="1" w:styleId="FontStyle245">
    <w:name w:val="Font Style245"/>
    <w:uiPriority w:val="99"/>
    <w:rsid w:val="00552706"/>
    <w:rPr>
      <w:rFonts w:ascii="Microsoft Sans Serif" w:hAnsi="Microsoft Sans Serif" w:cs="Microsoft Sans Serif" w:hint="default"/>
      <w:i/>
      <w:iCs/>
      <w:spacing w:val="10"/>
      <w:sz w:val="14"/>
      <w:szCs w:val="14"/>
    </w:rPr>
  </w:style>
  <w:style w:type="character" w:customStyle="1" w:styleId="FontStyle201">
    <w:name w:val="Font Style201"/>
    <w:uiPriority w:val="99"/>
    <w:rsid w:val="00552706"/>
    <w:rPr>
      <w:rFonts w:ascii="Century Schoolbook" w:hAnsi="Century Schoolbook" w:cs="Century Schoolbook" w:hint="default"/>
      <w:b/>
      <w:bCs/>
      <w:i/>
      <w:iCs/>
      <w:sz w:val="18"/>
      <w:szCs w:val="18"/>
    </w:rPr>
  </w:style>
  <w:style w:type="character" w:customStyle="1" w:styleId="FontStyle263">
    <w:name w:val="Font Style263"/>
    <w:uiPriority w:val="99"/>
    <w:rsid w:val="00552706"/>
    <w:rPr>
      <w:rFonts w:ascii="Century Schoolbook" w:hAnsi="Century Schoolbook" w:cs="Century Schoolbook" w:hint="default"/>
      <w:sz w:val="20"/>
      <w:szCs w:val="20"/>
    </w:rPr>
  </w:style>
  <w:style w:type="character" w:customStyle="1" w:styleId="FontStyle270">
    <w:name w:val="Font Style270"/>
    <w:uiPriority w:val="99"/>
    <w:rsid w:val="00552706"/>
    <w:rPr>
      <w:rFonts w:ascii="Microsoft Sans Serif" w:hAnsi="Microsoft Sans Serif" w:cs="Microsoft Sans Serif" w:hint="default"/>
      <w:spacing w:val="-10"/>
      <w:sz w:val="46"/>
      <w:szCs w:val="46"/>
    </w:rPr>
  </w:style>
  <w:style w:type="character" w:customStyle="1" w:styleId="FontStyle228">
    <w:name w:val="Font Style228"/>
    <w:uiPriority w:val="99"/>
    <w:rsid w:val="00552706"/>
    <w:rPr>
      <w:rFonts w:ascii="Century Schoolbook" w:hAnsi="Century Schoolbook" w:cs="Century Schoolbook" w:hint="default"/>
      <w:i/>
      <w:iCs/>
      <w:smallCaps/>
      <w:sz w:val="18"/>
      <w:szCs w:val="18"/>
    </w:rPr>
  </w:style>
  <w:style w:type="character" w:customStyle="1" w:styleId="FontStyle308">
    <w:name w:val="Font Style308"/>
    <w:uiPriority w:val="99"/>
    <w:rsid w:val="00552706"/>
    <w:rPr>
      <w:rFonts w:ascii="Century Schoolbook" w:hAnsi="Century Schoolbook" w:cs="Century Schoolbook" w:hint="default"/>
      <w:i/>
      <w:iCs/>
      <w:spacing w:val="-20"/>
      <w:sz w:val="20"/>
      <w:szCs w:val="20"/>
    </w:rPr>
  </w:style>
  <w:style w:type="character" w:customStyle="1" w:styleId="FontStyle253">
    <w:name w:val="Font Style253"/>
    <w:uiPriority w:val="99"/>
    <w:rsid w:val="00552706"/>
    <w:rPr>
      <w:rFonts w:ascii="Microsoft Sans Serif" w:hAnsi="Microsoft Sans Serif" w:cs="Microsoft Sans Serif" w:hint="default"/>
      <w:sz w:val="18"/>
      <w:szCs w:val="18"/>
    </w:rPr>
  </w:style>
  <w:style w:type="character" w:customStyle="1" w:styleId="FontStyle200">
    <w:name w:val="Font Style200"/>
    <w:uiPriority w:val="99"/>
    <w:rsid w:val="00552706"/>
    <w:rPr>
      <w:rFonts w:ascii="MS Reference Sans Serif" w:hAnsi="MS Reference Sans Serif" w:cs="MS Reference Sans Serif" w:hint="default"/>
      <w:spacing w:val="-20"/>
      <w:sz w:val="58"/>
      <w:szCs w:val="58"/>
    </w:rPr>
  </w:style>
  <w:style w:type="character" w:customStyle="1" w:styleId="FontStyle65">
    <w:name w:val="Font Style65"/>
    <w:rsid w:val="00552706"/>
    <w:rPr>
      <w:rFonts w:ascii="Times New Roman" w:hAnsi="Times New Roman" w:cs="Times New Roman" w:hint="default"/>
      <w:b/>
      <w:bCs w:val="0"/>
      <w:sz w:val="22"/>
    </w:rPr>
  </w:style>
  <w:style w:type="character" w:customStyle="1" w:styleId="FontStyle63">
    <w:name w:val="Font Style63"/>
    <w:rsid w:val="00552706"/>
    <w:rPr>
      <w:rFonts w:ascii="Times New Roman" w:hAnsi="Times New Roman" w:cs="Times New Roman" w:hint="default"/>
      <w:sz w:val="22"/>
    </w:rPr>
  </w:style>
  <w:style w:type="character" w:customStyle="1" w:styleId="FontStyle19">
    <w:name w:val="Font Style19"/>
    <w:uiPriority w:val="99"/>
    <w:rsid w:val="00552706"/>
    <w:rPr>
      <w:rFonts w:ascii="Times New Roman" w:hAnsi="Times New Roman" w:cs="Times New Roman" w:hint="default"/>
      <w:color w:val="000000"/>
      <w:sz w:val="18"/>
      <w:szCs w:val="18"/>
    </w:rPr>
  </w:style>
  <w:style w:type="character" w:customStyle="1" w:styleId="c1">
    <w:name w:val="c1"/>
    <w:rsid w:val="00552706"/>
  </w:style>
  <w:style w:type="character" w:customStyle="1" w:styleId="list0020paragraphcharchar">
    <w:name w:val="list__0020paragraph____char__char"/>
    <w:rsid w:val="00552706"/>
  </w:style>
  <w:style w:type="character" w:customStyle="1" w:styleId="list0020paragraphchar">
    <w:name w:val="list__0020paragraph__char"/>
    <w:rsid w:val="00552706"/>
  </w:style>
  <w:style w:type="character" w:customStyle="1" w:styleId="51">
    <w:name w:val="Заголовок №5_"/>
    <w:rsid w:val="00552706"/>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1">
    <w:name w:val="Заголовок №4_"/>
    <w:rsid w:val="00552706"/>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18">
    <w:name w:val="Основной текст18"/>
    <w:rsid w:val="00552706"/>
  </w:style>
  <w:style w:type="character" w:customStyle="1" w:styleId="42">
    <w:name w:val="Заголовок №4"/>
    <w:rsid w:val="00552706"/>
  </w:style>
  <w:style w:type="character" w:customStyle="1" w:styleId="19">
    <w:name w:val="Основной текст19"/>
    <w:rsid w:val="00552706"/>
  </w:style>
  <w:style w:type="character" w:customStyle="1" w:styleId="52">
    <w:name w:val="Заголовок №5"/>
    <w:rsid w:val="00552706"/>
  </w:style>
  <w:style w:type="character" w:customStyle="1" w:styleId="200">
    <w:name w:val="Основной текст20"/>
    <w:rsid w:val="00552706"/>
  </w:style>
  <w:style w:type="character" w:customStyle="1" w:styleId="213">
    <w:name w:val="Основной текст21"/>
    <w:rsid w:val="00552706"/>
  </w:style>
  <w:style w:type="character" w:customStyle="1" w:styleId="220">
    <w:name w:val="Основной текст22"/>
    <w:rsid w:val="00552706"/>
  </w:style>
  <w:style w:type="character" w:customStyle="1" w:styleId="230">
    <w:name w:val="Основной текст23"/>
    <w:rsid w:val="00552706"/>
  </w:style>
  <w:style w:type="character" w:customStyle="1" w:styleId="240">
    <w:name w:val="Основной текст24"/>
    <w:rsid w:val="00552706"/>
  </w:style>
  <w:style w:type="character" w:customStyle="1" w:styleId="250">
    <w:name w:val="Основной текст25"/>
    <w:rsid w:val="00552706"/>
  </w:style>
  <w:style w:type="character" w:customStyle="1" w:styleId="16">
    <w:name w:val="Основной текст1"/>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aff9">
    <w:name w:val="Основной текст + Полужирный"/>
    <w:rsid w:val="00552706"/>
    <w:rPr>
      <w:rFonts w:ascii="Times New Roman" w:eastAsia="Times New Roman" w:hAnsi="Times New Roman" w:cs="Times New Roman" w:hint="default"/>
      <w:b/>
      <w:bCs/>
      <w:i w:val="0"/>
      <w:iCs w:val="0"/>
      <w:smallCaps w:val="0"/>
      <w:strike w:val="0"/>
      <w:dstrike w:val="0"/>
      <w:spacing w:val="0"/>
      <w:sz w:val="22"/>
      <w:szCs w:val="22"/>
      <w:u w:val="none"/>
      <w:effect w:val="none"/>
      <w:shd w:val="clear" w:color="auto" w:fill="FFFFFF"/>
    </w:rPr>
  </w:style>
  <w:style w:type="character" w:customStyle="1" w:styleId="35">
    <w:name w:val="Основной текст3"/>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shd w:val="clear" w:color="auto" w:fill="FFFFFF"/>
    </w:rPr>
  </w:style>
  <w:style w:type="character" w:customStyle="1" w:styleId="53">
    <w:name w:val="Основной текст (5) + Не полужирный"/>
    <w:rsid w:val="00552706"/>
    <w:rPr>
      <w:rFonts w:ascii="Times New Roman" w:eastAsia="Times New Roman" w:hAnsi="Times New Roman" w:cs="Times New Roman" w:hint="default"/>
      <w:b/>
      <w:bCs/>
      <w:i w:val="0"/>
      <w:iCs w:val="0"/>
      <w:smallCaps w:val="0"/>
      <w:strike w:val="0"/>
      <w:dstrike w:val="0"/>
      <w:spacing w:val="0"/>
      <w:sz w:val="22"/>
      <w:szCs w:val="22"/>
      <w:u w:val="none"/>
      <w:effect w:val="none"/>
    </w:rPr>
  </w:style>
  <w:style w:type="character" w:customStyle="1" w:styleId="54">
    <w:name w:val="Основной текст (5)"/>
    <w:link w:val="510"/>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231">
    <w:name w:val="Заголовок №2 (3)_"/>
    <w:rsid w:val="00552706"/>
    <w:rPr>
      <w:rFonts w:ascii="Tahoma" w:eastAsia="Tahoma" w:hAnsi="Tahoma" w:cs="Tahoma" w:hint="default"/>
      <w:b w:val="0"/>
      <w:bCs w:val="0"/>
      <w:i w:val="0"/>
      <w:iCs w:val="0"/>
      <w:smallCaps w:val="0"/>
      <w:strike w:val="0"/>
      <w:dstrike w:val="0"/>
      <w:spacing w:val="0"/>
      <w:sz w:val="34"/>
      <w:szCs w:val="34"/>
      <w:u w:val="none"/>
      <w:effect w:val="none"/>
    </w:rPr>
  </w:style>
  <w:style w:type="character" w:customStyle="1" w:styleId="232">
    <w:name w:val="Заголовок №2 (3)"/>
    <w:rsid w:val="00552706"/>
  </w:style>
  <w:style w:type="character" w:customStyle="1" w:styleId="69">
    <w:name w:val="Основной текст (69)_"/>
    <w:rsid w:val="00552706"/>
    <w:rPr>
      <w:rFonts w:ascii="Microsoft Sans Serif" w:eastAsia="Microsoft Sans Serif" w:hAnsi="Microsoft Sans Serif" w:cs="Microsoft Sans Serif" w:hint="default"/>
      <w:b w:val="0"/>
      <w:bCs w:val="0"/>
      <w:i w:val="0"/>
      <w:iCs w:val="0"/>
      <w:smallCaps w:val="0"/>
      <w:strike w:val="0"/>
      <w:dstrike w:val="0"/>
      <w:spacing w:val="0"/>
      <w:sz w:val="19"/>
      <w:szCs w:val="19"/>
      <w:u w:val="none"/>
      <w:effect w:val="none"/>
    </w:rPr>
  </w:style>
  <w:style w:type="character" w:customStyle="1" w:styleId="690">
    <w:name w:val="Основной текст (69)"/>
    <w:rsid w:val="00552706"/>
  </w:style>
  <w:style w:type="character" w:customStyle="1" w:styleId="320">
    <w:name w:val="Заголовок №3 (2)_"/>
    <w:rsid w:val="00552706"/>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321">
    <w:name w:val="Заголовок №3 (2)"/>
    <w:rsid w:val="00552706"/>
  </w:style>
  <w:style w:type="character" w:customStyle="1" w:styleId="81">
    <w:name w:val="Основной текст (8)_"/>
    <w:rsid w:val="00552706"/>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82">
    <w:name w:val="Основной текст (8)"/>
    <w:rsid w:val="00552706"/>
  </w:style>
  <w:style w:type="character" w:customStyle="1" w:styleId="420">
    <w:name w:val="Заголовок №4 (2)_"/>
    <w:rsid w:val="00552706"/>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421">
    <w:name w:val="Заголовок №4 (2)"/>
    <w:rsid w:val="00552706"/>
  </w:style>
  <w:style w:type="character" w:customStyle="1" w:styleId="43">
    <w:name w:val="Заголовок №4 (3)_"/>
    <w:rsid w:val="00552706"/>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430">
    <w:name w:val="Заголовок №4 (3)"/>
    <w:rsid w:val="00552706"/>
  </w:style>
  <w:style w:type="character" w:customStyle="1" w:styleId="330">
    <w:name w:val="Заголовок №3 (3)_"/>
    <w:rsid w:val="00552706"/>
    <w:rPr>
      <w:rFonts w:ascii="Tahoma" w:eastAsia="Tahoma" w:hAnsi="Tahoma" w:cs="Tahoma" w:hint="default"/>
      <w:b w:val="0"/>
      <w:bCs w:val="0"/>
      <w:i w:val="0"/>
      <w:iCs w:val="0"/>
      <w:smallCaps w:val="0"/>
      <w:strike w:val="0"/>
      <w:dstrike w:val="0"/>
      <w:spacing w:val="0"/>
      <w:sz w:val="25"/>
      <w:szCs w:val="25"/>
      <w:u w:val="none"/>
      <w:effect w:val="none"/>
    </w:rPr>
  </w:style>
  <w:style w:type="character" w:customStyle="1" w:styleId="331">
    <w:name w:val="Заголовок №3 (3)"/>
    <w:rsid w:val="00552706"/>
  </w:style>
  <w:style w:type="character" w:customStyle="1" w:styleId="140pt">
    <w:name w:val="Заголовок №1 (4) + Интервал 0 pt"/>
    <w:rsid w:val="00552706"/>
    <w:rPr>
      <w:rFonts w:ascii="Tahoma" w:eastAsia="Tahoma" w:hAnsi="Tahoma" w:cs="Tahoma" w:hint="default"/>
      <w:b w:val="0"/>
      <w:bCs w:val="0"/>
      <w:i w:val="0"/>
      <w:iCs w:val="0"/>
      <w:smallCaps w:val="0"/>
      <w:strike w:val="0"/>
      <w:dstrike w:val="0"/>
      <w:spacing w:val="10"/>
      <w:sz w:val="34"/>
      <w:szCs w:val="34"/>
      <w:u w:val="none"/>
      <w:effect w:val="none"/>
    </w:rPr>
  </w:style>
  <w:style w:type="character" w:customStyle="1" w:styleId="241">
    <w:name w:val="Заголовок №2 (4)_"/>
    <w:rsid w:val="00552706"/>
    <w:rPr>
      <w:rFonts w:ascii="Tahoma" w:eastAsia="Tahoma" w:hAnsi="Tahoma" w:cs="Tahoma" w:hint="default"/>
      <w:b w:val="0"/>
      <w:bCs w:val="0"/>
      <w:i w:val="0"/>
      <w:iCs w:val="0"/>
      <w:smallCaps w:val="0"/>
      <w:strike w:val="0"/>
      <w:dstrike w:val="0"/>
      <w:spacing w:val="0"/>
      <w:sz w:val="27"/>
      <w:szCs w:val="27"/>
      <w:u w:val="none"/>
      <w:effect w:val="none"/>
    </w:rPr>
  </w:style>
  <w:style w:type="character" w:customStyle="1" w:styleId="242">
    <w:name w:val="Заголовок №2 (4)"/>
    <w:rsid w:val="00552706"/>
  </w:style>
  <w:style w:type="character" w:customStyle="1" w:styleId="affa">
    <w:name w:val="Сноска_"/>
    <w:rsid w:val="00552706"/>
    <w:rPr>
      <w:rFonts w:ascii="Times New Roman" w:eastAsia="Times New Roman" w:hAnsi="Times New Roman" w:cs="Times New Roman" w:hint="default"/>
      <w:b w:val="0"/>
      <w:bCs w:val="0"/>
      <w:i w:val="0"/>
      <w:iCs w:val="0"/>
      <w:smallCaps w:val="0"/>
      <w:strike w:val="0"/>
      <w:dstrike w:val="0"/>
      <w:spacing w:val="0"/>
      <w:sz w:val="16"/>
      <w:szCs w:val="16"/>
      <w:u w:val="none"/>
      <w:effect w:val="none"/>
    </w:rPr>
  </w:style>
  <w:style w:type="character" w:customStyle="1" w:styleId="affb">
    <w:name w:val="Сноска"/>
    <w:rsid w:val="00552706"/>
  </w:style>
  <w:style w:type="character" w:customStyle="1" w:styleId="64">
    <w:name w:val="Основной текст (64)_"/>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640">
    <w:name w:val="Основной текст (64)"/>
    <w:rsid w:val="00552706"/>
  </w:style>
  <w:style w:type="character" w:customStyle="1" w:styleId="530">
    <w:name w:val="Заголовок №5 (3)_"/>
    <w:rsid w:val="00552706"/>
    <w:rPr>
      <w:rFonts w:ascii="Tahoma" w:eastAsia="Tahoma" w:hAnsi="Tahoma" w:cs="Tahoma" w:hint="default"/>
      <w:b w:val="0"/>
      <w:bCs w:val="0"/>
      <w:i w:val="0"/>
      <w:iCs w:val="0"/>
      <w:smallCaps w:val="0"/>
      <w:strike w:val="0"/>
      <w:dstrike w:val="0"/>
      <w:spacing w:val="0"/>
      <w:sz w:val="19"/>
      <w:szCs w:val="19"/>
      <w:u w:val="none"/>
      <w:effect w:val="none"/>
    </w:rPr>
  </w:style>
  <w:style w:type="character" w:customStyle="1" w:styleId="531">
    <w:name w:val="Заголовок №5 (3)"/>
    <w:rsid w:val="00552706"/>
  </w:style>
  <w:style w:type="character" w:customStyle="1" w:styleId="55">
    <w:name w:val="Основной текст (5)_"/>
    <w:rsid w:val="00552706"/>
    <w:rPr>
      <w:rFonts w:ascii="Times New Roman" w:eastAsia="Times New Roman" w:hAnsi="Times New Roman" w:cs="Times New Roman" w:hint="default"/>
      <w:b w:val="0"/>
      <w:bCs w:val="0"/>
      <w:i w:val="0"/>
      <w:iCs w:val="0"/>
      <w:smallCaps w:val="0"/>
      <w:strike w:val="0"/>
      <w:dstrike w:val="0"/>
      <w:spacing w:val="0"/>
      <w:sz w:val="22"/>
      <w:szCs w:val="22"/>
      <w:u w:val="none"/>
      <w:effect w:val="none"/>
    </w:rPr>
  </w:style>
  <w:style w:type="character" w:customStyle="1" w:styleId="10pt">
    <w:name w:val="Основной текст + 10 pt"/>
    <w:rsid w:val="00552706"/>
    <w:rPr>
      <w:rFonts w:ascii="Times New Roman" w:eastAsia="Times New Roman" w:hAnsi="Times New Roman" w:cs="Times New Roman" w:hint="default"/>
      <w:b w:val="0"/>
      <w:bCs w:val="0"/>
      <w:i w:val="0"/>
      <w:iCs w:val="0"/>
      <w:smallCaps w:val="0"/>
      <w:strike w:val="0"/>
      <w:dstrike w:val="0"/>
      <w:spacing w:val="0"/>
      <w:sz w:val="20"/>
      <w:szCs w:val="20"/>
      <w:u w:val="none"/>
      <w:effect w:val="none"/>
      <w:shd w:val="clear" w:color="auto" w:fill="FFFFFF"/>
    </w:rPr>
  </w:style>
  <w:style w:type="character" w:customStyle="1" w:styleId="MicrosoftSansSerif">
    <w:name w:val="Основной текст + Microsoft Sans Serif"/>
    <w:aliases w:val="10,5 pt"/>
    <w:rsid w:val="00552706"/>
    <w:rPr>
      <w:rFonts w:ascii="Times New Roman" w:eastAsia="Times New Roman" w:hAnsi="Times New Roman" w:cs="Times New Roman" w:hint="default"/>
      <w:b/>
      <w:bCs/>
      <w:i w:val="0"/>
      <w:iCs w:val="0"/>
      <w:smallCaps w:val="0"/>
      <w:strike w:val="0"/>
      <w:dstrike w:val="0"/>
      <w:spacing w:val="0"/>
      <w:sz w:val="21"/>
      <w:szCs w:val="21"/>
      <w:u w:val="none"/>
      <w:effect w:val="none"/>
    </w:rPr>
  </w:style>
  <w:style w:type="character" w:customStyle="1" w:styleId="normalchar">
    <w:name w:val="normal__char"/>
    <w:rsid w:val="00552706"/>
  </w:style>
  <w:style w:type="character" w:customStyle="1" w:styleId="normalcharchar">
    <w:name w:val="normal____char__char"/>
    <w:rsid w:val="00552706"/>
  </w:style>
  <w:style w:type="character" w:customStyle="1" w:styleId="2a">
    <w:name w:val="Заголовок №2"/>
    <w:rsid w:val="00552706"/>
    <w:rPr>
      <w:rFonts w:ascii="Tahoma" w:eastAsia="Tahoma" w:hAnsi="Tahoma" w:cs="Tahoma" w:hint="default"/>
      <w:b w:val="0"/>
      <w:bCs w:val="0"/>
      <w:i w:val="0"/>
      <w:iCs w:val="0"/>
      <w:smallCaps w:val="0"/>
      <w:strike w:val="0"/>
      <w:dstrike w:val="0"/>
      <w:spacing w:val="0"/>
      <w:sz w:val="41"/>
      <w:szCs w:val="41"/>
      <w:u w:val="none"/>
      <w:effect w:val="none"/>
    </w:rPr>
  </w:style>
  <w:style w:type="character" w:customStyle="1" w:styleId="72MicrosoftSansSerif">
    <w:name w:val="Основной текст (72) + Microsoft Sans Serif"/>
    <w:aliases w:val="8 pt,Не курсив,Интервал 0 pt"/>
    <w:rsid w:val="00552706"/>
    <w:rPr>
      <w:rFonts w:ascii="Microsoft Sans Serif" w:eastAsia="Microsoft Sans Serif" w:hAnsi="Microsoft Sans Serif" w:cs="Microsoft Sans Serif" w:hint="default"/>
      <w:b w:val="0"/>
      <w:bCs w:val="0"/>
      <w:i/>
      <w:iCs/>
      <w:smallCaps w:val="0"/>
      <w:strike w:val="0"/>
      <w:dstrike w:val="0"/>
      <w:spacing w:val="0"/>
      <w:sz w:val="16"/>
      <w:szCs w:val="16"/>
      <w:u w:val="none"/>
      <w:effect w:val="none"/>
    </w:rPr>
  </w:style>
  <w:style w:type="table" w:styleId="affc">
    <w:name w:val="Table Elegant"/>
    <w:basedOn w:val="a1"/>
    <w:semiHidden/>
    <w:unhideWhenUsed/>
    <w:rsid w:val="00552706"/>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l2br w:val="none" w:sz="0" w:space="0" w:color="auto"/>
          <w:tr2bl w:val="none" w:sz="0" w:space="0" w:color="auto"/>
        </w:tcBorders>
      </w:tcPr>
    </w:tblStylePr>
  </w:style>
  <w:style w:type="table" w:styleId="17">
    <w:name w:val="Table Subtle 1"/>
    <w:basedOn w:val="a1"/>
    <w:semiHidden/>
    <w:unhideWhenUsed/>
    <w:rsid w:val="00552706"/>
    <w:pPr>
      <w:spacing w:after="0" w:line="240" w:lineRule="auto"/>
    </w:pPr>
    <w:rPr>
      <w:rFonts w:ascii="Times New Roman" w:eastAsia="Times New Roman" w:hAnsi="Times New Roman" w:cs="Times New Roman"/>
      <w:sz w:val="20"/>
      <w:szCs w:val="20"/>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ffd">
    <w:name w:val="Table Grid"/>
    <w:basedOn w:val="a1"/>
    <w:uiPriority w:val="59"/>
    <w:rsid w:val="00552706"/>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Сетка таблицы1"/>
    <w:basedOn w:val="a1"/>
    <w:uiPriority w:val="59"/>
    <w:rsid w:val="00552706"/>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Strong"/>
    <w:basedOn w:val="a0"/>
    <w:qFormat/>
    <w:rsid w:val="00552706"/>
    <w:rPr>
      <w:b/>
      <w:bCs/>
    </w:rPr>
  </w:style>
  <w:style w:type="character" w:customStyle="1" w:styleId="FontStyle18">
    <w:name w:val="Font Style18"/>
    <w:rsid w:val="00AE4538"/>
    <w:rPr>
      <w:rFonts w:ascii="Times New Roman" w:hAnsi="Times New Roman" w:cs="Times New Roman"/>
      <w:b/>
      <w:bCs/>
      <w:color w:val="000000"/>
      <w:sz w:val="20"/>
      <w:szCs w:val="20"/>
    </w:rPr>
  </w:style>
  <w:style w:type="paragraph" w:customStyle="1" w:styleId="510">
    <w:name w:val="Основной текст (5)1"/>
    <w:basedOn w:val="a"/>
    <w:link w:val="54"/>
    <w:rsid w:val="00AE4538"/>
    <w:pPr>
      <w:shd w:val="clear" w:color="auto" w:fill="FFFFFF"/>
      <w:spacing w:line="235" w:lineRule="exact"/>
    </w:pPr>
    <w:rPr>
      <w:sz w:val="22"/>
      <w:szCs w:val="22"/>
      <w:lang w:eastAsia="en-US"/>
    </w:rPr>
  </w:style>
  <w:style w:type="character" w:styleId="afff">
    <w:name w:val="line number"/>
    <w:basedOn w:val="a0"/>
    <w:uiPriority w:val="99"/>
    <w:semiHidden/>
    <w:unhideWhenUsed/>
    <w:rsid w:val="00CF68F8"/>
  </w:style>
  <w:style w:type="character" w:customStyle="1" w:styleId="NoSpacingChar">
    <w:name w:val="No Spacing Char"/>
    <w:link w:val="36"/>
    <w:locked/>
    <w:rsid w:val="0071724D"/>
    <w:rPr>
      <w:rFonts w:ascii="Calibri" w:eastAsia="Calibri" w:hAnsi="Calibri" w:cs="Calibri"/>
      <w:sz w:val="28"/>
    </w:rPr>
  </w:style>
  <w:style w:type="paragraph" w:customStyle="1" w:styleId="36">
    <w:name w:val="Без интервала3"/>
    <w:link w:val="NoSpacingChar"/>
    <w:rsid w:val="0071724D"/>
    <w:pPr>
      <w:spacing w:after="0" w:line="240" w:lineRule="auto"/>
    </w:pPr>
    <w:rPr>
      <w:rFonts w:ascii="Calibri" w:eastAsia="Calibri" w:hAnsi="Calibri" w:cs="Calibri"/>
      <w:sz w:val="28"/>
    </w:rPr>
  </w:style>
  <w:style w:type="paragraph" w:customStyle="1" w:styleId="37">
    <w:name w:val="Абзац списка3"/>
    <w:basedOn w:val="a"/>
    <w:rsid w:val="0071724D"/>
    <w:pPr>
      <w:ind w:left="720"/>
    </w:pPr>
    <w:rPr>
      <w:rFonts w:eastAsia="Calibri"/>
    </w:rPr>
  </w:style>
  <w:style w:type="character" w:styleId="afff0">
    <w:name w:val="page number"/>
    <w:basedOn w:val="a0"/>
    <w:rsid w:val="007F1C5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90109">
      <w:bodyDiv w:val="1"/>
      <w:marLeft w:val="0"/>
      <w:marRight w:val="0"/>
      <w:marTop w:val="0"/>
      <w:marBottom w:val="0"/>
      <w:divBdr>
        <w:top w:val="none" w:sz="0" w:space="0" w:color="auto"/>
        <w:left w:val="none" w:sz="0" w:space="0" w:color="auto"/>
        <w:bottom w:val="none" w:sz="0" w:space="0" w:color="auto"/>
        <w:right w:val="none" w:sz="0" w:space="0" w:color="auto"/>
      </w:divBdr>
    </w:div>
    <w:div w:id="338891076">
      <w:bodyDiv w:val="1"/>
      <w:marLeft w:val="0"/>
      <w:marRight w:val="0"/>
      <w:marTop w:val="0"/>
      <w:marBottom w:val="0"/>
      <w:divBdr>
        <w:top w:val="none" w:sz="0" w:space="0" w:color="auto"/>
        <w:left w:val="none" w:sz="0" w:space="0" w:color="auto"/>
        <w:bottom w:val="none" w:sz="0" w:space="0" w:color="auto"/>
        <w:right w:val="none" w:sz="0" w:space="0" w:color="auto"/>
      </w:divBdr>
    </w:div>
    <w:div w:id="506869504">
      <w:bodyDiv w:val="1"/>
      <w:marLeft w:val="0"/>
      <w:marRight w:val="0"/>
      <w:marTop w:val="0"/>
      <w:marBottom w:val="0"/>
      <w:divBdr>
        <w:top w:val="none" w:sz="0" w:space="0" w:color="auto"/>
        <w:left w:val="none" w:sz="0" w:space="0" w:color="auto"/>
        <w:bottom w:val="none" w:sz="0" w:space="0" w:color="auto"/>
        <w:right w:val="none" w:sz="0" w:space="0" w:color="auto"/>
      </w:divBdr>
    </w:div>
    <w:div w:id="796530880">
      <w:bodyDiv w:val="1"/>
      <w:marLeft w:val="0"/>
      <w:marRight w:val="0"/>
      <w:marTop w:val="0"/>
      <w:marBottom w:val="0"/>
      <w:divBdr>
        <w:top w:val="none" w:sz="0" w:space="0" w:color="auto"/>
        <w:left w:val="none" w:sz="0" w:space="0" w:color="auto"/>
        <w:bottom w:val="none" w:sz="0" w:space="0" w:color="auto"/>
        <w:right w:val="none" w:sz="0" w:space="0" w:color="auto"/>
      </w:divBdr>
    </w:div>
    <w:div w:id="938102210">
      <w:bodyDiv w:val="1"/>
      <w:marLeft w:val="0"/>
      <w:marRight w:val="0"/>
      <w:marTop w:val="0"/>
      <w:marBottom w:val="0"/>
      <w:divBdr>
        <w:top w:val="none" w:sz="0" w:space="0" w:color="auto"/>
        <w:left w:val="none" w:sz="0" w:space="0" w:color="auto"/>
        <w:bottom w:val="none" w:sz="0" w:space="0" w:color="auto"/>
        <w:right w:val="none" w:sz="0" w:space="0" w:color="auto"/>
      </w:divBdr>
    </w:div>
    <w:div w:id="1440761237">
      <w:bodyDiv w:val="1"/>
      <w:marLeft w:val="0"/>
      <w:marRight w:val="0"/>
      <w:marTop w:val="0"/>
      <w:marBottom w:val="0"/>
      <w:divBdr>
        <w:top w:val="none" w:sz="0" w:space="0" w:color="auto"/>
        <w:left w:val="none" w:sz="0" w:space="0" w:color="auto"/>
        <w:bottom w:val="none" w:sz="0" w:space="0" w:color="auto"/>
        <w:right w:val="none" w:sz="0" w:space="0" w:color="auto"/>
      </w:divBdr>
    </w:div>
    <w:div w:id="1955818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mon.tatarstan.ru/"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mon.tatarstan.ru/"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mon.tatarstan.ru/" TargetMode="External"/><Relationship Id="rId4" Type="http://schemas.openxmlformats.org/officeDocument/2006/relationships/settings" Target="settings.xml"/><Relationship Id="rId9" Type="http://schemas.openxmlformats.org/officeDocument/2006/relationships/hyperlink" Target="http://mon.tatarstan.ru/" TargetMode="External"/><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Pages>
  <Words>39190</Words>
  <Characters>223384</Characters>
  <Application>Microsoft Office Word</Application>
  <DocSecurity>0</DocSecurity>
  <Lines>1861</Lines>
  <Paragraphs>524</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262050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 Windows</cp:lastModifiedBy>
  <cp:revision>16</cp:revision>
  <cp:lastPrinted>2022-09-02T08:28:00Z</cp:lastPrinted>
  <dcterms:created xsi:type="dcterms:W3CDTF">2021-10-20T21:32:00Z</dcterms:created>
  <dcterms:modified xsi:type="dcterms:W3CDTF">2022-09-05T04:39:00Z</dcterms:modified>
</cp:coreProperties>
</file>