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КОНСПЕКТ ЗАНЯТИЯ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 ТЕМЕ: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«</w:t>
      </w:r>
      <w:r w:rsidRPr="00691725">
        <w:rPr>
          <w:rFonts w:ascii="Times New Roman" w:eastAsia="Times New Roman" w:hAnsi="Times New Roman" w:cs="Times New Roman"/>
          <w:b/>
          <w:bCs/>
          <w:color w:val="131313"/>
          <w:sz w:val="36"/>
          <w:szCs w:val="36"/>
          <w:lang w:eastAsia="ru-RU"/>
        </w:rPr>
        <w:t>Изучение танца «Вальс»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ПЕДАГОГ ДОПОЛНИТЕЛЬНОГО ОБРАЗОВАНИЯ: Матвеева Л.Н.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Дата проведения:</w:t>
      </w:r>
      <w:r w:rsidRPr="0069172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13.04.</w:t>
      </w:r>
      <w:bookmarkStart w:id="0" w:name="_GoBack"/>
      <w:bookmarkEnd w:id="0"/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Тема занятия: </w:t>
      </w: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«Изучение танца «Вальс».</w:t>
      </w:r>
      <w:r w:rsidRPr="00691725">
        <w:rPr>
          <w:rFonts w:ascii="Calibri" w:eastAsia="Calibri" w:hAnsi="Calibri" w:cs="Times New Roman"/>
        </w:rPr>
        <w:t xml:space="preserve"> </w:t>
      </w:r>
      <w:hyperlink r:id="rId5" w:history="1">
        <w:r w:rsidRPr="00691725">
          <w:rPr>
            <w:rFonts w:ascii="Calibri" w:eastAsia="Calibri" w:hAnsi="Calibri" w:cs="Times New Roman"/>
            <w:color w:val="0000FF"/>
            <w:u w:val="single"/>
          </w:rPr>
          <w:t>https://www.youtube.com/watch?v=2UxgGo6r1dQ&amp;feature=youtu.be</w:t>
        </w:r>
      </w:hyperlink>
      <w:r w:rsidRPr="00691725">
        <w:rPr>
          <w:rFonts w:ascii="Calibri" w:eastAsia="Calibri" w:hAnsi="Calibri" w:cs="Times New Roman"/>
        </w:rPr>
        <w:t xml:space="preserve">  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Познакомить детей с музыкальным размером ¾ ,  движениями танца «Вальс»: «Вальсовая дорожка», «Балансе»   под счёт.</w:t>
      </w:r>
    </w:p>
    <w:p w:rsidR="00691725" w:rsidRPr="00691725" w:rsidRDefault="00691725" w:rsidP="00691725">
      <w:pPr>
        <w:numPr>
          <w:ilvl w:val="0"/>
          <w:numId w:val="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Познавательная задача:</w:t>
      </w:r>
    </w:p>
    <w:p w:rsidR="00691725" w:rsidRPr="00691725" w:rsidRDefault="00691725" w:rsidP="00691725">
      <w:pPr>
        <w:numPr>
          <w:ilvl w:val="0"/>
          <w:numId w:val="2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музыкального кругозора и познавательного интереса к искусству.</w:t>
      </w:r>
    </w:p>
    <w:p w:rsidR="00691725" w:rsidRPr="00691725" w:rsidRDefault="00691725" w:rsidP="00691725">
      <w:pPr>
        <w:numPr>
          <w:ilvl w:val="0"/>
          <w:numId w:val="2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Изучение движений танца «Вальс».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691725" w:rsidRPr="00691725" w:rsidRDefault="00691725" w:rsidP="00691725">
      <w:pPr>
        <w:numPr>
          <w:ilvl w:val="0"/>
          <w:numId w:val="3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Развивающая задача:</w:t>
      </w:r>
    </w:p>
    <w:p w:rsidR="00691725" w:rsidRPr="00691725" w:rsidRDefault="00691725" w:rsidP="00691725">
      <w:pPr>
        <w:numPr>
          <w:ilvl w:val="0"/>
          <w:numId w:val="4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691725" w:rsidRPr="00691725" w:rsidRDefault="00691725" w:rsidP="00691725">
      <w:pPr>
        <w:numPr>
          <w:ilvl w:val="0"/>
          <w:numId w:val="4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Развивать творческую активность, самостоятельность и инициативу в музыкально-ритмическом движении.</w:t>
      </w:r>
    </w:p>
    <w:p w:rsidR="00691725" w:rsidRPr="00691725" w:rsidRDefault="00691725" w:rsidP="00691725">
      <w:pPr>
        <w:numPr>
          <w:ilvl w:val="0"/>
          <w:numId w:val="4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691725" w:rsidRPr="00691725" w:rsidRDefault="00691725" w:rsidP="00691725">
      <w:pPr>
        <w:numPr>
          <w:ilvl w:val="0"/>
          <w:numId w:val="5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Воспитывающая задача:</w:t>
      </w:r>
    </w:p>
    <w:p w:rsidR="00691725" w:rsidRPr="00691725" w:rsidRDefault="00691725" w:rsidP="00691725">
      <w:pPr>
        <w:numPr>
          <w:ilvl w:val="0"/>
          <w:numId w:val="6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Воспитание эстетического вкуса (умения видеть красоту движения в танце);</w:t>
      </w:r>
    </w:p>
    <w:p w:rsidR="00691725" w:rsidRPr="00691725" w:rsidRDefault="00691725" w:rsidP="00691725">
      <w:pPr>
        <w:numPr>
          <w:ilvl w:val="0"/>
          <w:numId w:val="6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Воспитание нравственных качеств;</w:t>
      </w:r>
    </w:p>
    <w:p w:rsidR="00691725" w:rsidRPr="00691725" w:rsidRDefault="00691725" w:rsidP="00691725">
      <w:pPr>
        <w:numPr>
          <w:ilvl w:val="0"/>
          <w:numId w:val="6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Воспитание уважения к партнёру (партнёрше).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Ожидаемые результаты: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Оборудование и материалы:  презентация Power Point, запись видео урока.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Средства ТСО:</w:t>
      </w: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телефон или компютер.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Методы обучения:    </w:t>
      </w: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источнику получения знаний – словесный, наглядный, практический; по характеру познавательной деятельности – объяснительно – иллюстративный, репродуктивный</w:t>
      </w: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Мотивация:</w:t>
      </w:r>
    </w:p>
    <w:p w:rsidR="00691725" w:rsidRPr="00691725" w:rsidRDefault="00691725" w:rsidP="00691725">
      <w:pPr>
        <w:numPr>
          <w:ilvl w:val="0"/>
          <w:numId w:val="7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Ориентированная диагностика уровня освоения знаний, умений, навыков обучающихся;</w:t>
      </w:r>
    </w:p>
    <w:p w:rsidR="00691725" w:rsidRPr="00691725" w:rsidRDefault="00691725" w:rsidP="00691725">
      <w:pPr>
        <w:numPr>
          <w:ilvl w:val="0"/>
          <w:numId w:val="7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Готовность обучающихся восприятию новых знаний;</w:t>
      </w:r>
    </w:p>
    <w:p w:rsidR="00691725" w:rsidRPr="00691725" w:rsidRDefault="00691725" w:rsidP="00691725">
      <w:pPr>
        <w:numPr>
          <w:ilvl w:val="0"/>
          <w:numId w:val="7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Дальнейшее прослеживание эффективности обучения обучающихся.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Структура занятия.</w:t>
      </w:r>
    </w:p>
    <w:p w:rsidR="00691725" w:rsidRPr="00691725" w:rsidRDefault="00691725" w:rsidP="00691725">
      <w:pPr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Организационный момент.</w:t>
      </w:r>
    </w:p>
    <w:p w:rsidR="00691725" w:rsidRPr="00691725" w:rsidRDefault="00691725" w:rsidP="00691725">
      <w:pPr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Подготовительная часть. Повторение пройденного материала.</w:t>
      </w:r>
    </w:p>
    <w:p w:rsidR="00691725" w:rsidRPr="00691725" w:rsidRDefault="00691725" w:rsidP="00691725">
      <w:pPr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Основная часть. Изучение нового материала</w:t>
      </w:r>
    </w:p>
    <w:p w:rsidR="00691725" w:rsidRPr="00691725" w:rsidRDefault="00691725" w:rsidP="00691725">
      <w:pPr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Выполнение практической работы.</w:t>
      </w:r>
    </w:p>
    <w:p w:rsidR="00691725" w:rsidRPr="00691725" w:rsidRDefault="00691725" w:rsidP="00691725">
      <w:pPr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Подведение итогов.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Ход занятия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Разминка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Движения по кругу: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Простой шаг.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Шаг с носка.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Простой шаг на пятках.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Простой шаг  на полупальцах.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Чередование шагов на пятках и на полупальцах по 4 счёта.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Шаг с высоким подниманием колена.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Бег - носок вперед.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Бег – носок назад, колени сгибаются, пятки касаются ягодиц.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Бег с высоким подниманием колена «Лошадки».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Подскоки.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Галоп лицом в круг.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Галоп спиной в круг.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Простой шаг, с подъёмом и опусканием рук (Вдох – выдох) лицом по линии танца.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Простой шаг спиной по линии танца (смотреть через правое плечо).</w:t>
      </w:r>
    </w:p>
    <w:p w:rsidR="00691725" w:rsidRPr="00691725" w:rsidRDefault="00691725" w:rsidP="00691725">
      <w:pPr>
        <w:numPr>
          <w:ilvl w:val="0"/>
          <w:numId w:val="9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Простой шаг лицом по линии танца – перестроение.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Перестроение из круга в колонну по 4 человека, размыкание в линии по ориентирам.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Поклон.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Подготовительная часть.  Повторение изученного материала:</w:t>
      </w:r>
    </w:p>
    <w:p w:rsidR="00691725" w:rsidRPr="00691725" w:rsidRDefault="00691725" w:rsidP="00691725">
      <w:pPr>
        <w:numPr>
          <w:ilvl w:val="0"/>
          <w:numId w:val="10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перестроение  в круг.</w:t>
      </w:r>
    </w:p>
    <w:p w:rsidR="00691725" w:rsidRPr="00691725" w:rsidRDefault="00691725" w:rsidP="00691725">
      <w:pPr>
        <w:numPr>
          <w:ilvl w:val="0"/>
          <w:numId w:val="10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танец «Полька»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Исполнение музыкально-ритмических упражнений: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Повороты головы: вправо, влево.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Наклоны головы: вправо, влево.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Полукруг головы на 4 счёта влево, на 4 счёта вправо, на 8 счётов полный круг.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Движения головы вперёд – назад.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Подъём плеч попеременно, вместе.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Круговые движения плечами.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Движения руками – комплекс на развитие координации.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Движение руками «Книжечка».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разведение рук в стороны с напряжением.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Наклоны вперёд и вниз.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Наклоны в стороны.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Полуприседание по I и по II позиции ног – колени разводятся в стороны.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выставление ноги на носок в сторону и вперед По I позиции ног.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Упражнение «Релеве»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Упражнение «Перекаты»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Прыжки на месте и с поворотом на 360 градусов по IV позиции ног.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Прыжки вперёд – назад по IV позиции ног.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Прыжки влево – вправо по IV позиции ног.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Прыжки «Ножницы».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Ходьба на месте с подъёмом рук вверх - вниз через II позицию рук. (вдох-выдох).</w:t>
      </w:r>
    </w:p>
    <w:p w:rsidR="00691725" w:rsidRPr="00691725" w:rsidRDefault="00691725" w:rsidP="00691725">
      <w:pPr>
        <w:numPr>
          <w:ilvl w:val="0"/>
          <w:numId w:val="11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Движения на напряжение – расслабление мышц рук «Тряпичная кукла», «Цветок».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Основная часть. Изучение нового материала: Танец «Вальс»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6917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«Изучение танца «Вальс»». </w:t>
      </w: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Я вас познакомлю с таким чудесным танцем, как вальс. Поведаю историю его происхождения, расскажу о технике исполнения и разучу с вами основные шаги и повороты вальса.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Вальс (фр. valse) — общее название бальных и народных танцев музыкального размера 3/4, исполняется преимущественно в закрытой позиции. Наиболее </w:t>
      </w: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распространена фигура в вальсе — полный оборот в два такта с тремя шагами в каждом.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Впервые вальс стал популярен в Вене в 80-х годах XVIII века, в последующие годы распространившись во многие страны. Вальс, особенно с закрытыми позициями, стал образцом для создания многих других бальных танцев. Позже были созданы многие разновидности вальса. В основном танцевали на балах.</w:t>
      </w:r>
    </w:p>
    <w:p w:rsidR="00691725" w:rsidRPr="00691725" w:rsidRDefault="00691725" w:rsidP="00691725">
      <w:pPr>
        <w:numPr>
          <w:ilvl w:val="0"/>
          <w:numId w:val="12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Просмотр видео урока. Обучение по видео. </w:t>
      </w: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Whatsapp.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Вальсовая дорожка вперед.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И.п. – третья позиция, правая нога впереди.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1-й такт: шаг правой ногой вперед с носка на всю ступню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2-й такт: шаг левой ногой вперед на низкие полупальцы, колено прямое.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3-й такт: шаг правой ногой вперед с носка на всю ступню. В конце колено немного расслабляется. Далее движение повторяется с левой ноги.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Вальсовая дорожка назад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И.п. – третья позиция, левая нога впереди.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1-й такт: шаг правой ногой назад с подушечки на всю ступню.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2-й такт: шаг левой ногой назад на низкие полупальцы, колено прямое.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3-й такт: шаг правой ногой назад с подушечки на всю ступню. В конце колено немного расслабляется.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паре дорожка исполняется в закрытом положении с замкнутой позицией рук. Дорожка исполняется также в раскрытом положении, лицом или спиной по линии танца.</w:t>
      </w:r>
    </w:p>
    <w:p w:rsidR="00691725" w:rsidRPr="00691725" w:rsidRDefault="00691725" w:rsidP="00691725">
      <w:pPr>
        <w:numPr>
          <w:ilvl w:val="0"/>
          <w:numId w:val="13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«Балансе» в сторону (покачивающее движение);</w:t>
      </w:r>
    </w:p>
    <w:p w:rsidR="00691725" w:rsidRPr="00691725" w:rsidRDefault="00691725" w:rsidP="00691725">
      <w:pPr>
        <w:numPr>
          <w:ilvl w:val="0"/>
          <w:numId w:val="14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Положения в паре: «открытое», «закрытое», «противоположное».</w:t>
      </w:r>
    </w:p>
    <w:p w:rsidR="00691725" w:rsidRPr="00691725" w:rsidRDefault="00691725" w:rsidP="0069172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Домашнее задание, оценивание, поклон</w:t>
      </w:r>
    </w:p>
    <w:p w:rsidR="00691725" w:rsidRPr="00691725" w:rsidRDefault="00691725" w:rsidP="00691725">
      <w:pPr>
        <w:numPr>
          <w:ilvl w:val="0"/>
          <w:numId w:val="15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Рефлексия занятия.</w:t>
      </w:r>
    </w:p>
    <w:p w:rsidR="00691725" w:rsidRPr="00691725" w:rsidRDefault="00691725" w:rsidP="00691725">
      <w:pPr>
        <w:numPr>
          <w:ilvl w:val="0"/>
          <w:numId w:val="15"/>
        </w:numPr>
        <w:shd w:val="clear" w:color="auto" w:fill="FFFFFF"/>
        <w:spacing w:after="0" w:line="331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917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Поклон.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F0AA6"/>
    <w:multiLevelType w:val="multilevel"/>
    <w:tmpl w:val="678CC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FF5B73"/>
    <w:multiLevelType w:val="multilevel"/>
    <w:tmpl w:val="18EEA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905FDF"/>
    <w:multiLevelType w:val="multilevel"/>
    <w:tmpl w:val="72FA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212F30"/>
    <w:multiLevelType w:val="multilevel"/>
    <w:tmpl w:val="0E70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B81BBF"/>
    <w:multiLevelType w:val="multilevel"/>
    <w:tmpl w:val="2B223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B057D2"/>
    <w:multiLevelType w:val="multilevel"/>
    <w:tmpl w:val="96F2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B71507"/>
    <w:multiLevelType w:val="multilevel"/>
    <w:tmpl w:val="C2E4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896013"/>
    <w:multiLevelType w:val="multilevel"/>
    <w:tmpl w:val="FDAA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217B60"/>
    <w:multiLevelType w:val="multilevel"/>
    <w:tmpl w:val="D256E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7"/>
  </w:num>
  <w:num w:numId="5">
    <w:abstractNumId w:val="0"/>
  </w:num>
  <w:num w:numId="6">
    <w:abstractNumId w:val="9"/>
  </w:num>
  <w:num w:numId="7">
    <w:abstractNumId w:val="10"/>
  </w:num>
  <w:num w:numId="8">
    <w:abstractNumId w:val="1"/>
  </w:num>
  <w:num w:numId="9">
    <w:abstractNumId w:val="6"/>
  </w:num>
  <w:num w:numId="10">
    <w:abstractNumId w:val="14"/>
  </w:num>
  <w:num w:numId="11">
    <w:abstractNumId w:val="4"/>
  </w:num>
  <w:num w:numId="12">
    <w:abstractNumId w:val="5"/>
  </w:num>
  <w:num w:numId="13">
    <w:abstractNumId w:val="12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E3F"/>
    <w:rsid w:val="001140A2"/>
    <w:rsid w:val="005A5E3F"/>
    <w:rsid w:val="00691725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A304F"/>
  <w15:chartTrackingRefBased/>
  <w15:docId w15:val="{C9B38455-90BE-4407-8A87-262B3EAE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2UxgGo6r1dQ&amp;feature=youtu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4716</Characters>
  <Application>Microsoft Office Word</Application>
  <DocSecurity>0</DocSecurity>
  <Lines>39</Lines>
  <Paragraphs>11</Paragraphs>
  <ScaleCrop>false</ScaleCrop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2020-04-21T08:21:00Z</dcterms:created>
  <dcterms:modified xsi:type="dcterms:W3CDTF">2020-04-21T08:21:00Z</dcterms:modified>
</cp:coreProperties>
</file>