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0110" w:rsidRDefault="006D0110" w:rsidP="006D0110">
      <w:pPr>
        <w:pStyle w:val="a3"/>
        <w:shd w:val="clear" w:color="auto" w:fill="FFFFFF"/>
        <w:spacing w:before="0" w:beforeAutospacing="0" w:after="0" w:afterAutospacing="0" w:line="294" w:lineRule="atLeast"/>
        <w:rPr>
          <w:b/>
          <w:bCs/>
          <w:color w:val="000000"/>
        </w:rPr>
      </w:pPr>
      <w:r>
        <w:rPr>
          <w:b/>
          <w:bCs/>
          <w:color w:val="000000"/>
        </w:rPr>
        <w:t>Объединение «Радуга»</w:t>
      </w:r>
    </w:p>
    <w:p w:rsidR="006D0110" w:rsidRPr="00C174FB" w:rsidRDefault="006D0110" w:rsidP="006D011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b/>
          <w:bCs/>
          <w:color w:val="000000"/>
        </w:rPr>
        <w:t>КОНСПЕКТ ЗАНЯТИЯ</w:t>
      </w:r>
      <w:r>
        <w:rPr>
          <w:color w:val="000000"/>
        </w:rPr>
        <w:t xml:space="preserve"> </w:t>
      </w:r>
      <w:r w:rsidRPr="00C174FB">
        <w:rPr>
          <w:b/>
          <w:bCs/>
          <w:color w:val="000000"/>
        </w:rPr>
        <w:t>ПО ТЕМЕ:</w:t>
      </w:r>
      <w:r>
        <w:rPr>
          <w:color w:val="000000"/>
        </w:rPr>
        <w:t xml:space="preserve"> </w:t>
      </w:r>
      <w:r w:rsidRPr="00C174FB">
        <w:rPr>
          <w:b/>
          <w:bCs/>
          <w:color w:val="000000"/>
        </w:rPr>
        <w:t>«</w:t>
      </w:r>
      <w:r>
        <w:rPr>
          <w:b/>
          <w:bCs/>
          <w:color w:val="131313"/>
        </w:rPr>
        <w:t>Изучение танца «Вальс»</w:t>
      </w:r>
    </w:p>
    <w:p w:rsidR="006D0110" w:rsidRPr="00C174FB" w:rsidRDefault="006D0110" w:rsidP="006D011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color w:val="000000"/>
        </w:rPr>
        <w:t>ПЕДАГОГ ДОПОЛНИТЕЛЬНОГО ОБРАЗОВАНИЯ: Матвеева Л.Н.</w:t>
      </w:r>
    </w:p>
    <w:p w:rsidR="006D0110" w:rsidRPr="00C174FB" w:rsidRDefault="006D0110" w:rsidP="006D011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>
        <w:rPr>
          <w:color w:val="000000"/>
        </w:rPr>
        <w:t xml:space="preserve">Дата проведения: </w:t>
      </w:r>
      <w:r>
        <w:rPr>
          <w:color w:val="000000"/>
        </w:rPr>
        <w:t>20</w:t>
      </w:r>
      <w:r w:rsidRPr="00C174FB">
        <w:rPr>
          <w:color w:val="000000"/>
        </w:rPr>
        <w:t>.04.</w:t>
      </w:r>
    </w:p>
    <w:p w:rsidR="006D0110" w:rsidRDefault="006D0110" w:rsidP="006D0110">
      <w:pPr>
        <w:pStyle w:val="a3"/>
        <w:shd w:val="clear" w:color="auto" w:fill="FFFFFF"/>
        <w:spacing w:before="0" w:beforeAutospacing="0" w:after="0" w:afterAutospacing="0" w:line="294" w:lineRule="atLeast"/>
      </w:pPr>
      <w:r w:rsidRPr="00C174FB">
        <w:rPr>
          <w:b/>
          <w:bCs/>
          <w:color w:val="000000"/>
        </w:rPr>
        <w:t>Тема занятия: </w:t>
      </w:r>
      <w:r w:rsidRPr="00C174FB">
        <w:rPr>
          <w:color w:val="000000"/>
        </w:rPr>
        <w:t>«Изучение танца «Вальс».</w:t>
      </w:r>
      <w:r w:rsidRPr="00BD410B">
        <w:rPr>
          <w:color w:val="000000"/>
        </w:rPr>
        <w:t xml:space="preserve"> </w:t>
      </w:r>
    </w:p>
    <w:p w:rsidR="006D0110" w:rsidRPr="00BD410B" w:rsidRDefault="006D0110" w:rsidP="006D011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hyperlink r:id="rId5" w:history="1">
        <w:r w:rsidRPr="006210EF">
          <w:rPr>
            <w:rStyle w:val="a4"/>
          </w:rPr>
          <w:t>https://www.youtube.com/watch?v=XPAm-SUeBPg&amp;list=PL-GBZDMvksRCqkWOEArsS7SyuWccRrUiZ&amp;index=4</w:t>
        </w:r>
      </w:hyperlink>
      <w:r>
        <w:rPr>
          <w:color w:val="000000"/>
        </w:rPr>
        <w:t xml:space="preserve">  </w:t>
      </w:r>
      <w:bookmarkStart w:id="0" w:name="_GoBack"/>
      <w:bookmarkEnd w:id="0"/>
    </w:p>
    <w:p w:rsidR="006D0110" w:rsidRDefault="006D0110" w:rsidP="006D011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color w:val="000000"/>
        </w:rPr>
        <w:t xml:space="preserve">Цель: </w:t>
      </w:r>
      <w:r>
        <w:rPr>
          <w:color w:val="000000"/>
        </w:rPr>
        <w:t xml:space="preserve">Познакомить с </w:t>
      </w:r>
      <w:r w:rsidRPr="00C174FB">
        <w:rPr>
          <w:color w:val="000000"/>
        </w:rPr>
        <w:t>движениями танца «</w:t>
      </w:r>
      <w:r>
        <w:rPr>
          <w:color w:val="000000"/>
        </w:rPr>
        <w:t>Медленный в</w:t>
      </w:r>
      <w:r w:rsidRPr="00C174FB">
        <w:rPr>
          <w:color w:val="000000"/>
        </w:rPr>
        <w:t>альс</w:t>
      </w:r>
    </w:p>
    <w:p w:rsidR="006D0110" w:rsidRPr="00C174FB" w:rsidRDefault="006D0110" w:rsidP="006D011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b/>
          <w:bCs/>
          <w:color w:val="000000"/>
        </w:rPr>
        <w:t>Познавательная задача:</w:t>
      </w:r>
    </w:p>
    <w:p w:rsidR="006D0110" w:rsidRPr="00C174FB" w:rsidRDefault="006D0110" w:rsidP="006D0110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 w:rsidRPr="00C174FB">
        <w:rPr>
          <w:color w:val="000000"/>
        </w:rPr>
        <w:t>Развитие музыкального кругозора и познавательного интереса к искусству.</w:t>
      </w:r>
    </w:p>
    <w:p w:rsidR="006D0110" w:rsidRPr="00C174FB" w:rsidRDefault="006D0110" w:rsidP="006D0110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>
        <w:rPr>
          <w:color w:val="000000"/>
        </w:rPr>
        <w:t>Изучение движений танца «Медленный в</w:t>
      </w:r>
      <w:r w:rsidRPr="00C174FB">
        <w:rPr>
          <w:color w:val="000000"/>
        </w:rPr>
        <w:t>альс». Учить передавать характер музыки в движении, двигаться в соответствии с размером музыки, различать части в музыке: уметь определять фрагменты музыкального произведения (вступление, части музыкального произведения).</w:t>
      </w:r>
    </w:p>
    <w:p w:rsidR="006D0110" w:rsidRPr="00C174FB" w:rsidRDefault="006D0110" w:rsidP="006D0110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 w:rsidRPr="00C174FB">
        <w:rPr>
          <w:b/>
          <w:bCs/>
          <w:color w:val="000000"/>
        </w:rPr>
        <w:t>Развивающая задача:</w:t>
      </w:r>
    </w:p>
    <w:p w:rsidR="006D0110" w:rsidRPr="00C174FB" w:rsidRDefault="006D0110" w:rsidP="006D0110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 w:rsidRPr="00C174FB">
        <w:rPr>
          <w:color w:val="000000"/>
        </w:rPr>
        <w:t>Развитие чувства ритма, музыкального слуха и памяти, координации, гибкости, ловкости, точности и пластичности, умения ориентироваться в пространстве.</w:t>
      </w:r>
    </w:p>
    <w:p w:rsidR="006D0110" w:rsidRPr="00C174FB" w:rsidRDefault="006D0110" w:rsidP="006D0110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 w:rsidRPr="00C174FB">
        <w:rPr>
          <w:color w:val="000000"/>
        </w:rPr>
        <w:t>Развивать творческую активность, самостоятельность и инициативу в музыкально-ритмическом движении.</w:t>
      </w:r>
    </w:p>
    <w:p w:rsidR="006D0110" w:rsidRPr="00C174FB" w:rsidRDefault="006D0110" w:rsidP="006D0110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 w:rsidRPr="00C174FB">
        <w:rPr>
          <w:color w:val="000000"/>
        </w:rPr>
        <w:t>Развитие способностей фантазии и импровизации, тренировка психических процессов (эмоциональной сферы) умения выражать свои эмоции в мимике и пантомиме.</w:t>
      </w:r>
    </w:p>
    <w:p w:rsidR="006D0110" w:rsidRPr="00C174FB" w:rsidRDefault="006D0110" w:rsidP="006D0110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 w:rsidRPr="00C174FB">
        <w:rPr>
          <w:b/>
          <w:bCs/>
          <w:color w:val="000000"/>
        </w:rPr>
        <w:t>Воспитывающая задача:</w:t>
      </w:r>
    </w:p>
    <w:p w:rsidR="006D0110" w:rsidRPr="00C174FB" w:rsidRDefault="006D0110" w:rsidP="006D0110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 w:rsidRPr="00C174FB">
        <w:rPr>
          <w:color w:val="000000"/>
        </w:rPr>
        <w:t>Воспитание эстетического вкуса (умения видеть красоту движения в танце);</w:t>
      </w:r>
    </w:p>
    <w:p w:rsidR="006D0110" w:rsidRPr="00C174FB" w:rsidRDefault="006D0110" w:rsidP="006D0110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 w:rsidRPr="00C174FB">
        <w:rPr>
          <w:color w:val="000000"/>
        </w:rPr>
        <w:t>Воспитание нравственных качеств;</w:t>
      </w:r>
    </w:p>
    <w:p w:rsidR="006D0110" w:rsidRPr="00C174FB" w:rsidRDefault="006D0110" w:rsidP="006D0110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 w:rsidRPr="00C174FB">
        <w:rPr>
          <w:color w:val="000000"/>
        </w:rPr>
        <w:t>Воспитание уважения к партнёру (партнёрше).</w:t>
      </w:r>
    </w:p>
    <w:p w:rsidR="006D0110" w:rsidRPr="00C174FB" w:rsidRDefault="006D0110" w:rsidP="006D011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b/>
          <w:bCs/>
          <w:color w:val="000000"/>
        </w:rPr>
        <w:t>Ожидаемые результаты:</w:t>
      </w:r>
    </w:p>
    <w:p w:rsidR="006D0110" w:rsidRPr="00C174FB" w:rsidRDefault="006D0110" w:rsidP="006D011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b/>
          <w:bCs/>
          <w:color w:val="000000"/>
        </w:rPr>
        <w:t>Оборудование и материалы:  презентация Power Point, запись видео урока.</w:t>
      </w:r>
    </w:p>
    <w:p w:rsidR="006D0110" w:rsidRPr="00C174FB" w:rsidRDefault="006D0110" w:rsidP="006D011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b/>
          <w:bCs/>
          <w:color w:val="000000"/>
        </w:rPr>
        <w:t>Средства ТСО:</w:t>
      </w:r>
      <w:r w:rsidRPr="00C174FB">
        <w:rPr>
          <w:color w:val="000000"/>
        </w:rPr>
        <w:t> </w:t>
      </w:r>
      <w:r w:rsidRPr="00C174FB">
        <w:rPr>
          <w:b/>
          <w:bCs/>
          <w:color w:val="000000"/>
        </w:rPr>
        <w:t> телефон или компютер.</w:t>
      </w:r>
    </w:p>
    <w:p w:rsidR="006D0110" w:rsidRPr="00C174FB" w:rsidRDefault="006D0110" w:rsidP="006D011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b/>
          <w:bCs/>
          <w:color w:val="000000"/>
        </w:rPr>
        <w:t>Структура занятия.</w:t>
      </w:r>
    </w:p>
    <w:p w:rsidR="006D0110" w:rsidRPr="00C174FB" w:rsidRDefault="006D0110" w:rsidP="006D0110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</w:rPr>
      </w:pPr>
      <w:r w:rsidRPr="00C174FB">
        <w:rPr>
          <w:color w:val="000000"/>
        </w:rPr>
        <w:t>Организационный момент.</w:t>
      </w:r>
    </w:p>
    <w:p w:rsidR="006D0110" w:rsidRPr="00C174FB" w:rsidRDefault="006D0110" w:rsidP="006D0110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</w:rPr>
      </w:pPr>
      <w:r w:rsidRPr="00C174FB">
        <w:rPr>
          <w:color w:val="000000"/>
        </w:rPr>
        <w:t>Подготовительная часть. Повторение пройденного материала.</w:t>
      </w:r>
    </w:p>
    <w:p w:rsidR="006D0110" w:rsidRPr="00C174FB" w:rsidRDefault="006D0110" w:rsidP="006D0110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</w:rPr>
      </w:pPr>
      <w:r w:rsidRPr="00C174FB">
        <w:rPr>
          <w:color w:val="000000"/>
        </w:rPr>
        <w:t>Основная часть. Изучение нового материала</w:t>
      </w:r>
    </w:p>
    <w:p w:rsidR="006D0110" w:rsidRPr="00C174FB" w:rsidRDefault="006D0110" w:rsidP="006D0110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</w:rPr>
      </w:pPr>
      <w:r w:rsidRPr="00C174FB">
        <w:rPr>
          <w:color w:val="000000"/>
        </w:rPr>
        <w:t>Выполнение практической работы.</w:t>
      </w:r>
    </w:p>
    <w:p w:rsidR="006D0110" w:rsidRPr="00C174FB" w:rsidRDefault="006D0110" w:rsidP="006D0110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</w:rPr>
      </w:pPr>
      <w:r w:rsidRPr="00C174FB">
        <w:rPr>
          <w:color w:val="000000"/>
        </w:rPr>
        <w:t>Подведение итогов.</w:t>
      </w:r>
    </w:p>
    <w:p w:rsidR="006D0110" w:rsidRPr="00C174FB" w:rsidRDefault="006D0110" w:rsidP="006D011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b/>
          <w:bCs/>
          <w:color w:val="000000"/>
        </w:rPr>
        <w:t>Ход занятия</w:t>
      </w:r>
    </w:p>
    <w:p w:rsidR="006D0110" w:rsidRPr="00C174FB" w:rsidRDefault="006D0110" w:rsidP="006D011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color w:val="000000"/>
        </w:rPr>
        <w:t>Разминка</w:t>
      </w:r>
    </w:p>
    <w:p w:rsidR="006D0110" w:rsidRDefault="006D0110" w:rsidP="006D011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color w:val="000000"/>
        </w:rPr>
        <w:t xml:space="preserve">Подготовительная часть. </w:t>
      </w:r>
    </w:p>
    <w:p w:rsidR="006D0110" w:rsidRPr="00C174FB" w:rsidRDefault="006D0110" w:rsidP="006D011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color w:val="000000"/>
        </w:rPr>
        <w:t> Повторение изученного материала:</w:t>
      </w:r>
    </w:p>
    <w:p w:rsidR="006D0110" w:rsidRDefault="006D0110" w:rsidP="006D011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color w:val="000000"/>
        </w:rPr>
        <w:t xml:space="preserve">Основная часть. </w:t>
      </w:r>
    </w:p>
    <w:p w:rsidR="006D0110" w:rsidRDefault="006D0110" w:rsidP="006D0110">
      <w:pPr>
        <w:pStyle w:val="a3"/>
        <w:shd w:val="clear" w:color="auto" w:fill="FFFFFF"/>
        <w:spacing w:before="0" w:beforeAutospacing="0" w:after="0" w:afterAutospacing="0" w:line="294" w:lineRule="atLeast"/>
        <w:rPr>
          <w:b/>
          <w:bCs/>
          <w:color w:val="000000"/>
        </w:rPr>
      </w:pPr>
      <w:r>
        <w:rPr>
          <w:b/>
          <w:bCs/>
          <w:color w:val="000000"/>
        </w:rPr>
        <w:t>«Изучение танца «Медленный в</w:t>
      </w:r>
      <w:r w:rsidRPr="00C174FB">
        <w:rPr>
          <w:b/>
          <w:bCs/>
          <w:color w:val="000000"/>
        </w:rPr>
        <w:t>альс</w:t>
      </w:r>
      <w:r>
        <w:rPr>
          <w:b/>
          <w:bCs/>
          <w:color w:val="000000"/>
        </w:rPr>
        <w:t>»</w:t>
      </w:r>
    </w:p>
    <w:p w:rsidR="006D0110" w:rsidRDefault="006D0110" w:rsidP="006D011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>
        <w:rPr>
          <w:b/>
          <w:bCs/>
          <w:color w:val="000000"/>
        </w:rPr>
        <w:t xml:space="preserve"> </w:t>
      </w:r>
      <w:r w:rsidRPr="00C174FB">
        <w:rPr>
          <w:color w:val="000000"/>
        </w:rPr>
        <w:t xml:space="preserve">Просмотр видео урока. Обучение по видео. </w:t>
      </w:r>
      <w:r w:rsidRPr="00C174FB">
        <w:rPr>
          <w:color w:val="000000"/>
          <w:lang w:val="en-US"/>
        </w:rPr>
        <w:t>Whatsapp</w:t>
      </w:r>
      <w:r w:rsidRPr="00C174FB">
        <w:rPr>
          <w:color w:val="000000"/>
        </w:rPr>
        <w:t xml:space="preserve">, </w:t>
      </w:r>
      <w:r w:rsidRPr="00C174FB">
        <w:rPr>
          <w:color w:val="000000"/>
          <w:lang w:val="en-US"/>
        </w:rPr>
        <w:t>VK</w:t>
      </w:r>
      <w:r w:rsidRPr="00C174FB">
        <w:rPr>
          <w:color w:val="000000"/>
        </w:rPr>
        <w:t>.</w:t>
      </w:r>
    </w:p>
    <w:p w:rsidR="006D0110" w:rsidRDefault="006D0110" w:rsidP="006D011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>
        <w:rPr>
          <w:color w:val="000000"/>
        </w:rPr>
        <w:t>Маленький квадрат. Большой квадрат. Перемены вперёд и перемены назад. Правый поворот. Левый поворот. Связка.</w:t>
      </w:r>
    </w:p>
    <w:p w:rsidR="006D0110" w:rsidRDefault="006D0110" w:rsidP="006D011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>
        <w:rPr>
          <w:color w:val="000000"/>
        </w:rPr>
        <w:t>Домашнее задание. Отработка движений.</w:t>
      </w:r>
    </w:p>
    <w:p w:rsidR="006D0110" w:rsidRPr="008D5F7B" w:rsidRDefault="006D0110" w:rsidP="006D011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>
        <w:rPr>
          <w:color w:val="000000"/>
        </w:rPr>
        <w:t>Заключительная часть.</w:t>
      </w:r>
      <w:r w:rsidRPr="00ED6492">
        <w:t xml:space="preserve"> </w:t>
      </w:r>
    </w:p>
    <w:p w:rsidR="00E6514C" w:rsidRDefault="00E6514C"/>
    <w:sectPr w:rsidR="00E6514C" w:rsidSect="001140A2">
      <w:pgSz w:w="11906" w:h="16838"/>
      <w:pgMar w:top="426" w:right="849" w:bottom="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4E56FB"/>
    <w:multiLevelType w:val="multilevel"/>
    <w:tmpl w:val="3474D1B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1BB72CF"/>
    <w:multiLevelType w:val="multilevel"/>
    <w:tmpl w:val="611E56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2B308E0"/>
    <w:multiLevelType w:val="multilevel"/>
    <w:tmpl w:val="3AE25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46D00FB"/>
    <w:multiLevelType w:val="multilevel"/>
    <w:tmpl w:val="7C4274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55D6976"/>
    <w:multiLevelType w:val="multilevel"/>
    <w:tmpl w:val="6616F79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8001704"/>
    <w:multiLevelType w:val="multilevel"/>
    <w:tmpl w:val="787A4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1584"/>
    <w:rsid w:val="001140A2"/>
    <w:rsid w:val="006D0110"/>
    <w:rsid w:val="00B01584"/>
    <w:rsid w:val="00E65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4E56E1"/>
  <w15:chartTrackingRefBased/>
  <w15:docId w15:val="{46AE37F4-4800-4C91-9301-170FAFF9A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D01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6D011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XPAm-SUeBPg&amp;list=PL-GBZDMvksRCqkWOEArsS7SyuWccRrUiZ&amp;index=4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309</Words>
  <Characters>1762</Characters>
  <Application>Microsoft Office Word</Application>
  <DocSecurity>0</DocSecurity>
  <Lines>14</Lines>
  <Paragraphs>4</Paragraphs>
  <ScaleCrop>false</ScaleCrop>
  <Company/>
  <LinksUpToDate>false</LinksUpToDate>
  <CharactersWithSpaces>2067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2</cp:revision>
  <dcterms:created xsi:type="dcterms:W3CDTF">2020-04-21T08:28:00Z</dcterms:created>
  <dcterms:modified xsi:type="dcterms:W3CDTF">2020-04-21T08:29:00Z</dcterms:modified>
</cp:coreProperties>
</file>