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D1448" w:rsidRDefault="00264EB3" w:rsidP="00AD1448">
      <w:pPr>
        <w:jc w:val="center"/>
        <w:rPr>
          <w:rFonts w:ascii="Times New Roman CYR" w:eastAsia="Times New Roman" w:hAnsi="Times New Roman CYR" w:cs="Times New Roman CYR"/>
          <w:b/>
          <w:iCs/>
          <w:sz w:val="24"/>
          <w:szCs w:val="24"/>
        </w:rPr>
        <w:sectPr w:rsidR="00AD1448" w:rsidSect="00AD1448">
          <w:footerReference w:type="default" r:id="rId8"/>
          <w:pgSz w:w="11910" w:h="16840"/>
          <w:pgMar w:top="1701" w:right="1134" w:bottom="851" w:left="1134" w:header="0" w:footer="0" w:gutter="0"/>
          <w:cols w:space="720"/>
        </w:sectPr>
      </w:pPr>
      <w:r>
        <w:rPr>
          <w:noProof/>
        </w:rPr>
        <w:drawing>
          <wp:inline distT="0" distB="0" distL="0" distR="0">
            <wp:extent cx="6122670" cy="8418671"/>
            <wp:effectExtent l="0" t="0" r="0" b="0"/>
            <wp:docPr id="2" name="Рисунок 2" descr="C:\Users\Вера Павловна\AppData\Local\Microsoft\Windows\INetCache\Content.Word\Рисунок.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Вера Павловна\AppData\Local\Microsoft\Windows\INetCache\Content.Word\Рисунок.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6122670" cy="8418671"/>
                    </a:xfrm>
                    <a:prstGeom prst="rect">
                      <a:avLst/>
                    </a:prstGeom>
                    <a:noFill/>
                    <a:ln>
                      <a:noFill/>
                    </a:ln>
                  </pic:spPr>
                </pic:pic>
              </a:graphicData>
            </a:graphic>
          </wp:inline>
        </w:drawing>
      </w:r>
      <w:bookmarkStart w:id="0" w:name="_GoBack"/>
      <w:bookmarkEnd w:id="0"/>
    </w:p>
    <w:p w:rsidR="00212318" w:rsidRPr="00212318" w:rsidRDefault="00212318" w:rsidP="00212318">
      <w:pPr>
        <w:widowControl w:val="0"/>
        <w:tabs>
          <w:tab w:val="left" w:pos="710"/>
        </w:tabs>
        <w:autoSpaceDE w:val="0"/>
        <w:autoSpaceDN w:val="0"/>
        <w:adjustRightInd w:val="0"/>
        <w:spacing w:line="240" w:lineRule="auto"/>
        <w:jc w:val="center"/>
        <w:rPr>
          <w:rFonts w:ascii="Times New Roman CYR" w:eastAsia="Times New Roman" w:hAnsi="Times New Roman CYR" w:cs="Times New Roman CYR"/>
          <w:b/>
          <w:iCs/>
          <w:sz w:val="24"/>
          <w:szCs w:val="24"/>
        </w:rPr>
      </w:pPr>
      <w:r w:rsidRPr="00212318">
        <w:rPr>
          <w:rFonts w:ascii="Times New Roman CYR" w:eastAsia="Times New Roman" w:hAnsi="Times New Roman CYR" w:cs="Times New Roman CYR"/>
          <w:b/>
          <w:iCs/>
          <w:sz w:val="24"/>
          <w:szCs w:val="24"/>
        </w:rPr>
        <w:lastRenderedPageBreak/>
        <w:t>Нормативно-правовая основа</w:t>
      </w:r>
    </w:p>
    <w:p w:rsidR="00212318" w:rsidRPr="00212318" w:rsidRDefault="00212318" w:rsidP="00212318">
      <w:pPr>
        <w:widowControl w:val="0"/>
        <w:tabs>
          <w:tab w:val="left" w:pos="710"/>
        </w:tabs>
        <w:autoSpaceDE w:val="0"/>
        <w:autoSpaceDN w:val="0"/>
        <w:adjustRightInd w:val="0"/>
        <w:spacing w:line="240" w:lineRule="auto"/>
        <w:jc w:val="both"/>
        <w:rPr>
          <w:rFonts w:ascii="Times New Roman CYR" w:eastAsia="Times New Roman" w:hAnsi="Times New Roman CYR" w:cs="Times New Roman CYR"/>
          <w:sz w:val="24"/>
          <w:szCs w:val="24"/>
        </w:rPr>
      </w:pPr>
      <w:r w:rsidRPr="00212318">
        <w:rPr>
          <w:rFonts w:ascii="Times New Roman CYR" w:eastAsia="Times New Roman" w:hAnsi="Times New Roman CYR" w:cs="Times New Roman CYR"/>
          <w:sz w:val="24"/>
          <w:szCs w:val="24"/>
        </w:rPr>
        <w:tab/>
        <w:t>Настоящая Программа раз</w:t>
      </w:r>
      <w:r w:rsidR="008E7926">
        <w:rPr>
          <w:rFonts w:ascii="Times New Roman CYR" w:eastAsia="Times New Roman" w:hAnsi="Times New Roman CYR" w:cs="Times New Roman CYR"/>
          <w:sz w:val="24"/>
          <w:szCs w:val="24"/>
        </w:rPr>
        <w:t>р</w:t>
      </w:r>
      <w:r w:rsidRPr="00212318">
        <w:rPr>
          <w:rFonts w:ascii="Times New Roman CYR" w:eastAsia="Times New Roman" w:hAnsi="Times New Roman CYR" w:cs="Times New Roman CYR"/>
          <w:sz w:val="24"/>
          <w:szCs w:val="24"/>
        </w:rPr>
        <w:t>аботана в соответствии с:</w:t>
      </w:r>
    </w:p>
    <w:p w:rsidR="00212318" w:rsidRPr="00212318" w:rsidRDefault="00212318" w:rsidP="00212318">
      <w:pPr>
        <w:widowControl w:val="0"/>
        <w:tabs>
          <w:tab w:val="left" w:pos="710"/>
        </w:tabs>
        <w:autoSpaceDE w:val="0"/>
        <w:autoSpaceDN w:val="0"/>
        <w:adjustRightInd w:val="0"/>
        <w:spacing w:line="240" w:lineRule="auto"/>
        <w:jc w:val="both"/>
        <w:rPr>
          <w:rFonts w:ascii="Times New Roman CYR" w:eastAsia="Times New Roman" w:hAnsi="Times New Roman CYR" w:cs="Times New Roman CYR"/>
          <w:sz w:val="24"/>
          <w:szCs w:val="24"/>
        </w:rPr>
      </w:pPr>
      <w:r w:rsidRPr="00212318">
        <w:rPr>
          <w:rFonts w:ascii="Times New Roman CYR" w:eastAsia="Times New Roman" w:hAnsi="Times New Roman CYR" w:cs="Times New Roman CYR"/>
          <w:sz w:val="24"/>
          <w:szCs w:val="24"/>
        </w:rPr>
        <w:t>* Конвенцией о правах ребенка, одобренная Генеральной Ассамблеей ООН 20.11.1989г.</w:t>
      </w:r>
    </w:p>
    <w:p w:rsidR="00212318" w:rsidRPr="00212318" w:rsidRDefault="00212318" w:rsidP="00212318">
      <w:pPr>
        <w:widowControl w:val="0"/>
        <w:tabs>
          <w:tab w:val="left" w:pos="710"/>
        </w:tabs>
        <w:autoSpaceDE w:val="0"/>
        <w:autoSpaceDN w:val="0"/>
        <w:adjustRightInd w:val="0"/>
        <w:spacing w:line="240" w:lineRule="auto"/>
        <w:jc w:val="both"/>
        <w:rPr>
          <w:rFonts w:ascii="Times New Roman CYR" w:eastAsia="Times New Roman" w:hAnsi="Times New Roman CYR" w:cs="Times New Roman CYR"/>
          <w:sz w:val="24"/>
          <w:szCs w:val="24"/>
        </w:rPr>
      </w:pPr>
      <w:r w:rsidRPr="00212318">
        <w:rPr>
          <w:rFonts w:ascii="Times New Roman CYR" w:eastAsia="Times New Roman" w:hAnsi="Times New Roman CYR" w:cs="Times New Roman CYR"/>
          <w:sz w:val="24"/>
          <w:szCs w:val="24"/>
        </w:rPr>
        <w:t>* Конституцией Российской Федерации</w:t>
      </w:r>
    </w:p>
    <w:p w:rsidR="00212318" w:rsidRPr="00212318" w:rsidRDefault="00212318" w:rsidP="00212318">
      <w:pPr>
        <w:widowControl w:val="0"/>
        <w:tabs>
          <w:tab w:val="left" w:pos="710"/>
        </w:tabs>
        <w:autoSpaceDE w:val="0"/>
        <w:autoSpaceDN w:val="0"/>
        <w:adjustRightInd w:val="0"/>
        <w:spacing w:line="240" w:lineRule="auto"/>
        <w:jc w:val="both"/>
        <w:rPr>
          <w:rFonts w:ascii="Times New Roman CYR" w:eastAsia="Times New Roman" w:hAnsi="Times New Roman CYR" w:cs="Times New Roman CYR"/>
          <w:i/>
          <w:iCs/>
          <w:sz w:val="24"/>
          <w:szCs w:val="24"/>
        </w:rPr>
      </w:pPr>
      <w:r w:rsidRPr="00212318">
        <w:rPr>
          <w:rFonts w:ascii="Times New Roman CYR" w:eastAsia="Times New Roman" w:hAnsi="Times New Roman CYR" w:cs="Times New Roman CYR"/>
          <w:sz w:val="24"/>
          <w:szCs w:val="24"/>
        </w:rPr>
        <w:t xml:space="preserve">* Федеральным законом от 29.12.2012г </w:t>
      </w:r>
      <w:r w:rsidRPr="00212318">
        <w:rPr>
          <w:rFonts w:ascii="Segoe UI Symbol" w:eastAsia="Times New Roman" w:hAnsi="Segoe UI Symbol" w:cs="Segoe UI Symbol"/>
          <w:sz w:val="24"/>
          <w:szCs w:val="24"/>
        </w:rPr>
        <w:t>№</w:t>
      </w:r>
      <w:r w:rsidRPr="00212318">
        <w:rPr>
          <w:rFonts w:ascii="Times New Roman CYR" w:eastAsia="Times New Roman" w:hAnsi="Times New Roman CYR" w:cs="Times New Roman CYR"/>
          <w:sz w:val="24"/>
          <w:szCs w:val="24"/>
        </w:rPr>
        <w:t>273-ФЗ "Об образовании в Российской Федерации".</w:t>
      </w:r>
    </w:p>
    <w:p w:rsidR="00212318" w:rsidRPr="00212318" w:rsidRDefault="00212318" w:rsidP="00212318">
      <w:pPr>
        <w:widowControl w:val="0"/>
        <w:autoSpaceDE w:val="0"/>
        <w:autoSpaceDN w:val="0"/>
        <w:adjustRightInd w:val="0"/>
        <w:spacing w:line="240" w:lineRule="auto"/>
        <w:jc w:val="both"/>
        <w:rPr>
          <w:rFonts w:ascii="Times New Roman CYR" w:eastAsia="Times New Roman" w:hAnsi="Times New Roman CYR" w:cs="Times New Roman CYR"/>
          <w:sz w:val="24"/>
          <w:szCs w:val="24"/>
        </w:rPr>
      </w:pPr>
      <w:r w:rsidRPr="00212318">
        <w:rPr>
          <w:rFonts w:ascii="Times New Roman CYR" w:eastAsia="Times New Roman" w:hAnsi="Times New Roman CYR" w:cs="Times New Roman CYR"/>
          <w:i/>
          <w:iCs/>
          <w:sz w:val="24"/>
          <w:szCs w:val="24"/>
        </w:rPr>
        <w:t xml:space="preserve">* </w:t>
      </w:r>
      <w:r w:rsidRPr="00212318">
        <w:rPr>
          <w:rFonts w:ascii="Times New Roman CYR" w:eastAsia="Times New Roman" w:hAnsi="Times New Roman CYR" w:cs="Times New Roman CYR"/>
          <w:sz w:val="24"/>
          <w:szCs w:val="24"/>
        </w:rPr>
        <w:t>Программа соответствует требованиям ФЗ РФ "Об образовании в Российской Федерации" ст.75, пп. 1,2, согласно которым "дополнительные общеразвивающие программы должны быть направлены на всестороннее удовлетворение образовательных потребностей человека в интеллек</w:t>
      </w:r>
      <w:r w:rsidR="008E7926">
        <w:rPr>
          <w:rFonts w:ascii="Times New Roman CYR" w:eastAsia="Times New Roman" w:hAnsi="Times New Roman CYR" w:cs="Times New Roman CYR"/>
          <w:sz w:val="24"/>
          <w:szCs w:val="24"/>
        </w:rPr>
        <w:t>т</w:t>
      </w:r>
      <w:r w:rsidRPr="00212318">
        <w:rPr>
          <w:rFonts w:ascii="Times New Roman CYR" w:eastAsia="Times New Roman" w:hAnsi="Times New Roman CYR" w:cs="Times New Roman CYR"/>
          <w:sz w:val="24"/>
          <w:szCs w:val="24"/>
        </w:rPr>
        <w:t xml:space="preserve">уальном, духовно-нравственном, физическом и профессиональном совершенствовании", а также должны быть направлены на "формирование и развитие творческих способностей детей (...) удовлетворение их индивидуальных потребностей". </w:t>
      </w:r>
    </w:p>
    <w:p w:rsidR="00212318" w:rsidRPr="00212318" w:rsidRDefault="00212318" w:rsidP="00212318">
      <w:pPr>
        <w:widowControl w:val="0"/>
        <w:autoSpaceDE w:val="0"/>
        <w:autoSpaceDN w:val="0"/>
        <w:adjustRightInd w:val="0"/>
        <w:spacing w:line="240" w:lineRule="auto"/>
        <w:jc w:val="both"/>
        <w:rPr>
          <w:rFonts w:ascii="Times New Roman CYR" w:eastAsia="Times New Roman" w:hAnsi="Times New Roman CYR" w:cs="Times New Roman CYR"/>
          <w:sz w:val="24"/>
          <w:szCs w:val="24"/>
        </w:rPr>
      </w:pPr>
      <w:r w:rsidRPr="00212318">
        <w:rPr>
          <w:rFonts w:ascii="Times New Roman CYR" w:eastAsia="Times New Roman" w:hAnsi="Times New Roman CYR" w:cs="Times New Roman CYR"/>
          <w:sz w:val="24"/>
          <w:szCs w:val="24"/>
        </w:rPr>
        <w:t xml:space="preserve">* Приказом МОиН РФ от 29.08.2013 </w:t>
      </w:r>
      <w:r w:rsidRPr="00212318">
        <w:rPr>
          <w:rFonts w:ascii="Segoe UI Symbol" w:eastAsia="Times New Roman" w:hAnsi="Segoe UI Symbol" w:cs="Segoe UI Symbol"/>
          <w:sz w:val="24"/>
          <w:szCs w:val="24"/>
        </w:rPr>
        <w:t>№</w:t>
      </w:r>
      <w:r w:rsidRPr="00212318">
        <w:rPr>
          <w:rFonts w:ascii="Times New Roman CYR" w:eastAsia="Times New Roman" w:hAnsi="Times New Roman CYR" w:cs="Times New Roman CYR"/>
          <w:sz w:val="24"/>
          <w:szCs w:val="24"/>
        </w:rPr>
        <w:t>1008 "Об утверждении Порядка организации и осуществления образовательной деятельности по дополнительным общеобразовательным программам".</w:t>
      </w:r>
    </w:p>
    <w:p w:rsidR="00212318" w:rsidRPr="00212318" w:rsidRDefault="00212318" w:rsidP="00212318">
      <w:pPr>
        <w:widowControl w:val="0"/>
        <w:autoSpaceDE w:val="0"/>
        <w:autoSpaceDN w:val="0"/>
        <w:adjustRightInd w:val="0"/>
        <w:spacing w:line="240" w:lineRule="auto"/>
        <w:jc w:val="both"/>
        <w:rPr>
          <w:rFonts w:ascii="Times New Roman CYR" w:eastAsia="Times New Roman" w:hAnsi="Times New Roman CYR" w:cs="Times New Roman CYR"/>
          <w:sz w:val="24"/>
          <w:szCs w:val="24"/>
        </w:rPr>
      </w:pPr>
      <w:r w:rsidRPr="00212318">
        <w:rPr>
          <w:rFonts w:ascii="Times New Roman CYR" w:eastAsia="Times New Roman" w:hAnsi="Times New Roman CYR" w:cs="Times New Roman CYR"/>
          <w:sz w:val="24"/>
          <w:szCs w:val="24"/>
        </w:rPr>
        <w:t>* Указом Президента РФ "Об основных направлениях молодежной политики".</w:t>
      </w:r>
    </w:p>
    <w:p w:rsidR="00212318" w:rsidRPr="00212318" w:rsidRDefault="00212318" w:rsidP="00212318">
      <w:pPr>
        <w:widowControl w:val="0"/>
        <w:autoSpaceDE w:val="0"/>
        <w:autoSpaceDN w:val="0"/>
        <w:adjustRightInd w:val="0"/>
        <w:spacing w:line="240" w:lineRule="auto"/>
        <w:jc w:val="both"/>
        <w:rPr>
          <w:rFonts w:ascii="Times New Roman CYR" w:eastAsia="Times New Roman" w:hAnsi="Times New Roman CYR" w:cs="Times New Roman CYR"/>
          <w:sz w:val="24"/>
          <w:szCs w:val="24"/>
        </w:rPr>
      </w:pPr>
      <w:r w:rsidRPr="00212318">
        <w:rPr>
          <w:rFonts w:ascii="Times New Roman CYR" w:eastAsia="Times New Roman" w:hAnsi="Times New Roman CYR" w:cs="Times New Roman CYR"/>
          <w:sz w:val="24"/>
          <w:szCs w:val="24"/>
        </w:rPr>
        <w:t xml:space="preserve">* Постановлением Главного государственного санитарного врача РФ от 04.07.2014г </w:t>
      </w:r>
      <w:r w:rsidRPr="00212318">
        <w:rPr>
          <w:rFonts w:ascii="Segoe UI Symbol" w:eastAsia="Times New Roman" w:hAnsi="Segoe UI Symbol" w:cs="Segoe UI Symbol"/>
          <w:sz w:val="24"/>
          <w:szCs w:val="24"/>
        </w:rPr>
        <w:t>№</w:t>
      </w:r>
      <w:r w:rsidRPr="00212318">
        <w:rPr>
          <w:rFonts w:ascii="Times New Roman CYR" w:eastAsia="Times New Roman" w:hAnsi="Times New Roman CYR" w:cs="Times New Roman CYR"/>
          <w:sz w:val="24"/>
          <w:szCs w:val="24"/>
        </w:rPr>
        <w:t>41 г.Москва "Об утверждении СанПин 2.4.4.3172-14 "Санитарно-эпидемиологические требования к устройству, содержанию и организации режима работы образовательных орга</w:t>
      </w:r>
      <w:r w:rsidR="008E7926">
        <w:rPr>
          <w:rFonts w:ascii="Times New Roman CYR" w:eastAsia="Times New Roman" w:hAnsi="Times New Roman CYR" w:cs="Times New Roman CYR"/>
          <w:sz w:val="24"/>
          <w:szCs w:val="24"/>
        </w:rPr>
        <w:t>низаций дополнительного образов</w:t>
      </w:r>
      <w:r w:rsidRPr="00212318">
        <w:rPr>
          <w:rFonts w:ascii="Times New Roman CYR" w:eastAsia="Times New Roman" w:hAnsi="Times New Roman CYR" w:cs="Times New Roman CYR"/>
          <w:sz w:val="24"/>
          <w:szCs w:val="24"/>
        </w:rPr>
        <w:t>ания детей".</w:t>
      </w:r>
    </w:p>
    <w:p w:rsidR="00212318" w:rsidRPr="00212318" w:rsidRDefault="00212318" w:rsidP="00212318">
      <w:pPr>
        <w:widowControl w:val="0"/>
        <w:autoSpaceDE w:val="0"/>
        <w:autoSpaceDN w:val="0"/>
        <w:adjustRightInd w:val="0"/>
        <w:spacing w:line="240" w:lineRule="auto"/>
        <w:jc w:val="both"/>
        <w:rPr>
          <w:rFonts w:ascii="Times New Roman CYR" w:eastAsia="Times New Roman" w:hAnsi="Times New Roman CYR" w:cs="Times New Roman CYR"/>
          <w:sz w:val="24"/>
          <w:szCs w:val="24"/>
        </w:rPr>
      </w:pPr>
      <w:r w:rsidRPr="00212318">
        <w:rPr>
          <w:rFonts w:ascii="Times New Roman CYR" w:eastAsia="Times New Roman" w:hAnsi="Times New Roman CYR" w:cs="Times New Roman CYR"/>
          <w:sz w:val="24"/>
          <w:szCs w:val="24"/>
        </w:rPr>
        <w:t>* Уставом МБУ ДО ДДТ "Радуга талантов" г. Агрыза.</w:t>
      </w:r>
    </w:p>
    <w:p w:rsidR="00212318" w:rsidRPr="00212318" w:rsidRDefault="00212318" w:rsidP="00212318">
      <w:pPr>
        <w:widowControl w:val="0"/>
        <w:autoSpaceDE w:val="0"/>
        <w:autoSpaceDN w:val="0"/>
        <w:adjustRightInd w:val="0"/>
        <w:spacing w:line="240" w:lineRule="auto"/>
        <w:jc w:val="both"/>
        <w:rPr>
          <w:rFonts w:ascii="Times New Roman CYR" w:eastAsia="Times New Roman" w:hAnsi="Times New Roman CYR" w:cs="Times New Roman CYR"/>
          <w:sz w:val="24"/>
          <w:szCs w:val="24"/>
        </w:rPr>
      </w:pPr>
      <w:r w:rsidRPr="00212318">
        <w:rPr>
          <w:rFonts w:ascii="Times New Roman CYR" w:eastAsia="Times New Roman" w:hAnsi="Times New Roman CYR" w:cs="Times New Roman CYR"/>
          <w:sz w:val="24"/>
          <w:szCs w:val="24"/>
        </w:rPr>
        <w:t>* Положением о порядке разработки и утверждения рабочих программ МБУ ДО ДДТ "Радуга талантов" г.Агрыза.</w:t>
      </w:r>
    </w:p>
    <w:p w:rsidR="00212318" w:rsidRPr="00212318" w:rsidRDefault="00212318" w:rsidP="00212318">
      <w:pPr>
        <w:rPr>
          <w:rFonts w:ascii="Calibri" w:eastAsia="Times New Roman" w:hAnsi="Calibri" w:cs="Times New Roman"/>
        </w:rPr>
      </w:pPr>
    </w:p>
    <w:p w:rsidR="00212318" w:rsidRPr="00212318" w:rsidRDefault="00212318" w:rsidP="00212318">
      <w:pPr>
        <w:rPr>
          <w:rFonts w:ascii="Calibri" w:eastAsia="Times New Roman" w:hAnsi="Calibri" w:cs="Times New Roman"/>
        </w:rPr>
      </w:pPr>
    </w:p>
    <w:p w:rsidR="00212318" w:rsidRDefault="00212318" w:rsidP="00212318">
      <w:pPr>
        <w:rPr>
          <w:rFonts w:ascii="Calibri" w:eastAsia="Times New Roman" w:hAnsi="Calibri" w:cs="Times New Roman"/>
        </w:rPr>
      </w:pPr>
    </w:p>
    <w:p w:rsidR="00212318" w:rsidRPr="00212318" w:rsidRDefault="00212318" w:rsidP="00212318">
      <w:pPr>
        <w:rPr>
          <w:rFonts w:ascii="Calibri" w:eastAsia="Times New Roman" w:hAnsi="Calibri" w:cs="Times New Roman"/>
        </w:rPr>
      </w:pPr>
    </w:p>
    <w:p w:rsidR="00212318" w:rsidRPr="00212318" w:rsidRDefault="00212318" w:rsidP="00212318">
      <w:pPr>
        <w:rPr>
          <w:rFonts w:ascii="Calibri" w:eastAsia="Times New Roman" w:hAnsi="Calibri" w:cs="Times New Roman"/>
        </w:rPr>
      </w:pPr>
    </w:p>
    <w:p w:rsidR="004E5A48" w:rsidRPr="009255B4" w:rsidRDefault="004E5A48" w:rsidP="004E5A48">
      <w:pPr>
        <w:jc w:val="center"/>
        <w:rPr>
          <w:rFonts w:ascii="Times New Roman" w:hAnsi="Times New Roman" w:cs="Times New Roman"/>
          <w:b/>
          <w:sz w:val="23"/>
          <w:szCs w:val="23"/>
        </w:rPr>
      </w:pPr>
      <w:r w:rsidRPr="009255B4">
        <w:rPr>
          <w:rFonts w:ascii="Times New Roman" w:hAnsi="Times New Roman" w:cs="Times New Roman"/>
          <w:b/>
          <w:sz w:val="23"/>
          <w:szCs w:val="23"/>
        </w:rPr>
        <w:lastRenderedPageBreak/>
        <w:t>Пояснительная записка</w:t>
      </w:r>
    </w:p>
    <w:p w:rsidR="00D9280C" w:rsidRPr="009255B4" w:rsidRDefault="004E5A48" w:rsidP="00401EA2">
      <w:pPr>
        <w:spacing w:line="240" w:lineRule="auto"/>
        <w:jc w:val="both"/>
        <w:rPr>
          <w:rFonts w:ascii="Times New Roman" w:hAnsi="Times New Roman" w:cs="Times New Roman"/>
          <w:sz w:val="23"/>
          <w:szCs w:val="23"/>
        </w:rPr>
      </w:pPr>
      <w:r w:rsidRPr="009255B4">
        <w:rPr>
          <w:rFonts w:ascii="Times New Roman" w:hAnsi="Times New Roman" w:cs="Times New Roman"/>
          <w:sz w:val="23"/>
          <w:szCs w:val="23"/>
        </w:rPr>
        <w:t>Деятельность – это первое условие развития у обучающихся познавательных процессов. Чтобы ребенок активно развивался, необходимо его вовлечь в деятельность. Образовательная задача заключается в создании условий, которые бы провоцировали детское действие. Такие условия легко реализовать в образовательной среде LEGO. Дополнительная общеразвивающая программа «Юный конструктор» является программой научно – технической направленности, предмет изучения которой - конструирование и программирование роботов посредством конструктора Lego WeDo.</w:t>
      </w:r>
    </w:p>
    <w:p w:rsidR="004E5A48" w:rsidRPr="009255B4" w:rsidRDefault="004E5A48" w:rsidP="00401EA2">
      <w:pPr>
        <w:spacing w:line="240" w:lineRule="auto"/>
        <w:jc w:val="both"/>
        <w:rPr>
          <w:rFonts w:ascii="Times New Roman" w:hAnsi="Times New Roman" w:cs="Times New Roman"/>
          <w:sz w:val="23"/>
          <w:szCs w:val="23"/>
        </w:rPr>
      </w:pPr>
      <w:r w:rsidRPr="009255B4">
        <w:rPr>
          <w:rFonts w:ascii="Times New Roman" w:hAnsi="Times New Roman" w:cs="Times New Roman"/>
          <w:b/>
          <w:i/>
          <w:sz w:val="23"/>
          <w:szCs w:val="23"/>
        </w:rPr>
        <w:t>Новизна</w:t>
      </w:r>
      <w:r w:rsidRPr="009255B4">
        <w:rPr>
          <w:rFonts w:ascii="Times New Roman" w:hAnsi="Times New Roman" w:cs="Times New Roman"/>
          <w:sz w:val="23"/>
          <w:szCs w:val="23"/>
        </w:rPr>
        <w:t xml:space="preserve"> дополнительной общеобразовательной программы «Юный конструктор» заключается в ее направленности на формирование и развитие творческих способностей детей, а также выявление и поддержку одаренных и талантливых детей.</w:t>
      </w:r>
    </w:p>
    <w:p w:rsidR="004E5A48" w:rsidRPr="009255B4" w:rsidRDefault="004E5A48" w:rsidP="00401EA2">
      <w:pPr>
        <w:spacing w:line="240" w:lineRule="auto"/>
        <w:jc w:val="both"/>
        <w:rPr>
          <w:rFonts w:ascii="Times New Roman" w:hAnsi="Times New Roman" w:cs="Times New Roman"/>
          <w:sz w:val="23"/>
          <w:szCs w:val="23"/>
        </w:rPr>
      </w:pPr>
      <w:r w:rsidRPr="009255B4">
        <w:rPr>
          <w:rFonts w:ascii="Times New Roman" w:hAnsi="Times New Roman" w:cs="Times New Roman"/>
          <w:b/>
          <w:i/>
          <w:sz w:val="23"/>
          <w:szCs w:val="23"/>
        </w:rPr>
        <w:t>Актуальность.</w:t>
      </w:r>
      <w:r w:rsidRPr="009255B4">
        <w:rPr>
          <w:rFonts w:ascii="Times New Roman" w:hAnsi="Times New Roman" w:cs="Times New Roman"/>
          <w:sz w:val="23"/>
          <w:szCs w:val="23"/>
        </w:rPr>
        <w:t xml:space="preserve"> Данная программа способствует формированию человека, способного самостоятельно критически мыслить, уметь видеть возникающие проблемы и находить пути их решения; четко осознавать, где могут быть применены его знания; творчески мыслить; грамотно работать с информацией; уметь работать сообща; самостоятельно развивать собственный интеллект. Обучающиеся, осознающие свою способность приобретать новые знания и умения, самостоятельно и продуктивно расширять свой кругозор, переходят на принципиально иной уровень учебной мотивации, приобретают более высокий статус в образовательной среде. Именно проектно-исследовательская деятельность на занятиях конструированием позволяет сместить акцент с процесса пассивного накопления обучающимися суммы знаний на овладение ими способами деятельности, что способствует формированию у детей ключевых компетенций. Программа позволит детям воплотить в жизнь самые разнообразные проекты.</w:t>
      </w:r>
    </w:p>
    <w:p w:rsidR="004E5A48" w:rsidRPr="009255B4" w:rsidRDefault="004E5A48" w:rsidP="00401EA2">
      <w:pPr>
        <w:spacing w:line="240" w:lineRule="auto"/>
        <w:jc w:val="both"/>
        <w:rPr>
          <w:rFonts w:ascii="Times New Roman" w:hAnsi="Times New Roman" w:cs="Times New Roman"/>
          <w:sz w:val="23"/>
          <w:szCs w:val="23"/>
        </w:rPr>
      </w:pPr>
      <w:r w:rsidRPr="009255B4">
        <w:rPr>
          <w:rFonts w:ascii="Times New Roman" w:hAnsi="Times New Roman" w:cs="Times New Roman"/>
          <w:b/>
          <w:i/>
          <w:sz w:val="23"/>
          <w:szCs w:val="23"/>
        </w:rPr>
        <w:t>Педагогическая целесообразность</w:t>
      </w:r>
      <w:r w:rsidRPr="009255B4">
        <w:rPr>
          <w:rFonts w:ascii="Times New Roman" w:hAnsi="Times New Roman" w:cs="Times New Roman"/>
          <w:b/>
          <w:sz w:val="23"/>
          <w:szCs w:val="23"/>
        </w:rPr>
        <w:t xml:space="preserve"> </w:t>
      </w:r>
      <w:r w:rsidRPr="009255B4">
        <w:rPr>
          <w:rFonts w:ascii="Times New Roman" w:hAnsi="Times New Roman" w:cs="Times New Roman"/>
          <w:sz w:val="23"/>
          <w:szCs w:val="23"/>
        </w:rPr>
        <w:t xml:space="preserve">данной программы обоснована </w:t>
      </w:r>
      <w:r w:rsidR="00502BAE" w:rsidRPr="009255B4">
        <w:rPr>
          <w:rFonts w:ascii="Times New Roman" w:hAnsi="Times New Roman" w:cs="Times New Roman"/>
          <w:sz w:val="23"/>
          <w:szCs w:val="23"/>
        </w:rPr>
        <w:t xml:space="preserve">тем, что в процессе разработки, </w:t>
      </w:r>
      <w:r w:rsidRPr="009255B4">
        <w:rPr>
          <w:rFonts w:ascii="Times New Roman" w:hAnsi="Times New Roman" w:cs="Times New Roman"/>
          <w:sz w:val="23"/>
          <w:szCs w:val="23"/>
        </w:rPr>
        <w:t>прог</w:t>
      </w:r>
      <w:r w:rsidR="00502BAE" w:rsidRPr="009255B4">
        <w:rPr>
          <w:rFonts w:ascii="Times New Roman" w:hAnsi="Times New Roman" w:cs="Times New Roman"/>
          <w:sz w:val="23"/>
          <w:szCs w:val="23"/>
        </w:rPr>
        <w:t xml:space="preserve">раммирования и тестирования роботов, </w:t>
      </w:r>
      <w:r w:rsidRPr="009255B4">
        <w:rPr>
          <w:rFonts w:ascii="Times New Roman" w:hAnsi="Times New Roman" w:cs="Times New Roman"/>
          <w:sz w:val="23"/>
          <w:szCs w:val="23"/>
        </w:rPr>
        <w:t>обучающиеся приобретают важные навыки творческой и исследовательской работы; встречаются с ключевыми понятиями информатики, прикладной математики, физики, знакомятся с процессами исследования, планирования и решения возникающих задач; получают навыки пошагового решения проблем, выработки и проверки гипотез, анализа неожиданных результатов. Создавая условия для развития индивидуальности ребенка, включая его в деятельность, можно рассчитывать на новый качественный результат, необходимый современному обществу.</w:t>
      </w:r>
    </w:p>
    <w:p w:rsidR="004E5A48" w:rsidRPr="009255B4" w:rsidRDefault="004E5A48" w:rsidP="00401EA2">
      <w:pPr>
        <w:spacing w:line="240" w:lineRule="auto"/>
        <w:jc w:val="both"/>
        <w:rPr>
          <w:rFonts w:ascii="Times New Roman" w:hAnsi="Times New Roman" w:cs="Times New Roman"/>
          <w:sz w:val="23"/>
          <w:szCs w:val="23"/>
        </w:rPr>
      </w:pPr>
      <w:r w:rsidRPr="009255B4">
        <w:rPr>
          <w:rFonts w:ascii="Times New Roman" w:hAnsi="Times New Roman" w:cs="Times New Roman"/>
          <w:b/>
          <w:i/>
          <w:sz w:val="23"/>
          <w:szCs w:val="23"/>
        </w:rPr>
        <w:t>Цель:</w:t>
      </w:r>
      <w:r w:rsidRPr="009255B4">
        <w:rPr>
          <w:rFonts w:ascii="Times New Roman" w:hAnsi="Times New Roman" w:cs="Times New Roman"/>
          <w:sz w:val="23"/>
          <w:szCs w:val="23"/>
        </w:rPr>
        <w:t xml:space="preserve"> создание условий для развития у детей способностей к техническому творчеству, формирование у обучающихся навыков начального технического конструирования, программирования и формирование технически грамотной личности.</w:t>
      </w:r>
    </w:p>
    <w:p w:rsidR="004E5A48" w:rsidRPr="009255B4" w:rsidRDefault="004E5A48" w:rsidP="00401EA2">
      <w:pPr>
        <w:spacing w:line="240" w:lineRule="auto"/>
        <w:jc w:val="both"/>
        <w:rPr>
          <w:rFonts w:ascii="Times New Roman" w:hAnsi="Times New Roman" w:cs="Times New Roman"/>
          <w:sz w:val="23"/>
          <w:szCs w:val="23"/>
        </w:rPr>
      </w:pPr>
      <w:r w:rsidRPr="009255B4">
        <w:rPr>
          <w:rFonts w:ascii="Times New Roman" w:hAnsi="Times New Roman" w:cs="Times New Roman"/>
          <w:b/>
          <w:i/>
          <w:sz w:val="23"/>
          <w:szCs w:val="23"/>
        </w:rPr>
        <w:t>Задачи:</w:t>
      </w:r>
      <w:r w:rsidRPr="009255B4">
        <w:rPr>
          <w:rFonts w:ascii="Times New Roman" w:hAnsi="Times New Roman" w:cs="Times New Roman"/>
          <w:sz w:val="23"/>
          <w:szCs w:val="23"/>
        </w:rPr>
        <w:t xml:space="preserve"> </w:t>
      </w:r>
    </w:p>
    <w:p w:rsidR="004E5A48" w:rsidRPr="009255B4" w:rsidRDefault="004E5A48" w:rsidP="00401EA2">
      <w:pPr>
        <w:spacing w:line="240" w:lineRule="auto"/>
        <w:jc w:val="both"/>
        <w:rPr>
          <w:rFonts w:ascii="Times New Roman" w:hAnsi="Times New Roman" w:cs="Times New Roman"/>
          <w:sz w:val="23"/>
          <w:szCs w:val="23"/>
        </w:rPr>
      </w:pPr>
      <w:r w:rsidRPr="009255B4">
        <w:rPr>
          <w:rFonts w:ascii="Times New Roman" w:hAnsi="Times New Roman" w:cs="Times New Roman"/>
          <w:b/>
          <w:i/>
          <w:sz w:val="23"/>
          <w:szCs w:val="23"/>
        </w:rPr>
        <w:t>Образовательные:</w:t>
      </w:r>
      <w:r w:rsidRPr="009255B4">
        <w:rPr>
          <w:rFonts w:ascii="Times New Roman" w:hAnsi="Times New Roman" w:cs="Times New Roman"/>
          <w:sz w:val="23"/>
          <w:szCs w:val="23"/>
        </w:rPr>
        <w:t xml:space="preserve"> </w:t>
      </w:r>
    </w:p>
    <w:p w:rsidR="004E5A48" w:rsidRPr="009255B4" w:rsidRDefault="004E5A48" w:rsidP="00401EA2">
      <w:pPr>
        <w:spacing w:after="0" w:line="240" w:lineRule="auto"/>
        <w:jc w:val="both"/>
        <w:rPr>
          <w:rFonts w:ascii="Times New Roman" w:hAnsi="Times New Roman" w:cs="Times New Roman"/>
          <w:sz w:val="23"/>
          <w:szCs w:val="23"/>
        </w:rPr>
      </w:pPr>
      <w:r w:rsidRPr="009255B4">
        <w:rPr>
          <w:rFonts w:ascii="Times New Roman" w:hAnsi="Times New Roman" w:cs="Times New Roman"/>
          <w:sz w:val="23"/>
          <w:szCs w:val="23"/>
        </w:rPr>
        <w:t xml:space="preserve">- создавать простейшие модели и управления с помощью простейших компьютерных программ; </w:t>
      </w:r>
    </w:p>
    <w:p w:rsidR="004E5A48" w:rsidRPr="009255B4" w:rsidRDefault="004E5A48" w:rsidP="00401EA2">
      <w:pPr>
        <w:spacing w:after="0" w:line="240" w:lineRule="auto"/>
        <w:jc w:val="both"/>
        <w:rPr>
          <w:rFonts w:ascii="Times New Roman" w:hAnsi="Times New Roman" w:cs="Times New Roman"/>
          <w:sz w:val="23"/>
          <w:szCs w:val="23"/>
        </w:rPr>
      </w:pPr>
      <w:r w:rsidRPr="009255B4">
        <w:rPr>
          <w:rFonts w:ascii="Times New Roman" w:hAnsi="Times New Roman" w:cs="Times New Roman"/>
          <w:sz w:val="23"/>
          <w:szCs w:val="23"/>
        </w:rPr>
        <w:t>- развивать креативность и творческое мышление;</w:t>
      </w:r>
    </w:p>
    <w:p w:rsidR="004E5A48" w:rsidRPr="009255B4" w:rsidRDefault="004E5A48" w:rsidP="00401EA2">
      <w:pPr>
        <w:spacing w:after="0" w:line="240" w:lineRule="auto"/>
        <w:jc w:val="both"/>
        <w:rPr>
          <w:rFonts w:ascii="Times New Roman" w:hAnsi="Times New Roman" w:cs="Times New Roman"/>
          <w:sz w:val="23"/>
          <w:szCs w:val="23"/>
        </w:rPr>
      </w:pPr>
      <w:r w:rsidRPr="009255B4">
        <w:rPr>
          <w:rFonts w:ascii="Times New Roman" w:hAnsi="Times New Roman" w:cs="Times New Roman"/>
          <w:sz w:val="23"/>
          <w:szCs w:val="23"/>
        </w:rPr>
        <w:t xml:space="preserve"> - научить читать элементарные схемы, а также собирать модели по предложенным схемам и инструкциям; </w:t>
      </w:r>
    </w:p>
    <w:p w:rsidR="004E5A48" w:rsidRPr="009255B4" w:rsidRDefault="004E5A48" w:rsidP="00401EA2">
      <w:pPr>
        <w:spacing w:after="0" w:line="240" w:lineRule="auto"/>
        <w:jc w:val="both"/>
        <w:rPr>
          <w:rFonts w:ascii="Times New Roman" w:hAnsi="Times New Roman" w:cs="Times New Roman"/>
          <w:sz w:val="23"/>
          <w:szCs w:val="23"/>
        </w:rPr>
      </w:pPr>
      <w:r w:rsidRPr="009255B4">
        <w:rPr>
          <w:rFonts w:ascii="Times New Roman" w:hAnsi="Times New Roman" w:cs="Times New Roman"/>
          <w:sz w:val="23"/>
          <w:szCs w:val="23"/>
        </w:rPr>
        <w:t xml:space="preserve">- научить устанавливать причинно-следственные связи: решение логических задач; </w:t>
      </w:r>
    </w:p>
    <w:p w:rsidR="000A600C" w:rsidRPr="009255B4" w:rsidRDefault="004E5A48" w:rsidP="00401EA2">
      <w:pPr>
        <w:spacing w:after="0" w:line="240" w:lineRule="auto"/>
        <w:jc w:val="both"/>
        <w:rPr>
          <w:rFonts w:ascii="Times New Roman" w:hAnsi="Times New Roman" w:cs="Times New Roman"/>
          <w:sz w:val="23"/>
          <w:szCs w:val="23"/>
        </w:rPr>
      </w:pPr>
      <w:r w:rsidRPr="009255B4">
        <w:rPr>
          <w:rFonts w:ascii="Times New Roman" w:hAnsi="Times New Roman" w:cs="Times New Roman"/>
          <w:sz w:val="23"/>
          <w:szCs w:val="23"/>
        </w:rPr>
        <w:lastRenderedPageBreak/>
        <w:t xml:space="preserve">- расширять коммуникативное пространство обучающихся на основе активизации интереса к технической и интеллектуально – творческой деятельности; </w:t>
      </w:r>
    </w:p>
    <w:p w:rsidR="00401EA2" w:rsidRPr="009255B4" w:rsidRDefault="00401EA2" w:rsidP="00401EA2">
      <w:pPr>
        <w:spacing w:after="0" w:line="240" w:lineRule="auto"/>
        <w:jc w:val="both"/>
        <w:rPr>
          <w:rFonts w:ascii="Times New Roman" w:hAnsi="Times New Roman" w:cs="Times New Roman"/>
          <w:b/>
          <w:i/>
          <w:sz w:val="23"/>
          <w:szCs w:val="23"/>
        </w:rPr>
      </w:pPr>
    </w:p>
    <w:p w:rsidR="004E5A48" w:rsidRPr="009255B4" w:rsidRDefault="004E5A48" w:rsidP="00401EA2">
      <w:pPr>
        <w:spacing w:after="0" w:line="240" w:lineRule="auto"/>
        <w:jc w:val="both"/>
        <w:rPr>
          <w:rFonts w:ascii="Times New Roman" w:hAnsi="Times New Roman" w:cs="Times New Roman"/>
          <w:b/>
          <w:i/>
          <w:sz w:val="23"/>
          <w:szCs w:val="23"/>
        </w:rPr>
      </w:pPr>
      <w:r w:rsidRPr="009255B4">
        <w:rPr>
          <w:rFonts w:ascii="Times New Roman" w:hAnsi="Times New Roman" w:cs="Times New Roman"/>
          <w:b/>
          <w:i/>
          <w:sz w:val="23"/>
          <w:szCs w:val="23"/>
        </w:rPr>
        <w:t>Развивающие:</w:t>
      </w:r>
    </w:p>
    <w:p w:rsidR="004E5A48" w:rsidRPr="009255B4" w:rsidRDefault="004E5A48" w:rsidP="00401EA2">
      <w:pPr>
        <w:spacing w:after="0" w:line="240" w:lineRule="auto"/>
        <w:jc w:val="both"/>
        <w:rPr>
          <w:rFonts w:ascii="Times New Roman" w:hAnsi="Times New Roman" w:cs="Times New Roman"/>
          <w:sz w:val="23"/>
          <w:szCs w:val="23"/>
        </w:rPr>
      </w:pPr>
      <w:r w:rsidRPr="009255B4">
        <w:rPr>
          <w:rFonts w:ascii="Times New Roman" w:hAnsi="Times New Roman" w:cs="Times New Roman"/>
          <w:sz w:val="23"/>
          <w:szCs w:val="23"/>
        </w:rPr>
        <w:t xml:space="preserve"> - развивать умение довести решение задачи от проекта до работающей модели; </w:t>
      </w:r>
    </w:p>
    <w:p w:rsidR="004E5A48" w:rsidRPr="009255B4" w:rsidRDefault="004E5A48" w:rsidP="00401EA2">
      <w:pPr>
        <w:spacing w:after="0" w:line="240" w:lineRule="auto"/>
        <w:jc w:val="both"/>
        <w:rPr>
          <w:rFonts w:ascii="Times New Roman" w:hAnsi="Times New Roman" w:cs="Times New Roman"/>
          <w:sz w:val="23"/>
          <w:szCs w:val="23"/>
        </w:rPr>
      </w:pPr>
      <w:r w:rsidRPr="009255B4">
        <w:rPr>
          <w:rFonts w:ascii="Times New Roman" w:hAnsi="Times New Roman" w:cs="Times New Roman"/>
          <w:sz w:val="23"/>
          <w:szCs w:val="23"/>
        </w:rPr>
        <w:t xml:space="preserve">- развивать умение отстаивать свою точку зрения, самостоятельно находить ответы на вопросы путем логических рассуждений; </w:t>
      </w:r>
    </w:p>
    <w:p w:rsidR="004E5A48" w:rsidRPr="009255B4" w:rsidRDefault="004E5A48" w:rsidP="00401EA2">
      <w:pPr>
        <w:spacing w:after="0" w:line="240" w:lineRule="auto"/>
        <w:jc w:val="both"/>
        <w:rPr>
          <w:rFonts w:ascii="Times New Roman" w:hAnsi="Times New Roman" w:cs="Times New Roman"/>
          <w:sz w:val="23"/>
          <w:szCs w:val="23"/>
        </w:rPr>
      </w:pPr>
      <w:r w:rsidRPr="009255B4">
        <w:rPr>
          <w:rFonts w:ascii="Times New Roman" w:hAnsi="Times New Roman" w:cs="Times New Roman"/>
          <w:sz w:val="23"/>
          <w:szCs w:val="23"/>
        </w:rPr>
        <w:t xml:space="preserve">- развивать словарный запас и навыки общения детей, умение работать над проектом в команде, эффективно распределять обязанности; </w:t>
      </w:r>
    </w:p>
    <w:p w:rsidR="004E5A48" w:rsidRPr="009255B4" w:rsidRDefault="004E5A48" w:rsidP="00401EA2">
      <w:pPr>
        <w:spacing w:after="0" w:line="240" w:lineRule="auto"/>
        <w:jc w:val="both"/>
        <w:rPr>
          <w:rFonts w:ascii="Times New Roman" w:hAnsi="Times New Roman" w:cs="Times New Roman"/>
          <w:sz w:val="23"/>
          <w:szCs w:val="23"/>
        </w:rPr>
      </w:pPr>
      <w:r w:rsidRPr="009255B4">
        <w:rPr>
          <w:rFonts w:ascii="Times New Roman" w:hAnsi="Times New Roman" w:cs="Times New Roman"/>
          <w:sz w:val="23"/>
          <w:szCs w:val="23"/>
        </w:rPr>
        <w:t>- получить опыт самостоятельной образовательной, общественной, проектно-исследовательской деятельности;</w:t>
      </w:r>
    </w:p>
    <w:p w:rsidR="004E5A48" w:rsidRPr="009255B4" w:rsidRDefault="004E5A48" w:rsidP="00401EA2">
      <w:pPr>
        <w:spacing w:after="0" w:line="240" w:lineRule="auto"/>
        <w:jc w:val="both"/>
        <w:rPr>
          <w:rFonts w:ascii="Times New Roman" w:hAnsi="Times New Roman" w:cs="Times New Roman"/>
          <w:sz w:val="23"/>
          <w:szCs w:val="23"/>
        </w:rPr>
      </w:pPr>
    </w:p>
    <w:p w:rsidR="004E5A48" w:rsidRPr="009255B4" w:rsidRDefault="004E5A48" w:rsidP="00401EA2">
      <w:pPr>
        <w:spacing w:after="0" w:line="240" w:lineRule="auto"/>
        <w:jc w:val="both"/>
        <w:rPr>
          <w:rFonts w:ascii="Times New Roman" w:hAnsi="Times New Roman" w:cs="Times New Roman"/>
          <w:sz w:val="23"/>
          <w:szCs w:val="23"/>
        </w:rPr>
      </w:pPr>
      <w:r w:rsidRPr="009255B4">
        <w:rPr>
          <w:rFonts w:ascii="Times New Roman" w:hAnsi="Times New Roman" w:cs="Times New Roman"/>
          <w:b/>
          <w:sz w:val="23"/>
          <w:szCs w:val="23"/>
        </w:rPr>
        <w:t xml:space="preserve"> Воспитательные:</w:t>
      </w:r>
      <w:r w:rsidRPr="009255B4">
        <w:rPr>
          <w:rFonts w:ascii="Times New Roman" w:hAnsi="Times New Roman" w:cs="Times New Roman"/>
          <w:sz w:val="23"/>
          <w:szCs w:val="23"/>
        </w:rPr>
        <w:t xml:space="preserve"> </w:t>
      </w:r>
    </w:p>
    <w:p w:rsidR="004E5A48" w:rsidRPr="009255B4" w:rsidRDefault="004E5A48" w:rsidP="00401EA2">
      <w:pPr>
        <w:spacing w:after="0" w:line="240" w:lineRule="auto"/>
        <w:jc w:val="both"/>
        <w:rPr>
          <w:rFonts w:ascii="Times New Roman" w:hAnsi="Times New Roman" w:cs="Times New Roman"/>
          <w:sz w:val="23"/>
          <w:szCs w:val="23"/>
        </w:rPr>
      </w:pPr>
      <w:r w:rsidRPr="009255B4">
        <w:rPr>
          <w:rFonts w:ascii="Times New Roman" w:hAnsi="Times New Roman" w:cs="Times New Roman"/>
          <w:sz w:val="23"/>
          <w:szCs w:val="23"/>
        </w:rPr>
        <w:t>- научить корректно отстаивать свою точку зрения; - сформировать культуру общения и поведения в коллективе.</w:t>
      </w:r>
    </w:p>
    <w:p w:rsidR="004E5A48" w:rsidRPr="009255B4" w:rsidRDefault="004E5A48" w:rsidP="00401EA2">
      <w:pPr>
        <w:spacing w:after="0" w:line="240" w:lineRule="auto"/>
        <w:jc w:val="both"/>
        <w:rPr>
          <w:rFonts w:ascii="Times New Roman" w:hAnsi="Times New Roman" w:cs="Times New Roman"/>
          <w:b/>
          <w:sz w:val="23"/>
          <w:szCs w:val="23"/>
        </w:rPr>
      </w:pPr>
    </w:p>
    <w:p w:rsidR="004E5A48" w:rsidRPr="009255B4" w:rsidRDefault="004E5A48" w:rsidP="00401EA2">
      <w:pPr>
        <w:spacing w:after="0" w:line="240" w:lineRule="auto"/>
        <w:jc w:val="both"/>
        <w:rPr>
          <w:rFonts w:ascii="Times New Roman" w:hAnsi="Times New Roman" w:cs="Times New Roman"/>
          <w:sz w:val="23"/>
          <w:szCs w:val="23"/>
        </w:rPr>
      </w:pPr>
      <w:r w:rsidRPr="009255B4">
        <w:rPr>
          <w:rFonts w:ascii="Times New Roman" w:hAnsi="Times New Roman" w:cs="Times New Roman"/>
          <w:b/>
          <w:sz w:val="23"/>
          <w:szCs w:val="23"/>
        </w:rPr>
        <w:t>Отличительная особенность программы</w:t>
      </w:r>
      <w:r w:rsidRPr="009255B4">
        <w:rPr>
          <w:rFonts w:ascii="Times New Roman" w:hAnsi="Times New Roman" w:cs="Times New Roman"/>
          <w:sz w:val="23"/>
          <w:szCs w:val="23"/>
        </w:rPr>
        <w:t xml:space="preserve"> «Юный конструктор» заключается в следующем: программа адресована детям, которые не имеют специальных знаний и навыков практической работы с Первороботом Lego WeDo, но проявляют желание и интерес к этому виду деятельности.</w:t>
      </w:r>
    </w:p>
    <w:p w:rsidR="0004274E" w:rsidRPr="009255B4" w:rsidRDefault="0004274E" w:rsidP="004E5A48">
      <w:pPr>
        <w:spacing w:after="0"/>
        <w:jc w:val="both"/>
        <w:rPr>
          <w:rFonts w:ascii="Times New Roman" w:hAnsi="Times New Roman" w:cs="Times New Roman"/>
          <w:sz w:val="23"/>
          <w:szCs w:val="23"/>
        </w:rPr>
      </w:pPr>
    </w:p>
    <w:p w:rsidR="0004274E" w:rsidRPr="009255B4" w:rsidRDefault="0004274E" w:rsidP="0004274E">
      <w:pPr>
        <w:spacing w:after="0"/>
        <w:jc w:val="center"/>
        <w:rPr>
          <w:rFonts w:ascii="Times New Roman" w:hAnsi="Times New Roman" w:cs="Times New Roman"/>
          <w:b/>
          <w:sz w:val="23"/>
          <w:szCs w:val="23"/>
        </w:rPr>
      </w:pPr>
      <w:r w:rsidRPr="009255B4">
        <w:rPr>
          <w:rFonts w:ascii="Times New Roman" w:hAnsi="Times New Roman" w:cs="Times New Roman"/>
          <w:b/>
          <w:sz w:val="23"/>
          <w:szCs w:val="23"/>
        </w:rPr>
        <w:t>Возрастные и психофизические особенности контингента обучающихся</w:t>
      </w:r>
    </w:p>
    <w:p w:rsidR="0004274E" w:rsidRPr="009255B4" w:rsidRDefault="0004274E" w:rsidP="0004274E">
      <w:pPr>
        <w:spacing w:after="0"/>
        <w:jc w:val="center"/>
        <w:rPr>
          <w:rFonts w:ascii="Times New Roman" w:hAnsi="Times New Roman" w:cs="Times New Roman"/>
          <w:b/>
          <w:sz w:val="23"/>
          <w:szCs w:val="23"/>
        </w:rPr>
      </w:pPr>
    </w:p>
    <w:p w:rsidR="0004274E" w:rsidRPr="009255B4" w:rsidRDefault="0004274E" w:rsidP="00401EA2">
      <w:pPr>
        <w:spacing w:after="0" w:line="240" w:lineRule="auto"/>
        <w:jc w:val="both"/>
        <w:rPr>
          <w:rFonts w:ascii="Times New Roman" w:hAnsi="Times New Roman" w:cs="Times New Roman"/>
          <w:sz w:val="23"/>
          <w:szCs w:val="23"/>
        </w:rPr>
      </w:pPr>
      <w:r w:rsidRPr="009255B4">
        <w:rPr>
          <w:rFonts w:ascii="Times New Roman" w:hAnsi="Times New Roman" w:cs="Times New Roman"/>
          <w:sz w:val="23"/>
          <w:szCs w:val="23"/>
        </w:rPr>
        <w:t>Одной из существенных особенностей личности ребенка в этом возрасте является «Чувство взрослости», не подкрепленное еще реальной ответственностью, особая форма самосознания, возникающая в переходный период и определяющая основные отношения младших подростков с миром. «Чувство взрослости» проявляется в потребности равноправия, уважения и самостоятельности, в требовании серьезного, доверительного отношения со стороны взрослых. Стремление экспериментировать, используя свои возможности, - едва ли не самая яркая характеристика младших подростков. Чем полноценнее пройдет этот период первичных, еще не очень серьезных увлечений, тем больше вероятность того, что интересы, которые возникнут и сохранятся по достижении старшего подросткового возраста, будут осмысленными и глубокими. Таким образом, введение программы «Юный конструктор» неизбежно изменит картину восприятия обучающимися технических дисциплин, переводя их из разряда умозрительных в разряд прикладных. Возможность прикоснуться к неизведанному миру роботов для современного ребенка является очень мощным стимулом к познанию нового, преодолению инстинкта потребителя и формированию стремления к самостоятельному созиданию. При внешней привлекательности поведения, роботы могут быть содержательно наполнены интересными и непростыми задачами, которые неизбежно встанут перед юными инженерами. Их решение сможет привести к развитию уверенности в своих силах и к расширению горизонтов познания. Программа адресована разновозрастной категории детей от 8 до 11 лет. Занятия проводятся в группах по 10-15 человек, 2 раза в неделю по 2 академических часа с перерывами на отдых и проведением физкультминутки. Объем программы - 144 часа, 2 раза в неделю по 2 часа. Срок реализации программы - 1 год.</w:t>
      </w:r>
    </w:p>
    <w:p w:rsidR="0004274E" w:rsidRPr="009255B4" w:rsidRDefault="0004274E" w:rsidP="004E5A48">
      <w:pPr>
        <w:spacing w:after="0"/>
        <w:jc w:val="both"/>
        <w:rPr>
          <w:rFonts w:ascii="Times New Roman" w:hAnsi="Times New Roman" w:cs="Times New Roman"/>
          <w:sz w:val="23"/>
          <w:szCs w:val="23"/>
        </w:rPr>
      </w:pPr>
    </w:p>
    <w:p w:rsidR="0004274E" w:rsidRPr="009255B4" w:rsidRDefault="0004274E" w:rsidP="004E5A48">
      <w:pPr>
        <w:spacing w:after="0"/>
        <w:jc w:val="both"/>
        <w:rPr>
          <w:rFonts w:ascii="Times New Roman" w:hAnsi="Times New Roman" w:cs="Times New Roman"/>
          <w:sz w:val="23"/>
          <w:szCs w:val="23"/>
        </w:rPr>
      </w:pPr>
      <w:r w:rsidRPr="009255B4">
        <w:rPr>
          <w:rFonts w:ascii="Times New Roman" w:hAnsi="Times New Roman" w:cs="Times New Roman"/>
          <w:b/>
          <w:sz w:val="23"/>
          <w:szCs w:val="23"/>
        </w:rPr>
        <w:t>Формы работы в процессе реализации программы:</w:t>
      </w:r>
      <w:r w:rsidRPr="009255B4">
        <w:rPr>
          <w:rFonts w:ascii="Times New Roman" w:hAnsi="Times New Roman" w:cs="Times New Roman"/>
          <w:sz w:val="23"/>
          <w:szCs w:val="23"/>
        </w:rPr>
        <w:t xml:space="preserve"> </w:t>
      </w:r>
    </w:p>
    <w:p w:rsidR="0004274E" w:rsidRPr="009255B4" w:rsidRDefault="0004274E" w:rsidP="0004274E">
      <w:pPr>
        <w:spacing w:after="0" w:line="240" w:lineRule="auto"/>
        <w:jc w:val="both"/>
        <w:rPr>
          <w:rFonts w:ascii="Times New Roman" w:hAnsi="Times New Roman" w:cs="Times New Roman"/>
          <w:sz w:val="23"/>
          <w:szCs w:val="23"/>
        </w:rPr>
      </w:pPr>
      <w:r w:rsidRPr="009255B4">
        <w:rPr>
          <w:rFonts w:ascii="Times New Roman" w:hAnsi="Times New Roman" w:cs="Times New Roman"/>
          <w:sz w:val="23"/>
          <w:szCs w:val="23"/>
        </w:rPr>
        <w:t xml:space="preserve">- объяснительно – иллюстрационная (получение обучающимися нового материала); </w:t>
      </w:r>
    </w:p>
    <w:p w:rsidR="0004274E" w:rsidRPr="009255B4" w:rsidRDefault="0004274E" w:rsidP="0004274E">
      <w:pPr>
        <w:spacing w:after="0" w:line="240" w:lineRule="auto"/>
        <w:jc w:val="both"/>
        <w:rPr>
          <w:rFonts w:ascii="Times New Roman" w:hAnsi="Times New Roman" w:cs="Times New Roman"/>
          <w:sz w:val="23"/>
          <w:szCs w:val="23"/>
        </w:rPr>
      </w:pPr>
      <w:r w:rsidRPr="009255B4">
        <w:rPr>
          <w:rFonts w:ascii="Times New Roman" w:hAnsi="Times New Roman" w:cs="Times New Roman"/>
          <w:sz w:val="23"/>
          <w:szCs w:val="23"/>
        </w:rPr>
        <w:t xml:space="preserve">-самостоятельная (для закрепления теоретических знаний и осуществления собственных открытий); </w:t>
      </w:r>
    </w:p>
    <w:p w:rsidR="0004274E" w:rsidRPr="009255B4" w:rsidRDefault="0004274E" w:rsidP="0004274E">
      <w:pPr>
        <w:spacing w:after="0" w:line="240" w:lineRule="auto"/>
        <w:jc w:val="both"/>
        <w:rPr>
          <w:rFonts w:ascii="Times New Roman" w:hAnsi="Times New Roman" w:cs="Times New Roman"/>
          <w:sz w:val="23"/>
          <w:szCs w:val="23"/>
        </w:rPr>
      </w:pPr>
      <w:r w:rsidRPr="009255B4">
        <w:rPr>
          <w:rFonts w:ascii="Times New Roman" w:hAnsi="Times New Roman" w:cs="Times New Roman"/>
          <w:sz w:val="23"/>
          <w:szCs w:val="23"/>
        </w:rPr>
        <w:lastRenderedPageBreak/>
        <w:t xml:space="preserve">-работа по образцу (обучающиеся выполняют задание в предложенной педагогом последовательности (по схеме, инструкционной карте), используя определенные умения и навыки); </w:t>
      </w:r>
    </w:p>
    <w:p w:rsidR="0004274E" w:rsidRPr="009255B4" w:rsidRDefault="0004274E" w:rsidP="0004274E">
      <w:pPr>
        <w:spacing w:after="0" w:line="240" w:lineRule="auto"/>
        <w:jc w:val="both"/>
        <w:rPr>
          <w:rFonts w:ascii="Times New Roman" w:hAnsi="Times New Roman" w:cs="Times New Roman"/>
          <w:sz w:val="23"/>
          <w:szCs w:val="23"/>
        </w:rPr>
      </w:pPr>
      <w:r w:rsidRPr="009255B4">
        <w:rPr>
          <w:rFonts w:ascii="Times New Roman" w:hAnsi="Times New Roman" w:cs="Times New Roman"/>
          <w:sz w:val="23"/>
          <w:szCs w:val="23"/>
        </w:rPr>
        <w:t xml:space="preserve">- проектная (получение новых знаний путем реализации личных проектов); - соревнования (практическое участие обучающихся в разнообразных мероприятиях по техническому лего – конструированию). </w:t>
      </w:r>
    </w:p>
    <w:p w:rsidR="0004274E" w:rsidRPr="009255B4" w:rsidRDefault="0004274E" w:rsidP="004E5A48">
      <w:pPr>
        <w:spacing w:after="0"/>
        <w:jc w:val="both"/>
        <w:rPr>
          <w:rFonts w:ascii="Times New Roman" w:hAnsi="Times New Roman" w:cs="Times New Roman"/>
          <w:sz w:val="23"/>
          <w:szCs w:val="23"/>
        </w:rPr>
      </w:pPr>
      <w:r w:rsidRPr="009255B4">
        <w:rPr>
          <w:rFonts w:ascii="Times New Roman" w:hAnsi="Times New Roman" w:cs="Times New Roman"/>
          <w:sz w:val="23"/>
          <w:szCs w:val="23"/>
        </w:rPr>
        <w:t xml:space="preserve">Для успешной реализации поставленных задач и достижения цели используются следующие </w:t>
      </w:r>
      <w:r w:rsidRPr="009255B4">
        <w:rPr>
          <w:rFonts w:ascii="Times New Roman" w:hAnsi="Times New Roman" w:cs="Times New Roman"/>
          <w:b/>
          <w:sz w:val="23"/>
          <w:szCs w:val="23"/>
        </w:rPr>
        <w:t>педагогические принципы</w:t>
      </w:r>
      <w:r w:rsidRPr="009255B4">
        <w:rPr>
          <w:rFonts w:ascii="Times New Roman" w:hAnsi="Times New Roman" w:cs="Times New Roman"/>
          <w:sz w:val="23"/>
          <w:szCs w:val="23"/>
        </w:rPr>
        <w:t xml:space="preserve">, обеспечивающие реализацию программы: </w:t>
      </w:r>
    </w:p>
    <w:p w:rsidR="0004274E" w:rsidRPr="009255B4" w:rsidRDefault="0004274E" w:rsidP="000A600C">
      <w:pPr>
        <w:pStyle w:val="a3"/>
        <w:numPr>
          <w:ilvl w:val="0"/>
          <w:numId w:val="1"/>
        </w:numPr>
        <w:spacing w:after="0" w:line="240" w:lineRule="auto"/>
        <w:jc w:val="both"/>
        <w:rPr>
          <w:rFonts w:ascii="Times New Roman" w:hAnsi="Times New Roman" w:cs="Times New Roman"/>
          <w:sz w:val="23"/>
          <w:szCs w:val="23"/>
        </w:rPr>
      </w:pPr>
      <w:r w:rsidRPr="009255B4">
        <w:rPr>
          <w:rFonts w:ascii="Times New Roman" w:hAnsi="Times New Roman" w:cs="Times New Roman"/>
          <w:sz w:val="23"/>
          <w:szCs w:val="23"/>
        </w:rPr>
        <w:t xml:space="preserve">наглядность; </w:t>
      </w:r>
    </w:p>
    <w:p w:rsidR="0004274E" w:rsidRPr="009255B4" w:rsidRDefault="0004274E" w:rsidP="000A600C">
      <w:pPr>
        <w:pStyle w:val="a3"/>
        <w:numPr>
          <w:ilvl w:val="0"/>
          <w:numId w:val="1"/>
        </w:numPr>
        <w:spacing w:after="0" w:line="240" w:lineRule="auto"/>
        <w:jc w:val="both"/>
        <w:rPr>
          <w:rFonts w:ascii="Times New Roman" w:hAnsi="Times New Roman" w:cs="Times New Roman"/>
          <w:sz w:val="23"/>
          <w:szCs w:val="23"/>
        </w:rPr>
      </w:pPr>
      <w:r w:rsidRPr="009255B4">
        <w:rPr>
          <w:rFonts w:ascii="Times New Roman" w:hAnsi="Times New Roman" w:cs="Times New Roman"/>
          <w:sz w:val="23"/>
          <w:szCs w:val="23"/>
        </w:rPr>
        <w:t xml:space="preserve">систематичность; </w:t>
      </w:r>
    </w:p>
    <w:p w:rsidR="0004274E" w:rsidRPr="009255B4" w:rsidRDefault="0004274E" w:rsidP="000A600C">
      <w:pPr>
        <w:pStyle w:val="a3"/>
        <w:numPr>
          <w:ilvl w:val="0"/>
          <w:numId w:val="1"/>
        </w:numPr>
        <w:spacing w:after="0" w:line="240" w:lineRule="auto"/>
        <w:jc w:val="both"/>
        <w:rPr>
          <w:rFonts w:ascii="Times New Roman" w:hAnsi="Times New Roman" w:cs="Times New Roman"/>
          <w:sz w:val="23"/>
          <w:szCs w:val="23"/>
        </w:rPr>
      </w:pPr>
      <w:r w:rsidRPr="009255B4">
        <w:rPr>
          <w:rFonts w:ascii="Times New Roman" w:hAnsi="Times New Roman" w:cs="Times New Roman"/>
          <w:sz w:val="23"/>
          <w:szCs w:val="23"/>
        </w:rPr>
        <w:t xml:space="preserve">непрерывность; </w:t>
      </w:r>
    </w:p>
    <w:p w:rsidR="0004274E" w:rsidRPr="009255B4" w:rsidRDefault="0004274E" w:rsidP="000A600C">
      <w:pPr>
        <w:pStyle w:val="a3"/>
        <w:numPr>
          <w:ilvl w:val="0"/>
          <w:numId w:val="1"/>
        </w:numPr>
        <w:spacing w:after="0" w:line="240" w:lineRule="auto"/>
        <w:jc w:val="both"/>
        <w:rPr>
          <w:rFonts w:ascii="Times New Roman" w:hAnsi="Times New Roman" w:cs="Times New Roman"/>
          <w:sz w:val="23"/>
          <w:szCs w:val="23"/>
        </w:rPr>
      </w:pPr>
      <w:r w:rsidRPr="009255B4">
        <w:rPr>
          <w:rFonts w:ascii="Times New Roman" w:hAnsi="Times New Roman" w:cs="Times New Roman"/>
          <w:sz w:val="23"/>
          <w:szCs w:val="23"/>
        </w:rPr>
        <w:t>доступность;</w:t>
      </w:r>
    </w:p>
    <w:p w:rsidR="0004274E" w:rsidRPr="009255B4" w:rsidRDefault="0004274E" w:rsidP="000A600C">
      <w:pPr>
        <w:pStyle w:val="a3"/>
        <w:numPr>
          <w:ilvl w:val="0"/>
          <w:numId w:val="1"/>
        </w:numPr>
        <w:spacing w:after="0" w:line="240" w:lineRule="auto"/>
        <w:jc w:val="both"/>
        <w:rPr>
          <w:rFonts w:ascii="Times New Roman" w:hAnsi="Times New Roman" w:cs="Times New Roman"/>
          <w:sz w:val="23"/>
          <w:szCs w:val="23"/>
        </w:rPr>
      </w:pPr>
      <w:r w:rsidRPr="009255B4">
        <w:rPr>
          <w:rFonts w:ascii="Times New Roman" w:hAnsi="Times New Roman" w:cs="Times New Roman"/>
          <w:sz w:val="23"/>
          <w:szCs w:val="23"/>
        </w:rPr>
        <w:t xml:space="preserve">комплексный подход и организация взаимодействия различных видов деятельности; обязательное наличие элементов новизны; </w:t>
      </w:r>
    </w:p>
    <w:p w:rsidR="0004274E" w:rsidRPr="009255B4" w:rsidRDefault="0004274E" w:rsidP="000A600C">
      <w:pPr>
        <w:pStyle w:val="a3"/>
        <w:numPr>
          <w:ilvl w:val="0"/>
          <w:numId w:val="1"/>
        </w:numPr>
        <w:spacing w:after="0" w:line="240" w:lineRule="auto"/>
        <w:jc w:val="both"/>
        <w:rPr>
          <w:rFonts w:ascii="Times New Roman" w:hAnsi="Times New Roman" w:cs="Times New Roman"/>
          <w:sz w:val="23"/>
          <w:szCs w:val="23"/>
        </w:rPr>
      </w:pPr>
      <w:r w:rsidRPr="009255B4">
        <w:rPr>
          <w:rFonts w:ascii="Times New Roman" w:hAnsi="Times New Roman" w:cs="Times New Roman"/>
          <w:sz w:val="23"/>
          <w:szCs w:val="23"/>
        </w:rPr>
        <w:t xml:space="preserve">поддержка любой инициативы, самостоятельности обучающихся, их стремления к индивидуальному выбору задания и способов его выполнения; </w:t>
      </w:r>
    </w:p>
    <w:p w:rsidR="0004274E" w:rsidRPr="009255B4" w:rsidRDefault="0004274E" w:rsidP="000A600C">
      <w:pPr>
        <w:pStyle w:val="a3"/>
        <w:numPr>
          <w:ilvl w:val="0"/>
          <w:numId w:val="1"/>
        </w:numPr>
        <w:spacing w:after="0" w:line="240" w:lineRule="auto"/>
        <w:jc w:val="both"/>
        <w:rPr>
          <w:rFonts w:ascii="Times New Roman" w:hAnsi="Times New Roman" w:cs="Times New Roman"/>
          <w:sz w:val="23"/>
          <w:szCs w:val="23"/>
        </w:rPr>
      </w:pPr>
      <w:r w:rsidRPr="009255B4">
        <w:rPr>
          <w:rFonts w:ascii="Times New Roman" w:hAnsi="Times New Roman" w:cs="Times New Roman"/>
          <w:sz w:val="23"/>
          <w:szCs w:val="23"/>
        </w:rPr>
        <w:t xml:space="preserve">научность содержания и методов образовательного процесса; </w:t>
      </w:r>
    </w:p>
    <w:p w:rsidR="0004274E" w:rsidRPr="009255B4" w:rsidRDefault="0004274E" w:rsidP="000A600C">
      <w:pPr>
        <w:pStyle w:val="a3"/>
        <w:numPr>
          <w:ilvl w:val="0"/>
          <w:numId w:val="1"/>
        </w:numPr>
        <w:spacing w:after="0" w:line="240" w:lineRule="auto"/>
        <w:jc w:val="both"/>
        <w:rPr>
          <w:rFonts w:ascii="Times New Roman" w:hAnsi="Times New Roman" w:cs="Times New Roman"/>
          <w:sz w:val="23"/>
          <w:szCs w:val="23"/>
        </w:rPr>
      </w:pPr>
      <w:r w:rsidRPr="009255B4">
        <w:rPr>
          <w:rFonts w:ascii="Times New Roman" w:hAnsi="Times New Roman" w:cs="Times New Roman"/>
          <w:sz w:val="23"/>
          <w:szCs w:val="23"/>
        </w:rPr>
        <w:t xml:space="preserve">добровольность; </w:t>
      </w:r>
    </w:p>
    <w:p w:rsidR="0004274E" w:rsidRPr="009255B4" w:rsidRDefault="0004274E" w:rsidP="000A600C">
      <w:pPr>
        <w:pStyle w:val="a3"/>
        <w:numPr>
          <w:ilvl w:val="0"/>
          <w:numId w:val="1"/>
        </w:numPr>
        <w:spacing w:after="0" w:line="240" w:lineRule="auto"/>
        <w:jc w:val="both"/>
        <w:rPr>
          <w:rFonts w:ascii="Times New Roman" w:hAnsi="Times New Roman" w:cs="Times New Roman"/>
          <w:sz w:val="23"/>
          <w:szCs w:val="23"/>
        </w:rPr>
      </w:pPr>
      <w:r w:rsidRPr="009255B4">
        <w:rPr>
          <w:rFonts w:ascii="Times New Roman" w:hAnsi="Times New Roman" w:cs="Times New Roman"/>
          <w:sz w:val="23"/>
          <w:szCs w:val="23"/>
        </w:rPr>
        <w:t xml:space="preserve">использование регионального компонента; </w:t>
      </w:r>
    </w:p>
    <w:p w:rsidR="0004274E" w:rsidRPr="009255B4" w:rsidRDefault="0004274E" w:rsidP="000A600C">
      <w:pPr>
        <w:pStyle w:val="a3"/>
        <w:numPr>
          <w:ilvl w:val="0"/>
          <w:numId w:val="1"/>
        </w:numPr>
        <w:spacing w:after="0" w:line="240" w:lineRule="auto"/>
        <w:jc w:val="both"/>
        <w:rPr>
          <w:rFonts w:ascii="Times New Roman" w:hAnsi="Times New Roman" w:cs="Times New Roman"/>
          <w:sz w:val="23"/>
          <w:szCs w:val="23"/>
        </w:rPr>
      </w:pPr>
      <w:r w:rsidRPr="009255B4">
        <w:rPr>
          <w:rFonts w:ascii="Times New Roman" w:hAnsi="Times New Roman" w:cs="Times New Roman"/>
          <w:sz w:val="23"/>
          <w:szCs w:val="23"/>
        </w:rPr>
        <w:t xml:space="preserve">обратная связь; </w:t>
      </w:r>
    </w:p>
    <w:p w:rsidR="0004274E" w:rsidRPr="009255B4" w:rsidRDefault="0004274E" w:rsidP="000A600C">
      <w:pPr>
        <w:pStyle w:val="a3"/>
        <w:numPr>
          <w:ilvl w:val="0"/>
          <w:numId w:val="1"/>
        </w:numPr>
        <w:spacing w:after="0" w:line="240" w:lineRule="auto"/>
        <w:jc w:val="both"/>
        <w:rPr>
          <w:rFonts w:ascii="Times New Roman" w:hAnsi="Times New Roman" w:cs="Times New Roman"/>
          <w:sz w:val="23"/>
          <w:szCs w:val="23"/>
        </w:rPr>
      </w:pPr>
      <w:r w:rsidRPr="009255B4">
        <w:rPr>
          <w:rFonts w:ascii="Times New Roman" w:hAnsi="Times New Roman" w:cs="Times New Roman"/>
          <w:sz w:val="23"/>
          <w:szCs w:val="23"/>
        </w:rPr>
        <w:t xml:space="preserve">ориентация на успех; </w:t>
      </w:r>
    </w:p>
    <w:p w:rsidR="0004274E" w:rsidRPr="009255B4" w:rsidRDefault="0004274E" w:rsidP="000A600C">
      <w:pPr>
        <w:pStyle w:val="a3"/>
        <w:numPr>
          <w:ilvl w:val="0"/>
          <w:numId w:val="1"/>
        </w:numPr>
        <w:spacing w:after="0" w:line="240" w:lineRule="auto"/>
        <w:jc w:val="both"/>
        <w:rPr>
          <w:rFonts w:ascii="Times New Roman" w:hAnsi="Times New Roman" w:cs="Times New Roman"/>
          <w:sz w:val="23"/>
          <w:szCs w:val="23"/>
        </w:rPr>
      </w:pPr>
      <w:r w:rsidRPr="009255B4">
        <w:rPr>
          <w:rFonts w:ascii="Times New Roman" w:hAnsi="Times New Roman" w:cs="Times New Roman"/>
          <w:sz w:val="23"/>
          <w:szCs w:val="23"/>
        </w:rPr>
        <w:t xml:space="preserve">взаимоуважение; </w:t>
      </w:r>
    </w:p>
    <w:p w:rsidR="0004274E" w:rsidRPr="009255B4" w:rsidRDefault="0004274E" w:rsidP="000A600C">
      <w:pPr>
        <w:pStyle w:val="a3"/>
        <w:numPr>
          <w:ilvl w:val="0"/>
          <w:numId w:val="1"/>
        </w:numPr>
        <w:spacing w:after="0" w:line="240" w:lineRule="auto"/>
        <w:jc w:val="both"/>
        <w:rPr>
          <w:rFonts w:ascii="Times New Roman" w:hAnsi="Times New Roman" w:cs="Times New Roman"/>
          <w:sz w:val="23"/>
          <w:szCs w:val="23"/>
        </w:rPr>
      </w:pPr>
      <w:r w:rsidRPr="009255B4">
        <w:rPr>
          <w:rFonts w:ascii="Times New Roman" w:hAnsi="Times New Roman" w:cs="Times New Roman"/>
          <w:sz w:val="23"/>
          <w:szCs w:val="23"/>
        </w:rPr>
        <w:t xml:space="preserve">последовательность обучения. </w:t>
      </w:r>
    </w:p>
    <w:p w:rsidR="001E649D" w:rsidRPr="009255B4" w:rsidRDefault="0004274E" w:rsidP="004E5A48">
      <w:pPr>
        <w:spacing w:after="0"/>
        <w:jc w:val="both"/>
        <w:rPr>
          <w:rFonts w:ascii="Times New Roman" w:hAnsi="Times New Roman" w:cs="Times New Roman"/>
          <w:sz w:val="23"/>
          <w:szCs w:val="23"/>
        </w:rPr>
      </w:pPr>
      <w:r w:rsidRPr="009255B4">
        <w:rPr>
          <w:rFonts w:ascii="Times New Roman" w:hAnsi="Times New Roman" w:cs="Times New Roman"/>
          <w:sz w:val="23"/>
          <w:szCs w:val="23"/>
        </w:rPr>
        <w:t xml:space="preserve">Принцип наглядности вытекает из сущности процесса восприятия, осмысления и обобщения обучающимися изученного материала. </w:t>
      </w:r>
    </w:p>
    <w:p w:rsidR="001E649D" w:rsidRPr="009255B4" w:rsidRDefault="0004274E" w:rsidP="004E5A48">
      <w:pPr>
        <w:spacing w:after="0"/>
        <w:jc w:val="both"/>
        <w:rPr>
          <w:rFonts w:ascii="Times New Roman" w:hAnsi="Times New Roman" w:cs="Times New Roman"/>
          <w:sz w:val="23"/>
          <w:szCs w:val="23"/>
        </w:rPr>
      </w:pPr>
      <w:r w:rsidRPr="009255B4">
        <w:rPr>
          <w:rFonts w:ascii="Times New Roman" w:hAnsi="Times New Roman" w:cs="Times New Roman"/>
          <w:sz w:val="23"/>
          <w:szCs w:val="23"/>
        </w:rPr>
        <w:t xml:space="preserve">Обучение должно быть систематичным и последовательным. Систематичность обучения предполагает такое построение учебного процесса в ходе которого происходит как бы связывание ранее усвоенного с новым материалом. В процессе обучения происходит знакомство с основной терминологией робототехники, механики, информатики, принципами построения различных конструкций, алгоритмов. </w:t>
      </w:r>
    </w:p>
    <w:p w:rsidR="0004274E" w:rsidRPr="009255B4" w:rsidRDefault="0004274E" w:rsidP="004E5A48">
      <w:pPr>
        <w:spacing w:after="0"/>
        <w:jc w:val="both"/>
        <w:rPr>
          <w:rFonts w:ascii="Times New Roman" w:hAnsi="Times New Roman" w:cs="Times New Roman"/>
          <w:sz w:val="23"/>
          <w:szCs w:val="23"/>
        </w:rPr>
      </w:pPr>
      <w:r w:rsidRPr="009255B4">
        <w:rPr>
          <w:rFonts w:ascii="Times New Roman" w:hAnsi="Times New Roman" w:cs="Times New Roman"/>
          <w:sz w:val="23"/>
          <w:szCs w:val="23"/>
        </w:rPr>
        <w:t>Учет возрастных различий и особенностей обучающихся находит выражение в принципе доступности обучения, которое должно проводится так, чтобы изучаемый материал по содержанию и объему был посилен обучающимся.</w:t>
      </w:r>
    </w:p>
    <w:p w:rsidR="001E649D" w:rsidRPr="009255B4" w:rsidRDefault="001E649D" w:rsidP="004E5A48">
      <w:pPr>
        <w:spacing w:after="0"/>
        <w:jc w:val="both"/>
        <w:rPr>
          <w:rFonts w:ascii="Times New Roman" w:hAnsi="Times New Roman" w:cs="Times New Roman"/>
          <w:sz w:val="23"/>
          <w:szCs w:val="23"/>
        </w:rPr>
      </w:pPr>
    </w:p>
    <w:p w:rsidR="001E649D" w:rsidRPr="009255B4" w:rsidRDefault="001E649D" w:rsidP="004E5A48">
      <w:pPr>
        <w:spacing w:after="0"/>
        <w:jc w:val="both"/>
        <w:rPr>
          <w:rFonts w:ascii="Times New Roman" w:hAnsi="Times New Roman" w:cs="Times New Roman"/>
          <w:sz w:val="23"/>
          <w:szCs w:val="23"/>
        </w:rPr>
      </w:pPr>
      <w:r w:rsidRPr="009255B4">
        <w:rPr>
          <w:rFonts w:ascii="Times New Roman" w:hAnsi="Times New Roman" w:cs="Times New Roman"/>
          <w:b/>
          <w:sz w:val="23"/>
          <w:szCs w:val="23"/>
        </w:rPr>
        <w:t>Предполагаемые результаты и способы определения результативности</w:t>
      </w:r>
      <w:r w:rsidRPr="009255B4">
        <w:rPr>
          <w:rFonts w:ascii="Times New Roman" w:hAnsi="Times New Roman" w:cs="Times New Roman"/>
          <w:sz w:val="23"/>
          <w:szCs w:val="23"/>
        </w:rPr>
        <w:t xml:space="preserve"> </w:t>
      </w:r>
    </w:p>
    <w:p w:rsidR="001E649D" w:rsidRPr="009255B4" w:rsidRDefault="001E649D" w:rsidP="004E5A48">
      <w:pPr>
        <w:spacing w:after="0"/>
        <w:jc w:val="both"/>
        <w:rPr>
          <w:rFonts w:ascii="Times New Roman" w:hAnsi="Times New Roman" w:cs="Times New Roman"/>
          <w:sz w:val="23"/>
          <w:szCs w:val="23"/>
        </w:rPr>
      </w:pPr>
      <w:r w:rsidRPr="009255B4">
        <w:rPr>
          <w:rFonts w:ascii="Times New Roman" w:hAnsi="Times New Roman" w:cs="Times New Roman"/>
          <w:sz w:val="23"/>
          <w:szCs w:val="23"/>
        </w:rPr>
        <w:t xml:space="preserve">Основными критериями оценки эффективности реализации программы являются: </w:t>
      </w:r>
    </w:p>
    <w:p w:rsidR="001E649D" w:rsidRPr="009255B4" w:rsidRDefault="001E649D" w:rsidP="004E5A48">
      <w:pPr>
        <w:spacing w:after="0"/>
        <w:jc w:val="both"/>
        <w:rPr>
          <w:rFonts w:ascii="Times New Roman" w:hAnsi="Times New Roman" w:cs="Times New Roman"/>
          <w:sz w:val="23"/>
          <w:szCs w:val="23"/>
        </w:rPr>
      </w:pPr>
      <w:r w:rsidRPr="009255B4">
        <w:rPr>
          <w:rFonts w:ascii="Times New Roman" w:hAnsi="Times New Roman" w:cs="Times New Roman"/>
          <w:sz w:val="23"/>
          <w:szCs w:val="23"/>
        </w:rPr>
        <w:t xml:space="preserve">• мотивационно-ценностный критерий (отношение к программированию и робототехнике, интерес к ее изучению); </w:t>
      </w:r>
    </w:p>
    <w:p w:rsidR="001E649D" w:rsidRPr="009255B4" w:rsidRDefault="001E649D" w:rsidP="004E5A48">
      <w:pPr>
        <w:spacing w:after="0"/>
        <w:jc w:val="both"/>
        <w:rPr>
          <w:rFonts w:ascii="Times New Roman" w:hAnsi="Times New Roman" w:cs="Times New Roman"/>
          <w:sz w:val="23"/>
          <w:szCs w:val="23"/>
        </w:rPr>
      </w:pPr>
      <w:r w:rsidRPr="009255B4">
        <w:rPr>
          <w:rFonts w:ascii="Times New Roman" w:hAnsi="Times New Roman" w:cs="Times New Roman"/>
          <w:sz w:val="23"/>
          <w:szCs w:val="23"/>
        </w:rPr>
        <w:t xml:space="preserve">• информационный критерий (степень сформированности знаний, умение ими оперировать); </w:t>
      </w:r>
    </w:p>
    <w:p w:rsidR="001E649D" w:rsidRPr="009255B4" w:rsidRDefault="001E649D" w:rsidP="004E5A48">
      <w:pPr>
        <w:spacing w:after="0"/>
        <w:jc w:val="both"/>
        <w:rPr>
          <w:rFonts w:ascii="Times New Roman" w:hAnsi="Times New Roman" w:cs="Times New Roman"/>
          <w:sz w:val="23"/>
          <w:szCs w:val="23"/>
        </w:rPr>
      </w:pPr>
      <w:r w:rsidRPr="009255B4">
        <w:rPr>
          <w:rFonts w:ascii="Times New Roman" w:hAnsi="Times New Roman" w:cs="Times New Roman"/>
          <w:sz w:val="23"/>
          <w:szCs w:val="23"/>
        </w:rPr>
        <w:t xml:space="preserve">• инструментальный критерий (степень сформированности умений и навыков, умение применить их на практике); </w:t>
      </w:r>
    </w:p>
    <w:p w:rsidR="001E649D" w:rsidRPr="009255B4" w:rsidRDefault="001E649D" w:rsidP="004E5A48">
      <w:pPr>
        <w:spacing w:after="0"/>
        <w:jc w:val="both"/>
        <w:rPr>
          <w:rFonts w:ascii="Times New Roman" w:hAnsi="Times New Roman" w:cs="Times New Roman"/>
          <w:sz w:val="23"/>
          <w:szCs w:val="23"/>
        </w:rPr>
      </w:pPr>
      <w:r w:rsidRPr="009255B4">
        <w:rPr>
          <w:rFonts w:ascii="Times New Roman" w:hAnsi="Times New Roman" w:cs="Times New Roman"/>
          <w:sz w:val="23"/>
          <w:szCs w:val="23"/>
        </w:rPr>
        <w:t>• деятельностный критерий (участие в разнообразных мероприятиях, успешность социальной адаптации).</w:t>
      </w:r>
    </w:p>
    <w:p w:rsidR="001E649D" w:rsidRPr="009255B4" w:rsidRDefault="001E649D" w:rsidP="004E5A48">
      <w:pPr>
        <w:spacing w:after="0"/>
        <w:jc w:val="both"/>
        <w:rPr>
          <w:rFonts w:ascii="Times New Roman" w:hAnsi="Times New Roman" w:cs="Times New Roman"/>
          <w:sz w:val="23"/>
          <w:szCs w:val="23"/>
        </w:rPr>
      </w:pPr>
    </w:p>
    <w:p w:rsidR="001E649D" w:rsidRPr="009255B4" w:rsidRDefault="001E649D" w:rsidP="004E5A48">
      <w:pPr>
        <w:spacing w:after="0"/>
        <w:jc w:val="both"/>
        <w:rPr>
          <w:rFonts w:ascii="Times New Roman" w:hAnsi="Times New Roman" w:cs="Times New Roman"/>
          <w:sz w:val="23"/>
          <w:szCs w:val="23"/>
        </w:rPr>
      </w:pPr>
      <w:r w:rsidRPr="009255B4">
        <w:rPr>
          <w:rFonts w:ascii="Times New Roman" w:hAnsi="Times New Roman" w:cs="Times New Roman"/>
          <w:b/>
          <w:sz w:val="23"/>
          <w:szCs w:val="23"/>
        </w:rPr>
        <w:t>В соответствии с этими критериями в результате работы по программе обучающиеся должны овладеть:</w:t>
      </w:r>
      <w:r w:rsidRPr="009255B4">
        <w:rPr>
          <w:rFonts w:ascii="Times New Roman" w:hAnsi="Times New Roman" w:cs="Times New Roman"/>
          <w:sz w:val="23"/>
          <w:szCs w:val="23"/>
        </w:rPr>
        <w:t xml:space="preserve"> </w:t>
      </w:r>
    </w:p>
    <w:p w:rsidR="001E649D" w:rsidRPr="009255B4" w:rsidRDefault="001E649D" w:rsidP="004E5A48">
      <w:pPr>
        <w:spacing w:after="0"/>
        <w:jc w:val="both"/>
        <w:rPr>
          <w:rFonts w:ascii="Times New Roman" w:hAnsi="Times New Roman" w:cs="Times New Roman"/>
          <w:sz w:val="23"/>
          <w:szCs w:val="23"/>
        </w:rPr>
      </w:pPr>
      <w:r w:rsidRPr="009255B4">
        <w:rPr>
          <w:rFonts w:ascii="Times New Roman" w:hAnsi="Times New Roman" w:cs="Times New Roman"/>
          <w:i/>
          <w:sz w:val="23"/>
          <w:szCs w:val="23"/>
        </w:rPr>
        <w:t>Личностными результатами:</w:t>
      </w:r>
      <w:r w:rsidRPr="009255B4">
        <w:rPr>
          <w:rFonts w:ascii="Times New Roman" w:hAnsi="Times New Roman" w:cs="Times New Roman"/>
          <w:sz w:val="23"/>
          <w:szCs w:val="23"/>
        </w:rPr>
        <w:t xml:space="preserve"> </w:t>
      </w:r>
    </w:p>
    <w:p w:rsidR="001E649D" w:rsidRPr="009255B4" w:rsidRDefault="001E649D" w:rsidP="000A600C">
      <w:pPr>
        <w:pStyle w:val="a3"/>
        <w:numPr>
          <w:ilvl w:val="0"/>
          <w:numId w:val="2"/>
        </w:numPr>
        <w:spacing w:after="0" w:line="240" w:lineRule="auto"/>
        <w:jc w:val="both"/>
        <w:rPr>
          <w:rFonts w:ascii="Times New Roman" w:hAnsi="Times New Roman" w:cs="Times New Roman"/>
          <w:sz w:val="23"/>
          <w:szCs w:val="23"/>
        </w:rPr>
      </w:pPr>
      <w:r w:rsidRPr="009255B4">
        <w:rPr>
          <w:rFonts w:ascii="Times New Roman" w:hAnsi="Times New Roman" w:cs="Times New Roman"/>
          <w:sz w:val="23"/>
          <w:szCs w:val="23"/>
        </w:rPr>
        <w:t xml:space="preserve">формирование ответственного отношения к обучению, готовности и способности обучающихся к саморазвитию и самообразованию; </w:t>
      </w:r>
    </w:p>
    <w:p w:rsidR="001E649D" w:rsidRPr="009255B4" w:rsidRDefault="001E649D" w:rsidP="000A600C">
      <w:pPr>
        <w:pStyle w:val="a3"/>
        <w:numPr>
          <w:ilvl w:val="0"/>
          <w:numId w:val="2"/>
        </w:numPr>
        <w:spacing w:after="0" w:line="240" w:lineRule="auto"/>
        <w:jc w:val="both"/>
        <w:rPr>
          <w:rFonts w:ascii="Times New Roman" w:hAnsi="Times New Roman" w:cs="Times New Roman"/>
          <w:sz w:val="23"/>
          <w:szCs w:val="23"/>
        </w:rPr>
      </w:pPr>
      <w:r w:rsidRPr="009255B4">
        <w:rPr>
          <w:rFonts w:ascii="Times New Roman" w:hAnsi="Times New Roman" w:cs="Times New Roman"/>
          <w:sz w:val="23"/>
          <w:szCs w:val="23"/>
        </w:rPr>
        <w:t xml:space="preserve">мотивация обучающихся к познанию, творчеству и труду; </w:t>
      </w:r>
    </w:p>
    <w:p w:rsidR="001E649D" w:rsidRPr="009255B4" w:rsidRDefault="001E649D" w:rsidP="000A600C">
      <w:pPr>
        <w:pStyle w:val="a3"/>
        <w:numPr>
          <w:ilvl w:val="0"/>
          <w:numId w:val="2"/>
        </w:numPr>
        <w:spacing w:after="0" w:line="240" w:lineRule="auto"/>
        <w:jc w:val="both"/>
        <w:rPr>
          <w:rFonts w:ascii="Times New Roman" w:hAnsi="Times New Roman" w:cs="Times New Roman"/>
          <w:sz w:val="23"/>
          <w:szCs w:val="23"/>
        </w:rPr>
      </w:pPr>
      <w:r w:rsidRPr="009255B4">
        <w:rPr>
          <w:rFonts w:ascii="Times New Roman" w:hAnsi="Times New Roman" w:cs="Times New Roman"/>
          <w:sz w:val="23"/>
          <w:szCs w:val="23"/>
        </w:rPr>
        <w:t>формирование коммуникативной компетентности в общении и сотрудничестве со сверстниками в процес</w:t>
      </w:r>
      <w:r w:rsidR="00502BAE" w:rsidRPr="009255B4">
        <w:rPr>
          <w:rFonts w:ascii="Times New Roman" w:hAnsi="Times New Roman" w:cs="Times New Roman"/>
          <w:sz w:val="23"/>
          <w:szCs w:val="23"/>
        </w:rPr>
        <w:t>се различных видов деятельности</w:t>
      </w:r>
      <w:r w:rsidRPr="009255B4">
        <w:rPr>
          <w:rFonts w:ascii="Times New Roman" w:hAnsi="Times New Roman" w:cs="Times New Roman"/>
          <w:sz w:val="23"/>
          <w:szCs w:val="23"/>
        </w:rPr>
        <w:t>.</w:t>
      </w:r>
    </w:p>
    <w:p w:rsidR="001E649D" w:rsidRPr="009255B4" w:rsidRDefault="001E649D" w:rsidP="000A600C">
      <w:pPr>
        <w:spacing w:after="0" w:line="240" w:lineRule="auto"/>
        <w:jc w:val="both"/>
        <w:rPr>
          <w:rFonts w:ascii="Times New Roman" w:hAnsi="Times New Roman" w:cs="Times New Roman"/>
          <w:sz w:val="23"/>
          <w:szCs w:val="23"/>
        </w:rPr>
      </w:pPr>
      <w:r w:rsidRPr="009255B4">
        <w:rPr>
          <w:rFonts w:ascii="Times New Roman" w:hAnsi="Times New Roman" w:cs="Times New Roman"/>
          <w:i/>
          <w:sz w:val="23"/>
          <w:szCs w:val="23"/>
        </w:rPr>
        <w:t>Метапредметными результатами:</w:t>
      </w:r>
      <w:r w:rsidRPr="009255B4">
        <w:rPr>
          <w:rFonts w:ascii="Times New Roman" w:hAnsi="Times New Roman" w:cs="Times New Roman"/>
          <w:sz w:val="23"/>
          <w:szCs w:val="23"/>
        </w:rPr>
        <w:t xml:space="preserve">  </w:t>
      </w:r>
    </w:p>
    <w:p w:rsidR="001E649D" w:rsidRPr="009255B4" w:rsidRDefault="001E649D" w:rsidP="000A600C">
      <w:pPr>
        <w:pStyle w:val="a3"/>
        <w:numPr>
          <w:ilvl w:val="0"/>
          <w:numId w:val="3"/>
        </w:numPr>
        <w:spacing w:after="0" w:line="240" w:lineRule="auto"/>
        <w:jc w:val="both"/>
        <w:rPr>
          <w:rFonts w:ascii="Times New Roman" w:hAnsi="Times New Roman" w:cs="Times New Roman"/>
          <w:sz w:val="23"/>
          <w:szCs w:val="23"/>
        </w:rPr>
      </w:pPr>
      <w:r w:rsidRPr="009255B4">
        <w:rPr>
          <w:rFonts w:ascii="Times New Roman" w:hAnsi="Times New Roman" w:cs="Times New Roman"/>
          <w:sz w:val="23"/>
          <w:szCs w:val="23"/>
        </w:rPr>
        <w:t xml:space="preserve">формирование учения самостоятельно определять цели своего обучения, ставить и формулировать для себя задачи в учебной и познавательной деятельности; </w:t>
      </w:r>
    </w:p>
    <w:p w:rsidR="001E649D" w:rsidRPr="009255B4" w:rsidRDefault="001E649D" w:rsidP="000A600C">
      <w:pPr>
        <w:pStyle w:val="a3"/>
        <w:numPr>
          <w:ilvl w:val="0"/>
          <w:numId w:val="3"/>
        </w:numPr>
        <w:spacing w:after="0" w:line="240" w:lineRule="auto"/>
        <w:jc w:val="both"/>
        <w:rPr>
          <w:rFonts w:ascii="Times New Roman" w:hAnsi="Times New Roman" w:cs="Times New Roman"/>
          <w:sz w:val="23"/>
          <w:szCs w:val="23"/>
        </w:rPr>
      </w:pPr>
      <w:r w:rsidRPr="009255B4">
        <w:rPr>
          <w:rFonts w:ascii="Times New Roman" w:hAnsi="Times New Roman" w:cs="Times New Roman"/>
          <w:sz w:val="23"/>
          <w:szCs w:val="23"/>
        </w:rPr>
        <w:t xml:space="preserve">формирование умения понимать причины успеха/неуспеха учебной деятельности; </w:t>
      </w:r>
    </w:p>
    <w:p w:rsidR="001E649D" w:rsidRPr="009255B4" w:rsidRDefault="001E649D" w:rsidP="000A600C">
      <w:pPr>
        <w:pStyle w:val="a3"/>
        <w:numPr>
          <w:ilvl w:val="0"/>
          <w:numId w:val="3"/>
        </w:numPr>
        <w:spacing w:after="0" w:line="240" w:lineRule="auto"/>
        <w:jc w:val="both"/>
        <w:rPr>
          <w:rFonts w:ascii="Times New Roman" w:hAnsi="Times New Roman" w:cs="Times New Roman"/>
          <w:sz w:val="23"/>
          <w:szCs w:val="23"/>
        </w:rPr>
      </w:pPr>
      <w:r w:rsidRPr="009255B4">
        <w:rPr>
          <w:rFonts w:ascii="Times New Roman" w:hAnsi="Times New Roman" w:cs="Times New Roman"/>
          <w:sz w:val="23"/>
          <w:szCs w:val="23"/>
        </w:rPr>
        <w:t xml:space="preserve">формирование и развитие компетентности в области использования информационно – коммуникативных технологий; </w:t>
      </w:r>
    </w:p>
    <w:p w:rsidR="001E649D" w:rsidRPr="009255B4" w:rsidRDefault="001E649D" w:rsidP="000A600C">
      <w:pPr>
        <w:pStyle w:val="a3"/>
        <w:numPr>
          <w:ilvl w:val="0"/>
          <w:numId w:val="3"/>
        </w:numPr>
        <w:spacing w:after="0" w:line="240" w:lineRule="auto"/>
        <w:jc w:val="both"/>
        <w:rPr>
          <w:rFonts w:ascii="Times New Roman" w:hAnsi="Times New Roman" w:cs="Times New Roman"/>
          <w:sz w:val="23"/>
          <w:szCs w:val="23"/>
        </w:rPr>
      </w:pPr>
      <w:r w:rsidRPr="009255B4">
        <w:rPr>
          <w:rFonts w:ascii="Times New Roman" w:hAnsi="Times New Roman" w:cs="Times New Roman"/>
          <w:sz w:val="23"/>
          <w:szCs w:val="23"/>
        </w:rPr>
        <w:t xml:space="preserve">готовность слушать собеседника и вести диалог; </w:t>
      </w:r>
    </w:p>
    <w:p w:rsidR="001E649D" w:rsidRPr="009255B4" w:rsidRDefault="001E649D" w:rsidP="000A600C">
      <w:pPr>
        <w:pStyle w:val="a3"/>
        <w:numPr>
          <w:ilvl w:val="0"/>
          <w:numId w:val="3"/>
        </w:numPr>
        <w:spacing w:after="0" w:line="240" w:lineRule="auto"/>
        <w:jc w:val="both"/>
        <w:rPr>
          <w:rFonts w:ascii="Times New Roman" w:hAnsi="Times New Roman" w:cs="Times New Roman"/>
          <w:sz w:val="23"/>
          <w:szCs w:val="23"/>
        </w:rPr>
      </w:pPr>
      <w:r w:rsidRPr="009255B4">
        <w:rPr>
          <w:rFonts w:ascii="Times New Roman" w:hAnsi="Times New Roman" w:cs="Times New Roman"/>
          <w:sz w:val="23"/>
          <w:szCs w:val="23"/>
        </w:rPr>
        <w:t xml:space="preserve">излагать свое мнение и аргументировать свою точку зрения; </w:t>
      </w:r>
    </w:p>
    <w:p w:rsidR="001E649D" w:rsidRPr="009255B4" w:rsidRDefault="001E649D" w:rsidP="000A600C">
      <w:pPr>
        <w:pStyle w:val="a3"/>
        <w:numPr>
          <w:ilvl w:val="0"/>
          <w:numId w:val="3"/>
        </w:numPr>
        <w:spacing w:after="0" w:line="240" w:lineRule="auto"/>
        <w:jc w:val="both"/>
        <w:rPr>
          <w:rFonts w:ascii="Times New Roman" w:hAnsi="Times New Roman" w:cs="Times New Roman"/>
          <w:sz w:val="23"/>
          <w:szCs w:val="23"/>
        </w:rPr>
      </w:pPr>
      <w:r w:rsidRPr="009255B4">
        <w:rPr>
          <w:rFonts w:ascii="Times New Roman" w:hAnsi="Times New Roman" w:cs="Times New Roman"/>
          <w:sz w:val="23"/>
          <w:szCs w:val="23"/>
        </w:rPr>
        <w:t xml:space="preserve">овладение основами конструирования, программирования, проектирования; </w:t>
      </w:r>
    </w:p>
    <w:p w:rsidR="001E649D" w:rsidRPr="009255B4" w:rsidRDefault="001E649D" w:rsidP="000A600C">
      <w:pPr>
        <w:pStyle w:val="a3"/>
        <w:numPr>
          <w:ilvl w:val="0"/>
          <w:numId w:val="3"/>
        </w:numPr>
        <w:spacing w:after="0" w:line="240" w:lineRule="auto"/>
        <w:jc w:val="both"/>
        <w:rPr>
          <w:rFonts w:ascii="Times New Roman" w:hAnsi="Times New Roman" w:cs="Times New Roman"/>
          <w:b/>
          <w:sz w:val="23"/>
          <w:szCs w:val="23"/>
        </w:rPr>
      </w:pPr>
      <w:r w:rsidRPr="009255B4">
        <w:rPr>
          <w:rFonts w:ascii="Times New Roman" w:hAnsi="Times New Roman" w:cs="Times New Roman"/>
          <w:sz w:val="23"/>
          <w:szCs w:val="23"/>
        </w:rPr>
        <w:t>овладение разными способами поиска информации в соответствии с поставленными задачами.</w:t>
      </w:r>
    </w:p>
    <w:p w:rsidR="001E649D" w:rsidRPr="009255B4" w:rsidRDefault="001E649D" w:rsidP="001E649D">
      <w:pPr>
        <w:pStyle w:val="a3"/>
        <w:spacing w:after="0"/>
        <w:jc w:val="both"/>
        <w:rPr>
          <w:rFonts w:ascii="Times New Roman" w:hAnsi="Times New Roman" w:cs="Times New Roman"/>
          <w:b/>
          <w:sz w:val="23"/>
          <w:szCs w:val="23"/>
        </w:rPr>
      </w:pPr>
    </w:p>
    <w:p w:rsidR="001B0D36" w:rsidRPr="009255B4" w:rsidRDefault="001E649D" w:rsidP="001E649D">
      <w:pPr>
        <w:spacing w:after="0"/>
        <w:jc w:val="both"/>
        <w:rPr>
          <w:rFonts w:ascii="Times New Roman" w:hAnsi="Times New Roman" w:cs="Times New Roman"/>
          <w:sz w:val="23"/>
          <w:szCs w:val="23"/>
        </w:rPr>
      </w:pPr>
      <w:r w:rsidRPr="009255B4">
        <w:rPr>
          <w:rFonts w:ascii="Times New Roman" w:hAnsi="Times New Roman" w:cs="Times New Roman"/>
          <w:b/>
          <w:sz w:val="23"/>
          <w:szCs w:val="23"/>
        </w:rPr>
        <w:t>Результативность</w:t>
      </w:r>
      <w:r w:rsidRPr="009255B4">
        <w:rPr>
          <w:rFonts w:ascii="Times New Roman" w:hAnsi="Times New Roman" w:cs="Times New Roman"/>
          <w:sz w:val="23"/>
          <w:szCs w:val="23"/>
        </w:rPr>
        <w:t xml:space="preserve"> выполнения данной программы определяется с помощью устного опроса, тестирования, участия в олимпиаде, реализации проекта, участия в соревнованиях по лего - конструированию и оценивается по трехбальной системе – «удовлетворительно», «хорошо», «отлично». </w:t>
      </w:r>
    </w:p>
    <w:p w:rsidR="001B0D36" w:rsidRPr="009255B4" w:rsidRDefault="001E649D" w:rsidP="001E649D">
      <w:pPr>
        <w:spacing w:after="0"/>
        <w:jc w:val="both"/>
        <w:rPr>
          <w:rFonts w:ascii="Times New Roman" w:hAnsi="Times New Roman" w:cs="Times New Roman"/>
          <w:sz w:val="23"/>
          <w:szCs w:val="23"/>
        </w:rPr>
      </w:pPr>
      <w:r w:rsidRPr="009255B4">
        <w:rPr>
          <w:rFonts w:ascii="Times New Roman" w:hAnsi="Times New Roman" w:cs="Times New Roman"/>
          <w:i/>
          <w:sz w:val="23"/>
          <w:szCs w:val="23"/>
        </w:rPr>
        <w:t>Входной контроль</w:t>
      </w:r>
      <w:r w:rsidRPr="009255B4">
        <w:rPr>
          <w:rFonts w:ascii="Times New Roman" w:hAnsi="Times New Roman" w:cs="Times New Roman"/>
          <w:sz w:val="23"/>
          <w:szCs w:val="23"/>
        </w:rPr>
        <w:t xml:space="preserve"> осуществляется в начале учебного года в виде устного опроса с целью корректировки образовательной программы с учетом индивидуальных особенностей. </w:t>
      </w:r>
    </w:p>
    <w:p w:rsidR="001B0D36" w:rsidRPr="009255B4" w:rsidRDefault="001E649D" w:rsidP="001E649D">
      <w:pPr>
        <w:spacing w:after="0"/>
        <w:jc w:val="both"/>
        <w:rPr>
          <w:rFonts w:ascii="Times New Roman" w:hAnsi="Times New Roman" w:cs="Times New Roman"/>
          <w:sz w:val="23"/>
          <w:szCs w:val="23"/>
        </w:rPr>
      </w:pPr>
      <w:r w:rsidRPr="009255B4">
        <w:rPr>
          <w:rFonts w:ascii="Times New Roman" w:hAnsi="Times New Roman" w:cs="Times New Roman"/>
          <w:i/>
          <w:sz w:val="23"/>
          <w:szCs w:val="23"/>
        </w:rPr>
        <w:t>Текущий контроль</w:t>
      </w:r>
      <w:r w:rsidRPr="009255B4">
        <w:rPr>
          <w:rFonts w:ascii="Times New Roman" w:hAnsi="Times New Roman" w:cs="Times New Roman"/>
          <w:sz w:val="23"/>
          <w:szCs w:val="23"/>
        </w:rPr>
        <w:t xml:space="preserve"> осуществляется в средине учебного года в виде тестов, наблюдений педагога, проведения промежуточных мини - соревнований. </w:t>
      </w:r>
    </w:p>
    <w:p w:rsidR="001B0D36" w:rsidRPr="009255B4" w:rsidRDefault="001E649D" w:rsidP="001E649D">
      <w:pPr>
        <w:spacing w:after="0"/>
        <w:jc w:val="both"/>
        <w:rPr>
          <w:rFonts w:ascii="Times New Roman" w:hAnsi="Times New Roman" w:cs="Times New Roman"/>
          <w:sz w:val="23"/>
          <w:szCs w:val="23"/>
        </w:rPr>
      </w:pPr>
      <w:r w:rsidRPr="009255B4">
        <w:rPr>
          <w:rFonts w:ascii="Times New Roman" w:hAnsi="Times New Roman" w:cs="Times New Roman"/>
          <w:i/>
          <w:sz w:val="23"/>
          <w:szCs w:val="23"/>
        </w:rPr>
        <w:t>Промежуточный контроль олимпиады</w:t>
      </w:r>
      <w:r w:rsidRPr="009255B4">
        <w:rPr>
          <w:rFonts w:ascii="Times New Roman" w:hAnsi="Times New Roman" w:cs="Times New Roman"/>
          <w:sz w:val="23"/>
          <w:szCs w:val="23"/>
        </w:rPr>
        <w:t xml:space="preserve">, тестовые задания, соревнования. </w:t>
      </w:r>
    </w:p>
    <w:p w:rsidR="000A600C" w:rsidRPr="009255B4" w:rsidRDefault="001E649D" w:rsidP="000A600C">
      <w:pPr>
        <w:spacing w:after="0" w:line="240" w:lineRule="auto"/>
        <w:jc w:val="both"/>
        <w:rPr>
          <w:rFonts w:ascii="Times New Roman" w:hAnsi="Times New Roman" w:cs="Times New Roman"/>
          <w:sz w:val="23"/>
          <w:szCs w:val="23"/>
        </w:rPr>
      </w:pPr>
      <w:r w:rsidRPr="009255B4">
        <w:rPr>
          <w:rFonts w:ascii="Times New Roman" w:hAnsi="Times New Roman" w:cs="Times New Roman"/>
          <w:i/>
          <w:sz w:val="23"/>
          <w:szCs w:val="23"/>
        </w:rPr>
        <w:t>Итоговый контроль</w:t>
      </w:r>
      <w:r w:rsidRPr="009255B4">
        <w:rPr>
          <w:rFonts w:ascii="Times New Roman" w:hAnsi="Times New Roman" w:cs="Times New Roman"/>
          <w:sz w:val="23"/>
          <w:szCs w:val="23"/>
        </w:rPr>
        <w:t xml:space="preserve"> проводится в конце учебного года по результатам реализации проектов, выполнения исследовательских и творческих проектов, участия в олимпиадах и соревнованиях. </w:t>
      </w:r>
      <w:r w:rsidRPr="009255B4">
        <w:rPr>
          <w:rFonts w:ascii="Times New Roman" w:hAnsi="Times New Roman" w:cs="Times New Roman"/>
          <w:i/>
          <w:sz w:val="23"/>
          <w:szCs w:val="23"/>
        </w:rPr>
        <w:t>Критериями оценки</w:t>
      </w:r>
      <w:r w:rsidRPr="009255B4">
        <w:rPr>
          <w:rFonts w:ascii="Times New Roman" w:hAnsi="Times New Roman" w:cs="Times New Roman"/>
          <w:sz w:val="23"/>
          <w:szCs w:val="23"/>
        </w:rPr>
        <w:t xml:space="preserve"> являются правильные ответы на вопросы, успешная защита проекта, успешное выступление на соревнованиях, участие в олимпиадах. Наблюдения за изменением личности обучающегося с момента поступления в творческое объединение и по мере участия его в различных видах деятельности осуществляется педагогом по различным показателям. </w:t>
      </w:r>
      <w:r w:rsidRPr="009255B4">
        <w:rPr>
          <w:rFonts w:ascii="Times New Roman" w:hAnsi="Times New Roman" w:cs="Times New Roman"/>
          <w:i/>
          <w:sz w:val="23"/>
          <w:szCs w:val="23"/>
        </w:rPr>
        <w:t>Качественным показателем</w:t>
      </w:r>
      <w:r w:rsidRPr="009255B4">
        <w:rPr>
          <w:rFonts w:ascii="Times New Roman" w:hAnsi="Times New Roman" w:cs="Times New Roman"/>
          <w:sz w:val="23"/>
          <w:szCs w:val="23"/>
        </w:rPr>
        <w:t xml:space="preserve"> результативности программы служит - степень освоения обучающимися программы, выявленная в процентном соотношении. Количественным показателем – результативности программы служит – количество детей, занимающихся в объединении: </w:t>
      </w:r>
    </w:p>
    <w:p w:rsidR="000A600C" w:rsidRPr="009255B4" w:rsidRDefault="001E649D" w:rsidP="000A600C">
      <w:pPr>
        <w:spacing w:after="0" w:line="240" w:lineRule="auto"/>
        <w:jc w:val="both"/>
        <w:rPr>
          <w:rFonts w:ascii="Times New Roman" w:hAnsi="Times New Roman" w:cs="Times New Roman"/>
          <w:sz w:val="23"/>
          <w:szCs w:val="23"/>
        </w:rPr>
      </w:pPr>
      <w:r w:rsidRPr="009255B4">
        <w:rPr>
          <w:rFonts w:ascii="Times New Roman" w:hAnsi="Times New Roman" w:cs="Times New Roman"/>
          <w:sz w:val="23"/>
          <w:szCs w:val="23"/>
        </w:rPr>
        <w:t xml:space="preserve">- сохранность и стабильность контингента обучающихся; </w:t>
      </w:r>
    </w:p>
    <w:p w:rsidR="000A600C" w:rsidRPr="009255B4" w:rsidRDefault="001E649D" w:rsidP="000A600C">
      <w:pPr>
        <w:spacing w:after="0" w:line="240" w:lineRule="auto"/>
        <w:jc w:val="both"/>
        <w:rPr>
          <w:rFonts w:ascii="Times New Roman" w:hAnsi="Times New Roman" w:cs="Times New Roman"/>
          <w:sz w:val="23"/>
          <w:szCs w:val="23"/>
        </w:rPr>
      </w:pPr>
      <w:r w:rsidRPr="009255B4">
        <w:rPr>
          <w:rFonts w:ascii="Times New Roman" w:hAnsi="Times New Roman" w:cs="Times New Roman"/>
          <w:sz w:val="23"/>
          <w:szCs w:val="23"/>
        </w:rPr>
        <w:t>- стабильность функционирования объединения.</w:t>
      </w:r>
    </w:p>
    <w:p w:rsidR="000A600C" w:rsidRPr="009255B4" w:rsidRDefault="000A600C" w:rsidP="000A600C">
      <w:pPr>
        <w:spacing w:after="0" w:line="240" w:lineRule="auto"/>
        <w:jc w:val="both"/>
        <w:rPr>
          <w:rFonts w:ascii="Times New Roman" w:hAnsi="Times New Roman" w:cs="Times New Roman"/>
          <w:b/>
          <w:sz w:val="23"/>
          <w:szCs w:val="23"/>
        </w:rPr>
      </w:pPr>
      <w:r w:rsidRPr="009255B4">
        <w:rPr>
          <w:rFonts w:ascii="Times New Roman" w:hAnsi="Times New Roman" w:cs="Times New Roman"/>
          <w:b/>
          <w:sz w:val="23"/>
          <w:szCs w:val="23"/>
        </w:rPr>
        <w:t xml:space="preserve">По окончании изучения содержания данной программы обучающиеся должны </w:t>
      </w:r>
    </w:p>
    <w:p w:rsidR="000A600C" w:rsidRPr="009255B4" w:rsidRDefault="000A600C" w:rsidP="000A600C">
      <w:pPr>
        <w:spacing w:after="0" w:line="240" w:lineRule="auto"/>
        <w:jc w:val="both"/>
        <w:rPr>
          <w:rFonts w:ascii="Times New Roman" w:hAnsi="Times New Roman" w:cs="Times New Roman"/>
          <w:b/>
          <w:sz w:val="23"/>
          <w:szCs w:val="23"/>
        </w:rPr>
      </w:pPr>
      <w:r w:rsidRPr="009255B4">
        <w:rPr>
          <w:rFonts w:ascii="Times New Roman" w:hAnsi="Times New Roman" w:cs="Times New Roman"/>
          <w:b/>
          <w:sz w:val="23"/>
          <w:szCs w:val="23"/>
        </w:rPr>
        <w:lastRenderedPageBreak/>
        <w:t>Знать:</w:t>
      </w:r>
    </w:p>
    <w:p w:rsidR="000A600C" w:rsidRPr="009255B4" w:rsidRDefault="000A600C" w:rsidP="000A600C">
      <w:pPr>
        <w:spacing w:after="0" w:line="240" w:lineRule="auto"/>
        <w:jc w:val="both"/>
        <w:rPr>
          <w:rFonts w:ascii="Times New Roman" w:hAnsi="Times New Roman" w:cs="Times New Roman"/>
          <w:sz w:val="23"/>
          <w:szCs w:val="23"/>
        </w:rPr>
      </w:pPr>
      <w:r w:rsidRPr="009255B4">
        <w:rPr>
          <w:rFonts w:ascii="Times New Roman" w:hAnsi="Times New Roman" w:cs="Times New Roman"/>
          <w:sz w:val="23"/>
          <w:szCs w:val="23"/>
        </w:rPr>
        <w:t xml:space="preserve"> -правила и порядок чтения схем, наглядных изображений и инструкционных карт; </w:t>
      </w:r>
    </w:p>
    <w:p w:rsidR="000A600C" w:rsidRPr="009255B4" w:rsidRDefault="000A600C" w:rsidP="000A600C">
      <w:pPr>
        <w:spacing w:after="0" w:line="240" w:lineRule="auto"/>
        <w:jc w:val="both"/>
        <w:rPr>
          <w:rFonts w:ascii="Times New Roman" w:hAnsi="Times New Roman" w:cs="Times New Roman"/>
          <w:sz w:val="23"/>
          <w:szCs w:val="23"/>
        </w:rPr>
      </w:pPr>
      <w:r w:rsidRPr="009255B4">
        <w:rPr>
          <w:rFonts w:ascii="Times New Roman" w:hAnsi="Times New Roman" w:cs="Times New Roman"/>
          <w:sz w:val="23"/>
          <w:szCs w:val="23"/>
        </w:rPr>
        <w:t xml:space="preserve">-правила техники безопасности; </w:t>
      </w:r>
    </w:p>
    <w:p w:rsidR="000A600C" w:rsidRPr="009255B4" w:rsidRDefault="000A600C" w:rsidP="000A600C">
      <w:pPr>
        <w:spacing w:after="0" w:line="240" w:lineRule="auto"/>
        <w:jc w:val="both"/>
        <w:rPr>
          <w:rFonts w:ascii="Times New Roman" w:hAnsi="Times New Roman" w:cs="Times New Roman"/>
          <w:sz w:val="23"/>
          <w:szCs w:val="23"/>
        </w:rPr>
      </w:pPr>
      <w:r w:rsidRPr="009255B4">
        <w:rPr>
          <w:rFonts w:ascii="Times New Roman" w:hAnsi="Times New Roman" w:cs="Times New Roman"/>
          <w:sz w:val="23"/>
          <w:szCs w:val="23"/>
        </w:rPr>
        <w:t>-технологическую последовательность изготовления конструкций;</w:t>
      </w:r>
    </w:p>
    <w:p w:rsidR="000A600C" w:rsidRPr="009255B4" w:rsidRDefault="000A600C" w:rsidP="000A600C">
      <w:pPr>
        <w:spacing w:after="0" w:line="240" w:lineRule="auto"/>
        <w:jc w:val="both"/>
        <w:rPr>
          <w:rFonts w:ascii="Times New Roman" w:hAnsi="Times New Roman" w:cs="Times New Roman"/>
          <w:sz w:val="23"/>
          <w:szCs w:val="23"/>
        </w:rPr>
      </w:pPr>
      <w:r w:rsidRPr="009255B4">
        <w:rPr>
          <w:rFonts w:ascii="Times New Roman" w:hAnsi="Times New Roman" w:cs="Times New Roman"/>
          <w:sz w:val="23"/>
          <w:szCs w:val="23"/>
        </w:rPr>
        <w:t xml:space="preserve"> -основы программирования; </w:t>
      </w:r>
    </w:p>
    <w:p w:rsidR="000A600C" w:rsidRPr="009255B4" w:rsidRDefault="000A600C" w:rsidP="000A600C">
      <w:pPr>
        <w:spacing w:after="0" w:line="240" w:lineRule="auto"/>
        <w:jc w:val="both"/>
        <w:rPr>
          <w:rFonts w:ascii="Times New Roman" w:hAnsi="Times New Roman" w:cs="Times New Roman"/>
          <w:sz w:val="23"/>
          <w:szCs w:val="23"/>
        </w:rPr>
      </w:pPr>
      <w:r w:rsidRPr="009255B4">
        <w:rPr>
          <w:rFonts w:ascii="Times New Roman" w:hAnsi="Times New Roman" w:cs="Times New Roman"/>
          <w:sz w:val="23"/>
          <w:szCs w:val="23"/>
        </w:rPr>
        <w:t xml:space="preserve">- этапы работы над проектом; </w:t>
      </w:r>
    </w:p>
    <w:p w:rsidR="000A600C" w:rsidRPr="009255B4" w:rsidRDefault="000A600C" w:rsidP="000A600C">
      <w:pPr>
        <w:spacing w:after="0" w:line="240" w:lineRule="auto"/>
        <w:jc w:val="both"/>
        <w:rPr>
          <w:rFonts w:ascii="Times New Roman" w:hAnsi="Times New Roman" w:cs="Times New Roman"/>
          <w:sz w:val="23"/>
          <w:szCs w:val="23"/>
        </w:rPr>
      </w:pPr>
      <w:r w:rsidRPr="009255B4">
        <w:rPr>
          <w:rFonts w:ascii="Times New Roman" w:hAnsi="Times New Roman" w:cs="Times New Roman"/>
          <w:b/>
          <w:sz w:val="23"/>
          <w:szCs w:val="23"/>
        </w:rPr>
        <w:t>Уметь:</w:t>
      </w:r>
    </w:p>
    <w:p w:rsidR="000A600C" w:rsidRPr="009255B4" w:rsidRDefault="000A600C" w:rsidP="000A600C">
      <w:pPr>
        <w:spacing w:after="0" w:line="240" w:lineRule="auto"/>
        <w:jc w:val="both"/>
        <w:rPr>
          <w:rFonts w:ascii="Times New Roman" w:hAnsi="Times New Roman" w:cs="Times New Roman"/>
          <w:sz w:val="23"/>
          <w:szCs w:val="23"/>
        </w:rPr>
      </w:pPr>
      <w:r w:rsidRPr="009255B4">
        <w:rPr>
          <w:rFonts w:ascii="Times New Roman" w:hAnsi="Times New Roman" w:cs="Times New Roman"/>
          <w:sz w:val="23"/>
          <w:szCs w:val="23"/>
        </w:rPr>
        <w:t xml:space="preserve"> -собирать модели, используя готовую схему сборки, а также по эскизу; </w:t>
      </w:r>
    </w:p>
    <w:p w:rsidR="000A600C" w:rsidRPr="009255B4" w:rsidRDefault="000A600C" w:rsidP="000A600C">
      <w:pPr>
        <w:spacing w:after="0" w:line="240" w:lineRule="auto"/>
        <w:jc w:val="both"/>
        <w:rPr>
          <w:rFonts w:ascii="Times New Roman" w:hAnsi="Times New Roman" w:cs="Times New Roman"/>
          <w:sz w:val="23"/>
          <w:szCs w:val="23"/>
        </w:rPr>
      </w:pPr>
      <w:r w:rsidRPr="009255B4">
        <w:rPr>
          <w:rFonts w:ascii="Times New Roman" w:hAnsi="Times New Roman" w:cs="Times New Roman"/>
          <w:sz w:val="23"/>
          <w:szCs w:val="23"/>
        </w:rPr>
        <w:t>-демонстрировать работу моделей;</w:t>
      </w:r>
    </w:p>
    <w:p w:rsidR="000A600C" w:rsidRPr="009255B4" w:rsidRDefault="000A600C" w:rsidP="000A600C">
      <w:pPr>
        <w:spacing w:after="0" w:line="240" w:lineRule="auto"/>
        <w:jc w:val="both"/>
        <w:rPr>
          <w:rFonts w:ascii="Times New Roman" w:hAnsi="Times New Roman" w:cs="Times New Roman"/>
          <w:sz w:val="23"/>
          <w:szCs w:val="23"/>
        </w:rPr>
      </w:pPr>
      <w:r w:rsidRPr="009255B4">
        <w:rPr>
          <w:rFonts w:ascii="Times New Roman" w:hAnsi="Times New Roman" w:cs="Times New Roman"/>
          <w:sz w:val="23"/>
          <w:szCs w:val="23"/>
        </w:rPr>
        <w:t xml:space="preserve">-создавать собственные проекты; </w:t>
      </w:r>
    </w:p>
    <w:p w:rsidR="000A600C" w:rsidRPr="009255B4" w:rsidRDefault="000A600C" w:rsidP="000A600C">
      <w:pPr>
        <w:spacing w:after="0" w:line="240" w:lineRule="auto"/>
        <w:jc w:val="both"/>
        <w:rPr>
          <w:rFonts w:ascii="Times New Roman" w:hAnsi="Times New Roman" w:cs="Times New Roman"/>
          <w:sz w:val="23"/>
          <w:szCs w:val="23"/>
        </w:rPr>
      </w:pPr>
      <w:r w:rsidRPr="009255B4">
        <w:rPr>
          <w:rFonts w:ascii="Times New Roman" w:hAnsi="Times New Roman" w:cs="Times New Roman"/>
          <w:b/>
          <w:sz w:val="23"/>
          <w:szCs w:val="23"/>
        </w:rPr>
        <w:t>Обладать:</w:t>
      </w:r>
      <w:r w:rsidRPr="009255B4">
        <w:rPr>
          <w:rFonts w:ascii="Times New Roman" w:hAnsi="Times New Roman" w:cs="Times New Roman"/>
          <w:sz w:val="23"/>
          <w:szCs w:val="23"/>
        </w:rPr>
        <w:t xml:space="preserve"> </w:t>
      </w:r>
    </w:p>
    <w:p w:rsidR="000A600C" w:rsidRPr="009255B4" w:rsidRDefault="000A600C" w:rsidP="000A600C">
      <w:pPr>
        <w:spacing w:after="0" w:line="240" w:lineRule="auto"/>
        <w:jc w:val="both"/>
        <w:rPr>
          <w:rFonts w:ascii="Times New Roman" w:hAnsi="Times New Roman" w:cs="Times New Roman"/>
          <w:b/>
          <w:sz w:val="23"/>
          <w:szCs w:val="23"/>
        </w:rPr>
      </w:pPr>
      <w:r w:rsidRPr="009255B4">
        <w:rPr>
          <w:rFonts w:ascii="Times New Roman" w:hAnsi="Times New Roman" w:cs="Times New Roman"/>
          <w:sz w:val="23"/>
          <w:szCs w:val="23"/>
        </w:rPr>
        <w:t>- творческой активностью и мотивацией к деятельности</w:t>
      </w:r>
    </w:p>
    <w:p w:rsidR="00401EA2" w:rsidRDefault="00401EA2" w:rsidP="009255B4">
      <w:pPr>
        <w:pStyle w:val="11"/>
        <w:ind w:left="0"/>
        <w:rPr>
          <w:rFonts w:eastAsiaTheme="minorEastAsia"/>
          <w:bCs w:val="0"/>
          <w:sz w:val="24"/>
          <w:szCs w:val="24"/>
          <w:lang w:bidi="ar-SA"/>
        </w:rPr>
      </w:pPr>
    </w:p>
    <w:p w:rsidR="00212318" w:rsidRDefault="00212318" w:rsidP="009255B4">
      <w:pPr>
        <w:pStyle w:val="11"/>
        <w:ind w:left="0"/>
        <w:rPr>
          <w:sz w:val="24"/>
          <w:szCs w:val="24"/>
        </w:rPr>
      </w:pPr>
    </w:p>
    <w:p w:rsidR="00212318" w:rsidRDefault="00212318" w:rsidP="009255B4">
      <w:pPr>
        <w:pStyle w:val="11"/>
        <w:ind w:left="0"/>
        <w:rPr>
          <w:sz w:val="24"/>
          <w:szCs w:val="24"/>
        </w:rPr>
      </w:pPr>
    </w:p>
    <w:p w:rsidR="00212318" w:rsidRDefault="00212318" w:rsidP="009255B4">
      <w:pPr>
        <w:pStyle w:val="11"/>
        <w:ind w:left="0"/>
        <w:rPr>
          <w:sz w:val="24"/>
          <w:szCs w:val="24"/>
        </w:rPr>
      </w:pPr>
    </w:p>
    <w:p w:rsidR="00212318" w:rsidRDefault="00212318" w:rsidP="009255B4">
      <w:pPr>
        <w:pStyle w:val="11"/>
        <w:ind w:left="0"/>
        <w:rPr>
          <w:sz w:val="24"/>
          <w:szCs w:val="24"/>
        </w:rPr>
      </w:pPr>
    </w:p>
    <w:p w:rsidR="00212318" w:rsidRDefault="00212318" w:rsidP="009255B4">
      <w:pPr>
        <w:pStyle w:val="11"/>
        <w:ind w:left="0"/>
        <w:rPr>
          <w:sz w:val="24"/>
          <w:szCs w:val="24"/>
        </w:rPr>
      </w:pPr>
    </w:p>
    <w:p w:rsidR="00212318" w:rsidRDefault="00212318" w:rsidP="009255B4">
      <w:pPr>
        <w:pStyle w:val="11"/>
        <w:ind w:left="0"/>
        <w:rPr>
          <w:sz w:val="24"/>
          <w:szCs w:val="24"/>
        </w:rPr>
      </w:pPr>
    </w:p>
    <w:p w:rsidR="00212318" w:rsidRDefault="00212318" w:rsidP="009255B4">
      <w:pPr>
        <w:pStyle w:val="11"/>
        <w:ind w:left="0"/>
        <w:rPr>
          <w:sz w:val="24"/>
          <w:szCs w:val="24"/>
        </w:rPr>
      </w:pPr>
    </w:p>
    <w:p w:rsidR="00212318" w:rsidRDefault="00212318" w:rsidP="009255B4">
      <w:pPr>
        <w:pStyle w:val="11"/>
        <w:ind w:left="0"/>
        <w:rPr>
          <w:sz w:val="24"/>
          <w:szCs w:val="24"/>
        </w:rPr>
      </w:pPr>
    </w:p>
    <w:p w:rsidR="00212318" w:rsidRDefault="00212318" w:rsidP="009255B4">
      <w:pPr>
        <w:pStyle w:val="11"/>
        <w:ind w:left="0"/>
        <w:rPr>
          <w:sz w:val="24"/>
          <w:szCs w:val="24"/>
        </w:rPr>
      </w:pPr>
    </w:p>
    <w:p w:rsidR="00212318" w:rsidRDefault="00212318" w:rsidP="009255B4">
      <w:pPr>
        <w:pStyle w:val="11"/>
        <w:ind w:left="0"/>
        <w:rPr>
          <w:sz w:val="24"/>
          <w:szCs w:val="24"/>
        </w:rPr>
      </w:pPr>
    </w:p>
    <w:p w:rsidR="00212318" w:rsidRDefault="00212318" w:rsidP="009255B4">
      <w:pPr>
        <w:pStyle w:val="11"/>
        <w:ind w:left="0"/>
        <w:rPr>
          <w:sz w:val="24"/>
          <w:szCs w:val="24"/>
        </w:rPr>
      </w:pPr>
    </w:p>
    <w:p w:rsidR="00212318" w:rsidRDefault="00212318" w:rsidP="009255B4">
      <w:pPr>
        <w:pStyle w:val="11"/>
        <w:ind w:left="0"/>
        <w:rPr>
          <w:sz w:val="24"/>
          <w:szCs w:val="24"/>
        </w:rPr>
      </w:pPr>
    </w:p>
    <w:p w:rsidR="00212318" w:rsidRDefault="00212318" w:rsidP="009255B4">
      <w:pPr>
        <w:pStyle w:val="11"/>
        <w:ind w:left="0"/>
        <w:rPr>
          <w:sz w:val="24"/>
          <w:szCs w:val="24"/>
        </w:rPr>
      </w:pPr>
    </w:p>
    <w:p w:rsidR="00212318" w:rsidRDefault="00212318" w:rsidP="009255B4">
      <w:pPr>
        <w:pStyle w:val="11"/>
        <w:ind w:left="0"/>
        <w:rPr>
          <w:sz w:val="24"/>
          <w:szCs w:val="24"/>
        </w:rPr>
      </w:pPr>
    </w:p>
    <w:p w:rsidR="00212318" w:rsidRDefault="00212318" w:rsidP="009255B4">
      <w:pPr>
        <w:pStyle w:val="11"/>
        <w:ind w:left="0"/>
        <w:rPr>
          <w:sz w:val="24"/>
          <w:szCs w:val="24"/>
        </w:rPr>
      </w:pPr>
    </w:p>
    <w:p w:rsidR="00212318" w:rsidRDefault="00212318" w:rsidP="009255B4">
      <w:pPr>
        <w:pStyle w:val="11"/>
        <w:ind w:left="0"/>
        <w:rPr>
          <w:sz w:val="24"/>
          <w:szCs w:val="24"/>
        </w:rPr>
      </w:pPr>
    </w:p>
    <w:p w:rsidR="00212318" w:rsidRDefault="00212318" w:rsidP="009255B4">
      <w:pPr>
        <w:pStyle w:val="11"/>
        <w:ind w:left="0"/>
        <w:rPr>
          <w:sz w:val="24"/>
          <w:szCs w:val="24"/>
        </w:rPr>
      </w:pPr>
    </w:p>
    <w:p w:rsidR="009255B4" w:rsidRPr="009255B4" w:rsidRDefault="009255B4" w:rsidP="009255B4">
      <w:pPr>
        <w:pStyle w:val="11"/>
        <w:ind w:left="0"/>
        <w:rPr>
          <w:sz w:val="24"/>
          <w:szCs w:val="24"/>
        </w:rPr>
      </w:pPr>
    </w:p>
    <w:p w:rsidR="00212318" w:rsidRPr="00212318" w:rsidRDefault="007842A4" w:rsidP="00212318">
      <w:pPr>
        <w:pStyle w:val="11"/>
        <w:ind w:left="5101"/>
        <w:rPr>
          <w:sz w:val="24"/>
          <w:szCs w:val="24"/>
        </w:rPr>
      </w:pPr>
      <w:r>
        <w:rPr>
          <w:sz w:val="24"/>
          <w:szCs w:val="24"/>
        </w:rPr>
        <w:lastRenderedPageBreak/>
        <w:pict>
          <v:shapetype id="_x0000_t202" coordsize="21600,21600" o:spt="202" path="m,l,21600r21600,l21600,xe">
            <v:stroke joinstyle="miter"/>
            <v:path gradientshapeok="t" o:connecttype="rect"/>
          </v:shapetype>
          <v:shape id="_x0000_s1026" type="#_x0000_t202" style="position:absolute;left:0;text-align:left;margin-left:551.7pt;margin-top:99.55pt;width:10pt;height:13.3pt;z-index:-251656192;mso-position-horizontal-relative:page" filled="f" stroked="f">
            <v:textbox style="mso-next-textbox:#_x0000_s1026" inset="0,0,0,0">
              <w:txbxContent>
                <w:p w:rsidR="000D08A5" w:rsidRDefault="000D08A5" w:rsidP="000A600C">
                  <w:pPr>
                    <w:spacing w:line="266" w:lineRule="exact"/>
                    <w:rPr>
                      <w:sz w:val="24"/>
                    </w:rPr>
                  </w:pPr>
                  <w:r>
                    <w:rPr>
                      <w:sz w:val="24"/>
                    </w:rPr>
                    <w:t>о-</w:t>
                  </w:r>
                </w:p>
              </w:txbxContent>
            </v:textbox>
            <w10:wrap anchorx="page"/>
          </v:shape>
        </w:pict>
      </w:r>
      <w:r>
        <w:rPr>
          <w:sz w:val="24"/>
          <w:szCs w:val="24"/>
        </w:rPr>
        <w:pict>
          <v:shape id="_x0000_s1027" type="#_x0000_t202" style="position:absolute;left:0;text-align:left;margin-left:555.5pt;margin-top:194.2pt;width:6pt;height:13.3pt;z-index:-251655168;mso-position-horizontal-relative:page;mso-position-vertical-relative:page" filled="f" stroked="f">
            <v:textbox style="mso-next-textbox:#_x0000_s1027" inset="0,0,0,0">
              <w:txbxContent>
                <w:p w:rsidR="000D08A5" w:rsidRDefault="000D08A5" w:rsidP="000A600C">
                  <w:pPr>
                    <w:spacing w:line="266" w:lineRule="exact"/>
                    <w:rPr>
                      <w:sz w:val="24"/>
                    </w:rPr>
                  </w:pPr>
                  <w:r>
                    <w:rPr>
                      <w:sz w:val="24"/>
                    </w:rPr>
                    <w:t>х</w:t>
                  </w:r>
                </w:p>
              </w:txbxContent>
            </v:textbox>
            <w10:wrap anchorx="page" anchory="page"/>
          </v:shape>
        </w:pict>
      </w:r>
      <w:r>
        <w:rPr>
          <w:sz w:val="24"/>
          <w:szCs w:val="24"/>
        </w:rPr>
        <w:pict>
          <v:rect id="_x0000_s1028" style="position:absolute;left:0;text-align:left;margin-left:560.35pt;margin-top:180.25pt;width:207.45pt;height:41.4pt;z-index:-251654144;mso-position-horizontal-relative:page;mso-position-vertical-relative:page" stroked="f">
            <w10:wrap anchorx="page" anchory="page"/>
          </v:rect>
        </w:pict>
      </w:r>
      <w:r w:rsidR="000A600C" w:rsidRPr="009255B4">
        <w:rPr>
          <w:sz w:val="24"/>
          <w:szCs w:val="24"/>
        </w:rPr>
        <w:t>Учебно–тематическое планирование</w:t>
      </w:r>
    </w:p>
    <w:tbl>
      <w:tblPr>
        <w:tblStyle w:val="TableNormal"/>
        <w:tblW w:w="0" w:type="auto"/>
        <w:tblInd w:w="1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61"/>
        <w:gridCol w:w="2349"/>
        <w:gridCol w:w="720"/>
        <w:gridCol w:w="940"/>
        <w:gridCol w:w="1029"/>
        <w:gridCol w:w="4680"/>
        <w:gridCol w:w="4157"/>
      </w:tblGrid>
      <w:tr w:rsidR="000A600C" w:rsidRPr="009255B4" w:rsidTr="000D08A5">
        <w:trPr>
          <w:trHeight w:val="390"/>
        </w:trPr>
        <w:tc>
          <w:tcPr>
            <w:tcW w:w="461" w:type="dxa"/>
            <w:vMerge w:val="restart"/>
          </w:tcPr>
          <w:p w:rsidR="000A600C" w:rsidRPr="009255B4" w:rsidRDefault="000A600C" w:rsidP="000D08A5">
            <w:pPr>
              <w:pStyle w:val="TableParagraph"/>
              <w:ind w:left="15" w:firstLine="48"/>
              <w:rPr>
                <w:sz w:val="24"/>
                <w:szCs w:val="24"/>
              </w:rPr>
            </w:pPr>
            <w:r w:rsidRPr="009255B4">
              <w:rPr>
                <w:sz w:val="24"/>
                <w:szCs w:val="24"/>
              </w:rPr>
              <w:t>№ п/п</w:t>
            </w:r>
          </w:p>
        </w:tc>
        <w:tc>
          <w:tcPr>
            <w:tcW w:w="2349" w:type="dxa"/>
            <w:vMerge w:val="restart"/>
          </w:tcPr>
          <w:p w:rsidR="000A600C" w:rsidRPr="009255B4" w:rsidRDefault="000A600C" w:rsidP="000D08A5">
            <w:pPr>
              <w:pStyle w:val="TableParagraph"/>
              <w:ind w:left="574" w:right="169" w:hanging="384"/>
              <w:rPr>
                <w:sz w:val="24"/>
                <w:szCs w:val="24"/>
                <w:lang w:val="ru-RU"/>
              </w:rPr>
            </w:pPr>
            <w:r w:rsidRPr="009255B4">
              <w:rPr>
                <w:sz w:val="24"/>
                <w:szCs w:val="24"/>
                <w:lang w:val="ru-RU"/>
              </w:rPr>
              <w:t>Наименование раз- делов и тем</w:t>
            </w:r>
          </w:p>
        </w:tc>
        <w:tc>
          <w:tcPr>
            <w:tcW w:w="2689" w:type="dxa"/>
            <w:gridSpan w:val="3"/>
          </w:tcPr>
          <w:p w:rsidR="000A600C" w:rsidRPr="009255B4" w:rsidRDefault="000A600C" w:rsidP="000D08A5">
            <w:pPr>
              <w:pStyle w:val="TableParagraph"/>
              <w:spacing w:line="267" w:lineRule="exact"/>
              <w:ind w:left="1054" w:right="1053"/>
              <w:jc w:val="center"/>
              <w:rPr>
                <w:sz w:val="24"/>
                <w:szCs w:val="24"/>
              </w:rPr>
            </w:pPr>
            <w:r w:rsidRPr="009255B4">
              <w:rPr>
                <w:sz w:val="24"/>
                <w:szCs w:val="24"/>
              </w:rPr>
              <w:t>Часы</w:t>
            </w:r>
          </w:p>
        </w:tc>
        <w:tc>
          <w:tcPr>
            <w:tcW w:w="4677" w:type="dxa"/>
            <w:vMerge w:val="restart"/>
          </w:tcPr>
          <w:p w:rsidR="000A600C" w:rsidRPr="009255B4" w:rsidRDefault="000A600C" w:rsidP="000D08A5">
            <w:pPr>
              <w:pStyle w:val="TableParagraph"/>
              <w:spacing w:line="267" w:lineRule="exact"/>
              <w:ind w:left="989"/>
              <w:rPr>
                <w:sz w:val="24"/>
                <w:szCs w:val="24"/>
              </w:rPr>
            </w:pPr>
            <w:r w:rsidRPr="009255B4">
              <w:rPr>
                <w:sz w:val="24"/>
                <w:szCs w:val="24"/>
              </w:rPr>
              <w:t>Краткое содержание темы</w:t>
            </w:r>
          </w:p>
        </w:tc>
        <w:tc>
          <w:tcPr>
            <w:tcW w:w="4157" w:type="dxa"/>
            <w:vMerge w:val="restart"/>
          </w:tcPr>
          <w:p w:rsidR="000A600C" w:rsidRPr="009255B4" w:rsidRDefault="000A600C" w:rsidP="000D08A5">
            <w:pPr>
              <w:pStyle w:val="TableParagraph"/>
              <w:spacing w:line="267" w:lineRule="exact"/>
              <w:ind w:left="1713" w:right="1706"/>
              <w:jc w:val="center"/>
              <w:rPr>
                <w:sz w:val="24"/>
                <w:szCs w:val="24"/>
              </w:rPr>
            </w:pPr>
            <w:r w:rsidRPr="009255B4">
              <w:rPr>
                <w:sz w:val="24"/>
                <w:szCs w:val="24"/>
              </w:rPr>
              <w:t>Форма</w:t>
            </w:r>
          </w:p>
        </w:tc>
      </w:tr>
      <w:tr w:rsidR="000A600C" w:rsidRPr="009255B4" w:rsidTr="000D08A5">
        <w:trPr>
          <w:trHeight w:val="322"/>
        </w:trPr>
        <w:tc>
          <w:tcPr>
            <w:tcW w:w="461" w:type="dxa"/>
            <w:vMerge/>
            <w:tcBorders>
              <w:top w:val="nil"/>
            </w:tcBorders>
          </w:tcPr>
          <w:p w:rsidR="000A600C" w:rsidRPr="009255B4" w:rsidRDefault="000A600C" w:rsidP="000D08A5">
            <w:pPr>
              <w:rPr>
                <w:rFonts w:ascii="Times New Roman" w:hAnsi="Times New Roman" w:cs="Times New Roman"/>
                <w:sz w:val="24"/>
                <w:szCs w:val="24"/>
              </w:rPr>
            </w:pPr>
          </w:p>
        </w:tc>
        <w:tc>
          <w:tcPr>
            <w:tcW w:w="2349" w:type="dxa"/>
            <w:vMerge/>
            <w:tcBorders>
              <w:top w:val="nil"/>
            </w:tcBorders>
          </w:tcPr>
          <w:p w:rsidR="000A600C" w:rsidRPr="009255B4" w:rsidRDefault="000A600C" w:rsidP="000D08A5">
            <w:pPr>
              <w:rPr>
                <w:rFonts w:ascii="Times New Roman" w:hAnsi="Times New Roman" w:cs="Times New Roman"/>
                <w:sz w:val="24"/>
                <w:szCs w:val="24"/>
              </w:rPr>
            </w:pPr>
          </w:p>
        </w:tc>
        <w:tc>
          <w:tcPr>
            <w:tcW w:w="720" w:type="dxa"/>
          </w:tcPr>
          <w:p w:rsidR="000A600C" w:rsidRPr="009255B4" w:rsidRDefault="000A600C" w:rsidP="000D08A5">
            <w:pPr>
              <w:pStyle w:val="TableParagraph"/>
              <w:spacing w:line="267" w:lineRule="exact"/>
              <w:ind w:left="57" w:right="67"/>
              <w:jc w:val="center"/>
              <w:rPr>
                <w:sz w:val="24"/>
                <w:szCs w:val="24"/>
              </w:rPr>
            </w:pPr>
            <w:r w:rsidRPr="009255B4">
              <w:rPr>
                <w:sz w:val="24"/>
                <w:szCs w:val="24"/>
              </w:rPr>
              <w:t>всего</w:t>
            </w:r>
          </w:p>
        </w:tc>
        <w:tc>
          <w:tcPr>
            <w:tcW w:w="940" w:type="dxa"/>
          </w:tcPr>
          <w:p w:rsidR="000A600C" w:rsidRPr="009255B4" w:rsidRDefault="000A600C" w:rsidP="000D08A5">
            <w:pPr>
              <w:pStyle w:val="TableParagraph"/>
              <w:spacing w:line="267" w:lineRule="exact"/>
              <w:ind w:left="91" w:right="108"/>
              <w:jc w:val="center"/>
              <w:rPr>
                <w:sz w:val="24"/>
                <w:szCs w:val="24"/>
              </w:rPr>
            </w:pPr>
            <w:r w:rsidRPr="009255B4">
              <w:rPr>
                <w:sz w:val="24"/>
                <w:szCs w:val="24"/>
              </w:rPr>
              <w:t>теория</w:t>
            </w:r>
          </w:p>
        </w:tc>
        <w:tc>
          <w:tcPr>
            <w:tcW w:w="1029" w:type="dxa"/>
          </w:tcPr>
          <w:p w:rsidR="000A600C" w:rsidRPr="009255B4" w:rsidRDefault="000A600C" w:rsidP="000D08A5">
            <w:pPr>
              <w:pStyle w:val="TableParagraph"/>
              <w:spacing w:line="267" w:lineRule="exact"/>
              <w:ind w:left="37"/>
              <w:rPr>
                <w:sz w:val="24"/>
                <w:szCs w:val="24"/>
              </w:rPr>
            </w:pPr>
            <w:r w:rsidRPr="009255B4">
              <w:rPr>
                <w:sz w:val="24"/>
                <w:szCs w:val="24"/>
              </w:rPr>
              <w:t>практика</w:t>
            </w:r>
          </w:p>
        </w:tc>
        <w:tc>
          <w:tcPr>
            <w:tcW w:w="4677" w:type="dxa"/>
            <w:vMerge/>
            <w:tcBorders>
              <w:top w:val="nil"/>
            </w:tcBorders>
          </w:tcPr>
          <w:p w:rsidR="000A600C" w:rsidRPr="009255B4" w:rsidRDefault="000A600C" w:rsidP="000D08A5">
            <w:pPr>
              <w:rPr>
                <w:rFonts w:ascii="Times New Roman" w:hAnsi="Times New Roman" w:cs="Times New Roman"/>
                <w:sz w:val="24"/>
                <w:szCs w:val="24"/>
              </w:rPr>
            </w:pPr>
          </w:p>
        </w:tc>
        <w:tc>
          <w:tcPr>
            <w:tcW w:w="4157" w:type="dxa"/>
            <w:vMerge/>
            <w:tcBorders>
              <w:top w:val="nil"/>
            </w:tcBorders>
          </w:tcPr>
          <w:p w:rsidR="000A600C" w:rsidRPr="009255B4" w:rsidRDefault="000A600C" w:rsidP="000D08A5">
            <w:pPr>
              <w:rPr>
                <w:rFonts w:ascii="Times New Roman" w:hAnsi="Times New Roman" w:cs="Times New Roman"/>
                <w:sz w:val="24"/>
                <w:szCs w:val="24"/>
              </w:rPr>
            </w:pPr>
          </w:p>
        </w:tc>
      </w:tr>
      <w:tr w:rsidR="0071294B" w:rsidRPr="009255B4" w:rsidTr="0071294B">
        <w:trPr>
          <w:trHeight w:val="321"/>
        </w:trPr>
        <w:tc>
          <w:tcPr>
            <w:tcW w:w="2810" w:type="dxa"/>
            <w:gridSpan w:val="2"/>
          </w:tcPr>
          <w:p w:rsidR="0071294B" w:rsidRPr="009255B4" w:rsidRDefault="0071294B" w:rsidP="000D08A5">
            <w:pPr>
              <w:pStyle w:val="TableParagraph"/>
              <w:rPr>
                <w:sz w:val="24"/>
                <w:szCs w:val="24"/>
              </w:rPr>
            </w:pPr>
          </w:p>
        </w:tc>
        <w:tc>
          <w:tcPr>
            <w:tcW w:w="720" w:type="dxa"/>
          </w:tcPr>
          <w:p w:rsidR="0071294B" w:rsidRPr="009255B4" w:rsidRDefault="0071294B" w:rsidP="000D08A5">
            <w:pPr>
              <w:pStyle w:val="TableParagraph"/>
              <w:spacing w:line="302" w:lineRule="exact"/>
              <w:ind w:right="5"/>
              <w:jc w:val="center"/>
              <w:rPr>
                <w:b/>
                <w:sz w:val="24"/>
                <w:szCs w:val="24"/>
              </w:rPr>
            </w:pPr>
            <w:r w:rsidRPr="009255B4">
              <w:rPr>
                <w:b/>
                <w:sz w:val="24"/>
                <w:szCs w:val="24"/>
              </w:rPr>
              <w:t>2</w:t>
            </w:r>
          </w:p>
        </w:tc>
        <w:tc>
          <w:tcPr>
            <w:tcW w:w="940" w:type="dxa"/>
          </w:tcPr>
          <w:p w:rsidR="0071294B" w:rsidRPr="009255B4" w:rsidRDefault="0071294B" w:rsidP="000D08A5">
            <w:pPr>
              <w:pStyle w:val="TableParagraph"/>
              <w:spacing w:line="302" w:lineRule="exact"/>
              <w:ind w:right="9"/>
              <w:jc w:val="center"/>
              <w:rPr>
                <w:b/>
                <w:sz w:val="24"/>
                <w:szCs w:val="24"/>
              </w:rPr>
            </w:pPr>
            <w:r w:rsidRPr="009255B4">
              <w:rPr>
                <w:b/>
                <w:sz w:val="24"/>
                <w:szCs w:val="24"/>
              </w:rPr>
              <w:t>1</w:t>
            </w:r>
          </w:p>
        </w:tc>
        <w:tc>
          <w:tcPr>
            <w:tcW w:w="1029" w:type="dxa"/>
          </w:tcPr>
          <w:p w:rsidR="0071294B" w:rsidRPr="009255B4" w:rsidRDefault="0071294B" w:rsidP="000D08A5">
            <w:pPr>
              <w:pStyle w:val="TableParagraph"/>
              <w:spacing w:line="302" w:lineRule="exact"/>
              <w:ind w:left="174"/>
              <w:rPr>
                <w:b/>
                <w:sz w:val="24"/>
                <w:szCs w:val="24"/>
              </w:rPr>
            </w:pPr>
            <w:r w:rsidRPr="009255B4">
              <w:rPr>
                <w:b/>
                <w:sz w:val="24"/>
                <w:szCs w:val="24"/>
              </w:rPr>
              <w:t>1</w:t>
            </w:r>
          </w:p>
        </w:tc>
        <w:tc>
          <w:tcPr>
            <w:tcW w:w="4680" w:type="dxa"/>
            <w:tcBorders>
              <w:right w:val="single" w:sz="4" w:space="0" w:color="auto"/>
            </w:tcBorders>
          </w:tcPr>
          <w:p w:rsidR="0071294B" w:rsidRPr="009255B4" w:rsidRDefault="0071294B" w:rsidP="000D08A5">
            <w:pPr>
              <w:pStyle w:val="TableParagraph"/>
              <w:spacing w:line="271" w:lineRule="exact"/>
              <w:ind w:left="1422"/>
              <w:rPr>
                <w:b/>
                <w:i/>
                <w:sz w:val="24"/>
                <w:szCs w:val="24"/>
              </w:rPr>
            </w:pPr>
            <w:r w:rsidRPr="009255B4">
              <w:rPr>
                <w:b/>
                <w:i/>
                <w:sz w:val="24"/>
                <w:szCs w:val="24"/>
              </w:rPr>
              <w:t>Введение</w:t>
            </w:r>
          </w:p>
        </w:tc>
        <w:tc>
          <w:tcPr>
            <w:tcW w:w="4154" w:type="dxa"/>
            <w:tcBorders>
              <w:left w:val="single" w:sz="4" w:space="0" w:color="auto"/>
            </w:tcBorders>
          </w:tcPr>
          <w:p w:rsidR="0071294B" w:rsidRPr="009255B4" w:rsidRDefault="0071294B" w:rsidP="0071294B">
            <w:pPr>
              <w:pStyle w:val="TableParagraph"/>
              <w:spacing w:line="271" w:lineRule="exact"/>
              <w:rPr>
                <w:b/>
                <w:i/>
                <w:sz w:val="24"/>
                <w:szCs w:val="24"/>
              </w:rPr>
            </w:pPr>
          </w:p>
        </w:tc>
      </w:tr>
      <w:tr w:rsidR="000A600C" w:rsidRPr="009255B4" w:rsidTr="0071294B">
        <w:trPr>
          <w:trHeight w:val="1654"/>
        </w:trPr>
        <w:tc>
          <w:tcPr>
            <w:tcW w:w="461" w:type="dxa"/>
          </w:tcPr>
          <w:p w:rsidR="000A600C" w:rsidRPr="009255B4" w:rsidRDefault="000A600C" w:rsidP="000D08A5">
            <w:pPr>
              <w:pStyle w:val="TableParagraph"/>
              <w:spacing w:line="312" w:lineRule="exact"/>
              <w:ind w:left="123"/>
              <w:rPr>
                <w:sz w:val="24"/>
                <w:szCs w:val="24"/>
              </w:rPr>
            </w:pPr>
            <w:r w:rsidRPr="009255B4">
              <w:rPr>
                <w:sz w:val="24"/>
                <w:szCs w:val="24"/>
              </w:rPr>
              <w:t>1.</w:t>
            </w:r>
          </w:p>
        </w:tc>
        <w:tc>
          <w:tcPr>
            <w:tcW w:w="2349" w:type="dxa"/>
          </w:tcPr>
          <w:p w:rsidR="000A600C" w:rsidRPr="009255B4" w:rsidRDefault="000A600C" w:rsidP="000D08A5">
            <w:pPr>
              <w:pStyle w:val="TableParagraph"/>
              <w:rPr>
                <w:b/>
                <w:sz w:val="24"/>
                <w:szCs w:val="24"/>
              </w:rPr>
            </w:pPr>
          </w:p>
          <w:p w:rsidR="000A600C" w:rsidRPr="009255B4" w:rsidRDefault="000A600C" w:rsidP="000D08A5">
            <w:pPr>
              <w:pStyle w:val="TableParagraph"/>
              <w:spacing w:before="2"/>
              <w:rPr>
                <w:b/>
                <w:sz w:val="24"/>
                <w:szCs w:val="24"/>
              </w:rPr>
            </w:pPr>
          </w:p>
          <w:p w:rsidR="000A600C" w:rsidRPr="009255B4" w:rsidRDefault="000A600C" w:rsidP="000D08A5">
            <w:pPr>
              <w:pStyle w:val="TableParagraph"/>
              <w:ind w:left="106"/>
              <w:rPr>
                <w:sz w:val="24"/>
                <w:szCs w:val="24"/>
              </w:rPr>
            </w:pPr>
            <w:r w:rsidRPr="009255B4">
              <w:rPr>
                <w:sz w:val="24"/>
                <w:szCs w:val="24"/>
              </w:rPr>
              <w:t>Введение</w:t>
            </w:r>
          </w:p>
        </w:tc>
        <w:tc>
          <w:tcPr>
            <w:tcW w:w="720" w:type="dxa"/>
          </w:tcPr>
          <w:p w:rsidR="000A600C" w:rsidRPr="009255B4" w:rsidRDefault="000A600C" w:rsidP="000D08A5">
            <w:pPr>
              <w:pStyle w:val="TableParagraph"/>
              <w:spacing w:before="2"/>
              <w:rPr>
                <w:b/>
                <w:sz w:val="24"/>
                <w:szCs w:val="24"/>
              </w:rPr>
            </w:pPr>
          </w:p>
          <w:p w:rsidR="000A600C" w:rsidRPr="009255B4" w:rsidRDefault="000A600C" w:rsidP="000D08A5">
            <w:pPr>
              <w:pStyle w:val="TableParagraph"/>
              <w:ind w:left="6"/>
              <w:jc w:val="center"/>
              <w:rPr>
                <w:sz w:val="24"/>
                <w:szCs w:val="24"/>
              </w:rPr>
            </w:pPr>
            <w:r w:rsidRPr="009255B4">
              <w:rPr>
                <w:sz w:val="24"/>
                <w:szCs w:val="24"/>
              </w:rPr>
              <w:t>2</w:t>
            </w:r>
          </w:p>
        </w:tc>
        <w:tc>
          <w:tcPr>
            <w:tcW w:w="940" w:type="dxa"/>
          </w:tcPr>
          <w:p w:rsidR="000A600C" w:rsidRPr="009255B4" w:rsidRDefault="000A600C" w:rsidP="000D08A5">
            <w:pPr>
              <w:pStyle w:val="TableParagraph"/>
              <w:spacing w:before="2"/>
              <w:rPr>
                <w:b/>
                <w:sz w:val="24"/>
                <w:szCs w:val="24"/>
              </w:rPr>
            </w:pPr>
          </w:p>
          <w:p w:rsidR="000A600C" w:rsidRPr="009255B4" w:rsidRDefault="000A600C" w:rsidP="000D08A5">
            <w:pPr>
              <w:pStyle w:val="TableParagraph"/>
              <w:ind w:left="10"/>
              <w:jc w:val="center"/>
              <w:rPr>
                <w:sz w:val="24"/>
                <w:szCs w:val="24"/>
              </w:rPr>
            </w:pPr>
            <w:r w:rsidRPr="009255B4">
              <w:rPr>
                <w:sz w:val="24"/>
                <w:szCs w:val="24"/>
              </w:rPr>
              <w:t>1</w:t>
            </w:r>
          </w:p>
        </w:tc>
        <w:tc>
          <w:tcPr>
            <w:tcW w:w="1029" w:type="dxa"/>
          </w:tcPr>
          <w:p w:rsidR="000A600C" w:rsidRPr="009255B4" w:rsidRDefault="000A600C" w:rsidP="000D08A5">
            <w:pPr>
              <w:pStyle w:val="TableParagraph"/>
              <w:spacing w:before="2"/>
              <w:rPr>
                <w:b/>
                <w:sz w:val="24"/>
                <w:szCs w:val="24"/>
              </w:rPr>
            </w:pPr>
          </w:p>
          <w:p w:rsidR="000A600C" w:rsidRPr="009255B4" w:rsidRDefault="000A600C" w:rsidP="000D08A5">
            <w:pPr>
              <w:pStyle w:val="TableParagraph"/>
              <w:ind w:left="10"/>
              <w:jc w:val="center"/>
              <w:rPr>
                <w:sz w:val="24"/>
                <w:szCs w:val="24"/>
              </w:rPr>
            </w:pPr>
            <w:r w:rsidRPr="009255B4">
              <w:rPr>
                <w:sz w:val="24"/>
                <w:szCs w:val="24"/>
              </w:rPr>
              <w:t>1</w:t>
            </w:r>
          </w:p>
        </w:tc>
        <w:tc>
          <w:tcPr>
            <w:tcW w:w="4677" w:type="dxa"/>
            <w:tcBorders>
              <w:right w:val="single" w:sz="4" w:space="0" w:color="auto"/>
            </w:tcBorders>
          </w:tcPr>
          <w:p w:rsidR="000A600C" w:rsidRPr="009255B4" w:rsidRDefault="000A600C" w:rsidP="000D08A5">
            <w:pPr>
              <w:pStyle w:val="TableParagraph"/>
              <w:ind w:left="105" w:right="250" w:firstLine="60"/>
              <w:rPr>
                <w:sz w:val="24"/>
                <w:szCs w:val="24"/>
                <w:lang w:val="ru-RU"/>
              </w:rPr>
            </w:pPr>
            <w:r w:rsidRPr="009255B4">
              <w:rPr>
                <w:sz w:val="24"/>
                <w:szCs w:val="24"/>
                <w:lang w:val="ru-RU"/>
              </w:rPr>
              <w:t>Инструктаж по охране труда и противоп жарной безопасности, правила поведения в</w:t>
            </w:r>
            <w:r w:rsidRPr="009255B4">
              <w:rPr>
                <w:spacing w:val="1"/>
                <w:sz w:val="24"/>
                <w:szCs w:val="24"/>
                <w:lang w:val="ru-RU"/>
              </w:rPr>
              <w:t xml:space="preserve"> </w:t>
            </w:r>
            <w:r w:rsidRPr="009255B4">
              <w:rPr>
                <w:sz w:val="24"/>
                <w:szCs w:val="24"/>
                <w:lang w:val="ru-RU"/>
              </w:rPr>
              <w:t>учреждении.</w:t>
            </w:r>
          </w:p>
          <w:p w:rsidR="000A600C" w:rsidRPr="009255B4" w:rsidRDefault="000A600C" w:rsidP="000D08A5">
            <w:pPr>
              <w:pStyle w:val="TableParagraph"/>
              <w:ind w:left="105"/>
              <w:rPr>
                <w:sz w:val="24"/>
                <w:szCs w:val="24"/>
                <w:lang w:val="ru-RU"/>
              </w:rPr>
            </w:pPr>
            <w:r w:rsidRPr="009255B4">
              <w:rPr>
                <w:sz w:val="24"/>
                <w:szCs w:val="24"/>
                <w:lang w:val="ru-RU"/>
              </w:rPr>
              <w:t>Применение роботов в современном мире</w:t>
            </w:r>
          </w:p>
          <w:p w:rsidR="000A600C" w:rsidRPr="009255B4" w:rsidRDefault="000A600C" w:rsidP="000D08A5">
            <w:pPr>
              <w:pStyle w:val="TableParagraph"/>
              <w:spacing w:line="270" w:lineRule="atLeast"/>
              <w:ind w:left="105"/>
              <w:rPr>
                <w:sz w:val="24"/>
                <w:szCs w:val="24"/>
                <w:lang w:val="ru-RU"/>
              </w:rPr>
            </w:pPr>
            <w:r w:rsidRPr="009255B4">
              <w:rPr>
                <w:sz w:val="24"/>
                <w:szCs w:val="24"/>
                <w:lang w:val="ru-RU"/>
              </w:rPr>
              <w:t>от детских игрушек, до серьезных научны исследовательских разработок.</w:t>
            </w:r>
          </w:p>
        </w:tc>
        <w:tc>
          <w:tcPr>
            <w:tcW w:w="4157" w:type="dxa"/>
            <w:tcBorders>
              <w:left w:val="single" w:sz="4" w:space="0" w:color="auto"/>
            </w:tcBorders>
          </w:tcPr>
          <w:p w:rsidR="000A600C" w:rsidRPr="009255B4" w:rsidRDefault="000A600C" w:rsidP="000D08A5">
            <w:pPr>
              <w:pStyle w:val="TableParagraph"/>
              <w:spacing w:line="267" w:lineRule="exact"/>
              <w:ind w:left="109"/>
              <w:rPr>
                <w:i/>
                <w:sz w:val="24"/>
                <w:szCs w:val="24"/>
                <w:lang w:val="ru-RU"/>
              </w:rPr>
            </w:pPr>
            <w:r w:rsidRPr="009255B4">
              <w:rPr>
                <w:i/>
                <w:sz w:val="24"/>
                <w:szCs w:val="24"/>
                <w:lang w:val="ru-RU"/>
              </w:rPr>
              <w:t>Практическое занятие:</w:t>
            </w:r>
          </w:p>
          <w:p w:rsidR="000A600C" w:rsidRPr="009255B4" w:rsidRDefault="000A600C" w:rsidP="000D08A5">
            <w:pPr>
              <w:pStyle w:val="TableParagraph"/>
              <w:ind w:left="109"/>
              <w:rPr>
                <w:sz w:val="24"/>
                <w:szCs w:val="24"/>
              </w:rPr>
            </w:pPr>
            <w:r w:rsidRPr="009255B4">
              <w:rPr>
                <w:sz w:val="24"/>
                <w:szCs w:val="24"/>
                <w:lang w:val="ru-RU"/>
              </w:rPr>
              <w:t xml:space="preserve">Знакомство с конструктором. </w:t>
            </w:r>
            <w:r w:rsidRPr="009255B4">
              <w:rPr>
                <w:sz w:val="24"/>
                <w:szCs w:val="24"/>
              </w:rPr>
              <w:t>Контрольный опрос.</w:t>
            </w:r>
          </w:p>
        </w:tc>
      </w:tr>
      <w:tr w:rsidR="0071294B" w:rsidRPr="009255B4" w:rsidTr="0071294B">
        <w:trPr>
          <w:trHeight w:val="277"/>
        </w:trPr>
        <w:tc>
          <w:tcPr>
            <w:tcW w:w="2810" w:type="dxa"/>
            <w:gridSpan w:val="2"/>
          </w:tcPr>
          <w:p w:rsidR="0071294B" w:rsidRPr="009255B4" w:rsidRDefault="0071294B" w:rsidP="000D08A5">
            <w:pPr>
              <w:pStyle w:val="TableParagraph"/>
              <w:rPr>
                <w:sz w:val="24"/>
                <w:szCs w:val="24"/>
              </w:rPr>
            </w:pPr>
          </w:p>
        </w:tc>
        <w:tc>
          <w:tcPr>
            <w:tcW w:w="720" w:type="dxa"/>
          </w:tcPr>
          <w:p w:rsidR="0071294B" w:rsidRPr="009255B4" w:rsidRDefault="0071294B" w:rsidP="000D08A5">
            <w:pPr>
              <w:pStyle w:val="TableParagraph"/>
              <w:spacing w:line="257" w:lineRule="exact"/>
              <w:ind w:left="57" w:right="58"/>
              <w:jc w:val="center"/>
              <w:rPr>
                <w:b/>
                <w:sz w:val="24"/>
                <w:szCs w:val="24"/>
              </w:rPr>
            </w:pPr>
            <w:r w:rsidRPr="009255B4">
              <w:rPr>
                <w:b/>
                <w:sz w:val="24"/>
                <w:szCs w:val="24"/>
              </w:rPr>
              <w:t>18</w:t>
            </w:r>
          </w:p>
        </w:tc>
        <w:tc>
          <w:tcPr>
            <w:tcW w:w="940" w:type="dxa"/>
          </w:tcPr>
          <w:p w:rsidR="0071294B" w:rsidRPr="009255B4" w:rsidRDefault="0071294B" w:rsidP="000D08A5">
            <w:pPr>
              <w:pStyle w:val="TableParagraph"/>
              <w:spacing w:line="257" w:lineRule="exact"/>
              <w:ind w:right="5"/>
              <w:jc w:val="center"/>
              <w:rPr>
                <w:b/>
                <w:sz w:val="24"/>
                <w:szCs w:val="24"/>
              </w:rPr>
            </w:pPr>
            <w:r w:rsidRPr="009255B4">
              <w:rPr>
                <w:b/>
                <w:sz w:val="24"/>
                <w:szCs w:val="24"/>
              </w:rPr>
              <w:t>9</w:t>
            </w:r>
          </w:p>
        </w:tc>
        <w:tc>
          <w:tcPr>
            <w:tcW w:w="1029" w:type="dxa"/>
          </w:tcPr>
          <w:p w:rsidR="0071294B" w:rsidRPr="009255B4" w:rsidRDefault="0071294B" w:rsidP="000D08A5">
            <w:pPr>
              <w:pStyle w:val="TableParagraph"/>
              <w:spacing w:line="257" w:lineRule="exact"/>
              <w:ind w:right="211"/>
              <w:jc w:val="center"/>
              <w:rPr>
                <w:b/>
                <w:sz w:val="24"/>
                <w:szCs w:val="24"/>
              </w:rPr>
            </w:pPr>
            <w:r w:rsidRPr="009255B4">
              <w:rPr>
                <w:b/>
                <w:sz w:val="24"/>
                <w:szCs w:val="24"/>
              </w:rPr>
              <w:t>9</w:t>
            </w:r>
          </w:p>
        </w:tc>
        <w:tc>
          <w:tcPr>
            <w:tcW w:w="4680" w:type="dxa"/>
            <w:tcBorders>
              <w:right w:val="single" w:sz="4" w:space="0" w:color="auto"/>
            </w:tcBorders>
          </w:tcPr>
          <w:p w:rsidR="0071294B" w:rsidRPr="009255B4" w:rsidRDefault="0071294B" w:rsidP="000D08A5">
            <w:pPr>
              <w:pStyle w:val="TableParagraph"/>
              <w:spacing w:line="257" w:lineRule="exact"/>
              <w:ind w:left="641"/>
              <w:rPr>
                <w:b/>
                <w:i/>
                <w:sz w:val="24"/>
                <w:szCs w:val="24"/>
              </w:rPr>
            </w:pPr>
            <w:r w:rsidRPr="009255B4">
              <w:rPr>
                <w:b/>
                <w:i/>
                <w:sz w:val="24"/>
                <w:szCs w:val="24"/>
              </w:rPr>
              <w:t>ROBO-конструирование</w:t>
            </w:r>
          </w:p>
        </w:tc>
        <w:tc>
          <w:tcPr>
            <w:tcW w:w="4154" w:type="dxa"/>
            <w:tcBorders>
              <w:left w:val="single" w:sz="4" w:space="0" w:color="auto"/>
            </w:tcBorders>
          </w:tcPr>
          <w:p w:rsidR="0071294B" w:rsidRPr="009255B4" w:rsidRDefault="0071294B" w:rsidP="0071294B">
            <w:pPr>
              <w:pStyle w:val="TableParagraph"/>
              <w:spacing w:line="257" w:lineRule="exact"/>
              <w:rPr>
                <w:b/>
                <w:i/>
                <w:sz w:val="24"/>
                <w:szCs w:val="24"/>
              </w:rPr>
            </w:pPr>
          </w:p>
        </w:tc>
      </w:tr>
      <w:tr w:rsidR="000A600C" w:rsidRPr="009255B4" w:rsidTr="0071294B">
        <w:trPr>
          <w:trHeight w:val="1654"/>
        </w:trPr>
        <w:tc>
          <w:tcPr>
            <w:tcW w:w="461" w:type="dxa"/>
          </w:tcPr>
          <w:p w:rsidR="000A600C" w:rsidRPr="009255B4" w:rsidRDefault="000A600C" w:rsidP="000D08A5">
            <w:pPr>
              <w:pStyle w:val="TableParagraph"/>
              <w:spacing w:line="267" w:lineRule="exact"/>
              <w:ind w:left="139"/>
              <w:rPr>
                <w:sz w:val="24"/>
                <w:szCs w:val="24"/>
              </w:rPr>
            </w:pPr>
            <w:r w:rsidRPr="009255B4">
              <w:rPr>
                <w:sz w:val="24"/>
                <w:szCs w:val="24"/>
              </w:rPr>
              <w:t>2.</w:t>
            </w:r>
          </w:p>
        </w:tc>
        <w:tc>
          <w:tcPr>
            <w:tcW w:w="2349" w:type="dxa"/>
          </w:tcPr>
          <w:p w:rsidR="000A600C" w:rsidRPr="009255B4" w:rsidRDefault="000A600C" w:rsidP="000D08A5">
            <w:pPr>
              <w:pStyle w:val="TableParagraph"/>
              <w:ind w:left="106" w:right="94"/>
              <w:jc w:val="both"/>
              <w:rPr>
                <w:sz w:val="24"/>
                <w:szCs w:val="24"/>
              </w:rPr>
            </w:pPr>
            <w:r w:rsidRPr="009255B4">
              <w:rPr>
                <w:sz w:val="24"/>
                <w:szCs w:val="24"/>
                <w:lang w:val="ru-RU"/>
              </w:rPr>
              <w:t xml:space="preserve">Обзор состава кон- структора. Перечень терминов. </w:t>
            </w:r>
            <w:r w:rsidRPr="009255B4">
              <w:rPr>
                <w:sz w:val="24"/>
                <w:szCs w:val="24"/>
              </w:rPr>
              <w:t>Звуки и фоны экрана.</w:t>
            </w:r>
          </w:p>
        </w:tc>
        <w:tc>
          <w:tcPr>
            <w:tcW w:w="720" w:type="dxa"/>
          </w:tcPr>
          <w:p w:rsidR="000A600C" w:rsidRPr="009255B4" w:rsidRDefault="000A600C" w:rsidP="000D08A5">
            <w:pPr>
              <w:pStyle w:val="TableParagraph"/>
              <w:spacing w:line="267" w:lineRule="exact"/>
              <w:ind w:left="6"/>
              <w:jc w:val="center"/>
              <w:rPr>
                <w:sz w:val="24"/>
                <w:szCs w:val="24"/>
              </w:rPr>
            </w:pPr>
            <w:r w:rsidRPr="009255B4">
              <w:rPr>
                <w:sz w:val="24"/>
                <w:szCs w:val="24"/>
              </w:rPr>
              <w:t>2</w:t>
            </w:r>
          </w:p>
        </w:tc>
        <w:tc>
          <w:tcPr>
            <w:tcW w:w="940" w:type="dxa"/>
          </w:tcPr>
          <w:p w:rsidR="000A600C" w:rsidRPr="009255B4" w:rsidRDefault="000A600C" w:rsidP="000D08A5">
            <w:pPr>
              <w:pStyle w:val="TableParagraph"/>
              <w:spacing w:line="267" w:lineRule="exact"/>
              <w:ind w:left="10"/>
              <w:jc w:val="center"/>
              <w:rPr>
                <w:sz w:val="24"/>
                <w:szCs w:val="24"/>
              </w:rPr>
            </w:pPr>
            <w:r w:rsidRPr="009255B4">
              <w:rPr>
                <w:sz w:val="24"/>
                <w:szCs w:val="24"/>
              </w:rPr>
              <w:t>1</w:t>
            </w:r>
          </w:p>
        </w:tc>
        <w:tc>
          <w:tcPr>
            <w:tcW w:w="1029" w:type="dxa"/>
          </w:tcPr>
          <w:p w:rsidR="000A600C" w:rsidRPr="009255B4" w:rsidRDefault="000A600C" w:rsidP="000D08A5">
            <w:pPr>
              <w:pStyle w:val="TableParagraph"/>
              <w:spacing w:line="267" w:lineRule="exact"/>
              <w:ind w:left="10"/>
              <w:jc w:val="center"/>
              <w:rPr>
                <w:sz w:val="24"/>
                <w:szCs w:val="24"/>
              </w:rPr>
            </w:pPr>
            <w:r w:rsidRPr="009255B4">
              <w:rPr>
                <w:sz w:val="24"/>
                <w:szCs w:val="24"/>
              </w:rPr>
              <w:t>1</w:t>
            </w:r>
          </w:p>
        </w:tc>
        <w:tc>
          <w:tcPr>
            <w:tcW w:w="4677" w:type="dxa"/>
            <w:tcBorders>
              <w:right w:val="single" w:sz="4" w:space="0" w:color="auto"/>
            </w:tcBorders>
          </w:tcPr>
          <w:p w:rsidR="000A600C" w:rsidRPr="009255B4" w:rsidRDefault="000A600C" w:rsidP="000D08A5">
            <w:pPr>
              <w:pStyle w:val="TableParagraph"/>
              <w:ind w:left="105" w:right="125"/>
              <w:rPr>
                <w:sz w:val="24"/>
                <w:szCs w:val="24"/>
                <w:lang w:val="ru-RU"/>
              </w:rPr>
            </w:pPr>
            <w:r w:rsidRPr="009255B4">
              <w:rPr>
                <w:sz w:val="24"/>
                <w:szCs w:val="24"/>
                <w:lang w:val="ru-RU"/>
              </w:rPr>
              <w:t xml:space="preserve">Изучение состава комплекта Лего </w:t>
            </w:r>
            <w:r w:rsidRPr="009255B4">
              <w:rPr>
                <w:sz w:val="24"/>
                <w:szCs w:val="24"/>
              </w:rPr>
              <w:t>WeDo</w:t>
            </w:r>
            <w:r w:rsidRPr="009255B4">
              <w:rPr>
                <w:sz w:val="24"/>
                <w:szCs w:val="24"/>
                <w:lang w:val="ru-RU"/>
              </w:rPr>
              <w:t>, и назначения каждого компонента. Знаком- ство с правильными названиями деталей</w:t>
            </w:r>
          </w:p>
          <w:p w:rsidR="000A600C" w:rsidRPr="009255B4" w:rsidRDefault="000A600C" w:rsidP="000D08A5">
            <w:pPr>
              <w:pStyle w:val="TableParagraph"/>
              <w:spacing w:line="270" w:lineRule="atLeast"/>
              <w:ind w:left="105" w:right="176"/>
              <w:rPr>
                <w:sz w:val="24"/>
                <w:szCs w:val="24"/>
              </w:rPr>
            </w:pPr>
            <w:r w:rsidRPr="009255B4">
              <w:rPr>
                <w:sz w:val="24"/>
                <w:szCs w:val="24"/>
                <w:lang w:val="ru-RU"/>
              </w:rPr>
              <w:t xml:space="preserve">конструктора. Изучение коллекции звуков и их классификация. </w:t>
            </w:r>
            <w:r w:rsidRPr="009255B4">
              <w:rPr>
                <w:sz w:val="24"/>
                <w:szCs w:val="24"/>
              </w:rPr>
              <w:t>Применение фонов экрана.</w:t>
            </w:r>
          </w:p>
        </w:tc>
        <w:tc>
          <w:tcPr>
            <w:tcW w:w="4157" w:type="dxa"/>
            <w:tcBorders>
              <w:left w:val="single" w:sz="4" w:space="0" w:color="auto"/>
            </w:tcBorders>
          </w:tcPr>
          <w:p w:rsidR="000A600C" w:rsidRPr="009255B4" w:rsidRDefault="000A600C" w:rsidP="000D08A5">
            <w:pPr>
              <w:pStyle w:val="TableParagraph"/>
              <w:spacing w:line="267" w:lineRule="exact"/>
              <w:ind w:left="109"/>
              <w:rPr>
                <w:i/>
                <w:sz w:val="24"/>
                <w:szCs w:val="24"/>
                <w:lang w:val="ru-RU"/>
              </w:rPr>
            </w:pPr>
            <w:r w:rsidRPr="009255B4">
              <w:rPr>
                <w:i/>
                <w:sz w:val="24"/>
                <w:szCs w:val="24"/>
                <w:lang w:val="ru-RU"/>
              </w:rPr>
              <w:t>Практическое занятие:</w:t>
            </w:r>
          </w:p>
          <w:p w:rsidR="000A600C" w:rsidRPr="009255B4" w:rsidRDefault="000A600C" w:rsidP="000D08A5">
            <w:pPr>
              <w:pStyle w:val="TableParagraph"/>
              <w:ind w:left="109" w:right="647"/>
              <w:rPr>
                <w:sz w:val="24"/>
                <w:szCs w:val="24"/>
                <w:lang w:val="ru-RU"/>
              </w:rPr>
            </w:pPr>
            <w:r w:rsidRPr="009255B4">
              <w:rPr>
                <w:sz w:val="24"/>
                <w:szCs w:val="24"/>
                <w:lang w:val="ru-RU"/>
              </w:rPr>
              <w:t>Составление программ в режиме Конструирования.</w:t>
            </w:r>
          </w:p>
        </w:tc>
      </w:tr>
      <w:tr w:rsidR="000A600C" w:rsidRPr="009255B4" w:rsidTr="000D08A5">
        <w:trPr>
          <w:trHeight w:val="1105"/>
        </w:trPr>
        <w:tc>
          <w:tcPr>
            <w:tcW w:w="461" w:type="dxa"/>
          </w:tcPr>
          <w:p w:rsidR="000A600C" w:rsidRPr="009255B4" w:rsidRDefault="000A600C" w:rsidP="000D08A5">
            <w:pPr>
              <w:pStyle w:val="TableParagraph"/>
              <w:spacing w:line="269" w:lineRule="exact"/>
              <w:ind w:left="139"/>
              <w:rPr>
                <w:sz w:val="24"/>
                <w:szCs w:val="24"/>
              </w:rPr>
            </w:pPr>
            <w:r w:rsidRPr="009255B4">
              <w:rPr>
                <w:sz w:val="24"/>
                <w:szCs w:val="24"/>
              </w:rPr>
              <w:t>3.</w:t>
            </w:r>
          </w:p>
        </w:tc>
        <w:tc>
          <w:tcPr>
            <w:tcW w:w="2349" w:type="dxa"/>
          </w:tcPr>
          <w:p w:rsidR="000A600C" w:rsidRPr="009255B4" w:rsidRDefault="000A600C" w:rsidP="000D08A5">
            <w:pPr>
              <w:pStyle w:val="TableParagraph"/>
              <w:ind w:left="106" w:right="96" w:firstLine="60"/>
              <w:jc w:val="both"/>
              <w:rPr>
                <w:sz w:val="24"/>
                <w:szCs w:val="24"/>
              </w:rPr>
            </w:pPr>
            <w:r w:rsidRPr="009255B4">
              <w:rPr>
                <w:sz w:val="24"/>
                <w:szCs w:val="24"/>
                <w:lang w:val="ru-RU"/>
              </w:rPr>
              <w:t xml:space="preserve">Мотор и ось. Зуб- чатые колёса. </w:t>
            </w:r>
            <w:r w:rsidRPr="009255B4">
              <w:rPr>
                <w:sz w:val="24"/>
                <w:szCs w:val="24"/>
              </w:rPr>
              <w:t>Зуб- чатые передачи</w:t>
            </w:r>
          </w:p>
        </w:tc>
        <w:tc>
          <w:tcPr>
            <w:tcW w:w="720" w:type="dxa"/>
          </w:tcPr>
          <w:p w:rsidR="000A600C" w:rsidRPr="009255B4" w:rsidRDefault="000A600C" w:rsidP="000D08A5">
            <w:pPr>
              <w:pStyle w:val="TableParagraph"/>
              <w:spacing w:line="269" w:lineRule="exact"/>
              <w:ind w:left="6"/>
              <w:jc w:val="center"/>
              <w:rPr>
                <w:sz w:val="24"/>
                <w:szCs w:val="24"/>
              </w:rPr>
            </w:pPr>
            <w:r w:rsidRPr="009255B4">
              <w:rPr>
                <w:sz w:val="24"/>
                <w:szCs w:val="24"/>
              </w:rPr>
              <w:t>2</w:t>
            </w:r>
          </w:p>
        </w:tc>
        <w:tc>
          <w:tcPr>
            <w:tcW w:w="940" w:type="dxa"/>
          </w:tcPr>
          <w:p w:rsidR="000A600C" w:rsidRPr="009255B4" w:rsidRDefault="000A600C" w:rsidP="000D08A5">
            <w:pPr>
              <w:pStyle w:val="TableParagraph"/>
              <w:spacing w:line="269" w:lineRule="exact"/>
              <w:ind w:left="10"/>
              <w:jc w:val="center"/>
              <w:rPr>
                <w:sz w:val="24"/>
                <w:szCs w:val="24"/>
              </w:rPr>
            </w:pPr>
            <w:r w:rsidRPr="009255B4">
              <w:rPr>
                <w:sz w:val="24"/>
                <w:szCs w:val="24"/>
              </w:rPr>
              <w:t>1</w:t>
            </w:r>
          </w:p>
        </w:tc>
        <w:tc>
          <w:tcPr>
            <w:tcW w:w="1029" w:type="dxa"/>
          </w:tcPr>
          <w:p w:rsidR="000A600C" w:rsidRPr="009255B4" w:rsidRDefault="000A600C" w:rsidP="000D08A5">
            <w:pPr>
              <w:pStyle w:val="TableParagraph"/>
              <w:spacing w:line="269" w:lineRule="exact"/>
              <w:ind w:left="10"/>
              <w:jc w:val="center"/>
              <w:rPr>
                <w:sz w:val="24"/>
                <w:szCs w:val="24"/>
              </w:rPr>
            </w:pPr>
            <w:r w:rsidRPr="009255B4">
              <w:rPr>
                <w:sz w:val="24"/>
                <w:szCs w:val="24"/>
              </w:rPr>
              <w:t>1</w:t>
            </w:r>
          </w:p>
        </w:tc>
        <w:tc>
          <w:tcPr>
            <w:tcW w:w="4677" w:type="dxa"/>
          </w:tcPr>
          <w:p w:rsidR="000A600C" w:rsidRPr="009255B4" w:rsidRDefault="000A600C" w:rsidP="000D08A5">
            <w:pPr>
              <w:pStyle w:val="TableParagraph"/>
              <w:ind w:left="105" w:right="250"/>
              <w:rPr>
                <w:sz w:val="24"/>
                <w:szCs w:val="24"/>
                <w:lang w:val="ru-RU"/>
              </w:rPr>
            </w:pPr>
            <w:r w:rsidRPr="009255B4">
              <w:rPr>
                <w:sz w:val="24"/>
                <w:szCs w:val="24"/>
                <w:lang w:val="ru-RU"/>
              </w:rPr>
              <w:t>Изучение комбинации мотора и оси, зуб- чатых колёс, зубчатых передач (Пони- жающая зубчатая передача, повышающая</w:t>
            </w:r>
          </w:p>
          <w:p w:rsidR="000A600C" w:rsidRPr="009255B4" w:rsidRDefault="000A600C" w:rsidP="000D08A5">
            <w:pPr>
              <w:pStyle w:val="TableParagraph"/>
              <w:spacing w:line="263" w:lineRule="exact"/>
              <w:ind w:left="105"/>
              <w:rPr>
                <w:sz w:val="24"/>
                <w:szCs w:val="24"/>
              </w:rPr>
            </w:pPr>
            <w:r w:rsidRPr="009255B4">
              <w:rPr>
                <w:sz w:val="24"/>
                <w:szCs w:val="24"/>
              </w:rPr>
              <w:t>зубчатая передача).</w:t>
            </w:r>
          </w:p>
        </w:tc>
        <w:tc>
          <w:tcPr>
            <w:tcW w:w="4157" w:type="dxa"/>
          </w:tcPr>
          <w:p w:rsidR="000A600C" w:rsidRPr="009255B4" w:rsidRDefault="000A600C" w:rsidP="000D08A5">
            <w:pPr>
              <w:pStyle w:val="TableParagraph"/>
              <w:spacing w:line="269" w:lineRule="exact"/>
              <w:ind w:left="109"/>
              <w:rPr>
                <w:i/>
                <w:sz w:val="24"/>
                <w:szCs w:val="24"/>
                <w:lang w:val="ru-RU"/>
              </w:rPr>
            </w:pPr>
            <w:r w:rsidRPr="009255B4">
              <w:rPr>
                <w:i/>
                <w:sz w:val="24"/>
                <w:szCs w:val="24"/>
                <w:lang w:val="ru-RU"/>
              </w:rPr>
              <w:t>Практическое занятие:</w:t>
            </w:r>
          </w:p>
          <w:p w:rsidR="000A600C" w:rsidRPr="009255B4" w:rsidRDefault="000A600C" w:rsidP="000D08A5">
            <w:pPr>
              <w:pStyle w:val="TableParagraph"/>
              <w:ind w:left="109" w:right="197"/>
              <w:rPr>
                <w:sz w:val="24"/>
                <w:szCs w:val="24"/>
                <w:lang w:val="ru-RU"/>
              </w:rPr>
            </w:pPr>
            <w:r w:rsidRPr="009255B4">
              <w:rPr>
                <w:sz w:val="24"/>
                <w:szCs w:val="24"/>
                <w:lang w:val="ru-RU"/>
              </w:rPr>
              <w:t>Отработка навыков соединения дета- лей (по инструкционным картам)</w:t>
            </w:r>
          </w:p>
        </w:tc>
      </w:tr>
      <w:tr w:rsidR="000A600C" w:rsidRPr="009255B4" w:rsidTr="000D08A5">
        <w:trPr>
          <w:trHeight w:val="1102"/>
        </w:trPr>
        <w:tc>
          <w:tcPr>
            <w:tcW w:w="461" w:type="dxa"/>
          </w:tcPr>
          <w:p w:rsidR="000A600C" w:rsidRPr="009255B4" w:rsidRDefault="000A600C" w:rsidP="000D08A5">
            <w:pPr>
              <w:pStyle w:val="TableParagraph"/>
              <w:spacing w:line="267" w:lineRule="exact"/>
              <w:ind w:left="139"/>
              <w:rPr>
                <w:sz w:val="24"/>
                <w:szCs w:val="24"/>
              </w:rPr>
            </w:pPr>
            <w:r w:rsidRPr="009255B4">
              <w:rPr>
                <w:sz w:val="24"/>
                <w:szCs w:val="24"/>
              </w:rPr>
              <w:t>4.</w:t>
            </w:r>
          </w:p>
        </w:tc>
        <w:tc>
          <w:tcPr>
            <w:tcW w:w="2349" w:type="dxa"/>
          </w:tcPr>
          <w:p w:rsidR="000A600C" w:rsidRPr="009255B4" w:rsidRDefault="000A600C" w:rsidP="000D08A5">
            <w:pPr>
              <w:pStyle w:val="TableParagraph"/>
              <w:tabs>
                <w:tab w:val="left" w:pos="1065"/>
                <w:tab w:val="left" w:pos="2113"/>
              </w:tabs>
              <w:ind w:left="106" w:right="94"/>
              <w:rPr>
                <w:sz w:val="24"/>
                <w:szCs w:val="24"/>
                <w:lang w:val="ru-RU"/>
              </w:rPr>
            </w:pPr>
            <w:r w:rsidRPr="009255B4">
              <w:rPr>
                <w:sz w:val="24"/>
                <w:szCs w:val="24"/>
                <w:lang w:val="ru-RU"/>
              </w:rPr>
              <w:t>Датчик</w:t>
            </w:r>
            <w:r w:rsidRPr="009255B4">
              <w:rPr>
                <w:sz w:val="24"/>
                <w:szCs w:val="24"/>
                <w:lang w:val="ru-RU"/>
              </w:rPr>
              <w:tab/>
              <w:t>наклона</w:t>
            </w:r>
            <w:r w:rsidRPr="009255B4">
              <w:rPr>
                <w:sz w:val="24"/>
                <w:szCs w:val="24"/>
                <w:lang w:val="ru-RU"/>
              </w:rPr>
              <w:tab/>
            </w:r>
            <w:r w:rsidRPr="009255B4">
              <w:rPr>
                <w:spacing w:val="-17"/>
                <w:sz w:val="24"/>
                <w:szCs w:val="24"/>
                <w:lang w:val="ru-RU"/>
              </w:rPr>
              <w:t xml:space="preserve">и </w:t>
            </w:r>
            <w:r w:rsidRPr="009255B4">
              <w:rPr>
                <w:sz w:val="24"/>
                <w:szCs w:val="24"/>
                <w:lang w:val="ru-RU"/>
              </w:rPr>
              <w:t>датчик</w:t>
            </w:r>
            <w:r w:rsidRPr="009255B4">
              <w:rPr>
                <w:spacing w:val="-2"/>
                <w:sz w:val="24"/>
                <w:szCs w:val="24"/>
                <w:lang w:val="ru-RU"/>
              </w:rPr>
              <w:t xml:space="preserve"> </w:t>
            </w:r>
            <w:r w:rsidRPr="009255B4">
              <w:rPr>
                <w:sz w:val="24"/>
                <w:szCs w:val="24"/>
                <w:lang w:val="ru-RU"/>
              </w:rPr>
              <w:t>расстояния</w:t>
            </w:r>
          </w:p>
        </w:tc>
        <w:tc>
          <w:tcPr>
            <w:tcW w:w="720" w:type="dxa"/>
          </w:tcPr>
          <w:p w:rsidR="000A600C" w:rsidRPr="009255B4" w:rsidRDefault="000A600C" w:rsidP="000D08A5">
            <w:pPr>
              <w:pStyle w:val="TableParagraph"/>
              <w:spacing w:line="267" w:lineRule="exact"/>
              <w:ind w:left="6"/>
              <w:jc w:val="center"/>
              <w:rPr>
                <w:sz w:val="24"/>
                <w:szCs w:val="24"/>
              </w:rPr>
            </w:pPr>
            <w:r w:rsidRPr="009255B4">
              <w:rPr>
                <w:sz w:val="24"/>
                <w:szCs w:val="24"/>
              </w:rPr>
              <w:t>2</w:t>
            </w:r>
          </w:p>
        </w:tc>
        <w:tc>
          <w:tcPr>
            <w:tcW w:w="940" w:type="dxa"/>
          </w:tcPr>
          <w:p w:rsidR="000A600C" w:rsidRPr="009255B4" w:rsidRDefault="000A600C" w:rsidP="000D08A5">
            <w:pPr>
              <w:pStyle w:val="TableParagraph"/>
              <w:spacing w:line="267" w:lineRule="exact"/>
              <w:ind w:left="10"/>
              <w:jc w:val="center"/>
              <w:rPr>
                <w:sz w:val="24"/>
                <w:szCs w:val="24"/>
              </w:rPr>
            </w:pPr>
            <w:r w:rsidRPr="009255B4">
              <w:rPr>
                <w:sz w:val="24"/>
                <w:szCs w:val="24"/>
              </w:rPr>
              <w:t>1</w:t>
            </w:r>
          </w:p>
        </w:tc>
        <w:tc>
          <w:tcPr>
            <w:tcW w:w="1029" w:type="dxa"/>
          </w:tcPr>
          <w:p w:rsidR="000A600C" w:rsidRPr="009255B4" w:rsidRDefault="000A600C" w:rsidP="000D08A5">
            <w:pPr>
              <w:pStyle w:val="TableParagraph"/>
              <w:spacing w:line="267" w:lineRule="exact"/>
              <w:ind w:left="10"/>
              <w:jc w:val="center"/>
              <w:rPr>
                <w:sz w:val="24"/>
                <w:szCs w:val="24"/>
              </w:rPr>
            </w:pPr>
            <w:r w:rsidRPr="009255B4">
              <w:rPr>
                <w:sz w:val="24"/>
                <w:szCs w:val="24"/>
              </w:rPr>
              <w:t>1</w:t>
            </w:r>
          </w:p>
        </w:tc>
        <w:tc>
          <w:tcPr>
            <w:tcW w:w="4677" w:type="dxa"/>
          </w:tcPr>
          <w:p w:rsidR="000A600C" w:rsidRPr="009255B4" w:rsidRDefault="000A600C" w:rsidP="000D08A5">
            <w:pPr>
              <w:pStyle w:val="TableParagraph"/>
              <w:ind w:left="105"/>
              <w:rPr>
                <w:sz w:val="24"/>
                <w:szCs w:val="24"/>
                <w:lang w:val="ru-RU"/>
              </w:rPr>
            </w:pPr>
            <w:r w:rsidRPr="009255B4">
              <w:rPr>
                <w:sz w:val="24"/>
                <w:szCs w:val="24"/>
                <w:lang w:val="ru-RU"/>
              </w:rPr>
              <w:t>Рассмотрение датчиков, которые исполь- зует конструктор. Изучение механизма их работы, назначения и применения при со-</w:t>
            </w:r>
          </w:p>
          <w:p w:rsidR="000A600C" w:rsidRPr="009255B4" w:rsidRDefault="000A600C" w:rsidP="000D08A5">
            <w:pPr>
              <w:pStyle w:val="TableParagraph"/>
              <w:spacing w:line="263" w:lineRule="exact"/>
              <w:ind w:left="105"/>
              <w:rPr>
                <w:sz w:val="24"/>
                <w:szCs w:val="24"/>
              </w:rPr>
            </w:pPr>
            <w:r w:rsidRPr="009255B4">
              <w:rPr>
                <w:sz w:val="24"/>
                <w:szCs w:val="24"/>
              </w:rPr>
              <w:t>ставлении программ.</w:t>
            </w:r>
          </w:p>
        </w:tc>
        <w:tc>
          <w:tcPr>
            <w:tcW w:w="4157" w:type="dxa"/>
          </w:tcPr>
          <w:p w:rsidR="000A600C" w:rsidRPr="009255B4" w:rsidRDefault="000A600C" w:rsidP="000D08A5">
            <w:pPr>
              <w:pStyle w:val="TableParagraph"/>
              <w:spacing w:line="267" w:lineRule="exact"/>
              <w:ind w:left="109"/>
              <w:rPr>
                <w:i/>
                <w:sz w:val="24"/>
                <w:szCs w:val="24"/>
                <w:lang w:val="ru-RU"/>
              </w:rPr>
            </w:pPr>
            <w:r w:rsidRPr="009255B4">
              <w:rPr>
                <w:i/>
                <w:sz w:val="24"/>
                <w:szCs w:val="24"/>
                <w:lang w:val="ru-RU"/>
              </w:rPr>
              <w:t>Практическое занятие:</w:t>
            </w:r>
          </w:p>
          <w:p w:rsidR="000A600C" w:rsidRPr="009255B4" w:rsidRDefault="000A600C" w:rsidP="000D08A5">
            <w:pPr>
              <w:pStyle w:val="TableParagraph"/>
              <w:ind w:left="109"/>
              <w:rPr>
                <w:sz w:val="24"/>
                <w:szCs w:val="24"/>
                <w:lang w:val="ru-RU"/>
              </w:rPr>
            </w:pPr>
            <w:r w:rsidRPr="009255B4">
              <w:rPr>
                <w:sz w:val="24"/>
                <w:szCs w:val="24"/>
                <w:lang w:val="ru-RU"/>
              </w:rPr>
              <w:t>Составление собственной программы.</w:t>
            </w:r>
          </w:p>
        </w:tc>
      </w:tr>
      <w:tr w:rsidR="000A600C" w:rsidRPr="009255B4" w:rsidTr="000D08A5">
        <w:trPr>
          <w:trHeight w:val="1106"/>
        </w:trPr>
        <w:tc>
          <w:tcPr>
            <w:tcW w:w="461" w:type="dxa"/>
          </w:tcPr>
          <w:p w:rsidR="000A600C" w:rsidRPr="009255B4" w:rsidRDefault="000A600C" w:rsidP="000D08A5">
            <w:pPr>
              <w:pStyle w:val="TableParagraph"/>
              <w:spacing w:line="272" w:lineRule="exact"/>
              <w:ind w:left="139"/>
              <w:rPr>
                <w:sz w:val="24"/>
                <w:szCs w:val="24"/>
              </w:rPr>
            </w:pPr>
            <w:r w:rsidRPr="009255B4">
              <w:rPr>
                <w:sz w:val="24"/>
                <w:szCs w:val="24"/>
              </w:rPr>
              <w:t>5.</w:t>
            </w:r>
          </w:p>
        </w:tc>
        <w:tc>
          <w:tcPr>
            <w:tcW w:w="2349" w:type="dxa"/>
          </w:tcPr>
          <w:p w:rsidR="000A600C" w:rsidRPr="009255B4" w:rsidRDefault="000A600C" w:rsidP="000D08A5">
            <w:pPr>
              <w:pStyle w:val="TableParagraph"/>
              <w:ind w:left="106" w:right="94"/>
              <w:jc w:val="both"/>
              <w:rPr>
                <w:sz w:val="24"/>
                <w:szCs w:val="24"/>
                <w:lang w:val="ru-RU"/>
              </w:rPr>
            </w:pPr>
            <w:r w:rsidRPr="009255B4">
              <w:rPr>
                <w:sz w:val="24"/>
                <w:szCs w:val="24"/>
                <w:lang w:val="ru-RU"/>
              </w:rPr>
              <w:t>Шкивы и ремни. Ременные передачи. Повышение и по-</w:t>
            </w:r>
          </w:p>
          <w:p w:rsidR="000A600C" w:rsidRPr="009255B4" w:rsidRDefault="000A600C" w:rsidP="000D08A5">
            <w:pPr>
              <w:pStyle w:val="TableParagraph"/>
              <w:spacing w:line="263" w:lineRule="exact"/>
              <w:ind w:left="106"/>
              <w:jc w:val="both"/>
              <w:rPr>
                <w:sz w:val="24"/>
                <w:szCs w:val="24"/>
                <w:lang w:val="ru-RU"/>
              </w:rPr>
            </w:pPr>
            <w:r w:rsidRPr="009255B4">
              <w:rPr>
                <w:sz w:val="24"/>
                <w:szCs w:val="24"/>
                <w:lang w:val="ru-RU"/>
              </w:rPr>
              <w:t>нижение скорости.</w:t>
            </w:r>
          </w:p>
        </w:tc>
        <w:tc>
          <w:tcPr>
            <w:tcW w:w="720" w:type="dxa"/>
          </w:tcPr>
          <w:p w:rsidR="000A600C" w:rsidRPr="009255B4" w:rsidRDefault="000A600C" w:rsidP="000D08A5">
            <w:pPr>
              <w:pStyle w:val="TableParagraph"/>
              <w:spacing w:line="272" w:lineRule="exact"/>
              <w:ind w:left="6"/>
              <w:jc w:val="center"/>
              <w:rPr>
                <w:sz w:val="24"/>
                <w:szCs w:val="24"/>
              </w:rPr>
            </w:pPr>
            <w:r w:rsidRPr="009255B4">
              <w:rPr>
                <w:sz w:val="24"/>
                <w:szCs w:val="24"/>
              </w:rPr>
              <w:t>2</w:t>
            </w:r>
          </w:p>
        </w:tc>
        <w:tc>
          <w:tcPr>
            <w:tcW w:w="940" w:type="dxa"/>
          </w:tcPr>
          <w:p w:rsidR="000A600C" w:rsidRPr="009255B4" w:rsidRDefault="000A600C" w:rsidP="000D08A5">
            <w:pPr>
              <w:pStyle w:val="TableParagraph"/>
              <w:spacing w:line="272" w:lineRule="exact"/>
              <w:ind w:left="10"/>
              <w:jc w:val="center"/>
              <w:rPr>
                <w:sz w:val="24"/>
                <w:szCs w:val="24"/>
              </w:rPr>
            </w:pPr>
            <w:r w:rsidRPr="009255B4">
              <w:rPr>
                <w:sz w:val="24"/>
                <w:szCs w:val="24"/>
              </w:rPr>
              <w:t>1</w:t>
            </w:r>
          </w:p>
        </w:tc>
        <w:tc>
          <w:tcPr>
            <w:tcW w:w="1029" w:type="dxa"/>
          </w:tcPr>
          <w:p w:rsidR="000A600C" w:rsidRPr="009255B4" w:rsidRDefault="000A600C" w:rsidP="000D08A5">
            <w:pPr>
              <w:pStyle w:val="TableParagraph"/>
              <w:spacing w:line="272" w:lineRule="exact"/>
              <w:ind w:left="10"/>
              <w:jc w:val="center"/>
              <w:rPr>
                <w:sz w:val="24"/>
                <w:szCs w:val="24"/>
              </w:rPr>
            </w:pPr>
            <w:r w:rsidRPr="009255B4">
              <w:rPr>
                <w:sz w:val="24"/>
                <w:szCs w:val="24"/>
              </w:rPr>
              <w:t>1</w:t>
            </w:r>
          </w:p>
        </w:tc>
        <w:tc>
          <w:tcPr>
            <w:tcW w:w="4677" w:type="dxa"/>
          </w:tcPr>
          <w:p w:rsidR="000A600C" w:rsidRPr="009255B4" w:rsidRDefault="000A600C" w:rsidP="000D08A5">
            <w:pPr>
              <w:pStyle w:val="TableParagraph"/>
              <w:ind w:left="105" w:right="338"/>
              <w:rPr>
                <w:sz w:val="24"/>
                <w:szCs w:val="24"/>
                <w:lang w:val="ru-RU"/>
              </w:rPr>
            </w:pPr>
            <w:r w:rsidRPr="009255B4">
              <w:rPr>
                <w:sz w:val="24"/>
                <w:szCs w:val="24"/>
                <w:lang w:val="ru-RU"/>
              </w:rPr>
              <w:t>Изучение шкивов и ремней. Применение ременных передач для повышения и по- нижения скорости вращения мотора.</w:t>
            </w:r>
          </w:p>
        </w:tc>
        <w:tc>
          <w:tcPr>
            <w:tcW w:w="4157" w:type="dxa"/>
          </w:tcPr>
          <w:p w:rsidR="000A600C" w:rsidRPr="009255B4" w:rsidRDefault="000A600C" w:rsidP="000D08A5">
            <w:pPr>
              <w:pStyle w:val="TableParagraph"/>
              <w:spacing w:line="272" w:lineRule="exact"/>
              <w:ind w:left="109"/>
              <w:rPr>
                <w:i/>
                <w:sz w:val="24"/>
                <w:szCs w:val="24"/>
                <w:lang w:val="ru-RU"/>
              </w:rPr>
            </w:pPr>
            <w:r w:rsidRPr="009255B4">
              <w:rPr>
                <w:i/>
                <w:sz w:val="24"/>
                <w:szCs w:val="24"/>
                <w:lang w:val="ru-RU"/>
              </w:rPr>
              <w:t>Практическое занятие:</w:t>
            </w:r>
          </w:p>
          <w:p w:rsidR="000A600C" w:rsidRPr="009255B4" w:rsidRDefault="000A600C" w:rsidP="000D08A5">
            <w:pPr>
              <w:pStyle w:val="TableParagraph"/>
              <w:spacing w:line="270" w:lineRule="atLeast"/>
              <w:ind w:left="109" w:right="90"/>
              <w:jc w:val="both"/>
              <w:rPr>
                <w:sz w:val="24"/>
                <w:szCs w:val="24"/>
                <w:lang w:val="ru-RU"/>
              </w:rPr>
            </w:pPr>
            <w:r w:rsidRPr="009255B4">
              <w:rPr>
                <w:sz w:val="24"/>
                <w:szCs w:val="24"/>
                <w:lang w:val="ru-RU"/>
              </w:rPr>
              <w:t>Сборка модели для повышения и по- нижения скорости мотора (по замыс- лу)</w:t>
            </w:r>
          </w:p>
        </w:tc>
      </w:tr>
      <w:tr w:rsidR="000A600C" w:rsidRPr="009255B4" w:rsidTr="000D08A5">
        <w:trPr>
          <w:trHeight w:val="1106"/>
        </w:trPr>
        <w:tc>
          <w:tcPr>
            <w:tcW w:w="461" w:type="dxa"/>
          </w:tcPr>
          <w:p w:rsidR="000A600C" w:rsidRPr="009255B4" w:rsidRDefault="000A600C" w:rsidP="000D08A5">
            <w:pPr>
              <w:pStyle w:val="TableParagraph"/>
              <w:spacing w:line="267" w:lineRule="exact"/>
              <w:ind w:left="139"/>
              <w:rPr>
                <w:sz w:val="24"/>
                <w:szCs w:val="24"/>
              </w:rPr>
            </w:pPr>
            <w:r w:rsidRPr="009255B4">
              <w:rPr>
                <w:sz w:val="24"/>
                <w:szCs w:val="24"/>
              </w:rPr>
              <w:t>6.</w:t>
            </w:r>
          </w:p>
        </w:tc>
        <w:tc>
          <w:tcPr>
            <w:tcW w:w="2349" w:type="dxa"/>
          </w:tcPr>
          <w:p w:rsidR="000A600C" w:rsidRPr="009255B4" w:rsidRDefault="000A600C" w:rsidP="000D08A5">
            <w:pPr>
              <w:pStyle w:val="TableParagraph"/>
              <w:ind w:left="106" w:right="96"/>
              <w:jc w:val="both"/>
              <w:rPr>
                <w:sz w:val="24"/>
                <w:szCs w:val="24"/>
                <w:lang w:val="ru-RU"/>
              </w:rPr>
            </w:pPr>
            <w:r w:rsidRPr="009255B4">
              <w:rPr>
                <w:sz w:val="24"/>
                <w:szCs w:val="24"/>
                <w:lang w:val="ru-RU"/>
              </w:rPr>
              <w:t>Коронное зубчатое колесо. Червячная зубчатая передача</w:t>
            </w:r>
          </w:p>
        </w:tc>
        <w:tc>
          <w:tcPr>
            <w:tcW w:w="720" w:type="dxa"/>
          </w:tcPr>
          <w:p w:rsidR="000A600C" w:rsidRPr="009255B4" w:rsidRDefault="000A600C" w:rsidP="000D08A5">
            <w:pPr>
              <w:pStyle w:val="TableParagraph"/>
              <w:spacing w:line="267" w:lineRule="exact"/>
              <w:ind w:left="6"/>
              <w:jc w:val="center"/>
              <w:rPr>
                <w:sz w:val="24"/>
                <w:szCs w:val="24"/>
              </w:rPr>
            </w:pPr>
            <w:r w:rsidRPr="009255B4">
              <w:rPr>
                <w:sz w:val="24"/>
                <w:szCs w:val="24"/>
              </w:rPr>
              <w:t>2</w:t>
            </w:r>
          </w:p>
        </w:tc>
        <w:tc>
          <w:tcPr>
            <w:tcW w:w="940" w:type="dxa"/>
          </w:tcPr>
          <w:p w:rsidR="000A600C" w:rsidRPr="009255B4" w:rsidRDefault="000A600C" w:rsidP="000D08A5">
            <w:pPr>
              <w:pStyle w:val="TableParagraph"/>
              <w:spacing w:line="267" w:lineRule="exact"/>
              <w:ind w:left="10"/>
              <w:jc w:val="center"/>
              <w:rPr>
                <w:sz w:val="24"/>
                <w:szCs w:val="24"/>
              </w:rPr>
            </w:pPr>
            <w:r w:rsidRPr="009255B4">
              <w:rPr>
                <w:sz w:val="24"/>
                <w:szCs w:val="24"/>
              </w:rPr>
              <w:t>1</w:t>
            </w:r>
          </w:p>
        </w:tc>
        <w:tc>
          <w:tcPr>
            <w:tcW w:w="1029" w:type="dxa"/>
          </w:tcPr>
          <w:p w:rsidR="000A600C" w:rsidRPr="009255B4" w:rsidRDefault="000A600C" w:rsidP="000D08A5">
            <w:pPr>
              <w:pStyle w:val="TableParagraph"/>
              <w:spacing w:line="267" w:lineRule="exact"/>
              <w:ind w:left="10"/>
              <w:jc w:val="center"/>
              <w:rPr>
                <w:sz w:val="24"/>
                <w:szCs w:val="24"/>
              </w:rPr>
            </w:pPr>
            <w:r w:rsidRPr="009255B4">
              <w:rPr>
                <w:sz w:val="24"/>
                <w:szCs w:val="24"/>
              </w:rPr>
              <w:t>1</w:t>
            </w:r>
          </w:p>
        </w:tc>
        <w:tc>
          <w:tcPr>
            <w:tcW w:w="4677" w:type="dxa"/>
          </w:tcPr>
          <w:p w:rsidR="000A600C" w:rsidRPr="009255B4" w:rsidRDefault="000A600C" w:rsidP="000D08A5">
            <w:pPr>
              <w:pStyle w:val="TableParagraph"/>
              <w:ind w:left="105" w:right="131"/>
              <w:jc w:val="both"/>
              <w:rPr>
                <w:sz w:val="24"/>
                <w:szCs w:val="24"/>
              </w:rPr>
            </w:pPr>
            <w:r w:rsidRPr="009255B4">
              <w:rPr>
                <w:sz w:val="24"/>
                <w:szCs w:val="24"/>
                <w:lang w:val="ru-RU"/>
              </w:rPr>
              <w:t xml:space="preserve">Назначение зубчатых колёс. Применение и характеристика коронного зубчатого коле- са. </w:t>
            </w:r>
            <w:r w:rsidRPr="009255B4">
              <w:rPr>
                <w:sz w:val="24"/>
                <w:szCs w:val="24"/>
              </w:rPr>
              <w:t>Изучение червячной зубчатой переда-</w:t>
            </w:r>
          </w:p>
          <w:p w:rsidR="000A600C" w:rsidRPr="009255B4" w:rsidRDefault="000A600C" w:rsidP="000D08A5">
            <w:pPr>
              <w:pStyle w:val="TableParagraph"/>
              <w:spacing w:line="267" w:lineRule="exact"/>
              <w:ind w:left="105"/>
              <w:jc w:val="both"/>
              <w:rPr>
                <w:sz w:val="24"/>
                <w:szCs w:val="24"/>
              </w:rPr>
            </w:pPr>
            <w:r w:rsidRPr="009255B4">
              <w:rPr>
                <w:sz w:val="24"/>
                <w:szCs w:val="24"/>
              </w:rPr>
              <w:t>чи.</w:t>
            </w:r>
          </w:p>
        </w:tc>
        <w:tc>
          <w:tcPr>
            <w:tcW w:w="4157" w:type="dxa"/>
          </w:tcPr>
          <w:p w:rsidR="000A600C" w:rsidRPr="009255B4" w:rsidRDefault="000A600C" w:rsidP="000D08A5">
            <w:pPr>
              <w:pStyle w:val="TableParagraph"/>
              <w:ind w:left="109" w:right="100"/>
              <w:jc w:val="both"/>
              <w:rPr>
                <w:sz w:val="24"/>
                <w:szCs w:val="24"/>
                <w:lang w:val="ru-RU"/>
              </w:rPr>
            </w:pPr>
            <w:r w:rsidRPr="009255B4">
              <w:rPr>
                <w:i/>
                <w:sz w:val="24"/>
                <w:szCs w:val="24"/>
                <w:lang w:val="ru-RU"/>
              </w:rPr>
              <w:t xml:space="preserve">Работа по инструкционным картам: </w:t>
            </w:r>
            <w:r w:rsidRPr="009255B4">
              <w:rPr>
                <w:sz w:val="24"/>
                <w:szCs w:val="24"/>
                <w:lang w:val="ru-RU"/>
              </w:rPr>
              <w:t>Применение червячной и зубчатой передач.</w:t>
            </w:r>
          </w:p>
        </w:tc>
      </w:tr>
    </w:tbl>
    <w:p w:rsidR="000A600C" w:rsidRPr="009255B4" w:rsidRDefault="000A600C" w:rsidP="000A600C">
      <w:pPr>
        <w:jc w:val="both"/>
        <w:rPr>
          <w:rFonts w:ascii="Times New Roman" w:hAnsi="Times New Roman" w:cs="Times New Roman"/>
          <w:sz w:val="24"/>
          <w:szCs w:val="24"/>
        </w:rPr>
        <w:sectPr w:rsidR="000A600C" w:rsidRPr="009255B4" w:rsidSect="00212318">
          <w:pgSz w:w="16840" w:h="11910" w:orient="landscape"/>
          <w:pgMar w:top="1134" w:right="850" w:bottom="1134" w:left="1701" w:header="0" w:footer="0" w:gutter="0"/>
          <w:cols w:space="720"/>
        </w:sectPr>
      </w:pPr>
    </w:p>
    <w:tbl>
      <w:tblPr>
        <w:tblStyle w:val="TableNormal"/>
        <w:tblW w:w="0" w:type="auto"/>
        <w:tblInd w:w="1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61"/>
        <w:gridCol w:w="2349"/>
        <w:gridCol w:w="720"/>
        <w:gridCol w:w="940"/>
        <w:gridCol w:w="1029"/>
        <w:gridCol w:w="4677"/>
        <w:gridCol w:w="4157"/>
      </w:tblGrid>
      <w:tr w:rsidR="000A600C" w:rsidRPr="009255B4" w:rsidTr="000D08A5">
        <w:trPr>
          <w:trHeight w:val="825"/>
        </w:trPr>
        <w:tc>
          <w:tcPr>
            <w:tcW w:w="461" w:type="dxa"/>
          </w:tcPr>
          <w:p w:rsidR="000A600C" w:rsidRPr="009255B4" w:rsidRDefault="000A600C" w:rsidP="000D08A5">
            <w:pPr>
              <w:pStyle w:val="TableParagraph"/>
              <w:spacing w:line="267" w:lineRule="exact"/>
              <w:ind w:left="139"/>
              <w:rPr>
                <w:sz w:val="24"/>
                <w:szCs w:val="24"/>
              </w:rPr>
            </w:pPr>
            <w:r w:rsidRPr="009255B4">
              <w:rPr>
                <w:sz w:val="24"/>
                <w:szCs w:val="24"/>
              </w:rPr>
              <w:lastRenderedPageBreak/>
              <w:t>7.</w:t>
            </w:r>
          </w:p>
        </w:tc>
        <w:tc>
          <w:tcPr>
            <w:tcW w:w="2349" w:type="dxa"/>
          </w:tcPr>
          <w:p w:rsidR="000A600C" w:rsidRPr="009255B4" w:rsidRDefault="000A600C" w:rsidP="000D08A5">
            <w:pPr>
              <w:pStyle w:val="TableParagraph"/>
              <w:spacing w:line="267" w:lineRule="exact"/>
              <w:ind w:left="106"/>
              <w:rPr>
                <w:sz w:val="24"/>
                <w:szCs w:val="24"/>
              </w:rPr>
            </w:pPr>
            <w:r w:rsidRPr="009255B4">
              <w:rPr>
                <w:sz w:val="24"/>
                <w:szCs w:val="24"/>
              </w:rPr>
              <w:t>Кулачок и Рычаг</w:t>
            </w:r>
          </w:p>
        </w:tc>
        <w:tc>
          <w:tcPr>
            <w:tcW w:w="720" w:type="dxa"/>
          </w:tcPr>
          <w:p w:rsidR="000A600C" w:rsidRPr="009255B4" w:rsidRDefault="000A600C" w:rsidP="000D08A5">
            <w:pPr>
              <w:pStyle w:val="TableParagraph"/>
              <w:spacing w:line="267" w:lineRule="exact"/>
              <w:ind w:right="291"/>
              <w:jc w:val="right"/>
              <w:rPr>
                <w:sz w:val="24"/>
                <w:szCs w:val="24"/>
              </w:rPr>
            </w:pPr>
            <w:r w:rsidRPr="009255B4">
              <w:rPr>
                <w:sz w:val="24"/>
                <w:szCs w:val="24"/>
              </w:rPr>
              <w:t>2</w:t>
            </w:r>
          </w:p>
        </w:tc>
        <w:tc>
          <w:tcPr>
            <w:tcW w:w="940" w:type="dxa"/>
          </w:tcPr>
          <w:p w:rsidR="000A600C" w:rsidRPr="009255B4" w:rsidRDefault="000A600C" w:rsidP="000D08A5">
            <w:pPr>
              <w:pStyle w:val="TableParagraph"/>
              <w:spacing w:line="267" w:lineRule="exact"/>
              <w:ind w:left="10"/>
              <w:jc w:val="center"/>
              <w:rPr>
                <w:sz w:val="24"/>
                <w:szCs w:val="24"/>
              </w:rPr>
            </w:pPr>
            <w:r w:rsidRPr="009255B4">
              <w:rPr>
                <w:sz w:val="24"/>
                <w:szCs w:val="24"/>
              </w:rPr>
              <w:t>1</w:t>
            </w:r>
          </w:p>
        </w:tc>
        <w:tc>
          <w:tcPr>
            <w:tcW w:w="1029" w:type="dxa"/>
          </w:tcPr>
          <w:p w:rsidR="000A600C" w:rsidRPr="009255B4" w:rsidRDefault="000A600C" w:rsidP="000D08A5">
            <w:pPr>
              <w:pStyle w:val="TableParagraph"/>
              <w:spacing w:line="267" w:lineRule="exact"/>
              <w:ind w:left="10"/>
              <w:jc w:val="center"/>
              <w:rPr>
                <w:sz w:val="24"/>
                <w:szCs w:val="24"/>
              </w:rPr>
            </w:pPr>
            <w:r w:rsidRPr="009255B4">
              <w:rPr>
                <w:sz w:val="24"/>
                <w:szCs w:val="24"/>
              </w:rPr>
              <w:t>1</w:t>
            </w:r>
          </w:p>
        </w:tc>
        <w:tc>
          <w:tcPr>
            <w:tcW w:w="4677" w:type="dxa"/>
          </w:tcPr>
          <w:p w:rsidR="000A600C" w:rsidRPr="009255B4" w:rsidRDefault="000A600C" w:rsidP="000D08A5">
            <w:pPr>
              <w:pStyle w:val="TableParagraph"/>
              <w:ind w:left="105"/>
              <w:rPr>
                <w:sz w:val="24"/>
                <w:szCs w:val="24"/>
                <w:lang w:val="ru-RU"/>
              </w:rPr>
            </w:pPr>
            <w:r w:rsidRPr="009255B4">
              <w:rPr>
                <w:sz w:val="24"/>
                <w:szCs w:val="24"/>
                <w:lang w:val="ru-RU"/>
              </w:rPr>
              <w:t>Назначение и характеристика элемента ку- лачок, создание программ для использова-</w:t>
            </w:r>
          </w:p>
          <w:p w:rsidR="000A600C" w:rsidRPr="009255B4" w:rsidRDefault="000A600C" w:rsidP="000D08A5">
            <w:pPr>
              <w:pStyle w:val="TableParagraph"/>
              <w:spacing w:line="263" w:lineRule="exact"/>
              <w:ind w:left="105"/>
              <w:rPr>
                <w:sz w:val="24"/>
                <w:szCs w:val="24"/>
              </w:rPr>
            </w:pPr>
            <w:r w:rsidRPr="009255B4">
              <w:rPr>
                <w:sz w:val="24"/>
                <w:szCs w:val="24"/>
              </w:rPr>
              <w:t>ния этого элемента.</w:t>
            </w:r>
          </w:p>
        </w:tc>
        <w:tc>
          <w:tcPr>
            <w:tcW w:w="4157" w:type="dxa"/>
          </w:tcPr>
          <w:p w:rsidR="000A600C" w:rsidRPr="009255B4" w:rsidRDefault="000A600C" w:rsidP="000D08A5">
            <w:pPr>
              <w:pStyle w:val="TableParagraph"/>
              <w:spacing w:line="267" w:lineRule="exact"/>
              <w:ind w:left="109"/>
              <w:rPr>
                <w:i/>
                <w:sz w:val="24"/>
                <w:szCs w:val="24"/>
                <w:lang w:val="ru-RU"/>
              </w:rPr>
            </w:pPr>
            <w:r w:rsidRPr="009255B4">
              <w:rPr>
                <w:i/>
                <w:sz w:val="24"/>
                <w:szCs w:val="24"/>
                <w:lang w:val="ru-RU"/>
              </w:rPr>
              <w:t>Практическое занятие:</w:t>
            </w:r>
          </w:p>
          <w:p w:rsidR="000A600C" w:rsidRPr="009255B4" w:rsidRDefault="000A600C" w:rsidP="000D08A5">
            <w:pPr>
              <w:pStyle w:val="TableParagraph"/>
              <w:spacing w:line="270" w:lineRule="atLeast"/>
              <w:ind w:left="109"/>
              <w:rPr>
                <w:sz w:val="24"/>
                <w:szCs w:val="24"/>
                <w:lang w:val="ru-RU"/>
              </w:rPr>
            </w:pPr>
            <w:r w:rsidRPr="009255B4">
              <w:rPr>
                <w:sz w:val="24"/>
                <w:szCs w:val="24"/>
                <w:lang w:val="ru-RU"/>
              </w:rPr>
              <w:t>Конструирование рычага и его при- менение.</w:t>
            </w:r>
          </w:p>
        </w:tc>
      </w:tr>
      <w:tr w:rsidR="000A600C" w:rsidRPr="009255B4" w:rsidTr="000D08A5">
        <w:trPr>
          <w:trHeight w:val="830"/>
        </w:trPr>
        <w:tc>
          <w:tcPr>
            <w:tcW w:w="461" w:type="dxa"/>
          </w:tcPr>
          <w:p w:rsidR="000A600C" w:rsidRPr="009255B4" w:rsidRDefault="000A600C" w:rsidP="000D08A5">
            <w:pPr>
              <w:pStyle w:val="TableParagraph"/>
              <w:spacing w:line="271" w:lineRule="exact"/>
              <w:ind w:left="139"/>
              <w:rPr>
                <w:sz w:val="24"/>
                <w:szCs w:val="24"/>
              </w:rPr>
            </w:pPr>
            <w:r w:rsidRPr="009255B4">
              <w:rPr>
                <w:sz w:val="24"/>
                <w:szCs w:val="24"/>
              </w:rPr>
              <w:t>8.</w:t>
            </w:r>
          </w:p>
        </w:tc>
        <w:tc>
          <w:tcPr>
            <w:tcW w:w="2349" w:type="dxa"/>
          </w:tcPr>
          <w:p w:rsidR="000A600C" w:rsidRPr="009255B4" w:rsidRDefault="000A600C" w:rsidP="000D08A5">
            <w:pPr>
              <w:pStyle w:val="TableParagraph"/>
              <w:spacing w:line="271" w:lineRule="exact"/>
              <w:ind w:left="106"/>
              <w:rPr>
                <w:sz w:val="24"/>
                <w:szCs w:val="24"/>
              </w:rPr>
            </w:pPr>
            <w:r w:rsidRPr="009255B4">
              <w:rPr>
                <w:sz w:val="24"/>
                <w:szCs w:val="24"/>
              </w:rPr>
              <w:t>Блок «Цикл»</w:t>
            </w:r>
          </w:p>
        </w:tc>
        <w:tc>
          <w:tcPr>
            <w:tcW w:w="720" w:type="dxa"/>
          </w:tcPr>
          <w:p w:rsidR="000A600C" w:rsidRPr="009255B4" w:rsidRDefault="000A600C" w:rsidP="000D08A5">
            <w:pPr>
              <w:pStyle w:val="TableParagraph"/>
              <w:spacing w:line="271" w:lineRule="exact"/>
              <w:ind w:right="291"/>
              <w:jc w:val="right"/>
              <w:rPr>
                <w:sz w:val="24"/>
                <w:szCs w:val="24"/>
              </w:rPr>
            </w:pPr>
            <w:r w:rsidRPr="009255B4">
              <w:rPr>
                <w:sz w:val="24"/>
                <w:szCs w:val="24"/>
              </w:rPr>
              <w:t>2</w:t>
            </w:r>
          </w:p>
        </w:tc>
        <w:tc>
          <w:tcPr>
            <w:tcW w:w="940" w:type="dxa"/>
          </w:tcPr>
          <w:p w:rsidR="000A600C" w:rsidRPr="009255B4" w:rsidRDefault="000A600C" w:rsidP="000D08A5">
            <w:pPr>
              <w:pStyle w:val="TableParagraph"/>
              <w:spacing w:line="271" w:lineRule="exact"/>
              <w:ind w:left="10"/>
              <w:jc w:val="center"/>
              <w:rPr>
                <w:sz w:val="24"/>
                <w:szCs w:val="24"/>
              </w:rPr>
            </w:pPr>
            <w:r w:rsidRPr="009255B4">
              <w:rPr>
                <w:sz w:val="24"/>
                <w:szCs w:val="24"/>
              </w:rPr>
              <w:t>1</w:t>
            </w:r>
          </w:p>
        </w:tc>
        <w:tc>
          <w:tcPr>
            <w:tcW w:w="1029" w:type="dxa"/>
          </w:tcPr>
          <w:p w:rsidR="000A600C" w:rsidRPr="009255B4" w:rsidRDefault="000A600C" w:rsidP="000D08A5">
            <w:pPr>
              <w:pStyle w:val="TableParagraph"/>
              <w:spacing w:line="271" w:lineRule="exact"/>
              <w:ind w:left="10"/>
              <w:jc w:val="center"/>
              <w:rPr>
                <w:sz w:val="24"/>
                <w:szCs w:val="24"/>
              </w:rPr>
            </w:pPr>
            <w:r w:rsidRPr="009255B4">
              <w:rPr>
                <w:sz w:val="24"/>
                <w:szCs w:val="24"/>
              </w:rPr>
              <w:t>1</w:t>
            </w:r>
          </w:p>
        </w:tc>
        <w:tc>
          <w:tcPr>
            <w:tcW w:w="4677" w:type="dxa"/>
          </w:tcPr>
          <w:p w:rsidR="000A600C" w:rsidRPr="009255B4" w:rsidRDefault="000A600C" w:rsidP="000D08A5">
            <w:pPr>
              <w:pStyle w:val="TableParagraph"/>
              <w:ind w:left="105"/>
              <w:rPr>
                <w:sz w:val="24"/>
                <w:szCs w:val="24"/>
                <w:lang w:val="ru-RU"/>
              </w:rPr>
            </w:pPr>
            <w:r w:rsidRPr="009255B4">
              <w:rPr>
                <w:sz w:val="24"/>
                <w:szCs w:val="24"/>
                <w:lang w:val="ru-RU"/>
              </w:rPr>
              <w:t>Изучение и составление циклических ал- горитмов.</w:t>
            </w:r>
          </w:p>
        </w:tc>
        <w:tc>
          <w:tcPr>
            <w:tcW w:w="4157" w:type="dxa"/>
          </w:tcPr>
          <w:p w:rsidR="000A600C" w:rsidRPr="009255B4" w:rsidRDefault="000A600C" w:rsidP="000D08A5">
            <w:pPr>
              <w:pStyle w:val="TableParagraph"/>
              <w:spacing w:line="271" w:lineRule="exact"/>
              <w:ind w:left="109"/>
              <w:rPr>
                <w:i/>
                <w:sz w:val="24"/>
                <w:szCs w:val="24"/>
                <w:lang w:val="ru-RU"/>
              </w:rPr>
            </w:pPr>
            <w:r w:rsidRPr="009255B4">
              <w:rPr>
                <w:i/>
                <w:sz w:val="24"/>
                <w:szCs w:val="24"/>
                <w:lang w:val="ru-RU"/>
              </w:rPr>
              <w:t>Практическое занятие:</w:t>
            </w:r>
          </w:p>
          <w:p w:rsidR="000A600C" w:rsidRPr="009255B4" w:rsidRDefault="000A600C" w:rsidP="000D08A5">
            <w:pPr>
              <w:pStyle w:val="TableParagraph"/>
              <w:spacing w:before="3" w:line="276" w:lineRule="exact"/>
              <w:ind w:left="109"/>
              <w:rPr>
                <w:sz w:val="24"/>
                <w:szCs w:val="24"/>
                <w:lang w:val="ru-RU"/>
              </w:rPr>
            </w:pPr>
            <w:r w:rsidRPr="009255B4">
              <w:rPr>
                <w:sz w:val="24"/>
                <w:szCs w:val="24"/>
                <w:lang w:val="ru-RU"/>
              </w:rPr>
              <w:t>Программирование циклических дей- ствий.</w:t>
            </w:r>
          </w:p>
        </w:tc>
      </w:tr>
      <w:tr w:rsidR="000A600C" w:rsidRPr="009255B4" w:rsidTr="000D08A5">
        <w:trPr>
          <w:trHeight w:val="825"/>
        </w:trPr>
        <w:tc>
          <w:tcPr>
            <w:tcW w:w="461" w:type="dxa"/>
          </w:tcPr>
          <w:p w:rsidR="000A600C" w:rsidRPr="009255B4" w:rsidRDefault="000A600C" w:rsidP="000D08A5">
            <w:pPr>
              <w:pStyle w:val="TableParagraph"/>
              <w:spacing w:line="267" w:lineRule="exact"/>
              <w:ind w:left="139"/>
              <w:rPr>
                <w:sz w:val="24"/>
                <w:szCs w:val="24"/>
              </w:rPr>
            </w:pPr>
            <w:r w:rsidRPr="009255B4">
              <w:rPr>
                <w:sz w:val="24"/>
                <w:szCs w:val="24"/>
              </w:rPr>
              <w:t>9.</w:t>
            </w:r>
          </w:p>
        </w:tc>
        <w:tc>
          <w:tcPr>
            <w:tcW w:w="2349" w:type="dxa"/>
          </w:tcPr>
          <w:p w:rsidR="000A600C" w:rsidRPr="009255B4" w:rsidRDefault="000A600C" w:rsidP="000D08A5">
            <w:pPr>
              <w:pStyle w:val="TableParagraph"/>
              <w:tabs>
                <w:tab w:val="left" w:pos="1249"/>
              </w:tabs>
              <w:ind w:left="106" w:right="101"/>
              <w:rPr>
                <w:sz w:val="24"/>
                <w:szCs w:val="24"/>
                <w:lang w:val="ru-RU"/>
              </w:rPr>
            </w:pPr>
            <w:r w:rsidRPr="009255B4">
              <w:rPr>
                <w:sz w:val="24"/>
                <w:szCs w:val="24"/>
                <w:lang w:val="ru-RU"/>
              </w:rPr>
              <w:t xml:space="preserve">Блоки «Прибавить </w:t>
            </w:r>
            <w:r w:rsidRPr="009255B4">
              <w:rPr>
                <w:spacing w:val="-11"/>
                <w:sz w:val="24"/>
                <w:szCs w:val="24"/>
                <w:lang w:val="ru-RU"/>
              </w:rPr>
              <w:t xml:space="preserve">к </w:t>
            </w:r>
            <w:r w:rsidRPr="009255B4">
              <w:rPr>
                <w:sz w:val="24"/>
                <w:szCs w:val="24"/>
                <w:lang w:val="ru-RU"/>
              </w:rPr>
              <w:t>экрану»,</w:t>
            </w:r>
            <w:r w:rsidRPr="009255B4">
              <w:rPr>
                <w:sz w:val="24"/>
                <w:szCs w:val="24"/>
                <w:lang w:val="ru-RU"/>
              </w:rPr>
              <w:tab/>
            </w:r>
            <w:r w:rsidRPr="009255B4">
              <w:rPr>
                <w:spacing w:val="-4"/>
                <w:sz w:val="24"/>
                <w:szCs w:val="24"/>
                <w:lang w:val="ru-RU"/>
              </w:rPr>
              <w:t>«Вычесть</w:t>
            </w:r>
          </w:p>
          <w:p w:rsidR="000A600C" w:rsidRPr="009255B4" w:rsidRDefault="000A600C" w:rsidP="000D08A5">
            <w:pPr>
              <w:pStyle w:val="TableParagraph"/>
              <w:spacing w:line="263" w:lineRule="exact"/>
              <w:ind w:left="106"/>
              <w:rPr>
                <w:sz w:val="24"/>
                <w:szCs w:val="24"/>
                <w:lang w:val="ru-RU"/>
              </w:rPr>
            </w:pPr>
            <w:r w:rsidRPr="009255B4">
              <w:rPr>
                <w:sz w:val="24"/>
                <w:szCs w:val="24"/>
                <w:lang w:val="ru-RU"/>
              </w:rPr>
              <w:t>из экрана»</w:t>
            </w:r>
          </w:p>
        </w:tc>
        <w:tc>
          <w:tcPr>
            <w:tcW w:w="720" w:type="dxa"/>
          </w:tcPr>
          <w:p w:rsidR="000A600C" w:rsidRPr="009255B4" w:rsidRDefault="000A600C" w:rsidP="000D08A5">
            <w:pPr>
              <w:pStyle w:val="TableParagraph"/>
              <w:spacing w:line="267" w:lineRule="exact"/>
              <w:ind w:right="291"/>
              <w:jc w:val="right"/>
              <w:rPr>
                <w:sz w:val="24"/>
                <w:szCs w:val="24"/>
              </w:rPr>
            </w:pPr>
            <w:r w:rsidRPr="009255B4">
              <w:rPr>
                <w:sz w:val="24"/>
                <w:szCs w:val="24"/>
              </w:rPr>
              <w:t>2</w:t>
            </w:r>
          </w:p>
        </w:tc>
        <w:tc>
          <w:tcPr>
            <w:tcW w:w="940" w:type="dxa"/>
          </w:tcPr>
          <w:p w:rsidR="000A600C" w:rsidRPr="009255B4" w:rsidRDefault="000A600C" w:rsidP="000D08A5">
            <w:pPr>
              <w:pStyle w:val="TableParagraph"/>
              <w:spacing w:line="267" w:lineRule="exact"/>
              <w:ind w:left="10"/>
              <w:jc w:val="center"/>
              <w:rPr>
                <w:sz w:val="24"/>
                <w:szCs w:val="24"/>
              </w:rPr>
            </w:pPr>
            <w:r w:rsidRPr="009255B4">
              <w:rPr>
                <w:sz w:val="24"/>
                <w:szCs w:val="24"/>
              </w:rPr>
              <w:t>1</w:t>
            </w:r>
          </w:p>
        </w:tc>
        <w:tc>
          <w:tcPr>
            <w:tcW w:w="1029" w:type="dxa"/>
          </w:tcPr>
          <w:p w:rsidR="000A600C" w:rsidRPr="009255B4" w:rsidRDefault="000A600C" w:rsidP="000D08A5">
            <w:pPr>
              <w:pStyle w:val="TableParagraph"/>
              <w:spacing w:line="267" w:lineRule="exact"/>
              <w:ind w:left="10"/>
              <w:jc w:val="center"/>
              <w:rPr>
                <w:sz w:val="24"/>
                <w:szCs w:val="24"/>
              </w:rPr>
            </w:pPr>
            <w:r w:rsidRPr="009255B4">
              <w:rPr>
                <w:sz w:val="24"/>
                <w:szCs w:val="24"/>
              </w:rPr>
              <w:t>1</w:t>
            </w:r>
          </w:p>
        </w:tc>
        <w:tc>
          <w:tcPr>
            <w:tcW w:w="4677" w:type="dxa"/>
          </w:tcPr>
          <w:p w:rsidR="000A600C" w:rsidRPr="009255B4" w:rsidRDefault="000A600C" w:rsidP="000D08A5">
            <w:pPr>
              <w:pStyle w:val="TableParagraph"/>
              <w:spacing w:line="267" w:lineRule="exact"/>
              <w:ind w:left="105"/>
              <w:rPr>
                <w:sz w:val="24"/>
                <w:szCs w:val="24"/>
                <w:lang w:val="ru-RU"/>
              </w:rPr>
            </w:pPr>
            <w:r w:rsidRPr="009255B4">
              <w:rPr>
                <w:sz w:val="24"/>
                <w:szCs w:val="24"/>
                <w:lang w:val="ru-RU"/>
              </w:rPr>
              <w:t>Назначение блоков «Прибавить к экрану»,</w:t>
            </w:r>
          </w:p>
          <w:p w:rsidR="000A600C" w:rsidRPr="009255B4" w:rsidRDefault="000A600C" w:rsidP="000D08A5">
            <w:pPr>
              <w:pStyle w:val="TableParagraph"/>
              <w:ind w:left="105"/>
              <w:rPr>
                <w:sz w:val="24"/>
                <w:szCs w:val="24"/>
              </w:rPr>
            </w:pPr>
            <w:r w:rsidRPr="009255B4">
              <w:rPr>
                <w:sz w:val="24"/>
                <w:szCs w:val="24"/>
              </w:rPr>
              <w:t>«Вычесть из экрана».</w:t>
            </w:r>
          </w:p>
        </w:tc>
        <w:tc>
          <w:tcPr>
            <w:tcW w:w="4157" w:type="dxa"/>
          </w:tcPr>
          <w:p w:rsidR="000A600C" w:rsidRPr="009255B4" w:rsidRDefault="000A600C" w:rsidP="000D08A5">
            <w:pPr>
              <w:pStyle w:val="TableParagraph"/>
              <w:spacing w:line="267" w:lineRule="exact"/>
              <w:ind w:left="109"/>
              <w:rPr>
                <w:i/>
                <w:sz w:val="24"/>
                <w:szCs w:val="24"/>
                <w:lang w:val="ru-RU"/>
              </w:rPr>
            </w:pPr>
            <w:r w:rsidRPr="009255B4">
              <w:rPr>
                <w:i/>
                <w:sz w:val="24"/>
                <w:szCs w:val="24"/>
                <w:lang w:val="ru-RU"/>
              </w:rPr>
              <w:t>Практическое занятие:</w:t>
            </w:r>
          </w:p>
          <w:p w:rsidR="000A600C" w:rsidRPr="009255B4" w:rsidRDefault="000A600C" w:rsidP="000D08A5">
            <w:pPr>
              <w:pStyle w:val="TableParagraph"/>
              <w:spacing w:line="270" w:lineRule="atLeast"/>
              <w:ind w:left="109"/>
              <w:rPr>
                <w:sz w:val="24"/>
                <w:szCs w:val="24"/>
                <w:lang w:val="ru-RU"/>
              </w:rPr>
            </w:pPr>
            <w:r w:rsidRPr="009255B4">
              <w:rPr>
                <w:sz w:val="24"/>
                <w:szCs w:val="24"/>
                <w:lang w:val="ru-RU"/>
              </w:rPr>
              <w:t>Создание программ для отображения результатов вычисления на экране.</w:t>
            </w:r>
          </w:p>
        </w:tc>
      </w:tr>
      <w:tr w:rsidR="000A600C" w:rsidRPr="009255B4" w:rsidTr="000D08A5">
        <w:trPr>
          <w:trHeight w:val="1106"/>
        </w:trPr>
        <w:tc>
          <w:tcPr>
            <w:tcW w:w="461" w:type="dxa"/>
          </w:tcPr>
          <w:p w:rsidR="000A600C" w:rsidRPr="009255B4" w:rsidRDefault="000A600C" w:rsidP="000D08A5">
            <w:pPr>
              <w:pStyle w:val="TableParagraph"/>
              <w:spacing w:line="271" w:lineRule="exact"/>
              <w:ind w:left="87" w:right="83"/>
              <w:jc w:val="center"/>
              <w:rPr>
                <w:sz w:val="24"/>
                <w:szCs w:val="24"/>
              </w:rPr>
            </w:pPr>
            <w:r w:rsidRPr="009255B4">
              <w:rPr>
                <w:sz w:val="24"/>
                <w:szCs w:val="24"/>
              </w:rPr>
              <w:t>10</w:t>
            </w:r>
          </w:p>
          <w:p w:rsidR="000A600C" w:rsidRPr="009255B4" w:rsidRDefault="000A600C" w:rsidP="000D08A5">
            <w:pPr>
              <w:pStyle w:val="TableParagraph"/>
              <w:ind w:left="8"/>
              <w:jc w:val="center"/>
              <w:rPr>
                <w:sz w:val="24"/>
                <w:szCs w:val="24"/>
              </w:rPr>
            </w:pPr>
            <w:r w:rsidRPr="009255B4">
              <w:rPr>
                <w:sz w:val="24"/>
                <w:szCs w:val="24"/>
              </w:rPr>
              <w:t>.</w:t>
            </w:r>
          </w:p>
        </w:tc>
        <w:tc>
          <w:tcPr>
            <w:tcW w:w="2349" w:type="dxa"/>
          </w:tcPr>
          <w:p w:rsidR="000A600C" w:rsidRPr="009255B4" w:rsidRDefault="000A600C" w:rsidP="000D08A5">
            <w:pPr>
              <w:pStyle w:val="TableParagraph"/>
              <w:tabs>
                <w:tab w:val="left" w:pos="814"/>
                <w:tab w:val="left" w:pos="1857"/>
              </w:tabs>
              <w:ind w:left="106" w:right="103"/>
              <w:rPr>
                <w:sz w:val="24"/>
                <w:szCs w:val="24"/>
                <w:lang w:val="ru-RU"/>
              </w:rPr>
            </w:pPr>
            <w:r w:rsidRPr="009255B4">
              <w:rPr>
                <w:sz w:val="24"/>
                <w:szCs w:val="24"/>
                <w:lang w:val="ru-RU"/>
              </w:rPr>
              <w:t>Блок</w:t>
            </w:r>
            <w:r w:rsidRPr="009255B4">
              <w:rPr>
                <w:sz w:val="24"/>
                <w:szCs w:val="24"/>
                <w:lang w:val="ru-RU"/>
              </w:rPr>
              <w:tab/>
              <w:t>«Начать</w:t>
            </w:r>
            <w:r w:rsidRPr="009255B4">
              <w:rPr>
                <w:sz w:val="24"/>
                <w:szCs w:val="24"/>
                <w:lang w:val="ru-RU"/>
              </w:rPr>
              <w:tab/>
            </w:r>
            <w:r w:rsidRPr="009255B4">
              <w:rPr>
                <w:spacing w:val="-6"/>
                <w:sz w:val="24"/>
                <w:szCs w:val="24"/>
                <w:lang w:val="ru-RU"/>
              </w:rPr>
              <w:t xml:space="preserve">при </w:t>
            </w:r>
            <w:r w:rsidRPr="009255B4">
              <w:rPr>
                <w:sz w:val="24"/>
                <w:szCs w:val="24"/>
                <w:lang w:val="ru-RU"/>
              </w:rPr>
              <w:t>получении</w:t>
            </w:r>
            <w:r w:rsidRPr="009255B4">
              <w:rPr>
                <w:spacing w:val="-4"/>
                <w:sz w:val="24"/>
                <w:szCs w:val="24"/>
                <w:lang w:val="ru-RU"/>
              </w:rPr>
              <w:t xml:space="preserve"> </w:t>
            </w:r>
            <w:r w:rsidRPr="009255B4">
              <w:rPr>
                <w:sz w:val="24"/>
                <w:szCs w:val="24"/>
                <w:lang w:val="ru-RU"/>
              </w:rPr>
              <w:t>письма»</w:t>
            </w:r>
          </w:p>
        </w:tc>
        <w:tc>
          <w:tcPr>
            <w:tcW w:w="720" w:type="dxa"/>
          </w:tcPr>
          <w:p w:rsidR="000A600C" w:rsidRPr="009255B4" w:rsidRDefault="000A600C" w:rsidP="000D08A5">
            <w:pPr>
              <w:pStyle w:val="TableParagraph"/>
              <w:spacing w:line="271" w:lineRule="exact"/>
              <w:ind w:right="291"/>
              <w:jc w:val="right"/>
              <w:rPr>
                <w:sz w:val="24"/>
                <w:szCs w:val="24"/>
              </w:rPr>
            </w:pPr>
            <w:r w:rsidRPr="009255B4">
              <w:rPr>
                <w:sz w:val="24"/>
                <w:szCs w:val="24"/>
              </w:rPr>
              <w:t>2</w:t>
            </w:r>
          </w:p>
        </w:tc>
        <w:tc>
          <w:tcPr>
            <w:tcW w:w="940" w:type="dxa"/>
          </w:tcPr>
          <w:p w:rsidR="000A600C" w:rsidRPr="009255B4" w:rsidRDefault="000A600C" w:rsidP="000D08A5">
            <w:pPr>
              <w:pStyle w:val="TableParagraph"/>
              <w:spacing w:line="271" w:lineRule="exact"/>
              <w:ind w:left="10"/>
              <w:jc w:val="center"/>
              <w:rPr>
                <w:sz w:val="24"/>
                <w:szCs w:val="24"/>
              </w:rPr>
            </w:pPr>
            <w:r w:rsidRPr="009255B4">
              <w:rPr>
                <w:sz w:val="24"/>
                <w:szCs w:val="24"/>
              </w:rPr>
              <w:t>1</w:t>
            </w:r>
          </w:p>
        </w:tc>
        <w:tc>
          <w:tcPr>
            <w:tcW w:w="1029" w:type="dxa"/>
          </w:tcPr>
          <w:p w:rsidR="000A600C" w:rsidRPr="009255B4" w:rsidRDefault="000A600C" w:rsidP="000D08A5">
            <w:pPr>
              <w:pStyle w:val="TableParagraph"/>
              <w:spacing w:line="271" w:lineRule="exact"/>
              <w:ind w:left="10"/>
              <w:jc w:val="center"/>
              <w:rPr>
                <w:sz w:val="24"/>
                <w:szCs w:val="24"/>
              </w:rPr>
            </w:pPr>
            <w:r w:rsidRPr="009255B4">
              <w:rPr>
                <w:sz w:val="24"/>
                <w:szCs w:val="24"/>
              </w:rPr>
              <w:t>1</w:t>
            </w:r>
          </w:p>
        </w:tc>
        <w:tc>
          <w:tcPr>
            <w:tcW w:w="4677" w:type="dxa"/>
          </w:tcPr>
          <w:p w:rsidR="000A600C" w:rsidRPr="009255B4" w:rsidRDefault="000A600C" w:rsidP="000D08A5">
            <w:pPr>
              <w:pStyle w:val="TableParagraph"/>
              <w:ind w:left="105" w:right="132"/>
              <w:rPr>
                <w:sz w:val="24"/>
                <w:szCs w:val="24"/>
                <w:lang w:val="ru-RU"/>
              </w:rPr>
            </w:pPr>
            <w:r w:rsidRPr="009255B4">
              <w:rPr>
                <w:sz w:val="24"/>
                <w:szCs w:val="24"/>
                <w:lang w:val="ru-RU"/>
              </w:rPr>
              <w:t>Назначение блока «Начать при получении письма». Создание программы, начинаю- щей свою работу при получении электрон-</w:t>
            </w:r>
          </w:p>
          <w:p w:rsidR="000A600C" w:rsidRPr="009255B4" w:rsidRDefault="000A600C" w:rsidP="000D08A5">
            <w:pPr>
              <w:pStyle w:val="TableParagraph"/>
              <w:spacing w:line="263" w:lineRule="exact"/>
              <w:ind w:left="105"/>
              <w:rPr>
                <w:sz w:val="24"/>
                <w:szCs w:val="24"/>
              </w:rPr>
            </w:pPr>
            <w:r w:rsidRPr="009255B4">
              <w:rPr>
                <w:sz w:val="24"/>
                <w:szCs w:val="24"/>
              </w:rPr>
              <w:t>ного письма</w:t>
            </w:r>
          </w:p>
        </w:tc>
        <w:tc>
          <w:tcPr>
            <w:tcW w:w="4157" w:type="dxa"/>
          </w:tcPr>
          <w:p w:rsidR="000A600C" w:rsidRPr="009255B4" w:rsidRDefault="000A600C" w:rsidP="000D08A5">
            <w:pPr>
              <w:pStyle w:val="TableParagraph"/>
              <w:spacing w:line="271" w:lineRule="exact"/>
              <w:ind w:left="109"/>
              <w:rPr>
                <w:i/>
                <w:sz w:val="24"/>
                <w:szCs w:val="24"/>
                <w:lang w:val="ru-RU"/>
              </w:rPr>
            </w:pPr>
            <w:r w:rsidRPr="009255B4">
              <w:rPr>
                <w:i/>
                <w:sz w:val="24"/>
                <w:szCs w:val="24"/>
                <w:lang w:val="ru-RU"/>
              </w:rPr>
              <w:t>Тестовые задания:</w:t>
            </w:r>
          </w:p>
          <w:p w:rsidR="000A600C" w:rsidRPr="009255B4" w:rsidRDefault="000A600C" w:rsidP="000D08A5">
            <w:pPr>
              <w:pStyle w:val="TableParagraph"/>
              <w:ind w:left="109"/>
              <w:rPr>
                <w:sz w:val="24"/>
                <w:szCs w:val="24"/>
                <w:lang w:val="ru-RU"/>
              </w:rPr>
            </w:pPr>
            <w:r w:rsidRPr="009255B4">
              <w:rPr>
                <w:sz w:val="24"/>
                <w:szCs w:val="24"/>
                <w:lang w:val="ru-RU"/>
              </w:rPr>
              <w:t>«Словарь основных терминов»</w:t>
            </w:r>
          </w:p>
          <w:p w:rsidR="000A600C" w:rsidRPr="009255B4" w:rsidRDefault="000A600C" w:rsidP="000D08A5">
            <w:pPr>
              <w:pStyle w:val="TableParagraph"/>
              <w:ind w:left="109"/>
              <w:rPr>
                <w:sz w:val="24"/>
                <w:szCs w:val="24"/>
              </w:rPr>
            </w:pPr>
            <w:r w:rsidRPr="009255B4">
              <w:rPr>
                <w:sz w:val="24"/>
                <w:szCs w:val="24"/>
              </w:rPr>
              <w:t>Самостоятельное проектирование.</w:t>
            </w:r>
          </w:p>
        </w:tc>
      </w:tr>
      <w:tr w:rsidR="000A600C" w:rsidRPr="009255B4" w:rsidTr="000D08A5">
        <w:trPr>
          <w:trHeight w:val="550"/>
        </w:trPr>
        <w:tc>
          <w:tcPr>
            <w:tcW w:w="461" w:type="dxa"/>
          </w:tcPr>
          <w:p w:rsidR="000A600C" w:rsidRPr="009255B4" w:rsidRDefault="000A600C" w:rsidP="000D08A5">
            <w:pPr>
              <w:pStyle w:val="TableParagraph"/>
              <w:rPr>
                <w:sz w:val="24"/>
                <w:szCs w:val="24"/>
              </w:rPr>
            </w:pPr>
          </w:p>
        </w:tc>
        <w:tc>
          <w:tcPr>
            <w:tcW w:w="2349" w:type="dxa"/>
          </w:tcPr>
          <w:p w:rsidR="000A600C" w:rsidRPr="009255B4" w:rsidRDefault="000A600C" w:rsidP="000D08A5">
            <w:pPr>
              <w:pStyle w:val="TableParagraph"/>
              <w:rPr>
                <w:sz w:val="24"/>
                <w:szCs w:val="24"/>
              </w:rPr>
            </w:pPr>
          </w:p>
        </w:tc>
        <w:tc>
          <w:tcPr>
            <w:tcW w:w="720" w:type="dxa"/>
          </w:tcPr>
          <w:p w:rsidR="000A600C" w:rsidRPr="009255B4" w:rsidRDefault="000A600C" w:rsidP="000D08A5">
            <w:pPr>
              <w:pStyle w:val="TableParagraph"/>
              <w:spacing w:line="271" w:lineRule="exact"/>
              <w:ind w:right="231"/>
              <w:jc w:val="right"/>
              <w:rPr>
                <w:b/>
                <w:sz w:val="24"/>
                <w:szCs w:val="24"/>
              </w:rPr>
            </w:pPr>
            <w:r w:rsidRPr="009255B4">
              <w:rPr>
                <w:b/>
                <w:sz w:val="24"/>
                <w:szCs w:val="24"/>
              </w:rPr>
              <w:t>26</w:t>
            </w:r>
          </w:p>
        </w:tc>
        <w:tc>
          <w:tcPr>
            <w:tcW w:w="940" w:type="dxa"/>
          </w:tcPr>
          <w:p w:rsidR="000A600C" w:rsidRPr="009255B4" w:rsidRDefault="000A600C" w:rsidP="000D08A5">
            <w:pPr>
              <w:pStyle w:val="TableParagraph"/>
              <w:spacing w:line="271" w:lineRule="exact"/>
              <w:ind w:left="10"/>
              <w:jc w:val="center"/>
              <w:rPr>
                <w:b/>
                <w:sz w:val="24"/>
                <w:szCs w:val="24"/>
              </w:rPr>
            </w:pPr>
            <w:r w:rsidRPr="009255B4">
              <w:rPr>
                <w:b/>
                <w:sz w:val="24"/>
                <w:szCs w:val="24"/>
              </w:rPr>
              <w:t>6</w:t>
            </w:r>
          </w:p>
        </w:tc>
        <w:tc>
          <w:tcPr>
            <w:tcW w:w="1029" w:type="dxa"/>
          </w:tcPr>
          <w:p w:rsidR="000A600C" w:rsidRPr="009255B4" w:rsidRDefault="000A600C" w:rsidP="000D08A5">
            <w:pPr>
              <w:pStyle w:val="TableParagraph"/>
              <w:spacing w:line="271" w:lineRule="exact"/>
              <w:ind w:left="374" w:right="364"/>
              <w:jc w:val="center"/>
              <w:rPr>
                <w:b/>
                <w:sz w:val="24"/>
                <w:szCs w:val="24"/>
              </w:rPr>
            </w:pPr>
            <w:r w:rsidRPr="009255B4">
              <w:rPr>
                <w:b/>
                <w:sz w:val="24"/>
                <w:szCs w:val="24"/>
              </w:rPr>
              <w:t>20</w:t>
            </w:r>
          </w:p>
        </w:tc>
        <w:tc>
          <w:tcPr>
            <w:tcW w:w="4677" w:type="dxa"/>
          </w:tcPr>
          <w:p w:rsidR="000A600C" w:rsidRPr="009255B4" w:rsidRDefault="000A600C" w:rsidP="000D08A5">
            <w:pPr>
              <w:pStyle w:val="TableParagraph"/>
              <w:spacing w:line="271" w:lineRule="exact"/>
              <w:ind w:left="591" w:right="588"/>
              <w:jc w:val="center"/>
              <w:rPr>
                <w:b/>
                <w:i/>
                <w:sz w:val="24"/>
                <w:szCs w:val="24"/>
                <w:lang w:val="ru-RU"/>
              </w:rPr>
            </w:pPr>
            <w:r w:rsidRPr="009255B4">
              <w:rPr>
                <w:b/>
                <w:i/>
                <w:sz w:val="24"/>
                <w:szCs w:val="24"/>
                <w:lang w:val="ru-RU"/>
              </w:rPr>
              <w:t>Работа с комплектами заданий</w:t>
            </w:r>
          </w:p>
          <w:p w:rsidR="000A600C" w:rsidRPr="009255B4" w:rsidRDefault="000A600C" w:rsidP="000D08A5">
            <w:pPr>
              <w:pStyle w:val="TableParagraph"/>
              <w:spacing w:line="259" w:lineRule="exact"/>
              <w:ind w:left="591" w:right="579"/>
              <w:jc w:val="center"/>
              <w:rPr>
                <w:b/>
                <w:i/>
                <w:sz w:val="24"/>
                <w:szCs w:val="24"/>
                <w:lang w:val="ru-RU"/>
              </w:rPr>
            </w:pPr>
            <w:r w:rsidRPr="009255B4">
              <w:rPr>
                <w:b/>
                <w:i/>
                <w:sz w:val="24"/>
                <w:szCs w:val="24"/>
                <w:lang w:val="ru-RU"/>
              </w:rPr>
              <w:t>«Забавные механизмы»</w:t>
            </w:r>
          </w:p>
        </w:tc>
        <w:tc>
          <w:tcPr>
            <w:tcW w:w="4157" w:type="dxa"/>
          </w:tcPr>
          <w:p w:rsidR="000A600C" w:rsidRPr="009255B4" w:rsidRDefault="000A600C" w:rsidP="000D08A5">
            <w:pPr>
              <w:pStyle w:val="TableParagraph"/>
              <w:rPr>
                <w:sz w:val="24"/>
                <w:szCs w:val="24"/>
                <w:lang w:val="ru-RU"/>
              </w:rPr>
            </w:pPr>
          </w:p>
        </w:tc>
      </w:tr>
      <w:tr w:rsidR="000A600C" w:rsidRPr="009255B4" w:rsidTr="000D08A5">
        <w:trPr>
          <w:trHeight w:val="1106"/>
        </w:trPr>
        <w:tc>
          <w:tcPr>
            <w:tcW w:w="461" w:type="dxa"/>
          </w:tcPr>
          <w:p w:rsidR="000A600C" w:rsidRPr="009255B4" w:rsidRDefault="000A600C" w:rsidP="000D08A5">
            <w:pPr>
              <w:pStyle w:val="TableParagraph"/>
              <w:spacing w:line="271" w:lineRule="exact"/>
              <w:ind w:left="107"/>
              <w:rPr>
                <w:sz w:val="24"/>
                <w:szCs w:val="24"/>
              </w:rPr>
            </w:pPr>
            <w:r w:rsidRPr="009255B4">
              <w:rPr>
                <w:sz w:val="24"/>
                <w:szCs w:val="24"/>
              </w:rPr>
              <w:t>11</w:t>
            </w:r>
          </w:p>
        </w:tc>
        <w:tc>
          <w:tcPr>
            <w:tcW w:w="2349" w:type="dxa"/>
          </w:tcPr>
          <w:p w:rsidR="000A600C" w:rsidRPr="009255B4" w:rsidRDefault="000A600C" w:rsidP="000D08A5">
            <w:pPr>
              <w:pStyle w:val="TableParagraph"/>
              <w:spacing w:line="271" w:lineRule="exact"/>
              <w:ind w:left="106"/>
              <w:rPr>
                <w:sz w:val="24"/>
                <w:szCs w:val="24"/>
              </w:rPr>
            </w:pPr>
            <w:r w:rsidRPr="009255B4">
              <w:rPr>
                <w:sz w:val="24"/>
                <w:szCs w:val="24"/>
              </w:rPr>
              <w:t>Танцующие птицы</w:t>
            </w:r>
          </w:p>
        </w:tc>
        <w:tc>
          <w:tcPr>
            <w:tcW w:w="720" w:type="dxa"/>
          </w:tcPr>
          <w:p w:rsidR="000A600C" w:rsidRPr="009255B4" w:rsidRDefault="000A600C" w:rsidP="000D08A5">
            <w:pPr>
              <w:pStyle w:val="TableParagraph"/>
              <w:spacing w:line="271" w:lineRule="exact"/>
              <w:ind w:right="291"/>
              <w:jc w:val="right"/>
              <w:rPr>
                <w:sz w:val="24"/>
                <w:szCs w:val="24"/>
              </w:rPr>
            </w:pPr>
            <w:r w:rsidRPr="009255B4">
              <w:rPr>
                <w:sz w:val="24"/>
                <w:szCs w:val="24"/>
              </w:rPr>
              <w:t>8</w:t>
            </w:r>
          </w:p>
        </w:tc>
        <w:tc>
          <w:tcPr>
            <w:tcW w:w="940" w:type="dxa"/>
          </w:tcPr>
          <w:p w:rsidR="000A600C" w:rsidRPr="009255B4" w:rsidRDefault="000A600C" w:rsidP="000D08A5">
            <w:pPr>
              <w:pStyle w:val="TableParagraph"/>
              <w:spacing w:line="271" w:lineRule="exact"/>
              <w:ind w:left="10"/>
              <w:jc w:val="center"/>
              <w:rPr>
                <w:sz w:val="24"/>
                <w:szCs w:val="24"/>
              </w:rPr>
            </w:pPr>
            <w:r w:rsidRPr="009255B4">
              <w:rPr>
                <w:sz w:val="24"/>
                <w:szCs w:val="24"/>
              </w:rPr>
              <w:t>2</w:t>
            </w:r>
          </w:p>
        </w:tc>
        <w:tc>
          <w:tcPr>
            <w:tcW w:w="1029" w:type="dxa"/>
          </w:tcPr>
          <w:p w:rsidR="000A600C" w:rsidRPr="009255B4" w:rsidRDefault="000A600C" w:rsidP="000D08A5">
            <w:pPr>
              <w:pStyle w:val="TableParagraph"/>
              <w:spacing w:line="271" w:lineRule="exact"/>
              <w:ind w:left="10"/>
              <w:jc w:val="center"/>
              <w:rPr>
                <w:sz w:val="24"/>
                <w:szCs w:val="24"/>
              </w:rPr>
            </w:pPr>
            <w:r w:rsidRPr="009255B4">
              <w:rPr>
                <w:sz w:val="24"/>
                <w:szCs w:val="24"/>
              </w:rPr>
              <w:t>6</w:t>
            </w:r>
          </w:p>
        </w:tc>
        <w:tc>
          <w:tcPr>
            <w:tcW w:w="4677" w:type="dxa"/>
          </w:tcPr>
          <w:p w:rsidR="000A600C" w:rsidRPr="009255B4" w:rsidRDefault="000A600C" w:rsidP="000D08A5">
            <w:pPr>
              <w:pStyle w:val="TableParagraph"/>
              <w:ind w:left="105" w:right="150"/>
              <w:rPr>
                <w:sz w:val="24"/>
                <w:szCs w:val="24"/>
                <w:lang w:val="ru-RU"/>
              </w:rPr>
            </w:pPr>
            <w:r w:rsidRPr="009255B4">
              <w:rPr>
                <w:sz w:val="24"/>
                <w:szCs w:val="24"/>
                <w:lang w:val="ru-RU"/>
              </w:rPr>
              <w:t>Просмотр видеофрагмента, постановка це- лей на занятие, сборка конструктора по предложенной инструкции, создание про-</w:t>
            </w:r>
          </w:p>
          <w:p w:rsidR="000A600C" w:rsidRPr="009255B4" w:rsidRDefault="000A600C" w:rsidP="000D08A5">
            <w:pPr>
              <w:pStyle w:val="TableParagraph"/>
              <w:spacing w:line="263" w:lineRule="exact"/>
              <w:ind w:left="105"/>
              <w:rPr>
                <w:sz w:val="24"/>
                <w:szCs w:val="24"/>
                <w:lang w:val="ru-RU"/>
              </w:rPr>
            </w:pPr>
            <w:r w:rsidRPr="009255B4">
              <w:rPr>
                <w:sz w:val="24"/>
                <w:szCs w:val="24"/>
                <w:lang w:val="ru-RU"/>
              </w:rPr>
              <w:t>граммы для проверки работы модели.</w:t>
            </w:r>
          </w:p>
        </w:tc>
        <w:tc>
          <w:tcPr>
            <w:tcW w:w="4157" w:type="dxa"/>
          </w:tcPr>
          <w:p w:rsidR="000A600C" w:rsidRPr="009255B4" w:rsidRDefault="000A600C" w:rsidP="000D08A5">
            <w:pPr>
              <w:pStyle w:val="TableParagraph"/>
              <w:spacing w:line="271" w:lineRule="exact"/>
              <w:ind w:left="109"/>
              <w:rPr>
                <w:i/>
                <w:sz w:val="24"/>
                <w:szCs w:val="24"/>
                <w:lang w:val="ru-RU"/>
              </w:rPr>
            </w:pPr>
            <w:r w:rsidRPr="009255B4">
              <w:rPr>
                <w:i/>
                <w:sz w:val="24"/>
                <w:szCs w:val="24"/>
                <w:lang w:val="ru-RU"/>
              </w:rPr>
              <w:t>Работа по инструкционным картам:</w:t>
            </w:r>
          </w:p>
          <w:p w:rsidR="000A600C" w:rsidRPr="009255B4" w:rsidRDefault="000A600C" w:rsidP="000D08A5">
            <w:pPr>
              <w:pStyle w:val="TableParagraph"/>
              <w:ind w:left="109"/>
              <w:rPr>
                <w:sz w:val="24"/>
                <w:szCs w:val="24"/>
                <w:lang w:val="ru-RU"/>
              </w:rPr>
            </w:pPr>
            <w:r w:rsidRPr="009255B4">
              <w:rPr>
                <w:sz w:val="24"/>
                <w:szCs w:val="24"/>
                <w:lang w:val="ru-RU"/>
              </w:rPr>
              <w:t>Составление</w:t>
            </w:r>
          </w:p>
          <w:p w:rsidR="000A600C" w:rsidRPr="009255B4" w:rsidRDefault="000A600C" w:rsidP="000D08A5">
            <w:pPr>
              <w:pStyle w:val="TableParagraph"/>
              <w:spacing w:line="270" w:lineRule="atLeast"/>
              <w:ind w:left="169" w:right="1433" w:hanging="60"/>
              <w:rPr>
                <w:sz w:val="24"/>
                <w:szCs w:val="24"/>
                <w:lang w:val="ru-RU"/>
              </w:rPr>
            </w:pPr>
            <w:r w:rsidRPr="009255B4">
              <w:rPr>
                <w:sz w:val="24"/>
                <w:szCs w:val="24"/>
                <w:lang w:val="ru-RU"/>
              </w:rPr>
              <w:t>предложенных программ для движения птиц.</w:t>
            </w:r>
          </w:p>
        </w:tc>
      </w:tr>
      <w:tr w:rsidR="000A600C" w:rsidRPr="009255B4" w:rsidTr="000D08A5">
        <w:trPr>
          <w:trHeight w:val="1102"/>
        </w:trPr>
        <w:tc>
          <w:tcPr>
            <w:tcW w:w="461" w:type="dxa"/>
          </w:tcPr>
          <w:p w:rsidR="000A600C" w:rsidRPr="009255B4" w:rsidRDefault="000A600C" w:rsidP="000D08A5">
            <w:pPr>
              <w:pStyle w:val="TableParagraph"/>
              <w:spacing w:line="267" w:lineRule="exact"/>
              <w:ind w:left="107"/>
              <w:rPr>
                <w:sz w:val="24"/>
                <w:szCs w:val="24"/>
              </w:rPr>
            </w:pPr>
            <w:r w:rsidRPr="009255B4">
              <w:rPr>
                <w:sz w:val="24"/>
                <w:szCs w:val="24"/>
              </w:rPr>
              <w:t>12</w:t>
            </w:r>
          </w:p>
        </w:tc>
        <w:tc>
          <w:tcPr>
            <w:tcW w:w="2349" w:type="dxa"/>
          </w:tcPr>
          <w:p w:rsidR="000A600C" w:rsidRPr="009255B4" w:rsidRDefault="000A600C" w:rsidP="000D08A5">
            <w:pPr>
              <w:pStyle w:val="TableParagraph"/>
              <w:spacing w:line="267" w:lineRule="exact"/>
              <w:ind w:left="106"/>
              <w:rPr>
                <w:sz w:val="24"/>
                <w:szCs w:val="24"/>
              </w:rPr>
            </w:pPr>
            <w:r w:rsidRPr="009255B4">
              <w:rPr>
                <w:sz w:val="24"/>
                <w:szCs w:val="24"/>
              </w:rPr>
              <w:t>Умная вертушка</w:t>
            </w:r>
          </w:p>
        </w:tc>
        <w:tc>
          <w:tcPr>
            <w:tcW w:w="720" w:type="dxa"/>
          </w:tcPr>
          <w:p w:rsidR="000A600C" w:rsidRPr="009255B4" w:rsidRDefault="000A600C" w:rsidP="000D08A5">
            <w:pPr>
              <w:pStyle w:val="TableParagraph"/>
              <w:spacing w:line="267" w:lineRule="exact"/>
              <w:ind w:right="291"/>
              <w:jc w:val="right"/>
              <w:rPr>
                <w:sz w:val="24"/>
                <w:szCs w:val="24"/>
              </w:rPr>
            </w:pPr>
            <w:r w:rsidRPr="009255B4">
              <w:rPr>
                <w:sz w:val="24"/>
                <w:szCs w:val="24"/>
              </w:rPr>
              <w:t>8</w:t>
            </w:r>
          </w:p>
        </w:tc>
        <w:tc>
          <w:tcPr>
            <w:tcW w:w="940" w:type="dxa"/>
          </w:tcPr>
          <w:p w:rsidR="000A600C" w:rsidRPr="009255B4" w:rsidRDefault="000A600C" w:rsidP="000D08A5">
            <w:pPr>
              <w:pStyle w:val="TableParagraph"/>
              <w:spacing w:line="267" w:lineRule="exact"/>
              <w:ind w:left="10"/>
              <w:jc w:val="center"/>
              <w:rPr>
                <w:sz w:val="24"/>
                <w:szCs w:val="24"/>
              </w:rPr>
            </w:pPr>
            <w:r w:rsidRPr="009255B4">
              <w:rPr>
                <w:sz w:val="24"/>
                <w:szCs w:val="24"/>
              </w:rPr>
              <w:t>2</w:t>
            </w:r>
          </w:p>
        </w:tc>
        <w:tc>
          <w:tcPr>
            <w:tcW w:w="1029" w:type="dxa"/>
          </w:tcPr>
          <w:p w:rsidR="000A600C" w:rsidRPr="009255B4" w:rsidRDefault="000A600C" w:rsidP="000D08A5">
            <w:pPr>
              <w:pStyle w:val="TableParagraph"/>
              <w:spacing w:line="267" w:lineRule="exact"/>
              <w:ind w:left="10"/>
              <w:jc w:val="center"/>
              <w:rPr>
                <w:sz w:val="24"/>
                <w:szCs w:val="24"/>
              </w:rPr>
            </w:pPr>
            <w:r w:rsidRPr="009255B4">
              <w:rPr>
                <w:sz w:val="24"/>
                <w:szCs w:val="24"/>
              </w:rPr>
              <w:t>6</w:t>
            </w:r>
          </w:p>
        </w:tc>
        <w:tc>
          <w:tcPr>
            <w:tcW w:w="4677" w:type="dxa"/>
          </w:tcPr>
          <w:p w:rsidR="000A600C" w:rsidRPr="009255B4" w:rsidRDefault="000A600C" w:rsidP="000D08A5">
            <w:pPr>
              <w:pStyle w:val="TableParagraph"/>
              <w:ind w:left="105" w:right="150"/>
              <w:rPr>
                <w:sz w:val="24"/>
                <w:szCs w:val="24"/>
                <w:lang w:val="ru-RU"/>
              </w:rPr>
            </w:pPr>
            <w:r w:rsidRPr="009255B4">
              <w:rPr>
                <w:sz w:val="24"/>
                <w:szCs w:val="24"/>
                <w:lang w:val="ru-RU"/>
              </w:rPr>
              <w:t>Просмотр видеофрагмента, постановка це- лей на занятие, сборка конструктора по предложенной инструкции, создание про-</w:t>
            </w:r>
          </w:p>
          <w:p w:rsidR="000A600C" w:rsidRPr="009255B4" w:rsidRDefault="000A600C" w:rsidP="000D08A5">
            <w:pPr>
              <w:pStyle w:val="TableParagraph"/>
              <w:spacing w:line="263" w:lineRule="exact"/>
              <w:ind w:left="105"/>
              <w:rPr>
                <w:sz w:val="24"/>
                <w:szCs w:val="24"/>
                <w:lang w:val="ru-RU"/>
              </w:rPr>
            </w:pPr>
            <w:r w:rsidRPr="009255B4">
              <w:rPr>
                <w:sz w:val="24"/>
                <w:szCs w:val="24"/>
                <w:lang w:val="ru-RU"/>
              </w:rPr>
              <w:t>граммы для проверки работы модели.</w:t>
            </w:r>
          </w:p>
        </w:tc>
        <w:tc>
          <w:tcPr>
            <w:tcW w:w="4157" w:type="dxa"/>
          </w:tcPr>
          <w:p w:rsidR="000A600C" w:rsidRPr="009255B4" w:rsidRDefault="000A600C" w:rsidP="000D08A5">
            <w:pPr>
              <w:pStyle w:val="TableParagraph"/>
              <w:spacing w:line="267" w:lineRule="exact"/>
              <w:ind w:left="109"/>
              <w:rPr>
                <w:i/>
                <w:sz w:val="24"/>
                <w:szCs w:val="24"/>
                <w:lang w:val="ru-RU"/>
              </w:rPr>
            </w:pPr>
            <w:r w:rsidRPr="009255B4">
              <w:rPr>
                <w:i/>
                <w:sz w:val="24"/>
                <w:szCs w:val="24"/>
                <w:lang w:val="ru-RU"/>
              </w:rPr>
              <w:t>Мини – соревнования:</w:t>
            </w:r>
          </w:p>
          <w:p w:rsidR="000A600C" w:rsidRPr="009255B4" w:rsidRDefault="000A600C" w:rsidP="000D08A5">
            <w:pPr>
              <w:pStyle w:val="TableParagraph"/>
              <w:ind w:left="109" w:right="189"/>
              <w:rPr>
                <w:sz w:val="24"/>
                <w:szCs w:val="24"/>
                <w:lang w:val="ru-RU"/>
              </w:rPr>
            </w:pPr>
            <w:r w:rsidRPr="009255B4">
              <w:rPr>
                <w:sz w:val="24"/>
                <w:szCs w:val="24"/>
                <w:lang w:val="ru-RU"/>
              </w:rPr>
              <w:t>Составление программ для вращения волчка с постоянной скоростью и</w:t>
            </w:r>
          </w:p>
          <w:p w:rsidR="000A600C" w:rsidRPr="009255B4" w:rsidRDefault="000A600C" w:rsidP="000D08A5">
            <w:pPr>
              <w:pStyle w:val="TableParagraph"/>
              <w:spacing w:line="263" w:lineRule="exact"/>
              <w:ind w:left="109"/>
              <w:rPr>
                <w:sz w:val="24"/>
                <w:szCs w:val="24"/>
              </w:rPr>
            </w:pPr>
            <w:r w:rsidRPr="009255B4">
              <w:rPr>
                <w:sz w:val="24"/>
                <w:szCs w:val="24"/>
              </w:rPr>
              <w:t>с ускорением.</w:t>
            </w:r>
          </w:p>
        </w:tc>
      </w:tr>
      <w:tr w:rsidR="000A600C" w:rsidRPr="009255B4" w:rsidTr="000D08A5">
        <w:trPr>
          <w:trHeight w:val="1382"/>
        </w:trPr>
        <w:tc>
          <w:tcPr>
            <w:tcW w:w="461" w:type="dxa"/>
          </w:tcPr>
          <w:p w:rsidR="000A600C" w:rsidRPr="009255B4" w:rsidRDefault="000A600C" w:rsidP="000D08A5">
            <w:pPr>
              <w:pStyle w:val="TableParagraph"/>
              <w:spacing w:line="271" w:lineRule="exact"/>
              <w:ind w:left="107"/>
              <w:rPr>
                <w:sz w:val="24"/>
                <w:szCs w:val="24"/>
              </w:rPr>
            </w:pPr>
            <w:r w:rsidRPr="009255B4">
              <w:rPr>
                <w:sz w:val="24"/>
                <w:szCs w:val="24"/>
              </w:rPr>
              <w:t>13</w:t>
            </w:r>
          </w:p>
        </w:tc>
        <w:tc>
          <w:tcPr>
            <w:tcW w:w="2349" w:type="dxa"/>
          </w:tcPr>
          <w:p w:rsidR="000A600C" w:rsidRPr="009255B4" w:rsidRDefault="000A600C" w:rsidP="000D08A5">
            <w:pPr>
              <w:pStyle w:val="TableParagraph"/>
              <w:ind w:left="106" w:right="852"/>
              <w:rPr>
                <w:sz w:val="24"/>
                <w:szCs w:val="24"/>
              </w:rPr>
            </w:pPr>
            <w:r w:rsidRPr="009255B4">
              <w:rPr>
                <w:sz w:val="24"/>
                <w:szCs w:val="24"/>
              </w:rPr>
              <w:t>Обезьяна- барабанщица</w:t>
            </w:r>
          </w:p>
        </w:tc>
        <w:tc>
          <w:tcPr>
            <w:tcW w:w="720" w:type="dxa"/>
          </w:tcPr>
          <w:p w:rsidR="000A600C" w:rsidRPr="009255B4" w:rsidRDefault="000A600C" w:rsidP="000D08A5">
            <w:pPr>
              <w:pStyle w:val="TableParagraph"/>
              <w:spacing w:line="271" w:lineRule="exact"/>
              <w:ind w:right="231"/>
              <w:jc w:val="right"/>
              <w:rPr>
                <w:sz w:val="24"/>
                <w:szCs w:val="24"/>
              </w:rPr>
            </w:pPr>
            <w:r w:rsidRPr="009255B4">
              <w:rPr>
                <w:sz w:val="24"/>
                <w:szCs w:val="24"/>
              </w:rPr>
              <w:t>10</w:t>
            </w:r>
          </w:p>
        </w:tc>
        <w:tc>
          <w:tcPr>
            <w:tcW w:w="940" w:type="dxa"/>
          </w:tcPr>
          <w:p w:rsidR="000A600C" w:rsidRPr="009255B4" w:rsidRDefault="000A600C" w:rsidP="000D08A5">
            <w:pPr>
              <w:pStyle w:val="TableParagraph"/>
              <w:spacing w:line="271" w:lineRule="exact"/>
              <w:ind w:left="10"/>
              <w:jc w:val="center"/>
              <w:rPr>
                <w:sz w:val="24"/>
                <w:szCs w:val="24"/>
              </w:rPr>
            </w:pPr>
            <w:r w:rsidRPr="009255B4">
              <w:rPr>
                <w:sz w:val="24"/>
                <w:szCs w:val="24"/>
              </w:rPr>
              <w:t>2</w:t>
            </w:r>
          </w:p>
        </w:tc>
        <w:tc>
          <w:tcPr>
            <w:tcW w:w="1029" w:type="dxa"/>
          </w:tcPr>
          <w:p w:rsidR="000A600C" w:rsidRPr="009255B4" w:rsidRDefault="000A600C" w:rsidP="000D08A5">
            <w:pPr>
              <w:pStyle w:val="TableParagraph"/>
              <w:spacing w:line="271" w:lineRule="exact"/>
              <w:ind w:left="10"/>
              <w:jc w:val="center"/>
              <w:rPr>
                <w:sz w:val="24"/>
                <w:szCs w:val="24"/>
              </w:rPr>
            </w:pPr>
            <w:r w:rsidRPr="009255B4">
              <w:rPr>
                <w:sz w:val="24"/>
                <w:szCs w:val="24"/>
              </w:rPr>
              <w:t>8</w:t>
            </w:r>
          </w:p>
        </w:tc>
        <w:tc>
          <w:tcPr>
            <w:tcW w:w="4677" w:type="dxa"/>
          </w:tcPr>
          <w:p w:rsidR="000A600C" w:rsidRPr="009255B4" w:rsidRDefault="000A600C" w:rsidP="000D08A5">
            <w:pPr>
              <w:pStyle w:val="TableParagraph"/>
              <w:ind w:left="105" w:right="150"/>
              <w:rPr>
                <w:sz w:val="24"/>
                <w:szCs w:val="24"/>
                <w:lang w:val="ru-RU"/>
              </w:rPr>
            </w:pPr>
            <w:r w:rsidRPr="009255B4">
              <w:rPr>
                <w:sz w:val="24"/>
                <w:szCs w:val="24"/>
                <w:lang w:val="ru-RU"/>
              </w:rPr>
              <w:t>Просмотр видеофрагмента, постановка це- лей на занятие, сборка конструктора по предложенной инструкции, создание про- граммы для проверки работы модели.</w:t>
            </w:r>
          </w:p>
        </w:tc>
        <w:tc>
          <w:tcPr>
            <w:tcW w:w="4157" w:type="dxa"/>
          </w:tcPr>
          <w:p w:rsidR="000A600C" w:rsidRPr="009255B4" w:rsidRDefault="000A600C" w:rsidP="000D08A5">
            <w:pPr>
              <w:pStyle w:val="TableParagraph"/>
              <w:ind w:left="109" w:right="83"/>
              <w:rPr>
                <w:sz w:val="24"/>
                <w:szCs w:val="24"/>
              </w:rPr>
            </w:pPr>
            <w:r w:rsidRPr="009255B4">
              <w:rPr>
                <w:i/>
                <w:sz w:val="24"/>
                <w:szCs w:val="24"/>
                <w:lang w:val="ru-RU"/>
              </w:rPr>
              <w:t xml:space="preserve">Самостоятельная работа: </w:t>
            </w:r>
            <w:r w:rsidRPr="009255B4">
              <w:rPr>
                <w:sz w:val="24"/>
                <w:szCs w:val="24"/>
                <w:lang w:val="ru-RU"/>
              </w:rPr>
              <w:t xml:space="preserve">Построение обезьянки – барабанщи- цы отбивающей различные ритмы (по замыслу). </w:t>
            </w:r>
            <w:r w:rsidRPr="009255B4">
              <w:rPr>
                <w:sz w:val="24"/>
                <w:szCs w:val="24"/>
              </w:rPr>
              <w:t>Моделирование по образцу.</w:t>
            </w:r>
          </w:p>
          <w:p w:rsidR="000A600C" w:rsidRPr="009255B4" w:rsidRDefault="000A600C" w:rsidP="000D08A5">
            <w:pPr>
              <w:pStyle w:val="TableParagraph"/>
              <w:spacing w:line="263" w:lineRule="exact"/>
              <w:ind w:left="109"/>
              <w:rPr>
                <w:i/>
                <w:sz w:val="24"/>
                <w:szCs w:val="24"/>
              </w:rPr>
            </w:pPr>
            <w:r w:rsidRPr="009255B4">
              <w:rPr>
                <w:i/>
                <w:sz w:val="24"/>
                <w:szCs w:val="24"/>
              </w:rPr>
              <w:t>Приложение 3</w:t>
            </w:r>
          </w:p>
        </w:tc>
      </w:tr>
      <w:tr w:rsidR="000A600C" w:rsidRPr="009255B4" w:rsidTr="000D08A5">
        <w:trPr>
          <w:trHeight w:val="550"/>
        </w:trPr>
        <w:tc>
          <w:tcPr>
            <w:tcW w:w="461" w:type="dxa"/>
          </w:tcPr>
          <w:p w:rsidR="000A600C" w:rsidRPr="009255B4" w:rsidRDefault="000A600C" w:rsidP="000D08A5">
            <w:pPr>
              <w:pStyle w:val="TableParagraph"/>
              <w:rPr>
                <w:sz w:val="24"/>
                <w:szCs w:val="24"/>
              </w:rPr>
            </w:pPr>
          </w:p>
        </w:tc>
        <w:tc>
          <w:tcPr>
            <w:tcW w:w="2349" w:type="dxa"/>
          </w:tcPr>
          <w:p w:rsidR="000A600C" w:rsidRPr="009255B4" w:rsidRDefault="000A600C" w:rsidP="000D08A5">
            <w:pPr>
              <w:pStyle w:val="TableParagraph"/>
              <w:rPr>
                <w:sz w:val="24"/>
                <w:szCs w:val="24"/>
              </w:rPr>
            </w:pPr>
          </w:p>
        </w:tc>
        <w:tc>
          <w:tcPr>
            <w:tcW w:w="720" w:type="dxa"/>
          </w:tcPr>
          <w:p w:rsidR="000A600C" w:rsidRPr="009255B4" w:rsidRDefault="000A600C" w:rsidP="000D08A5">
            <w:pPr>
              <w:pStyle w:val="TableParagraph"/>
              <w:spacing w:line="272" w:lineRule="exact"/>
              <w:ind w:right="231"/>
              <w:jc w:val="right"/>
              <w:rPr>
                <w:b/>
                <w:sz w:val="24"/>
                <w:szCs w:val="24"/>
              </w:rPr>
            </w:pPr>
            <w:r w:rsidRPr="009255B4">
              <w:rPr>
                <w:b/>
                <w:sz w:val="24"/>
                <w:szCs w:val="24"/>
              </w:rPr>
              <w:t>24</w:t>
            </w:r>
          </w:p>
        </w:tc>
        <w:tc>
          <w:tcPr>
            <w:tcW w:w="940" w:type="dxa"/>
          </w:tcPr>
          <w:p w:rsidR="000A600C" w:rsidRPr="009255B4" w:rsidRDefault="000A600C" w:rsidP="000D08A5">
            <w:pPr>
              <w:pStyle w:val="TableParagraph"/>
              <w:spacing w:line="272" w:lineRule="exact"/>
              <w:ind w:left="10"/>
              <w:jc w:val="center"/>
              <w:rPr>
                <w:b/>
                <w:sz w:val="24"/>
                <w:szCs w:val="24"/>
              </w:rPr>
            </w:pPr>
            <w:r w:rsidRPr="009255B4">
              <w:rPr>
                <w:b/>
                <w:sz w:val="24"/>
                <w:szCs w:val="24"/>
              </w:rPr>
              <w:t>6</w:t>
            </w:r>
          </w:p>
        </w:tc>
        <w:tc>
          <w:tcPr>
            <w:tcW w:w="1029" w:type="dxa"/>
          </w:tcPr>
          <w:p w:rsidR="000A600C" w:rsidRPr="009255B4" w:rsidRDefault="000A600C" w:rsidP="000D08A5">
            <w:pPr>
              <w:pStyle w:val="TableParagraph"/>
              <w:spacing w:line="272" w:lineRule="exact"/>
              <w:ind w:left="374" w:right="364"/>
              <w:jc w:val="center"/>
              <w:rPr>
                <w:b/>
                <w:sz w:val="24"/>
                <w:szCs w:val="24"/>
              </w:rPr>
            </w:pPr>
            <w:r w:rsidRPr="009255B4">
              <w:rPr>
                <w:b/>
                <w:sz w:val="24"/>
                <w:szCs w:val="24"/>
              </w:rPr>
              <w:t>18</w:t>
            </w:r>
          </w:p>
        </w:tc>
        <w:tc>
          <w:tcPr>
            <w:tcW w:w="4677" w:type="dxa"/>
          </w:tcPr>
          <w:p w:rsidR="000A600C" w:rsidRPr="009255B4" w:rsidRDefault="000A600C" w:rsidP="000D08A5">
            <w:pPr>
              <w:pStyle w:val="TableParagraph"/>
              <w:spacing w:line="272" w:lineRule="exact"/>
              <w:ind w:left="591" w:right="588"/>
              <w:jc w:val="center"/>
              <w:rPr>
                <w:b/>
                <w:i/>
                <w:sz w:val="24"/>
                <w:szCs w:val="24"/>
                <w:lang w:val="ru-RU"/>
              </w:rPr>
            </w:pPr>
            <w:r w:rsidRPr="009255B4">
              <w:rPr>
                <w:b/>
                <w:i/>
                <w:sz w:val="24"/>
                <w:szCs w:val="24"/>
                <w:lang w:val="ru-RU"/>
              </w:rPr>
              <w:t>Работа с комплектами заданий</w:t>
            </w:r>
          </w:p>
          <w:p w:rsidR="000A600C" w:rsidRPr="009255B4" w:rsidRDefault="000A600C" w:rsidP="000D08A5">
            <w:pPr>
              <w:pStyle w:val="TableParagraph"/>
              <w:spacing w:line="259" w:lineRule="exact"/>
              <w:ind w:left="591" w:right="582"/>
              <w:jc w:val="center"/>
              <w:rPr>
                <w:b/>
                <w:i/>
                <w:sz w:val="24"/>
                <w:szCs w:val="24"/>
                <w:lang w:val="ru-RU"/>
              </w:rPr>
            </w:pPr>
            <w:r w:rsidRPr="009255B4">
              <w:rPr>
                <w:b/>
                <w:i/>
                <w:sz w:val="24"/>
                <w:szCs w:val="24"/>
                <w:lang w:val="ru-RU"/>
              </w:rPr>
              <w:t>«Звери»</w:t>
            </w:r>
          </w:p>
        </w:tc>
        <w:tc>
          <w:tcPr>
            <w:tcW w:w="4157" w:type="dxa"/>
          </w:tcPr>
          <w:p w:rsidR="000A600C" w:rsidRPr="009255B4" w:rsidRDefault="000A600C" w:rsidP="000D08A5">
            <w:pPr>
              <w:pStyle w:val="TableParagraph"/>
              <w:rPr>
                <w:sz w:val="24"/>
                <w:szCs w:val="24"/>
                <w:lang w:val="ru-RU"/>
              </w:rPr>
            </w:pPr>
          </w:p>
        </w:tc>
      </w:tr>
      <w:tr w:rsidR="000A600C" w:rsidRPr="009255B4" w:rsidTr="000D08A5">
        <w:trPr>
          <w:trHeight w:val="1105"/>
        </w:trPr>
        <w:tc>
          <w:tcPr>
            <w:tcW w:w="461" w:type="dxa"/>
          </w:tcPr>
          <w:p w:rsidR="000A600C" w:rsidRPr="009255B4" w:rsidRDefault="000A600C" w:rsidP="000D08A5">
            <w:pPr>
              <w:pStyle w:val="TableParagraph"/>
              <w:spacing w:line="271" w:lineRule="exact"/>
              <w:ind w:left="107"/>
              <w:rPr>
                <w:sz w:val="24"/>
                <w:szCs w:val="24"/>
              </w:rPr>
            </w:pPr>
            <w:r w:rsidRPr="009255B4">
              <w:rPr>
                <w:sz w:val="24"/>
                <w:szCs w:val="24"/>
              </w:rPr>
              <w:t>14</w:t>
            </w:r>
          </w:p>
        </w:tc>
        <w:tc>
          <w:tcPr>
            <w:tcW w:w="2349" w:type="dxa"/>
          </w:tcPr>
          <w:p w:rsidR="000A600C" w:rsidRPr="009255B4" w:rsidRDefault="000A600C" w:rsidP="000D08A5">
            <w:pPr>
              <w:pStyle w:val="TableParagraph"/>
              <w:tabs>
                <w:tab w:val="left" w:pos="1481"/>
              </w:tabs>
              <w:ind w:left="106" w:right="92"/>
              <w:rPr>
                <w:sz w:val="24"/>
                <w:szCs w:val="24"/>
              </w:rPr>
            </w:pPr>
            <w:r w:rsidRPr="009255B4">
              <w:rPr>
                <w:sz w:val="24"/>
                <w:szCs w:val="24"/>
              </w:rPr>
              <w:t>Голодный</w:t>
            </w:r>
            <w:r w:rsidRPr="009255B4">
              <w:rPr>
                <w:sz w:val="24"/>
                <w:szCs w:val="24"/>
              </w:rPr>
              <w:tab/>
            </w:r>
            <w:r w:rsidRPr="009255B4">
              <w:rPr>
                <w:spacing w:val="-3"/>
                <w:sz w:val="24"/>
                <w:szCs w:val="24"/>
              </w:rPr>
              <w:t xml:space="preserve">аллига- </w:t>
            </w:r>
            <w:r w:rsidRPr="009255B4">
              <w:rPr>
                <w:sz w:val="24"/>
                <w:szCs w:val="24"/>
              </w:rPr>
              <w:t>тор.</w:t>
            </w:r>
          </w:p>
        </w:tc>
        <w:tc>
          <w:tcPr>
            <w:tcW w:w="720" w:type="dxa"/>
          </w:tcPr>
          <w:p w:rsidR="000A600C" w:rsidRPr="009255B4" w:rsidRDefault="000A600C" w:rsidP="000D08A5">
            <w:pPr>
              <w:pStyle w:val="TableParagraph"/>
              <w:spacing w:line="271" w:lineRule="exact"/>
              <w:ind w:right="291"/>
              <w:jc w:val="right"/>
              <w:rPr>
                <w:sz w:val="24"/>
                <w:szCs w:val="24"/>
              </w:rPr>
            </w:pPr>
            <w:r w:rsidRPr="009255B4">
              <w:rPr>
                <w:sz w:val="24"/>
                <w:szCs w:val="24"/>
              </w:rPr>
              <w:t>8</w:t>
            </w:r>
          </w:p>
        </w:tc>
        <w:tc>
          <w:tcPr>
            <w:tcW w:w="940" w:type="dxa"/>
          </w:tcPr>
          <w:p w:rsidR="000A600C" w:rsidRPr="009255B4" w:rsidRDefault="000A600C" w:rsidP="000D08A5">
            <w:pPr>
              <w:pStyle w:val="TableParagraph"/>
              <w:spacing w:line="271" w:lineRule="exact"/>
              <w:ind w:left="10"/>
              <w:jc w:val="center"/>
              <w:rPr>
                <w:sz w:val="24"/>
                <w:szCs w:val="24"/>
              </w:rPr>
            </w:pPr>
            <w:r w:rsidRPr="009255B4">
              <w:rPr>
                <w:sz w:val="24"/>
                <w:szCs w:val="24"/>
              </w:rPr>
              <w:t>2</w:t>
            </w:r>
          </w:p>
        </w:tc>
        <w:tc>
          <w:tcPr>
            <w:tcW w:w="1029" w:type="dxa"/>
          </w:tcPr>
          <w:p w:rsidR="000A600C" w:rsidRPr="009255B4" w:rsidRDefault="000A600C" w:rsidP="000D08A5">
            <w:pPr>
              <w:pStyle w:val="TableParagraph"/>
              <w:spacing w:line="271" w:lineRule="exact"/>
              <w:ind w:left="10"/>
              <w:jc w:val="center"/>
              <w:rPr>
                <w:sz w:val="24"/>
                <w:szCs w:val="24"/>
              </w:rPr>
            </w:pPr>
            <w:r w:rsidRPr="009255B4">
              <w:rPr>
                <w:sz w:val="24"/>
                <w:szCs w:val="24"/>
              </w:rPr>
              <w:t>6</w:t>
            </w:r>
          </w:p>
        </w:tc>
        <w:tc>
          <w:tcPr>
            <w:tcW w:w="4677" w:type="dxa"/>
          </w:tcPr>
          <w:p w:rsidR="000A600C" w:rsidRPr="009255B4" w:rsidRDefault="000A600C" w:rsidP="000D08A5">
            <w:pPr>
              <w:pStyle w:val="TableParagraph"/>
              <w:ind w:left="105" w:right="150"/>
              <w:rPr>
                <w:sz w:val="24"/>
                <w:szCs w:val="24"/>
                <w:lang w:val="ru-RU"/>
              </w:rPr>
            </w:pPr>
            <w:r w:rsidRPr="009255B4">
              <w:rPr>
                <w:sz w:val="24"/>
                <w:szCs w:val="24"/>
                <w:lang w:val="ru-RU"/>
              </w:rPr>
              <w:t>Просмотр видеофрагмента, постановка це- лей на занятие, сборка конструктора по предложенной инструкции, создание про-</w:t>
            </w:r>
          </w:p>
          <w:p w:rsidR="000A600C" w:rsidRPr="009255B4" w:rsidRDefault="000A600C" w:rsidP="000D08A5">
            <w:pPr>
              <w:pStyle w:val="TableParagraph"/>
              <w:spacing w:line="263" w:lineRule="exact"/>
              <w:ind w:left="105"/>
              <w:rPr>
                <w:sz w:val="24"/>
                <w:szCs w:val="24"/>
                <w:lang w:val="ru-RU"/>
              </w:rPr>
            </w:pPr>
            <w:r w:rsidRPr="009255B4">
              <w:rPr>
                <w:sz w:val="24"/>
                <w:szCs w:val="24"/>
                <w:lang w:val="ru-RU"/>
              </w:rPr>
              <w:t>граммы для проверки работы модели.</w:t>
            </w:r>
          </w:p>
        </w:tc>
        <w:tc>
          <w:tcPr>
            <w:tcW w:w="4157" w:type="dxa"/>
          </w:tcPr>
          <w:p w:rsidR="000A600C" w:rsidRPr="009255B4" w:rsidRDefault="000A600C" w:rsidP="000D08A5">
            <w:pPr>
              <w:pStyle w:val="TableParagraph"/>
              <w:spacing w:line="271" w:lineRule="exact"/>
              <w:ind w:left="109"/>
              <w:rPr>
                <w:i/>
                <w:sz w:val="24"/>
                <w:szCs w:val="24"/>
                <w:lang w:val="ru-RU"/>
              </w:rPr>
            </w:pPr>
            <w:r w:rsidRPr="009255B4">
              <w:rPr>
                <w:i/>
                <w:sz w:val="24"/>
                <w:szCs w:val="24"/>
                <w:lang w:val="ru-RU"/>
              </w:rPr>
              <w:t>Мини – соревнования:</w:t>
            </w:r>
          </w:p>
          <w:p w:rsidR="000A600C" w:rsidRPr="009255B4" w:rsidRDefault="000A600C" w:rsidP="000D08A5">
            <w:pPr>
              <w:pStyle w:val="TableParagraph"/>
              <w:spacing w:line="270" w:lineRule="atLeast"/>
              <w:ind w:left="109" w:right="94"/>
              <w:jc w:val="both"/>
              <w:rPr>
                <w:sz w:val="24"/>
                <w:szCs w:val="24"/>
                <w:lang w:val="ru-RU"/>
              </w:rPr>
            </w:pPr>
            <w:r w:rsidRPr="009255B4">
              <w:rPr>
                <w:sz w:val="24"/>
                <w:szCs w:val="24"/>
                <w:lang w:val="ru-RU"/>
              </w:rPr>
              <w:t>Рассказ о жизни аллигаторов. По- строение аллигатора, закрывающего пасть, когда в ней оказывается еда.</w:t>
            </w:r>
          </w:p>
        </w:tc>
      </w:tr>
    </w:tbl>
    <w:p w:rsidR="000A600C" w:rsidRPr="009255B4" w:rsidRDefault="000A600C" w:rsidP="000A600C">
      <w:pPr>
        <w:spacing w:line="270" w:lineRule="atLeast"/>
        <w:jc w:val="both"/>
        <w:rPr>
          <w:rFonts w:ascii="Times New Roman" w:hAnsi="Times New Roman" w:cs="Times New Roman"/>
          <w:sz w:val="24"/>
          <w:szCs w:val="24"/>
        </w:rPr>
        <w:sectPr w:rsidR="000A600C" w:rsidRPr="009255B4" w:rsidSect="00212318">
          <w:footerReference w:type="default" r:id="rId10"/>
          <w:pgSz w:w="16840" w:h="11910" w:orient="landscape"/>
          <w:pgMar w:top="1134" w:right="850" w:bottom="1134" w:left="1701" w:header="0" w:footer="698" w:gutter="0"/>
          <w:pgNumType w:start="10"/>
          <w:cols w:space="720"/>
        </w:sectPr>
      </w:pPr>
    </w:p>
    <w:tbl>
      <w:tblPr>
        <w:tblStyle w:val="TableNormal"/>
        <w:tblW w:w="0" w:type="auto"/>
        <w:tblInd w:w="1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61"/>
        <w:gridCol w:w="2349"/>
        <w:gridCol w:w="720"/>
        <w:gridCol w:w="940"/>
        <w:gridCol w:w="1029"/>
        <w:gridCol w:w="4677"/>
        <w:gridCol w:w="4157"/>
      </w:tblGrid>
      <w:tr w:rsidR="000A600C" w:rsidRPr="009255B4" w:rsidTr="000D08A5">
        <w:trPr>
          <w:trHeight w:val="1101"/>
        </w:trPr>
        <w:tc>
          <w:tcPr>
            <w:tcW w:w="461" w:type="dxa"/>
          </w:tcPr>
          <w:p w:rsidR="000A600C" w:rsidRPr="009255B4" w:rsidRDefault="000A600C" w:rsidP="000D08A5">
            <w:pPr>
              <w:pStyle w:val="TableParagraph"/>
              <w:spacing w:line="267" w:lineRule="exact"/>
              <w:ind w:left="107"/>
              <w:rPr>
                <w:sz w:val="24"/>
                <w:szCs w:val="24"/>
              </w:rPr>
            </w:pPr>
            <w:r w:rsidRPr="009255B4">
              <w:rPr>
                <w:sz w:val="24"/>
                <w:szCs w:val="24"/>
              </w:rPr>
              <w:lastRenderedPageBreak/>
              <w:t>15</w:t>
            </w:r>
          </w:p>
        </w:tc>
        <w:tc>
          <w:tcPr>
            <w:tcW w:w="2349" w:type="dxa"/>
          </w:tcPr>
          <w:p w:rsidR="000A600C" w:rsidRPr="009255B4" w:rsidRDefault="000A600C" w:rsidP="000D08A5">
            <w:pPr>
              <w:pStyle w:val="TableParagraph"/>
              <w:spacing w:line="267" w:lineRule="exact"/>
              <w:ind w:left="106"/>
              <w:rPr>
                <w:sz w:val="24"/>
                <w:szCs w:val="24"/>
              </w:rPr>
            </w:pPr>
            <w:r w:rsidRPr="009255B4">
              <w:rPr>
                <w:sz w:val="24"/>
                <w:szCs w:val="24"/>
              </w:rPr>
              <w:t>Рычащий лев.</w:t>
            </w:r>
          </w:p>
        </w:tc>
        <w:tc>
          <w:tcPr>
            <w:tcW w:w="720" w:type="dxa"/>
          </w:tcPr>
          <w:p w:rsidR="000A600C" w:rsidRPr="009255B4" w:rsidRDefault="000A600C" w:rsidP="000D08A5">
            <w:pPr>
              <w:pStyle w:val="TableParagraph"/>
              <w:spacing w:line="267" w:lineRule="exact"/>
              <w:ind w:right="291"/>
              <w:jc w:val="right"/>
              <w:rPr>
                <w:sz w:val="24"/>
                <w:szCs w:val="24"/>
              </w:rPr>
            </w:pPr>
            <w:r w:rsidRPr="009255B4">
              <w:rPr>
                <w:sz w:val="24"/>
                <w:szCs w:val="24"/>
              </w:rPr>
              <w:t>8</w:t>
            </w:r>
          </w:p>
        </w:tc>
        <w:tc>
          <w:tcPr>
            <w:tcW w:w="940" w:type="dxa"/>
          </w:tcPr>
          <w:p w:rsidR="000A600C" w:rsidRPr="009255B4" w:rsidRDefault="000A600C" w:rsidP="000D08A5">
            <w:pPr>
              <w:pStyle w:val="TableParagraph"/>
              <w:spacing w:line="267" w:lineRule="exact"/>
              <w:ind w:left="10"/>
              <w:jc w:val="center"/>
              <w:rPr>
                <w:sz w:val="24"/>
                <w:szCs w:val="24"/>
              </w:rPr>
            </w:pPr>
            <w:r w:rsidRPr="009255B4">
              <w:rPr>
                <w:sz w:val="24"/>
                <w:szCs w:val="24"/>
              </w:rPr>
              <w:t>2</w:t>
            </w:r>
          </w:p>
        </w:tc>
        <w:tc>
          <w:tcPr>
            <w:tcW w:w="1029" w:type="dxa"/>
          </w:tcPr>
          <w:p w:rsidR="000A600C" w:rsidRPr="009255B4" w:rsidRDefault="000A600C" w:rsidP="000D08A5">
            <w:pPr>
              <w:pStyle w:val="TableParagraph"/>
              <w:spacing w:line="267" w:lineRule="exact"/>
              <w:ind w:left="10"/>
              <w:jc w:val="center"/>
              <w:rPr>
                <w:sz w:val="24"/>
                <w:szCs w:val="24"/>
              </w:rPr>
            </w:pPr>
            <w:r w:rsidRPr="009255B4">
              <w:rPr>
                <w:sz w:val="24"/>
                <w:szCs w:val="24"/>
              </w:rPr>
              <w:t>6</w:t>
            </w:r>
          </w:p>
        </w:tc>
        <w:tc>
          <w:tcPr>
            <w:tcW w:w="4677" w:type="dxa"/>
          </w:tcPr>
          <w:p w:rsidR="000A600C" w:rsidRPr="009255B4" w:rsidRDefault="000A600C" w:rsidP="000D08A5">
            <w:pPr>
              <w:pStyle w:val="TableParagraph"/>
              <w:ind w:left="105" w:right="150"/>
              <w:rPr>
                <w:sz w:val="24"/>
                <w:szCs w:val="24"/>
                <w:lang w:val="ru-RU"/>
              </w:rPr>
            </w:pPr>
            <w:r w:rsidRPr="009255B4">
              <w:rPr>
                <w:sz w:val="24"/>
                <w:szCs w:val="24"/>
                <w:lang w:val="ru-RU"/>
              </w:rPr>
              <w:t>Просмотр видеофрагмента, постановка це- лей на занятие, сборка конструктора по предложенной инструкции, создание про-</w:t>
            </w:r>
          </w:p>
          <w:p w:rsidR="000A600C" w:rsidRPr="009255B4" w:rsidRDefault="000A600C" w:rsidP="000D08A5">
            <w:pPr>
              <w:pStyle w:val="TableParagraph"/>
              <w:spacing w:line="263" w:lineRule="exact"/>
              <w:ind w:left="105"/>
              <w:rPr>
                <w:sz w:val="24"/>
                <w:szCs w:val="24"/>
                <w:lang w:val="ru-RU"/>
              </w:rPr>
            </w:pPr>
            <w:r w:rsidRPr="009255B4">
              <w:rPr>
                <w:sz w:val="24"/>
                <w:szCs w:val="24"/>
                <w:lang w:val="ru-RU"/>
              </w:rPr>
              <w:t>граммы для проверки работы модели.</w:t>
            </w:r>
          </w:p>
        </w:tc>
        <w:tc>
          <w:tcPr>
            <w:tcW w:w="4157" w:type="dxa"/>
          </w:tcPr>
          <w:p w:rsidR="000A600C" w:rsidRPr="009255B4" w:rsidRDefault="000A600C" w:rsidP="000D08A5">
            <w:pPr>
              <w:pStyle w:val="TableParagraph"/>
              <w:spacing w:line="267" w:lineRule="exact"/>
              <w:ind w:left="109"/>
              <w:rPr>
                <w:i/>
                <w:sz w:val="24"/>
                <w:szCs w:val="24"/>
                <w:lang w:val="ru-RU"/>
              </w:rPr>
            </w:pPr>
            <w:r w:rsidRPr="009255B4">
              <w:rPr>
                <w:i/>
                <w:sz w:val="24"/>
                <w:szCs w:val="24"/>
                <w:lang w:val="ru-RU"/>
              </w:rPr>
              <w:t>Игра – путешествие:</w:t>
            </w:r>
          </w:p>
          <w:p w:rsidR="000A600C" w:rsidRPr="009255B4" w:rsidRDefault="000A600C" w:rsidP="000D08A5">
            <w:pPr>
              <w:pStyle w:val="TableParagraph"/>
              <w:spacing w:line="270" w:lineRule="atLeast"/>
              <w:ind w:left="109" w:right="91"/>
              <w:jc w:val="both"/>
              <w:rPr>
                <w:sz w:val="24"/>
                <w:szCs w:val="24"/>
                <w:lang w:val="ru-RU"/>
              </w:rPr>
            </w:pPr>
            <w:r w:rsidRPr="009255B4">
              <w:rPr>
                <w:sz w:val="24"/>
                <w:szCs w:val="24"/>
                <w:lang w:val="ru-RU"/>
              </w:rPr>
              <w:t>Рассказ о жизни львов. Построение льва который лежит, поднимается и рычит.</w:t>
            </w:r>
          </w:p>
        </w:tc>
      </w:tr>
      <w:tr w:rsidR="000A600C" w:rsidRPr="009255B4" w:rsidTr="000D08A5">
        <w:trPr>
          <w:trHeight w:val="2211"/>
        </w:trPr>
        <w:tc>
          <w:tcPr>
            <w:tcW w:w="461" w:type="dxa"/>
          </w:tcPr>
          <w:p w:rsidR="000A600C" w:rsidRPr="009255B4" w:rsidRDefault="000A600C" w:rsidP="000D08A5">
            <w:pPr>
              <w:pStyle w:val="TableParagraph"/>
              <w:spacing w:line="271" w:lineRule="exact"/>
              <w:ind w:left="107"/>
              <w:rPr>
                <w:sz w:val="24"/>
                <w:szCs w:val="24"/>
              </w:rPr>
            </w:pPr>
            <w:r w:rsidRPr="009255B4">
              <w:rPr>
                <w:sz w:val="24"/>
                <w:szCs w:val="24"/>
              </w:rPr>
              <w:t>16</w:t>
            </w:r>
          </w:p>
        </w:tc>
        <w:tc>
          <w:tcPr>
            <w:tcW w:w="2349" w:type="dxa"/>
          </w:tcPr>
          <w:p w:rsidR="000A600C" w:rsidRPr="009255B4" w:rsidRDefault="000A600C" w:rsidP="000D08A5">
            <w:pPr>
              <w:pStyle w:val="TableParagraph"/>
              <w:spacing w:line="271" w:lineRule="exact"/>
              <w:ind w:left="106"/>
              <w:rPr>
                <w:sz w:val="24"/>
                <w:szCs w:val="24"/>
              </w:rPr>
            </w:pPr>
            <w:r w:rsidRPr="009255B4">
              <w:rPr>
                <w:sz w:val="24"/>
                <w:szCs w:val="24"/>
              </w:rPr>
              <w:t>Порхающая птица</w:t>
            </w:r>
          </w:p>
        </w:tc>
        <w:tc>
          <w:tcPr>
            <w:tcW w:w="720" w:type="dxa"/>
          </w:tcPr>
          <w:p w:rsidR="000A600C" w:rsidRPr="009255B4" w:rsidRDefault="000A600C" w:rsidP="000D08A5">
            <w:pPr>
              <w:pStyle w:val="TableParagraph"/>
              <w:spacing w:line="271" w:lineRule="exact"/>
              <w:ind w:right="291"/>
              <w:jc w:val="right"/>
              <w:rPr>
                <w:sz w:val="24"/>
                <w:szCs w:val="24"/>
              </w:rPr>
            </w:pPr>
            <w:r w:rsidRPr="009255B4">
              <w:rPr>
                <w:sz w:val="24"/>
                <w:szCs w:val="24"/>
              </w:rPr>
              <w:t>8</w:t>
            </w:r>
          </w:p>
        </w:tc>
        <w:tc>
          <w:tcPr>
            <w:tcW w:w="940" w:type="dxa"/>
          </w:tcPr>
          <w:p w:rsidR="000A600C" w:rsidRPr="009255B4" w:rsidRDefault="000A600C" w:rsidP="000D08A5">
            <w:pPr>
              <w:pStyle w:val="TableParagraph"/>
              <w:spacing w:line="271" w:lineRule="exact"/>
              <w:ind w:left="10"/>
              <w:jc w:val="center"/>
              <w:rPr>
                <w:sz w:val="24"/>
                <w:szCs w:val="24"/>
              </w:rPr>
            </w:pPr>
            <w:r w:rsidRPr="009255B4">
              <w:rPr>
                <w:sz w:val="24"/>
                <w:szCs w:val="24"/>
              </w:rPr>
              <w:t>2</w:t>
            </w:r>
          </w:p>
        </w:tc>
        <w:tc>
          <w:tcPr>
            <w:tcW w:w="1029" w:type="dxa"/>
          </w:tcPr>
          <w:p w:rsidR="000A600C" w:rsidRPr="009255B4" w:rsidRDefault="000A600C" w:rsidP="000D08A5">
            <w:pPr>
              <w:pStyle w:val="TableParagraph"/>
              <w:spacing w:line="271" w:lineRule="exact"/>
              <w:ind w:left="10"/>
              <w:jc w:val="center"/>
              <w:rPr>
                <w:sz w:val="24"/>
                <w:szCs w:val="24"/>
              </w:rPr>
            </w:pPr>
            <w:r w:rsidRPr="009255B4">
              <w:rPr>
                <w:sz w:val="24"/>
                <w:szCs w:val="24"/>
              </w:rPr>
              <w:t>6</w:t>
            </w:r>
          </w:p>
        </w:tc>
        <w:tc>
          <w:tcPr>
            <w:tcW w:w="4677" w:type="dxa"/>
          </w:tcPr>
          <w:p w:rsidR="000A600C" w:rsidRPr="009255B4" w:rsidRDefault="000A600C" w:rsidP="000D08A5">
            <w:pPr>
              <w:pStyle w:val="TableParagraph"/>
              <w:ind w:left="105" w:right="150"/>
              <w:rPr>
                <w:sz w:val="24"/>
                <w:szCs w:val="24"/>
                <w:lang w:val="ru-RU"/>
              </w:rPr>
            </w:pPr>
            <w:r w:rsidRPr="009255B4">
              <w:rPr>
                <w:sz w:val="24"/>
                <w:szCs w:val="24"/>
                <w:lang w:val="ru-RU"/>
              </w:rPr>
              <w:t>Просмотр видеофрагмента, постановка це- лей на занятие, сборка конструктора по предложенной инструкции, создание про- граммы для проверки работы модели.</w:t>
            </w:r>
          </w:p>
        </w:tc>
        <w:tc>
          <w:tcPr>
            <w:tcW w:w="4157" w:type="dxa"/>
          </w:tcPr>
          <w:p w:rsidR="000A600C" w:rsidRPr="009255B4" w:rsidRDefault="000A600C" w:rsidP="000D08A5">
            <w:pPr>
              <w:pStyle w:val="TableParagraph"/>
              <w:spacing w:line="271" w:lineRule="exact"/>
              <w:ind w:left="109"/>
              <w:rPr>
                <w:i/>
                <w:sz w:val="24"/>
                <w:szCs w:val="24"/>
                <w:lang w:val="ru-RU"/>
              </w:rPr>
            </w:pPr>
            <w:r w:rsidRPr="009255B4">
              <w:rPr>
                <w:i/>
                <w:sz w:val="24"/>
                <w:szCs w:val="24"/>
                <w:lang w:val="ru-RU"/>
              </w:rPr>
              <w:t>Практическое занятие:</w:t>
            </w:r>
          </w:p>
          <w:p w:rsidR="000A600C" w:rsidRPr="009255B4" w:rsidRDefault="000A600C" w:rsidP="000D08A5">
            <w:pPr>
              <w:pStyle w:val="TableParagraph"/>
              <w:ind w:left="109" w:right="93"/>
              <w:jc w:val="both"/>
              <w:rPr>
                <w:sz w:val="24"/>
                <w:szCs w:val="24"/>
                <w:lang w:val="ru-RU"/>
              </w:rPr>
            </w:pPr>
            <w:r w:rsidRPr="009255B4">
              <w:rPr>
                <w:sz w:val="24"/>
                <w:szCs w:val="24"/>
                <w:lang w:val="ru-RU"/>
              </w:rPr>
              <w:t>Изучение различных птиц, описание жизни птицы, которую сами создали (Название, среда обитания, чем пита- ется итд.). Составление программ для моделирования поведения птицы (по группам). Моделирование по образцу.</w:t>
            </w:r>
          </w:p>
          <w:p w:rsidR="000A600C" w:rsidRPr="009255B4" w:rsidRDefault="000A600C" w:rsidP="000D08A5">
            <w:pPr>
              <w:pStyle w:val="TableParagraph"/>
              <w:spacing w:before="1" w:line="263" w:lineRule="exact"/>
              <w:ind w:left="109"/>
              <w:jc w:val="both"/>
              <w:rPr>
                <w:i/>
                <w:sz w:val="24"/>
                <w:szCs w:val="24"/>
              </w:rPr>
            </w:pPr>
            <w:r w:rsidRPr="009255B4">
              <w:rPr>
                <w:i/>
                <w:sz w:val="24"/>
                <w:szCs w:val="24"/>
              </w:rPr>
              <w:t>Приложение 3</w:t>
            </w:r>
          </w:p>
        </w:tc>
      </w:tr>
      <w:tr w:rsidR="000A600C" w:rsidRPr="009255B4" w:rsidTr="000D08A5">
        <w:trPr>
          <w:trHeight w:val="550"/>
        </w:trPr>
        <w:tc>
          <w:tcPr>
            <w:tcW w:w="461" w:type="dxa"/>
          </w:tcPr>
          <w:p w:rsidR="000A600C" w:rsidRPr="009255B4" w:rsidRDefault="000A600C" w:rsidP="000D08A5">
            <w:pPr>
              <w:pStyle w:val="TableParagraph"/>
              <w:rPr>
                <w:sz w:val="24"/>
                <w:szCs w:val="24"/>
              </w:rPr>
            </w:pPr>
          </w:p>
        </w:tc>
        <w:tc>
          <w:tcPr>
            <w:tcW w:w="2349" w:type="dxa"/>
          </w:tcPr>
          <w:p w:rsidR="000A600C" w:rsidRPr="009255B4" w:rsidRDefault="000A600C" w:rsidP="000D08A5">
            <w:pPr>
              <w:pStyle w:val="TableParagraph"/>
              <w:rPr>
                <w:sz w:val="24"/>
                <w:szCs w:val="24"/>
              </w:rPr>
            </w:pPr>
          </w:p>
        </w:tc>
        <w:tc>
          <w:tcPr>
            <w:tcW w:w="720" w:type="dxa"/>
          </w:tcPr>
          <w:p w:rsidR="000A600C" w:rsidRPr="009255B4" w:rsidRDefault="000A600C" w:rsidP="000D08A5">
            <w:pPr>
              <w:pStyle w:val="TableParagraph"/>
              <w:spacing w:line="271" w:lineRule="exact"/>
              <w:ind w:right="231"/>
              <w:jc w:val="right"/>
              <w:rPr>
                <w:b/>
                <w:sz w:val="24"/>
                <w:szCs w:val="24"/>
              </w:rPr>
            </w:pPr>
            <w:r w:rsidRPr="009255B4">
              <w:rPr>
                <w:b/>
                <w:sz w:val="24"/>
                <w:szCs w:val="24"/>
              </w:rPr>
              <w:t>24</w:t>
            </w:r>
          </w:p>
        </w:tc>
        <w:tc>
          <w:tcPr>
            <w:tcW w:w="940" w:type="dxa"/>
          </w:tcPr>
          <w:p w:rsidR="000A600C" w:rsidRPr="009255B4" w:rsidRDefault="000A600C" w:rsidP="000D08A5">
            <w:pPr>
              <w:pStyle w:val="TableParagraph"/>
              <w:spacing w:line="271" w:lineRule="exact"/>
              <w:ind w:left="10"/>
              <w:jc w:val="center"/>
              <w:rPr>
                <w:b/>
                <w:sz w:val="24"/>
                <w:szCs w:val="24"/>
              </w:rPr>
            </w:pPr>
            <w:r w:rsidRPr="009255B4">
              <w:rPr>
                <w:b/>
                <w:sz w:val="24"/>
                <w:szCs w:val="24"/>
              </w:rPr>
              <w:t>6</w:t>
            </w:r>
          </w:p>
        </w:tc>
        <w:tc>
          <w:tcPr>
            <w:tcW w:w="1029" w:type="dxa"/>
          </w:tcPr>
          <w:p w:rsidR="000A600C" w:rsidRPr="009255B4" w:rsidRDefault="000A600C" w:rsidP="000D08A5">
            <w:pPr>
              <w:pStyle w:val="TableParagraph"/>
              <w:spacing w:line="271" w:lineRule="exact"/>
              <w:ind w:left="374" w:right="364"/>
              <w:jc w:val="center"/>
              <w:rPr>
                <w:b/>
                <w:sz w:val="24"/>
                <w:szCs w:val="24"/>
              </w:rPr>
            </w:pPr>
            <w:r w:rsidRPr="009255B4">
              <w:rPr>
                <w:b/>
                <w:sz w:val="24"/>
                <w:szCs w:val="24"/>
              </w:rPr>
              <w:t>18</w:t>
            </w:r>
          </w:p>
        </w:tc>
        <w:tc>
          <w:tcPr>
            <w:tcW w:w="4677" w:type="dxa"/>
          </w:tcPr>
          <w:p w:rsidR="000A600C" w:rsidRPr="009255B4" w:rsidRDefault="000A600C" w:rsidP="000D08A5">
            <w:pPr>
              <w:pStyle w:val="TableParagraph"/>
              <w:spacing w:line="271" w:lineRule="exact"/>
              <w:ind w:left="591" w:right="588"/>
              <w:jc w:val="center"/>
              <w:rPr>
                <w:b/>
                <w:i/>
                <w:sz w:val="24"/>
                <w:szCs w:val="24"/>
                <w:lang w:val="ru-RU"/>
              </w:rPr>
            </w:pPr>
            <w:r w:rsidRPr="009255B4">
              <w:rPr>
                <w:b/>
                <w:i/>
                <w:sz w:val="24"/>
                <w:szCs w:val="24"/>
                <w:lang w:val="ru-RU"/>
              </w:rPr>
              <w:t>Работа с комплектами заданий</w:t>
            </w:r>
          </w:p>
          <w:p w:rsidR="000A600C" w:rsidRPr="009255B4" w:rsidRDefault="000A600C" w:rsidP="000D08A5">
            <w:pPr>
              <w:pStyle w:val="TableParagraph"/>
              <w:spacing w:line="259" w:lineRule="exact"/>
              <w:ind w:left="591" w:right="583"/>
              <w:jc w:val="center"/>
              <w:rPr>
                <w:b/>
                <w:i/>
                <w:sz w:val="24"/>
                <w:szCs w:val="24"/>
                <w:lang w:val="ru-RU"/>
              </w:rPr>
            </w:pPr>
            <w:r w:rsidRPr="009255B4">
              <w:rPr>
                <w:b/>
                <w:i/>
                <w:sz w:val="24"/>
                <w:szCs w:val="24"/>
                <w:lang w:val="ru-RU"/>
              </w:rPr>
              <w:t>«Футбол»</w:t>
            </w:r>
          </w:p>
        </w:tc>
        <w:tc>
          <w:tcPr>
            <w:tcW w:w="4157" w:type="dxa"/>
          </w:tcPr>
          <w:p w:rsidR="000A600C" w:rsidRPr="009255B4" w:rsidRDefault="000A600C" w:rsidP="000D08A5">
            <w:pPr>
              <w:pStyle w:val="TableParagraph"/>
              <w:rPr>
                <w:sz w:val="24"/>
                <w:szCs w:val="24"/>
                <w:lang w:val="ru-RU"/>
              </w:rPr>
            </w:pPr>
          </w:p>
        </w:tc>
      </w:tr>
      <w:tr w:rsidR="000A600C" w:rsidRPr="009255B4" w:rsidTr="000D08A5">
        <w:trPr>
          <w:trHeight w:val="1382"/>
        </w:trPr>
        <w:tc>
          <w:tcPr>
            <w:tcW w:w="461" w:type="dxa"/>
          </w:tcPr>
          <w:p w:rsidR="000A600C" w:rsidRPr="009255B4" w:rsidRDefault="000A600C" w:rsidP="000D08A5">
            <w:pPr>
              <w:pStyle w:val="TableParagraph"/>
              <w:spacing w:line="271" w:lineRule="exact"/>
              <w:ind w:left="107"/>
              <w:rPr>
                <w:sz w:val="24"/>
                <w:szCs w:val="24"/>
              </w:rPr>
            </w:pPr>
            <w:r w:rsidRPr="009255B4">
              <w:rPr>
                <w:sz w:val="24"/>
                <w:szCs w:val="24"/>
              </w:rPr>
              <w:t>17</w:t>
            </w:r>
          </w:p>
        </w:tc>
        <w:tc>
          <w:tcPr>
            <w:tcW w:w="2349" w:type="dxa"/>
          </w:tcPr>
          <w:p w:rsidR="000A600C" w:rsidRPr="009255B4" w:rsidRDefault="000A600C" w:rsidP="000D08A5">
            <w:pPr>
              <w:pStyle w:val="TableParagraph"/>
              <w:spacing w:line="271" w:lineRule="exact"/>
              <w:ind w:left="106"/>
              <w:rPr>
                <w:sz w:val="24"/>
                <w:szCs w:val="24"/>
              </w:rPr>
            </w:pPr>
            <w:r w:rsidRPr="009255B4">
              <w:rPr>
                <w:sz w:val="24"/>
                <w:szCs w:val="24"/>
              </w:rPr>
              <w:t>Нападающий</w:t>
            </w:r>
          </w:p>
        </w:tc>
        <w:tc>
          <w:tcPr>
            <w:tcW w:w="720" w:type="dxa"/>
          </w:tcPr>
          <w:p w:rsidR="000A600C" w:rsidRPr="009255B4" w:rsidRDefault="000A600C" w:rsidP="000D08A5">
            <w:pPr>
              <w:pStyle w:val="TableParagraph"/>
              <w:spacing w:line="271" w:lineRule="exact"/>
              <w:ind w:right="291"/>
              <w:jc w:val="right"/>
              <w:rPr>
                <w:sz w:val="24"/>
                <w:szCs w:val="24"/>
              </w:rPr>
            </w:pPr>
            <w:r w:rsidRPr="009255B4">
              <w:rPr>
                <w:sz w:val="24"/>
                <w:szCs w:val="24"/>
              </w:rPr>
              <w:t>8</w:t>
            </w:r>
          </w:p>
        </w:tc>
        <w:tc>
          <w:tcPr>
            <w:tcW w:w="940" w:type="dxa"/>
          </w:tcPr>
          <w:p w:rsidR="000A600C" w:rsidRPr="009255B4" w:rsidRDefault="000A600C" w:rsidP="000D08A5">
            <w:pPr>
              <w:pStyle w:val="TableParagraph"/>
              <w:spacing w:line="271" w:lineRule="exact"/>
              <w:ind w:left="10"/>
              <w:jc w:val="center"/>
              <w:rPr>
                <w:sz w:val="24"/>
                <w:szCs w:val="24"/>
              </w:rPr>
            </w:pPr>
            <w:r w:rsidRPr="009255B4">
              <w:rPr>
                <w:sz w:val="24"/>
                <w:szCs w:val="24"/>
              </w:rPr>
              <w:t>2</w:t>
            </w:r>
          </w:p>
        </w:tc>
        <w:tc>
          <w:tcPr>
            <w:tcW w:w="1029" w:type="dxa"/>
          </w:tcPr>
          <w:p w:rsidR="000A600C" w:rsidRPr="009255B4" w:rsidRDefault="000A600C" w:rsidP="000D08A5">
            <w:pPr>
              <w:pStyle w:val="TableParagraph"/>
              <w:spacing w:line="271" w:lineRule="exact"/>
              <w:ind w:left="10"/>
              <w:jc w:val="center"/>
              <w:rPr>
                <w:sz w:val="24"/>
                <w:szCs w:val="24"/>
              </w:rPr>
            </w:pPr>
            <w:r w:rsidRPr="009255B4">
              <w:rPr>
                <w:sz w:val="24"/>
                <w:szCs w:val="24"/>
              </w:rPr>
              <w:t>6</w:t>
            </w:r>
          </w:p>
        </w:tc>
        <w:tc>
          <w:tcPr>
            <w:tcW w:w="4677" w:type="dxa"/>
          </w:tcPr>
          <w:p w:rsidR="000A600C" w:rsidRPr="009255B4" w:rsidRDefault="000A600C" w:rsidP="000D08A5">
            <w:pPr>
              <w:pStyle w:val="TableParagraph"/>
              <w:ind w:left="105" w:right="150"/>
              <w:rPr>
                <w:sz w:val="24"/>
                <w:szCs w:val="24"/>
                <w:lang w:val="ru-RU"/>
              </w:rPr>
            </w:pPr>
            <w:r w:rsidRPr="009255B4">
              <w:rPr>
                <w:sz w:val="24"/>
                <w:szCs w:val="24"/>
                <w:lang w:val="ru-RU"/>
              </w:rPr>
              <w:t>Просмотр видеофрагмента, постановка це- лей на занятие, сборка конструктора по предложенной инструкции, создание про- граммы для проверки работы модели.</w:t>
            </w:r>
          </w:p>
        </w:tc>
        <w:tc>
          <w:tcPr>
            <w:tcW w:w="4157" w:type="dxa"/>
          </w:tcPr>
          <w:p w:rsidR="000A600C" w:rsidRPr="009255B4" w:rsidRDefault="000A600C" w:rsidP="000D08A5">
            <w:pPr>
              <w:pStyle w:val="TableParagraph"/>
              <w:spacing w:line="271" w:lineRule="exact"/>
              <w:ind w:left="109"/>
              <w:rPr>
                <w:i/>
                <w:sz w:val="24"/>
                <w:szCs w:val="24"/>
                <w:lang w:val="ru-RU"/>
              </w:rPr>
            </w:pPr>
            <w:r w:rsidRPr="009255B4">
              <w:rPr>
                <w:i/>
                <w:sz w:val="24"/>
                <w:szCs w:val="24"/>
                <w:lang w:val="ru-RU"/>
              </w:rPr>
              <w:t>Практическое занятие:</w:t>
            </w:r>
          </w:p>
          <w:p w:rsidR="000A600C" w:rsidRPr="009255B4" w:rsidRDefault="000A600C" w:rsidP="000D08A5">
            <w:pPr>
              <w:pStyle w:val="TableParagraph"/>
              <w:ind w:left="109" w:right="89"/>
              <w:jc w:val="both"/>
              <w:rPr>
                <w:sz w:val="24"/>
                <w:szCs w:val="24"/>
                <w:lang w:val="ru-RU"/>
              </w:rPr>
            </w:pPr>
            <w:r w:rsidRPr="009255B4">
              <w:rPr>
                <w:sz w:val="24"/>
                <w:szCs w:val="24"/>
                <w:lang w:val="ru-RU"/>
              </w:rPr>
              <w:t>Составление программ для механиче- ского нападающего. Учёт дальности полёта меча и количества голов, заби-</w:t>
            </w:r>
          </w:p>
          <w:p w:rsidR="000A600C" w:rsidRPr="009255B4" w:rsidRDefault="000A600C" w:rsidP="000D08A5">
            <w:pPr>
              <w:pStyle w:val="TableParagraph"/>
              <w:spacing w:line="263" w:lineRule="exact"/>
              <w:ind w:left="109"/>
              <w:jc w:val="both"/>
              <w:rPr>
                <w:sz w:val="24"/>
                <w:szCs w:val="24"/>
              </w:rPr>
            </w:pPr>
            <w:r w:rsidRPr="009255B4">
              <w:rPr>
                <w:sz w:val="24"/>
                <w:szCs w:val="24"/>
              </w:rPr>
              <w:t>тых нападающим.</w:t>
            </w:r>
          </w:p>
        </w:tc>
      </w:tr>
      <w:tr w:rsidR="000A600C" w:rsidRPr="009255B4" w:rsidTr="000D08A5">
        <w:trPr>
          <w:trHeight w:val="1102"/>
        </w:trPr>
        <w:tc>
          <w:tcPr>
            <w:tcW w:w="461" w:type="dxa"/>
          </w:tcPr>
          <w:p w:rsidR="000A600C" w:rsidRPr="009255B4" w:rsidRDefault="000A600C" w:rsidP="000D08A5">
            <w:pPr>
              <w:pStyle w:val="TableParagraph"/>
              <w:spacing w:line="267" w:lineRule="exact"/>
              <w:ind w:left="107"/>
              <w:rPr>
                <w:sz w:val="24"/>
                <w:szCs w:val="24"/>
              </w:rPr>
            </w:pPr>
            <w:r w:rsidRPr="009255B4">
              <w:rPr>
                <w:sz w:val="24"/>
                <w:szCs w:val="24"/>
              </w:rPr>
              <w:t>18</w:t>
            </w:r>
          </w:p>
        </w:tc>
        <w:tc>
          <w:tcPr>
            <w:tcW w:w="2349" w:type="dxa"/>
          </w:tcPr>
          <w:p w:rsidR="000A600C" w:rsidRPr="009255B4" w:rsidRDefault="000A600C" w:rsidP="000D08A5">
            <w:pPr>
              <w:pStyle w:val="TableParagraph"/>
              <w:spacing w:line="267" w:lineRule="exact"/>
              <w:ind w:left="106"/>
              <w:rPr>
                <w:sz w:val="24"/>
                <w:szCs w:val="24"/>
              </w:rPr>
            </w:pPr>
            <w:r w:rsidRPr="009255B4">
              <w:rPr>
                <w:sz w:val="24"/>
                <w:szCs w:val="24"/>
              </w:rPr>
              <w:t>Вратарь</w:t>
            </w:r>
          </w:p>
        </w:tc>
        <w:tc>
          <w:tcPr>
            <w:tcW w:w="720" w:type="dxa"/>
          </w:tcPr>
          <w:p w:rsidR="000A600C" w:rsidRPr="009255B4" w:rsidRDefault="000A600C" w:rsidP="000D08A5">
            <w:pPr>
              <w:pStyle w:val="TableParagraph"/>
              <w:spacing w:line="267" w:lineRule="exact"/>
              <w:ind w:right="291"/>
              <w:jc w:val="right"/>
              <w:rPr>
                <w:sz w:val="24"/>
                <w:szCs w:val="24"/>
              </w:rPr>
            </w:pPr>
            <w:r w:rsidRPr="009255B4">
              <w:rPr>
                <w:sz w:val="24"/>
                <w:szCs w:val="24"/>
              </w:rPr>
              <w:t>8</w:t>
            </w:r>
          </w:p>
        </w:tc>
        <w:tc>
          <w:tcPr>
            <w:tcW w:w="940" w:type="dxa"/>
          </w:tcPr>
          <w:p w:rsidR="000A600C" w:rsidRPr="009255B4" w:rsidRDefault="000A600C" w:rsidP="000D08A5">
            <w:pPr>
              <w:pStyle w:val="TableParagraph"/>
              <w:spacing w:line="267" w:lineRule="exact"/>
              <w:ind w:left="10"/>
              <w:jc w:val="center"/>
              <w:rPr>
                <w:sz w:val="24"/>
                <w:szCs w:val="24"/>
              </w:rPr>
            </w:pPr>
            <w:r w:rsidRPr="009255B4">
              <w:rPr>
                <w:sz w:val="24"/>
                <w:szCs w:val="24"/>
              </w:rPr>
              <w:t>2</w:t>
            </w:r>
          </w:p>
        </w:tc>
        <w:tc>
          <w:tcPr>
            <w:tcW w:w="1029" w:type="dxa"/>
          </w:tcPr>
          <w:p w:rsidR="000A600C" w:rsidRPr="009255B4" w:rsidRDefault="000A600C" w:rsidP="000D08A5">
            <w:pPr>
              <w:pStyle w:val="TableParagraph"/>
              <w:spacing w:line="267" w:lineRule="exact"/>
              <w:ind w:left="10"/>
              <w:jc w:val="center"/>
              <w:rPr>
                <w:sz w:val="24"/>
                <w:szCs w:val="24"/>
              </w:rPr>
            </w:pPr>
            <w:r w:rsidRPr="009255B4">
              <w:rPr>
                <w:sz w:val="24"/>
                <w:szCs w:val="24"/>
              </w:rPr>
              <w:t>6</w:t>
            </w:r>
          </w:p>
        </w:tc>
        <w:tc>
          <w:tcPr>
            <w:tcW w:w="4677" w:type="dxa"/>
          </w:tcPr>
          <w:p w:rsidR="000A600C" w:rsidRPr="009255B4" w:rsidRDefault="000A600C" w:rsidP="000D08A5">
            <w:pPr>
              <w:pStyle w:val="TableParagraph"/>
              <w:ind w:left="105" w:right="150"/>
              <w:rPr>
                <w:sz w:val="24"/>
                <w:szCs w:val="24"/>
                <w:lang w:val="ru-RU"/>
              </w:rPr>
            </w:pPr>
            <w:r w:rsidRPr="009255B4">
              <w:rPr>
                <w:sz w:val="24"/>
                <w:szCs w:val="24"/>
                <w:lang w:val="ru-RU"/>
              </w:rPr>
              <w:t>Просмотр видеофрагмента, постановка це- лей на занятие, сборка конструктора по предложенной инструкции, создание про-</w:t>
            </w:r>
          </w:p>
          <w:p w:rsidR="000A600C" w:rsidRPr="009255B4" w:rsidRDefault="000A600C" w:rsidP="000D08A5">
            <w:pPr>
              <w:pStyle w:val="TableParagraph"/>
              <w:spacing w:line="263" w:lineRule="exact"/>
              <w:ind w:left="105"/>
              <w:rPr>
                <w:sz w:val="24"/>
                <w:szCs w:val="24"/>
                <w:lang w:val="ru-RU"/>
              </w:rPr>
            </w:pPr>
            <w:r w:rsidRPr="009255B4">
              <w:rPr>
                <w:sz w:val="24"/>
                <w:szCs w:val="24"/>
                <w:lang w:val="ru-RU"/>
              </w:rPr>
              <w:t>граммы для проверки работы модели.</w:t>
            </w:r>
          </w:p>
        </w:tc>
        <w:tc>
          <w:tcPr>
            <w:tcW w:w="4157" w:type="dxa"/>
          </w:tcPr>
          <w:p w:rsidR="000A600C" w:rsidRPr="009255B4" w:rsidRDefault="000A600C" w:rsidP="000D08A5">
            <w:pPr>
              <w:pStyle w:val="TableParagraph"/>
              <w:spacing w:line="267" w:lineRule="exact"/>
              <w:ind w:left="109"/>
              <w:rPr>
                <w:i/>
                <w:sz w:val="24"/>
                <w:szCs w:val="24"/>
                <w:lang w:val="ru-RU"/>
              </w:rPr>
            </w:pPr>
            <w:r w:rsidRPr="009255B4">
              <w:rPr>
                <w:i/>
                <w:sz w:val="24"/>
                <w:szCs w:val="24"/>
                <w:lang w:val="ru-RU"/>
              </w:rPr>
              <w:t>Практическое занятие:</w:t>
            </w:r>
          </w:p>
          <w:p w:rsidR="000A600C" w:rsidRPr="009255B4" w:rsidRDefault="000A600C" w:rsidP="000D08A5">
            <w:pPr>
              <w:pStyle w:val="TableParagraph"/>
              <w:ind w:left="109"/>
              <w:rPr>
                <w:sz w:val="24"/>
                <w:szCs w:val="24"/>
                <w:lang w:val="ru-RU"/>
              </w:rPr>
            </w:pPr>
            <w:r w:rsidRPr="009255B4">
              <w:rPr>
                <w:sz w:val="24"/>
                <w:szCs w:val="24"/>
                <w:lang w:val="ru-RU"/>
              </w:rPr>
              <w:t>Составление программ для вратаря, защищающего свои ворота.</w:t>
            </w:r>
          </w:p>
        </w:tc>
      </w:tr>
      <w:tr w:rsidR="000A600C" w:rsidRPr="009255B4" w:rsidTr="000D08A5">
        <w:trPr>
          <w:trHeight w:val="2210"/>
        </w:trPr>
        <w:tc>
          <w:tcPr>
            <w:tcW w:w="461" w:type="dxa"/>
          </w:tcPr>
          <w:p w:rsidR="000A600C" w:rsidRPr="009255B4" w:rsidRDefault="000A600C" w:rsidP="000D08A5">
            <w:pPr>
              <w:pStyle w:val="TableParagraph"/>
              <w:spacing w:line="271" w:lineRule="exact"/>
              <w:ind w:left="107"/>
              <w:rPr>
                <w:sz w:val="24"/>
                <w:szCs w:val="24"/>
              </w:rPr>
            </w:pPr>
            <w:r w:rsidRPr="009255B4">
              <w:rPr>
                <w:sz w:val="24"/>
                <w:szCs w:val="24"/>
              </w:rPr>
              <w:t>19</w:t>
            </w:r>
          </w:p>
        </w:tc>
        <w:tc>
          <w:tcPr>
            <w:tcW w:w="2349" w:type="dxa"/>
          </w:tcPr>
          <w:p w:rsidR="000A600C" w:rsidRPr="009255B4" w:rsidRDefault="000A600C" w:rsidP="000D08A5">
            <w:pPr>
              <w:pStyle w:val="TableParagraph"/>
              <w:tabs>
                <w:tab w:val="left" w:pos="1456"/>
              </w:tabs>
              <w:ind w:left="106" w:right="99"/>
              <w:rPr>
                <w:sz w:val="24"/>
                <w:szCs w:val="24"/>
              </w:rPr>
            </w:pPr>
            <w:r w:rsidRPr="009255B4">
              <w:rPr>
                <w:sz w:val="24"/>
                <w:szCs w:val="24"/>
              </w:rPr>
              <w:t>Ликующие</w:t>
            </w:r>
            <w:r w:rsidRPr="009255B4">
              <w:rPr>
                <w:sz w:val="24"/>
                <w:szCs w:val="24"/>
              </w:rPr>
              <w:tab/>
            </w:r>
            <w:r w:rsidRPr="009255B4">
              <w:rPr>
                <w:spacing w:val="-1"/>
                <w:sz w:val="24"/>
                <w:szCs w:val="24"/>
              </w:rPr>
              <w:t xml:space="preserve">болель- </w:t>
            </w:r>
            <w:r w:rsidRPr="009255B4">
              <w:rPr>
                <w:sz w:val="24"/>
                <w:szCs w:val="24"/>
              </w:rPr>
              <w:t>щики</w:t>
            </w:r>
          </w:p>
        </w:tc>
        <w:tc>
          <w:tcPr>
            <w:tcW w:w="720" w:type="dxa"/>
          </w:tcPr>
          <w:p w:rsidR="000A600C" w:rsidRPr="009255B4" w:rsidRDefault="000A600C" w:rsidP="000D08A5">
            <w:pPr>
              <w:pStyle w:val="TableParagraph"/>
              <w:spacing w:line="271" w:lineRule="exact"/>
              <w:ind w:right="291"/>
              <w:jc w:val="right"/>
              <w:rPr>
                <w:sz w:val="24"/>
                <w:szCs w:val="24"/>
              </w:rPr>
            </w:pPr>
            <w:r w:rsidRPr="009255B4">
              <w:rPr>
                <w:sz w:val="24"/>
                <w:szCs w:val="24"/>
              </w:rPr>
              <w:t>8</w:t>
            </w:r>
          </w:p>
        </w:tc>
        <w:tc>
          <w:tcPr>
            <w:tcW w:w="940" w:type="dxa"/>
          </w:tcPr>
          <w:p w:rsidR="000A600C" w:rsidRPr="009255B4" w:rsidRDefault="000A600C" w:rsidP="000D08A5">
            <w:pPr>
              <w:pStyle w:val="TableParagraph"/>
              <w:spacing w:line="271" w:lineRule="exact"/>
              <w:ind w:left="10"/>
              <w:jc w:val="center"/>
              <w:rPr>
                <w:sz w:val="24"/>
                <w:szCs w:val="24"/>
              </w:rPr>
            </w:pPr>
            <w:r w:rsidRPr="009255B4">
              <w:rPr>
                <w:sz w:val="24"/>
                <w:szCs w:val="24"/>
              </w:rPr>
              <w:t>2</w:t>
            </w:r>
          </w:p>
        </w:tc>
        <w:tc>
          <w:tcPr>
            <w:tcW w:w="1029" w:type="dxa"/>
          </w:tcPr>
          <w:p w:rsidR="000A600C" w:rsidRPr="009255B4" w:rsidRDefault="000A600C" w:rsidP="000D08A5">
            <w:pPr>
              <w:pStyle w:val="TableParagraph"/>
              <w:spacing w:line="271" w:lineRule="exact"/>
              <w:ind w:left="10"/>
              <w:jc w:val="center"/>
              <w:rPr>
                <w:sz w:val="24"/>
                <w:szCs w:val="24"/>
              </w:rPr>
            </w:pPr>
            <w:r w:rsidRPr="009255B4">
              <w:rPr>
                <w:sz w:val="24"/>
                <w:szCs w:val="24"/>
              </w:rPr>
              <w:t>6</w:t>
            </w:r>
          </w:p>
        </w:tc>
        <w:tc>
          <w:tcPr>
            <w:tcW w:w="4677" w:type="dxa"/>
          </w:tcPr>
          <w:p w:rsidR="000A600C" w:rsidRPr="009255B4" w:rsidRDefault="000A600C" w:rsidP="000D08A5">
            <w:pPr>
              <w:pStyle w:val="TableParagraph"/>
              <w:ind w:left="105" w:right="150"/>
              <w:rPr>
                <w:sz w:val="24"/>
                <w:szCs w:val="24"/>
                <w:lang w:val="ru-RU"/>
              </w:rPr>
            </w:pPr>
            <w:r w:rsidRPr="009255B4">
              <w:rPr>
                <w:sz w:val="24"/>
                <w:szCs w:val="24"/>
                <w:lang w:val="ru-RU"/>
              </w:rPr>
              <w:t>Просмотр видеофрагмента, постановка це- лей на занятие, сборка конструктора по предложенной инструкции, создание про- граммы для проверки работы модели.</w:t>
            </w:r>
          </w:p>
        </w:tc>
        <w:tc>
          <w:tcPr>
            <w:tcW w:w="4157" w:type="dxa"/>
          </w:tcPr>
          <w:p w:rsidR="000A600C" w:rsidRPr="009255B4" w:rsidRDefault="000A600C" w:rsidP="000D08A5">
            <w:pPr>
              <w:pStyle w:val="TableParagraph"/>
              <w:ind w:left="109" w:right="90"/>
              <w:jc w:val="both"/>
              <w:rPr>
                <w:sz w:val="24"/>
                <w:szCs w:val="24"/>
                <w:lang w:val="ru-RU"/>
              </w:rPr>
            </w:pPr>
            <w:r w:rsidRPr="009255B4">
              <w:rPr>
                <w:i/>
                <w:sz w:val="24"/>
                <w:szCs w:val="24"/>
                <w:lang w:val="ru-RU"/>
              </w:rPr>
              <w:t xml:space="preserve">Конкурс - соревнование: </w:t>
            </w:r>
            <w:r w:rsidRPr="009255B4">
              <w:rPr>
                <w:sz w:val="24"/>
                <w:szCs w:val="24"/>
                <w:lang w:val="ru-RU"/>
              </w:rPr>
              <w:t>Составление программ для ликования болельщи- ков, подбор звуков издаваемых бо- лельщиками, проведение конкурса и оценка каждой программы для бо- лельщиков (по группам) Моделиро- вание по образцу.</w:t>
            </w:r>
          </w:p>
          <w:p w:rsidR="000A600C" w:rsidRPr="009255B4" w:rsidRDefault="000A600C" w:rsidP="000D08A5">
            <w:pPr>
              <w:pStyle w:val="TableParagraph"/>
              <w:spacing w:line="263" w:lineRule="exact"/>
              <w:ind w:left="109"/>
              <w:jc w:val="both"/>
              <w:rPr>
                <w:i/>
                <w:sz w:val="24"/>
                <w:szCs w:val="24"/>
              </w:rPr>
            </w:pPr>
            <w:r w:rsidRPr="009255B4">
              <w:rPr>
                <w:i/>
                <w:sz w:val="24"/>
                <w:szCs w:val="24"/>
              </w:rPr>
              <w:t>Приложение 4</w:t>
            </w:r>
          </w:p>
        </w:tc>
      </w:tr>
      <w:tr w:rsidR="000A600C" w:rsidRPr="009255B4" w:rsidTr="000D08A5">
        <w:trPr>
          <w:trHeight w:val="550"/>
        </w:trPr>
        <w:tc>
          <w:tcPr>
            <w:tcW w:w="461" w:type="dxa"/>
          </w:tcPr>
          <w:p w:rsidR="000A600C" w:rsidRPr="009255B4" w:rsidRDefault="000A600C" w:rsidP="000D08A5">
            <w:pPr>
              <w:pStyle w:val="TableParagraph"/>
              <w:rPr>
                <w:sz w:val="24"/>
                <w:szCs w:val="24"/>
              </w:rPr>
            </w:pPr>
          </w:p>
        </w:tc>
        <w:tc>
          <w:tcPr>
            <w:tcW w:w="2349" w:type="dxa"/>
          </w:tcPr>
          <w:p w:rsidR="000A600C" w:rsidRPr="009255B4" w:rsidRDefault="000A600C" w:rsidP="000D08A5">
            <w:pPr>
              <w:pStyle w:val="TableParagraph"/>
              <w:rPr>
                <w:sz w:val="24"/>
                <w:szCs w:val="24"/>
              </w:rPr>
            </w:pPr>
          </w:p>
        </w:tc>
        <w:tc>
          <w:tcPr>
            <w:tcW w:w="720" w:type="dxa"/>
          </w:tcPr>
          <w:p w:rsidR="000A600C" w:rsidRPr="009255B4" w:rsidRDefault="000A600C" w:rsidP="000D08A5">
            <w:pPr>
              <w:pStyle w:val="TableParagraph"/>
              <w:spacing w:line="271" w:lineRule="exact"/>
              <w:ind w:right="231"/>
              <w:jc w:val="right"/>
              <w:rPr>
                <w:b/>
                <w:sz w:val="24"/>
                <w:szCs w:val="24"/>
              </w:rPr>
            </w:pPr>
            <w:r w:rsidRPr="009255B4">
              <w:rPr>
                <w:b/>
                <w:sz w:val="24"/>
                <w:szCs w:val="24"/>
              </w:rPr>
              <w:t>24</w:t>
            </w:r>
          </w:p>
        </w:tc>
        <w:tc>
          <w:tcPr>
            <w:tcW w:w="940" w:type="dxa"/>
          </w:tcPr>
          <w:p w:rsidR="000A600C" w:rsidRPr="009255B4" w:rsidRDefault="000A600C" w:rsidP="000D08A5">
            <w:pPr>
              <w:pStyle w:val="TableParagraph"/>
              <w:spacing w:line="271" w:lineRule="exact"/>
              <w:ind w:left="10"/>
              <w:jc w:val="center"/>
              <w:rPr>
                <w:b/>
                <w:sz w:val="24"/>
                <w:szCs w:val="24"/>
              </w:rPr>
            </w:pPr>
            <w:r w:rsidRPr="009255B4">
              <w:rPr>
                <w:b/>
                <w:sz w:val="24"/>
                <w:szCs w:val="24"/>
              </w:rPr>
              <w:t>6</w:t>
            </w:r>
          </w:p>
        </w:tc>
        <w:tc>
          <w:tcPr>
            <w:tcW w:w="1029" w:type="dxa"/>
          </w:tcPr>
          <w:p w:rsidR="000A600C" w:rsidRPr="009255B4" w:rsidRDefault="000A600C" w:rsidP="000D08A5">
            <w:pPr>
              <w:pStyle w:val="TableParagraph"/>
              <w:spacing w:line="271" w:lineRule="exact"/>
              <w:ind w:left="374" w:right="364"/>
              <w:jc w:val="center"/>
              <w:rPr>
                <w:b/>
                <w:sz w:val="24"/>
                <w:szCs w:val="24"/>
              </w:rPr>
            </w:pPr>
            <w:r w:rsidRPr="009255B4">
              <w:rPr>
                <w:b/>
                <w:sz w:val="24"/>
                <w:szCs w:val="24"/>
              </w:rPr>
              <w:t>18</w:t>
            </w:r>
          </w:p>
        </w:tc>
        <w:tc>
          <w:tcPr>
            <w:tcW w:w="4677" w:type="dxa"/>
          </w:tcPr>
          <w:p w:rsidR="000A600C" w:rsidRPr="009255B4" w:rsidRDefault="000A600C" w:rsidP="000D08A5">
            <w:pPr>
              <w:pStyle w:val="TableParagraph"/>
              <w:spacing w:line="271" w:lineRule="exact"/>
              <w:ind w:left="591" w:right="583"/>
              <w:jc w:val="center"/>
              <w:rPr>
                <w:b/>
                <w:sz w:val="24"/>
                <w:szCs w:val="24"/>
                <w:lang w:val="ru-RU"/>
              </w:rPr>
            </w:pPr>
            <w:r w:rsidRPr="009255B4">
              <w:rPr>
                <w:b/>
                <w:sz w:val="24"/>
                <w:szCs w:val="24"/>
                <w:lang w:val="ru-RU"/>
              </w:rPr>
              <w:t>Работа с комплектами заданий</w:t>
            </w:r>
          </w:p>
          <w:p w:rsidR="000A600C" w:rsidRPr="009255B4" w:rsidRDefault="000A600C" w:rsidP="000D08A5">
            <w:pPr>
              <w:pStyle w:val="TableParagraph"/>
              <w:spacing w:line="259" w:lineRule="exact"/>
              <w:ind w:left="591" w:right="522"/>
              <w:jc w:val="center"/>
              <w:rPr>
                <w:b/>
                <w:sz w:val="24"/>
                <w:szCs w:val="24"/>
                <w:lang w:val="ru-RU"/>
              </w:rPr>
            </w:pPr>
            <w:r w:rsidRPr="009255B4">
              <w:rPr>
                <w:b/>
                <w:sz w:val="24"/>
                <w:szCs w:val="24"/>
                <w:lang w:val="ru-RU"/>
              </w:rPr>
              <w:t>«Приключения»</w:t>
            </w:r>
          </w:p>
        </w:tc>
        <w:tc>
          <w:tcPr>
            <w:tcW w:w="4157" w:type="dxa"/>
          </w:tcPr>
          <w:p w:rsidR="000A600C" w:rsidRPr="009255B4" w:rsidRDefault="000A600C" w:rsidP="000D08A5">
            <w:pPr>
              <w:pStyle w:val="TableParagraph"/>
              <w:rPr>
                <w:sz w:val="24"/>
                <w:szCs w:val="24"/>
                <w:lang w:val="ru-RU"/>
              </w:rPr>
            </w:pPr>
          </w:p>
        </w:tc>
      </w:tr>
      <w:tr w:rsidR="000A600C" w:rsidRPr="009255B4" w:rsidTr="000D08A5">
        <w:trPr>
          <w:trHeight w:val="277"/>
        </w:trPr>
        <w:tc>
          <w:tcPr>
            <w:tcW w:w="461" w:type="dxa"/>
          </w:tcPr>
          <w:p w:rsidR="000A600C" w:rsidRPr="009255B4" w:rsidRDefault="000A600C" w:rsidP="000D08A5">
            <w:pPr>
              <w:pStyle w:val="TableParagraph"/>
              <w:spacing w:line="258" w:lineRule="exact"/>
              <w:ind w:left="107"/>
              <w:rPr>
                <w:sz w:val="24"/>
                <w:szCs w:val="24"/>
              </w:rPr>
            </w:pPr>
            <w:r w:rsidRPr="009255B4">
              <w:rPr>
                <w:sz w:val="24"/>
                <w:szCs w:val="24"/>
              </w:rPr>
              <w:t>20</w:t>
            </w:r>
          </w:p>
        </w:tc>
        <w:tc>
          <w:tcPr>
            <w:tcW w:w="2349" w:type="dxa"/>
          </w:tcPr>
          <w:p w:rsidR="000A600C" w:rsidRPr="009255B4" w:rsidRDefault="000A600C" w:rsidP="000D08A5">
            <w:pPr>
              <w:pStyle w:val="TableParagraph"/>
              <w:spacing w:line="258" w:lineRule="exact"/>
              <w:ind w:left="106"/>
              <w:rPr>
                <w:sz w:val="24"/>
                <w:szCs w:val="24"/>
              </w:rPr>
            </w:pPr>
            <w:r w:rsidRPr="009255B4">
              <w:rPr>
                <w:sz w:val="24"/>
                <w:szCs w:val="24"/>
              </w:rPr>
              <w:t>Спасение падающе-</w:t>
            </w:r>
          </w:p>
        </w:tc>
        <w:tc>
          <w:tcPr>
            <w:tcW w:w="720" w:type="dxa"/>
          </w:tcPr>
          <w:p w:rsidR="000A600C" w:rsidRPr="009255B4" w:rsidRDefault="000A600C" w:rsidP="000D08A5">
            <w:pPr>
              <w:pStyle w:val="TableParagraph"/>
              <w:spacing w:line="258" w:lineRule="exact"/>
              <w:ind w:right="291"/>
              <w:jc w:val="right"/>
              <w:rPr>
                <w:sz w:val="24"/>
                <w:szCs w:val="24"/>
              </w:rPr>
            </w:pPr>
            <w:r w:rsidRPr="009255B4">
              <w:rPr>
                <w:sz w:val="24"/>
                <w:szCs w:val="24"/>
              </w:rPr>
              <w:t>8</w:t>
            </w:r>
          </w:p>
        </w:tc>
        <w:tc>
          <w:tcPr>
            <w:tcW w:w="940" w:type="dxa"/>
          </w:tcPr>
          <w:p w:rsidR="000A600C" w:rsidRPr="009255B4" w:rsidRDefault="000A600C" w:rsidP="000D08A5">
            <w:pPr>
              <w:pStyle w:val="TableParagraph"/>
              <w:spacing w:line="258" w:lineRule="exact"/>
              <w:ind w:left="10"/>
              <w:jc w:val="center"/>
              <w:rPr>
                <w:sz w:val="24"/>
                <w:szCs w:val="24"/>
              </w:rPr>
            </w:pPr>
            <w:r w:rsidRPr="009255B4">
              <w:rPr>
                <w:sz w:val="24"/>
                <w:szCs w:val="24"/>
              </w:rPr>
              <w:t>2</w:t>
            </w:r>
          </w:p>
        </w:tc>
        <w:tc>
          <w:tcPr>
            <w:tcW w:w="1029" w:type="dxa"/>
          </w:tcPr>
          <w:p w:rsidR="000A600C" w:rsidRPr="009255B4" w:rsidRDefault="000A600C" w:rsidP="000D08A5">
            <w:pPr>
              <w:pStyle w:val="TableParagraph"/>
              <w:spacing w:line="258" w:lineRule="exact"/>
              <w:ind w:left="10"/>
              <w:jc w:val="center"/>
              <w:rPr>
                <w:sz w:val="24"/>
                <w:szCs w:val="24"/>
              </w:rPr>
            </w:pPr>
            <w:r w:rsidRPr="009255B4">
              <w:rPr>
                <w:sz w:val="24"/>
                <w:szCs w:val="24"/>
              </w:rPr>
              <w:t>6</w:t>
            </w:r>
          </w:p>
        </w:tc>
        <w:tc>
          <w:tcPr>
            <w:tcW w:w="4677" w:type="dxa"/>
          </w:tcPr>
          <w:p w:rsidR="000A600C" w:rsidRPr="009255B4" w:rsidRDefault="000A600C" w:rsidP="000D08A5">
            <w:pPr>
              <w:pStyle w:val="TableParagraph"/>
              <w:spacing w:line="258" w:lineRule="exact"/>
              <w:ind w:left="105"/>
              <w:rPr>
                <w:sz w:val="24"/>
                <w:szCs w:val="24"/>
              </w:rPr>
            </w:pPr>
            <w:r w:rsidRPr="009255B4">
              <w:rPr>
                <w:sz w:val="24"/>
                <w:szCs w:val="24"/>
              </w:rPr>
              <w:t>Просмотр видеофрагмента, постановка це-</w:t>
            </w:r>
          </w:p>
        </w:tc>
        <w:tc>
          <w:tcPr>
            <w:tcW w:w="4157" w:type="dxa"/>
          </w:tcPr>
          <w:p w:rsidR="000A600C" w:rsidRPr="009255B4" w:rsidRDefault="000A600C" w:rsidP="000D08A5">
            <w:pPr>
              <w:pStyle w:val="TableParagraph"/>
              <w:spacing w:line="258" w:lineRule="exact"/>
              <w:ind w:left="109"/>
              <w:rPr>
                <w:sz w:val="24"/>
                <w:szCs w:val="24"/>
                <w:lang w:val="ru-RU"/>
              </w:rPr>
            </w:pPr>
            <w:r w:rsidRPr="009255B4">
              <w:rPr>
                <w:i/>
                <w:sz w:val="24"/>
                <w:szCs w:val="24"/>
                <w:lang w:val="ru-RU"/>
              </w:rPr>
              <w:t xml:space="preserve">Ролевая игра: </w:t>
            </w:r>
            <w:r w:rsidRPr="009255B4">
              <w:rPr>
                <w:sz w:val="24"/>
                <w:szCs w:val="24"/>
                <w:lang w:val="ru-RU"/>
              </w:rPr>
              <w:t>«Интервью с лётчи-</w:t>
            </w:r>
          </w:p>
        </w:tc>
      </w:tr>
    </w:tbl>
    <w:p w:rsidR="000A600C" w:rsidRPr="009255B4" w:rsidRDefault="000A600C" w:rsidP="000A600C">
      <w:pPr>
        <w:spacing w:line="258" w:lineRule="exact"/>
        <w:rPr>
          <w:rFonts w:ascii="Times New Roman" w:hAnsi="Times New Roman" w:cs="Times New Roman"/>
          <w:sz w:val="24"/>
          <w:szCs w:val="24"/>
        </w:rPr>
        <w:sectPr w:rsidR="000A600C" w:rsidRPr="009255B4" w:rsidSect="00212318">
          <w:pgSz w:w="16840" w:h="11910" w:orient="landscape"/>
          <w:pgMar w:top="1134" w:right="850" w:bottom="1134" w:left="1701" w:header="0" w:footer="698" w:gutter="0"/>
          <w:cols w:space="720"/>
        </w:sectPr>
      </w:pPr>
    </w:p>
    <w:tbl>
      <w:tblPr>
        <w:tblStyle w:val="TableNormal"/>
        <w:tblW w:w="0" w:type="auto"/>
        <w:tblInd w:w="1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61"/>
        <w:gridCol w:w="2349"/>
        <w:gridCol w:w="720"/>
        <w:gridCol w:w="940"/>
        <w:gridCol w:w="1029"/>
        <w:gridCol w:w="4677"/>
        <w:gridCol w:w="4157"/>
      </w:tblGrid>
      <w:tr w:rsidR="000A600C" w:rsidRPr="009255B4" w:rsidTr="000D08A5">
        <w:trPr>
          <w:trHeight w:val="1654"/>
        </w:trPr>
        <w:tc>
          <w:tcPr>
            <w:tcW w:w="461" w:type="dxa"/>
          </w:tcPr>
          <w:p w:rsidR="000A600C" w:rsidRPr="009255B4" w:rsidRDefault="000A600C" w:rsidP="000D08A5">
            <w:pPr>
              <w:pStyle w:val="TableParagraph"/>
              <w:rPr>
                <w:sz w:val="24"/>
                <w:szCs w:val="24"/>
                <w:lang w:val="ru-RU"/>
              </w:rPr>
            </w:pPr>
          </w:p>
        </w:tc>
        <w:tc>
          <w:tcPr>
            <w:tcW w:w="2349" w:type="dxa"/>
          </w:tcPr>
          <w:p w:rsidR="000A600C" w:rsidRPr="009255B4" w:rsidRDefault="000A600C" w:rsidP="000D08A5">
            <w:pPr>
              <w:pStyle w:val="TableParagraph"/>
              <w:spacing w:line="267" w:lineRule="exact"/>
              <w:ind w:left="106"/>
              <w:rPr>
                <w:sz w:val="24"/>
                <w:szCs w:val="24"/>
              </w:rPr>
            </w:pPr>
            <w:r w:rsidRPr="009255B4">
              <w:rPr>
                <w:sz w:val="24"/>
                <w:szCs w:val="24"/>
              </w:rPr>
              <w:t>го самолёта</w:t>
            </w:r>
          </w:p>
        </w:tc>
        <w:tc>
          <w:tcPr>
            <w:tcW w:w="720" w:type="dxa"/>
          </w:tcPr>
          <w:p w:rsidR="000A600C" w:rsidRPr="009255B4" w:rsidRDefault="000A600C" w:rsidP="000D08A5">
            <w:pPr>
              <w:pStyle w:val="TableParagraph"/>
              <w:rPr>
                <w:sz w:val="24"/>
                <w:szCs w:val="24"/>
              </w:rPr>
            </w:pPr>
          </w:p>
        </w:tc>
        <w:tc>
          <w:tcPr>
            <w:tcW w:w="940" w:type="dxa"/>
          </w:tcPr>
          <w:p w:rsidR="000A600C" w:rsidRPr="009255B4" w:rsidRDefault="000A600C" w:rsidP="000D08A5">
            <w:pPr>
              <w:pStyle w:val="TableParagraph"/>
              <w:rPr>
                <w:sz w:val="24"/>
                <w:szCs w:val="24"/>
              </w:rPr>
            </w:pPr>
          </w:p>
        </w:tc>
        <w:tc>
          <w:tcPr>
            <w:tcW w:w="1029" w:type="dxa"/>
          </w:tcPr>
          <w:p w:rsidR="000A600C" w:rsidRPr="009255B4" w:rsidRDefault="000A600C" w:rsidP="000D08A5">
            <w:pPr>
              <w:pStyle w:val="TableParagraph"/>
              <w:rPr>
                <w:sz w:val="24"/>
                <w:szCs w:val="24"/>
              </w:rPr>
            </w:pPr>
          </w:p>
        </w:tc>
        <w:tc>
          <w:tcPr>
            <w:tcW w:w="4677" w:type="dxa"/>
          </w:tcPr>
          <w:p w:rsidR="000A600C" w:rsidRPr="009255B4" w:rsidRDefault="000A600C" w:rsidP="000D08A5">
            <w:pPr>
              <w:pStyle w:val="TableParagraph"/>
              <w:ind w:left="105" w:right="235"/>
              <w:rPr>
                <w:sz w:val="24"/>
                <w:szCs w:val="24"/>
                <w:lang w:val="ru-RU"/>
              </w:rPr>
            </w:pPr>
            <w:r w:rsidRPr="009255B4">
              <w:rPr>
                <w:sz w:val="24"/>
                <w:szCs w:val="24"/>
                <w:lang w:val="ru-RU"/>
              </w:rPr>
              <w:t>лей на занятие, сборка конструктора по предложенной инструкции, создание про- граммы для проверки работы модели.</w:t>
            </w:r>
          </w:p>
        </w:tc>
        <w:tc>
          <w:tcPr>
            <w:tcW w:w="4157" w:type="dxa"/>
          </w:tcPr>
          <w:p w:rsidR="000A600C" w:rsidRPr="009255B4" w:rsidRDefault="000A600C" w:rsidP="000D08A5">
            <w:pPr>
              <w:pStyle w:val="TableParagraph"/>
              <w:ind w:left="109" w:right="93"/>
              <w:jc w:val="both"/>
              <w:rPr>
                <w:sz w:val="24"/>
                <w:szCs w:val="24"/>
                <w:lang w:val="ru-RU"/>
              </w:rPr>
            </w:pPr>
            <w:r w:rsidRPr="009255B4">
              <w:rPr>
                <w:sz w:val="24"/>
                <w:szCs w:val="24"/>
                <w:lang w:val="ru-RU"/>
              </w:rPr>
              <w:t>ком». Составление списка вопросов, которые можно задать лётчику и примерных ответов на них. Проведе- ние ролевой игры по парам. Модели- рование по образцу.</w:t>
            </w:r>
          </w:p>
          <w:p w:rsidR="000A600C" w:rsidRPr="009255B4" w:rsidRDefault="000A600C" w:rsidP="000D08A5">
            <w:pPr>
              <w:pStyle w:val="TableParagraph"/>
              <w:spacing w:line="263" w:lineRule="exact"/>
              <w:ind w:left="109"/>
              <w:jc w:val="both"/>
              <w:rPr>
                <w:i/>
                <w:sz w:val="24"/>
                <w:szCs w:val="24"/>
              </w:rPr>
            </w:pPr>
            <w:r w:rsidRPr="009255B4">
              <w:rPr>
                <w:i/>
                <w:sz w:val="24"/>
                <w:szCs w:val="24"/>
              </w:rPr>
              <w:t>Приложение 3</w:t>
            </w:r>
          </w:p>
        </w:tc>
      </w:tr>
      <w:tr w:rsidR="000A600C" w:rsidRPr="009255B4" w:rsidTr="000D08A5">
        <w:trPr>
          <w:trHeight w:val="1106"/>
        </w:trPr>
        <w:tc>
          <w:tcPr>
            <w:tcW w:w="461" w:type="dxa"/>
          </w:tcPr>
          <w:p w:rsidR="000A600C" w:rsidRPr="009255B4" w:rsidRDefault="000A600C" w:rsidP="000D08A5">
            <w:pPr>
              <w:pStyle w:val="TableParagraph"/>
              <w:spacing w:line="271" w:lineRule="exact"/>
              <w:ind w:left="107"/>
              <w:rPr>
                <w:sz w:val="24"/>
                <w:szCs w:val="24"/>
              </w:rPr>
            </w:pPr>
            <w:r w:rsidRPr="009255B4">
              <w:rPr>
                <w:sz w:val="24"/>
                <w:szCs w:val="24"/>
              </w:rPr>
              <w:t>21</w:t>
            </w:r>
          </w:p>
        </w:tc>
        <w:tc>
          <w:tcPr>
            <w:tcW w:w="2349" w:type="dxa"/>
          </w:tcPr>
          <w:p w:rsidR="000A600C" w:rsidRPr="009255B4" w:rsidRDefault="000A600C" w:rsidP="000D08A5">
            <w:pPr>
              <w:pStyle w:val="TableParagraph"/>
              <w:ind w:left="106" w:right="169"/>
              <w:rPr>
                <w:sz w:val="24"/>
                <w:szCs w:val="24"/>
              </w:rPr>
            </w:pPr>
            <w:r w:rsidRPr="009255B4">
              <w:rPr>
                <w:sz w:val="24"/>
                <w:szCs w:val="24"/>
              </w:rPr>
              <w:t>Спасение от вели- кана</w:t>
            </w:r>
          </w:p>
        </w:tc>
        <w:tc>
          <w:tcPr>
            <w:tcW w:w="720" w:type="dxa"/>
          </w:tcPr>
          <w:p w:rsidR="000A600C" w:rsidRPr="009255B4" w:rsidRDefault="000A600C" w:rsidP="000D08A5">
            <w:pPr>
              <w:pStyle w:val="TableParagraph"/>
              <w:spacing w:line="271" w:lineRule="exact"/>
              <w:ind w:left="6"/>
              <w:jc w:val="center"/>
              <w:rPr>
                <w:sz w:val="24"/>
                <w:szCs w:val="24"/>
              </w:rPr>
            </w:pPr>
            <w:r w:rsidRPr="009255B4">
              <w:rPr>
                <w:sz w:val="24"/>
                <w:szCs w:val="24"/>
              </w:rPr>
              <w:t>8</w:t>
            </w:r>
          </w:p>
        </w:tc>
        <w:tc>
          <w:tcPr>
            <w:tcW w:w="940" w:type="dxa"/>
          </w:tcPr>
          <w:p w:rsidR="000A600C" w:rsidRPr="009255B4" w:rsidRDefault="000A600C" w:rsidP="000D08A5">
            <w:pPr>
              <w:pStyle w:val="TableParagraph"/>
              <w:spacing w:line="271" w:lineRule="exact"/>
              <w:ind w:left="10"/>
              <w:jc w:val="center"/>
              <w:rPr>
                <w:sz w:val="24"/>
                <w:szCs w:val="24"/>
              </w:rPr>
            </w:pPr>
            <w:r w:rsidRPr="009255B4">
              <w:rPr>
                <w:sz w:val="24"/>
                <w:szCs w:val="24"/>
              </w:rPr>
              <w:t>2</w:t>
            </w:r>
          </w:p>
        </w:tc>
        <w:tc>
          <w:tcPr>
            <w:tcW w:w="1029" w:type="dxa"/>
          </w:tcPr>
          <w:p w:rsidR="000A600C" w:rsidRPr="009255B4" w:rsidRDefault="000A600C" w:rsidP="000D08A5">
            <w:pPr>
              <w:pStyle w:val="TableParagraph"/>
              <w:spacing w:line="271" w:lineRule="exact"/>
              <w:ind w:left="10"/>
              <w:jc w:val="center"/>
              <w:rPr>
                <w:sz w:val="24"/>
                <w:szCs w:val="24"/>
              </w:rPr>
            </w:pPr>
            <w:r w:rsidRPr="009255B4">
              <w:rPr>
                <w:sz w:val="24"/>
                <w:szCs w:val="24"/>
              </w:rPr>
              <w:t>6</w:t>
            </w:r>
          </w:p>
        </w:tc>
        <w:tc>
          <w:tcPr>
            <w:tcW w:w="4677" w:type="dxa"/>
          </w:tcPr>
          <w:p w:rsidR="000A600C" w:rsidRPr="009255B4" w:rsidRDefault="000A600C" w:rsidP="000D08A5">
            <w:pPr>
              <w:pStyle w:val="TableParagraph"/>
              <w:ind w:left="105" w:right="150"/>
              <w:rPr>
                <w:sz w:val="24"/>
                <w:szCs w:val="24"/>
                <w:lang w:val="ru-RU"/>
              </w:rPr>
            </w:pPr>
            <w:r w:rsidRPr="009255B4">
              <w:rPr>
                <w:sz w:val="24"/>
                <w:szCs w:val="24"/>
                <w:lang w:val="ru-RU"/>
              </w:rPr>
              <w:t>Просмотр видеофрагмента, постановка це- лей на занятие, сборка конструктора по предложенной инструкции, создание про-</w:t>
            </w:r>
          </w:p>
          <w:p w:rsidR="000A600C" w:rsidRPr="009255B4" w:rsidRDefault="000A600C" w:rsidP="000D08A5">
            <w:pPr>
              <w:pStyle w:val="TableParagraph"/>
              <w:spacing w:line="263" w:lineRule="exact"/>
              <w:ind w:left="105"/>
              <w:rPr>
                <w:sz w:val="24"/>
                <w:szCs w:val="24"/>
                <w:lang w:val="ru-RU"/>
              </w:rPr>
            </w:pPr>
            <w:r w:rsidRPr="009255B4">
              <w:rPr>
                <w:sz w:val="24"/>
                <w:szCs w:val="24"/>
                <w:lang w:val="ru-RU"/>
              </w:rPr>
              <w:t>граммы для проверки работы модели.</w:t>
            </w:r>
          </w:p>
        </w:tc>
        <w:tc>
          <w:tcPr>
            <w:tcW w:w="4157" w:type="dxa"/>
          </w:tcPr>
          <w:p w:rsidR="000A600C" w:rsidRPr="009255B4" w:rsidRDefault="000A600C" w:rsidP="000D08A5">
            <w:pPr>
              <w:pStyle w:val="TableParagraph"/>
              <w:spacing w:line="271" w:lineRule="exact"/>
              <w:ind w:left="109"/>
              <w:rPr>
                <w:i/>
                <w:sz w:val="24"/>
                <w:szCs w:val="24"/>
                <w:lang w:val="ru-RU"/>
              </w:rPr>
            </w:pPr>
            <w:r w:rsidRPr="009255B4">
              <w:rPr>
                <w:i/>
                <w:sz w:val="24"/>
                <w:szCs w:val="24"/>
                <w:lang w:val="ru-RU"/>
              </w:rPr>
              <w:t>Практическое занятие:</w:t>
            </w:r>
          </w:p>
          <w:p w:rsidR="000A600C" w:rsidRPr="009255B4" w:rsidRDefault="000A600C" w:rsidP="000D08A5">
            <w:pPr>
              <w:pStyle w:val="TableParagraph"/>
              <w:ind w:left="109"/>
              <w:rPr>
                <w:sz w:val="24"/>
                <w:szCs w:val="24"/>
                <w:lang w:val="ru-RU"/>
              </w:rPr>
            </w:pPr>
            <w:r w:rsidRPr="009255B4">
              <w:rPr>
                <w:sz w:val="24"/>
                <w:szCs w:val="24"/>
                <w:lang w:val="ru-RU"/>
              </w:rPr>
              <w:t>Построение великана, который про- сыпается и встает.</w:t>
            </w:r>
          </w:p>
        </w:tc>
      </w:tr>
      <w:tr w:rsidR="000A600C" w:rsidRPr="009255B4" w:rsidTr="000D08A5">
        <w:trPr>
          <w:trHeight w:val="1654"/>
        </w:trPr>
        <w:tc>
          <w:tcPr>
            <w:tcW w:w="461" w:type="dxa"/>
          </w:tcPr>
          <w:p w:rsidR="000A600C" w:rsidRPr="009255B4" w:rsidRDefault="000A600C" w:rsidP="000D08A5">
            <w:pPr>
              <w:pStyle w:val="TableParagraph"/>
              <w:spacing w:line="267" w:lineRule="exact"/>
              <w:ind w:left="107"/>
              <w:rPr>
                <w:sz w:val="24"/>
                <w:szCs w:val="24"/>
              </w:rPr>
            </w:pPr>
            <w:r w:rsidRPr="009255B4">
              <w:rPr>
                <w:sz w:val="24"/>
                <w:szCs w:val="24"/>
              </w:rPr>
              <w:t>22</w:t>
            </w:r>
          </w:p>
        </w:tc>
        <w:tc>
          <w:tcPr>
            <w:tcW w:w="2349" w:type="dxa"/>
          </w:tcPr>
          <w:p w:rsidR="000A600C" w:rsidRPr="009255B4" w:rsidRDefault="000A600C" w:rsidP="000D08A5">
            <w:pPr>
              <w:pStyle w:val="TableParagraph"/>
              <w:ind w:left="106"/>
              <w:rPr>
                <w:sz w:val="24"/>
                <w:szCs w:val="24"/>
              </w:rPr>
            </w:pPr>
            <w:r w:rsidRPr="009255B4">
              <w:rPr>
                <w:sz w:val="24"/>
                <w:szCs w:val="24"/>
              </w:rPr>
              <w:t>Непотопляемый па- русник</w:t>
            </w:r>
          </w:p>
        </w:tc>
        <w:tc>
          <w:tcPr>
            <w:tcW w:w="720" w:type="dxa"/>
          </w:tcPr>
          <w:p w:rsidR="000A600C" w:rsidRPr="009255B4" w:rsidRDefault="000A600C" w:rsidP="000D08A5">
            <w:pPr>
              <w:pStyle w:val="TableParagraph"/>
              <w:spacing w:line="267" w:lineRule="exact"/>
              <w:ind w:left="6"/>
              <w:jc w:val="center"/>
              <w:rPr>
                <w:sz w:val="24"/>
                <w:szCs w:val="24"/>
              </w:rPr>
            </w:pPr>
            <w:r w:rsidRPr="009255B4">
              <w:rPr>
                <w:sz w:val="24"/>
                <w:szCs w:val="24"/>
              </w:rPr>
              <w:t>8</w:t>
            </w:r>
          </w:p>
        </w:tc>
        <w:tc>
          <w:tcPr>
            <w:tcW w:w="940" w:type="dxa"/>
          </w:tcPr>
          <w:p w:rsidR="000A600C" w:rsidRPr="009255B4" w:rsidRDefault="000A600C" w:rsidP="000D08A5">
            <w:pPr>
              <w:pStyle w:val="TableParagraph"/>
              <w:spacing w:line="267" w:lineRule="exact"/>
              <w:ind w:left="10"/>
              <w:jc w:val="center"/>
              <w:rPr>
                <w:sz w:val="24"/>
                <w:szCs w:val="24"/>
              </w:rPr>
            </w:pPr>
            <w:r w:rsidRPr="009255B4">
              <w:rPr>
                <w:sz w:val="24"/>
                <w:szCs w:val="24"/>
              </w:rPr>
              <w:t>2</w:t>
            </w:r>
          </w:p>
        </w:tc>
        <w:tc>
          <w:tcPr>
            <w:tcW w:w="1029" w:type="dxa"/>
          </w:tcPr>
          <w:p w:rsidR="000A600C" w:rsidRPr="009255B4" w:rsidRDefault="000A600C" w:rsidP="000D08A5">
            <w:pPr>
              <w:pStyle w:val="TableParagraph"/>
              <w:spacing w:line="267" w:lineRule="exact"/>
              <w:ind w:left="10"/>
              <w:jc w:val="center"/>
              <w:rPr>
                <w:sz w:val="24"/>
                <w:szCs w:val="24"/>
              </w:rPr>
            </w:pPr>
            <w:r w:rsidRPr="009255B4">
              <w:rPr>
                <w:sz w:val="24"/>
                <w:szCs w:val="24"/>
              </w:rPr>
              <w:t>6</w:t>
            </w:r>
          </w:p>
        </w:tc>
        <w:tc>
          <w:tcPr>
            <w:tcW w:w="4677" w:type="dxa"/>
          </w:tcPr>
          <w:p w:rsidR="000A600C" w:rsidRPr="009255B4" w:rsidRDefault="000A600C" w:rsidP="000D08A5">
            <w:pPr>
              <w:pStyle w:val="TableParagraph"/>
              <w:ind w:left="105" w:right="150"/>
              <w:rPr>
                <w:sz w:val="24"/>
                <w:szCs w:val="24"/>
                <w:lang w:val="ru-RU"/>
              </w:rPr>
            </w:pPr>
            <w:r w:rsidRPr="009255B4">
              <w:rPr>
                <w:sz w:val="24"/>
                <w:szCs w:val="24"/>
                <w:lang w:val="ru-RU"/>
              </w:rPr>
              <w:t>Просмотр видеофрагмента, постановка це- лей на занятие, сборка конструктора по предложенной инструкции, создание про- граммы для проверки работы модели.</w:t>
            </w:r>
          </w:p>
        </w:tc>
        <w:tc>
          <w:tcPr>
            <w:tcW w:w="4157" w:type="dxa"/>
          </w:tcPr>
          <w:p w:rsidR="000A600C" w:rsidRPr="009255B4" w:rsidRDefault="000A600C" w:rsidP="000D08A5">
            <w:pPr>
              <w:pStyle w:val="TableParagraph"/>
              <w:spacing w:line="267" w:lineRule="exact"/>
              <w:ind w:left="109"/>
              <w:rPr>
                <w:i/>
                <w:sz w:val="24"/>
                <w:szCs w:val="24"/>
                <w:lang w:val="ru-RU"/>
              </w:rPr>
            </w:pPr>
            <w:r w:rsidRPr="009255B4">
              <w:rPr>
                <w:i/>
                <w:sz w:val="24"/>
                <w:szCs w:val="24"/>
                <w:lang w:val="ru-RU"/>
              </w:rPr>
              <w:t>Занятие – игра:</w:t>
            </w:r>
          </w:p>
          <w:p w:rsidR="000A600C" w:rsidRPr="009255B4" w:rsidRDefault="000A600C" w:rsidP="000D08A5">
            <w:pPr>
              <w:pStyle w:val="TableParagraph"/>
              <w:spacing w:line="270" w:lineRule="atLeast"/>
              <w:ind w:left="109" w:right="94"/>
              <w:jc w:val="both"/>
              <w:rPr>
                <w:sz w:val="24"/>
                <w:szCs w:val="24"/>
                <w:lang w:val="ru-RU"/>
              </w:rPr>
            </w:pPr>
            <w:r w:rsidRPr="009255B4">
              <w:rPr>
                <w:sz w:val="24"/>
                <w:szCs w:val="24"/>
                <w:lang w:val="ru-RU"/>
              </w:rPr>
              <w:t>Создание судового журнала, и игра по событиям из журнала Составление судового журнала по предложенному образцу, программирование ситуаций предложенных в</w:t>
            </w:r>
            <w:r w:rsidRPr="009255B4">
              <w:rPr>
                <w:spacing w:val="-3"/>
                <w:sz w:val="24"/>
                <w:szCs w:val="24"/>
                <w:lang w:val="ru-RU"/>
              </w:rPr>
              <w:t xml:space="preserve"> </w:t>
            </w:r>
            <w:r w:rsidRPr="009255B4">
              <w:rPr>
                <w:sz w:val="24"/>
                <w:szCs w:val="24"/>
                <w:lang w:val="ru-RU"/>
              </w:rPr>
              <w:t>журнале.</w:t>
            </w:r>
          </w:p>
        </w:tc>
      </w:tr>
      <w:tr w:rsidR="000A600C" w:rsidRPr="009255B4" w:rsidTr="000D08A5">
        <w:trPr>
          <w:trHeight w:val="278"/>
        </w:trPr>
        <w:tc>
          <w:tcPr>
            <w:tcW w:w="461" w:type="dxa"/>
          </w:tcPr>
          <w:p w:rsidR="000A600C" w:rsidRPr="009255B4" w:rsidRDefault="000A600C" w:rsidP="000D08A5">
            <w:pPr>
              <w:pStyle w:val="TableParagraph"/>
              <w:rPr>
                <w:sz w:val="24"/>
                <w:szCs w:val="24"/>
                <w:lang w:val="ru-RU"/>
              </w:rPr>
            </w:pPr>
          </w:p>
        </w:tc>
        <w:tc>
          <w:tcPr>
            <w:tcW w:w="2349" w:type="dxa"/>
          </w:tcPr>
          <w:p w:rsidR="000A600C" w:rsidRPr="009255B4" w:rsidRDefault="000A600C" w:rsidP="000D08A5">
            <w:pPr>
              <w:pStyle w:val="TableParagraph"/>
              <w:rPr>
                <w:sz w:val="24"/>
                <w:szCs w:val="24"/>
                <w:lang w:val="ru-RU"/>
              </w:rPr>
            </w:pPr>
          </w:p>
        </w:tc>
        <w:tc>
          <w:tcPr>
            <w:tcW w:w="720" w:type="dxa"/>
          </w:tcPr>
          <w:p w:rsidR="000A600C" w:rsidRPr="009255B4" w:rsidRDefault="000A600C" w:rsidP="000D08A5">
            <w:pPr>
              <w:pStyle w:val="TableParagraph"/>
              <w:spacing w:line="259" w:lineRule="exact"/>
              <w:ind w:left="57" w:right="51"/>
              <w:jc w:val="center"/>
              <w:rPr>
                <w:b/>
                <w:sz w:val="24"/>
                <w:szCs w:val="24"/>
              </w:rPr>
            </w:pPr>
            <w:r w:rsidRPr="009255B4">
              <w:rPr>
                <w:b/>
                <w:sz w:val="24"/>
                <w:szCs w:val="24"/>
              </w:rPr>
              <w:t>17</w:t>
            </w:r>
          </w:p>
        </w:tc>
        <w:tc>
          <w:tcPr>
            <w:tcW w:w="940" w:type="dxa"/>
          </w:tcPr>
          <w:p w:rsidR="000A600C" w:rsidRPr="009255B4" w:rsidRDefault="000A600C" w:rsidP="000D08A5">
            <w:pPr>
              <w:pStyle w:val="TableParagraph"/>
              <w:spacing w:line="259" w:lineRule="exact"/>
              <w:ind w:left="10"/>
              <w:jc w:val="center"/>
              <w:rPr>
                <w:b/>
                <w:sz w:val="24"/>
                <w:szCs w:val="24"/>
              </w:rPr>
            </w:pPr>
            <w:r w:rsidRPr="009255B4">
              <w:rPr>
                <w:b/>
                <w:sz w:val="24"/>
                <w:szCs w:val="24"/>
              </w:rPr>
              <w:t>7</w:t>
            </w:r>
          </w:p>
        </w:tc>
        <w:tc>
          <w:tcPr>
            <w:tcW w:w="1029" w:type="dxa"/>
          </w:tcPr>
          <w:p w:rsidR="000A600C" w:rsidRPr="009255B4" w:rsidRDefault="000A600C" w:rsidP="000D08A5">
            <w:pPr>
              <w:pStyle w:val="TableParagraph"/>
              <w:spacing w:line="259" w:lineRule="exact"/>
              <w:ind w:right="382"/>
              <w:jc w:val="right"/>
              <w:rPr>
                <w:b/>
                <w:sz w:val="24"/>
                <w:szCs w:val="24"/>
              </w:rPr>
            </w:pPr>
            <w:r w:rsidRPr="009255B4">
              <w:rPr>
                <w:b/>
                <w:sz w:val="24"/>
                <w:szCs w:val="24"/>
              </w:rPr>
              <w:t>10</w:t>
            </w:r>
          </w:p>
        </w:tc>
        <w:tc>
          <w:tcPr>
            <w:tcW w:w="4677" w:type="dxa"/>
          </w:tcPr>
          <w:p w:rsidR="000A600C" w:rsidRPr="009255B4" w:rsidRDefault="000A600C" w:rsidP="000D08A5">
            <w:pPr>
              <w:pStyle w:val="TableParagraph"/>
              <w:spacing w:line="259" w:lineRule="exact"/>
              <w:ind w:left="1201"/>
              <w:rPr>
                <w:b/>
                <w:i/>
                <w:sz w:val="24"/>
                <w:szCs w:val="24"/>
              </w:rPr>
            </w:pPr>
            <w:r w:rsidRPr="009255B4">
              <w:rPr>
                <w:b/>
                <w:i/>
                <w:sz w:val="24"/>
                <w:szCs w:val="24"/>
              </w:rPr>
              <w:t>Творческие проекты.</w:t>
            </w:r>
          </w:p>
        </w:tc>
        <w:tc>
          <w:tcPr>
            <w:tcW w:w="4157" w:type="dxa"/>
          </w:tcPr>
          <w:p w:rsidR="000A600C" w:rsidRPr="009255B4" w:rsidRDefault="000A600C" w:rsidP="000D08A5">
            <w:pPr>
              <w:pStyle w:val="TableParagraph"/>
              <w:rPr>
                <w:sz w:val="24"/>
                <w:szCs w:val="24"/>
              </w:rPr>
            </w:pPr>
          </w:p>
        </w:tc>
      </w:tr>
      <w:tr w:rsidR="000A600C" w:rsidRPr="009255B4" w:rsidTr="000D08A5">
        <w:trPr>
          <w:trHeight w:val="826"/>
        </w:trPr>
        <w:tc>
          <w:tcPr>
            <w:tcW w:w="461" w:type="dxa"/>
          </w:tcPr>
          <w:p w:rsidR="000A600C" w:rsidRPr="009255B4" w:rsidRDefault="000A600C" w:rsidP="000D08A5">
            <w:pPr>
              <w:pStyle w:val="TableParagraph"/>
              <w:spacing w:line="267" w:lineRule="exact"/>
              <w:ind w:left="107"/>
              <w:rPr>
                <w:sz w:val="24"/>
                <w:szCs w:val="24"/>
              </w:rPr>
            </w:pPr>
            <w:r w:rsidRPr="009255B4">
              <w:rPr>
                <w:sz w:val="24"/>
                <w:szCs w:val="24"/>
              </w:rPr>
              <w:t>23</w:t>
            </w:r>
          </w:p>
        </w:tc>
        <w:tc>
          <w:tcPr>
            <w:tcW w:w="2349" w:type="dxa"/>
          </w:tcPr>
          <w:p w:rsidR="000A600C" w:rsidRPr="009255B4" w:rsidRDefault="000A600C" w:rsidP="000D08A5">
            <w:pPr>
              <w:pStyle w:val="TableParagraph"/>
              <w:spacing w:line="267" w:lineRule="exact"/>
              <w:ind w:left="106"/>
              <w:rPr>
                <w:sz w:val="24"/>
                <w:szCs w:val="24"/>
              </w:rPr>
            </w:pPr>
            <w:r w:rsidRPr="009255B4">
              <w:rPr>
                <w:sz w:val="24"/>
                <w:szCs w:val="24"/>
              </w:rPr>
              <w:t>Творческие проекты</w:t>
            </w:r>
          </w:p>
        </w:tc>
        <w:tc>
          <w:tcPr>
            <w:tcW w:w="720" w:type="dxa"/>
          </w:tcPr>
          <w:p w:rsidR="000A600C" w:rsidRPr="009255B4" w:rsidRDefault="000A600C" w:rsidP="000D08A5">
            <w:pPr>
              <w:pStyle w:val="TableParagraph"/>
              <w:rPr>
                <w:sz w:val="24"/>
                <w:szCs w:val="24"/>
              </w:rPr>
            </w:pPr>
          </w:p>
        </w:tc>
        <w:tc>
          <w:tcPr>
            <w:tcW w:w="940" w:type="dxa"/>
          </w:tcPr>
          <w:p w:rsidR="000A600C" w:rsidRPr="009255B4" w:rsidRDefault="000A600C" w:rsidP="000D08A5">
            <w:pPr>
              <w:pStyle w:val="TableParagraph"/>
              <w:rPr>
                <w:sz w:val="24"/>
                <w:szCs w:val="24"/>
              </w:rPr>
            </w:pPr>
          </w:p>
        </w:tc>
        <w:tc>
          <w:tcPr>
            <w:tcW w:w="1029" w:type="dxa"/>
          </w:tcPr>
          <w:p w:rsidR="000A600C" w:rsidRPr="009255B4" w:rsidRDefault="000A600C" w:rsidP="000D08A5">
            <w:pPr>
              <w:pStyle w:val="TableParagraph"/>
              <w:rPr>
                <w:sz w:val="24"/>
                <w:szCs w:val="24"/>
              </w:rPr>
            </w:pPr>
          </w:p>
        </w:tc>
        <w:tc>
          <w:tcPr>
            <w:tcW w:w="4677" w:type="dxa"/>
          </w:tcPr>
          <w:p w:rsidR="000A600C" w:rsidRPr="009255B4" w:rsidRDefault="000A600C" w:rsidP="000D08A5">
            <w:pPr>
              <w:pStyle w:val="TableParagraph"/>
              <w:spacing w:line="267" w:lineRule="exact"/>
              <w:ind w:left="105"/>
              <w:rPr>
                <w:sz w:val="24"/>
                <w:szCs w:val="24"/>
                <w:lang w:val="ru-RU"/>
              </w:rPr>
            </w:pPr>
            <w:r w:rsidRPr="009255B4">
              <w:rPr>
                <w:sz w:val="24"/>
                <w:szCs w:val="24"/>
                <w:lang w:val="ru-RU"/>
              </w:rPr>
              <w:t>Создание своих моделей и программ.</w:t>
            </w:r>
          </w:p>
        </w:tc>
        <w:tc>
          <w:tcPr>
            <w:tcW w:w="4157" w:type="dxa"/>
          </w:tcPr>
          <w:p w:rsidR="000A600C" w:rsidRPr="009255B4" w:rsidRDefault="000A600C" w:rsidP="000D08A5">
            <w:pPr>
              <w:pStyle w:val="TableParagraph"/>
              <w:ind w:left="109" w:right="230" w:firstLine="60"/>
              <w:rPr>
                <w:i/>
                <w:sz w:val="24"/>
                <w:szCs w:val="24"/>
              </w:rPr>
            </w:pPr>
            <w:r w:rsidRPr="009255B4">
              <w:rPr>
                <w:sz w:val="24"/>
                <w:szCs w:val="24"/>
                <w:lang w:val="ru-RU"/>
              </w:rPr>
              <w:t xml:space="preserve">Этапы создания проекта. Поиск ин- формации по проекту. </w:t>
            </w:r>
            <w:r w:rsidRPr="009255B4">
              <w:rPr>
                <w:i/>
                <w:sz w:val="24"/>
                <w:szCs w:val="24"/>
              </w:rPr>
              <w:t>Памятка 1, 2,</w:t>
            </w:r>
          </w:p>
          <w:p w:rsidR="000A600C" w:rsidRPr="009255B4" w:rsidRDefault="000A600C" w:rsidP="000D08A5">
            <w:pPr>
              <w:pStyle w:val="TableParagraph"/>
              <w:spacing w:line="263" w:lineRule="exact"/>
              <w:ind w:left="109"/>
              <w:rPr>
                <w:i/>
                <w:sz w:val="24"/>
                <w:szCs w:val="24"/>
              </w:rPr>
            </w:pPr>
            <w:r w:rsidRPr="009255B4">
              <w:rPr>
                <w:i/>
                <w:sz w:val="24"/>
                <w:szCs w:val="24"/>
              </w:rPr>
              <w:t>3</w:t>
            </w:r>
          </w:p>
        </w:tc>
      </w:tr>
      <w:tr w:rsidR="000A600C" w:rsidRPr="009255B4" w:rsidTr="000D08A5">
        <w:trPr>
          <w:trHeight w:val="277"/>
        </w:trPr>
        <w:tc>
          <w:tcPr>
            <w:tcW w:w="461" w:type="dxa"/>
          </w:tcPr>
          <w:p w:rsidR="000A600C" w:rsidRPr="009255B4" w:rsidRDefault="000A600C" w:rsidP="000D08A5">
            <w:pPr>
              <w:pStyle w:val="TableParagraph"/>
              <w:spacing w:line="258" w:lineRule="exact"/>
              <w:ind w:left="107"/>
              <w:rPr>
                <w:sz w:val="24"/>
                <w:szCs w:val="24"/>
              </w:rPr>
            </w:pPr>
            <w:r w:rsidRPr="009255B4">
              <w:rPr>
                <w:sz w:val="24"/>
                <w:szCs w:val="24"/>
              </w:rPr>
              <w:t>24</w:t>
            </w:r>
          </w:p>
        </w:tc>
        <w:tc>
          <w:tcPr>
            <w:tcW w:w="2349" w:type="dxa"/>
          </w:tcPr>
          <w:p w:rsidR="000A600C" w:rsidRPr="009255B4" w:rsidRDefault="000A600C" w:rsidP="000D08A5">
            <w:pPr>
              <w:pStyle w:val="TableParagraph"/>
              <w:rPr>
                <w:sz w:val="24"/>
                <w:szCs w:val="24"/>
              </w:rPr>
            </w:pPr>
          </w:p>
        </w:tc>
        <w:tc>
          <w:tcPr>
            <w:tcW w:w="720" w:type="dxa"/>
          </w:tcPr>
          <w:p w:rsidR="000A600C" w:rsidRPr="009255B4" w:rsidRDefault="000A600C" w:rsidP="000D08A5">
            <w:pPr>
              <w:pStyle w:val="TableParagraph"/>
              <w:spacing w:line="258" w:lineRule="exact"/>
              <w:ind w:left="6"/>
              <w:jc w:val="center"/>
              <w:rPr>
                <w:b/>
                <w:sz w:val="24"/>
                <w:szCs w:val="24"/>
              </w:rPr>
            </w:pPr>
            <w:r w:rsidRPr="009255B4">
              <w:rPr>
                <w:b/>
                <w:sz w:val="24"/>
                <w:szCs w:val="24"/>
              </w:rPr>
              <w:t>6</w:t>
            </w:r>
          </w:p>
        </w:tc>
        <w:tc>
          <w:tcPr>
            <w:tcW w:w="940" w:type="dxa"/>
          </w:tcPr>
          <w:p w:rsidR="000A600C" w:rsidRPr="009255B4" w:rsidRDefault="000A600C" w:rsidP="000D08A5">
            <w:pPr>
              <w:pStyle w:val="TableParagraph"/>
              <w:spacing w:line="258" w:lineRule="exact"/>
              <w:ind w:left="9"/>
              <w:jc w:val="center"/>
              <w:rPr>
                <w:sz w:val="24"/>
                <w:szCs w:val="24"/>
              </w:rPr>
            </w:pPr>
            <w:r w:rsidRPr="009255B4">
              <w:rPr>
                <w:w w:val="99"/>
                <w:sz w:val="24"/>
                <w:szCs w:val="24"/>
              </w:rPr>
              <w:t>-</w:t>
            </w:r>
          </w:p>
        </w:tc>
        <w:tc>
          <w:tcPr>
            <w:tcW w:w="1029" w:type="dxa"/>
          </w:tcPr>
          <w:p w:rsidR="000A600C" w:rsidRPr="009255B4" w:rsidRDefault="000A600C" w:rsidP="000D08A5">
            <w:pPr>
              <w:pStyle w:val="TableParagraph"/>
              <w:spacing w:line="258" w:lineRule="exact"/>
              <w:ind w:left="10"/>
              <w:jc w:val="center"/>
              <w:rPr>
                <w:sz w:val="24"/>
                <w:szCs w:val="24"/>
              </w:rPr>
            </w:pPr>
            <w:r w:rsidRPr="009255B4">
              <w:rPr>
                <w:sz w:val="24"/>
                <w:szCs w:val="24"/>
              </w:rPr>
              <w:t>6</w:t>
            </w:r>
          </w:p>
        </w:tc>
        <w:tc>
          <w:tcPr>
            <w:tcW w:w="4677" w:type="dxa"/>
          </w:tcPr>
          <w:p w:rsidR="000A600C" w:rsidRPr="009255B4" w:rsidRDefault="000A600C" w:rsidP="000D08A5">
            <w:pPr>
              <w:pStyle w:val="TableParagraph"/>
              <w:spacing w:line="258" w:lineRule="exact"/>
              <w:ind w:left="409"/>
              <w:rPr>
                <w:b/>
                <w:i/>
                <w:sz w:val="24"/>
                <w:szCs w:val="24"/>
              </w:rPr>
            </w:pPr>
            <w:r w:rsidRPr="009255B4">
              <w:rPr>
                <w:b/>
                <w:i/>
                <w:sz w:val="24"/>
                <w:szCs w:val="24"/>
              </w:rPr>
              <w:t>Демонстрация и защита проектов.</w:t>
            </w:r>
          </w:p>
        </w:tc>
        <w:tc>
          <w:tcPr>
            <w:tcW w:w="4157" w:type="dxa"/>
          </w:tcPr>
          <w:p w:rsidR="000A600C" w:rsidRPr="009255B4" w:rsidRDefault="000A600C" w:rsidP="000D08A5">
            <w:pPr>
              <w:pStyle w:val="TableParagraph"/>
              <w:rPr>
                <w:sz w:val="24"/>
                <w:szCs w:val="24"/>
              </w:rPr>
            </w:pPr>
          </w:p>
        </w:tc>
      </w:tr>
      <w:tr w:rsidR="000A600C" w:rsidRPr="009255B4" w:rsidTr="000D08A5">
        <w:trPr>
          <w:trHeight w:val="273"/>
        </w:trPr>
        <w:tc>
          <w:tcPr>
            <w:tcW w:w="461" w:type="dxa"/>
          </w:tcPr>
          <w:p w:rsidR="000A600C" w:rsidRPr="009255B4" w:rsidRDefault="000A600C" w:rsidP="000D08A5">
            <w:pPr>
              <w:pStyle w:val="TableParagraph"/>
              <w:spacing w:line="254" w:lineRule="exact"/>
              <w:ind w:left="107"/>
              <w:rPr>
                <w:sz w:val="24"/>
                <w:szCs w:val="24"/>
              </w:rPr>
            </w:pPr>
            <w:r w:rsidRPr="009255B4">
              <w:rPr>
                <w:sz w:val="24"/>
                <w:szCs w:val="24"/>
              </w:rPr>
              <w:t>25</w:t>
            </w:r>
          </w:p>
        </w:tc>
        <w:tc>
          <w:tcPr>
            <w:tcW w:w="2349" w:type="dxa"/>
          </w:tcPr>
          <w:p w:rsidR="000A600C" w:rsidRPr="009255B4" w:rsidRDefault="000A600C" w:rsidP="000D08A5">
            <w:pPr>
              <w:pStyle w:val="TableParagraph"/>
              <w:spacing w:line="254" w:lineRule="exact"/>
              <w:ind w:left="106"/>
              <w:rPr>
                <w:sz w:val="24"/>
                <w:szCs w:val="24"/>
              </w:rPr>
            </w:pPr>
            <w:r w:rsidRPr="009255B4">
              <w:rPr>
                <w:sz w:val="24"/>
                <w:szCs w:val="24"/>
              </w:rPr>
              <w:t>Выставка</w:t>
            </w:r>
          </w:p>
        </w:tc>
        <w:tc>
          <w:tcPr>
            <w:tcW w:w="720" w:type="dxa"/>
          </w:tcPr>
          <w:p w:rsidR="000A600C" w:rsidRPr="009255B4" w:rsidRDefault="000A600C" w:rsidP="000D08A5">
            <w:pPr>
              <w:pStyle w:val="TableParagraph"/>
              <w:spacing w:line="254" w:lineRule="exact"/>
              <w:ind w:left="6"/>
              <w:jc w:val="center"/>
              <w:rPr>
                <w:b/>
                <w:sz w:val="24"/>
                <w:szCs w:val="24"/>
              </w:rPr>
            </w:pPr>
            <w:r w:rsidRPr="009255B4">
              <w:rPr>
                <w:b/>
                <w:sz w:val="24"/>
                <w:szCs w:val="24"/>
              </w:rPr>
              <w:t>2</w:t>
            </w:r>
          </w:p>
        </w:tc>
        <w:tc>
          <w:tcPr>
            <w:tcW w:w="940" w:type="dxa"/>
          </w:tcPr>
          <w:p w:rsidR="000A600C" w:rsidRPr="009255B4" w:rsidRDefault="000A600C" w:rsidP="000D08A5">
            <w:pPr>
              <w:pStyle w:val="TableParagraph"/>
              <w:spacing w:line="254" w:lineRule="exact"/>
              <w:ind w:left="9"/>
              <w:jc w:val="center"/>
              <w:rPr>
                <w:sz w:val="24"/>
                <w:szCs w:val="24"/>
              </w:rPr>
            </w:pPr>
            <w:r w:rsidRPr="009255B4">
              <w:rPr>
                <w:w w:val="99"/>
                <w:sz w:val="24"/>
                <w:szCs w:val="24"/>
              </w:rPr>
              <w:t>-</w:t>
            </w:r>
          </w:p>
        </w:tc>
        <w:tc>
          <w:tcPr>
            <w:tcW w:w="1029" w:type="dxa"/>
          </w:tcPr>
          <w:p w:rsidR="000A600C" w:rsidRPr="009255B4" w:rsidRDefault="000A600C" w:rsidP="000D08A5">
            <w:pPr>
              <w:pStyle w:val="TableParagraph"/>
              <w:spacing w:line="254" w:lineRule="exact"/>
              <w:ind w:left="10"/>
              <w:jc w:val="center"/>
              <w:rPr>
                <w:sz w:val="24"/>
                <w:szCs w:val="24"/>
              </w:rPr>
            </w:pPr>
            <w:r w:rsidRPr="009255B4">
              <w:rPr>
                <w:w w:val="99"/>
                <w:sz w:val="24"/>
                <w:szCs w:val="24"/>
              </w:rPr>
              <w:t>-</w:t>
            </w:r>
          </w:p>
        </w:tc>
        <w:tc>
          <w:tcPr>
            <w:tcW w:w="4677" w:type="dxa"/>
          </w:tcPr>
          <w:p w:rsidR="000A600C" w:rsidRPr="009255B4" w:rsidRDefault="000A600C" w:rsidP="000D08A5">
            <w:pPr>
              <w:pStyle w:val="TableParagraph"/>
              <w:spacing w:line="254" w:lineRule="exact"/>
              <w:ind w:left="591" w:right="579"/>
              <w:jc w:val="center"/>
              <w:rPr>
                <w:b/>
                <w:i/>
                <w:sz w:val="24"/>
                <w:szCs w:val="24"/>
              </w:rPr>
            </w:pPr>
            <w:r w:rsidRPr="009255B4">
              <w:rPr>
                <w:b/>
                <w:i/>
                <w:sz w:val="24"/>
                <w:szCs w:val="24"/>
              </w:rPr>
              <w:t>Выставка</w:t>
            </w:r>
          </w:p>
        </w:tc>
        <w:tc>
          <w:tcPr>
            <w:tcW w:w="4157" w:type="dxa"/>
          </w:tcPr>
          <w:p w:rsidR="000A600C" w:rsidRPr="009255B4" w:rsidRDefault="000A600C" w:rsidP="000D08A5">
            <w:pPr>
              <w:pStyle w:val="TableParagraph"/>
              <w:rPr>
                <w:sz w:val="24"/>
                <w:szCs w:val="24"/>
              </w:rPr>
            </w:pPr>
          </w:p>
        </w:tc>
      </w:tr>
      <w:tr w:rsidR="000A600C" w:rsidRPr="009255B4" w:rsidTr="000D08A5">
        <w:trPr>
          <w:trHeight w:val="554"/>
        </w:trPr>
        <w:tc>
          <w:tcPr>
            <w:tcW w:w="461" w:type="dxa"/>
          </w:tcPr>
          <w:p w:rsidR="000A600C" w:rsidRPr="009255B4" w:rsidRDefault="000A600C" w:rsidP="000D08A5">
            <w:pPr>
              <w:pStyle w:val="TableParagraph"/>
              <w:spacing w:line="271" w:lineRule="exact"/>
              <w:ind w:left="107"/>
              <w:rPr>
                <w:sz w:val="24"/>
                <w:szCs w:val="24"/>
              </w:rPr>
            </w:pPr>
            <w:r w:rsidRPr="009255B4">
              <w:rPr>
                <w:sz w:val="24"/>
                <w:szCs w:val="24"/>
              </w:rPr>
              <w:t>26</w:t>
            </w:r>
          </w:p>
        </w:tc>
        <w:tc>
          <w:tcPr>
            <w:tcW w:w="2349" w:type="dxa"/>
          </w:tcPr>
          <w:p w:rsidR="000A600C" w:rsidRPr="009255B4" w:rsidRDefault="000A600C" w:rsidP="000D08A5">
            <w:pPr>
              <w:pStyle w:val="TableParagraph"/>
              <w:spacing w:line="271" w:lineRule="exact"/>
              <w:ind w:left="106"/>
              <w:rPr>
                <w:sz w:val="24"/>
                <w:szCs w:val="24"/>
              </w:rPr>
            </w:pPr>
            <w:r w:rsidRPr="009255B4">
              <w:rPr>
                <w:sz w:val="24"/>
                <w:szCs w:val="24"/>
              </w:rPr>
              <w:t>Итоговое занятие</w:t>
            </w:r>
          </w:p>
        </w:tc>
        <w:tc>
          <w:tcPr>
            <w:tcW w:w="720" w:type="dxa"/>
          </w:tcPr>
          <w:p w:rsidR="000A600C" w:rsidRPr="009255B4" w:rsidRDefault="000A600C" w:rsidP="000D08A5">
            <w:pPr>
              <w:pStyle w:val="TableParagraph"/>
              <w:spacing w:line="275" w:lineRule="exact"/>
              <w:ind w:left="6"/>
              <w:jc w:val="center"/>
              <w:rPr>
                <w:b/>
                <w:sz w:val="24"/>
                <w:szCs w:val="24"/>
              </w:rPr>
            </w:pPr>
            <w:r w:rsidRPr="009255B4">
              <w:rPr>
                <w:b/>
                <w:sz w:val="24"/>
                <w:szCs w:val="24"/>
              </w:rPr>
              <w:t>1</w:t>
            </w:r>
          </w:p>
        </w:tc>
        <w:tc>
          <w:tcPr>
            <w:tcW w:w="940" w:type="dxa"/>
          </w:tcPr>
          <w:p w:rsidR="000A600C" w:rsidRPr="009255B4" w:rsidRDefault="000A600C" w:rsidP="000D08A5">
            <w:pPr>
              <w:pStyle w:val="TableParagraph"/>
              <w:spacing w:line="271" w:lineRule="exact"/>
              <w:ind w:left="10"/>
              <w:jc w:val="center"/>
              <w:rPr>
                <w:sz w:val="24"/>
                <w:szCs w:val="24"/>
              </w:rPr>
            </w:pPr>
            <w:r w:rsidRPr="009255B4">
              <w:rPr>
                <w:sz w:val="24"/>
                <w:szCs w:val="24"/>
              </w:rPr>
              <w:t>1</w:t>
            </w:r>
          </w:p>
        </w:tc>
        <w:tc>
          <w:tcPr>
            <w:tcW w:w="1029" w:type="dxa"/>
          </w:tcPr>
          <w:p w:rsidR="000A600C" w:rsidRPr="009255B4" w:rsidRDefault="000A600C" w:rsidP="000D08A5">
            <w:pPr>
              <w:pStyle w:val="TableParagraph"/>
              <w:rPr>
                <w:sz w:val="24"/>
                <w:szCs w:val="24"/>
              </w:rPr>
            </w:pPr>
          </w:p>
        </w:tc>
        <w:tc>
          <w:tcPr>
            <w:tcW w:w="4677" w:type="dxa"/>
          </w:tcPr>
          <w:p w:rsidR="000A600C" w:rsidRPr="009255B4" w:rsidRDefault="000A600C" w:rsidP="000D08A5">
            <w:pPr>
              <w:pStyle w:val="TableParagraph"/>
              <w:spacing w:before="2" w:line="276" w:lineRule="exact"/>
              <w:ind w:left="705" w:hanging="497"/>
              <w:rPr>
                <w:b/>
                <w:i/>
                <w:sz w:val="24"/>
                <w:szCs w:val="24"/>
                <w:lang w:val="ru-RU"/>
              </w:rPr>
            </w:pPr>
            <w:r w:rsidRPr="009255B4">
              <w:rPr>
                <w:b/>
                <w:i/>
                <w:sz w:val="24"/>
                <w:szCs w:val="24"/>
                <w:lang w:val="ru-RU"/>
              </w:rPr>
              <w:t>День робототехники: «От постановки цели, до работающей модели»</w:t>
            </w:r>
          </w:p>
        </w:tc>
        <w:tc>
          <w:tcPr>
            <w:tcW w:w="4157" w:type="dxa"/>
          </w:tcPr>
          <w:p w:rsidR="000A600C" w:rsidRPr="009255B4" w:rsidRDefault="000A600C" w:rsidP="000D08A5">
            <w:pPr>
              <w:pStyle w:val="TableParagraph"/>
              <w:rPr>
                <w:sz w:val="24"/>
                <w:szCs w:val="24"/>
                <w:lang w:val="ru-RU"/>
              </w:rPr>
            </w:pPr>
          </w:p>
        </w:tc>
      </w:tr>
      <w:tr w:rsidR="000A600C" w:rsidRPr="009255B4" w:rsidTr="000D08A5">
        <w:trPr>
          <w:trHeight w:val="278"/>
        </w:trPr>
        <w:tc>
          <w:tcPr>
            <w:tcW w:w="461" w:type="dxa"/>
          </w:tcPr>
          <w:p w:rsidR="000A600C" w:rsidRPr="009255B4" w:rsidRDefault="000A600C" w:rsidP="000D08A5">
            <w:pPr>
              <w:pStyle w:val="TableParagraph"/>
              <w:rPr>
                <w:sz w:val="24"/>
                <w:szCs w:val="24"/>
                <w:lang w:val="ru-RU"/>
              </w:rPr>
            </w:pPr>
          </w:p>
        </w:tc>
        <w:tc>
          <w:tcPr>
            <w:tcW w:w="2349" w:type="dxa"/>
          </w:tcPr>
          <w:p w:rsidR="000A600C" w:rsidRPr="009255B4" w:rsidRDefault="000A600C" w:rsidP="000D08A5">
            <w:pPr>
              <w:pStyle w:val="TableParagraph"/>
              <w:spacing w:line="258" w:lineRule="exact"/>
              <w:ind w:left="1506"/>
              <w:rPr>
                <w:b/>
                <w:sz w:val="24"/>
                <w:szCs w:val="24"/>
              </w:rPr>
            </w:pPr>
            <w:r w:rsidRPr="009255B4">
              <w:rPr>
                <w:b/>
                <w:sz w:val="24"/>
                <w:szCs w:val="24"/>
              </w:rPr>
              <w:t>Итого:</w:t>
            </w:r>
          </w:p>
        </w:tc>
        <w:tc>
          <w:tcPr>
            <w:tcW w:w="720" w:type="dxa"/>
          </w:tcPr>
          <w:p w:rsidR="000A600C" w:rsidRPr="009255B4" w:rsidRDefault="000A600C" w:rsidP="000D08A5">
            <w:pPr>
              <w:pStyle w:val="TableParagraph"/>
              <w:spacing w:line="258" w:lineRule="exact"/>
              <w:ind w:left="57" w:right="51"/>
              <w:jc w:val="center"/>
              <w:rPr>
                <w:b/>
                <w:sz w:val="24"/>
                <w:szCs w:val="24"/>
              </w:rPr>
            </w:pPr>
            <w:r w:rsidRPr="009255B4">
              <w:rPr>
                <w:b/>
                <w:sz w:val="24"/>
                <w:szCs w:val="24"/>
              </w:rPr>
              <w:t>144</w:t>
            </w:r>
          </w:p>
        </w:tc>
        <w:tc>
          <w:tcPr>
            <w:tcW w:w="940" w:type="dxa"/>
          </w:tcPr>
          <w:p w:rsidR="000A600C" w:rsidRPr="009255B4" w:rsidRDefault="000A600C" w:rsidP="000D08A5">
            <w:pPr>
              <w:pStyle w:val="TableParagraph"/>
              <w:spacing w:line="258" w:lineRule="exact"/>
              <w:ind w:left="91" w:right="81"/>
              <w:jc w:val="center"/>
              <w:rPr>
                <w:b/>
                <w:sz w:val="24"/>
                <w:szCs w:val="24"/>
              </w:rPr>
            </w:pPr>
            <w:r w:rsidRPr="009255B4">
              <w:rPr>
                <w:b/>
                <w:sz w:val="24"/>
                <w:szCs w:val="24"/>
              </w:rPr>
              <w:t>42</w:t>
            </w:r>
          </w:p>
        </w:tc>
        <w:tc>
          <w:tcPr>
            <w:tcW w:w="1029" w:type="dxa"/>
          </w:tcPr>
          <w:p w:rsidR="000A600C" w:rsidRPr="009255B4" w:rsidRDefault="000A600C" w:rsidP="000D08A5">
            <w:pPr>
              <w:pStyle w:val="TableParagraph"/>
              <w:spacing w:line="258" w:lineRule="exact"/>
              <w:ind w:right="322"/>
              <w:jc w:val="right"/>
              <w:rPr>
                <w:b/>
                <w:sz w:val="24"/>
                <w:szCs w:val="24"/>
              </w:rPr>
            </w:pPr>
            <w:r w:rsidRPr="009255B4">
              <w:rPr>
                <w:b/>
                <w:sz w:val="24"/>
                <w:szCs w:val="24"/>
              </w:rPr>
              <w:t>102</w:t>
            </w:r>
          </w:p>
        </w:tc>
        <w:tc>
          <w:tcPr>
            <w:tcW w:w="4677" w:type="dxa"/>
          </w:tcPr>
          <w:p w:rsidR="000A600C" w:rsidRPr="009255B4" w:rsidRDefault="000A600C" w:rsidP="000D08A5">
            <w:pPr>
              <w:pStyle w:val="TableParagraph"/>
              <w:rPr>
                <w:sz w:val="24"/>
                <w:szCs w:val="24"/>
              </w:rPr>
            </w:pPr>
          </w:p>
        </w:tc>
        <w:tc>
          <w:tcPr>
            <w:tcW w:w="4157" w:type="dxa"/>
          </w:tcPr>
          <w:p w:rsidR="000A600C" w:rsidRPr="009255B4" w:rsidRDefault="000A600C" w:rsidP="000D08A5">
            <w:pPr>
              <w:pStyle w:val="TableParagraph"/>
              <w:rPr>
                <w:sz w:val="24"/>
                <w:szCs w:val="24"/>
              </w:rPr>
            </w:pPr>
          </w:p>
        </w:tc>
      </w:tr>
    </w:tbl>
    <w:p w:rsidR="000A600C" w:rsidRPr="009255B4" w:rsidRDefault="000A600C" w:rsidP="000A600C">
      <w:pPr>
        <w:rPr>
          <w:rFonts w:ascii="Times New Roman" w:hAnsi="Times New Roman" w:cs="Times New Roman"/>
          <w:sz w:val="24"/>
          <w:szCs w:val="24"/>
        </w:rPr>
        <w:sectPr w:rsidR="000A600C" w:rsidRPr="009255B4" w:rsidSect="00212318">
          <w:pgSz w:w="16840" w:h="11910" w:orient="landscape"/>
          <w:pgMar w:top="1134" w:right="850" w:bottom="1134" w:left="1701" w:header="0" w:footer="698" w:gutter="0"/>
          <w:cols w:space="720"/>
        </w:sectPr>
      </w:pPr>
    </w:p>
    <w:p w:rsidR="000D08A5" w:rsidRPr="009255B4" w:rsidRDefault="000D08A5" w:rsidP="00880A28">
      <w:pPr>
        <w:spacing w:before="59" w:line="317" w:lineRule="exact"/>
        <w:ind w:left="3173"/>
        <w:rPr>
          <w:rFonts w:ascii="Times New Roman" w:hAnsi="Times New Roman" w:cs="Times New Roman"/>
          <w:b/>
          <w:sz w:val="24"/>
          <w:szCs w:val="24"/>
        </w:rPr>
      </w:pPr>
    </w:p>
    <w:p w:rsidR="00270576" w:rsidRDefault="00270576" w:rsidP="00880A28">
      <w:pPr>
        <w:spacing w:before="59" w:line="317" w:lineRule="exact"/>
        <w:ind w:left="3173"/>
        <w:rPr>
          <w:rFonts w:ascii="Times New Roman" w:eastAsia="Times New Roman" w:hAnsi="Times New Roman" w:cs="Times New Roman"/>
          <w:b/>
          <w:bCs/>
          <w:color w:val="000000"/>
          <w:sz w:val="24"/>
          <w:szCs w:val="24"/>
        </w:rPr>
      </w:pPr>
    </w:p>
    <w:p w:rsidR="00270576" w:rsidRDefault="00270576" w:rsidP="00880A28">
      <w:pPr>
        <w:spacing w:before="59" w:line="317" w:lineRule="exact"/>
        <w:ind w:left="3173"/>
        <w:rPr>
          <w:rFonts w:ascii="Times New Roman" w:eastAsia="Times New Roman" w:hAnsi="Times New Roman" w:cs="Times New Roman"/>
          <w:b/>
          <w:bCs/>
          <w:color w:val="000000"/>
          <w:sz w:val="24"/>
          <w:szCs w:val="24"/>
        </w:rPr>
      </w:pPr>
    </w:p>
    <w:p w:rsidR="00212318" w:rsidRPr="009255B4" w:rsidRDefault="00212318" w:rsidP="00880A28">
      <w:pPr>
        <w:spacing w:before="59" w:line="317" w:lineRule="exact"/>
        <w:ind w:left="3173"/>
        <w:rPr>
          <w:rFonts w:ascii="Times New Roman" w:hAnsi="Times New Roman" w:cs="Times New Roman"/>
          <w:b/>
          <w:sz w:val="24"/>
          <w:szCs w:val="24"/>
        </w:rPr>
      </w:pPr>
    </w:p>
    <w:tbl>
      <w:tblPr>
        <w:tblpPr w:leftFromText="180" w:rightFromText="180" w:horzAnchor="margin" w:tblpXSpec="center" w:tblpY="-1140"/>
        <w:tblW w:w="15488" w:type="dxa"/>
        <w:tblLayout w:type="fixed"/>
        <w:tblLook w:val="04A0" w:firstRow="1" w:lastRow="0" w:firstColumn="1" w:lastColumn="0" w:noHBand="0" w:noVBand="1"/>
      </w:tblPr>
      <w:tblGrid>
        <w:gridCol w:w="2004"/>
        <w:gridCol w:w="819"/>
        <w:gridCol w:w="1005"/>
        <w:gridCol w:w="1417"/>
        <w:gridCol w:w="1985"/>
        <w:gridCol w:w="3118"/>
        <w:gridCol w:w="4180"/>
        <w:gridCol w:w="960"/>
      </w:tblGrid>
      <w:tr w:rsidR="000D08A5" w:rsidRPr="000D08A5" w:rsidTr="000D08A5">
        <w:trPr>
          <w:trHeight w:val="480"/>
        </w:trPr>
        <w:tc>
          <w:tcPr>
            <w:tcW w:w="10348" w:type="dxa"/>
            <w:gridSpan w:val="6"/>
            <w:tcBorders>
              <w:top w:val="nil"/>
              <w:left w:val="nil"/>
              <w:bottom w:val="single" w:sz="8" w:space="0" w:color="auto"/>
              <w:right w:val="nil"/>
            </w:tcBorders>
            <w:shd w:val="clear" w:color="auto" w:fill="auto"/>
            <w:noWrap/>
            <w:vAlign w:val="bottom"/>
            <w:hideMark/>
          </w:tcPr>
          <w:p w:rsidR="000D08A5" w:rsidRPr="000D08A5" w:rsidRDefault="000D08A5" w:rsidP="000D08A5">
            <w:pPr>
              <w:spacing w:after="0" w:line="240" w:lineRule="auto"/>
              <w:jc w:val="center"/>
              <w:rPr>
                <w:rFonts w:ascii="Times New Roman" w:eastAsia="Times New Roman" w:hAnsi="Times New Roman" w:cs="Times New Roman"/>
                <w:b/>
                <w:bCs/>
                <w:color w:val="000000"/>
                <w:sz w:val="24"/>
                <w:szCs w:val="24"/>
              </w:rPr>
            </w:pPr>
          </w:p>
        </w:tc>
        <w:tc>
          <w:tcPr>
            <w:tcW w:w="4180" w:type="dxa"/>
            <w:tcBorders>
              <w:top w:val="nil"/>
              <w:left w:val="nil"/>
              <w:bottom w:val="nil"/>
              <w:right w:val="nil"/>
            </w:tcBorders>
            <w:shd w:val="clear" w:color="auto" w:fill="auto"/>
            <w:noWrap/>
            <w:vAlign w:val="bottom"/>
            <w:hideMark/>
          </w:tcPr>
          <w:p w:rsidR="000D08A5" w:rsidRPr="000D08A5" w:rsidRDefault="000D08A5" w:rsidP="000D08A5">
            <w:pPr>
              <w:spacing w:after="0" w:line="240" w:lineRule="auto"/>
              <w:jc w:val="center"/>
              <w:rPr>
                <w:rFonts w:ascii="Times New Roman" w:eastAsia="Times New Roman" w:hAnsi="Times New Roman" w:cs="Times New Roman"/>
                <w:b/>
                <w:bCs/>
                <w:color w:val="000000"/>
                <w:sz w:val="24"/>
                <w:szCs w:val="24"/>
              </w:rPr>
            </w:pPr>
          </w:p>
        </w:tc>
        <w:tc>
          <w:tcPr>
            <w:tcW w:w="960" w:type="dxa"/>
            <w:tcBorders>
              <w:top w:val="nil"/>
              <w:left w:val="nil"/>
              <w:bottom w:val="nil"/>
              <w:right w:val="nil"/>
            </w:tcBorders>
            <w:shd w:val="clear" w:color="auto" w:fill="auto"/>
            <w:noWrap/>
            <w:vAlign w:val="bottom"/>
            <w:hideMark/>
          </w:tcPr>
          <w:p w:rsidR="000D08A5" w:rsidRPr="000D08A5" w:rsidRDefault="000D08A5" w:rsidP="000D08A5">
            <w:pPr>
              <w:spacing w:after="0" w:line="240" w:lineRule="auto"/>
              <w:rPr>
                <w:rFonts w:ascii="Times New Roman" w:eastAsia="Times New Roman" w:hAnsi="Times New Roman" w:cs="Times New Roman"/>
                <w:sz w:val="24"/>
                <w:szCs w:val="24"/>
              </w:rPr>
            </w:pPr>
          </w:p>
        </w:tc>
      </w:tr>
      <w:tr w:rsidR="00270576" w:rsidRPr="000D08A5" w:rsidTr="00406878">
        <w:trPr>
          <w:trHeight w:val="390"/>
        </w:trPr>
        <w:tc>
          <w:tcPr>
            <w:tcW w:w="14528" w:type="dxa"/>
            <w:gridSpan w:val="7"/>
            <w:tcBorders>
              <w:top w:val="nil"/>
              <w:left w:val="single" w:sz="8" w:space="0" w:color="auto"/>
              <w:bottom w:val="single" w:sz="8" w:space="0" w:color="000000"/>
              <w:right w:val="single" w:sz="8" w:space="0" w:color="auto"/>
            </w:tcBorders>
            <w:shd w:val="clear" w:color="000000" w:fill="FCD5B4"/>
            <w:vAlign w:val="center"/>
          </w:tcPr>
          <w:p w:rsidR="00270576" w:rsidRPr="000D08A5" w:rsidRDefault="00270576" w:rsidP="000D08A5">
            <w:pPr>
              <w:spacing w:after="0" w:line="240" w:lineRule="auto"/>
              <w:jc w:val="center"/>
              <w:rPr>
                <w:rFonts w:ascii="Times New Roman" w:eastAsia="Times New Roman" w:hAnsi="Times New Roman" w:cs="Times New Roman"/>
                <w:b/>
                <w:bCs/>
                <w:color w:val="000000"/>
                <w:sz w:val="24"/>
                <w:szCs w:val="24"/>
              </w:rPr>
            </w:pPr>
            <w:r>
              <w:rPr>
                <w:rFonts w:ascii="Times New Roman" w:eastAsia="Times New Roman" w:hAnsi="Times New Roman" w:cs="Times New Roman"/>
                <w:b/>
                <w:bCs/>
                <w:color w:val="000000"/>
                <w:sz w:val="24"/>
                <w:szCs w:val="24"/>
              </w:rPr>
              <w:lastRenderedPageBreak/>
              <w:t>Календарно-тематическое планирование</w:t>
            </w:r>
          </w:p>
        </w:tc>
        <w:tc>
          <w:tcPr>
            <w:tcW w:w="960" w:type="dxa"/>
            <w:tcBorders>
              <w:top w:val="nil"/>
              <w:left w:val="nil"/>
              <w:bottom w:val="nil"/>
              <w:right w:val="nil"/>
            </w:tcBorders>
            <w:shd w:val="clear" w:color="auto" w:fill="auto"/>
            <w:noWrap/>
            <w:vAlign w:val="bottom"/>
          </w:tcPr>
          <w:p w:rsidR="00270576" w:rsidRPr="000D08A5" w:rsidRDefault="00270576" w:rsidP="000D08A5">
            <w:pPr>
              <w:spacing w:after="0" w:line="240" w:lineRule="auto"/>
              <w:jc w:val="center"/>
              <w:rPr>
                <w:rFonts w:ascii="Times New Roman" w:eastAsia="Times New Roman" w:hAnsi="Times New Roman" w:cs="Times New Roman"/>
                <w:b/>
                <w:bCs/>
                <w:color w:val="000000"/>
                <w:sz w:val="24"/>
                <w:szCs w:val="24"/>
              </w:rPr>
            </w:pPr>
          </w:p>
        </w:tc>
      </w:tr>
      <w:tr w:rsidR="000D08A5" w:rsidRPr="000D08A5" w:rsidTr="000D08A5">
        <w:trPr>
          <w:trHeight w:val="390"/>
        </w:trPr>
        <w:tc>
          <w:tcPr>
            <w:tcW w:w="2004" w:type="dxa"/>
            <w:vMerge w:val="restart"/>
            <w:tcBorders>
              <w:top w:val="nil"/>
              <w:left w:val="single" w:sz="8" w:space="0" w:color="auto"/>
              <w:bottom w:val="single" w:sz="8" w:space="0" w:color="000000"/>
              <w:right w:val="single" w:sz="8" w:space="0" w:color="auto"/>
            </w:tcBorders>
            <w:shd w:val="clear" w:color="000000" w:fill="FCD5B4"/>
            <w:vAlign w:val="center"/>
            <w:hideMark/>
          </w:tcPr>
          <w:p w:rsidR="000D08A5" w:rsidRPr="000D08A5" w:rsidRDefault="000D08A5" w:rsidP="000D08A5">
            <w:pPr>
              <w:spacing w:after="0" w:line="240" w:lineRule="auto"/>
              <w:rPr>
                <w:rFonts w:ascii="Times New Roman" w:eastAsia="Times New Roman" w:hAnsi="Times New Roman" w:cs="Times New Roman"/>
                <w:b/>
                <w:bCs/>
                <w:color w:val="000000"/>
                <w:sz w:val="24"/>
                <w:szCs w:val="24"/>
              </w:rPr>
            </w:pPr>
            <w:r w:rsidRPr="000D08A5">
              <w:rPr>
                <w:rFonts w:ascii="Times New Roman" w:eastAsia="Times New Roman" w:hAnsi="Times New Roman" w:cs="Times New Roman"/>
                <w:b/>
                <w:bCs/>
                <w:color w:val="000000"/>
                <w:sz w:val="24"/>
                <w:szCs w:val="24"/>
              </w:rPr>
              <w:t>Тема занятия</w:t>
            </w:r>
          </w:p>
        </w:tc>
        <w:tc>
          <w:tcPr>
            <w:tcW w:w="3241" w:type="dxa"/>
            <w:gridSpan w:val="3"/>
            <w:tcBorders>
              <w:top w:val="single" w:sz="8" w:space="0" w:color="auto"/>
              <w:left w:val="nil"/>
              <w:bottom w:val="single" w:sz="8" w:space="0" w:color="auto"/>
              <w:right w:val="single" w:sz="8" w:space="0" w:color="000000"/>
            </w:tcBorders>
            <w:shd w:val="clear" w:color="000000" w:fill="FCD5B4"/>
            <w:hideMark/>
          </w:tcPr>
          <w:p w:rsidR="000D08A5" w:rsidRPr="000D08A5" w:rsidRDefault="000D08A5" w:rsidP="000D08A5">
            <w:pPr>
              <w:spacing w:after="0" w:line="240" w:lineRule="auto"/>
              <w:jc w:val="center"/>
              <w:rPr>
                <w:rFonts w:ascii="Times New Roman" w:eastAsia="Times New Roman" w:hAnsi="Times New Roman" w:cs="Times New Roman"/>
                <w:b/>
                <w:bCs/>
                <w:color w:val="000000"/>
                <w:sz w:val="24"/>
                <w:szCs w:val="24"/>
              </w:rPr>
            </w:pPr>
            <w:r w:rsidRPr="000D08A5">
              <w:rPr>
                <w:rFonts w:ascii="Times New Roman" w:eastAsia="Times New Roman" w:hAnsi="Times New Roman" w:cs="Times New Roman"/>
                <w:b/>
                <w:bCs/>
                <w:color w:val="000000"/>
                <w:sz w:val="24"/>
                <w:szCs w:val="24"/>
              </w:rPr>
              <w:t>Количество часов</w:t>
            </w:r>
          </w:p>
        </w:tc>
        <w:tc>
          <w:tcPr>
            <w:tcW w:w="1985" w:type="dxa"/>
            <w:vMerge w:val="restart"/>
            <w:tcBorders>
              <w:top w:val="nil"/>
              <w:left w:val="nil"/>
              <w:bottom w:val="single" w:sz="8" w:space="0" w:color="000000"/>
              <w:right w:val="single" w:sz="4" w:space="0" w:color="auto"/>
            </w:tcBorders>
            <w:shd w:val="clear" w:color="000000" w:fill="FCD5B4"/>
            <w:hideMark/>
          </w:tcPr>
          <w:p w:rsidR="000D08A5" w:rsidRPr="000D08A5" w:rsidRDefault="000D08A5" w:rsidP="000D08A5">
            <w:pPr>
              <w:spacing w:after="0" w:line="240" w:lineRule="auto"/>
              <w:jc w:val="center"/>
              <w:rPr>
                <w:rFonts w:ascii="Times New Roman" w:eastAsia="Times New Roman" w:hAnsi="Times New Roman" w:cs="Times New Roman"/>
                <w:b/>
                <w:bCs/>
                <w:color w:val="000000"/>
                <w:sz w:val="24"/>
                <w:szCs w:val="24"/>
              </w:rPr>
            </w:pPr>
            <w:r w:rsidRPr="000D08A5">
              <w:rPr>
                <w:rFonts w:ascii="Times New Roman" w:eastAsia="Times New Roman" w:hAnsi="Times New Roman" w:cs="Times New Roman"/>
                <w:b/>
                <w:bCs/>
                <w:color w:val="000000"/>
                <w:sz w:val="24"/>
                <w:szCs w:val="24"/>
              </w:rPr>
              <w:t>Дата проведения занятия (план)</w:t>
            </w:r>
          </w:p>
        </w:tc>
        <w:tc>
          <w:tcPr>
            <w:tcW w:w="3118" w:type="dxa"/>
            <w:vMerge w:val="restart"/>
            <w:tcBorders>
              <w:top w:val="nil"/>
              <w:left w:val="single" w:sz="4" w:space="0" w:color="auto"/>
              <w:bottom w:val="single" w:sz="8" w:space="0" w:color="000000"/>
              <w:right w:val="single" w:sz="8" w:space="0" w:color="auto"/>
            </w:tcBorders>
            <w:shd w:val="clear" w:color="000000" w:fill="FCD5B4"/>
            <w:hideMark/>
          </w:tcPr>
          <w:p w:rsidR="000D08A5" w:rsidRPr="000D08A5" w:rsidRDefault="000D08A5" w:rsidP="000D08A5">
            <w:pPr>
              <w:spacing w:after="0" w:line="240" w:lineRule="auto"/>
              <w:jc w:val="center"/>
              <w:rPr>
                <w:rFonts w:ascii="Times New Roman" w:eastAsia="Times New Roman" w:hAnsi="Times New Roman" w:cs="Times New Roman"/>
                <w:b/>
                <w:bCs/>
                <w:color w:val="000000"/>
                <w:sz w:val="24"/>
                <w:szCs w:val="24"/>
              </w:rPr>
            </w:pPr>
            <w:r w:rsidRPr="000D08A5">
              <w:rPr>
                <w:rFonts w:ascii="Times New Roman" w:eastAsia="Times New Roman" w:hAnsi="Times New Roman" w:cs="Times New Roman"/>
                <w:b/>
                <w:bCs/>
                <w:color w:val="000000"/>
                <w:sz w:val="24"/>
                <w:szCs w:val="24"/>
              </w:rPr>
              <w:t>Дата проведения занятия (факт)</w:t>
            </w:r>
          </w:p>
        </w:tc>
        <w:tc>
          <w:tcPr>
            <w:tcW w:w="4180" w:type="dxa"/>
            <w:vMerge w:val="restart"/>
            <w:tcBorders>
              <w:top w:val="single" w:sz="8" w:space="0" w:color="auto"/>
              <w:left w:val="single" w:sz="4" w:space="0" w:color="auto"/>
              <w:bottom w:val="single" w:sz="4" w:space="0" w:color="auto"/>
              <w:right w:val="single" w:sz="8" w:space="0" w:color="auto"/>
            </w:tcBorders>
            <w:shd w:val="clear" w:color="000000" w:fill="FCD5B4"/>
            <w:hideMark/>
          </w:tcPr>
          <w:p w:rsidR="000D08A5" w:rsidRPr="000D08A5" w:rsidRDefault="000D08A5" w:rsidP="000D08A5">
            <w:pPr>
              <w:spacing w:after="0" w:line="240" w:lineRule="auto"/>
              <w:jc w:val="center"/>
              <w:rPr>
                <w:rFonts w:ascii="Times New Roman" w:eastAsia="Times New Roman" w:hAnsi="Times New Roman" w:cs="Times New Roman"/>
                <w:b/>
                <w:bCs/>
                <w:color w:val="000000"/>
                <w:sz w:val="24"/>
                <w:szCs w:val="24"/>
              </w:rPr>
            </w:pPr>
            <w:r w:rsidRPr="000D08A5">
              <w:rPr>
                <w:rFonts w:ascii="Times New Roman" w:eastAsia="Times New Roman" w:hAnsi="Times New Roman" w:cs="Times New Roman"/>
                <w:b/>
                <w:bCs/>
                <w:color w:val="000000"/>
                <w:sz w:val="24"/>
                <w:szCs w:val="24"/>
              </w:rPr>
              <w:t>Краткое содержание темы</w:t>
            </w:r>
          </w:p>
        </w:tc>
        <w:tc>
          <w:tcPr>
            <w:tcW w:w="960" w:type="dxa"/>
            <w:tcBorders>
              <w:top w:val="nil"/>
              <w:left w:val="nil"/>
              <w:bottom w:val="nil"/>
              <w:right w:val="nil"/>
            </w:tcBorders>
            <w:shd w:val="clear" w:color="auto" w:fill="auto"/>
            <w:noWrap/>
            <w:vAlign w:val="bottom"/>
            <w:hideMark/>
          </w:tcPr>
          <w:p w:rsidR="000D08A5" w:rsidRPr="000D08A5" w:rsidRDefault="000D08A5" w:rsidP="000D08A5">
            <w:pPr>
              <w:spacing w:after="0" w:line="240" w:lineRule="auto"/>
              <w:jc w:val="center"/>
              <w:rPr>
                <w:rFonts w:ascii="Times New Roman" w:eastAsia="Times New Roman" w:hAnsi="Times New Roman" w:cs="Times New Roman"/>
                <w:b/>
                <w:bCs/>
                <w:color w:val="000000"/>
                <w:sz w:val="24"/>
                <w:szCs w:val="24"/>
              </w:rPr>
            </w:pPr>
          </w:p>
        </w:tc>
      </w:tr>
      <w:tr w:rsidR="000D08A5" w:rsidRPr="000D08A5" w:rsidTr="000D08A5">
        <w:trPr>
          <w:trHeight w:val="435"/>
        </w:trPr>
        <w:tc>
          <w:tcPr>
            <w:tcW w:w="2004" w:type="dxa"/>
            <w:vMerge/>
            <w:tcBorders>
              <w:top w:val="nil"/>
              <w:left w:val="single" w:sz="8" w:space="0" w:color="auto"/>
              <w:bottom w:val="single" w:sz="8" w:space="0" w:color="000000"/>
              <w:right w:val="single" w:sz="8" w:space="0" w:color="auto"/>
            </w:tcBorders>
            <w:vAlign w:val="center"/>
            <w:hideMark/>
          </w:tcPr>
          <w:p w:rsidR="000D08A5" w:rsidRPr="000D08A5" w:rsidRDefault="000D08A5" w:rsidP="000D08A5">
            <w:pPr>
              <w:spacing w:after="0" w:line="240" w:lineRule="auto"/>
              <w:rPr>
                <w:rFonts w:ascii="Times New Roman" w:eastAsia="Times New Roman" w:hAnsi="Times New Roman" w:cs="Times New Roman"/>
                <w:b/>
                <w:bCs/>
                <w:color w:val="000000"/>
                <w:sz w:val="24"/>
                <w:szCs w:val="24"/>
              </w:rPr>
            </w:pPr>
          </w:p>
        </w:tc>
        <w:tc>
          <w:tcPr>
            <w:tcW w:w="819" w:type="dxa"/>
            <w:tcBorders>
              <w:top w:val="nil"/>
              <w:left w:val="nil"/>
              <w:bottom w:val="single" w:sz="8" w:space="0" w:color="auto"/>
              <w:right w:val="single" w:sz="8" w:space="0" w:color="auto"/>
            </w:tcBorders>
            <w:shd w:val="clear" w:color="000000" w:fill="FCD5B4"/>
            <w:noWrap/>
            <w:vAlign w:val="bottom"/>
            <w:hideMark/>
          </w:tcPr>
          <w:p w:rsidR="000D08A5" w:rsidRPr="000D08A5" w:rsidRDefault="000D08A5" w:rsidP="000D08A5">
            <w:pPr>
              <w:spacing w:after="0" w:line="240" w:lineRule="auto"/>
              <w:rPr>
                <w:rFonts w:ascii="Times New Roman" w:eastAsia="Times New Roman" w:hAnsi="Times New Roman" w:cs="Times New Roman"/>
                <w:b/>
                <w:bCs/>
                <w:color w:val="000000"/>
                <w:sz w:val="24"/>
                <w:szCs w:val="24"/>
              </w:rPr>
            </w:pPr>
            <w:r w:rsidRPr="000D08A5">
              <w:rPr>
                <w:rFonts w:ascii="Times New Roman" w:eastAsia="Times New Roman" w:hAnsi="Times New Roman" w:cs="Times New Roman"/>
                <w:b/>
                <w:bCs/>
                <w:color w:val="000000"/>
                <w:sz w:val="24"/>
                <w:szCs w:val="24"/>
              </w:rPr>
              <w:t>Всего</w:t>
            </w:r>
          </w:p>
        </w:tc>
        <w:tc>
          <w:tcPr>
            <w:tcW w:w="1005" w:type="dxa"/>
            <w:tcBorders>
              <w:top w:val="nil"/>
              <w:left w:val="nil"/>
              <w:bottom w:val="single" w:sz="8" w:space="0" w:color="auto"/>
              <w:right w:val="single" w:sz="8" w:space="0" w:color="auto"/>
            </w:tcBorders>
            <w:shd w:val="clear" w:color="000000" w:fill="FCD5B4"/>
            <w:noWrap/>
            <w:vAlign w:val="bottom"/>
            <w:hideMark/>
          </w:tcPr>
          <w:p w:rsidR="000D08A5" w:rsidRPr="000D08A5" w:rsidRDefault="000D08A5" w:rsidP="000D08A5">
            <w:pPr>
              <w:spacing w:after="0" w:line="240" w:lineRule="auto"/>
              <w:rPr>
                <w:rFonts w:ascii="Times New Roman" w:eastAsia="Times New Roman" w:hAnsi="Times New Roman" w:cs="Times New Roman"/>
                <w:b/>
                <w:bCs/>
                <w:color w:val="000000"/>
                <w:sz w:val="24"/>
                <w:szCs w:val="24"/>
              </w:rPr>
            </w:pPr>
            <w:r w:rsidRPr="000D08A5">
              <w:rPr>
                <w:rFonts w:ascii="Times New Roman" w:eastAsia="Times New Roman" w:hAnsi="Times New Roman" w:cs="Times New Roman"/>
                <w:b/>
                <w:bCs/>
                <w:color w:val="000000"/>
                <w:sz w:val="24"/>
                <w:szCs w:val="24"/>
              </w:rPr>
              <w:t>Теория</w:t>
            </w:r>
          </w:p>
        </w:tc>
        <w:tc>
          <w:tcPr>
            <w:tcW w:w="1417" w:type="dxa"/>
            <w:tcBorders>
              <w:top w:val="nil"/>
              <w:left w:val="nil"/>
              <w:bottom w:val="single" w:sz="8" w:space="0" w:color="auto"/>
              <w:right w:val="single" w:sz="8" w:space="0" w:color="auto"/>
            </w:tcBorders>
            <w:shd w:val="clear" w:color="000000" w:fill="FCD5B4"/>
            <w:noWrap/>
            <w:vAlign w:val="bottom"/>
            <w:hideMark/>
          </w:tcPr>
          <w:p w:rsidR="000D08A5" w:rsidRPr="000D08A5" w:rsidRDefault="000D08A5" w:rsidP="000D08A5">
            <w:pPr>
              <w:spacing w:after="0" w:line="240" w:lineRule="auto"/>
              <w:rPr>
                <w:rFonts w:ascii="Times New Roman" w:eastAsia="Times New Roman" w:hAnsi="Times New Roman" w:cs="Times New Roman"/>
                <w:b/>
                <w:bCs/>
                <w:color w:val="000000"/>
                <w:sz w:val="24"/>
                <w:szCs w:val="24"/>
              </w:rPr>
            </w:pPr>
            <w:r w:rsidRPr="000D08A5">
              <w:rPr>
                <w:rFonts w:ascii="Times New Roman" w:eastAsia="Times New Roman" w:hAnsi="Times New Roman" w:cs="Times New Roman"/>
                <w:b/>
                <w:bCs/>
                <w:color w:val="000000"/>
                <w:sz w:val="24"/>
                <w:szCs w:val="24"/>
              </w:rPr>
              <w:t>Практика</w:t>
            </w:r>
          </w:p>
        </w:tc>
        <w:tc>
          <w:tcPr>
            <w:tcW w:w="1985" w:type="dxa"/>
            <w:vMerge/>
            <w:tcBorders>
              <w:top w:val="nil"/>
              <w:left w:val="nil"/>
              <w:bottom w:val="single" w:sz="8" w:space="0" w:color="000000"/>
              <w:right w:val="single" w:sz="4" w:space="0" w:color="auto"/>
            </w:tcBorders>
            <w:vAlign w:val="center"/>
            <w:hideMark/>
          </w:tcPr>
          <w:p w:rsidR="000D08A5" w:rsidRPr="000D08A5" w:rsidRDefault="000D08A5" w:rsidP="000D08A5">
            <w:pPr>
              <w:spacing w:after="0" w:line="240" w:lineRule="auto"/>
              <w:rPr>
                <w:rFonts w:ascii="Times New Roman" w:eastAsia="Times New Roman" w:hAnsi="Times New Roman" w:cs="Times New Roman"/>
                <w:b/>
                <w:bCs/>
                <w:color w:val="000000"/>
                <w:sz w:val="24"/>
                <w:szCs w:val="24"/>
              </w:rPr>
            </w:pPr>
          </w:p>
        </w:tc>
        <w:tc>
          <w:tcPr>
            <w:tcW w:w="3118" w:type="dxa"/>
            <w:vMerge/>
            <w:tcBorders>
              <w:top w:val="nil"/>
              <w:left w:val="single" w:sz="4" w:space="0" w:color="auto"/>
              <w:bottom w:val="single" w:sz="8" w:space="0" w:color="000000"/>
              <w:right w:val="single" w:sz="8" w:space="0" w:color="auto"/>
            </w:tcBorders>
            <w:vAlign w:val="center"/>
            <w:hideMark/>
          </w:tcPr>
          <w:p w:rsidR="000D08A5" w:rsidRPr="000D08A5" w:rsidRDefault="000D08A5" w:rsidP="000D08A5">
            <w:pPr>
              <w:spacing w:after="0" w:line="240" w:lineRule="auto"/>
              <w:rPr>
                <w:rFonts w:ascii="Times New Roman" w:eastAsia="Times New Roman" w:hAnsi="Times New Roman" w:cs="Times New Roman"/>
                <w:b/>
                <w:bCs/>
                <w:color w:val="000000"/>
                <w:sz w:val="24"/>
                <w:szCs w:val="24"/>
              </w:rPr>
            </w:pPr>
          </w:p>
        </w:tc>
        <w:tc>
          <w:tcPr>
            <w:tcW w:w="4180" w:type="dxa"/>
            <w:vMerge/>
            <w:tcBorders>
              <w:top w:val="single" w:sz="8" w:space="0" w:color="auto"/>
              <w:left w:val="single" w:sz="4" w:space="0" w:color="auto"/>
              <w:bottom w:val="single" w:sz="4" w:space="0" w:color="auto"/>
              <w:right w:val="single" w:sz="8" w:space="0" w:color="auto"/>
            </w:tcBorders>
            <w:vAlign w:val="center"/>
            <w:hideMark/>
          </w:tcPr>
          <w:p w:rsidR="000D08A5" w:rsidRPr="000D08A5" w:rsidRDefault="000D08A5" w:rsidP="000D08A5">
            <w:pPr>
              <w:spacing w:after="0" w:line="240" w:lineRule="auto"/>
              <w:rPr>
                <w:rFonts w:ascii="Times New Roman" w:eastAsia="Times New Roman" w:hAnsi="Times New Roman" w:cs="Times New Roman"/>
                <w:b/>
                <w:bCs/>
                <w:color w:val="000000"/>
                <w:sz w:val="24"/>
                <w:szCs w:val="24"/>
              </w:rPr>
            </w:pPr>
          </w:p>
        </w:tc>
        <w:tc>
          <w:tcPr>
            <w:tcW w:w="960" w:type="dxa"/>
            <w:tcBorders>
              <w:top w:val="nil"/>
              <w:left w:val="nil"/>
              <w:bottom w:val="nil"/>
              <w:right w:val="nil"/>
            </w:tcBorders>
            <w:shd w:val="clear" w:color="auto" w:fill="auto"/>
            <w:noWrap/>
            <w:vAlign w:val="bottom"/>
            <w:hideMark/>
          </w:tcPr>
          <w:p w:rsidR="000D08A5" w:rsidRPr="000D08A5" w:rsidRDefault="000D08A5" w:rsidP="000D08A5">
            <w:pPr>
              <w:spacing w:after="0" w:line="240" w:lineRule="auto"/>
              <w:rPr>
                <w:rFonts w:ascii="Times New Roman" w:eastAsia="Times New Roman" w:hAnsi="Times New Roman" w:cs="Times New Roman"/>
                <w:b/>
                <w:bCs/>
                <w:color w:val="000000"/>
                <w:sz w:val="24"/>
                <w:szCs w:val="24"/>
              </w:rPr>
            </w:pPr>
          </w:p>
        </w:tc>
      </w:tr>
      <w:tr w:rsidR="000D08A5" w:rsidRPr="000D08A5" w:rsidTr="000D08A5">
        <w:trPr>
          <w:trHeight w:val="1800"/>
        </w:trPr>
        <w:tc>
          <w:tcPr>
            <w:tcW w:w="2004" w:type="dxa"/>
            <w:tcBorders>
              <w:top w:val="nil"/>
              <w:left w:val="single" w:sz="8" w:space="0" w:color="auto"/>
              <w:bottom w:val="single" w:sz="4" w:space="0" w:color="auto"/>
              <w:right w:val="single" w:sz="8" w:space="0" w:color="auto"/>
            </w:tcBorders>
            <w:shd w:val="clear" w:color="000000" w:fill="FCD5B4"/>
            <w:vAlign w:val="center"/>
            <w:hideMark/>
          </w:tcPr>
          <w:p w:rsidR="000D08A5" w:rsidRPr="000D08A5" w:rsidRDefault="000D08A5" w:rsidP="000D08A5">
            <w:pPr>
              <w:spacing w:after="0" w:line="240" w:lineRule="auto"/>
              <w:rPr>
                <w:rFonts w:ascii="Times New Roman" w:eastAsia="Times New Roman" w:hAnsi="Times New Roman" w:cs="Times New Roman"/>
                <w:color w:val="000000"/>
                <w:sz w:val="24"/>
                <w:szCs w:val="24"/>
              </w:rPr>
            </w:pPr>
            <w:r w:rsidRPr="000D08A5">
              <w:rPr>
                <w:rFonts w:ascii="Times New Roman" w:eastAsia="Times New Roman" w:hAnsi="Times New Roman" w:cs="Times New Roman"/>
                <w:color w:val="000000"/>
                <w:sz w:val="24"/>
                <w:szCs w:val="24"/>
              </w:rPr>
              <w:t>Введение</w:t>
            </w:r>
          </w:p>
        </w:tc>
        <w:tc>
          <w:tcPr>
            <w:tcW w:w="819" w:type="dxa"/>
            <w:tcBorders>
              <w:top w:val="nil"/>
              <w:left w:val="nil"/>
              <w:bottom w:val="single" w:sz="4" w:space="0" w:color="auto"/>
              <w:right w:val="single" w:sz="8" w:space="0" w:color="auto"/>
            </w:tcBorders>
            <w:shd w:val="clear" w:color="auto" w:fill="auto"/>
            <w:vAlign w:val="bottom"/>
            <w:hideMark/>
          </w:tcPr>
          <w:p w:rsidR="000D08A5" w:rsidRPr="000D08A5" w:rsidRDefault="000D08A5" w:rsidP="000D08A5">
            <w:pPr>
              <w:spacing w:after="0" w:line="240" w:lineRule="auto"/>
              <w:jc w:val="right"/>
              <w:rPr>
                <w:rFonts w:ascii="Times New Roman" w:eastAsia="Times New Roman" w:hAnsi="Times New Roman" w:cs="Times New Roman"/>
                <w:color w:val="000000"/>
                <w:sz w:val="24"/>
                <w:szCs w:val="24"/>
              </w:rPr>
            </w:pPr>
            <w:r w:rsidRPr="000D08A5">
              <w:rPr>
                <w:rFonts w:ascii="Times New Roman" w:eastAsia="Times New Roman" w:hAnsi="Times New Roman" w:cs="Times New Roman"/>
                <w:color w:val="000000"/>
                <w:sz w:val="24"/>
                <w:szCs w:val="24"/>
              </w:rPr>
              <w:t>2</w:t>
            </w:r>
          </w:p>
        </w:tc>
        <w:tc>
          <w:tcPr>
            <w:tcW w:w="1005" w:type="dxa"/>
            <w:tcBorders>
              <w:top w:val="nil"/>
              <w:left w:val="nil"/>
              <w:bottom w:val="single" w:sz="4" w:space="0" w:color="auto"/>
              <w:right w:val="single" w:sz="8" w:space="0" w:color="auto"/>
            </w:tcBorders>
            <w:shd w:val="clear" w:color="auto" w:fill="auto"/>
            <w:noWrap/>
            <w:vAlign w:val="bottom"/>
            <w:hideMark/>
          </w:tcPr>
          <w:p w:rsidR="000D08A5" w:rsidRPr="000D08A5" w:rsidRDefault="000D08A5" w:rsidP="000D08A5">
            <w:pPr>
              <w:spacing w:after="0" w:line="240" w:lineRule="auto"/>
              <w:jc w:val="right"/>
              <w:rPr>
                <w:rFonts w:ascii="Times New Roman" w:eastAsia="Times New Roman" w:hAnsi="Times New Roman" w:cs="Times New Roman"/>
                <w:color w:val="000000"/>
                <w:sz w:val="24"/>
                <w:szCs w:val="24"/>
              </w:rPr>
            </w:pPr>
            <w:r w:rsidRPr="000D08A5">
              <w:rPr>
                <w:rFonts w:ascii="Times New Roman" w:eastAsia="Times New Roman" w:hAnsi="Times New Roman" w:cs="Times New Roman"/>
                <w:color w:val="000000"/>
                <w:sz w:val="24"/>
                <w:szCs w:val="24"/>
              </w:rPr>
              <w:t>1</w:t>
            </w:r>
          </w:p>
        </w:tc>
        <w:tc>
          <w:tcPr>
            <w:tcW w:w="1417" w:type="dxa"/>
            <w:tcBorders>
              <w:top w:val="nil"/>
              <w:left w:val="nil"/>
              <w:bottom w:val="single" w:sz="4" w:space="0" w:color="auto"/>
              <w:right w:val="single" w:sz="8" w:space="0" w:color="auto"/>
            </w:tcBorders>
            <w:shd w:val="clear" w:color="auto" w:fill="auto"/>
            <w:noWrap/>
            <w:vAlign w:val="bottom"/>
            <w:hideMark/>
          </w:tcPr>
          <w:p w:rsidR="000D08A5" w:rsidRPr="000D08A5" w:rsidRDefault="000D08A5" w:rsidP="000D08A5">
            <w:pPr>
              <w:spacing w:after="0" w:line="240" w:lineRule="auto"/>
              <w:jc w:val="right"/>
              <w:rPr>
                <w:rFonts w:ascii="Times New Roman" w:eastAsia="Times New Roman" w:hAnsi="Times New Roman" w:cs="Times New Roman"/>
                <w:color w:val="000000"/>
                <w:sz w:val="24"/>
                <w:szCs w:val="24"/>
              </w:rPr>
            </w:pPr>
            <w:r w:rsidRPr="000D08A5">
              <w:rPr>
                <w:rFonts w:ascii="Times New Roman" w:eastAsia="Times New Roman" w:hAnsi="Times New Roman" w:cs="Times New Roman"/>
                <w:color w:val="000000"/>
                <w:sz w:val="24"/>
                <w:szCs w:val="24"/>
              </w:rPr>
              <w:t>1</w:t>
            </w:r>
          </w:p>
        </w:tc>
        <w:tc>
          <w:tcPr>
            <w:tcW w:w="1985" w:type="dxa"/>
            <w:tcBorders>
              <w:top w:val="nil"/>
              <w:left w:val="nil"/>
              <w:bottom w:val="single" w:sz="4" w:space="0" w:color="auto"/>
              <w:right w:val="single" w:sz="8" w:space="0" w:color="auto"/>
            </w:tcBorders>
            <w:shd w:val="clear" w:color="auto" w:fill="auto"/>
            <w:noWrap/>
            <w:vAlign w:val="bottom"/>
            <w:hideMark/>
          </w:tcPr>
          <w:p w:rsidR="000D08A5" w:rsidRPr="000D08A5" w:rsidRDefault="000D08A5" w:rsidP="000D08A5">
            <w:pPr>
              <w:spacing w:after="0" w:line="240" w:lineRule="auto"/>
              <w:jc w:val="right"/>
              <w:rPr>
                <w:rFonts w:ascii="Times New Roman" w:eastAsia="Times New Roman" w:hAnsi="Times New Roman" w:cs="Times New Roman"/>
                <w:color w:val="000000"/>
                <w:sz w:val="24"/>
                <w:szCs w:val="24"/>
              </w:rPr>
            </w:pPr>
            <w:r w:rsidRPr="000D08A5">
              <w:rPr>
                <w:rFonts w:ascii="Times New Roman" w:eastAsia="Times New Roman" w:hAnsi="Times New Roman" w:cs="Times New Roman"/>
                <w:color w:val="000000"/>
                <w:sz w:val="24"/>
                <w:szCs w:val="24"/>
              </w:rPr>
              <w:t>16.09.2019</w:t>
            </w:r>
          </w:p>
        </w:tc>
        <w:tc>
          <w:tcPr>
            <w:tcW w:w="3118" w:type="dxa"/>
            <w:tcBorders>
              <w:top w:val="nil"/>
              <w:left w:val="nil"/>
              <w:bottom w:val="single" w:sz="4" w:space="0" w:color="auto"/>
              <w:right w:val="single" w:sz="8" w:space="0" w:color="auto"/>
            </w:tcBorders>
            <w:shd w:val="clear" w:color="auto" w:fill="auto"/>
            <w:noWrap/>
            <w:vAlign w:val="bottom"/>
            <w:hideMark/>
          </w:tcPr>
          <w:p w:rsidR="000D08A5" w:rsidRPr="000D08A5" w:rsidRDefault="000D08A5" w:rsidP="000D08A5">
            <w:pPr>
              <w:spacing w:after="0" w:line="240" w:lineRule="auto"/>
              <w:rPr>
                <w:rFonts w:ascii="Times New Roman" w:eastAsia="Times New Roman" w:hAnsi="Times New Roman" w:cs="Times New Roman"/>
                <w:color w:val="000000"/>
                <w:sz w:val="24"/>
                <w:szCs w:val="24"/>
              </w:rPr>
            </w:pPr>
            <w:r w:rsidRPr="000D08A5">
              <w:rPr>
                <w:rFonts w:ascii="Times New Roman" w:eastAsia="Times New Roman" w:hAnsi="Times New Roman" w:cs="Times New Roman"/>
                <w:color w:val="000000"/>
                <w:sz w:val="24"/>
                <w:szCs w:val="24"/>
              </w:rPr>
              <w:t> </w:t>
            </w:r>
          </w:p>
        </w:tc>
        <w:tc>
          <w:tcPr>
            <w:tcW w:w="4180" w:type="dxa"/>
            <w:tcBorders>
              <w:top w:val="single" w:sz="8" w:space="0" w:color="auto"/>
              <w:left w:val="nil"/>
              <w:bottom w:val="single" w:sz="4" w:space="0" w:color="auto"/>
              <w:right w:val="single" w:sz="8" w:space="0" w:color="auto"/>
            </w:tcBorders>
            <w:shd w:val="clear" w:color="auto" w:fill="auto"/>
            <w:vAlign w:val="bottom"/>
            <w:hideMark/>
          </w:tcPr>
          <w:p w:rsidR="000D08A5" w:rsidRPr="000D08A5" w:rsidRDefault="000D08A5" w:rsidP="000D08A5">
            <w:pPr>
              <w:spacing w:after="0" w:line="240" w:lineRule="auto"/>
              <w:rPr>
                <w:rFonts w:ascii="Times New Roman" w:eastAsia="Times New Roman" w:hAnsi="Times New Roman" w:cs="Times New Roman"/>
                <w:color w:val="000000"/>
                <w:sz w:val="24"/>
                <w:szCs w:val="24"/>
              </w:rPr>
            </w:pPr>
            <w:r w:rsidRPr="000D08A5">
              <w:rPr>
                <w:rFonts w:ascii="Times New Roman" w:eastAsia="Times New Roman" w:hAnsi="Times New Roman" w:cs="Times New Roman"/>
                <w:color w:val="000000"/>
                <w:sz w:val="24"/>
                <w:szCs w:val="24"/>
              </w:rPr>
              <w:t>Инструктаж по охране труда и противопожарной безопасности, правила поведения в учреждении. Применение роботов в современном мире: от детских игрушек, до серьезных научных исследовательских разработок.</w:t>
            </w:r>
          </w:p>
        </w:tc>
        <w:tc>
          <w:tcPr>
            <w:tcW w:w="960" w:type="dxa"/>
            <w:tcBorders>
              <w:top w:val="nil"/>
              <w:left w:val="nil"/>
              <w:bottom w:val="nil"/>
              <w:right w:val="nil"/>
            </w:tcBorders>
            <w:shd w:val="clear" w:color="auto" w:fill="auto"/>
            <w:noWrap/>
            <w:vAlign w:val="bottom"/>
            <w:hideMark/>
          </w:tcPr>
          <w:p w:rsidR="000D08A5" w:rsidRPr="000D08A5" w:rsidRDefault="000D08A5" w:rsidP="000D08A5">
            <w:pPr>
              <w:spacing w:after="0" w:line="240" w:lineRule="auto"/>
              <w:rPr>
                <w:rFonts w:ascii="Times New Roman" w:eastAsia="Times New Roman" w:hAnsi="Times New Roman" w:cs="Times New Roman"/>
                <w:color w:val="000000"/>
                <w:sz w:val="24"/>
                <w:szCs w:val="24"/>
              </w:rPr>
            </w:pPr>
          </w:p>
        </w:tc>
      </w:tr>
      <w:tr w:rsidR="000D08A5" w:rsidRPr="000D08A5" w:rsidTr="000D08A5">
        <w:trPr>
          <w:trHeight w:val="795"/>
        </w:trPr>
        <w:tc>
          <w:tcPr>
            <w:tcW w:w="2004" w:type="dxa"/>
            <w:tcBorders>
              <w:top w:val="nil"/>
              <w:left w:val="single" w:sz="8" w:space="0" w:color="auto"/>
              <w:bottom w:val="single" w:sz="4" w:space="0" w:color="auto"/>
              <w:right w:val="single" w:sz="8" w:space="0" w:color="auto"/>
            </w:tcBorders>
            <w:shd w:val="clear" w:color="000000" w:fill="FCD5B4"/>
            <w:vAlign w:val="center"/>
            <w:hideMark/>
          </w:tcPr>
          <w:p w:rsidR="000D08A5" w:rsidRPr="000D08A5" w:rsidRDefault="000D08A5" w:rsidP="000D08A5">
            <w:pPr>
              <w:spacing w:after="0" w:line="240" w:lineRule="auto"/>
              <w:rPr>
                <w:rFonts w:ascii="Times New Roman" w:eastAsia="Times New Roman" w:hAnsi="Times New Roman" w:cs="Times New Roman"/>
                <w:color w:val="000000"/>
                <w:sz w:val="24"/>
                <w:szCs w:val="24"/>
              </w:rPr>
            </w:pPr>
            <w:r w:rsidRPr="000D08A5">
              <w:rPr>
                <w:rFonts w:ascii="Times New Roman" w:eastAsia="Times New Roman" w:hAnsi="Times New Roman" w:cs="Times New Roman"/>
                <w:color w:val="000000"/>
                <w:sz w:val="24"/>
                <w:szCs w:val="24"/>
              </w:rPr>
              <w:t>Обзор состава конструктора. Перечень терминов. Звуки и фоны экрана.</w:t>
            </w:r>
          </w:p>
        </w:tc>
        <w:tc>
          <w:tcPr>
            <w:tcW w:w="819" w:type="dxa"/>
            <w:tcBorders>
              <w:top w:val="nil"/>
              <w:left w:val="nil"/>
              <w:bottom w:val="single" w:sz="4" w:space="0" w:color="auto"/>
              <w:right w:val="single" w:sz="8" w:space="0" w:color="auto"/>
            </w:tcBorders>
            <w:shd w:val="clear" w:color="auto" w:fill="auto"/>
            <w:noWrap/>
            <w:vAlign w:val="bottom"/>
            <w:hideMark/>
          </w:tcPr>
          <w:p w:rsidR="000D08A5" w:rsidRPr="000D08A5" w:rsidRDefault="000D08A5" w:rsidP="000D08A5">
            <w:pPr>
              <w:spacing w:after="0" w:line="240" w:lineRule="auto"/>
              <w:jc w:val="right"/>
              <w:rPr>
                <w:rFonts w:ascii="Times New Roman" w:eastAsia="Times New Roman" w:hAnsi="Times New Roman" w:cs="Times New Roman"/>
                <w:color w:val="000000"/>
                <w:sz w:val="24"/>
                <w:szCs w:val="24"/>
              </w:rPr>
            </w:pPr>
            <w:r w:rsidRPr="000D08A5">
              <w:rPr>
                <w:rFonts w:ascii="Times New Roman" w:eastAsia="Times New Roman" w:hAnsi="Times New Roman" w:cs="Times New Roman"/>
                <w:color w:val="000000"/>
                <w:sz w:val="24"/>
                <w:szCs w:val="24"/>
              </w:rPr>
              <w:t>2</w:t>
            </w:r>
          </w:p>
        </w:tc>
        <w:tc>
          <w:tcPr>
            <w:tcW w:w="1005" w:type="dxa"/>
            <w:tcBorders>
              <w:top w:val="nil"/>
              <w:left w:val="nil"/>
              <w:bottom w:val="single" w:sz="4" w:space="0" w:color="auto"/>
              <w:right w:val="single" w:sz="8" w:space="0" w:color="auto"/>
            </w:tcBorders>
            <w:shd w:val="clear" w:color="auto" w:fill="auto"/>
            <w:noWrap/>
            <w:vAlign w:val="bottom"/>
            <w:hideMark/>
          </w:tcPr>
          <w:p w:rsidR="000D08A5" w:rsidRPr="000D08A5" w:rsidRDefault="000D08A5" w:rsidP="000D08A5">
            <w:pPr>
              <w:spacing w:after="0" w:line="240" w:lineRule="auto"/>
              <w:jc w:val="right"/>
              <w:rPr>
                <w:rFonts w:ascii="Times New Roman" w:eastAsia="Times New Roman" w:hAnsi="Times New Roman" w:cs="Times New Roman"/>
                <w:color w:val="000000"/>
                <w:sz w:val="24"/>
                <w:szCs w:val="24"/>
              </w:rPr>
            </w:pPr>
            <w:r w:rsidRPr="000D08A5">
              <w:rPr>
                <w:rFonts w:ascii="Times New Roman" w:eastAsia="Times New Roman" w:hAnsi="Times New Roman" w:cs="Times New Roman"/>
                <w:color w:val="000000"/>
                <w:sz w:val="24"/>
                <w:szCs w:val="24"/>
              </w:rPr>
              <w:t>1</w:t>
            </w:r>
          </w:p>
        </w:tc>
        <w:tc>
          <w:tcPr>
            <w:tcW w:w="1417" w:type="dxa"/>
            <w:tcBorders>
              <w:top w:val="nil"/>
              <w:left w:val="nil"/>
              <w:bottom w:val="single" w:sz="4" w:space="0" w:color="auto"/>
              <w:right w:val="single" w:sz="8" w:space="0" w:color="auto"/>
            </w:tcBorders>
            <w:shd w:val="clear" w:color="auto" w:fill="auto"/>
            <w:noWrap/>
            <w:vAlign w:val="bottom"/>
            <w:hideMark/>
          </w:tcPr>
          <w:p w:rsidR="000D08A5" w:rsidRPr="000D08A5" w:rsidRDefault="000D08A5" w:rsidP="000D08A5">
            <w:pPr>
              <w:spacing w:after="0" w:line="240" w:lineRule="auto"/>
              <w:jc w:val="right"/>
              <w:rPr>
                <w:rFonts w:ascii="Times New Roman" w:eastAsia="Times New Roman" w:hAnsi="Times New Roman" w:cs="Times New Roman"/>
                <w:color w:val="000000"/>
                <w:sz w:val="24"/>
                <w:szCs w:val="24"/>
              </w:rPr>
            </w:pPr>
            <w:r w:rsidRPr="000D08A5">
              <w:rPr>
                <w:rFonts w:ascii="Times New Roman" w:eastAsia="Times New Roman" w:hAnsi="Times New Roman" w:cs="Times New Roman"/>
                <w:color w:val="000000"/>
                <w:sz w:val="24"/>
                <w:szCs w:val="24"/>
              </w:rPr>
              <w:t>1</w:t>
            </w:r>
          </w:p>
        </w:tc>
        <w:tc>
          <w:tcPr>
            <w:tcW w:w="1985" w:type="dxa"/>
            <w:tcBorders>
              <w:top w:val="nil"/>
              <w:left w:val="nil"/>
              <w:bottom w:val="single" w:sz="4" w:space="0" w:color="auto"/>
              <w:right w:val="single" w:sz="8" w:space="0" w:color="auto"/>
            </w:tcBorders>
            <w:shd w:val="clear" w:color="auto" w:fill="auto"/>
            <w:noWrap/>
            <w:vAlign w:val="bottom"/>
            <w:hideMark/>
          </w:tcPr>
          <w:p w:rsidR="000D08A5" w:rsidRPr="000D08A5" w:rsidRDefault="000D08A5" w:rsidP="000D08A5">
            <w:pPr>
              <w:spacing w:after="0" w:line="240" w:lineRule="auto"/>
              <w:jc w:val="right"/>
              <w:rPr>
                <w:rFonts w:ascii="Times New Roman" w:eastAsia="Times New Roman" w:hAnsi="Times New Roman" w:cs="Times New Roman"/>
                <w:color w:val="000000"/>
                <w:sz w:val="24"/>
                <w:szCs w:val="24"/>
              </w:rPr>
            </w:pPr>
            <w:r w:rsidRPr="000D08A5">
              <w:rPr>
                <w:rFonts w:ascii="Times New Roman" w:eastAsia="Times New Roman" w:hAnsi="Times New Roman" w:cs="Times New Roman"/>
                <w:color w:val="000000"/>
                <w:sz w:val="24"/>
                <w:szCs w:val="24"/>
              </w:rPr>
              <w:t>18.09.2019</w:t>
            </w:r>
          </w:p>
        </w:tc>
        <w:tc>
          <w:tcPr>
            <w:tcW w:w="3118" w:type="dxa"/>
            <w:tcBorders>
              <w:top w:val="nil"/>
              <w:left w:val="nil"/>
              <w:bottom w:val="single" w:sz="4" w:space="0" w:color="auto"/>
              <w:right w:val="single" w:sz="8" w:space="0" w:color="auto"/>
            </w:tcBorders>
            <w:shd w:val="clear" w:color="auto" w:fill="auto"/>
            <w:noWrap/>
            <w:vAlign w:val="bottom"/>
            <w:hideMark/>
          </w:tcPr>
          <w:p w:rsidR="000D08A5" w:rsidRPr="000D08A5" w:rsidRDefault="000D08A5" w:rsidP="000D08A5">
            <w:pPr>
              <w:spacing w:after="0" w:line="240" w:lineRule="auto"/>
              <w:rPr>
                <w:rFonts w:ascii="Times New Roman" w:eastAsia="Times New Roman" w:hAnsi="Times New Roman" w:cs="Times New Roman"/>
                <w:color w:val="000000"/>
                <w:sz w:val="24"/>
                <w:szCs w:val="24"/>
              </w:rPr>
            </w:pPr>
            <w:r w:rsidRPr="000D08A5">
              <w:rPr>
                <w:rFonts w:ascii="Times New Roman" w:eastAsia="Times New Roman" w:hAnsi="Times New Roman" w:cs="Times New Roman"/>
                <w:color w:val="000000"/>
                <w:sz w:val="24"/>
                <w:szCs w:val="24"/>
              </w:rPr>
              <w:t> </w:t>
            </w:r>
          </w:p>
        </w:tc>
        <w:tc>
          <w:tcPr>
            <w:tcW w:w="4180" w:type="dxa"/>
            <w:tcBorders>
              <w:top w:val="nil"/>
              <w:left w:val="nil"/>
              <w:bottom w:val="single" w:sz="4" w:space="0" w:color="auto"/>
              <w:right w:val="single" w:sz="8" w:space="0" w:color="auto"/>
            </w:tcBorders>
            <w:shd w:val="clear" w:color="auto" w:fill="auto"/>
            <w:vAlign w:val="bottom"/>
            <w:hideMark/>
          </w:tcPr>
          <w:p w:rsidR="000D08A5" w:rsidRPr="000D08A5" w:rsidRDefault="000D08A5" w:rsidP="000D08A5">
            <w:pPr>
              <w:spacing w:after="0" w:line="240" w:lineRule="auto"/>
              <w:rPr>
                <w:rFonts w:ascii="Times New Roman" w:eastAsia="Times New Roman" w:hAnsi="Times New Roman" w:cs="Times New Roman"/>
                <w:color w:val="000000"/>
                <w:sz w:val="24"/>
                <w:szCs w:val="24"/>
              </w:rPr>
            </w:pPr>
            <w:r w:rsidRPr="000D08A5">
              <w:rPr>
                <w:rFonts w:ascii="Times New Roman" w:eastAsia="Times New Roman" w:hAnsi="Times New Roman" w:cs="Times New Roman"/>
                <w:color w:val="000000"/>
                <w:sz w:val="24"/>
                <w:szCs w:val="24"/>
              </w:rPr>
              <w:t>Изучение состава комплекта Лего WeDo, и назначения каждого компонента. Знакомство с правильными названиями деталей конструктора. Изучение коллекции звуков и их классификация. Применение фонов экрана.</w:t>
            </w:r>
          </w:p>
        </w:tc>
        <w:tc>
          <w:tcPr>
            <w:tcW w:w="960" w:type="dxa"/>
            <w:tcBorders>
              <w:top w:val="nil"/>
              <w:left w:val="nil"/>
              <w:bottom w:val="nil"/>
              <w:right w:val="nil"/>
            </w:tcBorders>
            <w:shd w:val="clear" w:color="auto" w:fill="auto"/>
            <w:noWrap/>
            <w:vAlign w:val="bottom"/>
            <w:hideMark/>
          </w:tcPr>
          <w:p w:rsidR="000D08A5" w:rsidRPr="000D08A5" w:rsidRDefault="000D08A5" w:rsidP="000D08A5">
            <w:pPr>
              <w:spacing w:after="0" w:line="240" w:lineRule="auto"/>
              <w:rPr>
                <w:rFonts w:ascii="Times New Roman" w:eastAsia="Times New Roman" w:hAnsi="Times New Roman" w:cs="Times New Roman"/>
                <w:color w:val="000000"/>
                <w:sz w:val="24"/>
                <w:szCs w:val="24"/>
              </w:rPr>
            </w:pPr>
          </w:p>
        </w:tc>
      </w:tr>
      <w:tr w:rsidR="000D08A5" w:rsidRPr="000D08A5" w:rsidTr="000D08A5">
        <w:trPr>
          <w:trHeight w:val="1200"/>
        </w:trPr>
        <w:tc>
          <w:tcPr>
            <w:tcW w:w="2004" w:type="dxa"/>
            <w:tcBorders>
              <w:top w:val="nil"/>
              <w:left w:val="single" w:sz="8" w:space="0" w:color="auto"/>
              <w:bottom w:val="single" w:sz="4" w:space="0" w:color="auto"/>
              <w:right w:val="single" w:sz="8" w:space="0" w:color="auto"/>
            </w:tcBorders>
            <w:shd w:val="clear" w:color="000000" w:fill="FCD5B4"/>
            <w:vAlign w:val="center"/>
            <w:hideMark/>
          </w:tcPr>
          <w:p w:rsidR="000D08A5" w:rsidRPr="000D08A5" w:rsidRDefault="000D08A5" w:rsidP="000D08A5">
            <w:pPr>
              <w:spacing w:after="0" w:line="240" w:lineRule="auto"/>
              <w:rPr>
                <w:rFonts w:ascii="Times New Roman" w:eastAsia="Times New Roman" w:hAnsi="Times New Roman" w:cs="Times New Roman"/>
                <w:color w:val="000000"/>
                <w:sz w:val="24"/>
                <w:szCs w:val="24"/>
              </w:rPr>
            </w:pPr>
            <w:r w:rsidRPr="000D08A5">
              <w:rPr>
                <w:rFonts w:ascii="Times New Roman" w:eastAsia="Times New Roman" w:hAnsi="Times New Roman" w:cs="Times New Roman"/>
                <w:color w:val="000000"/>
                <w:sz w:val="24"/>
                <w:szCs w:val="24"/>
              </w:rPr>
              <w:t>Мотор и ось. Зубчатые колёса. Зубчатые передачи</w:t>
            </w:r>
          </w:p>
        </w:tc>
        <w:tc>
          <w:tcPr>
            <w:tcW w:w="819" w:type="dxa"/>
            <w:tcBorders>
              <w:top w:val="nil"/>
              <w:left w:val="nil"/>
              <w:bottom w:val="single" w:sz="4" w:space="0" w:color="auto"/>
              <w:right w:val="single" w:sz="8" w:space="0" w:color="auto"/>
            </w:tcBorders>
            <w:shd w:val="clear" w:color="auto" w:fill="auto"/>
            <w:vAlign w:val="bottom"/>
            <w:hideMark/>
          </w:tcPr>
          <w:p w:rsidR="000D08A5" w:rsidRPr="000D08A5" w:rsidRDefault="000D08A5" w:rsidP="000D08A5">
            <w:pPr>
              <w:spacing w:after="0" w:line="240" w:lineRule="auto"/>
              <w:jc w:val="right"/>
              <w:rPr>
                <w:rFonts w:ascii="Times New Roman" w:eastAsia="Times New Roman" w:hAnsi="Times New Roman" w:cs="Times New Roman"/>
                <w:color w:val="000000"/>
                <w:sz w:val="24"/>
                <w:szCs w:val="24"/>
              </w:rPr>
            </w:pPr>
            <w:r w:rsidRPr="000D08A5">
              <w:rPr>
                <w:rFonts w:ascii="Times New Roman" w:eastAsia="Times New Roman" w:hAnsi="Times New Roman" w:cs="Times New Roman"/>
                <w:color w:val="000000"/>
                <w:sz w:val="24"/>
                <w:szCs w:val="24"/>
              </w:rPr>
              <w:t>2</w:t>
            </w:r>
          </w:p>
        </w:tc>
        <w:tc>
          <w:tcPr>
            <w:tcW w:w="1005" w:type="dxa"/>
            <w:tcBorders>
              <w:top w:val="nil"/>
              <w:left w:val="nil"/>
              <w:bottom w:val="single" w:sz="4" w:space="0" w:color="auto"/>
              <w:right w:val="single" w:sz="8" w:space="0" w:color="auto"/>
            </w:tcBorders>
            <w:shd w:val="clear" w:color="auto" w:fill="auto"/>
            <w:noWrap/>
            <w:vAlign w:val="bottom"/>
            <w:hideMark/>
          </w:tcPr>
          <w:p w:rsidR="000D08A5" w:rsidRPr="000D08A5" w:rsidRDefault="000D08A5" w:rsidP="000D08A5">
            <w:pPr>
              <w:spacing w:after="0" w:line="240" w:lineRule="auto"/>
              <w:jc w:val="right"/>
              <w:rPr>
                <w:rFonts w:ascii="Times New Roman" w:eastAsia="Times New Roman" w:hAnsi="Times New Roman" w:cs="Times New Roman"/>
                <w:color w:val="000000"/>
                <w:sz w:val="24"/>
                <w:szCs w:val="24"/>
              </w:rPr>
            </w:pPr>
            <w:r w:rsidRPr="000D08A5">
              <w:rPr>
                <w:rFonts w:ascii="Times New Roman" w:eastAsia="Times New Roman" w:hAnsi="Times New Roman" w:cs="Times New Roman"/>
                <w:color w:val="000000"/>
                <w:sz w:val="24"/>
                <w:szCs w:val="24"/>
              </w:rPr>
              <w:t>1</w:t>
            </w:r>
          </w:p>
        </w:tc>
        <w:tc>
          <w:tcPr>
            <w:tcW w:w="1417" w:type="dxa"/>
            <w:tcBorders>
              <w:top w:val="nil"/>
              <w:left w:val="nil"/>
              <w:bottom w:val="single" w:sz="4" w:space="0" w:color="auto"/>
              <w:right w:val="single" w:sz="8" w:space="0" w:color="auto"/>
            </w:tcBorders>
            <w:shd w:val="clear" w:color="auto" w:fill="auto"/>
            <w:noWrap/>
            <w:vAlign w:val="bottom"/>
            <w:hideMark/>
          </w:tcPr>
          <w:p w:rsidR="000D08A5" w:rsidRPr="000D08A5" w:rsidRDefault="000D08A5" w:rsidP="000D08A5">
            <w:pPr>
              <w:spacing w:after="0" w:line="240" w:lineRule="auto"/>
              <w:jc w:val="right"/>
              <w:rPr>
                <w:rFonts w:ascii="Times New Roman" w:eastAsia="Times New Roman" w:hAnsi="Times New Roman" w:cs="Times New Roman"/>
                <w:color w:val="000000"/>
                <w:sz w:val="24"/>
                <w:szCs w:val="24"/>
              </w:rPr>
            </w:pPr>
            <w:r w:rsidRPr="000D08A5">
              <w:rPr>
                <w:rFonts w:ascii="Times New Roman" w:eastAsia="Times New Roman" w:hAnsi="Times New Roman" w:cs="Times New Roman"/>
                <w:color w:val="000000"/>
                <w:sz w:val="24"/>
                <w:szCs w:val="24"/>
              </w:rPr>
              <w:t>1</w:t>
            </w:r>
          </w:p>
        </w:tc>
        <w:tc>
          <w:tcPr>
            <w:tcW w:w="1985" w:type="dxa"/>
            <w:tcBorders>
              <w:top w:val="nil"/>
              <w:left w:val="nil"/>
              <w:bottom w:val="single" w:sz="4" w:space="0" w:color="auto"/>
              <w:right w:val="single" w:sz="8" w:space="0" w:color="auto"/>
            </w:tcBorders>
            <w:shd w:val="clear" w:color="auto" w:fill="auto"/>
            <w:noWrap/>
            <w:vAlign w:val="bottom"/>
            <w:hideMark/>
          </w:tcPr>
          <w:p w:rsidR="000D08A5" w:rsidRPr="000D08A5" w:rsidRDefault="000D08A5" w:rsidP="000D08A5">
            <w:pPr>
              <w:spacing w:after="0" w:line="240" w:lineRule="auto"/>
              <w:jc w:val="right"/>
              <w:rPr>
                <w:rFonts w:ascii="Times New Roman" w:eastAsia="Times New Roman" w:hAnsi="Times New Roman" w:cs="Times New Roman"/>
                <w:color w:val="000000"/>
                <w:sz w:val="24"/>
                <w:szCs w:val="24"/>
              </w:rPr>
            </w:pPr>
            <w:r w:rsidRPr="000D08A5">
              <w:rPr>
                <w:rFonts w:ascii="Times New Roman" w:eastAsia="Times New Roman" w:hAnsi="Times New Roman" w:cs="Times New Roman"/>
                <w:color w:val="000000"/>
                <w:sz w:val="24"/>
                <w:szCs w:val="24"/>
              </w:rPr>
              <w:t>23.09.2019</w:t>
            </w:r>
          </w:p>
        </w:tc>
        <w:tc>
          <w:tcPr>
            <w:tcW w:w="3118" w:type="dxa"/>
            <w:tcBorders>
              <w:top w:val="nil"/>
              <w:left w:val="nil"/>
              <w:bottom w:val="single" w:sz="4" w:space="0" w:color="auto"/>
              <w:right w:val="single" w:sz="8" w:space="0" w:color="auto"/>
            </w:tcBorders>
            <w:shd w:val="clear" w:color="auto" w:fill="auto"/>
            <w:noWrap/>
            <w:vAlign w:val="bottom"/>
            <w:hideMark/>
          </w:tcPr>
          <w:p w:rsidR="000D08A5" w:rsidRPr="000D08A5" w:rsidRDefault="000D08A5" w:rsidP="000D08A5">
            <w:pPr>
              <w:spacing w:after="0" w:line="240" w:lineRule="auto"/>
              <w:rPr>
                <w:rFonts w:ascii="Times New Roman" w:eastAsia="Times New Roman" w:hAnsi="Times New Roman" w:cs="Times New Roman"/>
                <w:color w:val="000000"/>
                <w:sz w:val="24"/>
                <w:szCs w:val="24"/>
              </w:rPr>
            </w:pPr>
            <w:r w:rsidRPr="000D08A5">
              <w:rPr>
                <w:rFonts w:ascii="Times New Roman" w:eastAsia="Times New Roman" w:hAnsi="Times New Roman" w:cs="Times New Roman"/>
                <w:color w:val="000000"/>
                <w:sz w:val="24"/>
                <w:szCs w:val="24"/>
              </w:rPr>
              <w:t> </w:t>
            </w:r>
          </w:p>
        </w:tc>
        <w:tc>
          <w:tcPr>
            <w:tcW w:w="4180" w:type="dxa"/>
            <w:tcBorders>
              <w:top w:val="nil"/>
              <w:left w:val="nil"/>
              <w:bottom w:val="single" w:sz="4" w:space="0" w:color="auto"/>
              <w:right w:val="single" w:sz="8" w:space="0" w:color="auto"/>
            </w:tcBorders>
            <w:shd w:val="clear" w:color="auto" w:fill="auto"/>
            <w:vAlign w:val="bottom"/>
            <w:hideMark/>
          </w:tcPr>
          <w:p w:rsidR="000D08A5" w:rsidRPr="000D08A5" w:rsidRDefault="000D08A5" w:rsidP="000D08A5">
            <w:pPr>
              <w:spacing w:after="0" w:line="240" w:lineRule="auto"/>
              <w:rPr>
                <w:rFonts w:ascii="Times New Roman" w:eastAsia="Times New Roman" w:hAnsi="Times New Roman" w:cs="Times New Roman"/>
                <w:color w:val="000000"/>
                <w:sz w:val="24"/>
                <w:szCs w:val="24"/>
              </w:rPr>
            </w:pPr>
            <w:r w:rsidRPr="000D08A5">
              <w:rPr>
                <w:rFonts w:ascii="Times New Roman" w:eastAsia="Times New Roman" w:hAnsi="Times New Roman" w:cs="Times New Roman"/>
                <w:color w:val="000000"/>
                <w:sz w:val="24"/>
                <w:szCs w:val="24"/>
              </w:rPr>
              <w:t>Изучение комбинации мотора и оси, зубчатых колёс, зубчатых передач (Понижающая зубчатая передача, повышающая зубчатая передача).</w:t>
            </w:r>
          </w:p>
        </w:tc>
        <w:tc>
          <w:tcPr>
            <w:tcW w:w="960" w:type="dxa"/>
            <w:tcBorders>
              <w:top w:val="nil"/>
              <w:left w:val="nil"/>
              <w:bottom w:val="nil"/>
              <w:right w:val="nil"/>
            </w:tcBorders>
            <w:shd w:val="clear" w:color="auto" w:fill="auto"/>
            <w:noWrap/>
            <w:vAlign w:val="bottom"/>
            <w:hideMark/>
          </w:tcPr>
          <w:p w:rsidR="000D08A5" w:rsidRPr="000D08A5" w:rsidRDefault="000D08A5" w:rsidP="000D08A5">
            <w:pPr>
              <w:spacing w:after="0" w:line="240" w:lineRule="auto"/>
              <w:rPr>
                <w:rFonts w:ascii="Times New Roman" w:eastAsia="Times New Roman" w:hAnsi="Times New Roman" w:cs="Times New Roman"/>
                <w:color w:val="000000"/>
                <w:sz w:val="24"/>
                <w:szCs w:val="24"/>
              </w:rPr>
            </w:pPr>
          </w:p>
        </w:tc>
      </w:tr>
      <w:tr w:rsidR="000D08A5" w:rsidRPr="000D08A5" w:rsidTr="000D08A5">
        <w:trPr>
          <w:trHeight w:val="1200"/>
        </w:trPr>
        <w:tc>
          <w:tcPr>
            <w:tcW w:w="2004" w:type="dxa"/>
            <w:tcBorders>
              <w:top w:val="nil"/>
              <w:left w:val="single" w:sz="8" w:space="0" w:color="auto"/>
              <w:bottom w:val="single" w:sz="4" w:space="0" w:color="auto"/>
              <w:right w:val="single" w:sz="8" w:space="0" w:color="auto"/>
            </w:tcBorders>
            <w:shd w:val="clear" w:color="000000" w:fill="FCD5B4"/>
            <w:vAlign w:val="center"/>
            <w:hideMark/>
          </w:tcPr>
          <w:p w:rsidR="000D08A5" w:rsidRPr="000D08A5" w:rsidRDefault="000D08A5" w:rsidP="000D08A5">
            <w:pPr>
              <w:spacing w:after="0" w:line="240" w:lineRule="auto"/>
              <w:rPr>
                <w:rFonts w:ascii="Times New Roman" w:eastAsia="Times New Roman" w:hAnsi="Times New Roman" w:cs="Times New Roman"/>
                <w:color w:val="000000"/>
                <w:sz w:val="24"/>
                <w:szCs w:val="24"/>
              </w:rPr>
            </w:pPr>
            <w:r w:rsidRPr="000D08A5">
              <w:rPr>
                <w:rFonts w:ascii="Times New Roman" w:eastAsia="Times New Roman" w:hAnsi="Times New Roman" w:cs="Times New Roman"/>
                <w:color w:val="000000"/>
                <w:sz w:val="24"/>
                <w:szCs w:val="24"/>
              </w:rPr>
              <w:t>Датчик наклона и датчик расстояния</w:t>
            </w:r>
          </w:p>
        </w:tc>
        <w:tc>
          <w:tcPr>
            <w:tcW w:w="819" w:type="dxa"/>
            <w:tcBorders>
              <w:top w:val="nil"/>
              <w:left w:val="nil"/>
              <w:bottom w:val="single" w:sz="4" w:space="0" w:color="auto"/>
              <w:right w:val="single" w:sz="8" w:space="0" w:color="auto"/>
            </w:tcBorders>
            <w:shd w:val="clear" w:color="auto" w:fill="auto"/>
            <w:vAlign w:val="bottom"/>
            <w:hideMark/>
          </w:tcPr>
          <w:p w:rsidR="000D08A5" w:rsidRPr="000D08A5" w:rsidRDefault="000D08A5" w:rsidP="000D08A5">
            <w:pPr>
              <w:spacing w:after="0" w:line="240" w:lineRule="auto"/>
              <w:jc w:val="right"/>
              <w:rPr>
                <w:rFonts w:ascii="Times New Roman" w:eastAsia="Times New Roman" w:hAnsi="Times New Roman" w:cs="Times New Roman"/>
                <w:color w:val="000000"/>
                <w:sz w:val="24"/>
                <w:szCs w:val="24"/>
              </w:rPr>
            </w:pPr>
            <w:r w:rsidRPr="000D08A5">
              <w:rPr>
                <w:rFonts w:ascii="Times New Roman" w:eastAsia="Times New Roman" w:hAnsi="Times New Roman" w:cs="Times New Roman"/>
                <w:color w:val="000000"/>
                <w:sz w:val="24"/>
                <w:szCs w:val="24"/>
              </w:rPr>
              <w:t>2</w:t>
            </w:r>
          </w:p>
        </w:tc>
        <w:tc>
          <w:tcPr>
            <w:tcW w:w="1005" w:type="dxa"/>
            <w:tcBorders>
              <w:top w:val="nil"/>
              <w:left w:val="nil"/>
              <w:bottom w:val="single" w:sz="4" w:space="0" w:color="auto"/>
              <w:right w:val="single" w:sz="8" w:space="0" w:color="auto"/>
            </w:tcBorders>
            <w:shd w:val="clear" w:color="auto" w:fill="auto"/>
            <w:noWrap/>
            <w:vAlign w:val="bottom"/>
            <w:hideMark/>
          </w:tcPr>
          <w:p w:rsidR="000D08A5" w:rsidRPr="000D08A5" w:rsidRDefault="000D08A5" w:rsidP="000D08A5">
            <w:pPr>
              <w:spacing w:after="0" w:line="240" w:lineRule="auto"/>
              <w:jc w:val="right"/>
              <w:rPr>
                <w:rFonts w:ascii="Times New Roman" w:eastAsia="Times New Roman" w:hAnsi="Times New Roman" w:cs="Times New Roman"/>
                <w:color w:val="000000"/>
                <w:sz w:val="24"/>
                <w:szCs w:val="24"/>
              </w:rPr>
            </w:pPr>
            <w:r w:rsidRPr="000D08A5">
              <w:rPr>
                <w:rFonts w:ascii="Times New Roman" w:eastAsia="Times New Roman" w:hAnsi="Times New Roman" w:cs="Times New Roman"/>
                <w:color w:val="000000"/>
                <w:sz w:val="24"/>
                <w:szCs w:val="24"/>
              </w:rPr>
              <w:t>1</w:t>
            </w:r>
          </w:p>
        </w:tc>
        <w:tc>
          <w:tcPr>
            <w:tcW w:w="1417" w:type="dxa"/>
            <w:tcBorders>
              <w:top w:val="nil"/>
              <w:left w:val="nil"/>
              <w:bottom w:val="single" w:sz="4" w:space="0" w:color="auto"/>
              <w:right w:val="single" w:sz="8" w:space="0" w:color="auto"/>
            </w:tcBorders>
            <w:shd w:val="clear" w:color="auto" w:fill="auto"/>
            <w:noWrap/>
            <w:vAlign w:val="bottom"/>
            <w:hideMark/>
          </w:tcPr>
          <w:p w:rsidR="000D08A5" w:rsidRPr="000D08A5" w:rsidRDefault="000D08A5" w:rsidP="000D08A5">
            <w:pPr>
              <w:spacing w:after="0" w:line="240" w:lineRule="auto"/>
              <w:jc w:val="right"/>
              <w:rPr>
                <w:rFonts w:ascii="Times New Roman" w:eastAsia="Times New Roman" w:hAnsi="Times New Roman" w:cs="Times New Roman"/>
                <w:color w:val="000000"/>
                <w:sz w:val="24"/>
                <w:szCs w:val="24"/>
              </w:rPr>
            </w:pPr>
            <w:r w:rsidRPr="000D08A5">
              <w:rPr>
                <w:rFonts w:ascii="Times New Roman" w:eastAsia="Times New Roman" w:hAnsi="Times New Roman" w:cs="Times New Roman"/>
                <w:color w:val="000000"/>
                <w:sz w:val="24"/>
                <w:szCs w:val="24"/>
              </w:rPr>
              <w:t>1</w:t>
            </w:r>
          </w:p>
        </w:tc>
        <w:tc>
          <w:tcPr>
            <w:tcW w:w="1985" w:type="dxa"/>
            <w:tcBorders>
              <w:top w:val="nil"/>
              <w:left w:val="nil"/>
              <w:bottom w:val="single" w:sz="4" w:space="0" w:color="auto"/>
              <w:right w:val="single" w:sz="8" w:space="0" w:color="auto"/>
            </w:tcBorders>
            <w:shd w:val="clear" w:color="auto" w:fill="auto"/>
            <w:noWrap/>
            <w:vAlign w:val="bottom"/>
            <w:hideMark/>
          </w:tcPr>
          <w:p w:rsidR="000D08A5" w:rsidRPr="000D08A5" w:rsidRDefault="000D08A5" w:rsidP="000D08A5">
            <w:pPr>
              <w:spacing w:after="0" w:line="240" w:lineRule="auto"/>
              <w:jc w:val="right"/>
              <w:rPr>
                <w:rFonts w:ascii="Times New Roman" w:eastAsia="Times New Roman" w:hAnsi="Times New Roman" w:cs="Times New Roman"/>
                <w:color w:val="000000"/>
                <w:sz w:val="24"/>
                <w:szCs w:val="24"/>
              </w:rPr>
            </w:pPr>
            <w:r w:rsidRPr="000D08A5">
              <w:rPr>
                <w:rFonts w:ascii="Times New Roman" w:eastAsia="Times New Roman" w:hAnsi="Times New Roman" w:cs="Times New Roman"/>
                <w:color w:val="000000"/>
                <w:sz w:val="24"/>
                <w:szCs w:val="24"/>
              </w:rPr>
              <w:t>25.09.2019</w:t>
            </w:r>
          </w:p>
        </w:tc>
        <w:tc>
          <w:tcPr>
            <w:tcW w:w="3118" w:type="dxa"/>
            <w:tcBorders>
              <w:top w:val="nil"/>
              <w:left w:val="nil"/>
              <w:bottom w:val="single" w:sz="4" w:space="0" w:color="auto"/>
              <w:right w:val="single" w:sz="8" w:space="0" w:color="auto"/>
            </w:tcBorders>
            <w:shd w:val="clear" w:color="auto" w:fill="auto"/>
            <w:noWrap/>
            <w:vAlign w:val="bottom"/>
            <w:hideMark/>
          </w:tcPr>
          <w:p w:rsidR="000D08A5" w:rsidRPr="000D08A5" w:rsidRDefault="000D08A5" w:rsidP="000D08A5">
            <w:pPr>
              <w:spacing w:after="0" w:line="240" w:lineRule="auto"/>
              <w:rPr>
                <w:rFonts w:ascii="Times New Roman" w:eastAsia="Times New Roman" w:hAnsi="Times New Roman" w:cs="Times New Roman"/>
                <w:color w:val="000000"/>
                <w:sz w:val="24"/>
                <w:szCs w:val="24"/>
              </w:rPr>
            </w:pPr>
            <w:r w:rsidRPr="000D08A5">
              <w:rPr>
                <w:rFonts w:ascii="Times New Roman" w:eastAsia="Times New Roman" w:hAnsi="Times New Roman" w:cs="Times New Roman"/>
                <w:color w:val="000000"/>
                <w:sz w:val="24"/>
                <w:szCs w:val="24"/>
              </w:rPr>
              <w:t> </w:t>
            </w:r>
          </w:p>
        </w:tc>
        <w:tc>
          <w:tcPr>
            <w:tcW w:w="4180" w:type="dxa"/>
            <w:tcBorders>
              <w:top w:val="nil"/>
              <w:left w:val="nil"/>
              <w:bottom w:val="single" w:sz="4" w:space="0" w:color="auto"/>
              <w:right w:val="single" w:sz="8" w:space="0" w:color="auto"/>
            </w:tcBorders>
            <w:shd w:val="clear" w:color="auto" w:fill="auto"/>
            <w:vAlign w:val="bottom"/>
            <w:hideMark/>
          </w:tcPr>
          <w:p w:rsidR="000D08A5" w:rsidRPr="000D08A5" w:rsidRDefault="000D08A5" w:rsidP="000D08A5">
            <w:pPr>
              <w:spacing w:after="0" w:line="240" w:lineRule="auto"/>
              <w:rPr>
                <w:rFonts w:ascii="Times New Roman" w:eastAsia="Times New Roman" w:hAnsi="Times New Roman" w:cs="Times New Roman"/>
                <w:color w:val="000000"/>
                <w:sz w:val="24"/>
                <w:szCs w:val="24"/>
              </w:rPr>
            </w:pPr>
            <w:r w:rsidRPr="000D08A5">
              <w:rPr>
                <w:rFonts w:ascii="Times New Roman" w:eastAsia="Times New Roman" w:hAnsi="Times New Roman" w:cs="Times New Roman"/>
                <w:color w:val="000000"/>
                <w:sz w:val="24"/>
                <w:szCs w:val="24"/>
              </w:rPr>
              <w:t>Рассмотрение датчиков, которые использует конструктор. Изучение механизма их работы, назначения и применения при составлении программ.</w:t>
            </w:r>
          </w:p>
        </w:tc>
        <w:tc>
          <w:tcPr>
            <w:tcW w:w="960" w:type="dxa"/>
            <w:tcBorders>
              <w:top w:val="nil"/>
              <w:left w:val="nil"/>
              <w:bottom w:val="nil"/>
              <w:right w:val="nil"/>
            </w:tcBorders>
            <w:shd w:val="clear" w:color="auto" w:fill="auto"/>
            <w:noWrap/>
            <w:vAlign w:val="bottom"/>
            <w:hideMark/>
          </w:tcPr>
          <w:p w:rsidR="000D08A5" w:rsidRPr="000D08A5" w:rsidRDefault="000D08A5" w:rsidP="000D08A5">
            <w:pPr>
              <w:spacing w:after="0" w:line="240" w:lineRule="auto"/>
              <w:rPr>
                <w:rFonts w:ascii="Times New Roman" w:eastAsia="Times New Roman" w:hAnsi="Times New Roman" w:cs="Times New Roman"/>
                <w:color w:val="000000"/>
                <w:sz w:val="24"/>
                <w:szCs w:val="24"/>
              </w:rPr>
            </w:pPr>
          </w:p>
        </w:tc>
      </w:tr>
      <w:tr w:rsidR="000D08A5" w:rsidRPr="000D08A5" w:rsidTr="000D08A5">
        <w:trPr>
          <w:trHeight w:val="1200"/>
        </w:trPr>
        <w:tc>
          <w:tcPr>
            <w:tcW w:w="2004" w:type="dxa"/>
            <w:tcBorders>
              <w:top w:val="nil"/>
              <w:left w:val="single" w:sz="8" w:space="0" w:color="auto"/>
              <w:bottom w:val="single" w:sz="4" w:space="0" w:color="auto"/>
              <w:right w:val="single" w:sz="8" w:space="0" w:color="auto"/>
            </w:tcBorders>
            <w:shd w:val="clear" w:color="000000" w:fill="FCD5B4"/>
            <w:vAlign w:val="center"/>
            <w:hideMark/>
          </w:tcPr>
          <w:p w:rsidR="000D08A5" w:rsidRPr="000D08A5" w:rsidRDefault="000D08A5" w:rsidP="000D08A5">
            <w:pPr>
              <w:spacing w:after="0" w:line="240" w:lineRule="auto"/>
              <w:rPr>
                <w:rFonts w:ascii="Times New Roman" w:eastAsia="Times New Roman" w:hAnsi="Times New Roman" w:cs="Times New Roman"/>
                <w:color w:val="000000"/>
                <w:sz w:val="24"/>
                <w:szCs w:val="24"/>
              </w:rPr>
            </w:pPr>
            <w:r w:rsidRPr="000D08A5">
              <w:rPr>
                <w:rFonts w:ascii="Times New Roman" w:eastAsia="Times New Roman" w:hAnsi="Times New Roman" w:cs="Times New Roman"/>
                <w:color w:val="000000"/>
                <w:sz w:val="24"/>
                <w:szCs w:val="24"/>
              </w:rPr>
              <w:t>Шкивы и ремни. Ременные передачи. Повышение и понижение скорости</w:t>
            </w:r>
          </w:p>
        </w:tc>
        <w:tc>
          <w:tcPr>
            <w:tcW w:w="819" w:type="dxa"/>
            <w:tcBorders>
              <w:top w:val="nil"/>
              <w:left w:val="nil"/>
              <w:bottom w:val="single" w:sz="4" w:space="0" w:color="auto"/>
              <w:right w:val="single" w:sz="8" w:space="0" w:color="auto"/>
            </w:tcBorders>
            <w:shd w:val="clear" w:color="auto" w:fill="auto"/>
            <w:vAlign w:val="bottom"/>
            <w:hideMark/>
          </w:tcPr>
          <w:p w:rsidR="000D08A5" w:rsidRPr="000D08A5" w:rsidRDefault="000D08A5" w:rsidP="000D08A5">
            <w:pPr>
              <w:spacing w:after="0" w:line="240" w:lineRule="auto"/>
              <w:jc w:val="right"/>
              <w:rPr>
                <w:rFonts w:ascii="Times New Roman" w:eastAsia="Times New Roman" w:hAnsi="Times New Roman" w:cs="Times New Roman"/>
                <w:color w:val="000000"/>
                <w:sz w:val="24"/>
                <w:szCs w:val="24"/>
              </w:rPr>
            </w:pPr>
            <w:r w:rsidRPr="000D08A5">
              <w:rPr>
                <w:rFonts w:ascii="Times New Roman" w:eastAsia="Times New Roman" w:hAnsi="Times New Roman" w:cs="Times New Roman"/>
                <w:color w:val="000000"/>
                <w:sz w:val="24"/>
                <w:szCs w:val="24"/>
              </w:rPr>
              <w:t>2</w:t>
            </w:r>
          </w:p>
        </w:tc>
        <w:tc>
          <w:tcPr>
            <w:tcW w:w="1005" w:type="dxa"/>
            <w:tcBorders>
              <w:top w:val="nil"/>
              <w:left w:val="nil"/>
              <w:bottom w:val="single" w:sz="4" w:space="0" w:color="auto"/>
              <w:right w:val="single" w:sz="8" w:space="0" w:color="auto"/>
            </w:tcBorders>
            <w:shd w:val="clear" w:color="auto" w:fill="auto"/>
            <w:noWrap/>
            <w:vAlign w:val="bottom"/>
            <w:hideMark/>
          </w:tcPr>
          <w:p w:rsidR="000D08A5" w:rsidRPr="000D08A5" w:rsidRDefault="000D08A5" w:rsidP="000D08A5">
            <w:pPr>
              <w:spacing w:after="0" w:line="240" w:lineRule="auto"/>
              <w:jc w:val="right"/>
              <w:rPr>
                <w:rFonts w:ascii="Times New Roman" w:eastAsia="Times New Roman" w:hAnsi="Times New Roman" w:cs="Times New Roman"/>
                <w:color w:val="000000"/>
                <w:sz w:val="24"/>
                <w:szCs w:val="24"/>
              </w:rPr>
            </w:pPr>
            <w:r w:rsidRPr="000D08A5">
              <w:rPr>
                <w:rFonts w:ascii="Times New Roman" w:eastAsia="Times New Roman" w:hAnsi="Times New Roman" w:cs="Times New Roman"/>
                <w:color w:val="000000"/>
                <w:sz w:val="24"/>
                <w:szCs w:val="24"/>
              </w:rPr>
              <w:t>1</w:t>
            </w:r>
          </w:p>
        </w:tc>
        <w:tc>
          <w:tcPr>
            <w:tcW w:w="1417" w:type="dxa"/>
            <w:tcBorders>
              <w:top w:val="nil"/>
              <w:left w:val="nil"/>
              <w:bottom w:val="single" w:sz="4" w:space="0" w:color="auto"/>
              <w:right w:val="single" w:sz="8" w:space="0" w:color="auto"/>
            </w:tcBorders>
            <w:shd w:val="clear" w:color="auto" w:fill="auto"/>
            <w:noWrap/>
            <w:vAlign w:val="bottom"/>
            <w:hideMark/>
          </w:tcPr>
          <w:p w:rsidR="000D08A5" w:rsidRPr="000D08A5" w:rsidRDefault="000D08A5" w:rsidP="000D08A5">
            <w:pPr>
              <w:spacing w:after="0" w:line="240" w:lineRule="auto"/>
              <w:jc w:val="right"/>
              <w:rPr>
                <w:rFonts w:ascii="Times New Roman" w:eastAsia="Times New Roman" w:hAnsi="Times New Roman" w:cs="Times New Roman"/>
                <w:color w:val="000000"/>
                <w:sz w:val="24"/>
                <w:szCs w:val="24"/>
              </w:rPr>
            </w:pPr>
            <w:r w:rsidRPr="000D08A5">
              <w:rPr>
                <w:rFonts w:ascii="Times New Roman" w:eastAsia="Times New Roman" w:hAnsi="Times New Roman" w:cs="Times New Roman"/>
                <w:color w:val="000000"/>
                <w:sz w:val="24"/>
                <w:szCs w:val="24"/>
              </w:rPr>
              <w:t>1</w:t>
            </w:r>
          </w:p>
        </w:tc>
        <w:tc>
          <w:tcPr>
            <w:tcW w:w="1985" w:type="dxa"/>
            <w:tcBorders>
              <w:top w:val="nil"/>
              <w:left w:val="nil"/>
              <w:bottom w:val="single" w:sz="4" w:space="0" w:color="auto"/>
              <w:right w:val="single" w:sz="8" w:space="0" w:color="auto"/>
            </w:tcBorders>
            <w:shd w:val="clear" w:color="auto" w:fill="auto"/>
            <w:noWrap/>
            <w:vAlign w:val="bottom"/>
            <w:hideMark/>
          </w:tcPr>
          <w:p w:rsidR="000D08A5" w:rsidRPr="000D08A5" w:rsidRDefault="000D08A5" w:rsidP="000D08A5">
            <w:pPr>
              <w:spacing w:after="0" w:line="240" w:lineRule="auto"/>
              <w:jc w:val="right"/>
              <w:rPr>
                <w:rFonts w:ascii="Times New Roman" w:eastAsia="Times New Roman" w:hAnsi="Times New Roman" w:cs="Times New Roman"/>
                <w:color w:val="000000"/>
                <w:sz w:val="24"/>
                <w:szCs w:val="24"/>
              </w:rPr>
            </w:pPr>
            <w:r w:rsidRPr="000D08A5">
              <w:rPr>
                <w:rFonts w:ascii="Times New Roman" w:eastAsia="Times New Roman" w:hAnsi="Times New Roman" w:cs="Times New Roman"/>
                <w:color w:val="000000"/>
                <w:sz w:val="24"/>
                <w:szCs w:val="24"/>
              </w:rPr>
              <w:t>30.09.2019</w:t>
            </w:r>
          </w:p>
        </w:tc>
        <w:tc>
          <w:tcPr>
            <w:tcW w:w="3118" w:type="dxa"/>
            <w:tcBorders>
              <w:top w:val="nil"/>
              <w:left w:val="nil"/>
              <w:bottom w:val="single" w:sz="4" w:space="0" w:color="auto"/>
              <w:right w:val="single" w:sz="8" w:space="0" w:color="auto"/>
            </w:tcBorders>
            <w:shd w:val="clear" w:color="auto" w:fill="auto"/>
            <w:noWrap/>
            <w:vAlign w:val="bottom"/>
            <w:hideMark/>
          </w:tcPr>
          <w:p w:rsidR="000D08A5" w:rsidRPr="000D08A5" w:rsidRDefault="000D08A5" w:rsidP="000D08A5">
            <w:pPr>
              <w:spacing w:after="0" w:line="240" w:lineRule="auto"/>
              <w:rPr>
                <w:rFonts w:ascii="Times New Roman" w:eastAsia="Times New Roman" w:hAnsi="Times New Roman" w:cs="Times New Roman"/>
                <w:color w:val="000000"/>
                <w:sz w:val="24"/>
                <w:szCs w:val="24"/>
              </w:rPr>
            </w:pPr>
            <w:r w:rsidRPr="000D08A5">
              <w:rPr>
                <w:rFonts w:ascii="Times New Roman" w:eastAsia="Times New Roman" w:hAnsi="Times New Roman" w:cs="Times New Roman"/>
                <w:color w:val="000000"/>
                <w:sz w:val="24"/>
                <w:szCs w:val="24"/>
              </w:rPr>
              <w:t> </w:t>
            </w:r>
          </w:p>
        </w:tc>
        <w:tc>
          <w:tcPr>
            <w:tcW w:w="4180" w:type="dxa"/>
            <w:tcBorders>
              <w:top w:val="nil"/>
              <w:left w:val="nil"/>
              <w:bottom w:val="single" w:sz="4" w:space="0" w:color="auto"/>
              <w:right w:val="single" w:sz="8" w:space="0" w:color="auto"/>
            </w:tcBorders>
            <w:shd w:val="clear" w:color="auto" w:fill="auto"/>
            <w:vAlign w:val="bottom"/>
            <w:hideMark/>
          </w:tcPr>
          <w:p w:rsidR="000D08A5" w:rsidRPr="000D08A5" w:rsidRDefault="000D08A5" w:rsidP="000D08A5">
            <w:pPr>
              <w:spacing w:after="0" w:line="240" w:lineRule="auto"/>
              <w:rPr>
                <w:rFonts w:ascii="Times New Roman" w:eastAsia="Times New Roman" w:hAnsi="Times New Roman" w:cs="Times New Roman"/>
                <w:color w:val="000000"/>
                <w:sz w:val="24"/>
                <w:szCs w:val="24"/>
              </w:rPr>
            </w:pPr>
            <w:r w:rsidRPr="000D08A5">
              <w:rPr>
                <w:rFonts w:ascii="Times New Roman" w:eastAsia="Times New Roman" w:hAnsi="Times New Roman" w:cs="Times New Roman"/>
                <w:color w:val="000000"/>
                <w:sz w:val="24"/>
                <w:szCs w:val="24"/>
              </w:rPr>
              <w:t>Изучение шкивов и ремней. Применение ременных передач для повышения и понижения скорости вращения мотора.</w:t>
            </w:r>
          </w:p>
        </w:tc>
        <w:tc>
          <w:tcPr>
            <w:tcW w:w="960" w:type="dxa"/>
            <w:tcBorders>
              <w:top w:val="nil"/>
              <w:left w:val="nil"/>
              <w:bottom w:val="nil"/>
              <w:right w:val="nil"/>
            </w:tcBorders>
            <w:shd w:val="clear" w:color="auto" w:fill="auto"/>
            <w:noWrap/>
            <w:vAlign w:val="bottom"/>
            <w:hideMark/>
          </w:tcPr>
          <w:p w:rsidR="000D08A5" w:rsidRPr="000D08A5" w:rsidRDefault="000D08A5" w:rsidP="000D08A5">
            <w:pPr>
              <w:spacing w:after="0" w:line="240" w:lineRule="auto"/>
              <w:rPr>
                <w:rFonts w:ascii="Times New Roman" w:eastAsia="Times New Roman" w:hAnsi="Times New Roman" w:cs="Times New Roman"/>
                <w:color w:val="000000"/>
                <w:sz w:val="24"/>
                <w:szCs w:val="24"/>
              </w:rPr>
            </w:pPr>
          </w:p>
        </w:tc>
      </w:tr>
      <w:tr w:rsidR="000D08A5" w:rsidRPr="000D08A5" w:rsidTr="000D08A5">
        <w:trPr>
          <w:trHeight w:val="1200"/>
        </w:trPr>
        <w:tc>
          <w:tcPr>
            <w:tcW w:w="2004" w:type="dxa"/>
            <w:tcBorders>
              <w:top w:val="nil"/>
              <w:left w:val="single" w:sz="8" w:space="0" w:color="auto"/>
              <w:bottom w:val="single" w:sz="4" w:space="0" w:color="auto"/>
              <w:right w:val="single" w:sz="8" w:space="0" w:color="auto"/>
            </w:tcBorders>
            <w:shd w:val="clear" w:color="000000" w:fill="FCD5B4"/>
            <w:vAlign w:val="center"/>
            <w:hideMark/>
          </w:tcPr>
          <w:p w:rsidR="000D08A5" w:rsidRPr="000D08A5" w:rsidRDefault="000D08A5" w:rsidP="000D08A5">
            <w:pPr>
              <w:spacing w:after="0" w:line="240" w:lineRule="auto"/>
              <w:rPr>
                <w:rFonts w:ascii="Times New Roman" w:eastAsia="Times New Roman" w:hAnsi="Times New Roman" w:cs="Times New Roman"/>
                <w:color w:val="000000"/>
                <w:sz w:val="24"/>
                <w:szCs w:val="24"/>
              </w:rPr>
            </w:pPr>
            <w:r w:rsidRPr="000D08A5">
              <w:rPr>
                <w:rFonts w:ascii="Times New Roman" w:eastAsia="Times New Roman" w:hAnsi="Times New Roman" w:cs="Times New Roman"/>
                <w:color w:val="000000"/>
                <w:sz w:val="24"/>
                <w:szCs w:val="24"/>
              </w:rPr>
              <w:lastRenderedPageBreak/>
              <w:t>Коронное зубчатое колесо. Червячная зубчатая передача</w:t>
            </w:r>
          </w:p>
        </w:tc>
        <w:tc>
          <w:tcPr>
            <w:tcW w:w="819" w:type="dxa"/>
            <w:tcBorders>
              <w:top w:val="nil"/>
              <w:left w:val="nil"/>
              <w:bottom w:val="single" w:sz="4" w:space="0" w:color="auto"/>
              <w:right w:val="single" w:sz="8" w:space="0" w:color="auto"/>
            </w:tcBorders>
            <w:shd w:val="clear" w:color="auto" w:fill="auto"/>
            <w:vAlign w:val="bottom"/>
            <w:hideMark/>
          </w:tcPr>
          <w:p w:rsidR="000D08A5" w:rsidRPr="000D08A5" w:rsidRDefault="000D08A5" w:rsidP="000D08A5">
            <w:pPr>
              <w:spacing w:after="0" w:line="240" w:lineRule="auto"/>
              <w:jc w:val="right"/>
              <w:rPr>
                <w:rFonts w:ascii="Times New Roman" w:eastAsia="Times New Roman" w:hAnsi="Times New Roman" w:cs="Times New Roman"/>
                <w:color w:val="000000"/>
                <w:sz w:val="24"/>
                <w:szCs w:val="24"/>
              </w:rPr>
            </w:pPr>
            <w:r w:rsidRPr="000D08A5">
              <w:rPr>
                <w:rFonts w:ascii="Times New Roman" w:eastAsia="Times New Roman" w:hAnsi="Times New Roman" w:cs="Times New Roman"/>
                <w:color w:val="000000"/>
                <w:sz w:val="24"/>
                <w:szCs w:val="24"/>
              </w:rPr>
              <w:t>2</w:t>
            </w:r>
          </w:p>
        </w:tc>
        <w:tc>
          <w:tcPr>
            <w:tcW w:w="1005" w:type="dxa"/>
            <w:tcBorders>
              <w:top w:val="nil"/>
              <w:left w:val="nil"/>
              <w:bottom w:val="single" w:sz="4" w:space="0" w:color="auto"/>
              <w:right w:val="single" w:sz="8" w:space="0" w:color="auto"/>
            </w:tcBorders>
            <w:shd w:val="clear" w:color="auto" w:fill="auto"/>
            <w:noWrap/>
            <w:vAlign w:val="bottom"/>
            <w:hideMark/>
          </w:tcPr>
          <w:p w:rsidR="000D08A5" w:rsidRPr="000D08A5" w:rsidRDefault="000D08A5" w:rsidP="000D08A5">
            <w:pPr>
              <w:spacing w:after="0" w:line="240" w:lineRule="auto"/>
              <w:jc w:val="right"/>
              <w:rPr>
                <w:rFonts w:ascii="Times New Roman" w:eastAsia="Times New Roman" w:hAnsi="Times New Roman" w:cs="Times New Roman"/>
                <w:color w:val="000000"/>
                <w:sz w:val="24"/>
                <w:szCs w:val="24"/>
              </w:rPr>
            </w:pPr>
            <w:r w:rsidRPr="000D08A5">
              <w:rPr>
                <w:rFonts w:ascii="Times New Roman" w:eastAsia="Times New Roman" w:hAnsi="Times New Roman" w:cs="Times New Roman"/>
                <w:color w:val="000000"/>
                <w:sz w:val="24"/>
                <w:szCs w:val="24"/>
              </w:rPr>
              <w:t>1</w:t>
            </w:r>
          </w:p>
        </w:tc>
        <w:tc>
          <w:tcPr>
            <w:tcW w:w="1417" w:type="dxa"/>
            <w:tcBorders>
              <w:top w:val="nil"/>
              <w:left w:val="nil"/>
              <w:bottom w:val="single" w:sz="4" w:space="0" w:color="auto"/>
              <w:right w:val="single" w:sz="8" w:space="0" w:color="auto"/>
            </w:tcBorders>
            <w:shd w:val="clear" w:color="auto" w:fill="auto"/>
            <w:noWrap/>
            <w:vAlign w:val="bottom"/>
            <w:hideMark/>
          </w:tcPr>
          <w:p w:rsidR="000D08A5" w:rsidRPr="000D08A5" w:rsidRDefault="000D08A5" w:rsidP="000D08A5">
            <w:pPr>
              <w:spacing w:after="0" w:line="240" w:lineRule="auto"/>
              <w:jc w:val="right"/>
              <w:rPr>
                <w:rFonts w:ascii="Times New Roman" w:eastAsia="Times New Roman" w:hAnsi="Times New Roman" w:cs="Times New Roman"/>
                <w:color w:val="000000"/>
                <w:sz w:val="24"/>
                <w:szCs w:val="24"/>
              </w:rPr>
            </w:pPr>
            <w:r w:rsidRPr="000D08A5">
              <w:rPr>
                <w:rFonts w:ascii="Times New Roman" w:eastAsia="Times New Roman" w:hAnsi="Times New Roman" w:cs="Times New Roman"/>
                <w:color w:val="000000"/>
                <w:sz w:val="24"/>
                <w:szCs w:val="24"/>
              </w:rPr>
              <w:t>1</w:t>
            </w:r>
          </w:p>
        </w:tc>
        <w:tc>
          <w:tcPr>
            <w:tcW w:w="1985" w:type="dxa"/>
            <w:tcBorders>
              <w:top w:val="nil"/>
              <w:left w:val="nil"/>
              <w:bottom w:val="nil"/>
              <w:right w:val="nil"/>
            </w:tcBorders>
            <w:shd w:val="clear" w:color="auto" w:fill="auto"/>
            <w:noWrap/>
            <w:vAlign w:val="bottom"/>
            <w:hideMark/>
          </w:tcPr>
          <w:p w:rsidR="000D08A5" w:rsidRPr="000D08A5" w:rsidRDefault="000D08A5" w:rsidP="000D08A5">
            <w:pPr>
              <w:spacing w:after="0" w:line="240" w:lineRule="auto"/>
              <w:jc w:val="right"/>
              <w:rPr>
                <w:rFonts w:ascii="Times New Roman" w:eastAsia="Times New Roman" w:hAnsi="Times New Roman" w:cs="Times New Roman"/>
                <w:color w:val="000000"/>
                <w:sz w:val="24"/>
                <w:szCs w:val="24"/>
              </w:rPr>
            </w:pPr>
            <w:r w:rsidRPr="000D08A5">
              <w:rPr>
                <w:rFonts w:ascii="Times New Roman" w:eastAsia="Times New Roman" w:hAnsi="Times New Roman" w:cs="Times New Roman"/>
                <w:color w:val="000000"/>
                <w:sz w:val="24"/>
                <w:szCs w:val="24"/>
              </w:rPr>
              <w:t>02.10.2019</w:t>
            </w:r>
          </w:p>
        </w:tc>
        <w:tc>
          <w:tcPr>
            <w:tcW w:w="3118" w:type="dxa"/>
            <w:tcBorders>
              <w:top w:val="nil"/>
              <w:left w:val="single" w:sz="8" w:space="0" w:color="auto"/>
              <w:bottom w:val="single" w:sz="4" w:space="0" w:color="auto"/>
              <w:right w:val="single" w:sz="8" w:space="0" w:color="auto"/>
            </w:tcBorders>
            <w:shd w:val="clear" w:color="auto" w:fill="auto"/>
            <w:noWrap/>
            <w:vAlign w:val="bottom"/>
            <w:hideMark/>
          </w:tcPr>
          <w:p w:rsidR="000D08A5" w:rsidRPr="000D08A5" w:rsidRDefault="000D08A5" w:rsidP="000D08A5">
            <w:pPr>
              <w:spacing w:after="0" w:line="240" w:lineRule="auto"/>
              <w:rPr>
                <w:rFonts w:ascii="Times New Roman" w:eastAsia="Times New Roman" w:hAnsi="Times New Roman" w:cs="Times New Roman"/>
                <w:color w:val="000000"/>
                <w:sz w:val="24"/>
                <w:szCs w:val="24"/>
              </w:rPr>
            </w:pPr>
            <w:r w:rsidRPr="000D08A5">
              <w:rPr>
                <w:rFonts w:ascii="Times New Roman" w:eastAsia="Times New Roman" w:hAnsi="Times New Roman" w:cs="Times New Roman"/>
                <w:color w:val="000000"/>
                <w:sz w:val="24"/>
                <w:szCs w:val="24"/>
              </w:rPr>
              <w:t> </w:t>
            </w:r>
          </w:p>
        </w:tc>
        <w:tc>
          <w:tcPr>
            <w:tcW w:w="4180" w:type="dxa"/>
            <w:tcBorders>
              <w:top w:val="nil"/>
              <w:left w:val="nil"/>
              <w:bottom w:val="single" w:sz="4" w:space="0" w:color="auto"/>
              <w:right w:val="single" w:sz="8" w:space="0" w:color="auto"/>
            </w:tcBorders>
            <w:shd w:val="clear" w:color="auto" w:fill="auto"/>
            <w:vAlign w:val="bottom"/>
            <w:hideMark/>
          </w:tcPr>
          <w:p w:rsidR="000D08A5" w:rsidRPr="000D08A5" w:rsidRDefault="000D08A5" w:rsidP="000D08A5">
            <w:pPr>
              <w:spacing w:after="0" w:line="240" w:lineRule="auto"/>
              <w:rPr>
                <w:rFonts w:ascii="Times New Roman" w:eastAsia="Times New Roman" w:hAnsi="Times New Roman" w:cs="Times New Roman"/>
                <w:color w:val="000000"/>
                <w:sz w:val="24"/>
                <w:szCs w:val="24"/>
              </w:rPr>
            </w:pPr>
            <w:r w:rsidRPr="000D08A5">
              <w:rPr>
                <w:rFonts w:ascii="Times New Roman" w:eastAsia="Times New Roman" w:hAnsi="Times New Roman" w:cs="Times New Roman"/>
                <w:color w:val="000000"/>
                <w:sz w:val="24"/>
                <w:szCs w:val="24"/>
              </w:rPr>
              <w:t>Назначение зубчатых колёс. Применение и характеристика коронного зубчатого колеса. Изучение червячной зубчатой передачи.</w:t>
            </w:r>
          </w:p>
        </w:tc>
        <w:tc>
          <w:tcPr>
            <w:tcW w:w="960" w:type="dxa"/>
            <w:tcBorders>
              <w:top w:val="nil"/>
              <w:left w:val="nil"/>
              <w:bottom w:val="nil"/>
              <w:right w:val="nil"/>
            </w:tcBorders>
            <w:shd w:val="clear" w:color="auto" w:fill="auto"/>
            <w:noWrap/>
            <w:vAlign w:val="bottom"/>
            <w:hideMark/>
          </w:tcPr>
          <w:p w:rsidR="000D08A5" w:rsidRPr="000D08A5" w:rsidRDefault="000D08A5" w:rsidP="000D08A5">
            <w:pPr>
              <w:spacing w:after="0" w:line="240" w:lineRule="auto"/>
              <w:rPr>
                <w:rFonts w:ascii="Times New Roman" w:eastAsia="Times New Roman" w:hAnsi="Times New Roman" w:cs="Times New Roman"/>
                <w:color w:val="000000"/>
                <w:sz w:val="24"/>
                <w:szCs w:val="24"/>
              </w:rPr>
            </w:pPr>
          </w:p>
        </w:tc>
      </w:tr>
      <w:tr w:rsidR="000D08A5" w:rsidRPr="000D08A5" w:rsidTr="000D08A5">
        <w:trPr>
          <w:trHeight w:val="900"/>
        </w:trPr>
        <w:tc>
          <w:tcPr>
            <w:tcW w:w="2004" w:type="dxa"/>
            <w:tcBorders>
              <w:top w:val="nil"/>
              <w:left w:val="single" w:sz="8" w:space="0" w:color="auto"/>
              <w:bottom w:val="single" w:sz="4" w:space="0" w:color="auto"/>
              <w:right w:val="single" w:sz="8" w:space="0" w:color="auto"/>
            </w:tcBorders>
            <w:shd w:val="clear" w:color="000000" w:fill="FCD5B4"/>
            <w:vAlign w:val="center"/>
            <w:hideMark/>
          </w:tcPr>
          <w:p w:rsidR="000D08A5" w:rsidRPr="000D08A5" w:rsidRDefault="000D08A5" w:rsidP="000D08A5">
            <w:pPr>
              <w:spacing w:after="0" w:line="240" w:lineRule="auto"/>
              <w:rPr>
                <w:rFonts w:ascii="Times New Roman" w:eastAsia="Times New Roman" w:hAnsi="Times New Roman" w:cs="Times New Roman"/>
                <w:color w:val="000000"/>
                <w:sz w:val="24"/>
                <w:szCs w:val="24"/>
              </w:rPr>
            </w:pPr>
            <w:r w:rsidRPr="000D08A5">
              <w:rPr>
                <w:rFonts w:ascii="Times New Roman" w:eastAsia="Times New Roman" w:hAnsi="Times New Roman" w:cs="Times New Roman"/>
                <w:color w:val="000000"/>
                <w:sz w:val="24"/>
                <w:szCs w:val="24"/>
              </w:rPr>
              <w:t>Кулачок и Рычаг</w:t>
            </w:r>
          </w:p>
        </w:tc>
        <w:tc>
          <w:tcPr>
            <w:tcW w:w="819" w:type="dxa"/>
            <w:tcBorders>
              <w:top w:val="nil"/>
              <w:left w:val="nil"/>
              <w:bottom w:val="single" w:sz="4" w:space="0" w:color="auto"/>
              <w:right w:val="single" w:sz="8" w:space="0" w:color="auto"/>
            </w:tcBorders>
            <w:shd w:val="clear" w:color="auto" w:fill="auto"/>
            <w:vAlign w:val="bottom"/>
            <w:hideMark/>
          </w:tcPr>
          <w:p w:rsidR="000D08A5" w:rsidRPr="000D08A5" w:rsidRDefault="000D08A5" w:rsidP="000D08A5">
            <w:pPr>
              <w:spacing w:after="0" w:line="240" w:lineRule="auto"/>
              <w:jc w:val="right"/>
              <w:rPr>
                <w:rFonts w:ascii="Times New Roman" w:eastAsia="Times New Roman" w:hAnsi="Times New Roman" w:cs="Times New Roman"/>
                <w:color w:val="000000"/>
                <w:sz w:val="24"/>
                <w:szCs w:val="24"/>
              </w:rPr>
            </w:pPr>
            <w:r w:rsidRPr="000D08A5">
              <w:rPr>
                <w:rFonts w:ascii="Times New Roman" w:eastAsia="Times New Roman" w:hAnsi="Times New Roman" w:cs="Times New Roman"/>
                <w:color w:val="000000"/>
                <w:sz w:val="24"/>
                <w:szCs w:val="24"/>
              </w:rPr>
              <w:t>2</w:t>
            </w:r>
          </w:p>
        </w:tc>
        <w:tc>
          <w:tcPr>
            <w:tcW w:w="1005" w:type="dxa"/>
            <w:tcBorders>
              <w:top w:val="nil"/>
              <w:left w:val="nil"/>
              <w:bottom w:val="single" w:sz="4" w:space="0" w:color="auto"/>
              <w:right w:val="single" w:sz="8" w:space="0" w:color="auto"/>
            </w:tcBorders>
            <w:shd w:val="clear" w:color="auto" w:fill="auto"/>
            <w:noWrap/>
            <w:vAlign w:val="bottom"/>
            <w:hideMark/>
          </w:tcPr>
          <w:p w:rsidR="000D08A5" w:rsidRPr="000D08A5" w:rsidRDefault="000D08A5" w:rsidP="000D08A5">
            <w:pPr>
              <w:spacing w:after="0" w:line="240" w:lineRule="auto"/>
              <w:jc w:val="right"/>
              <w:rPr>
                <w:rFonts w:ascii="Times New Roman" w:eastAsia="Times New Roman" w:hAnsi="Times New Roman" w:cs="Times New Roman"/>
                <w:color w:val="000000"/>
                <w:sz w:val="24"/>
                <w:szCs w:val="24"/>
              </w:rPr>
            </w:pPr>
            <w:r w:rsidRPr="000D08A5">
              <w:rPr>
                <w:rFonts w:ascii="Times New Roman" w:eastAsia="Times New Roman" w:hAnsi="Times New Roman" w:cs="Times New Roman"/>
                <w:color w:val="000000"/>
                <w:sz w:val="24"/>
                <w:szCs w:val="24"/>
              </w:rPr>
              <w:t>1</w:t>
            </w:r>
          </w:p>
        </w:tc>
        <w:tc>
          <w:tcPr>
            <w:tcW w:w="1417" w:type="dxa"/>
            <w:tcBorders>
              <w:top w:val="nil"/>
              <w:left w:val="nil"/>
              <w:bottom w:val="single" w:sz="4" w:space="0" w:color="auto"/>
              <w:right w:val="single" w:sz="8" w:space="0" w:color="auto"/>
            </w:tcBorders>
            <w:shd w:val="clear" w:color="auto" w:fill="auto"/>
            <w:noWrap/>
            <w:vAlign w:val="bottom"/>
            <w:hideMark/>
          </w:tcPr>
          <w:p w:rsidR="000D08A5" w:rsidRPr="000D08A5" w:rsidRDefault="000D08A5" w:rsidP="000D08A5">
            <w:pPr>
              <w:spacing w:after="0" w:line="240" w:lineRule="auto"/>
              <w:jc w:val="right"/>
              <w:rPr>
                <w:rFonts w:ascii="Times New Roman" w:eastAsia="Times New Roman" w:hAnsi="Times New Roman" w:cs="Times New Roman"/>
                <w:color w:val="000000"/>
                <w:sz w:val="24"/>
                <w:szCs w:val="24"/>
              </w:rPr>
            </w:pPr>
            <w:r w:rsidRPr="000D08A5">
              <w:rPr>
                <w:rFonts w:ascii="Times New Roman" w:eastAsia="Times New Roman" w:hAnsi="Times New Roman" w:cs="Times New Roman"/>
                <w:color w:val="000000"/>
                <w:sz w:val="24"/>
                <w:szCs w:val="24"/>
              </w:rPr>
              <w:t>1</w:t>
            </w:r>
          </w:p>
        </w:tc>
        <w:tc>
          <w:tcPr>
            <w:tcW w:w="1985" w:type="dxa"/>
            <w:tcBorders>
              <w:top w:val="single" w:sz="4" w:space="0" w:color="auto"/>
              <w:left w:val="nil"/>
              <w:bottom w:val="single" w:sz="4" w:space="0" w:color="auto"/>
              <w:right w:val="single" w:sz="8" w:space="0" w:color="auto"/>
            </w:tcBorders>
            <w:shd w:val="clear" w:color="auto" w:fill="auto"/>
            <w:noWrap/>
            <w:vAlign w:val="bottom"/>
            <w:hideMark/>
          </w:tcPr>
          <w:p w:rsidR="000D08A5" w:rsidRPr="000D08A5" w:rsidRDefault="000D08A5" w:rsidP="000D08A5">
            <w:pPr>
              <w:spacing w:after="0" w:line="240" w:lineRule="auto"/>
              <w:jc w:val="right"/>
              <w:rPr>
                <w:rFonts w:ascii="Times New Roman" w:eastAsia="Times New Roman" w:hAnsi="Times New Roman" w:cs="Times New Roman"/>
                <w:color w:val="000000"/>
                <w:sz w:val="24"/>
                <w:szCs w:val="24"/>
              </w:rPr>
            </w:pPr>
            <w:r w:rsidRPr="000D08A5">
              <w:rPr>
                <w:rFonts w:ascii="Times New Roman" w:eastAsia="Times New Roman" w:hAnsi="Times New Roman" w:cs="Times New Roman"/>
                <w:color w:val="000000"/>
                <w:sz w:val="24"/>
                <w:szCs w:val="24"/>
              </w:rPr>
              <w:t>07.10.2019</w:t>
            </w:r>
          </w:p>
        </w:tc>
        <w:tc>
          <w:tcPr>
            <w:tcW w:w="3118" w:type="dxa"/>
            <w:tcBorders>
              <w:top w:val="nil"/>
              <w:left w:val="nil"/>
              <w:bottom w:val="single" w:sz="4" w:space="0" w:color="auto"/>
              <w:right w:val="single" w:sz="8" w:space="0" w:color="auto"/>
            </w:tcBorders>
            <w:shd w:val="clear" w:color="auto" w:fill="auto"/>
            <w:noWrap/>
            <w:vAlign w:val="bottom"/>
            <w:hideMark/>
          </w:tcPr>
          <w:p w:rsidR="000D08A5" w:rsidRPr="000D08A5" w:rsidRDefault="000D08A5" w:rsidP="000D08A5">
            <w:pPr>
              <w:spacing w:after="0" w:line="240" w:lineRule="auto"/>
              <w:rPr>
                <w:rFonts w:ascii="Times New Roman" w:eastAsia="Times New Roman" w:hAnsi="Times New Roman" w:cs="Times New Roman"/>
                <w:color w:val="000000"/>
                <w:sz w:val="24"/>
                <w:szCs w:val="24"/>
              </w:rPr>
            </w:pPr>
            <w:r w:rsidRPr="000D08A5">
              <w:rPr>
                <w:rFonts w:ascii="Times New Roman" w:eastAsia="Times New Roman" w:hAnsi="Times New Roman" w:cs="Times New Roman"/>
                <w:color w:val="000000"/>
                <w:sz w:val="24"/>
                <w:szCs w:val="24"/>
              </w:rPr>
              <w:t> </w:t>
            </w:r>
          </w:p>
        </w:tc>
        <w:tc>
          <w:tcPr>
            <w:tcW w:w="4180" w:type="dxa"/>
            <w:tcBorders>
              <w:top w:val="nil"/>
              <w:left w:val="nil"/>
              <w:bottom w:val="single" w:sz="4" w:space="0" w:color="auto"/>
              <w:right w:val="single" w:sz="8" w:space="0" w:color="auto"/>
            </w:tcBorders>
            <w:shd w:val="clear" w:color="auto" w:fill="auto"/>
            <w:vAlign w:val="bottom"/>
            <w:hideMark/>
          </w:tcPr>
          <w:p w:rsidR="000D08A5" w:rsidRPr="000D08A5" w:rsidRDefault="000D08A5" w:rsidP="000D08A5">
            <w:pPr>
              <w:spacing w:after="0" w:line="240" w:lineRule="auto"/>
              <w:rPr>
                <w:rFonts w:ascii="Times New Roman" w:eastAsia="Times New Roman" w:hAnsi="Times New Roman" w:cs="Times New Roman"/>
                <w:color w:val="000000"/>
                <w:sz w:val="24"/>
                <w:szCs w:val="24"/>
              </w:rPr>
            </w:pPr>
            <w:r w:rsidRPr="000D08A5">
              <w:rPr>
                <w:rFonts w:ascii="Times New Roman" w:eastAsia="Times New Roman" w:hAnsi="Times New Roman" w:cs="Times New Roman"/>
                <w:color w:val="000000"/>
                <w:sz w:val="24"/>
                <w:szCs w:val="24"/>
              </w:rPr>
              <w:t>Назначение и характеристика элемента кулачок, создание программ для использования этого элемента.</w:t>
            </w:r>
          </w:p>
        </w:tc>
        <w:tc>
          <w:tcPr>
            <w:tcW w:w="960" w:type="dxa"/>
            <w:tcBorders>
              <w:top w:val="nil"/>
              <w:left w:val="nil"/>
              <w:bottom w:val="nil"/>
              <w:right w:val="nil"/>
            </w:tcBorders>
            <w:shd w:val="clear" w:color="auto" w:fill="auto"/>
            <w:noWrap/>
            <w:vAlign w:val="bottom"/>
            <w:hideMark/>
          </w:tcPr>
          <w:p w:rsidR="000D08A5" w:rsidRPr="000D08A5" w:rsidRDefault="000D08A5" w:rsidP="000D08A5">
            <w:pPr>
              <w:spacing w:after="0" w:line="240" w:lineRule="auto"/>
              <w:rPr>
                <w:rFonts w:ascii="Times New Roman" w:eastAsia="Times New Roman" w:hAnsi="Times New Roman" w:cs="Times New Roman"/>
                <w:color w:val="000000"/>
                <w:sz w:val="24"/>
                <w:szCs w:val="24"/>
              </w:rPr>
            </w:pPr>
          </w:p>
        </w:tc>
      </w:tr>
      <w:tr w:rsidR="000D08A5" w:rsidRPr="000D08A5" w:rsidTr="000D08A5">
        <w:trPr>
          <w:trHeight w:val="600"/>
        </w:trPr>
        <w:tc>
          <w:tcPr>
            <w:tcW w:w="2004" w:type="dxa"/>
            <w:tcBorders>
              <w:top w:val="nil"/>
              <w:left w:val="single" w:sz="8" w:space="0" w:color="auto"/>
              <w:bottom w:val="single" w:sz="4" w:space="0" w:color="auto"/>
              <w:right w:val="single" w:sz="8" w:space="0" w:color="auto"/>
            </w:tcBorders>
            <w:shd w:val="clear" w:color="000000" w:fill="FCD5B4"/>
            <w:vAlign w:val="center"/>
            <w:hideMark/>
          </w:tcPr>
          <w:p w:rsidR="000D08A5" w:rsidRPr="000D08A5" w:rsidRDefault="000D08A5" w:rsidP="000D08A5">
            <w:pPr>
              <w:spacing w:after="0" w:line="240" w:lineRule="auto"/>
              <w:rPr>
                <w:rFonts w:ascii="Times New Roman" w:eastAsia="Times New Roman" w:hAnsi="Times New Roman" w:cs="Times New Roman"/>
                <w:color w:val="000000"/>
                <w:sz w:val="24"/>
                <w:szCs w:val="24"/>
              </w:rPr>
            </w:pPr>
            <w:r w:rsidRPr="000D08A5">
              <w:rPr>
                <w:rFonts w:ascii="Times New Roman" w:eastAsia="Times New Roman" w:hAnsi="Times New Roman" w:cs="Times New Roman"/>
                <w:color w:val="000000"/>
                <w:sz w:val="24"/>
                <w:szCs w:val="24"/>
              </w:rPr>
              <w:t>Блок «Цикл»</w:t>
            </w:r>
          </w:p>
        </w:tc>
        <w:tc>
          <w:tcPr>
            <w:tcW w:w="819" w:type="dxa"/>
            <w:tcBorders>
              <w:top w:val="nil"/>
              <w:left w:val="nil"/>
              <w:bottom w:val="single" w:sz="4" w:space="0" w:color="auto"/>
              <w:right w:val="single" w:sz="8" w:space="0" w:color="auto"/>
            </w:tcBorders>
            <w:shd w:val="clear" w:color="auto" w:fill="auto"/>
            <w:vAlign w:val="bottom"/>
            <w:hideMark/>
          </w:tcPr>
          <w:p w:rsidR="000D08A5" w:rsidRPr="000D08A5" w:rsidRDefault="000D08A5" w:rsidP="000D08A5">
            <w:pPr>
              <w:spacing w:after="0" w:line="240" w:lineRule="auto"/>
              <w:jc w:val="right"/>
              <w:rPr>
                <w:rFonts w:ascii="Times New Roman" w:eastAsia="Times New Roman" w:hAnsi="Times New Roman" w:cs="Times New Roman"/>
                <w:color w:val="000000"/>
                <w:sz w:val="24"/>
                <w:szCs w:val="24"/>
              </w:rPr>
            </w:pPr>
            <w:r w:rsidRPr="000D08A5">
              <w:rPr>
                <w:rFonts w:ascii="Times New Roman" w:eastAsia="Times New Roman" w:hAnsi="Times New Roman" w:cs="Times New Roman"/>
                <w:color w:val="000000"/>
                <w:sz w:val="24"/>
                <w:szCs w:val="24"/>
              </w:rPr>
              <w:t>2</w:t>
            </w:r>
          </w:p>
        </w:tc>
        <w:tc>
          <w:tcPr>
            <w:tcW w:w="1005" w:type="dxa"/>
            <w:tcBorders>
              <w:top w:val="nil"/>
              <w:left w:val="nil"/>
              <w:bottom w:val="single" w:sz="4" w:space="0" w:color="auto"/>
              <w:right w:val="single" w:sz="8" w:space="0" w:color="auto"/>
            </w:tcBorders>
            <w:shd w:val="clear" w:color="auto" w:fill="auto"/>
            <w:noWrap/>
            <w:vAlign w:val="bottom"/>
            <w:hideMark/>
          </w:tcPr>
          <w:p w:rsidR="000D08A5" w:rsidRPr="000D08A5" w:rsidRDefault="000D08A5" w:rsidP="000D08A5">
            <w:pPr>
              <w:spacing w:after="0" w:line="240" w:lineRule="auto"/>
              <w:jc w:val="right"/>
              <w:rPr>
                <w:rFonts w:ascii="Times New Roman" w:eastAsia="Times New Roman" w:hAnsi="Times New Roman" w:cs="Times New Roman"/>
                <w:color w:val="000000"/>
                <w:sz w:val="24"/>
                <w:szCs w:val="24"/>
              </w:rPr>
            </w:pPr>
            <w:r w:rsidRPr="000D08A5">
              <w:rPr>
                <w:rFonts w:ascii="Times New Roman" w:eastAsia="Times New Roman" w:hAnsi="Times New Roman" w:cs="Times New Roman"/>
                <w:color w:val="000000"/>
                <w:sz w:val="24"/>
                <w:szCs w:val="24"/>
              </w:rPr>
              <w:t>1</w:t>
            </w:r>
          </w:p>
        </w:tc>
        <w:tc>
          <w:tcPr>
            <w:tcW w:w="1417" w:type="dxa"/>
            <w:tcBorders>
              <w:top w:val="nil"/>
              <w:left w:val="nil"/>
              <w:bottom w:val="single" w:sz="4" w:space="0" w:color="auto"/>
              <w:right w:val="single" w:sz="8" w:space="0" w:color="auto"/>
            </w:tcBorders>
            <w:shd w:val="clear" w:color="auto" w:fill="auto"/>
            <w:noWrap/>
            <w:vAlign w:val="bottom"/>
            <w:hideMark/>
          </w:tcPr>
          <w:p w:rsidR="000D08A5" w:rsidRPr="000D08A5" w:rsidRDefault="000D08A5" w:rsidP="000D08A5">
            <w:pPr>
              <w:spacing w:after="0" w:line="240" w:lineRule="auto"/>
              <w:jc w:val="right"/>
              <w:rPr>
                <w:rFonts w:ascii="Times New Roman" w:eastAsia="Times New Roman" w:hAnsi="Times New Roman" w:cs="Times New Roman"/>
                <w:color w:val="000000"/>
                <w:sz w:val="24"/>
                <w:szCs w:val="24"/>
              </w:rPr>
            </w:pPr>
            <w:r w:rsidRPr="000D08A5">
              <w:rPr>
                <w:rFonts w:ascii="Times New Roman" w:eastAsia="Times New Roman" w:hAnsi="Times New Roman" w:cs="Times New Roman"/>
                <w:color w:val="000000"/>
                <w:sz w:val="24"/>
                <w:szCs w:val="24"/>
              </w:rPr>
              <w:t>1</w:t>
            </w:r>
          </w:p>
        </w:tc>
        <w:tc>
          <w:tcPr>
            <w:tcW w:w="1985" w:type="dxa"/>
            <w:tcBorders>
              <w:top w:val="nil"/>
              <w:left w:val="nil"/>
              <w:bottom w:val="single" w:sz="4" w:space="0" w:color="auto"/>
              <w:right w:val="single" w:sz="8" w:space="0" w:color="auto"/>
            </w:tcBorders>
            <w:shd w:val="clear" w:color="auto" w:fill="auto"/>
            <w:noWrap/>
            <w:vAlign w:val="bottom"/>
            <w:hideMark/>
          </w:tcPr>
          <w:p w:rsidR="000D08A5" w:rsidRPr="000D08A5" w:rsidRDefault="000D08A5" w:rsidP="000D08A5">
            <w:pPr>
              <w:spacing w:after="0" w:line="240" w:lineRule="auto"/>
              <w:jc w:val="right"/>
              <w:rPr>
                <w:rFonts w:ascii="Times New Roman" w:eastAsia="Times New Roman" w:hAnsi="Times New Roman" w:cs="Times New Roman"/>
                <w:color w:val="000000"/>
                <w:sz w:val="24"/>
                <w:szCs w:val="24"/>
              </w:rPr>
            </w:pPr>
            <w:r w:rsidRPr="000D08A5">
              <w:rPr>
                <w:rFonts w:ascii="Times New Roman" w:eastAsia="Times New Roman" w:hAnsi="Times New Roman" w:cs="Times New Roman"/>
                <w:color w:val="000000"/>
                <w:sz w:val="24"/>
                <w:szCs w:val="24"/>
              </w:rPr>
              <w:t>09.10.2019</w:t>
            </w:r>
          </w:p>
        </w:tc>
        <w:tc>
          <w:tcPr>
            <w:tcW w:w="3118" w:type="dxa"/>
            <w:tcBorders>
              <w:top w:val="nil"/>
              <w:left w:val="nil"/>
              <w:bottom w:val="single" w:sz="4" w:space="0" w:color="auto"/>
              <w:right w:val="single" w:sz="8" w:space="0" w:color="auto"/>
            </w:tcBorders>
            <w:shd w:val="clear" w:color="auto" w:fill="auto"/>
            <w:noWrap/>
            <w:vAlign w:val="bottom"/>
            <w:hideMark/>
          </w:tcPr>
          <w:p w:rsidR="000D08A5" w:rsidRPr="000D08A5" w:rsidRDefault="000D08A5" w:rsidP="000D08A5">
            <w:pPr>
              <w:spacing w:after="0" w:line="240" w:lineRule="auto"/>
              <w:rPr>
                <w:rFonts w:ascii="Times New Roman" w:eastAsia="Times New Roman" w:hAnsi="Times New Roman" w:cs="Times New Roman"/>
                <w:color w:val="000000"/>
                <w:sz w:val="24"/>
                <w:szCs w:val="24"/>
              </w:rPr>
            </w:pPr>
            <w:r w:rsidRPr="000D08A5">
              <w:rPr>
                <w:rFonts w:ascii="Times New Roman" w:eastAsia="Times New Roman" w:hAnsi="Times New Roman" w:cs="Times New Roman"/>
                <w:color w:val="000000"/>
                <w:sz w:val="24"/>
                <w:szCs w:val="24"/>
              </w:rPr>
              <w:t> </w:t>
            </w:r>
          </w:p>
        </w:tc>
        <w:tc>
          <w:tcPr>
            <w:tcW w:w="4180" w:type="dxa"/>
            <w:tcBorders>
              <w:top w:val="nil"/>
              <w:left w:val="nil"/>
              <w:bottom w:val="single" w:sz="4" w:space="0" w:color="auto"/>
              <w:right w:val="single" w:sz="8" w:space="0" w:color="auto"/>
            </w:tcBorders>
            <w:shd w:val="clear" w:color="auto" w:fill="auto"/>
            <w:vAlign w:val="bottom"/>
            <w:hideMark/>
          </w:tcPr>
          <w:p w:rsidR="000D08A5" w:rsidRPr="000D08A5" w:rsidRDefault="000D08A5" w:rsidP="000D08A5">
            <w:pPr>
              <w:spacing w:after="0" w:line="240" w:lineRule="auto"/>
              <w:rPr>
                <w:rFonts w:ascii="Times New Roman" w:eastAsia="Times New Roman" w:hAnsi="Times New Roman" w:cs="Times New Roman"/>
                <w:color w:val="000000"/>
                <w:sz w:val="24"/>
                <w:szCs w:val="24"/>
              </w:rPr>
            </w:pPr>
            <w:r w:rsidRPr="000D08A5">
              <w:rPr>
                <w:rFonts w:ascii="Times New Roman" w:eastAsia="Times New Roman" w:hAnsi="Times New Roman" w:cs="Times New Roman"/>
                <w:color w:val="000000"/>
                <w:sz w:val="24"/>
                <w:szCs w:val="24"/>
              </w:rPr>
              <w:t>Изучение и составление циклических алгоритмов.</w:t>
            </w:r>
          </w:p>
        </w:tc>
        <w:tc>
          <w:tcPr>
            <w:tcW w:w="960" w:type="dxa"/>
            <w:tcBorders>
              <w:top w:val="nil"/>
              <w:left w:val="nil"/>
              <w:bottom w:val="nil"/>
              <w:right w:val="nil"/>
            </w:tcBorders>
            <w:shd w:val="clear" w:color="auto" w:fill="auto"/>
            <w:noWrap/>
            <w:vAlign w:val="bottom"/>
            <w:hideMark/>
          </w:tcPr>
          <w:p w:rsidR="000D08A5" w:rsidRPr="000D08A5" w:rsidRDefault="000D08A5" w:rsidP="000D08A5">
            <w:pPr>
              <w:spacing w:after="0" w:line="240" w:lineRule="auto"/>
              <w:rPr>
                <w:rFonts w:ascii="Times New Roman" w:eastAsia="Times New Roman" w:hAnsi="Times New Roman" w:cs="Times New Roman"/>
                <w:color w:val="000000"/>
                <w:sz w:val="24"/>
                <w:szCs w:val="24"/>
              </w:rPr>
            </w:pPr>
          </w:p>
        </w:tc>
      </w:tr>
      <w:tr w:rsidR="000D08A5" w:rsidRPr="000D08A5" w:rsidTr="000D08A5">
        <w:trPr>
          <w:trHeight w:val="750"/>
        </w:trPr>
        <w:tc>
          <w:tcPr>
            <w:tcW w:w="2004" w:type="dxa"/>
            <w:tcBorders>
              <w:top w:val="nil"/>
              <w:left w:val="single" w:sz="8" w:space="0" w:color="auto"/>
              <w:bottom w:val="single" w:sz="4" w:space="0" w:color="auto"/>
              <w:right w:val="single" w:sz="8" w:space="0" w:color="auto"/>
            </w:tcBorders>
            <w:shd w:val="clear" w:color="000000" w:fill="FCD5B4"/>
            <w:vAlign w:val="center"/>
            <w:hideMark/>
          </w:tcPr>
          <w:p w:rsidR="000D08A5" w:rsidRPr="000D08A5" w:rsidRDefault="000D08A5" w:rsidP="000D08A5">
            <w:pPr>
              <w:spacing w:after="0" w:line="240" w:lineRule="auto"/>
              <w:rPr>
                <w:rFonts w:ascii="Times New Roman" w:eastAsia="Times New Roman" w:hAnsi="Times New Roman" w:cs="Times New Roman"/>
                <w:color w:val="000000"/>
                <w:sz w:val="24"/>
                <w:szCs w:val="24"/>
              </w:rPr>
            </w:pPr>
            <w:r w:rsidRPr="000D08A5">
              <w:rPr>
                <w:rFonts w:ascii="Times New Roman" w:eastAsia="Times New Roman" w:hAnsi="Times New Roman" w:cs="Times New Roman"/>
                <w:color w:val="000000"/>
                <w:sz w:val="24"/>
                <w:szCs w:val="24"/>
              </w:rPr>
              <w:t>Блоки «Прибавить к экрану», «Вычесть из экрана»</w:t>
            </w:r>
          </w:p>
        </w:tc>
        <w:tc>
          <w:tcPr>
            <w:tcW w:w="819" w:type="dxa"/>
            <w:tcBorders>
              <w:top w:val="nil"/>
              <w:left w:val="nil"/>
              <w:bottom w:val="single" w:sz="4" w:space="0" w:color="auto"/>
              <w:right w:val="single" w:sz="8" w:space="0" w:color="auto"/>
            </w:tcBorders>
            <w:shd w:val="clear" w:color="auto" w:fill="auto"/>
            <w:vAlign w:val="bottom"/>
            <w:hideMark/>
          </w:tcPr>
          <w:p w:rsidR="000D08A5" w:rsidRPr="000D08A5" w:rsidRDefault="000D08A5" w:rsidP="000D08A5">
            <w:pPr>
              <w:spacing w:after="0" w:line="240" w:lineRule="auto"/>
              <w:jc w:val="right"/>
              <w:rPr>
                <w:rFonts w:ascii="Times New Roman" w:eastAsia="Times New Roman" w:hAnsi="Times New Roman" w:cs="Times New Roman"/>
                <w:color w:val="000000"/>
                <w:sz w:val="24"/>
                <w:szCs w:val="24"/>
              </w:rPr>
            </w:pPr>
            <w:r w:rsidRPr="000D08A5">
              <w:rPr>
                <w:rFonts w:ascii="Times New Roman" w:eastAsia="Times New Roman" w:hAnsi="Times New Roman" w:cs="Times New Roman"/>
                <w:color w:val="000000"/>
                <w:sz w:val="24"/>
                <w:szCs w:val="24"/>
              </w:rPr>
              <w:t>2</w:t>
            </w:r>
          </w:p>
        </w:tc>
        <w:tc>
          <w:tcPr>
            <w:tcW w:w="1005" w:type="dxa"/>
            <w:tcBorders>
              <w:top w:val="nil"/>
              <w:left w:val="nil"/>
              <w:bottom w:val="single" w:sz="4" w:space="0" w:color="auto"/>
              <w:right w:val="single" w:sz="8" w:space="0" w:color="auto"/>
            </w:tcBorders>
            <w:shd w:val="clear" w:color="auto" w:fill="auto"/>
            <w:noWrap/>
            <w:vAlign w:val="bottom"/>
            <w:hideMark/>
          </w:tcPr>
          <w:p w:rsidR="000D08A5" w:rsidRPr="000D08A5" w:rsidRDefault="000D08A5" w:rsidP="000D08A5">
            <w:pPr>
              <w:spacing w:after="0" w:line="240" w:lineRule="auto"/>
              <w:jc w:val="right"/>
              <w:rPr>
                <w:rFonts w:ascii="Times New Roman" w:eastAsia="Times New Roman" w:hAnsi="Times New Roman" w:cs="Times New Roman"/>
                <w:color w:val="000000"/>
                <w:sz w:val="24"/>
                <w:szCs w:val="24"/>
              </w:rPr>
            </w:pPr>
            <w:r w:rsidRPr="000D08A5">
              <w:rPr>
                <w:rFonts w:ascii="Times New Roman" w:eastAsia="Times New Roman" w:hAnsi="Times New Roman" w:cs="Times New Roman"/>
                <w:color w:val="000000"/>
                <w:sz w:val="24"/>
                <w:szCs w:val="24"/>
              </w:rPr>
              <w:t>1</w:t>
            </w:r>
          </w:p>
        </w:tc>
        <w:tc>
          <w:tcPr>
            <w:tcW w:w="1417" w:type="dxa"/>
            <w:tcBorders>
              <w:top w:val="nil"/>
              <w:left w:val="nil"/>
              <w:bottom w:val="single" w:sz="4" w:space="0" w:color="auto"/>
              <w:right w:val="single" w:sz="8" w:space="0" w:color="auto"/>
            </w:tcBorders>
            <w:shd w:val="clear" w:color="auto" w:fill="auto"/>
            <w:noWrap/>
            <w:vAlign w:val="bottom"/>
            <w:hideMark/>
          </w:tcPr>
          <w:p w:rsidR="000D08A5" w:rsidRPr="000D08A5" w:rsidRDefault="000D08A5" w:rsidP="000D08A5">
            <w:pPr>
              <w:spacing w:after="0" w:line="240" w:lineRule="auto"/>
              <w:jc w:val="right"/>
              <w:rPr>
                <w:rFonts w:ascii="Times New Roman" w:eastAsia="Times New Roman" w:hAnsi="Times New Roman" w:cs="Times New Roman"/>
                <w:color w:val="000000"/>
                <w:sz w:val="24"/>
                <w:szCs w:val="24"/>
              </w:rPr>
            </w:pPr>
            <w:r w:rsidRPr="000D08A5">
              <w:rPr>
                <w:rFonts w:ascii="Times New Roman" w:eastAsia="Times New Roman" w:hAnsi="Times New Roman" w:cs="Times New Roman"/>
                <w:color w:val="000000"/>
                <w:sz w:val="24"/>
                <w:szCs w:val="24"/>
              </w:rPr>
              <w:t>1</w:t>
            </w:r>
          </w:p>
        </w:tc>
        <w:tc>
          <w:tcPr>
            <w:tcW w:w="1985" w:type="dxa"/>
            <w:tcBorders>
              <w:top w:val="nil"/>
              <w:left w:val="nil"/>
              <w:bottom w:val="single" w:sz="4" w:space="0" w:color="auto"/>
              <w:right w:val="single" w:sz="8" w:space="0" w:color="auto"/>
            </w:tcBorders>
            <w:shd w:val="clear" w:color="auto" w:fill="auto"/>
            <w:noWrap/>
            <w:vAlign w:val="bottom"/>
            <w:hideMark/>
          </w:tcPr>
          <w:p w:rsidR="000D08A5" w:rsidRPr="000D08A5" w:rsidRDefault="000D08A5" w:rsidP="000D08A5">
            <w:pPr>
              <w:spacing w:after="0" w:line="240" w:lineRule="auto"/>
              <w:jc w:val="right"/>
              <w:rPr>
                <w:rFonts w:ascii="Times New Roman" w:eastAsia="Times New Roman" w:hAnsi="Times New Roman" w:cs="Times New Roman"/>
                <w:color w:val="000000"/>
                <w:sz w:val="24"/>
                <w:szCs w:val="24"/>
              </w:rPr>
            </w:pPr>
            <w:r w:rsidRPr="000D08A5">
              <w:rPr>
                <w:rFonts w:ascii="Times New Roman" w:eastAsia="Times New Roman" w:hAnsi="Times New Roman" w:cs="Times New Roman"/>
                <w:color w:val="000000"/>
                <w:sz w:val="24"/>
                <w:szCs w:val="24"/>
              </w:rPr>
              <w:t>14.10.2019</w:t>
            </w:r>
          </w:p>
        </w:tc>
        <w:tc>
          <w:tcPr>
            <w:tcW w:w="3118" w:type="dxa"/>
            <w:tcBorders>
              <w:top w:val="nil"/>
              <w:left w:val="nil"/>
              <w:bottom w:val="single" w:sz="4" w:space="0" w:color="auto"/>
              <w:right w:val="single" w:sz="8" w:space="0" w:color="auto"/>
            </w:tcBorders>
            <w:shd w:val="clear" w:color="auto" w:fill="auto"/>
            <w:noWrap/>
            <w:vAlign w:val="bottom"/>
            <w:hideMark/>
          </w:tcPr>
          <w:p w:rsidR="000D08A5" w:rsidRPr="000D08A5" w:rsidRDefault="000D08A5" w:rsidP="000D08A5">
            <w:pPr>
              <w:spacing w:after="0" w:line="240" w:lineRule="auto"/>
              <w:rPr>
                <w:rFonts w:ascii="Times New Roman" w:eastAsia="Times New Roman" w:hAnsi="Times New Roman" w:cs="Times New Roman"/>
                <w:color w:val="000000"/>
                <w:sz w:val="24"/>
                <w:szCs w:val="24"/>
              </w:rPr>
            </w:pPr>
            <w:r w:rsidRPr="000D08A5">
              <w:rPr>
                <w:rFonts w:ascii="Times New Roman" w:eastAsia="Times New Roman" w:hAnsi="Times New Roman" w:cs="Times New Roman"/>
                <w:color w:val="000000"/>
                <w:sz w:val="24"/>
                <w:szCs w:val="24"/>
              </w:rPr>
              <w:t> </w:t>
            </w:r>
          </w:p>
        </w:tc>
        <w:tc>
          <w:tcPr>
            <w:tcW w:w="4180" w:type="dxa"/>
            <w:tcBorders>
              <w:top w:val="nil"/>
              <w:left w:val="nil"/>
              <w:bottom w:val="single" w:sz="4" w:space="0" w:color="auto"/>
              <w:right w:val="single" w:sz="8" w:space="0" w:color="auto"/>
            </w:tcBorders>
            <w:shd w:val="clear" w:color="auto" w:fill="auto"/>
            <w:vAlign w:val="bottom"/>
            <w:hideMark/>
          </w:tcPr>
          <w:p w:rsidR="000D08A5" w:rsidRPr="000D08A5" w:rsidRDefault="000D08A5" w:rsidP="000D08A5">
            <w:pPr>
              <w:spacing w:after="0" w:line="240" w:lineRule="auto"/>
              <w:rPr>
                <w:rFonts w:ascii="Times New Roman" w:eastAsia="Times New Roman" w:hAnsi="Times New Roman" w:cs="Times New Roman"/>
                <w:color w:val="000000"/>
                <w:sz w:val="24"/>
                <w:szCs w:val="24"/>
              </w:rPr>
            </w:pPr>
            <w:r w:rsidRPr="000D08A5">
              <w:rPr>
                <w:rFonts w:ascii="Times New Roman" w:eastAsia="Times New Roman" w:hAnsi="Times New Roman" w:cs="Times New Roman"/>
                <w:color w:val="000000"/>
                <w:sz w:val="24"/>
                <w:szCs w:val="24"/>
              </w:rPr>
              <w:t>Назначение блоков «Прибавить к экрану», «Вычесть из экрана».</w:t>
            </w:r>
          </w:p>
        </w:tc>
        <w:tc>
          <w:tcPr>
            <w:tcW w:w="960" w:type="dxa"/>
            <w:tcBorders>
              <w:top w:val="nil"/>
              <w:left w:val="nil"/>
              <w:bottom w:val="nil"/>
              <w:right w:val="nil"/>
            </w:tcBorders>
            <w:shd w:val="clear" w:color="auto" w:fill="auto"/>
            <w:noWrap/>
            <w:vAlign w:val="bottom"/>
            <w:hideMark/>
          </w:tcPr>
          <w:p w:rsidR="000D08A5" w:rsidRPr="000D08A5" w:rsidRDefault="000D08A5" w:rsidP="000D08A5">
            <w:pPr>
              <w:spacing w:after="0" w:line="240" w:lineRule="auto"/>
              <w:rPr>
                <w:rFonts w:ascii="Times New Roman" w:eastAsia="Times New Roman" w:hAnsi="Times New Roman" w:cs="Times New Roman"/>
                <w:color w:val="000000"/>
                <w:sz w:val="24"/>
                <w:szCs w:val="24"/>
              </w:rPr>
            </w:pPr>
          </w:p>
        </w:tc>
      </w:tr>
      <w:tr w:rsidR="000D08A5" w:rsidRPr="000D08A5" w:rsidTr="000D08A5">
        <w:trPr>
          <w:trHeight w:val="1200"/>
        </w:trPr>
        <w:tc>
          <w:tcPr>
            <w:tcW w:w="2004" w:type="dxa"/>
            <w:tcBorders>
              <w:top w:val="nil"/>
              <w:left w:val="single" w:sz="8" w:space="0" w:color="auto"/>
              <w:bottom w:val="single" w:sz="4" w:space="0" w:color="auto"/>
              <w:right w:val="single" w:sz="8" w:space="0" w:color="auto"/>
            </w:tcBorders>
            <w:shd w:val="clear" w:color="000000" w:fill="FCD5B4"/>
            <w:vAlign w:val="center"/>
            <w:hideMark/>
          </w:tcPr>
          <w:p w:rsidR="000D08A5" w:rsidRPr="000D08A5" w:rsidRDefault="000D08A5" w:rsidP="000D08A5">
            <w:pPr>
              <w:spacing w:after="0" w:line="240" w:lineRule="auto"/>
              <w:rPr>
                <w:rFonts w:ascii="Times New Roman" w:eastAsia="Times New Roman" w:hAnsi="Times New Roman" w:cs="Times New Roman"/>
                <w:color w:val="000000"/>
                <w:sz w:val="24"/>
                <w:szCs w:val="24"/>
              </w:rPr>
            </w:pPr>
            <w:r w:rsidRPr="000D08A5">
              <w:rPr>
                <w:rFonts w:ascii="Times New Roman" w:eastAsia="Times New Roman" w:hAnsi="Times New Roman" w:cs="Times New Roman"/>
                <w:color w:val="000000"/>
                <w:sz w:val="24"/>
                <w:szCs w:val="24"/>
              </w:rPr>
              <w:t>Блок «Начать при получении письма»</w:t>
            </w:r>
          </w:p>
        </w:tc>
        <w:tc>
          <w:tcPr>
            <w:tcW w:w="819" w:type="dxa"/>
            <w:tcBorders>
              <w:top w:val="nil"/>
              <w:left w:val="nil"/>
              <w:bottom w:val="single" w:sz="4" w:space="0" w:color="auto"/>
              <w:right w:val="single" w:sz="8" w:space="0" w:color="auto"/>
            </w:tcBorders>
            <w:shd w:val="clear" w:color="auto" w:fill="auto"/>
            <w:vAlign w:val="bottom"/>
            <w:hideMark/>
          </w:tcPr>
          <w:p w:rsidR="000D08A5" w:rsidRPr="000D08A5" w:rsidRDefault="000D08A5" w:rsidP="000D08A5">
            <w:pPr>
              <w:spacing w:after="0" w:line="240" w:lineRule="auto"/>
              <w:jc w:val="right"/>
              <w:rPr>
                <w:rFonts w:ascii="Times New Roman" w:eastAsia="Times New Roman" w:hAnsi="Times New Roman" w:cs="Times New Roman"/>
                <w:color w:val="000000"/>
                <w:sz w:val="24"/>
                <w:szCs w:val="24"/>
              </w:rPr>
            </w:pPr>
            <w:r w:rsidRPr="000D08A5">
              <w:rPr>
                <w:rFonts w:ascii="Times New Roman" w:eastAsia="Times New Roman" w:hAnsi="Times New Roman" w:cs="Times New Roman"/>
                <w:color w:val="000000"/>
                <w:sz w:val="24"/>
                <w:szCs w:val="24"/>
              </w:rPr>
              <w:t>2</w:t>
            </w:r>
          </w:p>
        </w:tc>
        <w:tc>
          <w:tcPr>
            <w:tcW w:w="1005" w:type="dxa"/>
            <w:tcBorders>
              <w:top w:val="nil"/>
              <w:left w:val="nil"/>
              <w:bottom w:val="single" w:sz="4" w:space="0" w:color="auto"/>
              <w:right w:val="single" w:sz="8" w:space="0" w:color="auto"/>
            </w:tcBorders>
            <w:shd w:val="clear" w:color="auto" w:fill="auto"/>
            <w:noWrap/>
            <w:vAlign w:val="bottom"/>
            <w:hideMark/>
          </w:tcPr>
          <w:p w:rsidR="000D08A5" w:rsidRPr="000D08A5" w:rsidRDefault="000D08A5" w:rsidP="000D08A5">
            <w:pPr>
              <w:spacing w:after="0" w:line="240" w:lineRule="auto"/>
              <w:jc w:val="right"/>
              <w:rPr>
                <w:rFonts w:ascii="Times New Roman" w:eastAsia="Times New Roman" w:hAnsi="Times New Roman" w:cs="Times New Roman"/>
                <w:color w:val="000000"/>
                <w:sz w:val="24"/>
                <w:szCs w:val="24"/>
              </w:rPr>
            </w:pPr>
            <w:r w:rsidRPr="000D08A5">
              <w:rPr>
                <w:rFonts w:ascii="Times New Roman" w:eastAsia="Times New Roman" w:hAnsi="Times New Roman" w:cs="Times New Roman"/>
                <w:color w:val="000000"/>
                <w:sz w:val="24"/>
                <w:szCs w:val="24"/>
              </w:rPr>
              <w:t>1</w:t>
            </w:r>
          </w:p>
        </w:tc>
        <w:tc>
          <w:tcPr>
            <w:tcW w:w="1417" w:type="dxa"/>
            <w:tcBorders>
              <w:top w:val="nil"/>
              <w:left w:val="nil"/>
              <w:bottom w:val="single" w:sz="4" w:space="0" w:color="auto"/>
              <w:right w:val="single" w:sz="8" w:space="0" w:color="auto"/>
            </w:tcBorders>
            <w:shd w:val="clear" w:color="auto" w:fill="auto"/>
            <w:noWrap/>
            <w:vAlign w:val="bottom"/>
            <w:hideMark/>
          </w:tcPr>
          <w:p w:rsidR="000D08A5" w:rsidRPr="000D08A5" w:rsidRDefault="000D08A5" w:rsidP="000D08A5">
            <w:pPr>
              <w:spacing w:after="0" w:line="240" w:lineRule="auto"/>
              <w:jc w:val="right"/>
              <w:rPr>
                <w:rFonts w:ascii="Times New Roman" w:eastAsia="Times New Roman" w:hAnsi="Times New Roman" w:cs="Times New Roman"/>
                <w:color w:val="000000"/>
                <w:sz w:val="24"/>
                <w:szCs w:val="24"/>
              </w:rPr>
            </w:pPr>
            <w:r w:rsidRPr="000D08A5">
              <w:rPr>
                <w:rFonts w:ascii="Times New Roman" w:eastAsia="Times New Roman" w:hAnsi="Times New Roman" w:cs="Times New Roman"/>
                <w:color w:val="000000"/>
                <w:sz w:val="24"/>
                <w:szCs w:val="24"/>
              </w:rPr>
              <w:t>1</w:t>
            </w:r>
          </w:p>
        </w:tc>
        <w:tc>
          <w:tcPr>
            <w:tcW w:w="1985" w:type="dxa"/>
            <w:tcBorders>
              <w:top w:val="nil"/>
              <w:left w:val="nil"/>
              <w:bottom w:val="single" w:sz="4" w:space="0" w:color="auto"/>
              <w:right w:val="single" w:sz="8" w:space="0" w:color="auto"/>
            </w:tcBorders>
            <w:shd w:val="clear" w:color="auto" w:fill="auto"/>
            <w:noWrap/>
            <w:vAlign w:val="bottom"/>
            <w:hideMark/>
          </w:tcPr>
          <w:p w:rsidR="000D08A5" w:rsidRPr="000D08A5" w:rsidRDefault="000D08A5" w:rsidP="000D08A5">
            <w:pPr>
              <w:spacing w:after="0" w:line="240" w:lineRule="auto"/>
              <w:jc w:val="right"/>
              <w:rPr>
                <w:rFonts w:ascii="Times New Roman" w:eastAsia="Times New Roman" w:hAnsi="Times New Roman" w:cs="Times New Roman"/>
                <w:color w:val="000000"/>
                <w:sz w:val="24"/>
                <w:szCs w:val="24"/>
              </w:rPr>
            </w:pPr>
            <w:r w:rsidRPr="000D08A5">
              <w:rPr>
                <w:rFonts w:ascii="Times New Roman" w:eastAsia="Times New Roman" w:hAnsi="Times New Roman" w:cs="Times New Roman"/>
                <w:color w:val="000000"/>
                <w:sz w:val="24"/>
                <w:szCs w:val="24"/>
              </w:rPr>
              <w:t>16.10.2019</w:t>
            </w:r>
          </w:p>
        </w:tc>
        <w:tc>
          <w:tcPr>
            <w:tcW w:w="3118" w:type="dxa"/>
            <w:tcBorders>
              <w:top w:val="nil"/>
              <w:left w:val="nil"/>
              <w:bottom w:val="single" w:sz="4" w:space="0" w:color="auto"/>
              <w:right w:val="single" w:sz="8" w:space="0" w:color="auto"/>
            </w:tcBorders>
            <w:shd w:val="clear" w:color="auto" w:fill="auto"/>
            <w:noWrap/>
            <w:vAlign w:val="bottom"/>
            <w:hideMark/>
          </w:tcPr>
          <w:p w:rsidR="000D08A5" w:rsidRPr="000D08A5" w:rsidRDefault="000D08A5" w:rsidP="000D08A5">
            <w:pPr>
              <w:spacing w:after="0" w:line="240" w:lineRule="auto"/>
              <w:rPr>
                <w:rFonts w:ascii="Times New Roman" w:eastAsia="Times New Roman" w:hAnsi="Times New Roman" w:cs="Times New Roman"/>
                <w:color w:val="000000"/>
                <w:sz w:val="24"/>
                <w:szCs w:val="24"/>
              </w:rPr>
            </w:pPr>
            <w:r w:rsidRPr="000D08A5">
              <w:rPr>
                <w:rFonts w:ascii="Times New Roman" w:eastAsia="Times New Roman" w:hAnsi="Times New Roman" w:cs="Times New Roman"/>
                <w:color w:val="000000"/>
                <w:sz w:val="24"/>
                <w:szCs w:val="24"/>
              </w:rPr>
              <w:t> </w:t>
            </w:r>
          </w:p>
        </w:tc>
        <w:tc>
          <w:tcPr>
            <w:tcW w:w="4180" w:type="dxa"/>
            <w:tcBorders>
              <w:top w:val="nil"/>
              <w:left w:val="nil"/>
              <w:bottom w:val="single" w:sz="4" w:space="0" w:color="auto"/>
              <w:right w:val="single" w:sz="8" w:space="0" w:color="auto"/>
            </w:tcBorders>
            <w:shd w:val="clear" w:color="auto" w:fill="auto"/>
            <w:vAlign w:val="bottom"/>
            <w:hideMark/>
          </w:tcPr>
          <w:p w:rsidR="000D08A5" w:rsidRPr="000D08A5" w:rsidRDefault="000D08A5" w:rsidP="000D08A5">
            <w:pPr>
              <w:spacing w:after="0" w:line="240" w:lineRule="auto"/>
              <w:rPr>
                <w:rFonts w:ascii="Times New Roman" w:eastAsia="Times New Roman" w:hAnsi="Times New Roman" w:cs="Times New Roman"/>
                <w:color w:val="000000"/>
                <w:sz w:val="24"/>
                <w:szCs w:val="24"/>
              </w:rPr>
            </w:pPr>
            <w:r w:rsidRPr="000D08A5">
              <w:rPr>
                <w:rFonts w:ascii="Times New Roman" w:eastAsia="Times New Roman" w:hAnsi="Times New Roman" w:cs="Times New Roman"/>
                <w:color w:val="000000"/>
                <w:sz w:val="24"/>
                <w:szCs w:val="24"/>
              </w:rPr>
              <w:t>Назначение блока «Начать при получении письма». Создание программы, начинающей свою работу при получении электронного письма</w:t>
            </w:r>
          </w:p>
        </w:tc>
        <w:tc>
          <w:tcPr>
            <w:tcW w:w="960" w:type="dxa"/>
            <w:tcBorders>
              <w:top w:val="nil"/>
              <w:left w:val="nil"/>
              <w:bottom w:val="nil"/>
              <w:right w:val="nil"/>
            </w:tcBorders>
            <w:shd w:val="clear" w:color="auto" w:fill="auto"/>
            <w:noWrap/>
            <w:vAlign w:val="bottom"/>
            <w:hideMark/>
          </w:tcPr>
          <w:p w:rsidR="000D08A5" w:rsidRPr="000D08A5" w:rsidRDefault="000D08A5" w:rsidP="000D08A5">
            <w:pPr>
              <w:spacing w:after="0" w:line="240" w:lineRule="auto"/>
              <w:rPr>
                <w:rFonts w:ascii="Times New Roman" w:eastAsia="Times New Roman" w:hAnsi="Times New Roman" w:cs="Times New Roman"/>
                <w:color w:val="000000"/>
                <w:sz w:val="24"/>
                <w:szCs w:val="24"/>
              </w:rPr>
            </w:pPr>
          </w:p>
        </w:tc>
      </w:tr>
      <w:tr w:rsidR="000D08A5" w:rsidRPr="000D08A5" w:rsidTr="000D08A5">
        <w:trPr>
          <w:trHeight w:val="1200"/>
        </w:trPr>
        <w:tc>
          <w:tcPr>
            <w:tcW w:w="2004" w:type="dxa"/>
            <w:tcBorders>
              <w:top w:val="nil"/>
              <w:left w:val="single" w:sz="8" w:space="0" w:color="auto"/>
              <w:bottom w:val="single" w:sz="4" w:space="0" w:color="auto"/>
              <w:right w:val="single" w:sz="8" w:space="0" w:color="auto"/>
            </w:tcBorders>
            <w:shd w:val="clear" w:color="000000" w:fill="FCD5B4"/>
            <w:vAlign w:val="center"/>
            <w:hideMark/>
          </w:tcPr>
          <w:p w:rsidR="000D08A5" w:rsidRPr="000D08A5" w:rsidRDefault="000D08A5" w:rsidP="000D08A5">
            <w:pPr>
              <w:spacing w:after="0" w:line="240" w:lineRule="auto"/>
              <w:rPr>
                <w:rFonts w:ascii="Times New Roman" w:eastAsia="Times New Roman" w:hAnsi="Times New Roman" w:cs="Times New Roman"/>
                <w:color w:val="000000"/>
                <w:sz w:val="24"/>
                <w:szCs w:val="24"/>
              </w:rPr>
            </w:pPr>
            <w:r w:rsidRPr="000D08A5">
              <w:rPr>
                <w:rFonts w:ascii="Times New Roman" w:eastAsia="Times New Roman" w:hAnsi="Times New Roman" w:cs="Times New Roman"/>
                <w:color w:val="000000"/>
                <w:sz w:val="24"/>
                <w:szCs w:val="24"/>
              </w:rPr>
              <w:t>Танцующие птицы</w:t>
            </w:r>
          </w:p>
        </w:tc>
        <w:tc>
          <w:tcPr>
            <w:tcW w:w="819" w:type="dxa"/>
            <w:tcBorders>
              <w:top w:val="nil"/>
              <w:left w:val="nil"/>
              <w:bottom w:val="single" w:sz="4" w:space="0" w:color="auto"/>
              <w:right w:val="single" w:sz="8" w:space="0" w:color="auto"/>
            </w:tcBorders>
            <w:shd w:val="clear" w:color="auto" w:fill="auto"/>
            <w:vAlign w:val="bottom"/>
            <w:hideMark/>
          </w:tcPr>
          <w:p w:rsidR="000D08A5" w:rsidRPr="000D08A5" w:rsidRDefault="000D08A5" w:rsidP="000D08A5">
            <w:pPr>
              <w:spacing w:after="0" w:line="240" w:lineRule="auto"/>
              <w:jc w:val="right"/>
              <w:rPr>
                <w:rFonts w:ascii="Times New Roman" w:eastAsia="Times New Roman" w:hAnsi="Times New Roman" w:cs="Times New Roman"/>
                <w:color w:val="000000"/>
                <w:sz w:val="24"/>
                <w:szCs w:val="24"/>
              </w:rPr>
            </w:pPr>
            <w:r w:rsidRPr="000D08A5">
              <w:rPr>
                <w:rFonts w:ascii="Times New Roman" w:eastAsia="Times New Roman" w:hAnsi="Times New Roman" w:cs="Times New Roman"/>
                <w:color w:val="000000"/>
                <w:sz w:val="24"/>
                <w:szCs w:val="24"/>
              </w:rPr>
              <w:t>8</w:t>
            </w:r>
          </w:p>
        </w:tc>
        <w:tc>
          <w:tcPr>
            <w:tcW w:w="1005" w:type="dxa"/>
            <w:tcBorders>
              <w:top w:val="nil"/>
              <w:left w:val="nil"/>
              <w:bottom w:val="single" w:sz="4" w:space="0" w:color="auto"/>
              <w:right w:val="single" w:sz="8" w:space="0" w:color="auto"/>
            </w:tcBorders>
            <w:shd w:val="clear" w:color="auto" w:fill="auto"/>
            <w:noWrap/>
            <w:vAlign w:val="bottom"/>
            <w:hideMark/>
          </w:tcPr>
          <w:p w:rsidR="000D08A5" w:rsidRPr="000D08A5" w:rsidRDefault="000D08A5" w:rsidP="000D08A5">
            <w:pPr>
              <w:spacing w:after="0" w:line="240" w:lineRule="auto"/>
              <w:jc w:val="right"/>
              <w:rPr>
                <w:rFonts w:ascii="Times New Roman" w:eastAsia="Times New Roman" w:hAnsi="Times New Roman" w:cs="Times New Roman"/>
                <w:color w:val="000000"/>
                <w:sz w:val="24"/>
                <w:szCs w:val="24"/>
              </w:rPr>
            </w:pPr>
            <w:r w:rsidRPr="000D08A5">
              <w:rPr>
                <w:rFonts w:ascii="Times New Roman" w:eastAsia="Times New Roman" w:hAnsi="Times New Roman" w:cs="Times New Roman"/>
                <w:color w:val="000000"/>
                <w:sz w:val="24"/>
                <w:szCs w:val="24"/>
              </w:rPr>
              <w:t>2</w:t>
            </w:r>
          </w:p>
        </w:tc>
        <w:tc>
          <w:tcPr>
            <w:tcW w:w="1417" w:type="dxa"/>
            <w:tcBorders>
              <w:top w:val="nil"/>
              <w:left w:val="nil"/>
              <w:bottom w:val="single" w:sz="4" w:space="0" w:color="auto"/>
              <w:right w:val="single" w:sz="4" w:space="0" w:color="auto"/>
            </w:tcBorders>
            <w:shd w:val="clear" w:color="auto" w:fill="auto"/>
            <w:noWrap/>
            <w:vAlign w:val="bottom"/>
            <w:hideMark/>
          </w:tcPr>
          <w:p w:rsidR="000D08A5" w:rsidRPr="000D08A5" w:rsidRDefault="000D08A5" w:rsidP="000D08A5">
            <w:pPr>
              <w:spacing w:after="0" w:line="240" w:lineRule="auto"/>
              <w:jc w:val="right"/>
              <w:rPr>
                <w:rFonts w:ascii="Times New Roman" w:eastAsia="Times New Roman" w:hAnsi="Times New Roman" w:cs="Times New Roman"/>
                <w:color w:val="000000"/>
                <w:sz w:val="24"/>
                <w:szCs w:val="24"/>
              </w:rPr>
            </w:pPr>
            <w:r w:rsidRPr="000D08A5">
              <w:rPr>
                <w:rFonts w:ascii="Times New Roman" w:eastAsia="Times New Roman" w:hAnsi="Times New Roman" w:cs="Times New Roman"/>
                <w:color w:val="000000"/>
                <w:sz w:val="24"/>
                <w:szCs w:val="24"/>
              </w:rPr>
              <w:t>6</w:t>
            </w:r>
          </w:p>
        </w:tc>
        <w:tc>
          <w:tcPr>
            <w:tcW w:w="1985" w:type="dxa"/>
            <w:tcBorders>
              <w:top w:val="nil"/>
              <w:left w:val="nil"/>
              <w:bottom w:val="single" w:sz="4" w:space="0" w:color="auto"/>
              <w:right w:val="single" w:sz="4" w:space="0" w:color="auto"/>
            </w:tcBorders>
            <w:shd w:val="clear" w:color="auto" w:fill="auto"/>
            <w:noWrap/>
            <w:vAlign w:val="bottom"/>
            <w:hideMark/>
          </w:tcPr>
          <w:p w:rsidR="000D08A5" w:rsidRPr="000D08A5" w:rsidRDefault="000D08A5" w:rsidP="000D08A5">
            <w:pPr>
              <w:spacing w:after="0" w:line="240" w:lineRule="auto"/>
              <w:jc w:val="right"/>
              <w:rPr>
                <w:rFonts w:ascii="Times New Roman" w:eastAsia="Times New Roman" w:hAnsi="Times New Roman" w:cs="Times New Roman"/>
                <w:color w:val="000000"/>
                <w:sz w:val="24"/>
                <w:szCs w:val="24"/>
              </w:rPr>
            </w:pPr>
            <w:r w:rsidRPr="000D08A5">
              <w:rPr>
                <w:rFonts w:ascii="Times New Roman" w:eastAsia="Times New Roman" w:hAnsi="Times New Roman" w:cs="Times New Roman"/>
                <w:color w:val="000000"/>
                <w:sz w:val="24"/>
                <w:szCs w:val="24"/>
              </w:rPr>
              <w:t xml:space="preserve"> 21.10.2019; 23.10.2019; 28.10.2019; 30.10.2019</w:t>
            </w:r>
          </w:p>
        </w:tc>
        <w:tc>
          <w:tcPr>
            <w:tcW w:w="3118" w:type="dxa"/>
            <w:tcBorders>
              <w:top w:val="nil"/>
              <w:left w:val="nil"/>
              <w:bottom w:val="single" w:sz="4" w:space="0" w:color="auto"/>
              <w:right w:val="single" w:sz="4" w:space="0" w:color="auto"/>
            </w:tcBorders>
            <w:shd w:val="clear" w:color="auto" w:fill="auto"/>
            <w:noWrap/>
            <w:vAlign w:val="bottom"/>
            <w:hideMark/>
          </w:tcPr>
          <w:p w:rsidR="000D08A5" w:rsidRPr="000D08A5" w:rsidRDefault="000D08A5" w:rsidP="000D08A5">
            <w:pPr>
              <w:spacing w:after="0" w:line="240" w:lineRule="auto"/>
              <w:rPr>
                <w:rFonts w:ascii="Times New Roman" w:eastAsia="Times New Roman" w:hAnsi="Times New Roman" w:cs="Times New Roman"/>
                <w:color w:val="000000"/>
                <w:sz w:val="24"/>
                <w:szCs w:val="24"/>
              </w:rPr>
            </w:pPr>
            <w:r w:rsidRPr="000D08A5">
              <w:rPr>
                <w:rFonts w:ascii="Times New Roman" w:eastAsia="Times New Roman" w:hAnsi="Times New Roman" w:cs="Times New Roman"/>
                <w:color w:val="000000"/>
                <w:sz w:val="24"/>
                <w:szCs w:val="24"/>
              </w:rPr>
              <w:t> </w:t>
            </w:r>
          </w:p>
        </w:tc>
        <w:tc>
          <w:tcPr>
            <w:tcW w:w="4180" w:type="dxa"/>
            <w:tcBorders>
              <w:top w:val="nil"/>
              <w:left w:val="nil"/>
              <w:bottom w:val="single" w:sz="4" w:space="0" w:color="auto"/>
              <w:right w:val="single" w:sz="8" w:space="0" w:color="auto"/>
            </w:tcBorders>
            <w:shd w:val="clear" w:color="auto" w:fill="auto"/>
            <w:vAlign w:val="bottom"/>
            <w:hideMark/>
          </w:tcPr>
          <w:p w:rsidR="000D08A5" w:rsidRPr="000D08A5" w:rsidRDefault="000D08A5" w:rsidP="000D08A5">
            <w:pPr>
              <w:spacing w:after="0" w:line="240" w:lineRule="auto"/>
              <w:rPr>
                <w:rFonts w:ascii="Times New Roman" w:eastAsia="Times New Roman" w:hAnsi="Times New Roman" w:cs="Times New Roman"/>
                <w:color w:val="000000"/>
                <w:sz w:val="24"/>
                <w:szCs w:val="24"/>
              </w:rPr>
            </w:pPr>
            <w:r w:rsidRPr="000D08A5">
              <w:rPr>
                <w:rFonts w:ascii="Times New Roman" w:eastAsia="Times New Roman" w:hAnsi="Times New Roman" w:cs="Times New Roman"/>
                <w:color w:val="000000"/>
                <w:sz w:val="24"/>
                <w:szCs w:val="24"/>
              </w:rPr>
              <w:t>Постановка целей на занятие, сборка конструктора по предложенной инструкции, создание программы для проверки работы модели</w:t>
            </w:r>
          </w:p>
        </w:tc>
        <w:tc>
          <w:tcPr>
            <w:tcW w:w="960" w:type="dxa"/>
            <w:tcBorders>
              <w:top w:val="nil"/>
              <w:left w:val="nil"/>
              <w:bottom w:val="nil"/>
              <w:right w:val="nil"/>
            </w:tcBorders>
            <w:shd w:val="clear" w:color="auto" w:fill="auto"/>
            <w:noWrap/>
            <w:vAlign w:val="bottom"/>
            <w:hideMark/>
          </w:tcPr>
          <w:p w:rsidR="000D08A5" w:rsidRPr="000D08A5" w:rsidRDefault="000D08A5" w:rsidP="000D08A5">
            <w:pPr>
              <w:spacing w:after="0" w:line="240" w:lineRule="auto"/>
              <w:rPr>
                <w:rFonts w:ascii="Times New Roman" w:eastAsia="Times New Roman" w:hAnsi="Times New Roman" w:cs="Times New Roman"/>
                <w:color w:val="000000"/>
                <w:sz w:val="24"/>
                <w:szCs w:val="24"/>
              </w:rPr>
            </w:pPr>
          </w:p>
        </w:tc>
      </w:tr>
      <w:tr w:rsidR="000D08A5" w:rsidRPr="000D08A5" w:rsidTr="000D08A5">
        <w:trPr>
          <w:trHeight w:val="1200"/>
        </w:trPr>
        <w:tc>
          <w:tcPr>
            <w:tcW w:w="2004" w:type="dxa"/>
            <w:tcBorders>
              <w:top w:val="nil"/>
              <w:left w:val="single" w:sz="8" w:space="0" w:color="auto"/>
              <w:bottom w:val="single" w:sz="4" w:space="0" w:color="auto"/>
              <w:right w:val="single" w:sz="8" w:space="0" w:color="auto"/>
            </w:tcBorders>
            <w:shd w:val="clear" w:color="000000" w:fill="FCD5B4"/>
            <w:vAlign w:val="center"/>
            <w:hideMark/>
          </w:tcPr>
          <w:p w:rsidR="000D08A5" w:rsidRPr="000D08A5" w:rsidRDefault="000D08A5" w:rsidP="000D08A5">
            <w:pPr>
              <w:spacing w:after="0" w:line="240" w:lineRule="auto"/>
              <w:rPr>
                <w:rFonts w:ascii="Times New Roman" w:eastAsia="Times New Roman" w:hAnsi="Times New Roman" w:cs="Times New Roman"/>
                <w:color w:val="000000"/>
                <w:sz w:val="24"/>
                <w:szCs w:val="24"/>
              </w:rPr>
            </w:pPr>
            <w:r w:rsidRPr="000D08A5">
              <w:rPr>
                <w:rFonts w:ascii="Times New Roman" w:eastAsia="Times New Roman" w:hAnsi="Times New Roman" w:cs="Times New Roman"/>
                <w:color w:val="000000"/>
                <w:sz w:val="24"/>
                <w:szCs w:val="24"/>
              </w:rPr>
              <w:t>Умная вертушка</w:t>
            </w:r>
          </w:p>
        </w:tc>
        <w:tc>
          <w:tcPr>
            <w:tcW w:w="819" w:type="dxa"/>
            <w:tcBorders>
              <w:top w:val="nil"/>
              <w:left w:val="nil"/>
              <w:bottom w:val="single" w:sz="4" w:space="0" w:color="auto"/>
              <w:right w:val="single" w:sz="8" w:space="0" w:color="auto"/>
            </w:tcBorders>
            <w:shd w:val="clear" w:color="auto" w:fill="auto"/>
            <w:vAlign w:val="bottom"/>
            <w:hideMark/>
          </w:tcPr>
          <w:p w:rsidR="000D08A5" w:rsidRPr="000D08A5" w:rsidRDefault="000D08A5" w:rsidP="000D08A5">
            <w:pPr>
              <w:spacing w:after="0" w:line="240" w:lineRule="auto"/>
              <w:jc w:val="right"/>
              <w:rPr>
                <w:rFonts w:ascii="Times New Roman" w:eastAsia="Times New Roman" w:hAnsi="Times New Roman" w:cs="Times New Roman"/>
                <w:color w:val="000000"/>
                <w:sz w:val="24"/>
                <w:szCs w:val="24"/>
              </w:rPr>
            </w:pPr>
            <w:r w:rsidRPr="000D08A5">
              <w:rPr>
                <w:rFonts w:ascii="Times New Roman" w:eastAsia="Times New Roman" w:hAnsi="Times New Roman" w:cs="Times New Roman"/>
                <w:color w:val="000000"/>
                <w:sz w:val="24"/>
                <w:szCs w:val="24"/>
              </w:rPr>
              <w:t>8</w:t>
            </w:r>
          </w:p>
        </w:tc>
        <w:tc>
          <w:tcPr>
            <w:tcW w:w="1005" w:type="dxa"/>
            <w:tcBorders>
              <w:top w:val="nil"/>
              <w:left w:val="nil"/>
              <w:bottom w:val="single" w:sz="4" w:space="0" w:color="auto"/>
              <w:right w:val="single" w:sz="8" w:space="0" w:color="auto"/>
            </w:tcBorders>
            <w:shd w:val="clear" w:color="auto" w:fill="auto"/>
            <w:noWrap/>
            <w:vAlign w:val="bottom"/>
            <w:hideMark/>
          </w:tcPr>
          <w:p w:rsidR="000D08A5" w:rsidRPr="000D08A5" w:rsidRDefault="000D08A5" w:rsidP="000D08A5">
            <w:pPr>
              <w:spacing w:after="0" w:line="240" w:lineRule="auto"/>
              <w:jc w:val="right"/>
              <w:rPr>
                <w:rFonts w:ascii="Times New Roman" w:eastAsia="Times New Roman" w:hAnsi="Times New Roman" w:cs="Times New Roman"/>
                <w:color w:val="000000"/>
                <w:sz w:val="24"/>
                <w:szCs w:val="24"/>
              </w:rPr>
            </w:pPr>
            <w:r w:rsidRPr="000D08A5">
              <w:rPr>
                <w:rFonts w:ascii="Times New Roman" w:eastAsia="Times New Roman" w:hAnsi="Times New Roman" w:cs="Times New Roman"/>
                <w:color w:val="000000"/>
                <w:sz w:val="24"/>
                <w:szCs w:val="24"/>
              </w:rPr>
              <w:t>2</w:t>
            </w:r>
          </w:p>
        </w:tc>
        <w:tc>
          <w:tcPr>
            <w:tcW w:w="1417" w:type="dxa"/>
            <w:tcBorders>
              <w:top w:val="nil"/>
              <w:left w:val="nil"/>
              <w:bottom w:val="single" w:sz="4" w:space="0" w:color="auto"/>
              <w:right w:val="single" w:sz="8" w:space="0" w:color="auto"/>
            </w:tcBorders>
            <w:shd w:val="clear" w:color="auto" w:fill="auto"/>
            <w:noWrap/>
            <w:vAlign w:val="bottom"/>
            <w:hideMark/>
          </w:tcPr>
          <w:p w:rsidR="000D08A5" w:rsidRPr="000D08A5" w:rsidRDefault="000D08A5" w:rsidP="000D08A5">
            <w:pPr>
              <w:spacing w:after="0" w:line="240" w:lineRule="auto"/>
              <w:jc w:val="right"/>
              <w:rPr>
                <w:rFonts w:ascii="Times New Roman" w:eastAsia="Times New Roman" w:hAnsi="Times New Roman" w:cs="Times New Roman"/>
                <w:color w:val="000000"/>
                <w:sz w:val="24"/>
                <w:szCs w:val="24"/>
              </w:rPr>
            </w:pPr>
            <w:r w:rsidRPr="000D08A5">
              <w:rPr>
                <w:rFonts w:ascii="Times New Roman" w:eastAsia="Times New Roman" w:hAnsi="Times New Roman" w:cs="Times New Roman"/>
                <w:color w:val="000000"/>
                <w:sz w:val="24"/>
                <w:szCs w:val="24"/>
              </w:rPr>
              <w:t>6</w:t>
            </w:r>
          </w:p>
        </w:tc>
        <w:tc>
          <w:tcPr>
            <w:tcW w:w="1985" w:type="dxa"/>
            <w:tcBorders>
              <w:top w:val="nil"/>
              <w:left w:val="nil"/>
              <w:bottom w:val="single" w:sz="4" w:space="0" w:color="auto"/>
              <w:right w:val="single" w:sz="8" w:space="0" w:color="auto"/>
            </w:tcBorders>
            <w:shd w:val="clear" w:color="auto" w:fill="auto"/>
            <w:noWrap/>
            <w:vAlign w:val="bottom"/>
            <w:hideMark/>
          </w:tcPr>
          <w:p w:rsidR="000D08A5" w:rsidRPr="000D08A5" w:rsidRDefault="000D08A5" w:rsidP="000D08A5">
            <w:pPr>
              <w:spacing w:after="0" w:line="240" w:lineRule="auto"/>
              <w:jc w:val="right"/>
              <w:rPr>
                <w:rFonts w:ascii="Times New Roman" w:eastAsia="Times New Roman" w:hAnsi="Times New Roman" w:cs="Times New Roman"/>
                <w:color w:val="000000"/>
                <w:sz w:val="24"/>
                <w:szCs w:val="24"/>
              </w:rPr>
            </w:pPr>
            <w:r w:rsidRPr="000D08A5">
              <w:rPr>
                <w:rFonts w:ascii="Times New Roman" w:eastAsia="Times New Roman" w:hAnsi="Times New Roman" w:cs="Times New Roman"/>
                <w:color w:val="000000"/>
                <w:sz w:val="24"/>
                <w:szCs w:val="24"/>
              </w:rPr>
              <w:t>11.11.2019; 13.11.2019; 18.11.2019;20.11.2019</w:t>
            </w:r>
          </w:p>
        </w:tc>
        <w:tc>
          <w:tcPr>
            <w:tcW w:w="3118" w:type="dxa"/>
            <w:tcBorders>
              <w:top w:val="nil"/>
              <w:left w:val="nil"/>
              <w:bottom w:val="single" w:sz="4" w:space="0" w:color="auto"/>
              <w:right w:val="single" w:sz="8" w:space="0" w:color="auto"/>
            </w:tcBorders>
            <w:shd w:val="clear" w:color="auto" w:fill="auto"/>
            <w:noWrap/>
            <w:vAlign w:val="bottom"/>
            <w:hideMark/>
          </w:tcPr>
          <w:p w:rsidR="000D08A5" w:rsidRPr="000D08A5" w:rsidRDefault="000D08A5" w:rsidP="000D08A5">
            <w:pPr>
              <w:spacing w:after="0" w:line="240" w:lineRule="auto"/>
              <w:rPr>
                <w:rFonts w:ascii="Times New Roman" w:eastAsia="Times New Roman" w:hAnsi="Times New Roman" w:cs="Times New Roman"/>
                <w:color w:val="000000"/>
                <w:sz w:val="24"/>
                <w:szCs w:val="24"/>
              </w:rPr>
            </w:pPr>
            <w:r w:rsidRPr="000D08A5">
              <w:rPr>
                <w:rFonts w:ascii="Times New Roman" w:eastAsia="Times New Roman" w:hAnsi="Times New Roman" w:cs="Times New Roman"/>
                <w:color w:val="000000"/>
                <w:sz w:val="24"/>
                <w:szCs w:val="24"/>
              </w:rPr>
              <w:t> </w:t>
            </w:r>
          </w:p>
        </w:tc>
        <w:tc>
          <w:tcPr>
            <w:tcW w:w="4180" w:type="dxa"/>
            <w:tcBorders>
              <w:top w:val="nil"/>
              <w:left w:val="nil"/>
              <w:bottom w:val="single" w:sz="4" w:space="0" w:color="auto"/>
              <w:right w:val="single" w:sz="8" w:space="0" w:color="auto"/>
            </w:tcBorders>
            <w:shd w:val="clear" w:color="auto" w:fill="auto"/>
            <w:vAlign w:val="bottom"/>
            <w:hideMark/>
          </w:tcPr>
          <w:p w:rsidR="000D08A5" w:rsidRPr="000D08A5" w:rsidRDefault="000D08A5" w:rsidP="000D08A5">
            <w:pPr>
              <w:spacing w:after="0" w:line="240" w:lineRule="auto"/>
              <w:rPr>
                <w:rFonts w:ascii="Times New Roman" w:eastAsia="Times New Roman" w:hAnsi="Times New Roman" w:cs="Times New Roman"/>
                <w:color w:val="000000"/>
                <w:sz w:val="24"/>
                <w:szCs w:val="24"/>
              </w:rPr>
            </w:pPr>
            <w:r w:rsidRPr="000D08A5">
              <w:rPr>
                <w:rFonts w:ascii="Times New Roman" w:eastAsia="Times New Roman" w:hAnsi="Times New Roman" w:cs="Times New Roman"/>
                <w:color w:val="000000"/>
                <w:sz w:val="24"/>
                <w:szCs w:val="24"/>
              </w:rPr>
              <w:t>Постановка целей на занятие, сборка конструктора по предложенной инструкции, создание программы для проверки работы модели</w:t>
            </w:r>
          </w:p>
        </w:tc>
        <w:tc>
          <w:tcPr>
            <w:tcW w:w="960" w:type="dxa"/>
            <w:tcBorders>
              <w:top w:val="nil"/>
              <w:left w:val="nil"/>
              <w:bottom w:val="nil"/>
              <w:right w:val="nil"/>
            </w:tcBorders>
            <w:shd w:val="clear" w:color="auto" w:fill="auto"/>
            <w:noWrap/>
            <w:vAlign w:val="bottom"/>
            <w:hideMark/>
          </w:tcPr>
          <w:p w:rsidR="000D08A5" w:rsidRPr="000D08A5" w:rsidRDefault="000D08A5" w:rsidP="000D08A5">
            <w:pPr>
              <w:spacing w:after="0" w:line="240" w:lineRule="auto"/>
              <w:rPr>
                <w:rFonts w:ascii="Times New Roman" w:eastAsia="Times New Roman" w:hAnsi="Times New Roman" w:cs="Times New Roman"/>
                <w:color w:val="000000"/>
                <w:sz w:val="24"/>
                <w:szCs w:val="24"/>
              </w:rPr>
            </w:pPr>
          </w:p>
        </w:tc>
      </w:tr>
      <w:tr w:rsidR="000D08A5" w:rsidRPr="000D08A5" w:rsidTr="000D08A5">
        <w:trPr>
          <w:trHeight w:val="1200"/>
        </w:trPr>
        <w:tc>
          <w:tcPr>
            <w:tcW w:w="2004" w:type="dxa"/>
            <w:tcBorders>
              <w:top w:val="nil"/>
              <w:left w:val="single" w:sz="8" w:space="0" w:color="auto"/>
              <w:bottom w:val="single" w:sz="4" w:space="0" w:color="auto"/>
              <w:right w:val="single" w:sz="8" w:space="0" w:color="auto"/>
            </w:tcBorders>
            <w:shd w:val="clear" w:color="000000" w:fill="FCD5B4"/>
            <w:vAlign w:val="center"/>
            <w:hideMark/>
          </w:tcPr>
          <w:p w:rsidR="000D08A5" w:rsidRPr="000D08A5" w:rsidRDefault="000D08A5" w:rsidP="000D08A5">
            <w:pPr>
              <w:spacing w:after="0" w:line="240" w:lineRule="auto"/>
              <w:rPr>
                <w:rFonts w:ascii="Times New Roman" w:eastAsia="Times New Roman" w:hAnsi="Times New Roman" w:cs="Times New Roman"/>
                <w:color w:val="000000"/>
                <w:sz w:val="24"/>
                <w:szCs w:val="24"/>
              </w:rPr>
            </w:pPr>
            <w:r w:rsidRPr="000D08A5">
              <w:rPr>
                <w:rFonts w:ascii="Times New Roman" w:eastAsia="Times New Roman" w:hAnsi="Times New Roman" w:cs="Times New Roman"/>
                <w:color w:val="000000"/>
                <w:sz w:val="24"/>
                <w:szCs w:val="24"/>
              </w:rPr>
              <w:t>Обезьяна-барабанщица</w:t>
            </w:r>
          </w:p>
        </w:tc>
        <w:tc>
          <w:tcPr>
            <w:tcW w:w="819" w:type="dxa"/>
            <w:tcBorders>
              <w:top w:val="nil"/>
              <w:left w:val="nil"/>
              <w:bottom w:val="single" w:sz="4" w:space="0" w:color="auto"/>
              <w:right w:val="single" w:sz="8" w:space="0" w:color="auto"/>
            </w:tcBorders>
            <w:shd w:val="clear" w:color="auto" w:fill="auto"/>
            <w:vAlign w:val="bottom"/>
            <w:hideMark/>
          </w:tcPr>
          <w:p w:rsidR="000D08A5" w:rsidRPr="000D08A5" w:rsidRDefault="000D08A5" w:rsidP="000D08A5">
            <w:pPr>
              <w:spacing w:after="0" w:line="240" w:lineRule="auto"/>
              <w:jc w:val="right"/>
              <w:rPr>
                <w:rFonts w:ascii="Times New Roman" w:eastAsia="Times New Roman" w:hAnsi="Times New Roman" w:cs="Times New Roman"/>
                <w:color w:val="000000"/>
                <w:sz w:val="24"/>
                <w:szCs w:val="24"/>
              </w:rPr>
            </w:pPr>
            <w:r w:rsidRPr="000D08A5">
              <w:rPr>
                <w:rFonts w:ascii="Times New Roman" w:eastAsia="Times New Roman" w:hAnsi="Times New Roman" w:cs="Times New Roman"/>
                <w:color w:val="000000"/>
                <w:sz w:val="24"/>
                <w:szCs w:val="24"/>
              </w:rPr>
              <w:t>10</w:t>
            </w:r>
          </w:p>
        </w:tc>
        <w:tc>
          <w:tcPr>
            <w:tcW w:w="1005" w:type="dxa"/>
            <w:tcBorders>
              <w:top w:val="nil"/>
              <w:left w:val="nil"/>
              <w:bottom w:val="single" w:sz="4" w:space="0" w:color="auto"/>
              <w:right w:val="single" w:sz="8" w:space="0" w:color="auto"/>
            </w:tcBorders>
            <w:shd w:val="clear" w:color="auto" w:fill="auto"/>
            <w:noWrap/>
            <w:vAlign w:val="bottom"/>
            <w:hideMark/>
          </w:tcPr>
          <w:p w:rsidR="000D08A5" w:rsidRPr="000D08A5" w:rsidRDefault="000D08A5" w:rsidP="000D08A5">
            <w:pPr>
              <w:spacing w:after="0" w:line="240" w:lineRule="auto"/>
              <w:jc w:val="right"/>
              <w:rPr>
                <w:rFonts w:ascii="Times New Roman" w:eastAsia="Times New Roman" w:hAnsi="Times New Roman" w:cs="Times New Roman"/>
                <w:color w:val="000000"/>
                <w:sz w:val="24"/>
                <w:szCs w:val="24"/>
              </w:rPr>
            </w:pPr>
            <w:r w:rsidRPr="000D08A5">
              <w:rPr>
                <w:rFonts w:ascii="Times New Roman" w:eastAsia="Times New Roman" w:hAnsi="Times New Roman" w:cs="Times New Roman"/>
                <w:color w:val="000000"/>
                <w:sz w:val="24"/>
                <w:szCs w:val="24"/>
              </w:rPr>
              <w:t>2</w:t>
            </w:r>
          </w:p>
        </w:tc>
        <w:tc>
          <w:tcPr>
            <w:tcW w:w="1417" w:type="dxa"/>
            <w:tcBorders>
              <w:top w:val="nil"/>
              <w:left w:val="nil"/>
              <w:bottom w:val="single" w:sz="4" w:space="0" w:color="auto"/>
              <w:right w:val="single" w:sz="8" w:space="0" w:color="auto"/>
            </w:tcBorders>
            <w:shd w:val="clear" w:color="auto" w:fill="auto"/>
            <w:noWrap/>
            <w:vAlign w:val="bottom"/>
            <w:hideMark/>
          </w:tcPr>
          <w:p w:rsidR="000D08A5" w:rsidRPr="000D08A5" w:rsidRDefault="000D08A5" w:rsidP="000D08A5">
            <w:pPr>
              <w:spacing w:after="0" w:line="240" w:lineRule="auto"/>
              <w:jc w:val="right"/>
              <w:rPr>
                <w:rFonts w:ascii="Times New Roman" w:eastAsia="Times New Roman" w:hAnsi="Times New Roman" w:cs="Times New Roman"/>
                <w:color w:val="000000"/>
                <w:sz w:val="24"/>
                <w:szCs w:val="24"/>
              </w:rPr>
            </w:pPr>
            <w:r w:rsidRPr="000D08A5">
              <w:rPr>
                <w:rFonts w:ascii="Times New Roman" w:eastAsia="Times New Roman" w:hAnsi="Times New Roman" w:cs="Times New Roman"/>
                <w:color w:val="000000"/>
                <w:sz w:val="24"/>
                <w:szCs w:val="24"/>
              </w:rPr>
              <w:t>8</w:t>
            </w:r>
          </w:p>
        </w:tc>
        <w:tc>
          <w:tcPr>
            <w:tcW w:w="1985" w:type="dxa"/>
            <w:tcBorders>
              <w:top w:val="nil"/>
              <w:left w:val="nil"/>
              <w:bottom w:val="single" w:sz="4" w:space="0" w:color="auto"/>
              <w:right w:val="single" w:sz="8" w:space="0" w:color="auto"/>
            </w:tcBorders>
            <w:shd w:val="clear" w:color="auto" w:fill="auto"/>
            <w:vAlign w:val="bottom"/>
            <w:hideMark/>
          </w:tcPr>
          <w:p w:rsidR="000D08A5" w:rsidRPr="000D08A5" w:rsidRDefault="000D08A5" w:rsidP="000D08A5">
            <w:pPr>
              <w:spacing w:after="0" w:line="240" w:lineRule="auto"/>
              <w:jc w:val="right"/>
              <w:rPr>
                <w:rFonts w:ascii="Times New Roman" w:eastAsia="Times New Roman" w:hAnsi="Times New Roman" w:cs="Times New Roman"/>
                <w:color w:val="000000"/>
                <w:sz w:val="24"/>
                <w:szCs w:val="24"/>
              </w:rPr>
            </w:pPr>
            <w:r w:rsidRPr="000D08A5">
              <w:rPr>
                <w:rFonts w:ascii="Times New Roman" w:eastAsia="Times New Roman" w:hAnsi="Times New Roman" w:cs="Times New Roman"/>
                <w:color w:val="000000"/>
                <w:sz w:val="24"/>
                <w:szCs w:val="24"/>
              </w:rPr>
              <w:t>25.11.2019; 27.11.2019; 02.12.2019; 04.12.2019; 09.12.2019</w:t>
            </w:r>
          </w:p>
        </w:tc>
        <w:tc>
          <w:tcPr>
            <w:tcW w:w="3118" w:type="dxa"/>
            <w:tcBorders>
              <w:top w:val="nil"/>
              <w:left w:val="nil"/>
              <w:bottom w:val="single" w:sz="4" w:space="0" w:color="auto"/>
              <w:right w:val="single" w:sz="8" w:space="0" w:color="auto"/>
            </w:tcBorders>
            <w:shd w:val="clear" w:color="auto" w:fill="auto"/>
            <w:noWrap/>
            <w:vAlign w:val="bottom"/>
            <w:hideMark/>
          </w:tcPr>
          <w:p w:rsidR="000D08A5" w:rsidRPr="000D08A5" w:rsidRDefault="000D08A5" w:rsidP="000D08A5">
            <w:pPr>
              <w:spacing w:after="0" w:line="240" w:lineRule="auto"/>
              <w:rPr>
                <w:rFonts w:ascii="Times New Roman" w:eastAsia="Times New Roman" w:hAnsi="Times New Roman" w:cs="Times New Roman"/>
                <w:color w:val="000000"/>
                <w:sz w:val="24"/>
                <w:szCs w:val="24"/>
              </w:rPr>
            </w:pPr>
            <w:r w:rsidRPr="000D08A5">
              <w:rPr>
                <w:rFonts w:ascii="Times New Roman" w:eastAsia="Times New Roman" w:hAnsi="Times New Roman" w:cs="Times New Roman"/>
                <w:color w:val="000000"/>
                <w:sz w:val="24"/>
                <w:szCs w:val="24"/>
              </w:rPr>
              <w:t> </w:t>
            </w:r>
          </w:p>
        </w:tc>
        <w:tc>
          <w:tcPr>
            <w:tcW w:w="4180" w:type="dxa"/>
            <w:tcBorders>
              <w:top w:val="nil"/>
              <w:left w:val="nil"/>
              <w:bottom w:val="single" w:sz="4" w:space="0" w:color="auto"/>
              <w:right w:val="single" w:sz="8" w:space="0" w:color="auto"/>
            </w:tcBorders>
            <w:shd w:val="clear" w:color="auto" w:fill="auto"/>
            <w:vAlign w:val="bottom"/>
            <w:hideMark/>
          </w:tcPr>
          <w:p w:rsidR="000D08A5" w:rsidRPr="000D08A5" w:rsidRDefault="000D08A5" w:rsidP="000D08A5">
            <w:pPr>
              <w:spacing w:after="0" w:line="240" w:lineRule="auto"/>
              <w:rPr>
                <w:rFonts w:ascii="Times New Roman" w:eastAsia="Times New Roman" w:hAnsi="Times New Roman" w:cs="Times New Roman"/>
                <w:color w:val="000000"/>
                <w:sz w:val="24"/>
                <w:szCs w:val="24"/>
              </w:rPr>
            </w:pPr>
            <w:r w:rsidRPr="000D08A5">
              <w:rPr>
                <w:rFonts w:ascii="Times New Roman" w:eastAsia="Times New Roman" w:hAnsi="Times New Roman" w:cs="Times New Roman"/>
                <w:color w:val="000000"/>
                <w:sz w:val="24"/>
                <w:szCs w:val="24"/>
              </w:rPr>
              <w:t>Постановка целей на занятие, сборка конструктора по предложенной инструкции, создание программы для проверки работы модели</w:t>
            </w:r>
          </w:p>
        </w:tc>
        <w:tc>
          <w:tcPr>
            <w:tcW w:w="960" w:type="dxa"/>
            <w:tcBorders>
              <w:top w:val="nil"/>
              <w:left w:val="nil"/>
              <w:bottom w:val="nil"/>
              <w:right w:val="nil"/>
            </w:tcBorders>
            <w:shd w:val="clear" w:color="auto" w:fill="auto"/>
            <w:noWrap/>
            <w:vAlign w:val="bottom"/>
            <w:hideMark/>
          </w:tcPr>
          <w:p w:rsidR="000D08A5" w:rsidRPr="000D08A5" w:rsidRDefault="000D08A5" w:rsidP="000D08A5">
            <w:pPr>
              <w:spacing w:after="0" w:line="240" w:lineRule="auto"/>
              <w:rPr>
                <w:rFonts w:ascii="Times New Roman" w:eastAsia="Times New Roman" w:hAnsi="Times New Roman" w:cs="Times New Roman"/>
                <w:color w:val="000000"/>
                <w:sz w:val="24"/>
                <w:szCs w:val="24"/>
              </w:rPr>
            </w:pPr>
          </w:p>
        </w:tc>
      </w:tr>
      <w:tr w:rsidR="000D08A5" w:rsidRPr="000D08A5" w:rsidTr="000D08A5">
        <w:trPr>
          <w:trHeight w:val="1200"/>
        </w:trPr>
        <w:tc>
          <w:tcPr>
            <w:tcW w:w="2004" w:type="dxa"/>
            <w:tcBorders>
              <w:top w:val="nil"/>
              <w:left w:val="single" w:sz="8" w:space="0" w:color="auto"/>
              <w:bottom w:val="single" w:sz="4" w:space="0" w:color="auto"/>
              <w:right w:val="single" w:sz="8" w:space="0" w:color="auto"/>
            </w:tcBorders>
            <w:shd w:val="clear" w:color="000000" w:fill="FCD5B4"/>
            <w:vAlign w:val="center"/>
            <w:hideMark/>
          </w:tcPr>
          <w:p w:rsidR="000D08A5" w:rsidRPr="000D08A5" w:rsidRDefault="000D08A5" w:rsidP="000D08A5">
            <w:pPr>
              <w:spacing w:after="0" w:line="240" w:lineRule="auto"/>
              <w:rPr>
                <w:rFonts w:ascii="Times New Roman" w:eastAsia="Times New Roman" w:hAnsi="Times New Roman" w:cs="Times New Roman"/>
                <w:color w:val="000000"/>
                <w:sz w:val="24"/>
                <w:szCs w:val="24"/>
              </w:rPr>
            </w:pPr>
            <w:r w:rsidRPr="000D08A5">
              <w:rPr>
                <w:rFonts w:ascii="Times New Roman" w:eastAsia="Times New Roman" w:hAnsi="Times New Roman" w:cs="Times New Roman"/>
                <w:color w:val="000000"/>
                <w:sz w:val="24"/>
                <w:szCs w:val="24"/>
              </w:rPr>
              <w:lastRenderedPageBreak/>
              <w:t>Голодный аллигатор</w:t>
            </w:r>
          </w:p>
        </w:tc>
        <w:tc>
          <w:tcPr>
            <w:tcW w:w="819" w:type="dxa"/>
            <w:tcBorders>
              <w:top w:val="nil"/>
              <w:left w:val="nil"/>
              <w:bottom w:val="single" w:sz="4" w:space="0" w:color="auto"/>
              <w:right w:val="single" w:sz="8" w:space="0" w:color="auto"/>
            </w:tcBorders>
            <w:shd w:val="clear" w:color="auto" w:fill="auto"/>
            <w:vAlign w:val="bottom"/>
            <w:hideMark/>
          </w:tcPr>
          <w:p w:rsidR="000D08A5" w:rsidRPr="000D08A5" w:rsidRDefault="000D08A5" w:rsidP="000D08A5">
            <w:pPr>
              <w:spacing w:after="0" w:line="240" w:lineRule="auto"/>
              <w:jc w:val="right"/>
              <w:rPr>
                <w:rFonts w:ascii="Times New Roman" w:eastAsia="Times New Roman" w:hAnsi="Times New Roman" w:cs="Times New Roman"/>
                <w:color w:val="000000"/>
                <w:sz w:val="24"/>
                <w:szCs w:val="24"/>
              </w:rPr>
            </w:pPr>
            <w:r w:rsidRPr="000D08A5">
              <w:rPr>
                <w:rFonts w:ascii="Times New Roman" w:eastAsia="Times New Roman" w:hAnsi="Times New Roman" w:cs="Times New Roman"/>
                <w:color w:val="000000"/>
                <w:sz w:val="24"/>
                <w:szCs w:val="24"/>
              </w:rPr>
              <w:t>8</w:t>
            </w:r>
          </w:p>
        </w:tc>
        <w:tc>
          <w:tcPr>
            <w:tcW w:w="1005" w:type="dxa"/>
            <w:tcBorders>
              <w:top w:val="nil"/>
              <w:left w:val="nil"/>
              <w:bottom w:val="single" w:sz="4" w:space="0" w:color="auto"/>
              <w:right w:val="single" w:sz="8" w:space="0" w:color="auto"/>
            </w:tcBorders>
            <w:shd w:val="clear" w:color="auto" w:fill="auto"/>
            <w:noWrap/>
            <w:vAlign w:val="bottom"/>
            <w:hideMark/>
          </w:tcPr>
          <w:p w:rsidR="000D08A5" w:rsidRPr="000D08A5" w:rsidRDefault="000D08A5" w:rsidP="000D08A5">
            <w:pPr>
              <w:spacing w:after="0" w:line="240" w:lineRule="auto"/>
              <w:jc w:val="right"/>
              <w:rPr>
                <w:rFonts w:ascii="Times New Roman" w:eastAsia="Times New Roman" w:hAnsi="Times New Roman" w:cs="Times New Roman"/>
                <w:color w:val="000000"/>
                <w:sz w:val="24"/>
                <w:szCs w:val="24"/>
              </w:rPr>
            </w:pPr>
            <w:r w:rsidRPr="000D08A5">
              <w:rPr>
                <w:rFonts w:ascii="Times New Roman" w:eastAsia="Times New Roman" w:hAnsi="Times New Roman" w:cs="Times New Roman"/>
                <w:color w:val="000000"/>
                <w:sz w:val="24"/>
                <w:szCs w:val="24"/>
              </w:rPr>
              <w:t>2</w:t>
            </w:r>
          </w:p>
        </w:tc>
        <w:tc>
          <w:tcPr>
            <w:tcW w:w="1417" w:type="dxa"/>
            <w:tcBorders>
              <w:top w:val="nil"/>
              <w:left w:val="nil"/>
              <w:bottom w:val="single" w:sz="4" w:space="0" w:color="auto"/>
              <w:right w:val="single" w:sz="8" w:space="0" w:color="auto"/>
            </w:tcBorders>
            <w:shd w:val="clear" w:color="auto" w:fill="auto"/>
            <w:noWrap/>
            <w:vAlign w:val="bottom"/>
            <w:hideMark/>
          </w:tcPr>
          <w:p w:rsidR="000D08A5" w:rsidRPr="000D08A5" w:rsidRDefault="000D08A5" w:rsidP="000D08A5">
            <w:pPr>
              <w:spacing w:after="0" w:line="240" w:lineRule="auto"/>
              <w:jc w:val="right"/>
              <w:rPr>
                <w:rFonts w:ascii="Times New Roman" w:eastAsia="Times New Roman" w:hAnsi="Times New Roman" w:cs="Times New Roman"/>
                <w:color w:val="000000"/>
                <w:sz w:val="24"/>
                <w:szCs w:val="24"/>
              </w:rPr>
            </w:pPr>
            <w:r w:rsidRPr="000D08A5">
              <w:rPr>
                <w:rFonts w:ascii="Times New Roman" w:eastAsia="Times New Roman" w:hAnsi="Times New Roman" w:cs="Times New Roman"/>
                <w:color w:val="000000"/>
                <w:sz w:val="24"/>
                <w:szCs w:val="24"/>
              </w:rPr>
              <w:t>6</w:t>
            </w:r>
          </w:p>
        </w:tc>
        <w:tc>
          <w:tcPr>
            <w:tcW w:w="1985" w:type="dxa"/>
            <w:tcBorders>
              <w:top w:val="nil"/>
              <w:left w:val="nil"/>
              <w:bottom w:val="single" w:sz="4" w:space="0" w:color="auto"/>
              <w:right w:val="single" w:sz="8" w:space="0" w:color="auto"/>
            </w:tcBorders>
            <w:shd w:val="clear" w:color="auto" w:fill="auto"/>
            <w:vAlign w:val="bottom"/>
            <w:hideMark/>
          </w:tcPr>
          <w:p w:rsidR="000D08A5" w:rsidRPr="000D08A5" w:rsidRDefault="000D08A5" w:rsidP="000D08A5">
            <w:pPr>
              <w:spacing w:after="0" w:line="240" w:lineRule="auto"/>
              <w:jc w:val="right"/>
              <w:rPr>
                <w:rFonts w:ascii="Times New Roman" w:eastAsia="Times New Roman" w:hAnsi="Times New Roman" w:cs="Times New Roman"/>
                <w:color w:val="000000"/>
                <w:sz w:val="24"/>
                <w:szCs w:val="24"/>
              </w:rPr>
            </w:pPr>
            <w:r w:rsidRPr="000D08A5">
              <w:rPr>
                <w:rFonts w:ascii="Times New Roman" w:eastAsia="Times New Roman" w:hAnsi="Times New Roman" w:cs="Times New Roman"/>
                <w:color w:val="000000"/>
                <w:sz w:val="24"/>
                <w:szCs w:val="24"/>
              </w:rPr>
              <w:t>11.12.2019; 16.12.2019; 18.12.2019; 23.12.2019</w:t>
            </w:r>
          </w:p>
        </w:tc>
        <w:tc>
          <w:tcPr>
            <w:tcW w:w="3118" w:type="dxa"/>
            <w:tcBorders>
              <w:top w:val="nil"/>
              <w:left w:val="nil"/>
              <w:bottom w:val="single" w:sz="4" w:space="0" w:color="auto"/>
              <w:right w:val="single" w:sz="8" w:space="0" w:color="auto"/>
            </w:tcBorders>
            <w:shd w:val="clear" w:color="auto" w:fill="auto"/>
            <w:noWrap/>
            <w:vAlign w:val="bottom"/>
            <w:hideMark/>
          </w:tcPr>
          <w:p w:rsidR="000D08A5" w:rsidRPr="000D08A5" w:rsidRDefault="000D08A5" w:rsidP="000D08A5">
            <w:pPr>
              <w:spacing w:after="0" w:line="240" w:lineRule="auto"/>
              <w:rPr>
                <w:rFonts w:ascii="Times New Roman" w:eastAsia="Times New Roman" w:hAnsi="Times New Roman" w:cs="Times New Roman"/>
                <w:color w:val="000000"/>
                <w:sz w:val="24"/>
                <w:szCs w:val="24"/>
              </w:rPr>
            </w:pPr>
            <w:r w:rsidRPr="000D08A5">
              <w:rPr>
                <w:rFonts w:ascii="Times New Roman" w:eastAsia="Times New Roman" w:hAnsi="Times New Roman" w:cs="Times New Roman"/>
                <w:color w:val="000000"/>
                <w:sz w:val="24"/>
                <w:szCs w:val="24"/>
              </w:rPr>
              <w:t> </w:t>
            </w:r>
          </w:p>
        </w:tc>
        <w:tc>
          <w:tcPr>
            <w:tcW w:w="4180" w:type="dxa"/>
            <w:tcBorders>
              <w:top w:val="nil"/>
              <w:left w:val="nil"/>
              <w:bottom w:val="single" w:sz="4" w:space="0" w:color="auto"/>
              <w:right w:val="single" w:sz="8" w:space="0" w:color="auto"/>
            </w:tcBorders>
            <w:shd w:val="clear" w:color="auto" w:fill="auto"/>
            <w:vAlign w:val="bottom"/>
            <w:hideMark/>
          </w:tcPr>
          <w:p w:rsidR="000D08A5" w:rsidRPr="000D08A5" w:rsidRDefault="000D08A5" w:rsidP="000D08A5">
            <w:pPr>
              <w:spacing w:after="0" w:line="240" w:lineRule="auto"/>
              <w:rPr>
                <w:rFonts w:ascii="Times New Roman" w:eastAsia="Times New Roman" w:hAnsi="Times New Roman" w:cs="Times New Roman"/>
                <w:color w:val="000000"/>
                <w:sz w:val="24"/>
                <w:szCs w:val="24"/>
              </w:rPr>
            </w:pPr>
            <w:r w:rsidRPr="000D08A5">
              <w:rPr>
                <w:rFonts w:ascii="Times New Roman" w:eastAsia="Times New Roman" w:hAnsi="Times New Roman" w:cs="Times New Roman"/>
                <w:color w:val="000000"/>
                <w:sz w:val="24"/>
                <w:szCs w:val="24"/>
              </w:rPr>
              <w:t>Постановка целей на занятие, сборка конструктора по предложенной инструкции, создание программы для проверки работы модели</w:t>
            </w:r>
          </w:p>
        </w:tc>
        <w:tc>
          <w:tcPr>
            <w:tcW w:w="960" w:type="dxa"/>
            <w:tcBorders>
              <w:top w:val="nil"/>
              <w:left w:val="nil"/>
              <w:bottom w:val="nil"/>
              <w:right w:val="nil"/>
            </w:tcBorders>
            <w:shd w:val="clear" w:color="auto" w:fill="auto"/>
            <w:noWrap/>
            <w:vAlign w:val="bottom"/>
            <w:hideMark/>
          </w:tcPr>
          <w:p w:rsidR="000D08A5" w:rsidRPr="000D08A5" w:rsidRDefault="000D08A5" w:rsidP="000D08A5">
            <w:pPr>
              <w:spacing w:after="0" w:line="240" w:lineRule="auto"/>
              <w:rPr>
                <w:rFonts w:ascii="Times New Roman" w:eastAsia="Times New Roman" w:hAnsi="Times New Roman" w:cs="Times New Roman"/>
                <w:color w:val="000000"/>
                <w:sz w:val="24"/>
                <w:szCs w:val="24"/>
              </w:rPr>
            </w:pPr>
          </w:p>
        </w:tc>
      </w:tr>
      <w:tr w:rsidR="000D08A5" w:rsidRPr="000D08A5" w:rsidTr="000D08A5">
        <w:trPr>
          <w:trHeight w:val="1200"/>
        </w:trPr>
        <w:tc>
          <w:tcPr>
            <w:tcW w:w="2004" w:type="dxa"/>
            <w:tcBorders>
              <w:top w:val="nil"/>
              <w:left w:val="single" w:sz="8" w:space="0" w:color="auto"/>
              <w:bottom w:val="single" w:sz="4" w:space="0" w:color="auto"/>
              <w:right w:val="single" w:sz="8" w:space="0" w:color="auto"/>
            </w:tcBorders>
            <w:shd w:val="clear" w:color="000000" w:fill="FCD5B4"/>
            <w:vAlign w:val="center"/>
            <w:hideMark/>
          </w:tcPr>
          <w:p w:rsidR="000D08A5" w:rsidRPr="000D08A5" w:rsidRDefault="000D08A5" w:rsidP="000D08A5">
            <w:pPr>
              <w:spacing w:after="0" w:line="240" w:lineRule="auto"/>
              <w:rPr>
                <w:rFonts w:ascii="Times New Roman" w:eastAsia="Times New Roman" w:hAnsi="Times New Roman" w:cs="Times New Roman"/>
                <w:color w:val="000000"/>
                <w:sz w:val="24"/>
                <w:szCs w:val="24"/>
              </w:rPr>
            </w:pPr>
            <w:r w:rsidRPr="000D08A5">
              <w:rPr>
                <w:rFonts w:ascii="Times New Roman" w:eastAsia="Times New Roman" w:hAnsi="Times New Roman" w:cs="Times New Roman"/>
                <w:color w:val="000000"/>
                <w:sz w:val="24"/>
                <w:szCs w:val="24"/>
              </w:rPr>
              <w:t>Рычащий лев</w:t>
            </w:r>
          </w:p>
        </w:tc>
        <w:tc>
          <w:tcPr>
            <w:tcW w:w="819" w:type="dxa"/>
            <w:tcBorders>
              <w:top w:val="nil"/>
              <w:left w:val="nil"/>
              <w:bottom w:val="single" w:sz="4" w:space="0" w:color="auto"/>
              <w:right w:val="single" w:sz="8" w:space="0" w:color="auto"/>
            </w:tcBorders>
            <w:shd w:val="clear" w:color="auto" w:fill="auto"/>
            <w:vAlign w:val="bottom"/>
            <w:hideMark/>
          </w:tcPr>
          <w:p w:rsidR="000D08A5" w:rsidRPr="000D08A5" w:rsidRDefault="000D08A5" w:rsidP="000D08A5">
            <w:pPr>
              <w:spacing w:after="0" w:line="240" w:lineRule="auto"/>
              <w:jc w:val="right"/>
              <w:rPr>
                <w:rFonts w:ascii="Times New Roman" w:eastAsia="Times New Roman" w:hAnsi="Times New Roman" w:cs="Times New Roman"/>
                <w:color w:val="000000"/>
                <w:sz w:val="24"/>
                <w:szCs w:val="24"/>
              </w:rPr>
            </w:pPr>
            <w:r w:rsidRPr="000D08A5">
              <w:rPr>
                <w:rFonts w:ascii="Times New Roman" w:eastAsia="Times New Roman" w:hAnsi="Times New Roman" w:cs="Times New Roman"/>
                <w:color w:val="000000"/>
                <w:sz w:val="24"/>
                <w:szCs w:val="24"/>
              </w:rPr>
              <w:t>8</w:t>
            </w:r>
          </w:p>
        </w:tc>
        <w:tc>
          <w:tcPr>
            <w:tcW w:w="1005" w:type="dxa"/>
            <w:tcBorders>
              <w:top w:val="nil"/>
              <w:left w:val="nil"/>
              <w:bottom w:val="single" w:sz="4" w:space="0" w:color="auto"/>
              <w:right w:val="single" w:sz="8" w:space="0" w:color="auto"/>
            </w:tcBorders>
            <w:shd w:val="clear" w:color="auto" w:fill="auto"/>
            <w:noWrap/>
            <w:vAlign w:val="bottom"/>
            <w:hideMark/>
          </w:tcPr>
          <w:p w:rsidR="000D08A5" w:rsidRPr="000D08A5" w:rsidRDefault="000D08A5" w:rsidP="000D08A5">
            <w:pPr>
              <w:spacing w:after="0" w:line="240" w:lineRule="auto"/>
              <w:jc w:val="right"/>
              <w:rPr>
                <w:rFonts w:ascii="Times New Roman" w:eastAsia="Times New Roman" w:hAnsi="Times New Roman" w:cs="Times New Roman"/>
                <w:color w:val="000000"/>
                <w:sz w:val="24"/>
                <w:szCs w:val="24"/>
              </w:rPr>
            </w:pPr>
            <w:r w:rsidRPr="000D08A5">
              <w:rPr>
                <w:rFonts w:ascii="Times New Roman" w:eastAsia="Times New Roman" w:hAnsi="Times New Roman" w:cs="Times New Roman"/>
                <w:color w:val="000000"/>
                <w:sz w:val="24"/>
                <w:szCs w:val="24"/>
              </w:rPr>
              <w:t>2</w:t>
            </w:r>
          </w:p>
        </w:tc>
        <w:tc>
          <w:tcPr>
            <w:tcW w:w="1417" w:type="dxa"/>
            <w:tcBorders>
              <w:top w:val="nil"/>
              <w:left w:val="nil"/>
              <w:bottom w:val="single" w:sz="4" w:space="0" w:color="auto"/>
              <w:right w:val="single" w:sz="8" w:space="0" w:color="auto"/>
            </w:tcBorders>
            <w:shd w:val="clear" w:color="auto" w:fill="auto"/>
            <w:noWrap/>
            <w:vAlign w:val="bottom"/>
            <w:hideMark/>
          </w:tcPr>
          <w:p w:rsidR="000D08A5" w:rsidRPr="000D08A5" w:rsidRDefault="000D08A5" w:rsidP="000D08A5">
            <w:pPr>
              <w:spacing w:after="0" w:line="240" w:lineRule="auto"/>
              <w:jc w:val="right"/>
              <w:rPr>
                <w:rFonts w:ascii="Times New Roman" w:eastAsia="Times New Roman" w:hAnsi="Times New Roman" w:cs="Times New Roman"/>
                <w:color w:val="000000"/>
                <w:sz w:val="24"/>
                <w:szCs w:val="24"/>
              </w:rPr>
            </w:pPr>
            <w:r w:rsidRPr="000D08A5">
              <w:rPr>
                <w:rFonts w:ascii="Times New Roman" w:eastAsia="Times New Roman" w:hAnsi="Times New Roman" w:cs="Times New Roman"/>
                <w:color w:val="000000"/>
                <w:sz w:val="24"/>
                <w:szCs w:val="24"/>
              </w:rPr>
              <w:t>6</w:t>
            </w:r>
          </w:p>
        </w:tc>
        <w:tc>
          <w:tcPr>
            <w:tcW w:w="1985" w:type="dxa"/>
            <w:tcBorders>
              <w:top w:val="nil"/>
              <w:left w:val="nil"/>
              <w:bottom w:val="single" w:sz="4" w:space="0" w:color="auto"/>
              <w:right w:val="single" w:sz="8" w:space="0" w:color="auto"/>
            </w:tcBorders>
            <w:shd w:val="clear" w:color="auto" w:fill="auto"/>
            <w:noWrap/>
            <w:vAlign w:val="bottom"/>
            <w:hideMark/>
          </w:tcPr>
          <w:p w:rsidR="000D08A5" w:rsidRPr="000D08A5" w:rsidRDefault="000D08A5" w:rsidP="000D08A5">
            <w:pPr>
              <w:spacing w:after="0" w:line="240" w:lineRule="auto"/>
              <w:jc w:val="right"/>
              <w:rPr>
                <w:rFonts w:ascii="Times New Roman" w:eastAsia="Times New Roman" w:hAnsi="Times New Roman" w:cs="Times New Roman"/>
                <w:color w:val="000000"/>
                <w:sz w:val="24"/>
                <w:szCs w:val="24"/>
              </w:rPr>
            </w:pPr>
            <w:r w:rsidRPr="000D08A5">
              <w:rPr>
                <w:rFonts w:ascii="Times New Roman" w:eastAsia="Times New Roman" w:hAnsi="Times New Roman" w:cs="Times New Roman"/>
                <w:color w:val="000000"/>
                <w:sz w:val="24"/>
                <w:szCs w:val="24"/>
              </w:rPr>
              <w:t xml:space="preserve"> 25.12.2019; 13.01.2020; 15.01.2020;20.01.2020</w:t>
            </w:r>
          </w:p>
        </w:tc>
        <w:tc>
          <w:tcPr>
            <w:tcW w:w="3118" w:type="dxa"/>
            <w:tcBorders>
              <w:top w:val="nil"/>
              <w:left w:val="nil"/>
              <w:bottom w:val="single" w:sz="4" w:space="0" w:color="auto"/>
              <w:right w:val="single" w:sz="8" w:space="0" w:color="auto"/>
            </w:tcBorders>
            <w:shd w:val="clear" w:color="auto" w:fill="auto"/>
            <w:noWrap/>
            <w:vAlign w:val="bottom"/>
            <w:hideMark/>
          </w:tcPr>
          <w:p w:rsidR="000D08A5" w:rsidRPr="000D08A5" w:rsidRDefault="000D08A5" w:rsidP="000D08A5">
            <w:pPr>
              <w:spacing w:after="0" w:line="240" w:lineRule="auto"/>
              <w:rPr>
                <w:rFonts w:ascii="Times New Roman" w:eastAsia="Times New Roman" w:hAnsi="Times New Roman" w:cs="Times New Roman"/>
                <w:color w:val="000000"/>
                <w:sz w:val="24"/>
                <w:szCs w:val="24"/>
              </w:rPr>
            </w:pPr>
            <w:r w:rsidRPr="000D08A5">
              <w:rPr>
                <w:rFonts w:ascii="Times New Roman" w:eastAsia="Times New Roman" w:hAnsi="Times New Roman" w:cs="Times New Roman"/>
                <w:color w:val="000000"/>
                <w:sz w:val="24"/>
                <w:szCs w:val="24"/>
              </w:rPr>
              <w:t> </w:t>
            </w:r>
          </w:p>
        </w:tc>
        <w:tc>
          <w:tcPr>
            <w:tcW w:w="4180" w:type="dxa"/>
            <w:tcBorders>
              <w:top w:val="nil"/>
              <w:left w:val="nil"/>
              <w:bottom w:val="single" w:sz="4" w:space="0" w:color="auto"/>
              <w:right w:val="single" w:sz="8" w:space="0" w:color="auto"/>
            </w:tcBorders>
            <w:shd w:val="clear" w:color="auto" w:fill="auto"/>
            <w:vAlign w:val="bottom"/>
            <w:hideMark/>
          </w:tcPr>
          <w:p w:rsidR="000D08A5" w:rsidRPr="000D08A5" w:rsidRDefault="000D08A5" w:rsidP="000D08A5">
            <w:pPr>
              <w:spacing w:after="0" w:line="240" w:lineRule="auto"/>
              <w:rPr>
                <w:rFonts w:ascii="Times New Roman" w:eastAsia="Times New Roman" w:hAnsi="Times New Roman" w:cs="Times New Roman"/>
                <w:color w:val="000000"/>
                <w:sz w:val="24"/>
                <w:szCs w:val="24"/>
              </w:rPr>
            </w:pPr>
            <w:r w:rsidRPr="000D08A5">
              <w:rPr>
                <w:rFonts w:ascii="Times New Roman" w:eastAsia="Times New Roman" w:hAnsi="Times New Roman" w:cs="Times New Roman"/>
                <w:color w:val="000000"/>
                <w:sz w:val="24"/>
                <w:szCs w:val="24"/>
              </w:rPr>
              <w:t>Постановка целей на занятие, сборка конструктора по предложенной инструкции, создание программы для проверки работы модели</w:t>
            </w:r>
          </w:p>
        </w:tc>
        <w:tc>
          <w:tcPr>
            <w:tcW w:w="960" w:type="dxa"/>
            <w:tcBorders>
              <w:top w:val="nil"/>
              <w:left w:val="nil"/>
              <w:bottom w:val="nil"/>
              <w:right w:val="nil"/>
            </w:tcBorders>
            <w:shd w:val="clear" w:color="auto" w:fill="auto"/>
            <w:noWrap/>
            <w:vAlign w:val="bottom"/>
            <w:hideMark/>
          </w:tcPr>
          <w:p w:rsidR="000D08A5" w:rsidRPr="000D08A5" w:rsidRDefault="000D08A5" w:rsidP="000D08A5">
            <w:pPr>
              <w:spacing w:after="0" w:line="240" w:lineRule="auto"/>
              <w:rPr>
                <w:rFonts w:ascii="Times New Roman" w:eastAsia="Times New Roman" w:hAnsi="Times New Roman" w:cs="Times New Roman"/>
                <w:color w:val="000000"/>
                <w:sz w:val="24"/>
                <w:szCs w:val="24"/>
              </w:rPr>
            </w:pPr>
          </w:p>
        </w:tc>
      </w:tr>
      <w:tr w:rsidR="000D08A5" w:rsidRPr="000D08A5" w:rsidTr="000D08A5">
        <w:trPr>
          <w:trHeight w:val="1200"/>
        </w:trPr>
        <w:tc>
          <w:tcPr>
            <w:tcW w:w="2004" w:type="dxa"/>
            <w:tcBorders>
              <w:top w:val="nil"/>
              <w:left w:val="single" w:sz="8" w:space="0" w:color="auto"/>
              <w:bottom w:val="single" w:sz="4" w:space="0" w:color="auto"/>
              <w:right w:val="single" w:sz="8" w:space="0" w:color="auto"/>
            </w:tcBorders>
            <w:shd w:val="clear" w:color="000000" w:fill="FCD5B4"/>
            <w:vAlign w:val="center"/>
            <w:hideMark/>
          </w:tcPr>
          <w:p w:rsidR="000D08A5" w:rsidRPr="000D08A5" w:rsidRDefault="000D08A5" w:rsidP="000D08A5">
            <w:pPr>
              <w:spacing w:after="0" w:line="240" w:lineRule="auto"/>
              <w:rPr>
                <w:rFonts w:ascii="Times New Roman" w:eastAsia="Times New Roman" w:hAnsi="Times New Roman" w:cs="Times New Roman"/>
                <w:color w:val="000000"/>
                <w:sz w:val="24"/>
                <w:szCs w:val="24"/>
              </w:rPr>
            </w:pPr>
            <w:r w:rsidRPr="000D08A5">
              <w:rPr>
                <w:rFonts w:ascii="Times New Roman" w:eastAsia="Times New Roman" w:hAnsi="Times New Roman" w:cs="Times New Roman"/>
                <w:color w:val="000000"/>
                <w:sz w:val="24"/>
                <w:szCs w:val="24"/>
              </w:rPr>
              <w:t>Порхающая птица</w:t>
            </w:r>
          </w:p>
        </w:tc>
        <w:tc>
          <w:tcPr>
            <w:tcW w:w="819" w:type="dxa"/>
            <w:tcBorders>
              <w:top w:val="nil"/>
              <w:left w:val="nil"/>
              <w:bottom w:val="single" w:sz="4" w:space="0" w:color="auto"/>
              <w:right w:val="single" w:sz="8" w:space="0" w:color="auto"/>
            </w:tcBorders>
            <w:shd w:val="clear" w:color="auto" w:fill="auto"/>
            <w:vAlign w:val="bottom"/>
            <w:hideMark/>
          </w:tcPr>
          <w:p w:rsidR="000D08A5" w:rsidRPr="000D08A5" w:rsidRDefault="000D08A5" w:rsidP="000D08A5">
            <w:pPr>
              <w:spacing w:after="0" w:line="240" w:lineRule="auto"/>
              <w:jc w:val="right"/>
              <w:rPr>
                <w:rFonts w:ascii="Times New Roman" w:eastAsia="Times New Roman" w:hAnsi="Times New Roman" w:cs="Times New Roman"/>
                <w:color w:val="000000"/>
                <w:sz w:val="24"/>
                <w:szCs w:val="24"/>
              </w:rPr>
            </w:pPr>
            <w:r w:rsidRPr="000D08A5">
              <w:rPr>
                <w:rFonts w:ascii="Times New Roman" w:eastAsia="Times New Roman" w:hAnsi="Times New Roman" w:cs="Times New Roman"/>
                <w:color w:val="000000"/>
                <w:sz w:val="24"/>
                <w:szCs w:val="24"/>
              </w:rPr>
              <w:t>8</w:t>
            </w:r>
          </w:p>
        </w:tc>
        <w:tc>
          <w:tcPr>
            <w:tcW w:w="1005" w:type="dxa"/>
            <w:tcBorders>
              <w:top w:val="nil"/>
              <w:left w:val="nil"/>
              <w:bottom w:val="single" w:sz="4" w:space="0" w:color="auto"/>
              <w:right w:val="single" w:sz="8" w:space="0" w:color="auto"/>
            </w:tcBorders>
            <w:shd w:val="clear" w:color="auto" w:fill="auto"/>
            <w:noWrap/>
            <w:vAlign w:val="bottom"/>
            <w:hideMark/>
          </w:tcPr>
          <w:p w:rsidR="000D08A5" w:rsidRPr="000D08A5" w:rsidRDefault="000D08A5" w:rsidP="000D08A5">
            <w:pPr>
              <w:spacing w:after="0" w:line="240" w:lineRule="auto"/>
              <w:jc w:val="right"/>
              <w:rPr>
                <w:rFonts w:ascii="Times New Roman" w:eastAsia="Times New Roman" w:hAnsi="Times New Roman" w:cs="Times New Roman"/>
                <w:color w:val="000000"/>
                <w:sz w:val="24"/>
                <w:szCs w:val="24"/>
              </w:rPr>
            </w:pPr>
            <w:r w:rsidRPr="000D08A5">
              <w:rPr>
                <w:rFonts w:ascii="Times New Roman" w:eastAsia="Times New Roman" w:hAnsi="Times New Roman" w:cs="Times New Roman"/>
                <w:color w:val="000000"/>
                <w:sz w:val="24"/>
                <w:szCs w:val="24"/>
              </w:rPr>
              <w:t>2</w:t>
            </w:r>
          </w:p>
        </w:tc>
        <w:tc>
          <w:tcPr>
            <w:tcW w:w="1417" w:type="dxa"/>
            <w:tcBorders>
              <w:top w:val="nil"/>
              <w:left w:val="nil"/>
              <w:bottom w:val="single" w:sz="4" w:space="0" w:color="auto"/>
              <w:right w:val="single" w:sz="8" w:space="0" w:color="auto"/>
            </w:tcBorders>
            <w:shd w:val="clear" w:color="auto" w:fill="auto"/>
            <w:noWrap/>
            <w:vAlign w:val="bottom"/>
            <w:hideMark/>
          </w:tcPr>
          <w:p w:rsidR="000D08A5" w:rsidRPr="000D08A5" w:rsidRDefault="000D08A5" w:rsidP="000D08A5">
            <w:pPr>
              <w:spacing w:after="0" w:line="240" w:lineRule="auto"/>
              <w:jc w:val="right"/>
              <w:rPr>
                <w:rFonts w:ascii="Times New Roman" w:eastAsia="Times New Roman" w:hAnsi="Times New Roman" w:cs="Times New Roman"/>
                <w:color w:val="000000"/>
                <w:sz w:val="24"/>
                <w:szCs w:val="24"/>
              </w:rPr>
            </w:pPr>
            <w:r w:rsidRPr="000D08A5">
              <w:rPr>
                <w:rFonts w:ascii="Times New Roman" w:eastAsia="Times New Roman" w:hAnsi="Times New Roman" w:cs="Times New Roman"/>
                <w:color w:val="000000"/>
                <w:sz w:val="24"/>
                <w:szCs w:val="24"/>
              </w:rPr>
              <w:t>6</w:t>
            </w:r>
          </w:p>
        </w:tc>
        <w:tc>
          <w:tcPr>
            <w:tcW w:w="1985" w:type="dxa"/>
            <w:tcBorders>
              <w:top w:val="nil"/>
              <w:left w:val="nil"/>
              <w:bottom w:val="single" w:sz="4" w:space="0" w:color="auto"/>
              <w:right w:val="single" w:sz="8" w:space="0" w:color="auto"/>
            </w:tcBorders>
            <w:shd w:val="clear" w:color="auto" w:fill="auto"/>
            <w:noWrap/>
            <w:vAlign w:val="bottom"/>
            <w:hideMark/>
          </w:tcPr>
          <w:p w:rsidR="000D08A5" w:rsidRPr="000D08A5" w:rsidRDefault="000D08A5" w:rsidP="000D08A5">
            <w:pPr>
              <w:spacing w:after="0" w:line="240" w:lineRule="auto"/>
              <w:jc w:val="right"/>
              <w:rPr>
                <w:rFonts w:ascii="Times New Roman" w:eastAsia="Times New Roman" w:hAnsi="Times New Roman" w:cs="Times New Roman"/>
                <w:color w:val="000000"/>
                <w:sz w:val="24"/>
                <w:szCs w:val="24"/>
              </w:rPr>
            </w:pPr>
            <w:r w:rsidRPr="000D08A5">
              <w:rPr>
                <w:rFonts w:ascii="Times New Roman" w:eastAsia="Times New Roman" w:hAnsi="Times New Roman" w:cs="Times New Roman"/>
                <w:color w:val="000000"/>
                <w:sz w:val="24"/>
                <w:szCs w:val="24"/>
              </w:rPr>
              <w:t xml:space="preserve"> 22.01.2020; 27.01.2020; 29.01.2020; 03.02.2020</w:t>
            </w:r>
          </w:p>
        </w:tc>
        <w:tc>
          <w:tcPr>
            <w:tcW w:w="3118" w:type="dxa"/>
            <w:tcBorders>
              <w:top w:val="nil"/>
              <w:left w:val="nil"/>
              <w:bottom w:val="single" w:sz="4" w:space="0" w:color="auto"/>
              <w:right w:val="single" w:sz="8" w:space="0" w:color="auto"/>
            </w:tcBorders>
            <w:shd w:val="clear" w:color="auto" w:fill="auto"/>
            <w:noWrap/>
            <w:vAlign w:val="bottom"/>
            <w:hideMark/>
          </w:tcPr>
          <w:p w:rsidR="000D08A5" w:rsidRPr="000D08A5" w:rsidRDefault="000D08A5" w:rsidP="000D08A5">
            <w:pPr>
              <w:spacing w:after="0" w:line="240" w:lineRule="auto"/>
              <w:rPr>
                <w:rFonts w:ascii="Times New Roman" w:eastAsia="Times New Roman" w:hAnsi="Times New Roman" w:cs="Times New Roman"/>
                <w:color w:val="000000"/>
                <w:sz w:val="24"/>
                <w:szCs w:val="24"/>
              </w:rPr>
            </w:pPr>
            <w:r w:rsidRPr="000D08A5">
              <w:rPr>
                <w:rFonts w:ascii="Times New Roman" w:eastAsia="Times New Roman" w:hAnsi="Times New Roman" w:cs="Times New Roman"/>
                <w:color w:val="000000"/>
                <w:sz w:val="24"/>
                <w:szCs w:val="24"/>
              </w:rPr>
              <w:t> </w:t>
            </w:r>
          </w:p>
        </w:tc>
        <w:tc>
          <w:tcPr>
            <w:tcW w:w="4180" w:type="dxa"/>
            <w:tcBorders>
              <w:top w:val="nil"/>
              <w:left w:val="nil"/>
              <w:bottom w:val="single" w:sz="4" w:space="0" w:color="auto"/>
              <w:right w:val="single" w:sz="8" w:space="0" w:color="auto"/>
            </w:tcBorders>
            <w:shd w:val="clear" w:color="auto" w:fill="auto"/>
            <w:vAlign w:val="bottom"/>
            <w:hideMark/>
          </w:tcPr>
          <w:p w:rsidR="000D08A5" w:rsidRPr="000D08A5" w:rsidRDefault="000D08A5" w:rsidP="000D08A5">
            <w:pPr>
              <w:spacing w:after="0" w:line="240" w:lineRule="auto"/>
              <w:rPr>
                <w:rFonts w:ascii="Times New Roman" w:eastAsia="Times New Roman" w:hAnsi="Times New Roman" w:cs="Times New Roman"/>
                <w:color w:val="000000"/>
                <w:sz w:val="24"/>
                <w:szCs w:val="24"/>
              </w:rPr>
            </w:pPr>
            <w:r w:rsidRPr="000D08A5">
              <w:rPr>
                <w:rFonts w:ascii="Times New Roman" w:eastAsia="Times New Roman" w:hAnsi="Times New Roman" w:cs="Times New Roman"/>
                <w:color w:val="000000"/>
                <w:sz w:val="24"/>
                <w:szCs w:val="24"/>
              </w:rPr>
              <w:t>Постановка целей на занятие, сборка конструктора по предложенной инструкции, создание программы для проверки работы модели</w:t>
            </w:r>
          </w:p>
        </w:tc>
        <w:tc>
          <w:tcPr>
            <w:tcW w:w="960" w:type="dxa"/>
            <w:tcBorders>
              <w:top w:val="nil"/>
              <w:left w:val="nil"/>
              <w:bottom w:val="nil"/>
              <w:right w:val="nil"/>
            </w:tcBorders>
            <w:shd w:val="clear" w:color="auto" w:fill="auto"/>
            <w:noWrap/>
            <w:vAlign w:val="bottom"/>
            <w:hideMark/>
          </w:tcPr>
          <w:p w:rsidR="000D08A5" w:rsidRPr="000D08A5" w:rsidRDefault="000D08A5" w:rsidP="000D08A5">
            <w:pPr>
              <w:spacing w:after="0" w:line="240" w:lineRule="auto"/>
              <w:rPr>
                <w:rFonts w:ascii="Times New Roman" w:eastAsia="Times New Roman" w:hAnsi="Times New Roman" w:cs="Times New Roman"/>
                <w:color w:val="000000"/>
                <w:sz w:val="24"/>
                <w:szCs w:val="24"/>
              </w:rPr>
            </w:pPr>
          </w:p>
        </w:tc>
      </w:tr>
      <w:tr w:rsidR="000D08A5" w:rsidRPr="000D08A5" w:rsidTr="000D08A5">
        <w:trPr>
          <w:trHeight w:val="1200"/>
        </w:trPr>
        <w:tc>
          <w:tcPr>
            <w:tcW w:w="2004" w:type="dxa"/>
            <w:tcBorders>
              <w:top w:val="nil"/>
              <w:left w:val="single" w:sz="8" w:space="0" w:color="auto"/>
              <w:bottom w:val="single" w:sz="4" w:space="0" w:color="auto"/>
              <w:right w:val="single" w:sz="8" w:space="0" w:color="auto"/>
            </w:tcBorders>
            <w:shd w:val="clear" w:color="000000" w:fill="FCD5B4"/>
            <w:vAlign w:val="center"/>
            <w:hideMark/>
          </w:tcPr>
          <w:p w:rsidR="000D08A5" w:rsidRPr="000D08A5" w:rsidRDefault="000D08A5" w:rsidP="000D08A5">
            <w:pPr>
              <w:spacing w:after="0" w:line="240" w:lineRule="auto"/>
              <w:rPr>
                <w:rFonts w:ascii="Times New Roman" w:eastAsia="Times New Roman" w:hAnsi="Times New Roman" w:cs="Times New Roman"/>
                <w:color w:val="000000"/>
                <w:sz w:val="24"/>
                <w:szCs w:val="24"/>
              </w:rPr>
            </w:pPr>
            <w:r w:rsidRPr="000D08A5">
              <w:rPr>
                <w:rFonts w:ascii="Times New Roman" w:eastAsia="Times New Roman" w:hAnsi="Times New Roman" w:cs="Times New Roman"/>
                <w:color w:val="000000"/>
                <w:sz w:val="24"/>
                <w:szCs w:val="24"/>
              </w:rPr>
              <w:t>Нападающий</w:t>
            </w:r>
          </w:p>
        </w:tc>
        <w:tc>
          <w:tcPr>
            <w:tcW w:w="819" w:type="dxa"/>
            <w:tcBorders>
              <w:top w:val="nil"/>
              <w:left w:val="nil"/>
              <w:bottom w:val="single" w:sz="4" w:space="0" w:color="auto"/>
              <w:right w:val="single" w:sz="8" w:space="0" w:color="auto"/>
            </w:tcBorders>
            <w:shd w:val="clear" w:color="auto" w:fill="auto"/>
            <w:vAlign w:val="bottom"/>
            <w:hideMark/>
          </w:tcPr>
          <w:p w:rsidR="000D08A5" w:rsidRPr="000D08A5" w:rsidRDefault="000D08A5" w:rsidP="000D08A5">
            <w:pPr>
              <w:spacing w:after="0" w:line="240" w:lineRule="auto"/>
              <w:jc w:val="right"/>
              <w:rPr>
                <w:rFonts w:ascii="Times New Roman" w:eastAsia="Times New Roman" w:hAnsi="Times New Roman" w:cs="Times New Roman"/>
                <w:color w:val="000000"/>
                <w:sz w:val="24"/>
                <w:szCs w:val="24"/>
              </w:rPr>
            </w:pPr>
            <w:r w:rsidRPr="000D08A5">
              <w:rPr>
                <w:rFonts w:ascii="Times New Roman" w:eastAsia="Times New Roman" w:hAnsi="Times New Roman" w:cs="Times New Roman"/>
                <w:color w:val="000000"/>
                <w:sz w:val="24"/>
                <w:szCs w:val="24"/>
              </w:rPr>
              <w:t>8</w:t>
            </w:r>
          </w:p>
        </w:tc>
        <w:tc>
          <w:tcPr>
            <w:tcW w:w="1005" w:type="dxa"/>
            <w:tcBorders>
              <w:top w:val="nil"/>
              <w:left w:val="nil"/>
              <w:bottom w:val="single" w:sz="4" w:space="0" w:color="auto"/>
              <w:right w:val="single" w:sz="8" w:space="0" w:color="auto"/>
            </w:tcBorders>
            <w:shd w:val="clear" w:color="auto" w:fill="auto"/>
            <w:noWrap/>
            <w:vAlign w:val="bottom"/>
            <w:hideMark/>
          </w:tcPr>
          <w:p w:rsidR="000D08A5" w:rsidRPr="000D08A5" w:rsidRDefault="000D08A5" w:rsidP="000D08A5">
            <w:pPr>
              <w:spacing w:after="0" w:line="240" w:lineRule="auto"/>
              <w:jc w:val="right"/>
              <w:rPr>
                <w:rFonts w:ascii="Times New Roman" w:eastAsia="Times New Roman" w:hAnsi="Times New Roman" w:cs="Times New Roman"/>
                <w:color w:val="000000"/>
                <w:sz w:val="24"/>
                <w:szCs w:val="24"/>
              </w:rPr>
            </w:pPr>
            <w:r w:rsidRPr="000D08A5">
              <w:rPr>
                <w:rFonts w:ascii="Times New Roman" w:eastAsia="Times New Roman" w:hAnsi="Times New Roman" w:cs="Times New Roman"/>
                <w:color w:val="000000"/>
                <w:sz w:val="24"/>
                <w:szCs w:val="24"/>
              </w:rPr>
              <w:t>2</w:t>
            </w:r>
          </w:p>
        </w:tc>
        <w:tc>
          <w:tcPr>
            <w:tcW w:w="1417" w:type="dxa"/>
            <w:tcBorders>
              <w:top w:val="nil"/>
              <w:left w:val="nil"/>
              <w:bottom w:val="single" w:sz="4" w:space="0" w:color="auto"/>
              <w:right w:val="single" w:sz="8" w:space="0" w:color="auto"/>
            </w:tcBorders>
            <w:shd w:val="clear" w:color="auto" w:fill="auto"/>
            <w:noWrap/>
            <w:vAlign w:val="bottom"/>
            <w:hideMark/>
          </w:tcPr>
          <w:p w:rsidR="000D08A5" w:rsidRPr="000D08A5" w:rsidRDefault="000D08A5" w:rsidP="000D08A5">
            <w:pPr>
              <w:spacing w:after="0" w:line="240" w:lineRule="auto"/>
              <w:jc w:val="right"/>
              <w:rPr>
                <w:rFonts w:ascii="Times New Roman" w:eastAsia="Times New Roman" w:hAnsi="Times New Roman" w:cs="Times New Roman"/>
                <w:color w:val="000000"/>
                <w:sz w:val="24"/>
                <w:szCs w:val="24"/>
              </w:rPr>
            </w:pPr>
            <w:r w:rsidRPr="000D08A5">
              <w:rPr>
                <w:rFonts w:ascii="Times New Roman" w:eastAsia="Times New Roman" w:hAnsi="Times New Roman" w:cs="Times New Roman"/>
                <w:color w:val="000000"/>
                <w:sz w:val="24"/>
                <w:szCs w:val="24"/>
              </w:rPr>
              <w:t>6</w:t>
            </w:r>
          </w:p>
        </w:tc>
        <w:tc>
          <w:tcPr>
            <w:tcW w:w="1985" w:type="dxa"/>
            <w:tcBorders>
              <w:top w:val="nil"/>
              <w:left w:val="nil"/>
              <w:bottom w:val="single" w:sz="4" w:space="0" w:color="auto"/>
              <w:right w:val="single" w:sz="8" w:space="0" w:color="auto"/>
            </w:tcBorders>
            <w:shd w:val="clear" w:color="auto" w:fill="auto"/>
            <w:noWrap/>
            <w:vAlign w:val="bottom"/>
            <w:hideMark/>
          </w:tcPr>
          <w:p w:rsidR="000D08A5" w:rsidRPr="000D08A5" w:rsidRDefault="000D08A5" w:rsidP="000D08A5">
            <w:pPr>
              <w:spacing w:after="0" w:line="240" w:lineRule="auto"/>
              <w:jc w:val="right"/>
              <w:rPr>
                <w:rFonts w:ascii="Times New Roman" w:eastAsia="Times New Roman" w:hAnsi="Times New Roman" w:cs="Times New Roman"/>
                <w:color w:val="000000"/>
                <w:sz w:val="24"/>
                <w:szCs w:val="24"/>
              </w:rPr>
            </w:pPr>
            <w:r w:rsidRPr="000D08A5">
              <w:rPr>
                <w:rFonts w:ascii="Times New Roman" w:eastAsia="Times New Roman" w:hAnsi="Times New Roman" w:cs="Times New Roman"/>
                <w:color w:val="000000"/>
                <w:sz w:val="24"/>
                <w:szCs w:val="24"/>
              </w:rPr>
              <w:t>05.02.2020; 10.02.2020; 12.02.2020; 17.02.2020</w:t>
            </w:r>
          </w:p>
        </w:tc>
        <w:tc>
          <w:tcPr>
            <w:tcW w:w="3118" w:type="dxa"/>
            <w:tcBorders>
              <w:top w:val="nil"/>
              <w:left w:val="nil"/>
              <w:bottom w:val="single" w:sz="4" w:space="0" w:color="auto"/>
              <w:right w:val="single" w:sz="8" w:space="0" w:color="auto"/>
            </w:tcBorders>
            <w:shd w:val="clear" w:color="auto" w:fill="auto"/>
            <w:noWrap/>
            <w:vAlign w:val="bottom"/>
            <w:hideMark/>
          </w:tcPr>
          <w:p w:rsidR="000D08A5" w:rsidRPr="000D08A5" w:rsidRDefault="000D08A5" w:rsidP="000D08A5">
            <w:pPr>
              <w:spacing w:after="0" w:line="240" w:lineRule="auto"/>
              <w:rPr>
                <w:rFonts w:ascii="Times New Roman" w:eastAsia="Times New Roman" w:hAnsi="Times New Roman" w:cs="Times New Roman"/>
                <w:color w:val="000000"/>
                <w:sz w:val="24"/>
                <w:szCs w:val="24"/>
              </w:rPr>
            </w:pPr>
            <w:r w:rsidRPr="000D08A5">
              <w:rPr>
                <w:rFonts w:ascii="Times New Roman" w:eastAsia="Times New Roman" w:hAnsi="Times New Roman" w:cs="Times New Roman"/>
                <w:color w:val="000000"/>
                <w:sz w:val="24"/>
                <w:szCs w:val="24"/>
              </w:rPr>
              <w:t> </w:t>
            </w:r>
          </w:p>
        </w:tc>
        <w:tc>
          <w:tcPr>
            <w:tcW w:w="4180" w:type="dxa"/>
            <w:tcBorders>
              <w:top w:val="nil"/>
              <w:left w:val="nil"/>
              <w:bottom w:val="single" w:sz="4" w:space="0" w:color="auto"/>
              <w:right w:val="single" w:sz="8" w:space="0" w:color="auto"/>
            </w:tcBorders>
            <w:shd w:val="clear" w:color="auto" w:fill="auto"/>
            <w:vAlign w:val="bottom"/>
            <w:hideMark/>
          </w:tcPr>
          <w:p w:rsidR="000D08A5" w:rsidRPr="000D08A5" w:rsidRDefault="000D08A5" w:rsidP="000D08A5">
            <w:pPr>
              <w:spacing w:after="0" w:line="240" w:lineRule="auto"/>
              <w:rPr>
                <w:rFonts w:ascii="Times New Roman" w:eastAsia="Times New Roman" w:hAnsi="Times New Roman" w:cs="Times New Roman"/>
                <w:color w:val="000000"/>
                <w:sz w:val="24"/>
                <w:szCs w:val="24"/>
              </w:rPr>
            </w:pPr>
            <w:r w:rsidRPr="000D08A5">
              <w:rPr>
                <w:rFonts w:ascii="Times New Roman" w:eastAsia="Times New Roman" w:hAnsi="Times New Roman" w:cs="Times New Roman"/>
                <w:color w:val="000000"/>
                <w:sz w:val="24"/>
                <w:szCs w:val="24"/>
              </w:rPr>
              <w:t>Постановка целей на занятие, сборка конструктора по предложенной инструкции, создание программы для проверки работы модели</w:t>
            </w:r>
          </w:p>
        </w:tc>
        <w:tc>
          <w:tcPr>
            <w:tcW w:w="960" w:type="dxa"/>
            <w:tcBorders>
              <w:top w:val="nil"/>
              <w:left w:val="nil"/>
              <w:bottom w:val="nil"/>
              <w:right w:val="nil"/>
            </w:tcBorders>
            <w:shd w:val="clear" w:color="auto" w:fill="auto"/>
            <w:noWrap/>
            <w:vAlign w:val="bottom"/>
            <w:hideMark/>
          </w:tcPr>
          <w:p w:rsidR="000D08A5" w:rsidRPr="000D08A5" w:rsidRDefault="000D08A5" w:rsidP="000D08A5">
            <w:pPr>
              <w:spacing w:after="0" w:line="240" w:lineRule="auto"/>
              <w:rPr>
                <w:rFonts w:ascii="Times New Roman" w:eastAsia="Times New Roman" w:hAnsi="Times New Roman" w:cs="Times New Roman"/>
                <w:color w:val="000000"/>
                <w:sz w:val="24"/>
                <w:szCs w:val="24"/>
              </w:rPr>
            </w:pPr>
          </w:p>
        </w:tc>
      </w:tr>
      <w:tr w:rsidR="000D08A5" w:rsidRPr="000D08A5" w:rsidTr="000D08A5">
        <w:trPr>
          <w:trHeight w:val="1200"/>
        </w:trPr>
        <w:tc>
          <w:tcPr>
            <w:tcW w:w="2004" w:type="dxa"/>
            <w:tcBorders>
              <w:top w:val="nil"/>
              <w:left w:val="single" w:sz="8" w:space="0" w:color="auto"/>
              <w:bottom w:val="single" w:sz="4" w:space="0" w:color="auto"/>
              <w:right w:val="single" w:sz="8" w:space="0" w:color="auto"/>
            </w:tcBorders>
            <w:shd w:val="clear" w:color="000000" w:fill="FCD5B4"/>
            <w:vAlign w:val="center"/>
            <w:hideMark/>
          </w:tcPr>
          <w:p w:rsidR="000D08A5" w:rsidRPr="000D08A5" w:rsidRDefault="000D08A5" w:rsidP="000D08A5">
            <w:pPr>
              <w:spacing w:after="0" w:line="240" w:lineRule="auto"/>
              <w:rPr>
                <w:rFonts w:ascii="Times New Roman" w:eastAsia="Times New Roman" w:hAnsi="Times New Roman" w:cs="Times New Roman"/>
                <w:color w:val="000000"/>
                <w:sz w:val="24"/>
                <w:szCs w:val="24"/>
              </w:rPr>
            </w:pPr>
            <w:r w:rsidRPr="000D08A5">
              <w:rPr>
                <w:rFonts w:ascii="Times New Roman" w:eastAsia="Times New Roman" w:hAnsi="Times New Roman" w:cs="Times New Roman"/>
                <w:color w:val="000000"/>
                <w:sz w:val="24"/>
                <w:szCs w:val="24"/>
              </w:rPr>
              <w:t>Вратарь</w:t>
            </w:r>
          </w:p>
        </w:tc>
        <w:tc>
          <w:tcPr>
            <w:tcW w:w="819" w:type="dxa"/>
            <w:tcBorders>
              <w:top w:val="nil"/>
              <w:left w:val="nil"/>
              <w:bottom w:val="single" w:sz="4" w:space="0" w:color="auto"/>
              <w:right w:val="single" w:sz="8" w:space="0" w:color="auto"/>
            </w:tcBorders>
            <w:shd w:val="clear" w:color="auto" w:fill="auto"/>
            <w:vAlign w:val="bottom"/>
            <w:hideMark/>
          </w:tcPr>
          <w:p w:rsidR="000D08A5" w:rsidRPr="000D08A5" w:rsidRDefault="000D08A5" w:rsidP="000D08A5">
            <w:pPr>
              <w:spacing w:after="0" w:line="240" w:lineRule="auto"/>
              <w:jc w:val="right"/>
              <w:rPr>
                <w:rFonts w:ascii="Times New Roman" w:eastAsia="Times New Roman" w:hAnsi="Times New Roman" w:cs="Times New Roman"/>
                <w:color w:val="000000"/>
                <w:sz w:val="24"/>
                <w:szCs w:val="24"/>
              </w:rPr>
            </w:pPr>
            <w:r w:rsidRPr="000D08A5">
              <w:rPr>
                <w:rFonts w:ascii="Times New Roman" w:eastAsia="Times New Roman" w:hAnsi="Times New Roman" w:cs="Times New Roman"/>
                <w:color w:val="000000"/>
                <w:sz w:val="24"/>
                <w:szCs w:val="24"/>
              </w:rPr>
              <w:t>8</w:t>
            </w:r>
          </w:p>
        </w:tc>
        <w:tc>
          <w:tcPr>
            <w:tcW w:w="1005" w:type="dxa"/>
            <w:tcBorders>
              <w:top w:val="nil"/>
              <w:left w:val="nil"/>
              <w:bottom w:val="single" w:sz="4" w:space="0" w:color="auto"/>
              <w:right w:val="single" w:sz="8" w:space="0" w:color="auto"/>
            </w:tcBorders>
            <w:shd w:val="clear" w:color="auto" w:fill="auto"/>
            <w:noWrap/>
            <w:vAlign w:val="bottom"/>
            <w:hideMark/>
          </w:tcPr>
          <w:p w:rsidR="000D08A5" w:rsidRPr="000D08A5" w:rsidRDefault="000D08A5" w:rsidP="000D08A5">
            <w:pPr>
              <w:spacing w:after="0" w:line="240" w:lineRule="auto"/>
              <w:jc w:val="right"/>
              <w:rPr>
                <w:rFonts w:ascii="Times New Roman" w:eastAsia="Times New Roman" w:hAnsi="Times New Roman" w:cs="Times New Roman"/>
                <w:color w:val="000000"/>
                <w:sz w:val="24"/>
                <w:szCs w:val="24"/>
              </w:rPr>
            </w:pPr>
            <w:r w:rsidRPr="000D08A5">
              <w:rPr>
                <w:rFonts w:ascii="Times New Roman" w:eastAsia="Times New Roman" w:hAnsi="Times New Roman" w:cs="Times New Roman"/>
                <w:color w:val="000000"/>
                <w:sz w:val="24"/>
                <w:szCs w:val="24"/>
              </w:rPr>
              <w:t>2</w:t>
            </w:r>
          </w:p>
        </w:tc>
        <w:tc>
          <w:tcPr>
            <w:tcW w:w="1417" w:type="dxa"/>
            <w:tcBorders>
              <w:top w:val="nil"/>
              <w:left w:val="nil"/>
              <w:bottom w:val="single" w:sz="4" w:space="0" w:color="auto"/>
              <w:right w:val="single" w:sz="8" w:space="0" w:color="auto"/>
            </w:tcBorders>
            <w:shd w:val="clear" w:color="auto" w:fill="auto"/>
            <w:noWrap/>
            <w:vAlign w:val="bottom"/>
            <w:hideMark/>
          </w:tcPr>
          <w:p w:rsidR="000D08A5" w:rsidRPr="000D08A5" w:rsidRDefault="000D08A5" w:rsidP="000D08A5">
            <w:pPr>
              <w:spacing w:after="0" w:line="240" w:lineRule="auto"/>
              <w:jc w:val="right"/>
              <w:rPr>
                <w:rFonts w:ascii="Times New Roman" w:eastAsia="Times New Roman" w:hAnsi="Times New Roman" w:cs="Times New Roman"/>
                <w:color w:val="000000"/>
                <w:sz w:val="24"/>
                <w:szCs w:val="24"/>
              </w:rPr>
            </w:pPr>
            <w:r w:rsidRPr="000D08A5">
              <w:rPr>
                <w:rFonts w:ascii="Times New Roman" w:eastAsia="Times New Roman" w:hAnsi="Times New Roman" w:cs="Times New Roman"/>
                <w:color w:val="000000"/>
                <w:sz w:val="24"/>
                <w:szCs w:val="24"/>
              </w:rPr>
              <w:t>6</w:t>
            </w:r>
          </w:p>
        </w:tc>
        <w:tc>
          <w:tcPr>
            <w:tcW w:w="1985" w:type="dxa"/>
            <w:tcBorders>
              <w:top w:val="nil"/>
              <w:left w:val="nil"/>
              <w:bottom w:val="single" w:sz="4" w:space="0" w:color="auto"/>
              <w:right w:val="single" w:sz="8" w:space="0" w:color="auto"/>
            </w:tcBorders>
            <w:shd w:val="clear" w:color="auto" w:fill="auto"/>
            <w:noWrap/>
            <w:vAlign w:val="bottom"/>
            <w:hideMark/>
          </w:tcPr>
          <w:p w:rsidR="000D08A5" w:rsidRPr="000D08A5" w:rsidRDefault="000D08A5" w:rsidP="000D08A5">
            <w:pPr>
              <w:spacing w:after="0" w:line="240" w:lineRule="auto"/>
              <w:jc w:val="right"/>
              <w:rPr>
                <w:rFonts w:ascii="Times New Roman" w:eastAsia="Times New Roman" w:hAnsi="Times New Roman" w:cs="Times New Roman"/>
                <w:color w:val="000000"/>
                <w:sz w:val="24"/>
                <w:szCs w:val="24"/>
              </w:rPr>
            </w:pPr>
            <w:r w:rsidRPr="000D08A5">
              <w:rPr>
                <w:rFonts w:ascii="Times New Roman" w:eastAsia="Times New Roman" w:hAnsi="Times New Roman" w:cs="Times New Roman"/>
                <w:color w:val="000000"/>
                <w:sz w:val="24"/>
                <w:szCs w:val="24"/>
              </w:rPr>
              <w:t>19.02.2020; 26.02.2020; 02.03.2020; 04.03.2020</w:t>
            </w:r>
          </w:p>
        </w:tc>
        <w:tc>
          <w:tcPr>
            <w:tcW w:w="3118" w:type="dxa"/>
            <w:tcBorders>
              <w:top w:val="nil"/>
              <w:left w:val="nil"/>
              <w:bottom w:val="single" w:sz="4" w:space="0" w:color="auto"/>
              <w:right w:val="single" w:sz="8" w:space="0" w:color="auto"/>
            </w:tcBorders>
            <w:shd w:val="clear" w:color="auto" w:fill="auto"/>
            <w:noWrap/>
            <w:vAlign w:val="bottom"/>
            <w:hideMark/>
          </w:tcPr>
          <w:p w:rsidR="000D08A5" w:rsidRPr="000D08A5" w:rsidRDefault="000D08A5" w:rsidP="000D08A5">
            <w:pPr>
              <w:spacing w:after="0" w:line="240" w:lineRule="auto"/>
              <w:rPr>
                <w:rFonts w:ascii="Times New Roman" w:eastAsia="Times New Roman" w:hAnsi="Times New Roman" w:cs="Times New Roman"/>
                <w:color w:val="000000"/>
                <w:sz w:val="24"/>
                <w:szCs w:val="24"/>
              </w:rPr>
            </w:pPr>
            <w:r w:rsidRPr="000D08A5">
              <w:rPr>
                <w:rFonts w:ascii="Times New Roman" w:eastAsia="Times New Roman" w:hAnsi="Times New Roman" w:cs="Times New Roman"/>
                <w:color w:val="000000"/>
                <w:sz w:val="24"/>
                <w:szCs w:val="24"/>
              </w:rPr>
              <w:t> </w:t>
            </w:r>
          </w:p>
        </w:tc>
        <w:tc>
          <w:tcPr>
            <w:tcW w:w="4180" w:type="dxa"/>
            <w:tcBorders>
              <w:top w:val="nil"/>
              <w:left w:val="nil"/>
              <w:bottom w:val="single" w:sz="4" w:space="0" w:color="auto"/>
              <w:right w:val="single" w:sz="8" w:space="0" w:color="auto"/>
            </w:tcBorders>
            <w:shd w:val="clear" w:color="auto" w:fill="auto"/>
            <w:vAlign w:val="bottom"/>
            <w:hideMark/>
          </w:tcPr>
          <w:p w:rsidR="000D08A5" w:rsidRPr="000D08A5" w:rsidRDefault="000D08A5" w:rsidP="000D08A5">
            <w:pPr>
              <w:spacing w:after="0" w:line="240" w:lineRule="auto"/>
              <w:rPr>
                <w:rFonts w:ascii="Times New Roman" w:eastAsia="Times New Roman" w:hAnsi="Times New Roman" w:cs="Times New Roman"/>
                <w:color w:val="000000"/>
                <w:sz w:val="24"/>
                <w:szCs w:val="24"/>
              </w:rPr>
            </w:pPr>
            <w:r w:rsidRPr="000D08A5">
              <w:rPr>
                <w:rFonts w:ascii="Times New Roman" w:eastAsia="Times New Roman" w:hAnsi="Times New Roman" w:cs="Times New Roman"/>
                <w:color w:val="000000"/>
                <w:sz w:val="24"/>
                <w:szCs w:val="24"/>
              </w:rPr>
              <w:t>Постановка целей на занятие, сборка конструктора по предложенной инструкции, создание программы для проверки работы модели</w:t>
            </w:r>
          </w:p>
        </w:tc>
        <w:tc>
          <w:tcPr>
            <w:tcW w:w="960" w:type="dxa"/>
            <w:tcBorders>
              <w:top w:val="nil"/>
              <w:left w:val="nil"/>
              <w:bottom w:val="nil"/>
              <w:right w:val="nil"/>
            </w:tcBorders>
            <w:shd w:val="clear" w:color="auto" w:fill="auto"/>
            <w:noWrap/>
            <w:vAlign w:val="bottom"/>
            <w:hideMark/>
          </w:tcPr>
          <w:p w:rsidR="000D08A5" w:rsidRPr="000D08A5" w:rsidRDefault="000D08A5" w:rsidP="000D08A5">
            <w:pPr>
              <w:spacing w:after="0" w:line="240" w:lineRule="auto"/>
              <w:rPr>
                <w:rFonts w:ascii="Times New Roman" w:eastAsia="Times New Roman" w:hAnsi="Times New Roman" w:cs="Times New Roman"/>
                <w:color w:val="000000"/>
                <w:sz w:val="24"/>
                <w:szCs w:val="24"/>
              </w:rPr>
            </w:pPr>
          </w:p>
        </w:tc>
      </w:tr>
      <w:tr w:rsidR="000D08A5" w:rsidRPr="000D08A5" w:rsidTr="000D08A5">
        <w:trPr>
          <w:trHeight w:val="1200"/>
        </w:trPr>
        <w:tc>
          <w:tcPr>
            <w:tcW w:w="2004" w:type="dxa"/>
            <w:tcBorders>
              <w:top w:val="nil"/>
              <w:left w:val="single" w:sz="8" w:space="0" w:color="auto"/>
              <w:bottom w:val="single" w:sz="4" w:space="0" w:color="auto"/>
              <w:right w:val="single" w:sz="8" w:space="0" w:color="auto"/>
            </w:tcBorders>
            <w:shd w:val="clear" w:color="000000" w:fill="FCD5B4"/>
            <w:vAlign w:val="center"/>
            <w:hideMark/>
          </w:tcPr>
          <w:p w:rsidR="000D08A5" w:rsidRPr="000D08A5" w:rsidRDefault="000D08A5" w:rsidP="000D08A5">
            <w:pPr>
              <w:spacing w:after="0" w:line="240" w:lineRule="auto"/>
              <w:rPr>
                <w:rFonts w:ascii="Times New Roman" w:eastAsia="Times New Roman" w:hAnsi="Times New Roman" w:cs="Times New Roman"/>
                <w:color w:val="000000"/>
                <w:sz w:val="24"/>
                <w:szCs w:val="24"/>
              </w:rPr>
            </w:pPr>
            <w:r w:rsidRPr="000D08A5">
              <w:rPr>
                <w:rFonts w:ascii="Times New Roman" w:eastAsia="Times New Roman" w:hAnsi="Times New Roman" w:cs="Times New Roman"/>
                <w:color w:val="000000"/>
                <w:sz w:val="24"/>
                <w:szCs w:val="24"/>
              </w:rPr>
              <w:t>Ликующие болельщики</w:t>
            </w:r>
          </w:p>
        </w:tc>
        <w:tc>
          <w:tcPr>
            <w:tcW w:w="819" w:type="dxa"/>
            <w:tcBorders>
              <w:top w:val="nil"/>
              <w:left w:val="nil"/>
              <w:bottom w:val="single" w:sz="4" w:space="0" w:color="auto"/>
              <w:right w:val="single" w:sz="8" w:space="0" w:color="auto"/>
            </w:tcBorders>
            <w:shd w:val="clear" w:color="auto" w:fill="auto"/>
            <w:vAlign w:val="bottom"/>
            <w:hideMark/>
          </w:tcPr>
          <w:p w:rsidR="000D08A5" w:rsidRPr="000D08A5" w:rsidRDefault="000D08A5" w:rsidP="000D08A5">
            <w:pPr>
              <w:spacing w:after="0" w:line="240" w:lineRule="auto"/>
              <w:jc w:val="right"/>
              <w:rPr>
                <w:rFonts w:ascii="Times New Roman" w:eastAsia="Times New Roman" w:hAnsi="Times New Roman" w:cs="Times New Roman"/>
                <w:color w:val="000000"/>
                <w:sz w:val="24"/>
                <w:szCs w:val="24"/>
              </w:rPr>
            </w:pPr>
            <w:r w:rsidRPr="000D08A5">
              <w:rPr>
                <w:rFonts w:ascii="Times New Roman" w:eastAsia="Times New Roman" w:hAnsi="Times New Roman" w:cs="Times New Roman"/>
                <w:color w:val="000000"/>
                <w:sz w:val="24"/>
                <w:szCs w:val="24"/>
              </w:rPr>
              <w:t>8</w:t>
            </w:r>
          </w:p>
        </w:tc>
        <w:tc>
          <w:tcPr>
            <w:tcW w:w="1005" w:type="dxa"/>
            <w:tcBorders>
              <w:top w:val="nil"/>
              <w:left w:val="nil"/>
              <w:bottom w:val="single" w:sz="4" w:space="0" w:color="auto"/>
              <w:right w:val="single" w:sz="8" w:space="0" w:color="auto"/>
            </w:tcBorders>
            <w:shd w:val="clear" w:color="auto" w:fill="auto"/>
            <w:noWrap/>
            <w:vAlign w:val="bottom"/>
            <w:hideMark/>
          </w:tcPr>
          <w:p w:rsidR="000D08A5" w:rsidRPr="000D08A5" w:rsidRDefault="000D08A5" w:rsidP="000D08A5">
            <w:pPr>
              <w:spacing w:after="0" w:line="240" w:lineRule="auto"/>
              <w:jc w:val="right"/>
              <w:rPr>
                <w:rFonts w:ascii="Times New Roman" w:eastAsia="Times New Roman" w:hAnsi="Times New Roman" w:cs="Times New Roman"/>
                <w:color w:val="000000"/>
                <w:sz w:val="24"/>
                <w:szCs w:val="24"/>
              </w:rPr>
            </w:pPr>
            <w:r w:rsidRPr="000D08A5">
              <w:rPr>
                <w:rFonts w:ascii="Times New Roman" w:eastAsia="Times New Roman" w:hAnsi="Times New Roman" w:cs="Times New Roman"/>
                <w:color w:val="000000"/>
                <w:sz w:val="24"/>
                <w:szCs w:val="24"/>
              </w:rPr>
              <w:t>2</w:t>
            </w:r>
          </w:p>
        </w:tc>
        <w:tc>
          <w:tcPr>
            <w:tcW w:w="1417" w:type="dxa"/>
            <w:tcBorders>
              <w:top w:val="nil"/>
              <w:left w:val="nil"/>
              <w:bottom w:val="single" w:sz="4" w:space="0" w:color="auto"/>
              <w:right w:val="single" w:sz="8" w:space="0" w:color="auto"/>
            </w:tcBorders>
            <w:shd w:val="clear" w:color="auto" w:fill="auto"/>
            <w:noWrap/>
            <w:vAlign w:val="bottom"/>
            <w:hideMark/>
          </w:tcPr>
          <w:p w:rsidR="000D08A5" w:rsidRPr="000D08A5" w:rsidRDefault="000D08A5" w:rsidP="000D08A5">
            <w:pPr>
              <w:spacing w:after="0" w:line="240" w:lineRule="auto"/>
              <w:jc w:val="right"/>
              <w:rPr>
                <w:rFonts w:ascii="Times New Roman" w:eastAsia="Times New Roman" w:hAnsi="Times New Roman" w:cs="Times New Roman"/>
                <w:color w:val="000000"/>
                <w:sz w:val="24"/>
                <w:szCs w:val="24"/>
              </w:rPr>
            </w:pPr>
            <w:r w:rsidRPr="000D08A5">
              <w:rPr>
                <w:rFonts w:ascii="Times New Roman" w:eastAsia="Times New Roman" w:hAnsi="Times New Roman" w:cs="Times New Roman"/>
                <w:color w:val="000000"/>
                <w:sz w:val="24"/>
                <w:szCs w:val="24"/>
              </w:rPr>
              <w:t>6</w:t>
            </w:r>
          </w:p>
        </w:tc>
        <w:tc>
          <w:tcPr>
            <w:tcW w:w="1985" w:type="dxa"/>
            <w:tcBorders>
              <w:top w:val="nil"/>
              <w:left w:val="nil"/>
              <w:bottom w:val="single" w:sz="4" w:space="0" w:color="auto"/>
              <w:right w:val="single" w:sz="8" w:space="0" w:color="auto"/>
            </w:tcBorders>
            <w:shd w:val="clear" w:color="auto" w:fill="auto"/>
            <w:noWrap/>
            <w:vAlign w:val="bottom"/>
            <w:hideMark/>
          </w:tcPr>
          <w:p w:rsidR="000D08A5" w:rsidRPr="000D08A5" w:rsidRDefault="000D08A5" w:rsidP="000D08A5">
            <w:pPr>
              <w:spacing w:after="0" w:line="240" w:lineRule="auto"/>
              <w:jc w:val="right"/>
              <w:rPr>
                <w:rFonts w:ascii="Times New Roman" w:eastAsia="Times New Roman" w:hAnsi="Times New Roman" w:cs="Times New Roman"/>
                <w:color w:val="000000"/>
                <w:sz w:val="24"/>
                <w:szCs w:val="24"/>
              </w:rPr>
            </w:pPr>
            <w:r w:rsidRPr="000D08A5">
              <w:rPr>
                <w:rFonts w:ascii="Times New Roman" w:eastAsia="Times New Roman" w:hAnsi="Times New Roman" w:cs="Times New Roman"/>
                <w:color w:val="000000"/>
                <w:sz w:val="24"/>
                <w:szCs w:val="24"/>
              </w:rPr>
              <w:t>11.03.2020;16.03.2020;18.03.2020;23.03.2020</w:t>
            </w:r>
          </w:p>
        </w:tc>
        <w:tc>
          <w:tcPr>
            <w:tcW w:w="3118" w:type="dxa"/>
            <w:tcBorders>
              <w:top w:val="nil"/>
              <w:left w:val="nil"/>
              <w:bottom w:val="single" w:sz="4" w:space="0" w:color="auto"/>
              <w:right w:val="single" w:sz="8" w:space="0" w:color="auto"/>
            </w:tcBorders>
            <w:shd w:val="clear" w:color="auto" w:fill="auto"/>
            <w:noWrap/>
            <w:vAlign w:val="bottom"/>
            <w:hideMark/>
          </w:tcPr>
          <w:p w:rsidR="000D08A5" w:rsidRPr="000D08A5" w:rsidRDefault="000D08A5" w:rsidP="000D08A5">
            <w:pPr>
              <w:spacing w:after="0" w:line="240" w:lineRule="auto"/>
              <w:rPr>
                <w:rFonts w:ascii="Times New Roman" w:eastAsia="Times New Roman" w:hAnsi="Times New Roman" w:cs="Times New Roman"/>
                <w:color w:val="000000"/>
                <w:sz w:val="24"/>
                <w:szCs w:val="24"/>
              </w:rPr>
            </w:pPr>
            <w:r w:rsidRPr="000D08A5">
              <w:rPr>
                <w:rFonts w:ascii="Times New Roman" w:eastAsia="Times New Roman" w:hAnsi="Times New Roman" w:cs="Times New Roman"/>
                <w:color w:val="000000"/>
                <w:sz w:val="24"/>
                <w:szCs w:val="24"/>
              </w:rPr>
              <w:t> </w:t>
            </w:r>
          </w:p>
        </w:tc>
        <w:tc>
          <w:tcPr>
            <w:tcW w:w="4180" w:type="dxa"/>
            <w:tcBorders>
              <w:top w:val="nil"/>
              <w:left w:val="nil"/>
              <w:bottom w:val="single" w:sz="4" w:space="0" w:color="auto"/>
              <w:right w:val="single" w:sz="8" w:space="0" w:color="auto"/>
            </w:tcBorders>
            <w:shd w:val="clear" w:color="auto" w:fill="auto"/>
            <w:vAlign w:val="bottom"/>
            <w:hideMark/>
          </w:tcPr>
          <w:p w:rsidR="000D08A5" w:rsidRPr="000D08A5" w:rsidRDefault="000D08A5" w:rsidP="000D08A5">
            <w:pPr>
              <w:spacing w:after="0" w:line="240" w:lineRule="auto"/>
              <w:rPr>
                <w:rFonts w:ascii="Times New Roman" w:eastAsia="Times New Roman" w:hAnsi="Times New Roman" w:cs="Times New Roman"/>
                <w:color w:val="000000"/>
                <w:sz w:val="24"/>
                <w:szCs w:val="24"/>
              </w:rPr>
            </w:pPr>
            <w:r w:rsidRPr="000D08A5">
              <w:rPr>
                <w:rFonts w:ascii="Times New Roman" w:eastAsia="Times New Roman" w:hAnsi="Times New Roman" w:cs="Times New Roman"/>
                <w:color w:val="000000"/>
                <w:sz w:val="24"/>
                <w:szCs w:val="24"/>
              </w:rPr>
              <w:t>Постановка целей на занятие, сборка конструктора по предложенной инструкции, создание программы для проверки работы модели</w:t>
            </w:r>
          </w:p>
        </w:tc>
        <w:tc>
          <w:tcPr>
            <w:tcW w:w="960" w:type="dxa"/>
            <w:tcBorders>
              <w:top w:val="nil"/>
              <w:left w:val="nil"/>
              <w:bottom w:val="nil"/>
              <w:right w:val="nil"/>
            </w:tcBorders>
            <w:shd w:val="clear" w:color="auto" w:fill="auto"/>
            <w:noWrap/>
            <w:vAlign w:val="bottom"/>
            <w:hideMark/>
          </w:tcPr>
          <w:p w:rsidR="000D08A5" w:rsidRPr="000D08A5" w:rsidRDefault="000D08A5" w:rsidP="000D08A5">
            <w:pPr>
              <w:spacing w:after="0" w:line="240" w:lineRule="auto"/>
              <w:rPr>
                <w:rFonts w:ascii="Times New Roman" w:eastAsia="Times New Roman" w:hAnsi="Times New Roman" w:cs="Times New Roman"/>
                <w:color w:val="000000"/>
                <w:sz w:val="24"/>
                <w:szCs w:val="24"/>
              </w:rPr>
            </w:pPr>
          </w:p>
        </w:tc>
      </w:tr>
      <w:tr w:rsidR="000D08A5" w:rsidRPr="000D08A5" w:rsidTr="000D08A5">
        <w:trPr>
          <w:trHeight w:val="1200"/>
        </w:trPr>
        <w:tc>
          <w:tcPr>
            <w:tcW w:w="2004" w:type="dxa"/>
            <w:tcBorders>
              <w:top w:val="nil"/>
              <w:left w:val="single" w:sz="8" w:space="0" w:color="auto"/>
              <w:bottom w:val="single" w:sz="4" w:space="0" w:color="auto"/>
              <w:right w:val="single" w:sz="8" w:space="0" w:color="auto"/>
            </w:tcBorders>
            <w:shd w:val="clear" w:color="000000" w:fill="FCD5B4"/>
            <w:vAlign w:val="center"/>
            <w:hideMark/>
          </w:tcPr>
          <w:p w:rsidR="000D08A5" w:rsidRPr="000D08A5" w:rsidRDefault="000D08A5" w:rsidP="000D08A5">
            <w:pPr>
              <w:spacing w:after="0" w:line="240" w:lineRule="auto"/>
              <w:rPr>
                <w:rFonts w:ascii="Times New Roman" w:eastAsia="Times New Roman" w:hAnsi="Times New Roman" w:cs="Times New Roman"/>
                <w:color w:val="000000"/>
                <w:sz w:val="24"/>
                <w:szCs w:val="24"/>
              </w:rPr>
            </w:pPr>
            <w:r w:rsidRPr="000D08A5">
              <w:rPr>
                <w:rFonts w:ascii="Times New Roman" w:eastAsia="Times New Roman" w:hAnsi="Times New Roman" w:cs="Times New Roman"/>
                <w:color w:val="000000"/>
                <w:sz w:val="24"/>
                <w:szCs w:val="24"/>
              </w:rPr>
              <w:t>Спасение падающего самолёта</w:t>
            </w:r>
          </w:p>
        </w:tc>
        <w:tc>
          <w:tcPr>
            <w:tcW w:w="819" w:type="dxa"/>
            <w:tcBorders>
              <w:top w:val="nil"/>
              <w:left w:val="nil"/>
              <w:bottom w:val="single" w:sz="4" w:space="0" w:color="auto"/>
              <w:right w:val="single" w:sz="8" w:space="0" w:color="auto"/>
            </w:tcBorders>
            <w:shd w:val="clear" w:color="auto" w:fill="auto"/>
            <w:vAlign w:val="bottom"/>
            <w:hideMark/>
          </w:tcPr>
          <w:p w:rsidR="000D08A5" w:rsidRPr="000D08A5" w:rsidRDefault="000D08A5" w:rsidP="000D08A5">
            <w:pPr>
              <w:spacing w:after="0" w:line="240" w:lineRule="auto"/>
              <w:jc w:val="right"/>
              <w:rPr>
                <w:rFonts w:ascii="Times New Roman" w:eastAsia="Times New Roman" w:hAnsi="Times New Roman" w:cs="Times New Roman"/>
                <w:color w:val="000000"/>
                <w:sz w:val="24"/>
                <w:szCs w:val="24"/>
              </w:rPr>
            </w:pPr>
            <w:r w:rsidRPr="000D08A5">
              <w:rPr>
                <w:rFonts w:ascii="Times New Roman" w:eastAsia="Times New Roman" w:hAnsi="Times New Roman" w:cs="Times New Roman"/>
                <w:color w:val="000000"/>
                <w:sz w:val="24"/>
                <w:szCs w:val="24"/>
              </w:rPr>
              <w:t>8</w:t>
            </w:r>
          </w:p>
        </w:tc>
        <w:tc>
          <w:tcPr>
            <w:tcW w:w="1005" w:type="dxa"/>
            <w:tcBorders>
              <w:top w:val="nil"/>
              <w:left w:val="nil"/>
              <w:bottom w:val="single" w:sz="4" w:space="0" w:color="auto"/>
              <w:right w:val="single" w:sz="8" w:space="0" w:color="auto"/>
            </w:tcBorders>
            <w:shd w:val="clear" w:color="auto" w:fill="auto"/>
            <w:noWrap/>
            <w:vAlign w:val="bottom"/>
            <w:hideMark/>
          </w:tcPr>
          <w:p w:rsidR="000D08A5" w:rsidRPr="000D08A5" w:rsidRDefault="000D08A5" w:rsidP="000D08A5">
            <w:pPr>
              <w:spacing w:after="0" w:line="240" w:lineRule="auto"/>
              <w:jc w:val="right"/>
              <w:rPr>
                <w:rFonts w:ascii="Times New Roman" w:eastAsia="Times New Roman" w:hAnsi="Times New Roman" w:cs="Times New Roman"/>
                <w:color w:val="000000"/>
                <w:sz w:val="24"/>
                <w:szCs w:val="24"/>
              </w:rPr>
            </w:pPr>
            <w:r w:rsidRPr="000D08A5">
              <w:rPr>
                <w:rFonts w:ascii="Times New Roman" w:eastAsia="Times New Roman" w:hAnsi="Times New Roman" w:cs="Times New Roman"/>
                <w:color w:val="000000"/>
                <w:sz w:val="24"/>
                <w:szCs w:val="24"/>
              </w:rPr>
              <w:t>2</w:t>
            </w:r>
          </w:p>
        </w:tc>
        <w:tc>
          <w:tcPr>
            <w:tcW w:w="1417" w:type="dxa"/>
            <w:tcBorders>
              <w:top w:val="nil"/>
              <w:left w:val="nil"/>
              <w:bottom w:val="single" w:sz="4" w:space="0" w:color="auto"/>
              <w:right w:val="single" w:sz="8" w:space="0" w:color="auto"/>
            </w:tcBorders>
            <w:shd w:val="clear" w:color="auto" w:fill="auto"/>
            <w:noWrap/>
            <w:vAlign w:val="bottom"/>
            <w:hideMark/>
          </w:tcPr>
          <w:p w:rsidR="000D08A5" w:rsidRPr="000D08A5" w:rsidRDefault="000D08A5" w:rsidP="000D08A5">
            <w:pPr>
              <w:spacing w:after="0" w:line="240" w:lineRule="auto"/>
              <w:jc w:val="right"/>
              <w:rPr>
                <w:rFonts w:ascii="Times New Roman" w:eastAsia="Times New Roman" w:hAnsi="Times New Roman" w:cs="Times New Roman"/>
                <w:color w:val="000000"/>
                <w:sz w:val="24"/>
                <w:szCs w:val="24"/>
              </w:rPr>
            </w:pPr>
            <w:r w:rsidRPr="000D08A5">
              <w:rPr>
                <w:rFonts w:ascii="Times New Roman" w:eastAsia="Times New Roman" w:hAnsi="Times New Roman" w:cs="Times New Roman"/>
                <w:color w:val="000000"/>
                <w:sz w:val="24"/>
                <w:szCs w:val="24"/>
              </w:rPr>
              <w:t>6</w:t>
            </w:r>
          </w:p>
        </w:tc>
        <w:tc>
          <w:tcPr>
            <w:tcW w:w="1985" w:type="dxa"/>
            <w:tcBorders>
              <w:top w:val="nil"/>
              <w:left w:val="nil"/>
              <w:bottom w:val="single" w:sz="4" w:space="0" w:color="auto"/>
              <w:right w:val="single" w:sz="8" w:space="0" w:color="auto"/>
            </w:tcBorders>
            <w:shd w:val="clear" w:color="auto" w:fill="auto"/>
            <w:noWrap/>
            <w:vAlign w:val="bottom"/>
            <w:hideMark/>
          </w:tcPr>
          <w:p w:rsidR="000D08A5" w:rsidRPr="000D08A5" w:rsidRDefault="000D08A5" w:rsidP="000D08A5">
            <w:pPr>
              <w:spacing w:after="0" w:line="240" w:lineRule="auto"/>
              <w:jc w:val="right"/>
              <w:rPr>
                <w:rFonts w:ascii="Times New Roman" w:eastAsia="Times New Roman" w:hAnsi="Times New Roman" w:cs="Times New Roman"/>
                <w:color w:val="000000"/>
                <w:sz w:val="24"/>
                <w:szCs w:val="24"/>
              </w:rPr>
            </w:pPr>
            <w:r w:rsidRPr="000D08A5">
              <w:rPr>
                <w:rFonts w:ascii="Times New Roman" w:eastAsia="Times New Roman" w:hAnsi="Times New Roman" w:cs="Times New Roman"/>
                <w:color w:val="000000"/>
                <w:sz w:val="24"/>
                <w:szCs w:val="24"/>
              </w:rPr>
              <w:t>25.03.2020;30.03.2020;01.04.2020;06.04.2020</w:t>
            </w:r>
          </w:p>
        </w:tc>
        <w:tc>
          <w:tcPr>
            <w:tcW w:w="3118" w:type="dxa"/>
            <w:tcBorders>
              <w:top w:val="nil"/>
              <w:left w:val="nil"/>
              <w:bottom w:val="single" w:sz="4" w:space="0" w:color="auto"/>
              <w:right w:val="single" w:sz="8" w:space="0" w:color="auto"/>
            </w:tcBorders>
            <w:shd w:val="clear" w:color="auto" w:fill="auto"/>
            <w:noWrap/>
            <w:vAlign w:val="bottom"/>
            <w:hideMark/>
          </w:tcPr>
          <w:p w:rsidR="000D08A5" w:rsidRPr="000D08A5" w:rsidRDefault="000D08A5" w:rsidP="000D08A5">
            <w:pPr>
              <w:spacing w:after="0" w:line="240" w:lineRule="auto"/>
              <w:rPr>
                <w:rFonts w:ascii="Times New Roman" w:eastAsia="Times New Roman" w:hAnsi="Times New Roman" w:cs="Times New Roman"/>
                <w:color w:val="000000"/>
                <w:sz w:val="24"/>
                <w:szCs w:val="24"/>
              </w:rPr>
            </w:pPr>
            <w:r w:rsidRPr="000D08A5">
              <w:rPr>
                <w:rFonts w:ascii="Times New Roman" w:eastAsia="Times New Roman" w:hAnsi="Times New Roman" w:cs="Times New Roman"/>
                <w:color w:val="000000"/>
                <w:sz w:val="24"/>
                <w:szCs w:val="24"/>
              </w:rPr>
              <w:t> </w:t>
            </w:r>
          </w:p>
        </w:tc>
        <w:tc>
          <w:tcPr>
            <w:tcW w:w="4180" w:type="dxa"/>
            <w:tcBorders>
              <w:top w:val="nil"/>
              <w:left w:val="nil"/>
              <w:bottom w:val="single" w:sz="4" w:space="0" w:color="auto"/>
              <w:right w:val="single" w:sz="8" w:space="0" w:color="auto"/>
            </w:tcBorders>
            <w:shd w:val="clear" w:color="auto" w:fill="auto"/>
            <w:vAlign w:val="bottom"/>
            <w:hideMark/>
          </w:tcPr>
          <w:p w:rsidR="000D08A5" w:rsidRPr="000D08A5" w:rsidRDefault="000D08A5" w:rsidP="000D08A5">
            <w:pPr>
              <w:spacing w:after="0" w:line="240" w:lineRule="auto"/>
              <w:rPr>
                <w:rFonts w:ascii="Times New Roman" w:eastAsia="Times New Roman" w:hAnsi="Times New Roman" w:cs="Times New Roman"/>
                <w:color w:val="000000"/>
                <w:sz w:val="24"/>
                <w:szCs w:val="24"/>
              </w:rPr>
            </w:pPr>
            <w:r w:rsidRPr="000D08A5">
              <w:rPr>
                <w:rFonts w:ascii="Times New Roman" w:eastAsia="Times New Roman" w:hAnsi="Times New Roman" w:cs="Times New Roman"/>
                <w:color w:val="000000"/>
                <w:sz w:val="24"/>
                <w:szCs w:val="24"/>
              </w:rPr>
              <w:t>Постановка целей на занятие, сборка конструктора по предложенной инструкции, создание программы для проверки работы модели</w:t>
            </w:r>
          </w:p>
        </w:tc>
        <w:tc>
          <w:tcPr>
            <w:tcW w:w="960" w:type="dxa"/>
            <w:tcBorders>
              <w:top w:val="nil"/>
              <w:left w:val="nil"/>
              <w:bottom w:val="nil"/>
              <w:right w:val="nil"/>
            </w:tcBorders>
            <w:shd w:val="clear" w:color="auto" w:fill="auto"/>
            <w:noWrap/>
            <w:vAlign w:val="bottom"/>
            <w:hideMark/>
          </w:tcPr>
          <w:p w:rsidR="000D08A5" w:rsidRPr="000D08A5" w:rsidRDefault="000D08A5" w:rsidP="000D08A5">
            <w:pPr>
              <w:spacing w:after="0" w:line="240" w:lineRule="auto"/>
              <w:rPr>
                <w:rFonts w:ascii="Times New Roman" w:eastAsia="Times New Roman" w:hAnsi="Times New Roman" w:cs="Times New Roman"/>
                <w:color w:val="000000"/>
                <w:sz w:val="24"/>
                <w:szCs w:val="24"/>
              </w:rPr>
            </w:pPr>
          </w:p>
        </w:tc>
      </w:tr>
      <w:tr w:rsidR="000D08A5" w:rsidRPr="000D08A5" w:rsidTr="000D08A5">
        <w:trPr>
          <w:trHeight w:val="1200"/>
        </w:trPr>
        <w:tc>
          <w:tcPr>
            <w:tcW w:w="2004" w:type="dxa"/>
            <w:tcBorders>
              <w:top w:val="nil"/>
              <w:left w:val="single" w:sz="8" w:space="0" w:color="auto"/>
              <w:bottom w:val="single" w:sz="4" w:space="0" w:color="auto"/>
              <w:right w:val="single" w:sz="8" w:space="0" w:color="auto"/>
            </w:tcBorders>
            <w:shd w:val="clear" w:color="000000" w:fill="FCD5B4"/>
            <w:vAlign w:val="center"/>
            <w:hideMark/>
          </w:tcPr>
          <w:p w:rsidR="000D08A5" w:rsidRPr="000D08A5" w:rsidRDefault="000D08A5" w:rsidP="000D08A5">
            <w:pPr>
              <w:spacing w:after="0" w:line="240" w:lineRule="auto"/>
              <w:rPr>
                <w:rFonts w:ascii="Times New Roman" w:eastAsia="Times New Roman" w:hAnsi="Times New Roman" w:cs="Times New Roman"/>
                <w:color w:val="000000"/>
                <w:sz w:val="24"/>
                <w:szCs w:val="24"/>
              </w:rPr>
            </w:pPr>
            <w:r w:rsidRPr="000D08A5">
              <w:rPr>
                <w:rFonts w:ascii="Times New Roman" w:eastAsia="Times New Roman" w:hAnsi="Times New Roman" w:cs="Times New Roman"/>
                <w:color w:val="000000"/>
                <w:sz w:val="24"/>
                <w:szCs w:val="24"/>
              </w:rPr>
              <w:lastRenderedPageBreak/>
              <w:t>Спасение от великана</w:t>
            </w:r>
          </w:p>
        </w:tc>
        <w:tc>
          <w:tcPr>
            <w:tcW w:w="819" w:type="dxa"/>
            <w:tcBorders>
              <w:top w:val="nil"/>
              <w:left w:val="nil"/>
              <w:bottom w:val="single" w:sz="4" w:space="0" w:color="auto"/>
              <w:right w:val="single" w:sz="8" w:space="0" w:color="auto"/>
            </w:tcBorders>
            <w:shd w:val="clear" w:color="auto" w:fill="auto"/>
            <w:vAlign w:val="bottom"/>
            <w:hideMark/>
          </w:tcPr>
          <w:p w:rsidR="000D08A5" w:rsidRPr="000D08A5" w:rsidRDefault="000D08A5" w:rsidP="000D08A5">
            <w:pPr>
              <w:spacing w:after="0" w:line="240" w:lineRule="auto"/>
              <w:jc w:val="right"/>
              <w:rPr>
                <w:rFonts w:ascii="Times New Roman" w:eastAsia="Times New Roman" w:hAnsi="Times New Roman" w:cs="Times New Roman"/>
                <w:color w:val="000000"/>
                <w:sz w:val="24"/>
                <w:szCs w:val="24"/>
              </w:rPr>
            </w:pPr>
            <w:r w:rsidRPr="000D08A5">
              <w:rPr>
                <w:rFonts w:ascii="Times New Roman" w:eastAsia="Times New Roman" w:hAnsi="Times New Roman" w:cs="Times New Roman"/>
                <w:color w:val="000000"/>
                <w:sz w:val="24"/>
                <w:szCs w:val="24"/>
              </w:rPr>
              <w:t>8</w:t>
            </w:r>
          </w:p>
        </w:tc>
        <w:tc>
          <w:tcPr>
            <w:tcW w:w="1005" w:type="dxa"/>
            <w:tcBorders>
              <w:top w:val="nil"/>
              <w:left w:val="nil"/>
              <w:bottom w:val="single" w:sz="4" w:space="0" w:color="auto"/>
              <w:right w:val="single" w:sz="8" w:space="0" w:color="auto"/>
            </w:tcBorders>
            <w:shd w:val="clear" w:color="auto" w:fill="auto"/>
            <w:noWrap/>
            <w:vAlign w:val="bottom"/>
            <w:hideMark/>
          </w:tcPr>
          <w:p w:rsidR="000D08A5" w:rsidRPr="000D08A5" w:rsidRDefault="000D08A5" w:rsidP="000D08A5">
            <w:pPr>
              <w:spacing w:after="0" w:line="240" w:lineRule="auto"/>
              <w:jc w:val="right"/>
              <w:rPr>
                <w:rFonts w:ascii="Times New Roman" w:eastAsia="Times New Roman" w:hAnsi="Times New Roman" w:cs="Times New Roman"/>
                <w:color w:val="000000"/>
                <w:sz w:val="24"/>
                <w:szCs w:val="24"/>
              </w:rPr>
            </w:pPr>
            <w:r w:rsidRPr="000D08A5">
              <w:rPr>
                <w:rFonts w:ascii="Times New Roman" w:eastAsia="Times New Roman" w:hAnsi="Times New Roman" w:cs="Times New Roman"/>
                <w:color w:val="000000"/>
                <w:sz w:val="24"/>
                <w:szCs w:val="24"/>
              </w:rPr>
              <w:t>2</w:t>
            </w:r>
          </w:p>
        </w:tc>
        <w:tc>
          <w:tcPr>
            <w:tcW w:w="1417" w:type="dxa"/>
            <w:tcBorders>
              <w:top w:val="nil"/>
              <w:left w:val="nil"/>
              <w:bottom w:val="single" w:sz="4" w:space="0" w:color="auto"/>
              <w:right w:val="single" w:sz="8" w:space="0" w:color="auto"/>
            </w:tcBorders>
            <w:shd w:val="clear" w:color="auto" w:fill="auto"/>
            <w:noWrap/>
            <w:vAlign w:val="bottom"/>
            <w:hideMark/>
          </w:tcPr>
          <w:p w:rsidR="000D08A5" w:rsidRPr="000D08A5" w:rsidRDefault="000D08A5" w:rsidP="000D08A5">
            <w:pPr>
              <w:spacing w:after="0" w:line="240" w:lineRule="auto"/>
              <w:jc w:val="right"/>
              <w:rPr>
                <w:rFonts w:ascii="Times New Roman" w:eastAsia="Times New Roman" w:hAnsi="Times New Roman" w:cs="Times New Roman"/>
                <w:color w:val="000000"/>
                <w:sz w:val="24"/>
                <w:szCs w:val="24"/>
              </w:rPr>
            </w:pPr>
            <w:r w:rsidRPr="000D08A5">
              <w:rPr>
                <w:rFonts w:ascii="Times New Roman" w:eastAsia="Times New Roman" w:hAnsi="Times New Roman" w:cs="Times New Roman"/>
                <w:color w:val="000000"/>
                <w:sz w:val="24"/>
                <w:szCs w:val="24"/>
              </w:rPr>
              <w:t>6</w:t>
            </w:r>
          </w:p>
        </w:tc>
        <w:tc>
          <w:tcPr>
            <w:tcW w:w="1985" w:type="dxa"/>
            <w:tcBorders>
              <w:top w:val="nil"/>
              <w:left w:val="nil"/>
              <w:bottom w:val="single" w:sz="4" w:space="0" w:color="auto"/>
              <w:right w:val="single" w:sz="8" w:space="0" w:color="auto"/>
            </w:tcBorders>
            <w:shd w:val="clear" w:color="auto" w:fill="auto"/>
            <w:noWrap/>
            <w:vAlign w:val="bottom"/>
            <w:hideMark/>
          </w:tcPr>
          <w:p w:rsidR="000D08A5" w:rsidRPr="000D08A5" w:rsidRDefault="000D08A5" w:rsidP="000D08A5">
            <w:pPr>
              <w:spacing w:after="0" w:line="240" w:lineRule="auto"/>
              <w:jc w:val="right"/>
              <w:rPr>
                <w:rFonts w:ascii="Times New Roman" w:eastAsia="Times New Roman" w:hAnsi="Times New Roman" w:cs="Times New Roman"/>
                <w:color w:val="000000"/>
                <w:sz w:val="24"/>
                <w:szCs w:val="24"/>
              </w:rPr>
            </w:pPr>
            <w:r w:rsidRPr="000D08A5">
              <w:rPr>
                <w:rFonts w:ascii="Times New Roman" w:eastAsia="Times New Roman" w:hAnsi="Times New Roman" w:cs="Times New Roman"/>
                <w:color w:val="000000"/>
                <w:sz w:val="24"/>
                <w:szCs w:val="24"/>
              </w:rPr>
              <w:t>08.04.2020;13.04.2020;15.04.2020;20.04.2020</w:t>
            </w:r>
          </w:p>
        </w:tc>
        <w:tc>
          <w:tcPr>
            <w:tcW w:w="3118" w:type="dxa"/>
            <w:tcBorders>
              <w:top w:val="nil"/>
              <w:left w:val="nil"/>
              <w:bottom w:val="single" w:sz="4" w:space="0" w:color="auto"/>
              <w:right w:val="single" w:sz="8" w:space="0" w:color="auto"/>
            </w:tcBorders>
            <w:shd w:val="clear" w:color="auto" w:fill="auto"/>
            <w:noWrap/>
            <w:vAlign w:val="bottom"/>
            <w:hideMark/>
          </w:tcPr>
          <w:p w:rsidR="000D08A5" w:rsidRPr="000D08A5" w:rsidRDefault="000D08A5" w:rsidP="000D08A5">
            <w:pPr>
              <w:spacing w:after="0" w:line="240" w:lineRule="auto"/>
              <w:rPr>
                <w:rFonts w:ascii="Times New Roman" w:eastAsia="Times New Roman" w:hAnsi="Times New Roman" w:cs="Times New Roman"/>
                <w:color w:val="000000"/>
                <w:sz w:val="24"/>
                <w:szCs w:val="24"/>
              </w:rPr>
            </w:pPr>
            <w:r w:rsidRPr="000D08A5">
              <w:rPr>
                <w:rFonts w:ascii="Times New Roman" w:eastAsia="Times New Roman" w:hAnsi="Times New Roman" w:cs="Times New Roman"/>
                <w:color w:val="000000"/>
                <w:sz w:val="24"/>
                <w:szCs w:val="24"/>
              </w:rPr>
              <w:t> </w:t>
            </w:r>
          </w:p>
        </w:tc>
        <w:tc>
          <w:tcPr>
            <w:tcW w:w="4180" w:type="dxa"/>
            <w:tcBorders>
              <w:top w:val="nil"/>
              <w:left w:val="nil"/>
              <w:bottom w:val="single" w:sz="4" w:space="0" w:color="auto"/>
              <w:right w:val="single" w:sz="8" w:space="0" w:color="auto"/>
            </w:tcBorders>
            <w:shd w:val="clear" w:color="auto" w:fill="auto"/>
            <w:vAlign w:val="bottom"/>
            <w:hideMark/>
          </w:tcPr>
          <w:p w:rsidR="000D08A5" w:rsidRPr="000D08A5" w:rsidRDefault="000D08A5" w:rsidP="000D08A5">
            <w:pPr>
              <w:spacing w:after="0" w:line="240" w:lineRule="auto"/>
              <w:rPr>
                <w:rFonts w:ascii="Times New Roman" w:eastAsia="Times New Roman" w:hAnsi="Times New Roman" w:cs="Times New Roman"/>
                <w:color w:val="000000"/>
                <w:sz w:val="24"/>
                <w:szCs w:val="24"/>
              </w:rPr>
            </w:pPr>
            <w:r w:rsidRPr="000D08A5">
              <w:rPr>
                <w:rFonts w:ascii="Times New Roman" w:eastAsia="Times New Roman" w:hAnsi="Times New Roman" w:cs="Times New Roman"/>
                <w:color w:val="000000"/>
                <w:sz w:val="24"/>
                <w:szCs w:val="24"/>
              </w:rPr>
              <w:t>Постановка целей на занятие, сборка конструктора по предложенной инструкции, создание программы для проверки работы модели</w:t>
            </w:r>
          </w:p>
        </w:tc>
        <w:tc>
          <w:tcPr>
            <w:tcW w:w="960" w:type="dxa"/>
            <w:tcBorders>
              <w:top w:val="nil"/>
              <w:left w:val="nil"/>
              <w:bottom w:val="nil"/>
              <w:right w:val="nil"/>
            </w:tcBorders>
            <w:shd w:val="clear" w:color="auto" w:fill="auto"/>
            <w:noWrap/>
            <w:vAlign w:val="bottom"/>
            <w:hideMark/>
          </w:tcPr>
          <w:p w:rsidR="000D08A5" w:rsidRPr="000D08A5" w:rsidRDefault="000D08A5" w:rsidP="000D08A5">
            <w:pPr>
              <w:spacing w:after="0" w:line="240" w:lineRule="auto"/>
              <w:rPr>
                <w:rFonts w:ascii="Times New Roman" w:eastAsia="Times New Roman" w:hAnsi="Times New Roman" w:cs="Times New Roman"/>
                <w:color w:val="000000"/>
                <w:sz w:val="24"/>
                <w:szCs w:val="24"/>
              </w:rPr>
            </w:pPr>
          </w:p>
        </w:tc>
      </w:tr>
      <w:tr w:rsidR="000D08A5" w:rsidRPr="000D08A5" w:rsidTr="000D08A5">
        <w:trPr>
          <w:trHeight w:val="1200"/>
        </w:trPr>
        <w:tc>
          <w:tcPr>
            <w:tcW w:w="2004" w:type="dxa"/>
            <w:tcBorders>
              <w:top w:val="nil"/>
              <w:left w:val="single" w:sz="8" w:space="0" w:color="auto"/>
              <w:bottom w:val="single" w:sz="4" w:space="0" w:color="auto"/>
              <w:right w:val="single" w:sz="8" w:space="0" w:color="auto"/>
            </w:tcBorders>
            <w:shd w:val="clear" w:color="000000" w:fill="FCD5B4"/>
            <w:vAlign w:val="center"/>
            <w:hideMark/>
          </w:tcPr>
          <w:p w:rsidR="000D08A5" w:rsidRPr="000D08A5" w:rsidRDefault="000D08A5" w:rsidP="000D08A5">
            <w:pPr>
              <w:spacing w:after="0" w:line="240" w:lineRule="auto"/>
              <w:rPr>
                <w:rFonts w:ascii="Times New Roman" w:eastAsia="Times New Roman" w:hAnsi="Times New Roman" w:cs="Times New Roman"/>
                <w:color w:val="000000"/>
                <w:sz w:val="24"/>
                <w:szCs w:val="24"/>
              </w:rPr>
            </w:pPr>
            <w:r w:rsidRPr="000D08A5">
              <w:rPr>
                <w:rFonts w:ascii="Times New Roman" w:eastAsia="Times New Roman" w:hAnsi="Times New Roman" w:cs="Times New Roman"/>
                <w:color w:val="000000"/>
                <w:sz w:val="24"/>
                <w:szCs w:val="24"/>
              </w:rPr>
              <w:t>Непотопляемый парусник</w:t>
            </w:r>
          </w:p>
        </w:tc>
        <w:tc>
          <w:tcPr>
            <w:tcW w:w="819" w:type="dxa"/>
            <w:tcBorders>
              <w:top w:val="nil"/>
              <w:left w:val="nil"/>
              <w:bottom w:val="single" w:sz="4" w:space="0" w:color="auto"/>
              <w:right w:val="single" w:sz="8" w:space="0" w:color="auto"/>
            </w:tcBorders>
            <w:shd w:val="clear" w:color="auto" w:fill="auto"/>
            <w:vAlign w:val="bottom"/>
            <w:hideMark/>
          </w:tcPr>
          <w:p w:rsidR="000D08A5" w:rsidRPr="000D08A5" w:rsidRDefault="000D08A5" w:rsidP="000D08A5">
            <w:pPr>
              <w:spacing w:after="0" w:line="240" w:lineRule="auto"/>
              <w:jc w:val="right"/>
              <w:rPr>
                <w:rFonts w:ascii="Times New Roman" w:eastAsia="Times New Roman" w:hAnsi="Times New Roman" w:cs="Times New Roman"/>
                <w:color w:val="000000"/>
                <w:sz w:val="24"/>
                <w:szCs w:val="24"/>
              </w:rPr>
            </w:pPr>
            <w:r w:rsidRPr="000D08A5">
              <w:rPr>
                <w:rFonts w:ascii="Times New Roman" w:eastAsia="Times New Roman" w:hAnsi="Times New Roman" w:cs="Times New Roman"/>
                <w:color w:val="000000"/>
                <w:sz w:val="24"/>
                <w:szCs w:val="24"/>
              </w:rPr>
              <w:t>8</w:t>
            </w:r>
          </w:p>
        </w:tc>
        <w:tc>
          <w:tcPr>
            <w:tcW w:w="1005" w:type="dxa"/>
            <w:tcBorders>
              <w:top w:val="nil"/>
              <w:left w:val="nil"/>
              <w:bottom w:val="single" w:sz="4" w:space="0" w:color="auto"/>
              <w:right w:val="single" w:sz="8" w:space="0" w:color="auto"/>
            </w:tcBorders>
            <w:shd w:val="clear" w:color="auto" w:fill="auto"/>
            <w:noWrap/>
            <w:vAlign w:val="bottom"/>
            <w:hideMark/>
          </w:tcPr>
          <w:p w:rsidR="000D08A5" w:rsidRPr="000D08A5" w:rsidRDefault="000D08A5" w:rsidP="000D08A5">
            <w:pPr>
              <w:spacing w:after="0" w:line="240" w:lineRule="auto"/>
              <w:jc w:val="right"/>
              <w:rPr>
                <w:rFonts w:ascii="Times New Roman" w:eastAsia="Times New Roman" w:hAnsi="Times New Roman" w:cs="Times New Roman"/>
                <w:color w:val="000000"/>
                <w:sz w:val="24"/>
                <w:szCs w:val="24"/>
              </w:rPr>
            </w:pPr>
            <w:r w:rsidRPr="000D08A5">
              <w:rPr>
                <w:rFonts w:ascii="Times New Roman" w:eastAsia="Times New Roman" w:hAnsi="Times New Roman" w:cs="Times New Roman"/>
                <w:color w:val="000000"/>
                <w:sz w:val="24"/>
                <w:szCs w:val="24"/>
              </w:rPr>
              <w:t>2</w:t>
            </w:r>
          </w:p>
        </w:tc>
        <w:tc>
          <w:tcPr>
            <w:tcW w:w="1417" w:type="dxa"/>
            <w:tcBorders>
              <w:top w:val="nil"/>
              <w:left w:val="nil"/>
              <w:bottom w:val="single" w:sz="4" w:space="0" w:color="auto"/>
              <w:right w:val="single" w:sz="8" w:space="0" w:color="auto"/>
            </w:tcBorders>
            <w:shd w:val="clear" w:color="auto" w:fill="auto"/>
            <w:noWrap/>
            <w:vAlign w:val="bottom"/>
            <w:hideMark/>
          </w:tcPr>
          <w:p w:rsidR="000D08A5" w:rsidRPr="000D08A5" w:rsidRDefault="000D08A5" w:rsidP="000D08A5">
            <w:pPr>
              <w:spacing w:after="0" w:line="240" w:lineRule="auto"/>
              <w:jc w:val="right"/>
              <w:rPr>
                <w:rFonts w:ascii="Times New Roman" w:eastAsia="Times New Roman" w:hAnsi="Times New Roman" w:cs="Times New Roman"/>
                <w:color w:val="000000"/>
                <w:sz w:val="24"/>
                <w:szCs w:val="24"/>
              </w:rPr>
            </w:pPr>
            <w:r w:rsidRPr="000D08A5">
              <w:rPr>
                <w:rFonts w:ascii="Times New Roman" w:eastAsia="Times New Roman" w:hAnsi="Times New Roman" w:cs="Times New Roman"/>
                <w:color w:val="000000"/>
                <w:sz w:val="24"/>
                <w:szCs w:val="24"/>
              </w:rPr>
              <w:t>6</w:t>
            </w:r>
          </w:p>
        </w:tc>
        <w:tc>
          <w:tcPr>
            <w:tcW w:w="1985" w:type="dxa"/>
            <w:tcBorders>
              <w:top w:val="nil"/>
              <w:left w:val="nil"/>
              <w:bottom w:val="single" w:sz="4" w:space="0" w:color="auto"/>
              <w:right w:val="single" w:sz="8" w:space="0" w:color="auto"/>
            </w:tcBorders>
            <w:shd w:val="clear" w:color="auto" w:fill="auto"/>
            <w:noWrap/>
            <w:vAlign w:val="bottom"/>
            <w:hideMark/>
          </w:tcPr>
          <w:p w:rsidR="000D08A5" w:rsidRPr="000D08A5" w:rsidRDefault="000D08A5" w:rsidP="000D08A5">
            <w:pPr>
              <w:spacing w:after="0" w:line="240" w:lineRule="auto"/>
              <w:jc w:val="right"/>
              <w:rPr>
                <w:rFonts w:ascii="Times New Roman" w:eastAsia="Times New Roman" w:hAnsi="Times New Roman" w:cs="Times New Roman"/>
                <w:color w:val="000000"/>
                <w:sz w:val="24"/>
                <w:szCs w:val="24"/>
              </w:rPr>
            </w:pPr>
            <w:r w:rsidRPr="000D08A5">
              <w:rPr>
                <w:rFonts w:ascii="Times New Roman" w:eastAsia="Times New Roman" w:hAnsi="Times New Roman" w:cs="Times New Roman"/>
                <w:color w:val="000000"/>
                <w:sz w:val="24"/>
                <w:szCs w:val="24"/>
              </w:rPr>
              <w:t>22.04.2020;27.04.2020; 29.04.2020; 06.05.2020</w:t>
            </w:r>
          </w:p>
        </w:tc>
        <w:tc>
          <w:tcPr>
            <w:tcW w:w="3118" w:type="dxa"/>
            <w:tcBorders>
              <w:top w:val="nil"/>
              <w:left w:val="nil"/>
              <w:bottom w:val="single" w:sz="4" w:space="0" w:color="auto"/>
              <w:right w:val="single" w:sz="8" w:space="0" w:color="auto"/>
            </w:tcBorders>
            <w:shd w:val="clear" w:color="auto" w:fill="auto"/>
            <w:noWrap/>
            <w:vAlign w:val="bottom"/>
            <w:hideMark/>
          </w:tcPr>
          <w:p w:rsidR="000D08A5" w:rsidRPr="000D08A5" w:rsidRDefault="000D08A5" w:rsidP="000D08A5">
            <w:pPr>
              <w:spacing w:after="0" w:line="240" w:lineRule="auto"/>
              <w:rPr>
                <w:rFonts w:ascii="Times New Roman" w:eastAsia="Times New Roman" w:hAnsi="Times New Roman" w:cs="Times New Roman"/>
                <w:color w:val="000000"/>
                <w:sz w:val="24"/>
                <w:szCs w:val="24"/>
              </w:rPr>
            </w:pPr>
            <w:r w:rsidRPr="000D08A5">
              <w:rPr>
                <w:rFonts w:ascii="Times New Roman" w:eastAsia="Times New Roman" w:hAnsi="Times New Roman" w:cs="Times New Roman"/>
                <w:color w:val="000000"/>
                <w:sz w:val="24"/>
                <w:szCs w:val="24"/>
              </w:rPr>
              <w:t> </w:t>
            </w:r>
          </w:p>
        </w:tc>
        <w:tc>
          <w:tcPr>
            <w:tcW w:w="4180" w:type="dxa"/>
            <w:tcBorders>
              <w:top w:val="nil"/>
              <w:left w:val="nil"/>
              <w:bottom w:val="single" w:sz="4" w:space="0" w:color="auto"/>
              <w:right w:val="single" w:sz="8" w:space="0" w:color="auto"/>
            </w:tcBorders>
            <w:shd w:val="clear" w:color="auto" w:fill="auto"/>
            <w:vAlign w:val="bottom"/>
            <w:hideMark/>
          </w:tcPr>
          <w:p w:rsidR="000D08A5" w:rsidRPr="000D08A5" w:rsidRDefault="000D08A5" w:rsidP="000D08A5">
            <w:pPr>
              <w:spacing w:after="0" w:line="240" w:lineRule="auto"/>
              <w:rPr>
                <w:rFonts w:ascii="Times New Roman" w:eastAsia="Times New Roman" w:hAnsi="Times New Roman" w:cs="Times New Roman"/>
                <w:color w:val="000000"/>
                <w:sz w:val="24"/>
                <w:szCs w:val="24"/>
              </w:rPr>
            </w:pPr>
            <w:r w:rsidRPr="000D08A5">
              <w:rPr>
                <w:rFonts w:ascii="Times New Roman" w:eastAsia="Times New Roman" w:hAnsi="Times New Roman" w:cs="Times New Roman"/>
                <w:color w:val="000000"/>
                <w:sz w:val="24"/>
                <w:szCs w:val="24"/>
              </w:rPr>
              <w:t>Постановка целей на занятие, сборка конструктора по предложенной инструкции, создание программы для проверки работы модели</w:t>
            </w:r>
          </w:p>
        </w:tc>
        <w:tc>
          <w:tcPr>
            <w:tcW w:w="960" w:type="dxa"/>
            <w:tcBorders>
              <w:top w:val="nil"/>
              <w:left w:val="nil"/>
              <w:bottom w:val="nil"/>
              <w:right w:val="nil"/>
            </w:tcBorders>
            <w:shd w:val="clear" w:color="auto" w:fill="auto"/>
            <w:noWrap/>
            <w:vAlign w:val="bottom"/>
            <w:hideMark/>
          </w:tcPr>
          <w:p w:rsidR="000D08A5" w:rsidRPr="000D08A5" w:rsidRDefault="000D08A5" w:rsidP="000D08A5">
            <w:pPr>
              <w:spacing w:after="0" w:line="240" w:lineRule="auto"/>
              <w:rPr>
                <w:rFonts w:ascii="Times New Roman" w:eastAsia="Times New Roman" w:hAnsi="Times New Roman" w:cs="Times New Roman"/>
                <w:color w:val="000000"/>
                <w:sz w:val="24"/>
                <w:szCs w:val="24"/>
              </w:rPr>
            </w:pPr>
          </w:p>
        </w:tc>
      </w:tr>
      <w:tr w:rsidR="000D08A5" w:rsidRPr="000D08A5" w:rsidTr="000D08A5">
        <w:trPr>
          <w:trHeight w:val="600"/>
        </w:trPr>
        <w:tc>
          <w:tcPr>
            <w:tcW w:w="2004" w:type="dxa"/>
            <w:tcBorders>
              <w:top w:val="nil"/>
              <w:left w:val="single" w:sz="8" w:space="0" w:color="auto"/>
              <w:bottom w:val="single" w:sz="4" w:space="0" w:color="auto"/>
              <w:right w:val="single" w:sz="8" w:space="0" w:color="auto"/>
            </w:tcBorders>
            <w:shd w:val="clear" w:color="000000" w:fill="FCD5B4"/>
            <w:vAlign w:val="center"/>
            <w:hideMark/>
          </w:tcPr>
          <w:p w:rsidR="000D08A5" w:rsidRPr="000D08A5" w:rsidRDefault="000D08A5" w:rsidP="000D08A5">
            <w:pPr>
              <w:spacing w:after="0" w:line="240" w:lineRule="auto"/>
              <w:rPr>
                <w:rFonts w:ascii="Times New Roman" w:eastAsia="Times New Roman" w:hAnsi="Times New Roman" w:cs="Times New Roman"/>
                <w:color w:val="000000"/>
                <w:sz w:val="24"/>
                <w:szCs w:val="24"/>
              </w:rPr>
            </w:pPr>
            <w:r w:rsidRPr="000D08A5">
              <w:rPr>
                <w:rFonts w:ascii="Times New Roman" w:eastAsia="Times New Roman" w:hAnsi="Times New Roman" w:cs="Times New Roman"/>
                <w:color w:val="000000"/>
                <w:sz w:val="24"/>
                <w:szCs w:val="24"/>
              </w:rPr>
              <w:t>Творческие проекты</w:t>
            </w:r>
          </w:p>
        </w:tc>
        <w:tc>
          <w:tcPr>
            <w:tcW w:w="819" w:type="dxa"/>
            <w:tcBorders>
              <w:top w:val="nil"/>
              <w:left w:val="nil"/>
              <w:bottom w:val="single" w:sz="4" w:space="0" w:color="auto"/>
              <w:right w:val="single" w:sz="8" w:space="0" w:color="auto"/>
            </w:tcBorders>
            <w:shd w:val="clear" w:color="auto" w:fill="auto"/>
            <w:vAlign w:val="bottom"/>
            <w:hideMark/>
          </w:tcPr>
          <w:p w:rsidR="000D08A5" w:rsidRPr="000D08A5" w:rsidRDefault="000D08A5" w:rsidP="000D08A5">
            <w:pPr>
              <w:spacing w:after="0" w:line="240" w:lineRule="auto"/>
              <w:jc w:val="right"/>
              <w:rPr>
                <w:rFonts w:ascii="Times New Roman" w:eastAsia="Times New Roman" w:hAnsi="Times New Roman" w:cs="Times New Roman"/>
                <w:color w:val="000000"/>
                <w:sz w:val="24"/>
                <w:szCs w:val="24"/>
              </w:rPr>
            </w:pPr>
            <w:r w:rsidRPr="000D08A5">
              <w:rPr>
                <w:rFonts w:ascii="Times New Roman" w:eastAsia="Times New Roman" w:hAnsi="Times New Roman" w:cs="Times New Roman"/>
                <w:color w:val="000000"/>
                <w:sz w:val="24"/>
                <w:szCs w:val="24"/>
              </w:rPr>
              <w:t>17</w:t>
            </w:r>
          </w:p>
        </w:tc>
        <w:tc>
          <w:tcPr>
            <w:tcW w:w="1005" w:type="dxa"/>
            <w:tcBorders>
              <w:top w:val="nil"/>
              <w:left w:val="nil"/>
              <w:bottom w:val="single" w:sz="4" w:space="0" w:color="auto"/>
              <w:right w:val="single" w:sz="8" w:space="0" w:color="auto"/>
            </w:tcBorders>
            <w:shd w:val="clear" w:color="auto" w:fill="auto"/>
            <w:noWrap/>
            <w:vAlign w:val="bottom"/>
            <w:hideMark/>
          </w:tcPr>
          <w:p w:rsidR="000D08A5" w:rsidRPr="000D08A5" w:rsidRDefault="000D08A5" w:rsidP="000D08A5">
            <w:pPr>
              <w:spacing w:after="0" w:line="240" w:lineRule="auto"/>
              <w:jc w:val="right"/>
              <w:rPr>
                <w:rFonts w:ascii="Times New Roman" w:eastAsia="Times New Roman" w:hAnsi="Times New Roman" w:cs="Times New Roman"/>
                <w:color w:val="000000"/>
                <w:sz w:val="24"/>
                <w:szCs w:val="24"/>
              </w:rPr>
            </w:pPr>
            <w:r w:rsidRPr="000D08A5">
              <w:rPr>
                <w:rFonts w:ascii="Times New Roman" w:eastAsia="Times New Roman" w:hAnsi="Times New Roman" w:cs="Times New Roman"/>
                <w:color w:val="000000"/>
                <w:sz w:val="24"/>
                <w:szCs w:val="24"/>
              </w:rPr>
              <w:t>7</w:t>
            </w:r>
          </w:p>
        </w:tc>
        <w:tc>
          <w:tcPr>
            <w:tcW w:w="1417" w:type="dxa"/>
            <w:tcBorders>
              <w:top w:val="nil"/>
              <w:left w:val="nil"/>
              <w:bottom w:val="single" w:sz="4" w:space="0" w:color="auto"/>
              <w:right w:val="single" w:sz="8" w:space="0" w:color="auto"/>
            </w:tcBorders>
            <w:shd w:val="clear" w:color="auto" w:fill="auto"/>
            <w:noWrap/>
            <w:vAlign w:val="bottom"/>
            <w:hideMark/>
          </w:tcPr>
          <w:p w:rsidR="000D08A5" w:rsidRPr="000D08A5" w:rsidRDefault="000D08A5" w:rsidP="000D08A5">
            <w:pPr>
              <w:spacing w:after="0" w:line="240" w:lineRule="auto"/>
              <w:jc w:val="right"/>
              <w:rPr>
                <w:rFonts w:ascii="Times New Roman" w:eastAsia="Times New Roman" w:hAnsi="Times New Roman" w:cs="Times New Roman"/>
                <w:color w:val="000000"/>
                <w:sz w:val="24"/>
                <w:szCs w:val="24"/>
              </w:rPr>
            </w:pPr>
            <w:r w:rsidRPr="000D08A5">
              <w:rPr>
                <w:rFonts w:ascii="Times New Roman" w:eastAsia="Times New Roman" w:hAnsi="Times New Roman" w:cs="Times New Roman"/>
                <w:color w:val="000000"/>
                <w:sz w:val="24"/>
                <w:szCs w:val="24"/>
              </w:rPr>
              <w:t>10</w:t>
            </w:r>
          </w:p>
        </w:tc>
        <w:tc>
          <w:tcPr>
            <w:tcW w:w="1985" w:type="dxa"/>
            <w:tcBorders>
              <w:top w:val="nil"/>
              <w:left w:val="nil"/>
              <w:bottom w:val="single" w:sz="4" w:space="0" w:color="auto"/>
              <w:right w:val="single" w:sz="8" w:space="0" w:color="auto"/>
            </w:tcBorders>
            <w:shd w:val="clear" w:color="auto" w:fill="auto"/>
            <w:vAlign w:val="bottom"/>
            <w:hideMark/>
          </w:tcPr>
          <w:p w:rsidR="000D08A5" w:rsidRPr="000D08A5" w:rsidRDefault="000D08A5" w:rsidP="000D08A5">
            <w:pPr>
              <w:spacing w:after="0" w:line="240" w:lineRule="auto"/>
              <w:jc w:val="right"/>
              <w:rPr>
                <w:rFonts w:ascii="Times New Roman" w:eastAsia="Times New Roman" w:hAnsi="Times New Roman" w:cs="Times New Roman"/>
                <w:color w:val="000000"/>
                <w:sz w:val="24"/>
                <w:szCs w:val="24"/>
              </w:rPr>
            </w:pPr>
            <w:r w:rsidRPr="000D08A5">
              <w:rPr>
                <w:rFonts w:ascii="Times New Roman" w:eastAsia="Times New Roman" w:hAnsi="Times New Roman" w:cs="Times New Roman"/>
                <w:color w:val="000000"/>
                <w:sz w:val="24"/>
                <w:szCs w:val="24"/>
              </w:rPr>
              <w:t>13.05.2020; 18.05.2020; 20.05.2020; 25.05.2020, 27.05.2020; 01.06.2020; 03.06.2020; 08.06.2020</w:t>
            </w:r>
          </w:p>
        </w:tc>
        <w:tc>
          <w:tcPr>
            <w:tcW w:w="3118" w:type="dxa"/>
            <w:tcBorders>
              <w:top w:val="nil"/>
              <w:left w:val="nil"/>
              <w:bottom w:val="single" w:sz="4" w:space="0" w:color="auto"/>
              <w:right w:val="single" w:sz="8" w:space="0" w:color="auto"/>
            </w:tcBorders>
            <w:shd w:val="clear" w:color="auto" w:fill="auto"/>
            <w:noWrap/>
            <w:vAlign w:val="bottom"/>
            <w:hideMark/>
          </w:tcPr>
          <w:p w:rsidR="000D08A5" w:rsidRPr="000D08A5" w:rsidRDefault="000D08A5" w:rsidP="000D08A5">
            <w:pPr>
              <w:spacing w:after="0" w:line="240" w:lineRule="auto"/>
              <w:rPr>
                <w:rFonts w:ascii="Times New Roman" w:eastAsia="Times New Roman" w:hAnsi="Times New Roman" w:cs="Times New Roman"/>
                <w:color w:val="000000"/>
                <w:sz w:val="24"/>
                <w:szCs w:val="24"/>
              </w:rPr>
            </w:pPr>
            <w:r w:rsidRPr="000D08A5">
              <w:rPr>
                <w:rFonts w:ascii="Times New Roman" w:eastAsia="Times New Roman" w:hAnsi="Times New Roman" w:cs="Times New Roman"/>
                <w:color w:val="000000"/>
                <w:sz w:val="24"/>
                <w:szCs w:val="24"/>
              </w:rPr>
              <w:t> </w:t>
            </w:r>
          </w:p>
        </w:tc>
        <w:tc>
          <w:tcPr>
            <w:tcW w:w="4180" w:type="dxa"/>
            <w:tcBorders>
              <w:top w:val="nil"/>
              <w:left w:val="nil"/>
              <w:bottom w:val="single" w:sz="4" w:space="0" w:color="auto"/>
              <w:right w:val="single" w:sz="8" w:space="0" w:color="auto"/>
            </w:tcBorders>
            <w:shd w:val="clear" w:color="auto" w:fill="auto"/>
            <w:vAlign w:val="bottom"/>
            <w:hideMark/>
          </w:tcPr>
          <w:p w:rsidR="000D08A5" w:rsidRPr="000D08A5" w:rsidRDefault="000D08A5" w:rsidP="000D08A5">
            <w:pPr>
              <w:spacing w:after="0" w:line="240" w:lineRule="auto"/>
              <w:rPr>
                <w:rFonts w:ascii="Times New Roman" w:eastAsia="Times New Roman" w:hAnsi="Times New Roman" w:cs="Times New Roman"/>
                <w:color w:val="000000"/>
                <w:sz w:val="24"/>
                <w:szCs w:val="24"/>
              </w:rPr>
            </w:pPr>
            <w:r w:rsidRPr="000D08A5">
              <w:rPr>
                <w:rFonts w:ascii="Times New Roman" w:eastAsia="Times New Roman" w:hAnsi="Times New Roman" w:cs="Times New Roman"/>
                <w:color w:val="000000"/>
                <w:sz w:val="24"/>
                <w:szCs w:val="24"/>
              </w:rPr>
              <w:t>Создание своих моделей и программ.</w:t>
            </w:r>
          </w:p>
        </w:tc>
        <w:tc>
          <w:tcPr>
            <w:tcW w:w="960" w:type="dxa"/>
            <w:tcBorders>
              <w:top w:val="nil"/>
              <w:left w:val="nil"/>
              <w:bottom w:val="nil"/>
              <w:right w:val="nil"/>
            </w:tcBorders>
            <w:shd w:val="clear" w:color="auto" w:fill="auto"/>
            <w:noWrap/>
            <w:vAlign w:val="bottom"/>
            <w:hideMark/>
          </w:tcPr>
          <w:p w:rsidR="000D08A5" w:rsidRPr="000D08A5" w:rsidRDefault="000D08A5" w:rsidP="000D08A5">
            <w:pPr>
              <w:spacing w:after="0" w:line="240" w:lineRule="auto"/>
              <w:rPr>
                <w:rFonts w:ascii="Times New Roman" w:eastAsia="Times New Roman" w:hAnsi="Times New Roman" w:cs="Times New Roman"/>
                <w:color w:val="000000"/>
                <w:sz w:val="24"/>
                <w:szCs w:val="24"/>
              </w:rPr>
            </w:pPr>
          </w:p>
        </w:tc>
      </w:tr>
      <w:tr w:rsidR="000D08A5" w:rsidRPr="000D08A5" w:rsidTr="000D08A5">
        <w:trPr>
          <w:trHeight w:val="375"/>
        </w:trPr>
        <w:tc>
          <w:tcPr>
            <w:tcW w:w="2004" w:type="dxa"/>
            <w:tcBorders>
              <w:top w:val="nil"/>
              <w:left w:val="single" w:sz="8" w:space="0" w:color="auto"/>
              <w:bottom w:val="single" w:sz="4" w:space="0" w:color="auto"/>
              <w:right w:val="single" w:sz="8" w:space="0" w:color="auto"/>
            </w:tcBorders>
            <w:shd w:val="clear" w:color="000000" w:fill="FCD5B4"/>
            <w:vAlign w:val="center"/>
            <w:hideMark/>
          </w:tcPr>
          <w:p w:rsidR="000D08A5" w:rsidRPr="000D08A5" w:rsidRDefault="000D08A5" w:rsidP="000D08A5">
            <w:pPr>
              <w:spacing w:after="0" w:line="240" w:lineRule="auto"/>
              <w:rPr>
                <w:rFonts w:ascii="Times New Roman" w:eastAsia="Times New Roman" w:hAnsi="Times New Roman" w:cs="Times New Roman"/>
                <w:color w:val="000000"/>
                <w:sz w:val="24"/>
                <w:szCs w:val="24"/>
              </w:rPr>
            </w:pPr>
            <w:r w:rsidRPr="000D08A5">
              <w:rPr>
                <w:rFonts w:ascii="Times New Roman" w:eastAsia="Times New Roman" w:hAnsi="Times New Roman" w:cs="Times New Roman"/>
                <w:color w:val="000000"/>
                <w:sz w:val="24"/>
                <w:szCs w:val="24"/>
              </w:rPr>
              <w:t>Демонстрация и защита проектов.</w:t>
            </w:r>
          </w:p>
        </w:tc>
        <w:tc>
          <w:tcPr>
            <w:tcW w:w="819" w:type="dxa"/>
            <w:tcBorders>
              <w:top w:val="nil"/>
              <w:left w:val="nil"/>
              <w:bottom w:val="single" w:sz="4" w:space="0" w:color="auto"/>
              <w:right w:val="single" w:sz="8" w:space="0" w:color="auto"/>
            </w:tcBorders>
            <w:shd w:val="clear" w:color="auto" w:fill="auto"/>
            <w:vAlign w:val="bottom"/>
            <w:hideMark/>
          </w:tcPr>
          <w:p w:rsidR="000D08A5" w:rsidRPr="000D08A5" w:rsidRDefault="000D08A5" w:rsidP="000D08A5">
            <w:pPr>
              <w:spacing w:after="0" w:line="240" w:lineRule="auto"/>
              <w:jc w:val="right"/>
              <w:rPr>
                <w:rFonts w:ascii="Times New Roman" w:eastAsia="Times New Roman" w:hAnsi="Times New Roman" w:cs="Times New Roman"/>
                <w:color w:val="000000"/>
                <w:sz w:val="24"/>
                <w:szCs w:val="24"/>
              </w:rPr>
            </w:pPr>
            <w:r w:rsidRPr="000D08A5">
              <w:rPr>
                <w:rFonts w:ascii="Times New Roman" w:eastAsia="Times New Roman" w:hAnsi="Times New Roman" w:cs="Times New Roman"/>
                <w:color w:val="000000"/>
                <w:sz w:val="24"/>
                <w:szCs w:val="24"/>
              </w:rPr>
              <w:t>6</w:t>
            </w:r>
          </w:p>
        </w:tc>
        <w:tc>
          <w:tcPr>
            <w:tcW w:w="1005" w:type="dxa"/>
            <w:tcBorders>
              <w:top w:val="nil"/>
              <w:left w:val="nil"/>
              <w:bottom w:val="single" w:sz="4" w:space="0" w:color="auto"/>
              <w:right w:val="single" w:sz="8" w:space="0" w:color="auto"/>
            </w:tcBorders>
            <w:shd w:val="clear" w:color="auto" w:fill="auto"/>
            <w:noWrap/>
            <w:vAlign w:val="bottom"/>
            <w:hideMark/>
          </w:tcPr>
          <w:p w:rsidR="000D08A5" w:rsidRPr="000D08A5" w:rsidRDefault="000D08A5" w:rsidP="000D08A5">
            <w:pPr>
              <w:spacing w:after="0" w:line="240" w:lineRule="auto"/>
              <w:jc w:val="right"/>
              <w:rPr>
                <w:rFonts w:ascii="Times New Roman" w:eastAsia="Times New Roman" w:hAnsi="Times New Roman" w:cs="Times New Roman"/>
                <w:color w:val="000000"/>
                <w:sz w:val="24"/>
                <w:szCs w:val="24"/>
              </w:rPr>
            </w:pPr>
            <w:r w:rsidRPr="000D08A5">
              <w:rPr>
                <w:rFonts w:ascii="Times New Roman" w:eastAsia="Times New Roman" w:hAnsi="Times New Roman" w:cs="Times New Roman"/>
                <w:color w:val="000000"/>
                <w:sz w:val="24"/>
                <w:szCs w:val="24"/>
              </w:rPr>
              <w:t>0</w:t>
            </w:r>
          </w:p>
        </w:tc>
        <w:tc>
          <w:tcPr>
            <w:tcW w:w="1417" w:type="dxa"/>
            <w:tcBorders>
              <w:top w:val="nil"/>
              <w:left w:val="nil"/>
              <w:bottom w:val="single" w:sz="4" w:space="0" w:color="auto"/>
              <w:right w:val="single" w:sz="8" w:space="0" w:color="auto"/>
            </w:tcBorders>
            <w:shd w:val="clear" w:color="auto" w:fill="auto"/>
            <w:noWrap/>
            <w:vAlign w:val="bottom"/>
            <w:hideMark/>
          </w:tcPr>
          <w:p w:rsidR="000D08A5" w:rsidRPr="000D08A5" w:rsidRDefault="000D08A5" w:rsidP="000D08A5">
            <w:pPr>
              <w:spacing w:after="0" w:line="240" w:lineRule="auto"/>
              <w:jc w:val="right"/>
              <w:rPr>
                <w:rFonts w:ascii="Times New Roman" w:eastAsia="Times New Roman" w:hAnsi="Times New Roman" w:cs="Times New Roman"/>
                <w:color w:val="000000"/>
                <w:sz w:val="24"/>
                <w:szCs w:val="24"/>
              </w:rPr>
            </w:pPr>
            <w:r w:rsidRPr="000D08A5">
              <w:rPr>
                <w:rFonts w:ascii="Times New Roman" w:eastAsia="Times New Roman" w:hAnsi="Times New Roman" w:cs="Times New Roman"/>
                <w:color w:val="000000"/>
                <w:sz w:val="24"/>
                <w:szCs w:val="24"/>
              </w:rPr>
              <w:t>6</w:t>
            </w:r>
          </w:p>
        </w:tc>
        <w:tc>
          <w:tcPr>
            <w:tcW w:w="1985" w:type="dxa"/>
            <w:tcBorders>
              <w:top w:val="nil"/>
              <w:left w:val="nil"/>
              <w:bottom w:val="single" w:sz="4" w:space="0" w:color="auto"/>
              <w:right w:val="single" w:sz="8" w:space="0" w:color="auto"/>
            </w:tcBorders>
            <w:shd w:val="clear" w:color="auto" w:fill="auto"/>
            <w:noWrap/>
            <w:vAlign w:val="bottom"/>
            <w:hideMark/>
          </w:tcPr>
          <w:p w:rsidR="000D08A5" w:rsidRPr="000D08A5" w:rsidRDefault="000D08A5" w:rsidP="000D08A5">
            <w:pPr>
              <w:spacing w:after="0" w:line="240" w:lineRule="auto"/>
              <w:jc w:val="right"/>
              <w:rPr>
                <w:rFonts w:ascii="Times New Roman" w:eastAsia="Times New Roman" w:hAnsi="Times New Roman" w:cs="Times New Roman"/>
                <w:color w:val="000000"/>
                <w:sz w:val="24"/>
                <w:szCs w:val="24"/>
              </w:rPr>
            </w:pPr>
            <w:r w:rsidRPr="000D08A5">
              <w:rPr>
                <w:rFonts w:ascii="Times New Roman" w:eastAsia="Times New Roman" w:hAnsi="Times New Roman" w:cs="Times New Roman"/>
                <w:color w:val="000000"/>
                <w:sz w:val="24"/>
                <w:szCs w:val="24"/>
              </w:rPr>
              <w:t>10.06.2020; 15.06.2020; 17.06.2020</w:t>
            </w:r>
          </w:p>
        </w:tc>
        <w:tc>
          <w:tcPr>
            <w:tcW w:w="3118" w:type="dxa"/>
            <w:tcBorders>
              <w:top w:val="nil"/>
              <w:left w:val="nil"/>
              <w:bottom w:val="single" w:sz="4" w:space="0" w:color="auto"/>
              <w:right w:val="single" w:sz="8" w:space="0" w:color="auto"/>
            </w:tcBorders>
            <w:shd w:val="clear" w:color="auto" w:fill="auto"/>
            <w:noWrap/>
            <w:vAlign w:val="bottom"/>
            <w:hideMark/>
          </w:tcPr>
          <w:p w:rsidR="000D08A5" w:rsidRPr="000D08A5" w:rsidRDefault="000D08A5" w:rsidP="000D08A5">
            <w:pPr>
              <w:spacing w:after="0" w:line="240" w:lineRule="auto"/>
              <w:rPr>
                <w:rFonts w:ascii="Times New Roman" w:eastAsia="Times New Roman" w:hAnsi="Times New Roman" w:cs="Times New Roman"/>
                <w:color w:val="000000"/>
                <w:sz w:val="24"/>
                <w:szCs w:val="24"/>
              </w:rPr>
            </w:pPr>
            <w:r w:rsidRPr="000D08A5">
              <w:rPr>
                <w:rFonts w:ascii="Times New Roman" w:eastAsia="Times New Roman" w:hAnsi="Times New Roman" w:cs="Times New Roman"/>
                <w:color w:val="000000"/>
                <w:sz w:val="24"/>
                <w:szCs w:val="24"/>
              </w:rPr>
              <w:t> </w:t>
            </w:r>
          </w:p>
        </w:tc>
        <w:tc>
          <w:tcPr>
            <w:tcW w:w="4180" w:type="dxa"/>
            <w:tcBorders>
              <w:top w:val="nil"/>
              <w:left w:val="nil"/>
              <w:bottom w:val="single" w:sz="4" w:space="0" w:color="auto"/>
              <w:right w:val="single" w:sz="8" w:space="0" w:color="auto"/>
            </w:tcBorders>
            <w:shd w:val="clear" w:color="auto" w:fill="auto"/>
            <w:vAlign w:val="bottom"/>
            <w:hideMark/>
          </w:tcPr>
          <w:p w:rsidR="000D08A5" w:rsidRPr="000D08A5" w:rsidRDefault="000D08A5" w:rsidP="000D08A5">
            <w:pPr>
              <w:spacing w:after="0" w:line="240" w:lineRule="auto"/>
              <w:rPr>
                <w:rFonts w:ascii="Times New Roman" w:eastAsia="Times New Roman" w:hAnsi="Times New Roman" w:cs="Times New Roman"/>
                <w:color w:val="000000"/>
                <w:sz w:val="24"/>
                <w:szCs w:val="24"/>
              </w:rPr>
            </w:pPr>
            <w:r w:rsidRPr="000D08A5">
              <w:rPr>
                <w:rFonts w:ascii="Times New Roman" w:eastAsia="Times New Roman" w:hAnsi="Times New Roman" w:cs="Times New Roman"/>
                <w:color w:val="000000"/>
                <w:sz w:val="24"/>
                <w:szCs w:val="24"/>
              </w:rPr>
              <w:t>Демонстрация и защита проектов.</w:t>
            </w:r>
          </w:p>
        </w:tc>
        <w:tc>
          <w:tcPr>
            <w:tcW w:w="960" w:type="dxa"/>
            <w:tcBorders>
              <w:top w:val="nil"/>
              <w:left w:val="nil"/>
              <w:bottom w:val="nil"/>
              <w:right w:val="nil"/>
            </w:tcBorders>
            <w:shd w:val="clear" w:color="auto" w:fill="auto"/>
            <w:noWrap/>
            <w:vAlign w:val="bottom"/>
            <w:hideMark/>
          </w:tcPr>
          <w:p w:rsidR="000D08A5" w:rsidRPr="000D08A5" w:rsidRDefault="000D08A5" w:rsidP="000D08A5">
            <w:pPr>
              <w:spacing w:after="0" w:line="240" w:lineRule="auto"/>
              <w:rPr>
                <w:rFonts w:ascii="Times New Roman" w:eastAsia="Times New Roman" w:hAnsi="Times New Roman" w:cs="Times New Roman"/>
                <w:color w:val="000000"/>
                <w:sz w:val="24"/>
                <w:szCs w:val="24"/>
              </w:rPr>
            </w:pPr>
          </w:p>
        </w:tc>
      </w:tr>
      <w:tr w:rsidR="000D08A5" w:rsidRPr="000D08A5" w:rsidTr="000D08A5">
        <w:trPr>
          <w:trHeight w:val="375"/>
        </w:trPr>
        <w:tc>
          <w:tcPr>
            <w:tcW w:w="2004" w:type="dxa"/>
            <w:tcBorders>
              <w:top w:val="nil"/>
              <w:left w:val="single" w:sz="8" w:space="0" w:color="auto"/>
              <w:bottom w:val="single" w:sz="4" w:space="0" w:color="auto"/>
              <w:right w:val="single" w:sz="8" w:space="0" w:color="auto"/>
            </w:tcBorders>
            <w:shd w:val="clear" w:color="000000" w:fill="FCD5B4"/>
            <w:vAlign w:val="center"/>
            <w:hideMark/>
          </w:tcPr>
          <w:p w:rsidR="000D08A5" w:rsidRPr="000D08A5" w:rsidRDefault="000D08A5" w:rsidP="000D08A5">
            <w:pPr>
              <w:spacing w:after="0" w:line="240" w:lineRule="auto"/>
              <w:rPr>
                <w:rFonts w:ascii="Times New Roman" w:eastAsia="Times New Roman" w:hAnsi="Times New Roman" w:cs="Times New Roman"/>
                <w:color w:val="000000"/>
                <w:sz w:val="24"/>
                <w:szCs w:val="24"/>
              </w:rPr>
            </w:pPr>
            <w:r w:rsidRPr="000D08A5">
              <w:rPr>
                <w:rFonts w:ascii="Times New Roman" w:eastAsia="Times New Roman" w:hAnsi="Times New Roman" w:cs="Times New Roman"/>
                <w:color w:val="000000"/>
                <w:sz w:val="24"/>
                <w:szCs w:val="24"/>
              </w:rPr>
              <w:t>Выставка</w:t>
            </w:r>
          </w:p>
        </w:tc>
        <w:tc>
          <w:tcPr>
            <w:tcW w:w="819" w:type="dxa"/>
            <w:tcBorders>
              <w:top w:val="nil"/>
              <w:left w:val="nil"/>
              <w:bottom w:val="single" w:sz="4" w:space="0" w:color="auto"/>
              <w:right w:val="single" w:sz="8" w:space="0" w:color="auto"/>
            </w:tcBorders>
            <w:shd w:val="clear" w:color="auto" w:fill="auto"/>
            <w:vAlign w:val="bottom"/>
            <w:hideMark/>
          </w:tcPr>
          <w:p w:rsidR="000D08A5" w:rsidRPr="000D08A5" w:rsidRDefault="000D08A5" w:rsidP="000D08A5">
            <w:pPr>
              <w:spacing w:after="0" w:line="240" w:lineRule="auto"/>
              <w:jc w:val="right"/>
              <w:rPr>
                <w:rFonts w:ascii="Times New Roman" w:eastAsia="Times New Roman" w:hAnsi="Times New Roman" w:cs="Times New Roman"/>
                <w:color w:val="000000"/>
                <w:sz w:val="24"/>
                <w:szCs w:val="24"/>
              </w:rPr>
            </w:pPr>
            <w:r w:rsidRPr="000D08A5">
              <w:rPr>
                <w:rFonts w:ascii="Times New Roman" w:eastAsia="Times New Roman" w:hAnsi="Times New Roman" w:cs="Times New Roman"/>
                <w:color w:val="000000"/>
                <w:sz w:val="24"/>
                <w:szCs w:val="24"/>
              </w:rPr>
              <w:t>2</w:t>
            </w:r>
          </w:p>
        </w:tc>
        <w:tc>
          <w:tcPr>
            <w:tcW w:w="1005" w:type="dxa"/>
            <w:tcBorders>
              <w:top w:val="nil"/>
              <w:left w:val="nil"/>
              <w:bottom w:val="single" w:sz="4" w:space="0" w:color="auto"/>
              <w:right w:val="single" w:sz="8" w:space="0" w:color="auto"/>
            </w:tcBorders>
            <w:shd w:val="clear" w:color="auto" w:fill="auto"/>
            <w:noWrap/>
            <w:vAlign w:val="bottom"/>
            <w:hideMark/>
          </w:tcPr>
          <w:p w:rsidR="000D08A5" w:rsidRPr="000D08A5" w:rsidRDefault="000D08A5" w:rsidP="000D08A5">
            <w:pPr>
              <w:spacing w:after="0" w:line="240" w:lineRule="auto"/>
              <w:jc w:val="right"/>
              <w:rPr>
                <w:rFonts w:ascii="Times New Roman" w:eastAsia="Times New Roman" w:hAnsi="Times New Roman" w:cs="Times New Roman"/>
                <w:color w:val="000000"/>
                <w:sz w:val="24"/>
                <w:szCs w:val="24"/>
              </w:rPr>
            </w:pPr>
            <w:r w:rsidRPr="000D08A5">
              <w:rPr>
                <w:rFonts w:ascii="Times New Roman" w:eastAsia="Times New Roman" w:hAnsi="Times New Roman" w:cs="Times New Roman"/>
                <w:color w:val="000000"/>
                <w:sz w:val="24"/>
                <w:szCs w:val="24"/>
              </w:rPr>
              <w:t>0</w:t>
            </w:r>
          </w:p>
        </w:tc>
        <w:tc>
          <w:tcPr>
            <w:tcW w:w="1417" w:type="dxa"/>
            <w:tcBorders>
              <w:top w:val="nil"/>
              <w:left w:val="nil"/>
              <w:bottom w:val="single" w:sz="4" w:space="0" w:color="auto"/>
              <w:right w:val="single" w:sz="8" w:space="0" w:color="auto"/>
            </w:tcBorders>
            <w:shd w:val="clear" w:color="auto" w:fill="auto"/>
            <w:noWrap/>
            <w:vAlign w:val="bottom"/>
            <w:hideMark/>
          </w:tcPr>
          <w:p w:rsidR="000D08A5" w:rsidRPr="000D08A5" w:rsidRDefault="000D08A5" w:rsidP="000D08A5">
            <w:pPr>
              <w:spacing w:after="0" w:line="240" w:lineRule="auto"/>
              <w:jc w:val="right"/>
              <w:rPr>
                <w:rFonts w:ascii="Times New Roman" w:eastAsia="Times New Roman" w:hAnsi="Times New Roman" w:cs="Times New Roman"/>
                <w:color w:val="000000"/>
                <w:sz w:val="24"/>
                <w:szCs w:val="24"/>
              </w:rPr>
            </w:pPr>
            <w:r w:rsidRPr="000D08A5">
              <w:rPr>
                <w:rFonts w:ascii="Times New Roman" w:eastAsia="Times New Roman" w:hAnsi="Times New Roman" w:cs="Times New Roman"/>
                <w:color w:val="000000"/>
                <w:sz w:val="24"/>
                <w:szCs w:val="24"/>
              </w:rPr>
              <w:t>2</w:t>
            </w:r>
          </w:p>
        </w:tc>
        <w:tc>
          <w:tcPr>
            <w:tcW w:w="1985" w:type="dxa"/>
            <w:tcBorders>
              <w:top w:val="nil"/>
              <w:left w:val="nil"/>
              <w:bottom w:val="single" w:sz="4" w:space="0" w:color="auto"/>
              <w:right w:val="single" w:sz="8" w:space="0" w:color="auto"/>
            </w:tcBorders>
            <w:shd w:val="clear" w:color="auto" w:fill="auto"/>
            <w:noWrap/>
            <w:vAlign w:val="bottom"/>
            <w:hideMark/>
          </w:tcPr>
          <w:p w:rsidR="000D08A5" w:rsidRPr="000D08A5" w:rsidRDefault="000D08A5" w:rsidP="000D08A5">
            <w:pPr>
              <w:spacing w:after="0" w:line="240" w:lineRule="auto"/>
              <w:jc w:val="right"/>
              <w:rPr>
                <w:rFonts w:ascii="Times New Roman" w:eastAsia="Times New Roman" w:hAnsi="Times New Roman" w:cs="Times New Roman"/>
                <w:color w:val="000000"/>
                <w:sz w:val="24"/>
                <w:szCs w:val="24"/>
              </w:rPr>
            </w:pPr>
            <w:r w:rsidRPr="000D08A5">
              <w:rPr>
                <w:rFonts w:ascii="Times New Roman" w:eastAsia="Times New Roman" w:hAnsi="Times New Roman" w:cs="Times New Roman"/>
                <w:color w:val="000000"/>
                <w:sz w:val="24"/>
                <w:szCs w:val="24"/>
              </w:rPr>
              <w:t>22.06.2020</w:t>
            </w:r>
          </w:p>
        </w:tc>
        <w:tc>
          <w:tcPr>
            <w:tcW w:w="3118" w:type="dxa"/>
            <w:tcBorders>
              <w:top w:val="nil"/>
              <w:left w:val="nil"/>
              <w:bottom w:val="single" w:sz="4" w:space="0" w:color="auto"/>
              <w:right w:val="single" w:sz="8" w:space="0" w:color="auto"/>
            </w:tcBorders>
            <w:shd w:val="clear" w:color="auto" w:fill="auto"/>
            <w:noWrap/>
            <w:vAlign w:val="bottom"/>
            <w:hideMark/>
          </w:tcPr>
          <w:p w:rsidR="000D08A5" w:rsidRPr="000D08A5" w:rsidRDefault="000D08A5" w:rsidP="000D08A5">
            <w:pPr>
              <w:spacing w:after="0" w:line="240" w:lineRule="auto"/>
              <w:rPr>
                <w:rFonts w:ascii="Times New Roman" w:eastAsia="Times New Roman" w:hAnsi="Times New Roman" w:cs="Times New Roman"/>
                <w:color w:val="000000"/>
                <w:sz w:val="24"/>
                <w:szCs w:val="24"/>
              </w:rPr>
            </w:pPr>
            <w:r w:rsidRPr="000D08A5">
              <w:rPr>
                <w:rFonts w:ascii="Times New Roman" w:eastAsia="Times New Roman" w:hAnsi="Times New Roman" w:cs="Times New Roman"/>
                <w:color w:val="000000"/>
                <w:sz w:val="24"/>
                <w:szCs w:val="24"/>
              </w:rPr>
              <w:t> </w:t>
            </w:r>
          </w:p>
        </w:tc>
        <w:tc>
          <w:tcPr>
            <w:tcW w:w="4180" w:type="dxa"/>
            <w:tcBorders>
              <w:top w:val="nil"/>
              <w:left w:val="nil"/>
              <w:bottom w:val="single" w:sz="4" w:space="0" w:color="auto"/>
              <w:right w:val="single" w:sz="8" w:space="0" w:color="auto"/>
            </w:tcBorders>
            <w:shd w:val="clear" w:color="auto" w:fill="auto"/>
            <w:vAlign w:val="bottom"/>
            <w:hideMark/>
          </w:tcPr>
          <w:p w:rsidR="000D08A5" w:rsidRPr="000D08A5" w:rsidRDefault="000D08A5" w:rsidP="000D08A5">
            <w:pPr>
              <w:spacing w:after="0" w:line="240" w:lineRule="auto"/>
              <w:rPr>
                <w:rFonts w:ascii="Times New Roman" w:eastAsia="Times New Roman" w:hAnsi="Times New Roman" w:cs="Times New Roman"/>
                <w:color w:val="000000"/>
                <w:sz w:val="24"/>
                <w:szCs w:val="24"/>
              </w:rPr>
            </w:pPr>
            <w:r w:rsidRPr="000D08A5">
              <w:rPr>
                <w:rFonts w:ascii="Times New Roman" w:eastAsia="Times New Roman" w:hAnsi="Times New Roman" w:cs="Times New Roman"/>
                <w:color w:val="000000"/>
                <w:sz w:val="24"/>
                <w:szCs w:val="24"/>
              </w:rPr>
              <w:t>Выставка</w:t>
            </w:r>
          </w:p>
        </w:tc>
        <w:tc>
          <w:tcPr>
            <w:tcW w:w="960" w:type="dxa"/>
            <w:tcBorders>
              <w:top w:val="nil"/>
              <w:left w:val="nil"/>
              <w:bottom w:val="nil"/>
              <w:right w:val="nil"/>
            </w:tcBorders>
            <w:shd w:val="clear" w:color="auto" w:fill="auto"/>
            <w:noWrap/>
            <w:vAlign w:val="bottom"/>
            <w:hideMark/>
          </w:tcPr>
          <w:p w:rsidR="000D08A5" w:rsidRPr="000D08A5" w:rsidRDefault="000D08A5" w:rsidP="000D08A5">
            <w:pPr>
              <w:spacing w:after="0" w:line="240" w:lineRule="auto"/>
              <w:rPr>
                <w:rFonts w:ascii="Times New Roman" w:eastAsia="Times New Roman" w:hAnsi="Times New Roman" w:cs="Times New Roman"/>
                <w:color w:val="000000"/>
                <w:sz w:val="24"/>
                <w:szCs w:val="24"/>
              </w:rPr>
            </w:pPr>
          </w:p>
        </w:tc>
      </w:tr>
      <w:tr w:rsidR="000D08A5" w:rsidRPr="000D08A5" w:rsidTr="000D08A5">
        <w:trPr>
          <w:trHeight w:val="1290"/>
        </w:trPr>
        <w:tc>
          <w:tcPr>
            <w:tcW w:w="2004" w:type="dxa"/>
            <w:tcBorders>
              <w:top w:val="nil"/>
              <w:left w:val="single" w:sz="8" w:space="0" w:color="auto"/>
              <w:bottom w:val="single" w:sz="8" w:space="0" w:color="auto"/>
              <w:right w:val="single" w:sz="8" w:space="0" w:color="auto"/>
            </w:tcBorders>
            <w:shd w:val="clear" w:color="000000" w:fill="FCD5B4"/>
            <w:vAlign w:val="center"/>
            <w:hideMark/>
          </w:tcPr>
          <w:p w:rsidR="000D08A5" w:rsidRPr="000D08A5" w:rsidRDefault="000D08A5" w:rsidP="000D08A5">
            <w:pPr>
              <w:spacing w:after="0" w:line="240" w:lineRule="auto"/>
              <w:rPr>
                <w:rFonts w:ascii="Times New Roman" w:eastAsia="Times New Roman" w:hAnsi="Times New Roman" w:cs="Times New Roman"/>
                <w:color w:val="000000"/>
                <w:sz w:val="24"/>
                <w:szCs w:val="24"/>
              </w:rPr>
            </w:pPr>
            <w:r w:rsidRPr="000D08A5">
              <w:rPr>
                <w:rFonts w:ascii="Times New Roman" w:eastAsia="Times New Roman" w:hAnsi="Times New Roman" w:cs="Times New Roman"/>
                <w:color w:val="000000"/>
                <w:sz w:val="24"/>
                <w:szCs w:val="24"/>
              </w:rPr>
              <w:t>Итоговое занятие. День робототехники: «От постановки</w:t>
            </w:r>
            <w:r w:rsidRPr="000D08A5">
              <w:rPr>
                <w:rFonts w:ascii="Times New Roman" w:eastAsia="Times New Roman" w:hAnsi="Times New Roman" w:cs="Times New Roman"/>
                <w:color w:val="000000"/>
                <w:sz w:val="24"/>
                <w:szCs w:val="24"/>
              </w:rPr>
              <w:br/>
              <w:t>цели, до работающей модели»</w:t>
            </w:r>
          </w:p>
        </w:tc>
        <w:tc>
          <w:tcPr>
            <w:tcW w:w="819" w:type="dxa"/>
            <w:tcBorders>
              <w:top w:val="nil"/>
              <w:left w:val="nil"/>
              <w:bottom w:val="single" w:sz="8" w:space="0" w:color="auto"/>
              <w:right w:val="single" w:sz="8" w:space="0" w:color="auto"/>
            </w:tcBorders>
            <w:shd w:val="clear" w:color="auto" w:fill="auto"/>
            <w:vAlign w:val="bottom"/>
            <w:hideMark/>
          </w:tcPr>
          <w:p w:rsidR="000D08A5" w:rsidRPr="000D08A5" w:rsidRDefault="000D08A5" w:rsidP="000D08A5">
            <w:pPr>
              <w:spacing w:after="0" w:line="240" w:lineRule="auto"/>
              <w:jc w:val="right"/>
              <w:rPr>
                <w:rFonts w:ascii="Times New Roman" w:eastAsia="Times New Roman" w:hAnsi="Times New Roman" w:cs="Times New Roman"/>
                <w:color w:val="000000"/>
                <w:sz w:val="24"/>
                <w:szCs w:val="24"/>
              </w:rPr>
            </w:pPr>
            <w:r w:rsidRPr="000D08A5">
              <w:rPr>
                <w:rFonts w:ascii="Times New Roman" w:eastAsia="Times New Roman" w:hAnsi="Times New Roman" w:cs="Times New Roman"/>
                <w:color w:val="000000"/>
                <w:sz w:val="24"/>
                <w:szCs w:val="24"/>
              </w:rPr>
              <w:t>1</w:t>
            </w:r>
          </w:p>
        </w:tc>
        <w:tc>
          <w:tcPr>
            <w:tcW w:w="1005" w:type="dxa"/>
            <w:tcBorders>
              <w:top w:val="nil"/>
              <w:left w:val="nil"/>
              <w:bottom w:val="single" w:sz="8" w:space="0" w:color="auto"/>
              <w:right w:val="single" w:sz="8" w:space="0" w:color="auto"/>
            </w:tcBorders>
            <w:shd w:val="clear" w:color="auto" w:fill="auto"/>
            <w:noWrap/>
            <w:vAlign w:val="bottom"/>
            <w:hideMark/>
          </w:tcPr>
          <w:p w:rsidR="000D08A5" w:rsidRPr="000D08A5" w:rsidRDefault="000D08A5" w:rsidP="000D08A5">
            <w:pPr>
              <w:spacing w:after="0" w:line="240" w:lineRule="auto"/>
              <w:jc w:val="right"/>
              <w:rPr>
                <w:rFonts w:ascii="Times New Roman" w:eastAsia="Times New Roman" w:hAnsi="Times New Roman" w:cs="Times New Roman"/>
                <w:color w:val="000000"/>
                <w:sz w:val="24"/>
                <w:szCs w:val="24"/>
              </w:rPr>
            </w:pPr>
            <w:r w:rsidRPr="000D08A5">
              <w:rPr>
                <w:rFonts w:ascii="Times New Roman" w:eastAsia="Times New Roman" w:hAnsi="Times New Roman" w:cs="Times New Roman"/>
                <w:color w:val="000000"/>
                <w:sz w:val="24"/>
                <w:szCs w:val="24"/>
              </w:rPr>
              <w:t>1</w:t>
            </w:r>
          </w:p>
        </w:tc>
        <w:tc>
          <w:tcPr>
            <w:tcW w:w="1417" w:type="dxa"/>
            <w:tcBorders>
              <w:top w:val="nil"/>
              <w:left w:val="nil"/>
              <w:bottom w:val="single" w:sz="8" w:space="0" w:color="auto"/>
              <w:right w:val="single" w:sz="8" w:space="0" w:color="auto"/>
            </w:tcBorders>
            <w:shd w:val="clear" w:color="auto" w:fill="auto"/>
            <w:noWrap/>
            <w:vAlign w:val="bottom"/>
            <w:hideMark/>
          </w:tcPr>
          <w:p w:rsidR="000D08A5" w:rsidRPr="000D08A5" w:rsidRDefault="000D08A5" w:rsidP="000D08A5">
            <w:pPr>
              <w:spacing w:after="0" w:line="240" w:lineRule="auto"/>
              <w:jc w:val="right"/>
              <w:rPr>
                <w:rFonts w:ascii="Times New Roman" w:eastAsia="Times New Roman" w:hAnsi="Times New Roman" w:cs="Times New Roman"/>
                <w:color w:val="000000"/>
                <w:sz w:val="24"/>
                <w:szCs w:val="24"/>
              </w:rPr>
            </w:pPr>
            <w:r w:rsidRPr="000D08A5">
              <w:rPr>
                <w:rFonts w:ascii="Times New Roman" w:eastAsia="Times New Roman" w:hAnsi="Times New Roman" w:cs="Times New Roman"/>
                <w:color w:val="000000"/>
                <w:sz w:val="24"/>
                <w:szCs w:val="24"/>
              </w:rPr>
              <w:t>0</w:t>
            </w:r>
          </w:p>
        </w:tc>
        <w:tc>
          <w:tcPr>
            <w:tcW w:w="1985" w:type="dxa"/>
            <w:tcBorders>
              <w:top w:val="nil"/>
              <w:left w:val="nil"/>
              <w:bottom w:val="single" w:sz="8" w:space="0" w:color="auto"/>
              <w:right w:val="single" w:sz="8" w:space="0" w:color="auto"/>
            </w:tcBorders>
            <w:shd w:val="clear" w:color="auto" w:fill="auto"/>
            <w:noWrap/>
            <w:vAlign w:val="bottom"/>
            <w:hideMark/>
          </w:tcPr>
          <w:p w:rsidR="000D08A5" w:rsidRPr="000D08A5" w:rsidRDefault="000D08A5" w:rsidP="000D08A5">
            <w:pPr>
              <w:spacing w:after="0" w:line="240" w:lineRule="auto"/>
              <w:jc w:val="right"/>
              <w:rPr>
                <w:rFonts w:ascii="Times New Roman" w:eastAsia="Times New Roman" w:hAnsi="Times New Roman" w:cs="Times New Roman"/>
                <w:color w:val="000000"/>
                <w:sz w:val="24"/>
                <w:szCs w:val="24"/>
              </w:rPr>
            </w:pPr>
            <w:r w:rsidRPr="000D08A5">
              <w:rPr>
                <w:rFonts w:ascii="Times New Roman" w:eastAsia="Times New Roman" w:hAnsi="Times New Roman" w:cs="Times New Roman"/>
                <w:color w:val="000000"/>
                <w:sz w:val="24"/>
                <w:szCs w:val="24"/>
              </w:rPr>
              <w:t>24.06.2020</w:t>
            </w:r>
          </w:p>
        </w:tc>
        <w:tc>
          <w:tcPr>
            <w:tcW w:w="3118" w:type="dxa"/>
            <w:tcBorders>
              <w:top w:val="nil"/>
              <w:left w:val="nil"/>
              <w:bottom w:val="single" w:sz="8" w:space="0" w:color="auto"/>
              <w:right w:val="single" w:sz="8" w:space="0" w:color="auto"/>
            </w:tcBorders>
            <w:shd w:val="clear" w:color="auto" w:fill="auto"/>
            <w:noWrap/>
            <w:vAlign w:val="bottom"/>
            <w:hideMark/>
          </w:tcPr>
          <w:p w:rsidR="000D08A5" w:rsidRPr="000D08A5" w:rsidRDefault="000D08A5" w:rsidP="000D08A5">
            <w:pPr>
              <w:spacing w:after="0" w:line="240" w:lineRule="auto"/>
              <w:rPr>
                <w:rFonts w:ascii="Times New Roman" w:eastAsia="Times New Roman" w:hAnsi="Times New Roman" w:cs="Times New Roman"/>
                <w:color w:val="000000"/>
                <w:sz w:val="24"/>
                <w:szCs w:val="24"/>
              </w:rPr>
            </w:pPr>
            <w:r w:rsidRPr="000D08A5">
              <w:rPr>
                <w:rFonts w:ascii="Times New Roman" w:eastAsia="Times New Roman" w:hAnsi="Times New Roman" w:cs="Times New Roman"/>
                <w:color w:val="000000"/>
                <w:sz w:val="24"/>
                <w:szCs w:val="24"/>
              </w:rPr>
              <w:t> </w:t>
            </w:r>
          </w:p>
        </w:tc>
        <w:tc>
          <w:tcPr>
            <w:tcW w:w="4180" w:type="dxa"/>
            <w:tcBorders>
              <w:top w:val="nil"/>
              <w:left w:val="nil"/>
              <w:bottom w:val="single" w:sz="8" w:space="0" w:color="auto"/>
              <w:right w:val="single" w:sz="8" w:space="0" w:color="auto"/>
            </w:tcBorders>
            <w:shd w:val="clear" w:color="auto" w:fill="auto"/>
            <w:vAlign w:val="bottom"/>
            <w:hideMark/>
          </w:tcPr>
          <w:p w:rsidR="000D08A5" w:rsidRPr="000D08A5" w:rsidRDefault="000D08A5" w:rsidP="000D08A5">
            <w:pPr>
              <w:spacing w:after="0" w:line="240" w:lineRule="auto"/>
              <w:rPr>
                <w:rFonts w:ascii="Times New Roman" w:eastAsia="Times New Roman" w:hAnsi="Times New Roman" w:cs="Times New Roman"/>
                <w:color w:val="000000"/>
                <w:sz w:val="24"/>
                <w:szCs w:val="24"/>
              </w:rPr>
            </w:pPr>
            <w:r w:rsidRPr="000D08A5">
              <w:rPr>
                <w:rFonts w:ascii="Times New Roman" w:eastAsia="Times New Roman" w:hAnsi="Times New Roman" w:cs="Times New Roman"/>
                <w:color w:val="000000"/>
                <w:sz w:val="24"/>
                <w:szCs w:val="24"/>
              </w:rPr>
              <w:t>Подведение итогов</w:t>
            </w:r>
          </w:p>
        </w:tc>
        <w:tc>
          <w:tcPr>
            <w:tcW w:w="960" w:type="dxa"/>
            <w:tcBorders>
              <w:top w:val="nil"/>
              <w:left w:val="nil"/>
              <w:bottom w:val="nil"/>
              <w:right w:val="nil"/>
            </w:tcBorders>
            <w:shd w:val="clear" w:color="auto" w:fill="auto"/>
            <w:noWrap/>
            <w:vAlign w:val="bottom"/>
            <w:hideMark/>
          </w:tcPr>
          <w:p w:rsidR="000D08A5" w:rsidRPr="000D08A5" w:rsidRDefault="000D08A5" w:rsidP="000D08A5">
            <w:pPr>
              <w:spacing w:after="0" w:line="240" w:lineRule="auto"/>
              <w:rPr>
                <w:rFonts w:ascii="Times New Roman" w:eastAsia="Times New Roman" w:hAnsi="Times New Roman" w:cs="Times New Roman"/>
                <w:color w:val="000000"/>
                <w:sz w:val="24"/>
                <w:szCs w:val="24"/>
              </w:rPr>
            </w:pPr>
          </w:p>
        </w:tc>
      </w:tr>
    </w:tbl>
    <w:p w:rsidR="000D08A5" w:rsidRDefault="000D08A5" w:rsidP="00401EA2">
      <w:pPr>
        <w:spacing w:before="59" w:line="240" w:lineRule="auto"/>
        <w:ind w:left="3173"/>
        <w:jc w:val="center"/>
        <w:rPr>
          <w:rFonts w:ascii="Times New Roman" w:hAnsi="Times New Roman" w:cs="Times New Roman"/>
          <w:b/>
          <w:sz w:val="24"/>
          <w:szCs w:val="24"/>
        </w:rPr>
      </w:pPr>
    </w:p>
    <w:p w:rsidR="000D08A5" w:rsidRDefault="000D08A5" w:rsidP="00401EA2">
      <w:pPr>
        <w:spacing w:before="59" w:line="240" w:lineRule="auto"/>
        <w:ind w:left="3173"/>
        <w:jc w:val="center"/>
        <w:rPr>
          <w:rFonts w:ascii="Times New Roman" w:hAnsi="Times New Roman" w:cs="Times New Roman"/>
          <w:b/>
          <w:sz w:val="24"/>
          <w:szCs w:val="24"/>
        </w:rPr>
      </w:pPr>
    </w:p>
    <w:p w:rsidR="000D08A5" w:rsidRDefault="000D08A5" w:rsidP="00401EA2">
      <w:pPr>
        <w:spacing w:before="59" w:line="240" w:lineRule="auto"/>
        <w:ind w:left="3173"/>
        <w:jc w:val="center"/>
        <w:rPr>
          <w:rFonts w:ascii="Times New Roman" w:hAnsi="Times New Roman" w:cs="Times New Roman"/>
          <w:b/>
          <w:sz w:val="24"/>
          <w:szCs w:val="24"/>
        </w:rPr>
      </w:pPr>
    </w:p>
    <w:p w:rsidR="000D08A5" w:rsidRDefault="000D08A5" w:rsidP="00401EA2">
      <w:pPr>
        <w:spacing w:before="59" w:line="240" w:lineRule="auto"/>
        <w:ind w:left="3173"/>
        <w:jc w:val="center"/>
        <w:rPr>
          <w:rFonts w:ascii="Times New Roman" w:hAnsi="Times New Roman" w:cs="Times New Roman"/>
          <w:b/>
          <w:sz w:val="24"/>
          <w:szCs w:val="24"/>
        </w:rPr>
      </w:pPr>
    </w:p>
    <w:p w:rsidR="00880A28" w:rsidRPr="009255B4" w:rsidRDefault="00880A28" w:rsidP="00401EA2">
      <w:pPr>
        <w:spacing w:before="59" w:line="240" w:lineRule="auto"/>
        <w:ind w:left="3173"/>
        <w:jc w:val="center"/>
        <w:rPr>
          <w:rFonts w:ascii="Times New Roman" w:hAnsi="Times New Roman" w:cs="Times New Roman"/>
          <w:b/>
          <w:sz w:val="24"/>
          <w:szCs w:val="24"/>
        </w:rPr>
      </w:pPr>
      <w:r w:rsidRPr="009255B4">
        <w:rPr>
          <w:rFonts w:ascii="Times New Roman" w:hAnsi="Times New Roman" w:cs="Times New Roman"/>
          <w:b/>
          <w:sz w:val="24"/>
          <w:szCs w:val="24"/>
        </w:rPr>
        <w:lastRenderedPageBreak/>
        <w:t>Методическое обеспечение программы</w:t>
      </w:r>
    </w:p>
    <w:p w:rsidR="00880A28" w:rsidRPr="009255B4" w:rsidRDefault="00880A28" w:rsidP="00401EA2">
      <w:pPr>
        <w:pStyle w:val="a4"/>
        <w:ind w:left="836" w:right="313" w:firstLine="540"/>
        <w:jc w:val="both"/>
        <w:rPr>
          <w:sz w:val="24"/>
          <w:szCs w:val="24"/>
        </w:rPr>
      </w:pPr>
      <w:r w:rsidRPr="009255B4">
        <w:rPr>
          <w:sz w:val="24"/>
          <w:szCs w:val="24"/>
        </w:rPr>
        <w:t>Эффективность обучения по данной прогр</w:t>
      </w:r>
      <w:r w:rsidR="00401EA2" w:rsidRPr="009255B4">
        <w:rPr>
          <w:sz w:val="24"/>
          <w:szCs w:val="24"/>
        </w:rPr>
        <w:t>амме зависит от организации за</w:t>
      </w:r>
      <w:r w:rsidRPr="009255B4">
        <w:rPr>
          <w:sz w:val="24"/>
          <w:szCs w:val="24"/>
        </w:rPr>
        <w:t>нятий проводимых с применением следующих методов по способу получения знаний:</w:t>
      </w:r>
    </w:p>
    <w:p w:rsidR="00880A28" w:rsidRPr="009255B4" w:rsidRDefault="00880A28" w:rsidP="00401EA2">
      <w:pPr>
        <w:pStyle w:val="a4"/>
        <w:numPr>
          <w:ilvl w:val="0"/>
          <w:numId w:val="8"/>
        </w:numPr>
        <w:spacing w:before="2"/>
        <w:rPr>
          <w:sz w:val="24"/>
          <w:szCs w:val="24"/>
        </w:rPr>
      </w:pPr>
      <w:r w:rsidRPr="009255B4">
        <w:rPr>
          <w:sz w:val="24"/>
          <w:szCs w:val="24"/>
        </w:rPr>
        <w:t>Объяснительно – иллюстративный - предъявление информации раз- личными способами (объяснение, рассказ, беседа, инструктаж, демонстрация, работа с технологическими картами и др);</w:t>
      </w:r>
    </w:p>
    <w:p w:rsidR="00880A28" w:rsidRPr="009255B4" w:rsidRDefault="00880A28" w:rsidP="00401EA2">
      <w:pPr>
        <w:pStyle w:val="a4"/>
        <w:numPr>
          <w:ilvl w:val="0"/>
          <w:numId w:val="8"/>
        </w:numPr>
        <w:spacing w:before="2"/>
        <w:rPr>
          <w:sz w:val="24"/>
          <w:szCs w:val="24"/>
        </w:rPr>
      </w:pPr>
      <w:r w:rsidRPr="009255B4">
        <w:rPr>
          <w:sz w:val="24"/>
          <w:szCs w:val="24"/>
        </w:rPr>
        <w:t xml:space="preserve">Эвристический -  метод  творческой  </w:t>
      </w:r>
      <w:r w:rsidR="00401EA2" w:rsidRPr="009255B4">
        <w:rPr>
          <w:sz w:val="24"/>
          <w:szCs w:val="24"/>
        </w:rPr>
        <w:t>деятельности  (создание творче</w:t>
      </w:r>
      <w:r w:rsidRPr="009255B4">
        <w:rPr>
          <w:sz w:val="24"/>
          <w:szCs w:val="24"/>
        </w:rPr>
        <w:t>ских моделей и т.д.)</w:t>
      </w:r>
    </w:p>
    <w:p w:rsidR="00880A28" w:rsidRPr="009255B4" w:rsidRDefault="00880A28" w:rsidP="00401EA2">
      <w:pPr>
        <w:pStyle w:val="a4"/>
        <w:numPr>
          <w:ilvl w:val="0"/>
          <w:numId w:val="8"/>
        </w:numPr>
        <w:spacing w:before="2"/>
        <w:rPr>
          <w:sz w:val="24"/>
          <w:szCs w:val="24"/>
        </w:rPr>
      </w:pPr>
      <w:r w:rsidRPr="009255B4">
        <w:rPr>
          <w:sz w:val="24"/>
          <w:szCs w:val="24"/>
        </w:rPr>
        <w:t>Проблемный – постановка проблемы и</w:t>
      </w:r>
      <w:r w:rsidR="00401EA2" w:rsidRPr="009255B4">
        <w:rPr>
          <w:sz w:val="24"/>
          <w:szCs w:val="24"/>
        </w:rPr>
        <w:t xml:space="preserve"> самостоятельный поиск её реше</w:t>
      </w:r>
      <w:r w:rsidRPr="009255B4">
        <w:rPr>
          <w:sz w:val="24"/>
          <w:szCs w:val="24"/>
        </w:rPr>
        <w:t>ния обучающимися;</w:t>
      </w:r>
    </w:p>
    <w:p w:rsidR="00880A28" w:rsidRPr="009255B4" w:rsidRDefault="00880A28" w:rsidP="00401EA2">
      <w:pPr>
        <w:pStyle w:val="a4"/>
        <w:numPr>
          <w:ilvl w:val="0"/>
          <w:numId w:val="8"/>
        </w:numPr>
        <w:spacing w:before="2"/>
        <w:rPr>
          <w:sz w:val="24"/>
          <w:szCs w:val="24"/>
        </w:rPr>
      </w:pPr>
      <w:r w:rsidRPr="009255B4">
        <w:rPr>
          <w:sz w:val="24"/>
          <w:szCs w:val="24"/>
        </w:rPr>
        <w:t>Программированный – набор операций, которые необходимо выполнить в ходе выполнения практических работ (фор</w:t>
      </w:r>
      <w:r w:rsidR="00401EA2" w:rsidRPr="009255B4">
        <w:rPr>
          <w:sz w:val="24"/>
          <w:szCs w:val="24"/>
        </w:rPr>
        <w:t>ма: компьютерный практикум, про</w:t>
      </w:r>
      <w:r w:rsidRPr="009255B4">
        <w:rPr>
          <w:sz w:val="24"/>
          <w:szCs w:val="24"/>
        </w:rPr>
        <w:t>ектная деятельность);</w:t>
      </w:r>
    </w:p>
    <w:p w:rsidR="00880A28" w:rsidRPr="009255B4" w:rsidRDefault="00880A28" w:rsidP="00401EA2">
      <w:pPr>
        <w:pStyle w:val="a4"/>
        <w:numPr>
          <w:ilvl w:val="0"/>
          <w:numId w:val="8"/>
        </w:numPr>
        <w:spacing w:before="2"/>
        <w:rPr>
          <w:sz w:val="24"/>
          <w:szCs w:val="24"/>
        </w:rPr>
      </w:pPr>
      <w:r w:rsidRPr="009255B4">
        <w:rPr>
          <w:sz w:val="24"/>
          <w:szCs w:val="24"/>
        </w:rPr>
        <w:t>Репродуктивный – воспроизводство знаний и способов деятельности (форма: собирание моделей и конструкций по образцу, беседа, упражнения по аналогу),</w:t>
      </w:r>
    </w:p>
    <w:p w:rsidR="00880A28" w:rsidRPr="009255B4" w:rsidRDefault="00880A28" w:rsidP="00401EA2">
      <w:pPr>
        <w:pStyle w:val="a4"/>
        <w:numPr>
          <w:ilvl w:val="0"/>
          <w:numId w:val="8"/>
        </w:numPr>
        <w:spacing w:before="2"/>
        <w:rPr>
          <w:sz w:val="24"/>
          <w:szCs w:val="24"/>
        </w:rPr>
      </w:pPr>
      <w:r w:rsidRPr="009255B4">
        <w:rPr>
          <w:sz w:val="24"/>
          <w:szCs w:val="24"/>
        </w:rPr>
        <w:t>Частично – поисковый – решение проблемных задач с помощью педагога;</w:t>
      </w:r>
    </w:p>
    <w:p w:rsidR="00880A28" w:rsidRPr="009255B4" w:rsidRDefault="00880A28" w:rsidP="00401EA2">
      <w:pPr>
        <w:pStyle w:val="a4"/>
        <w:numPr>
          <w:ilvl w:val="0"/>
          <w:numId w:val="8"/>
        </w:numPr>
        <w:spacing w:before="2"/>
        <w:rPr>
          <w:sz w:val="24"/>
          <w:szCs w:val="24"/>
        </w:rPr>
      </w:pPr>
      <w:r w:rsidRPr="009255B4">
        <w:rPr>
          <w:sz w:val="24"/>
          <w:szCs w:val="24"/>
        </w:rPr>
        <w:t>Поисковый – самостоятельное решение проблем;</w:t>
      </w:r>
    </w:p>
    <w:p w:rsidR="00880A28" w:rsidRPr="009255B4" w:rsidRDefault="00880A28" w:rsidP="00401EA2">
      <w:pPr>
        <w:pStyle w:val="a4"/>
        <w:numPr>
          <w:ilvl w:val="0"/>
          <w:numId w:val="8"/>
        </w:numPr>
        <w:spacing w:before="2"/>
        <w:rPr>
          <w:sz w:val="24"/>
          <w:szCs w:val="24"/>
        </w:rPr>
      </w:pPr>
      <w:r w:rsidRPr="009255B4">
        <w:rPr>
          <w:sz w:val="24"/>
          <w:szCs w:val="24"/>
        </w:rPr>
        <w:t>Метод проблемного изложения - постановка проблемы педагогам, решение ее самим педагогом, соучастие обучающихся при решении.</w:t>
      </w:r>
    </w:p>
    <w:p w:rsidR="00880A28" w:rsidRPr="009255B4" w:rsidRDefault="00880A28" w:rsidP="00401EA2">
      <w:pPr>
        <w:pStyle w:val="a4"/>
        <w:numPr>
          <w:ilvl w:val="0"/>
          <w:numId w:val="8"/>
        </w:numPr>
        <w:spacing w:before="2"/>
        <w:rPr>
          <w:sz w:val="24"/>
          <w:szCs w:val="24"/>
        </w:rPr>
      </w:pPr>
      <w:r w:rsidRPr="009255B4">
        <w:rPr>
          <w:sz w:val="24"/>
          <w:szCs w:val="24"/>
        </w:rPr>
        <w:t>Метод мозгового штурма</w:t>
      </w:r>
    </w:p>
    <w:p w:rsidR="00880A28" w:rsidRPr="009255B4" w:rsidRDefault="00880A28" w:rsidP="00401EA2">
      <w:pPr>
        <w:pStyle w:val="a4"/>
        <w:spacing w:before="2"/>
        <w:ind w:left="1376"/>
        <w:rPr>
          <w:sz w:val="24"/>
          <w:szCs w:val="24"/>
        </w:rPr>
      </w:pPr>
      <w:r w:rsidRPr="009255B4">
        <w:rPr>
          <w:sz w:val="24"/>
          <w:szCs w:val="24"/>
        </w:rPr>
        <w:t>Наряду с современным образовательным технологиям, отраженными в принципах, формах и методах обучения: индивидуальности, доступности,</w:t>
      </w:r>
    </w:p>
    <w:p w:rsidR="00880A28" w:rsidRPr="009255B4" w:rsidRDefault="00880A28" w:rsidP="00401EA2">
      <w:pPr>
        <w:pStyle w:val="a4"/>
        <w:spacing w:before="1"/>
        <w:ind w:left="836" w:right="311"/>
        <w:jc w:val="both"/>
        <w:rPr>
          <w:sz w:val="24"/>
          <w:szCs w:val="24"/>
        </w:rPr>
      </w:pPr>
      <w:r w:rsidRPr="009255B4">
        <w:rPr>
          <w:sz w:val="24"/>
          <w:szCs w:val="24"/>
        </w:rPr>
        <w:t>преемственности, результативности, - широко используется работа по методу творческого проекта. На каждом занятии предлагается выполнить мини-проект или мини – соревнование по изучаемой теме из деталей LEGO конструктора. Помимо связи с проектной деятельностью обучающиеся под руководством педагога, выполняют и отдельные тематические LEGO-проекты по изучаемым разделам.</w:t>
      </w:r>
    </w:p>
    <w:p w:rsidR="00880A28" w:rsidRPr="009255B4" w:rsidRDefault="00880A28" w:rsidP="00401EA2">
      <w:pPr>
        <w:pStyle w:val="a4"/>
        <w:ind w:left="836" w:right="311" w:firstLine="568"/>
        <w:jc w:val="both"/>
        <w:rPr>
          <w:sz w:val="24"/>
          <w:szCs w:val="24"/>
        </w:rPr>
      </w:pPr>
      <w:r w:rsidRPr="009255B4">
        <w:rPr>
          <w:sz w:val="24"/>
          <w:szCs w:val="24"/>
        </w:rPr>
        <w:t>Первоначальное использование конструкторов Лего требует наличия готовых шаблонов: при отсутствии у многих детей практического опыта необходим первый этап обучения, на котором происходит знакомство с различными вида- ми соединения деталей, вырабатывается умение читать чертежи и взаимодействовать в команде.</w:t>
      </w:r>
    </w:p>
    <w:p w:rsidR="00880A28" w:rsidRPr="009255B4" w:rsidRDefault="00880A28" w:rsidP="00401EA2">
      <w:pPr>
        <w:pStyle w:val="a4"/>
        <w:ind w:left="836" w:right="303" w:firstLine="568"/>
        <w:jc w:val="both"/>
        <w:rPr>
          <w:sz w:val="24"/>
          <w:szCs w:val="24"/>
        </w:rPr>
      </w:pPr>
      <w:r w:rsidRPr="009255B4">
        <w:rPr>
          <w:sz w:val="24"/>
          <w:szCs w:val="24"/>
        </w:rPr>
        <w:t>В дальнейшем, обучающиеся отклоняются от инструкции, включая собственную фантазию, которая позволяет создавать совершенно невероятные модели. Недостаток знаний для производства собственной модели компенсируется возрастающей активностью любознательности обучающегося, что выводит обучение на новый продуктивный уровень. Обучение происходит особенно успешно, когда обучающийся вовлечен в процесс создания значимого и осмысленного проекта, который представляет для него интерес.</w:t>
      </w:r>
    </w:p>
    <w:p w:rsidR="00401EA2" w:rsidRPr="009255B4" w:rsidRDefault="00401EA2" w:rsidP="00401EA2">
      <w:pPr>
        <w:spacing w:line="240" w:lineRule="auto"/>
        <w:jc w:val="both"/>
        <w:rPr>
          <w:rFonts w:ascii="Times New Roman" w:hAnsi="Times New Roman" w:cs="Times New Roman"/>
          <w:sz w:val="24"/>
          <w:szCs w:val="24"/>
        </w:rPr>
      </w:pPr>
      <w:r w:rsidRPr="009255B4">
        <w:rPr>
          <w:rFonts w:ascii="Times New Roman" w:hAnsi="Times New Roman" w:cs="Times New Roman"/>
          <w:sz w:val="24"/>
          <w:szCs w:val="24"/>
        </w:rPr>
        <w:t xml:space="preserve">                        Основные этапы разработки Лего-проекта:</w:t>
      </w:r>
    </w:p>
    <w:p w:rsidR="00401EA2" w:rsidRPr="009255B4" w:rsidRDefault="00401EA2" w:rsidP="00401EA2">
      <w:pPr>
        <w:spacing w:after="0" w:line="240" w:lineRule="auto"/>
        <w:ind w:left="1276"/>
        <w:jc w:val="both"/>
        <w:rPr>
          <w:rFonts w:ascii="Times New Roman" w:hAnsi="Times New Roman" w:cs="Times New Roman"/>
          <w:sz w:val="24"/>
          <w:szCs w:val="24"/>
        </w:rPr>
      </w:pPr>
      <w:r w:rsidRPr="009255B4">
        <w:rPr>
          <w:rFonts w:ascii="Times New Roman" w:hAnsi="Times New Roman" w:cs="Times New Roman"/>
          <w:sz w:val="24"/>
          <w:szCs w:val="24"/>
        </w:rPr>
        <w:t>•Обозначение темы проекта.</w:t>
      </w:r>
    </w:p>
    <w:p w:rsidR="00401EA2" w:rsidRPr="009255B4" w:rsidRDefault="00401EA2" w:rsidP="00401EA2">
      <w:pPr>
        <w:spacing w:after="0" w:line="240" w:lineRule="auto"/>
        <w:ind w:left="1276"/>
        <w:jc w:val="both"/>
        <w:rPr>
          <w:rFonts w:ascii="Times New Roman" w:hAnsi="Times New Roman" w:cs="Times New Roman"/>
          <w:sz w:val="24"/>
          <w:szCs w:val="24"/>
        </w:rPr>
      </w:pPr>
      <w:r w:rsidRPr="009255B4">
        <w:rPr>
          <w:rFonts w:ascii="Times New Roman" w:hAnsi="Times New Roman" w:cs="Times New Roman"/>
          <w:sz w:val="24"/>
          <w:szCs w:val="24"/>
        </w:rPr>
        <w:lastRenderedPageBreak/>
        <w:t>•Цель и задачи представляемого проекта.</w:t>
      </w:r>
    </w:p>
    <w:p w:rsidR="00401EA2" w:rsidRPr="009255B4" w:rsidRDefault="00401EA2" w:rsidP="00401EA2">
      <w:pPr>
        <w:spacing w:after="0" w:line="240" w:lineRule="auto"/>
        <w:ind w:left="1276"/>
        <w:jc w:val="both"/>
        <w:rPr>
          <w:rFonts w:ascii="Times New Roman" w:hAnsi="Times New Roman" w:cs="Times New Roman"/>
          <w:sz w:val="24"/>
          <w:szCs w:val="24"/>
        </w:rPr>
      </w:pPr>
      <w:r w:rsidRPr="009255B4">
        <w:rPr>
          <w:rFonts w:ascii="Times New Roman" w:hAnsi="Times New Roman" w:cs="Times New Roman"/>
          <w:sz w:val="24"/>
          <w:szCs w:val="24"/>
        </w:rPr>
        <w:t>•Разработка механизма на основе конструктора Лего. Составление программы для работы механизма.</w:t>
      </w:r>
    </w:p>
    <w:p w:rsidR="00401EA2" w:rsidRPr="009255B4" w:rsidRDefault="00401EA2" w:rsidP="00401EA2">
      <w:pPr>
        <w:spacing w:after="0" w:line="240" w:lineRule="auto"/>
        <w:ind w:left="1276"/>
        <w:jc w:val="both"/>
        <w:rPr>
          <w:rFonts w:ascii="Times New Roman" w:hAnsi="Times New Roman" w:cs="Times New Roman"/>
          <w:sz w:val="24"/>
          <w:szCs w:val="24"/>
        </w:rPr>
      </w:pPr>
      <w:r w:rsidRPr="009255B4">
        <w:rPr>
          <w:rFonts w:ascii="Times New Roman" w:hAnsi="Times New Roman" w:cs="Times New Roman"/>
          <w:sz w:val="24"/>
          <w:szCs w:val="24"/>
        </w:rPr>
        <w:t>•Тестирование модели, устранение дефектов и неисправностей.</w:t>
      </w:r>
    </w:p>
    <w:p w:rsidR="00401EA2" w:rsidRPr="009255B4" w:rsidRDefault="00401EA2" w:rsidP="00401EA2">
      <w:pPr>
        <w:spacing w:after="0" w:line="240" w:lineRule="auto"/>
        <w:jc w:val="both"/>
        <w:rPr>
          <w:rFonts w:ascii="Times New Roman" w:hAnsi="Times New Roman" w:cs="Times New Roman"/>
          <w:sz w:val="24"/>
          <w:szCs w:val="24"/>
        </w:rPr>
      </w:pPr>
    </w:p>
    <w:p w:rsidR="00401EA2" w:rsidRPr="009255B4" w:rsidRDefault="00401EA2" w:rsidP="00401EA2">
      <w:pPr>
        <w:spacing w:after="0" w:line="240" w:lineRule="auto"/>
        <w:ind w:left="1134"/>
        <w:jc w:val="both"/>
        <w:rPr>
          <w:rFonts w:ascii="Times New Roman" w:hAnsi="Times New Roman" w:cs="Times New Roman"/>
          <w:b/>
          <w:sz w:val="24"/>
          <w:szCs w:val="24"/>
        </w:rPr>
      </w:pPr>
      <w:r w:rsidRPr="009255B4">
        <w:rPr>
          <w:rFonts w:ascii="Times New Roman" w:hAnsi="Times New Roman" w:cs="Times New Roman"/>
          <w:b/>
          <w:sz w:val="24"/>
          <w:szCs w:val="24"/>
        </w:rPr>
        <w:t>Организация занятий</w:t>
      </w:r>
    </w:p>
    <w:p w:rsidR="00401EA2" w:rsidRPr="009255B4" w:rsidRDefault="00401EA2" w:rsidP="00401EA2">
      <w:pPr>
        <w:spacing w:after="0" w:line="240" w:lineRule="auto"/>
        <w:ind w:left="1134"/>
        <w:jc w:val="both"/>
        <w:rPr>
          <w:rFonts w:ascii="Times New Roman" w:hAnsi="Times New Roman" w:cs="Times New Roman"/>
          <w:sz w:val="24"/>
          <w:szCs w:val="24"/>
        </w:rPr>
      </w:pPr>
      <w:r w:rsidRPr="009255B4">
        <w:rPr>
          <w:rFonts w:ascii="Times New Roman" w:hAnsi="Times New Roman" w:cs="Times New Roman"/>
          <w:sz w:val="24"/>
          <w:szCs w:val="24"/>
        </w:rPr>
        <w:t>1.Изучение основных способов соединения деталей.</w:t>
      </w:r>
    </w:p>
    <w:p w:rsidR="00401EA2" w:rsidRPr="009255B4" w:rsidRDefault="00401EA2" w:rsidP="00401EA2">
      <w:pPr>
        <w:spacing w:after="0" w:line="240" w:lineRule="auto"/>
        <w:ind w:left="1134"/>
        <w:jc w:val="both"/>
        <w:rPr>
          <w:rFonts w:ascii="Times New Roman" w:hAnsi="Times New Roman" w:cs="Times New Roman"/>
          <w:sz w:val="24"/>
          <w:szCs w:val="24"/>
        </w:rPr>
      </w:pPr>
      <w:r w:rsidRPr="009255B4">
        <w:rPr>
          <w:rFonts w:ascii="Times New Roman" w:hAnsi="Times New Roman" w:cs="Times New Roman"/>
          <w:sz w:val="24"/>
          <w:szCs w:val="24"/>
        </w:rPr>
        <w:t>2.Демонстрация работы моделей.</w:t>
      </w:r>
    </w:p>
    <w:p w:rsidR="00401EA2" w:rsidRPr="009255B4" w:rsidRDefault="00401EA2" w:rsidP="00401EA2">
      <w:pPr>
        <w:spacing w:after="0" w:line="240" w:lineRule="auto"/>
        <w:ind w:left="1134"/>
        <w:jc w:val="both"/>
        <w:rPr>
          <w:rFonts w:ascii="Times New Roman" w:hAnsi="Times New Roman" w:cs="Times New Roman"/>
          <w:sz w:val="24"/>
          <w:szCs w:val="24"/>
        </w:rPr>
      </w:pPr>
      <w:r w:rsidRPr="009255B4">
        <w:rPr>
          <w:rFonts w:ascii="Times New Roman" w:hAnsi="Times New Roman" w:cs="Times New Roman"/>
          <w:sz w:val="24"/>
          <w:szCs w:val="24"/>
        </w:rPr>
        <w:t>3.Обсуждение результатов наблюдений.</w:t>
      </w:r>
    </w:p>
    <w:p w:rsidR="00401EA2" w:rsidRPr="009255B4" w:rsidRDefault="00401EA2" w:rsidP="00401EA2">
      <w:pPr>
        <w:spacing w:after="0" w:line="240" w:lineRule="auto"/>
        <w:ind w:left="1134"/>
        <w:jc w:val="both"/>
        <w:rPr>
          <w:rFonts w:ascii="Times New Roman" w:hAnsi="Times New Roman" w:cs="Times New Roman"/>
          <w:i/>
          <w:sz w:val="24"/>
          <w:szCs w:val="24"/>
        </w:rPr>
      </w:pPr>
      <w:r w:rsidRPr="009255B4">
        <w:rPr>
          <w:rFonts w:ascii="Times New Roman" w:hAnsi="Times New Roman" w:cs="Times New Roman"/>
          <w:i/>
          <w:sz w:val="24"/>
          <w:szCs w:val="24"/>
        </w:rPr>
        <w:t>Работа в составе групп</w:t>
      </w:r>
    </w:p>
    <w:p w:rsidR="00401EA2" w:rsidRPr="009255B4" w:rsidRDefault="00401EA2" w:rsidP="00401EA2">
      <w:pPr>
        <w:spacing w:after="0" w:line="240" w:lineRule="auto"/>
        <w:ind w:left="1134"/>
        <w:jc w:val="both"/>
        <w:rPr>
          <w:rFonts w:ascii="Times New Roman" w:hAnsi="Times New Roman" w:cs="Times New Roman"/>
          <w:sz w:val="24"/>
          <w:szCs w:val="24"/>
        </w:rPr>
      </w:pPr>
      <w:r w:rsidRPr="009255B4">
        <w:rPr>
          <w:rFonts w:ascii="Times New Roman" w:hAnsi="Times New Roman" w:cs="Times New Roman"/>
          <w:sz w:val="24"/>
          <w:szCs w:val="24"/>
        </w:rPr>
        <w:t>1.Выполнение заданий из рабочих бланков.</w:t>
      </w:r>
    </w:p>
    <w:p w:rsidR="00401EA2" w:rsidRPr="009255B4" w:rsidRDefault="00401EA2" w:rsidP="00401EA2">
      <w:pPr>
        <w:spacing w:after="0" w:line="240" w:lineRule="auto"/>
        <w:ind w:left="1134"/>
        <w:jc w:val="both"/>
        <w:rPr>
          <w:rFonts w:ascii="Times New Roman" w:hAnsi="Times New Roman" w:cs="Times New Roman"/>
          <w:sz w:val="24"/>
          <w:szCs w:val="24"/>
        </w:rPr>
      </w:pPr>
      <w:r w:rsidRPr="009255B4">
        <w:rPr>
          <w:rFonts w:ascii="Times New Roman" w:hAnsi="Times New Roman" w:cs="Times New Roman"/>
          <w:sz w:val="24"/>
          <w:szCs w:val="24"/>
        </w:rPr>
        <w:t>2.Совместная сборка моделей и проведение изменений.</w:t>
      </w:r>
    </w:p>
    <w:p w:rsidR="00401EA2" w:rsidRPr="009255B4" w:rsidRDefault="00401EA2" w:rsidP="00401EA2">
      <w:pPr>
        <w:spacing w:after="0" w:line="240" w:lineRule="auto"/>
        <w:ind w:left="1134"/>
        <w:jc w:val="both"/>
        <w:rPr>
          <w:rFonts w:ascii="Times New Roman" w:hAnsi="Times New Roman" w:cs="Times New Roman"/>
          <w:sz w:val="24"/>
          <w:szCs w:val="24"/>
        </w:rPr>
      </w:pPr>
      <w:r w:rsidRPr="009255B4">
        <w:rPr>
          <w:rFonts w:ascii="Times New Roman" w:hAnsi="Times New Roman" w:cs="Times New Roman"/>
          <w:sz w:val="24"/>
          <w:szCs w:val="24"/>
        </w:rPr>
        <w:t>3.Обсуждение и представление результатов выполненной работы.</w:t>
      </w:r>
    </w:p>
    <w:p w:rsidR="00401EA2" w:rsidRPr="009255B4" w:rsidRDefault="00401EA2" w:rsidP="00401EA2">
      <w:pPr>
        <w:spacing w:after="0" w:line="240" w:lineRule="auto"/>
        <w:ind w:left="1134"/>
        <w:jc w:val="both"/>
        <w:rPr>
          <w:rFonts w:ascii="Times New Roman" w:hAnsi="Times New Roman" w:cs="Times New Roman"/>
          <w:i/>
          <w:sz w:val="24"/>
          <w:szCs w:val="24"/>
        </w:rPr>
      </w:pPr>
      <w:r w:rsidRPr="009255B4">
        <w:rPr>
          <w:rFonts w:ascii="Times New Roman" w:hAnsi="Times New Roman" w:cs="Times New Roman"/>
          <w:i/>
          <w:sz w:val="24"/>
          <w:szCs w:val="24"/>
        </w:rPr>
        <w:t>Индивидуальная работа</w:t>
      </w:r>
    </w:p>
    <w:p w:rsidR="00401EA2" w:rsidRPr="009255B4" w:rsidRDefault="00401EA2" w:rsidP="00401EA2">
      <w:pPr>
        <w:spacing w:after="0" w:line="240" w:lineRule="auto"/>
        <w:ind w:left="1134"/>
        <w:jc w:val="both"/>
        <w:rPr>
          <w:rFonts w:ascii="Times New Roman" w:hAnsi="Times New Roman" w:cs="Times New Roman"/>
          <w:sz w:val="24"/>
          <w:szCs w:val="24"/>
        </w:rPr>
      </w:pPr>
      <w:r w:rsidRPr="009255B4">
        <w:rPr>
          <w:rFonts w:ascii="Times New Roman" w:hAnsi="Times New Roman" w:cs="Times New Roman"/>
          <w:sz w:val="24"/>
          <w:szCs w:val="24"/>
        </w:rPr>
        <w:t>1.Анализ собственных результатов и объединение их с результатами других обучающихся.</w:t>
      </w:r>
    </w:p>
    <w:p w:rsidR="00401EA2" w:rsidRPr="009255B4" w:rsidRDefault="00401EA2" w:rsidP="00401EA2">
      <w:pPr>
        <w:spacing w:after="0" w:line="240" w:lineRule="auto"/>
        <w:ind w:left="1134"/>
        <w:jc w:val="both"/>
        <w:rPr>
          <w:rFonts w:ascii="Times New Roman" w:hAnsi="Times New Roman" w:cs="Times New Roman"/>
          <w:sz w:val="24"/>
          <w:szCs w:val="24"/>
        </w:rPr>
      </w:pPr>
      <w:r w:rsidRPr="009255B4">
        <w:rPr>
          <w:rFonts w:ascii="Times New Roman" w:hAnsi="Times New Roman" w:cs="Times New Roman"/>
          <w:sz w:val="24"/>
          <w:szCs w:val="24"/>
        </w:rPr>
        <w:t>2.Демонстрация своих результатов педагогу.</w:t>
      </w:r>
    </w:p>
    <w:p w:rsidR="00401EA2" w:rsidRPr="009255B4" w:rsidRDefault="00401EA2" w:rsidP="00401EA2">
      <w:pPr>
        <w:spacing w:after="0" w:line="240" w:lineRule="auto"/>
        <w:ind w:left="1134"/>
        <w:jc w:val="both"/>
        <w:rPr>
          <w:rFonts w:ascii="Times New Roman" w:hAnsi="Times New Roman" w:cs="Times New Roman"/>
          <w:sz w:val="24"/>
          <w:szCs w:val="24"/>
        </w:rPr>
        <w:sectPr w:rsidR="00401EA2" w:rsidRPr="009255B4" w:rsidSect="00212318">
          <w:footerReference w:type="default" r:id="rId11"/>
          <w:type w:val="continuous"/>
          <w:pgSz w:w="16840" w:h="11910" w:orient="landscape"/>
          <w:pgMar w:top="1134" w:right="850" w:bottom="1134" w:left="1701" w:header="720" w:footer="720" w:gutter="0"/>
          <w:cols w:space="720"/>
          <w:docGrid w:linePitch="299"/>
        </w:sectPr>
      </w:pPr>
      <w:r w:rsidRPr="009255B4">
        <w:rPr>
          <w:rFonts w:ascii="Times New Roman" w:hAnsi="Times New Roman" w:cs="Times New Roman"/>
          <w:sz w:val="24"/>
          <w:szCs w:val="24"/>
        </w:rPr>
        <w:t>По результатам работ творческого объединения будет создаваться фото-альбомы, мультимедийные издания, которое можно будет использовать не только в качестве отчетности о проделанной работе, но и как учебный материал для следующих групп обучающихся.</w:t>
      </w:r>
    </w:p>
    <w:p w:rsidR="00401EA2" w:rsidRPr="009255B4" w:rsidRDefault="00401EA2">
      <w:pPr>
        <w:spacing w:after="0" w:line="240" w:lineRule="auto"/>
        <w:jc w:val="both"/>
        <w:rPr>
          <w:rFonts w:ascii="Times New Roman" w:hAnsi="Times New Roman" w:cs="Times New Roman"/>
          <w:b/>
          <w:sz w:val="24"/>
          <w:szCs w:val="24"/>
        </w:rPr>
      </w:pPr>
    </w:p>
    <w:sectPr w:rsidR="00401EA2" w:rsidRPr="009255B4" w:rsidSect="00212318">
      <w:pgSz w:w="16838" w:h="11906" w:orient="landscape"/>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842A4" w:rsidRDefault="007842A4">
      <w:pPr>
        <w:spacing w:after="0" w:line="240" w:lineRule="auto"/>
      </w:pPr>
      <w:r>
        <w:separator/>
      </w:r>
    </w:p>
  </w:endnote>
  <w:endnote w:type="continuationSeparator" w:id="0">
    <w:p w:rsidR="007842A4" w:rsidRDefault="007842A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AFF" w:usb1="C000247B" w:usb2="00000009" w:usb3="00000000" w:csb0="000001FF" w:csb1="00000000"/>
  </w:font>
  <w:font w:name="Times New Roman CYR">
    <w:panose1 w:val="02020603050405020304"/>
    <w:charset w:val="CC"/>
    <w:family w:val="roman"/>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D08A5" w:rsidRDefault="000D08A5">
    <w:pPr>
      <w:pStyle w:val="a4"/>
      <w:spacing w:line="14" w:lineRule="auto"/>
      <w:rPr>
        <w:sz w:val="2"/>
      </w:rPr>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D08A5" w:rsidRDefault="007842A4">
    <w:pPr>
      <w:pStyle w:val="a4"/>
      <w:spacing w:line="14" w:lineRule="auto"/>
      <w:rPr>
        <w:sz w:val="20"/>
      </w:rPr>
    </w:pPr>
    <w:r>
      <w:pict>
        <v:shapetype id="_x0000_t202" coordsize="21600,21600" o:spt="202" path="m,l,21600r21600,l21600,xe">
          <v:stroke joinstyle="miter"/>
          <v:path gradientshapeok="t" o:connecttype="rect"/>
        </v:shapetype>
        <v:shape id="_x0000_s2049" type="#_x0000_t202" style="position:absolute;margin-left:771.4pt;margin-top:545.5pt;width:16pt;height:15.3pt;z-index:-251658752;mso-position-horizontal-relative:page;mso-position-vertical-relative:page" filled="f" stroked="f">
          <v:textbox inset="0,0,0,0">
            <w:txbxContent>
              <w:p w:rsidR="000D08A5" w:rsidRDefault="000D08A5">
                <w:pPr>
                  <w:spacing w:before="10"/>
                  <w:ind w:left="40"/>
                  <w:rPr>
                    <w:sz w:val="24"/>
                  </w:rPr>
                </w:pPr>
                <w:r>
                  <w:fldChar w:fldCharType="begin"/>
                </w:r>
                <w:r>
                  <w:rPr>
                    <w:sz w:val="24"/>
                  </w:rPr>
                  <w:instrText xml:space="preserve"> PAGE </w:instrText>
                </w:r>
                <w:r>
                  <w:fldChar w:fldCharType="separate"/>
                </w:r>
                <w:r w:rsidR="00264EB3">
                  <w:rPr>
                    <w:noProof/>
                    <w:sz w:val="24"/>
                  </w:rPr>
                  <w:t>12</w:t>
                </w:r>
                <w:r>
                  <w:fldChar w:fldCharType="end"/>
                </w:r>
              </w:p>
            </w:txbxContent>
          </v:textbox>
          <w10:wrap anchorx="page" anchory="page"/>
        </v:shape>
      </w:pict>
    </w: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D08A5" w:rsidRDefault="000D08A5">
    <w:pPr>
      <w:pStyle w:val="a4"/>
      <w:spacing w:line="14" w:lineRule="auto"/>
      <w:rPr>
        <w:sz w:val="2"/>
      </w:rP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842A4" w:rsidRDefault="007842A4">
      <w:pPr>
        <w:spacing w:after="0" w:line="240" w:lineRule="auto"/>
      </w:pPr>
      <w:r>
        <w:separator/>
      </w:r>
    </w:p>
  </w:footnote>
  <w:footnote w:type="continuationSeparator" w:id="0">
    <w:p w:rsidR="007842A4" w:rsidRDefault="007842A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E160913"/>
    <w:multiLevelType w:val="hybridMultilevel"/>
    <w:tmpl w:val="8654A7B6"/>
    <w:lvl w:ilvl="0" w:tplc="04190001">
      <w:start w:val="1"/>
      <w:numFmt w:val="bullet"/>
      <w:lvlText w:val=""/>
      <w:lvlJc w:val="left"/>
      <w:pPr>
        <w:ind w:left="2124" w:hanging="360"/>
      </w:pPr>
      <w:rPr>
        <w:rFonts w:ascii="Symbol" w:hAnsi="Symbol" w:hint="default"/>
      </w:rPr>
    </w:lvl>
    <w:lvl w:ilvl="1" w:tplc="04190003" w:tentative="1">
      <w:start w:val="1"/>
      <w:numFmt w:val="bullet"/>
      <w:lvlText w:val="o"/>
      <w:lvlJc w:val="left"/>
      <w:pPr>
        <w:ind w:left="2844" w:hanging="360"/>
      </w:pPr>
      <w:rPr>
        <w:rFonts w:ascii="Courier New" w:hAnsi="Courier New" w:cs="Courier New" w:hint="default"/>
      </w:rPr>
    </w:lvl>
    <w:lvl w:ilvl="2" w:tplc="04190005" w:tentative="1">
      <w:start w:val="1"/>
      <w:numFmt w:val="bullet"/>
      <w:lvlText w:val=""/>
      <w:lvlJc w:val="left"/>
      <w:pPr>
        <w:ind w:left="3564" w:hanging="360"/>
      </w:pPr>
      <w:rPr>
        <w:rFonts w:ascii="Wingdings" w:hAnsi="Wingdings" w:hint="default"/>
      </w:rPr>
    </w:lvl>
    <w:lvl w:ilvl="3" w:tplc="04190001" w:tentative="1">
      <w:start w:val="1"/>
      <w:numFmt w:val="bullet"/>
      <w:lvlText w:val=""/>
      <w:lvlJc w:val="left"/>
      <w:pPr>
        <w:ind w:left="4284" w:hanging="360"/>
      </w:pPr>
      <w:rPr>
        <w:rFonts w:ascii="Symbol" w:hAnsi="Symbol" w:hint="default"/>
      </w:rPr>
    </w:lvl>
    <w:lvl w:ilvl="4" w:tplc="04190003" w:tentative="1">
      <w:start w:val="1"/>
      <w:numFmt w:val="bullet"/>
      <w:lvlText w:val="o"/>
      <w:lvlJc w:val="left"/>
      <w:pPr>
        <w:ind w:left="5004" w:hanging="360"/>
      </w:pPr>
      <w:rPr>
        <w:rFonts w:ascii="Courier New" w:hAnsi="Courier New" w:cs="Courier New" w:hint="default"/>
      </w:rPr>
    </w:lvl>
    <w:lvl w:ilvl="5" w:tplc="04190005" w:tentative="1">
      <w:start w:val="1"/>
      <w:numFmt w:val="bullet"/>
      <w:lvlText w:val=""/>
      <w:lvlJc w:val="left"/>
      <w:pPr>
        <w:ind w:left="5724" w:hanging="360"/>
      </w:pPr>
      <w:rPr>
        <w:rFonts w:ascii="Wingdings" w:hAnsi="Wingdings" w:hint="default"/>
      </w:rPr>
    </w:lvl>
    <w:lvl w:ilvl="6" w:tplc="04190001" w:tentative="1">
      <w:start w:val="1"/>
      <w:numFmt w:val="bullet"/>
      <w:lvlText w:val=""/>
      <w:lvlJc w:val="left"/>
      <w:pPr>
        <w:ind w:left="6444" w:hanging="360"/>
      </w:pPr>
      <w:rPr>
        <w:rFonts w:ascii="Symbol" w:hAnsi="Symbol" w:hint="default"/>
      </w:rPr>
    </w:lvl>
    <w:lvl w:ilvl="7" w:tplc="04190003" w:tentative="1">
      <w:start w:val="1"/>
      <w:numFmt w:val="bullet"/>
      <w:lvlText w:val="o"/>
      <w:lvlJc w:val="left"/>
      <w:pPr>
        <w:ind w:left="7164" w:hanging="360"/>
      </w:pPr>
      <w:rPr>
        <w:rFonts w:ascii="Courier New" w:hAnsi="Courier New" w:cs="Courier New" w:hint="default"/>
      </w:rPr>
    </w:lvl>
    <w:lvl w:ilvl="8" w:tplc="04190005" w:tentative="1">
      <w:start w:val="1"/>
      <w:numFmt w:val="bullet"/>
      <w:lvlText w:val=""/>
      <w:lvlJc w:val="left"/>
      <w:pPr>
        <w:ind w:left="7884" w:hanging="360"/>
      </w:pPr>
      <w:rPr>
        <w:rFonts w:ascii="Wingdings" w:hAnsi="Wingdings" w:hint="default"/>
      </w:rPr>
    </w:lvl>
  </w:abstractNum>
  <w:abstractNum w:abstractNumId="1" w15:restartNumberingAfterBreak="0">
    <w:nsid w:val="1FCA3DAF"/>
    <w:multiLevelType w:val="hybridMultilevel"/>
    <w:tmpl w:val="5810F0D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15:restartNumberingAfterBreak="0">
    <w:nsid w:val="29DA40EA"/>
    <w:multiLevelType w:val="hybridMultilevel"/>
    <w:tmpl w:val="1318FDEE"/>
    <w:lvl w:ilvl="0" w:tplc="04190001">
      <w:start w:val="1"/>
      <w:numFmt w:val="bullet"/>
      <w:lvlText w:val=""/>
      <w:lvlJc w:val="left"/>
      <w:pPr>
        <w:ind w:left="2096" w:hanging="360"/>
      </w:pPr>
      <w:rPr>
        <w:rFonts w:ascii="Symbol" w:hAnsi="Symbol" w:hint="default"/>
      </w:rPr>
    </w:lvl>
    <w:lvl w:ilvl="1" w:tplc="04190003" w:tentative="1">
      <w:start w:val="1"/>
      <w:numFmt w:val="bullet"/>
      <w:lvlText w:val="o"/>
      <w:lvlJc w:val="left"/>
      <w:pPr>
        <w:ind w:left="2816" w:hanging="360"/>
      </w:pPr>
      <w:rPr>
        <w:rFonts w:ascii="Courier New" w:hAnsi="Courier New" w:cs="Courier New" w:hint="default"/>
      </w:rPr>
    </w:lvl>
    <w:lvl w:ilvl="2" w:tplc="04190005" w:tentative="1">
      <w:start w:val="1"/>
      <w:numFmt w:val="bullet"/>
      <w:lvlText w:val=""/>
      <w:lvlJc w:val="left"/>
      <w:pPr>
        <w:ind w:left="3536" w:hanging="360"/>
      </w:pPr>
      <w:rPr>
        <w:rFonts w:ascii="Wingdings" w:hAnsi="Wingdings" w:hint="default"/>
      </w:rPr>
    </w:lvl>
    <w:lvl w:ilvl="3" w:tplc="04190001" w:tentative="1">
      <w:start w:val="1"/>
      <w:numFmt w:val="bullet"/>
      <w:lvlText w:val=""/>
      <w:lvlJc w:val="left"/>
      <w:pPr>
        <w:ind w:left="4256" w:hanging="360"/>
      </w:pPr>
      <w:rPr>
        <w:rFonts w:ascii="Symbol" w:hAnsi="Symbol" w:hint="default"/>
      </w:rPr>
    </w:lvl>
    <w:lvl w:ilvl="4" w:tplc="04190003" w:tentative="1">
      <w:start w:val="1"/>
      <w:numFmt w:val="bullet"/>
      <w:lvlText w:val="o"/>
      <w:lvlJc w:val="left"/>
      <w:pPr>
        <w:ind w:left="4976" w:hanging="360"/>
      </w:pPr>
      <w:rPr>
        <w:rFonts w:ascii="Courier New" w:hAnsi="Courier New" w:cs="Courier New" w:hint="default"/>
      </w:rPr>
    </w:lvl>
    <w:lvl w:ilvl="5" w:tplc="04190005" w:tentative="1">
      <w:start w:val="1"/>
      <w:numFmt w:val="bullet"/>
      <w:lvlText w:val=""/>
      <w:lvlJc w:val="left"/>
      <w:pPr>
        <w:ind w:left="5696" w:hanging="360"/>
      </w:pPr>
      <w:rPr>
        <w:rFonts w:ascii="Wingdings" w:hAnsi="Wingdings" w:hint="default"/>
      </w:rPr>
    </w:lvl>
    <w:lvl w:ilvl="6" w:tplc="04190001" w:tentative="1">
      <w:start w:val="1"/>
      <w:numFmt w:val="bullet"/>
      <w:lvlText w:val=""/>
      <w:lvlJc w:val="left"/>
      <w:pPr>
        <w:ind w:left="6416" w:hanging="360"/>
      </w:pPr>
      <w:rPr>
        <w:rFonts w:ascii="Symbol" w:hAnsi="Symbol" w:hint="default"/>
      </w:rPr>
    </w:lvl>
    <w:lvl w:ilvl="7" w:tplc="04190003" w:tentative="1">
      <w:start w:val="1"/>
      <w:numFmt w:val="bullet"/>
      <w:lvlText w:val="o"/>
      <w:lvlJc w:val="left"/>
      <w:pPr>
        <w:ind w:left="7136" w:hanging="360"/>
      </w:pPr>
      <w:rPr>
        <w:rFonts w:ascii="Courier New" w:hAnsi="Courier New" w:cs="Courier New" w:hint="default"/>
      </w:rPr>
    </w:lvl>
    <w:lvl w:ilvl="8" w:tplc="04190005" w:tentative="1">
      <w:start w:val="1"/>
      <w:numFmt w:val="bullet"/>
      <w:lvlText w:val=""/>
      <w:lvlJc w:val="left"/>
      <w:pPr>
        <w:ind w:left="7856" w:hanging="360"/>
      </w:pPr>
      <w:rPr>
        <w:rFonts w:ascii="Wingdings" w:hAnsi="Wingdings" w:hint="default"/>
      </w:rPr>
    </w:lvl>
  </w:abstractNum>
  <w:abstractNum w:abstractNumId="3" w15:restartNumberingAfterBreak="0">
    <w:nsid w:val="437D42FC"/>
    <w:multiLevelType w:val="hybridMultilevel"/>
    <w:tmpl w:val="1E9EFCAC"/>
    <w:lvl w:ilvl="0" w:tplc="FF34FE22">
      <w:start w:val="1"/>
      <w:numFmt w:val="decimal"/>
      <w:lvlText w:val="%1."/>
      <w:lvlJc w:val="left"/>
      <w:pPr>
        <w:ind w:left="1556" w:hanging="360"/>
      </w:pPr>
      <w:rPr>
        <w:rFonts w:ascii="Times New Roman" w:eastAsia="Times New Roman" w:hAnsi="Times New Roman" w:cs="Times New Roman" w:hint="default"/>
        <w:spacing w:val="-34"/>
        <w:w w:val="100"/>
        <w:sz w:val="28"/>
        <w:szCs w:val="28"/>
        <w:lang w:val="ru-RU" w:eastAsia="ru-RU" w:bidi="ru-RU"/>
      </w:rPr>
    </w:lvl>
    <w:lvl w:ilvl="1" w:tplc="28082B42">
      <w:numFmt w:val="bullet"/>
      <w:lvlText w:val="•"/>
      <w:lvlJc w:val="left"/>
      <w:pPr>
        <w:ind w:left="2482" w:hanging="360"/>
      </w:pPr>
      <w:rPr>
        <w:rFonts w:hint="default"/>
        <w:lang w:val="ru-RU" w:eastAsia="ru-RU" w:bidi="ru-RU"/>
      </w:rPr>
    </w:lvl>
    <w:lvl w:ilvl="2" w:tplc="F2B47CDE">
      <w:numFmt w:val="bullet"/>
      <w:lvlText w:val="•"/>
      <w:lvlJc w:val="left"/>
      <w:pPr>
        <w:ind w:left="3405" w:hanging="360"/>
      </w:pPr>
      <w:rPr>
        <w:rFonts w:hint="default"/>
        <w:lang w:val="ru-RU" w:eastAsia="ru-RU" w:bidi="ru-RU"/>
      </w:rPr>
    </w:lvl>
    <w:lvl w:ilvl="3" w:tplc="D8220958">
      <w:numFmt w:val="bullet"/>
      <w:lvlText w:val="•"/>
      <w:lvlJc w:val="left"/>
      <w:pPr>
        <w:ind w:left="4328" w:hanging="360"/>
      </w:pPr>
      <w:rPr>
        <w:rFonts w:hint="default"/>
        <w:lang w:val="ru-RU" w:eastAsia="ru-RU" w:bidi="ru-RU"/>
      </w:rPr>
    </w:lvl>
    <w:lvl w:ilvl="4" w:tplc="DE12F7A0">
      <w:numFmt w:val="bullet"/>
      <w:lvlText w:val="•"/>
      <w:lvlJc w:val="left"/>
      <w:pPr>
        <w:ind w:left="5251" w:hanging="360"/>
      </w:pPr>
      <w:rPr>
        <w:rFonts w:hint="default"/>
        <w:lang w:val="ru-RU" w:eastAsia="ru-RU" w:bidi="ru-RU"/>
      </w:rPr>
    </w:lvl>
    <w:lvl w:ilvl="5" w:tplc="811A40CC">
      <w:numFmt w:val="bullet"/>
      <w:lvlText w:val="•"/>
      <w:lvlJc w:val="left"/>
      <w:pPr>
        <w:ind w:left="6174" w:hanging="360"/>
      </w:pPr>
      <w:rPr>
        <w:rFonts w:hint="default"/>
        <w:lang w:val="ru-RU" w:eastAsia="ru-RU" w:bidi="ru-RU"/>
      </w:rPr>
    </w:lvl>
    <w:lvl w:ilvl="6" w:tplc="5470C752">
      <w:numFmt w:val="bullet"/>
      <w:lvlText w:val="•"/>
      <w:lvlJc w:val="left"/>
      <w:pPr>
        <w:ind w:left="7096" w:hanging="360"/>
      </w:pPr>
      <w:rPr>
        <w:rFonts w:hint="default"/>
        <w:lang w:val="ru-RU" w:eastAsia="ru-RU" w:bidi="ru-RU"/>
      </w:rPr>
    </w:lvl>
    <w:lvl w:ilvl="7" w:tplc="23DE791E">
      <w:numFmt w:val="bullet"/>
      <w:lvlText w:val="•"/>
      <w:lvlJc w:val="left"/>
      <w:pPr>
        <w:ind w:left="8019" w:hanging="360"/>
      </w:pPr>
      <w:rPr>
        <w:rFonts w:hint="default"/>
        <w:lang w:val="ru-RU" w:eastAsia="ru-RU" w:bidi="ru-RU"/>
      </w:rPr>
    </w:lvl>
    <w:lvl w:ilvl="8" w:tplc="F8601B0A">
      <w:numFmt w:val="bullet"/>
      <w:lvlText w:val="•"/>
      <w:lvlJc w:val="left"/>
      <w:pPr>
        <w:ind w:left="8942" w:hanging="360"/>
      </w:pPr>
      <w:rPr>
        <w:rFonts w:hint="default"/>
        <w:lang w:val="ru-RU" w:eastAsia="ru-RU" w:bidi="ru-RU"/>
      </w:rPr>
    </w:lvl>
  </w:abstractNum>
  <w:abstractNum w:abstractNumId="4" w15:restartNumberingAfterBreak="0">
    <w:nsid w:val="450E6DDE"/>
    <w:multiLevelType w:val="hybridMultilevel"/>
    <w:tmpl w:val="772A0172"/>
    <w:lvl w:ilvl="0" w:tplc="CA6ABDA0">
      <w:start w:val="1"/>
      <w:numFmt w:val="decimal"/>
      <w:lvlText w:val="%1."/>
      <w:lvlJc w:val="left"/>
      <w:pPr>
        <w:ind w:left="1556" w:hanging="360"/>
      </w:pPr>
      <w:rPr>
        <w:rFonts w:ascii="Times New Roman" w:eastAsia="Times New Roman" w:hAnsi="Times New Roman" w:cs="Times New Roman" w:hint="default"/>
        <w:spacing w:val="-9"/>
        <w:w w:val="100"/>
        <w:sz w:val="28"/>
        <w:szCs w:val="28"/>
        <w:lang w:val="ru-RU" w:eastAsia="ru-RU" w:bidi="ru-RU"/>
      </w:rPr>
    </w:lvl>
    <w:lvl w:ilvl="1" w:tplc="56C66C66">
      <w:numFmt w:val="bullet"/>
      <w:lvlText w:val="•"/>
      <w:lvlJc w:val="left"/>
      <w:pPr>
        <w:ind w:left="2482" w:hanging="360"/>
      </w:pPr>
      <w:rPr>
        <w:rFonts w:hint="default"/>
        <w:lang w:val="ru-RU" w:eastAsia="ru-RU" w:bidi="ru-RU"/>
      </w:rPr>
    </w:lvl>
    <w:lvl w:ilvl="2" w:tplc="269208FE">
      <w:numFmt w:val="bullet"/>
      <w:lvlText w:val="•"/>
      <w:lvlJc w:val="left"/>
      <w:pPr>
        <w:ind w:left="3405" w:hanging="360"/>
      </w:pPr>
      <w:rPr>
        <w:rFonts w:hint="default"/>
        <w:lang w:val="ru-RU" w:eastAsia="ru-RU" w:bidi="ru-RU"/>
      </w:rPr>
    </w:lvl>
    <w:lvl w:ilvl="3" w:tplc="35CC2DE8">
      <w:numFmt w:val="bullet"/>
      <w:lvlText w:val="•"/>
      <w:lvlJc w:val="left"/>
      <w:pPr>
        <w:ind w:left="4328" w:hanging="360"/>
      </w:pPr>
      <w:rPr>
        <w:rFonts w:hint="default"/>
        <w:lang w:val="ru-RU" w:eastAsia="ru-RU" w:bidi="ru-RU"/>
      </w:rPr>
    </w:lvl>
    <w:lvl w:ilvl="4" w:tplc="93F4A384">
      <w:numFmt w:val="bullet"/>
      <w:lvlText w:val="•"/>
      <w:lvlJc w:val="left"/>
      <w:pPr>
        <w:ind w:left="5251" w:hanging="360"/>
      </w:pPr>
      <w:rPr>
        <w:rFonts w:hint="default"/>
        <w:lang w:val="ru-RU" w:eastAsia="ru-RU" w:bidi="ru-RU"/>
      </w:rPr>
    </w:lvl>
    <w:lvl w:ilvl="5" w:tplc="8A5EDCA8">
      <w:numFmt w:val="bullet"/>
      <w:lvlText w:val="•"/>
      <w:lvlJc w:val="left"/>
      <w:pPr>
        <w:ind w:left="6174" w:hanging="360"/>
      </w:pPr>
      <w:rPr>
        <w:rFonts w:hint="default"/>
        <w:lang w:val="ru-RU" w:eastAsia="ru-RU" w:bidi="ru-RU"/>
      </w:rPr>
    </w:lvl>
    <w:lvl w:ilvl="6" w:tplc="C2FE15F8">
      <w:numFmt w:val="bullet"/>
      <w:lvlText w:val="•"/>
      <w:lvlJc w:val="left"/>
      <w:pPr>
        <w:ind w:left="7096" w:hanging="360"/>
      </w:pPr>
      <w:rPr>
        <w:rFonts w:hint="default"/>
        <w:lang w:val="ru-RU" w:eastAsia="ru-RU" w:bidi="ru-RU"/>
      </w:rPr>
    </w:lvl>
    <w:lvl w:ilvl="7" w:tplc="0EC88252">
      <w:numFmt w:val="bullet"/>
      <w:lvlText w:val="•"/>
      <w:lvlJc w:val="left"/>
      <w:pPr>
        <w:ind w:left="8019" w:hanging="360"/>
      </w:pPr>
      <w:rPr>
        <w:rFonts w:hint="default"/>
        <w:lang w:val="ru-RU" w:eastAsia="ru-RU" w:bidi="ru-RU"/>
      </w:rPr>
    </w:lvl>
    <w:lvl w:ilvl="8" w:tplc="FADEC444">
      <w:numFmt w:val="bullet"/>
      <w:lvlText w:val="•"/>
      <w:lvlJc w:val="left"/>
      <w:pPr>
        <w:ind w:left="8942" w:hanging="360"/>
      </w:pPr>
      <w:rPr>
        <w:rFonts w:hint="default"/>
        <w:lang w:val="ru-RU" w:eastAsia="ru-RU" w:bidi="ru-RU"/>
      </w:rPr>
    </w:lvl>
  </w:abstractNum>
  <w:abstractNum w:abstractNumId="5" w15:restartNumberingAfterBreak="0">
    <w:nsid w:val="48C45A5C"/>
    <w:multiLevelType w:val="hybridMultilevel"/>
    <w:tmpl w:val="AC26E2E8"/>
    <w:lvl w:ilvl="0" w:tplc="8F229D40">
      <w:start w:val="1"/>
      <w:numFmt w:val="decimal"/>
      <w:lvlText w:val="%1."/>
      <w:lvlJc w:val="left"/>
      <w:pPr>
        <w:ind w:left="1556" w:hanging="360"/>
      </w:pPr>
      <w:rPr>
        <w:rFonts w:ascii="Times New Roman" w:eastAsia="Times New Roman" w:hAnsi="Times New Roman" w:cs="Times New Roman" w:hint="default"/>
        <w:spacing w:val="-5"/>
        <w:w w:val="100"/>
        <w:sz w:val="28"/>
        <w:szCs w:val="28"/>
        <w:lang w:val="ru-RU" w:eastAsia="ru-RU" w:bidi="ru-RU"/>
      </w:rPr>
    </w:lvl>
    <w:lvl w:ilvl="1" w:tplc="1FFA03FE">
      <w:numFmt w:val="bullet"/>
      <w:lvlText w:val="•"/>
      <w:lvlJc w:val="left"/>
      <w:pPr>
        <w:ind w:left="2482" w:hanging="360"/>
      </w:pPr>
      <w:rPr>
        <w:rFonts w:hint="default"/>
        <w:lang w:val="ru-RU" w:eastAsia="ru-RU" w:bidi="ru-RU"/>
      </w:rPr>
    </w:lvl>
    <w:lvl w:ilvl="2" w:tplc="9768DE86">
      <w:numFmt w:val="bullet"/>
      <w:lvlText w:val="•"/>
      <w:lvlJc w:val="left"/>
      <w:pPr>
        <w:ind w:left="3405" w:hanging="360"/>
      </w:pPr>
      <w:rPr>
        <w:rFonts w:hint="default"/>
        <w:lang w:val="ru-RU" w:eastAsia="ru-RU" w:bidi="ru-RU"/>
      </w:rPr>
    </w:lvl>
    <w:lvl w:ilvl="3" w:tplc="7A523728">
      <w:numFmt w:val="bullet"/>
      <w:lvlText w:val="•"/>
      <w:lvlJc w:val="left"/>
      <w:pPr>
        <w:ind w:left="4328" w:hanging="360"/>
      </w:pPr>
      <w:rPr>
        <w:rFonts w:hint="default"/>
        <w:lang w:val="ru-RU" w:eastAsia="ru-RU" w:bidi="ru-RU"/>
      </w:rPr>
    </w:lvl>
    <w:lvl w:ilvl="4" w:tplc="64603F72">
      <w:numFmt w:val="bullet"/>
      <w:lvlText w:val="•"/>
      <w:lvlJc w:val="left"/>
      <w:pPr>
        <w:ind w:left="5251" w:hanging="360"/>
      </w:pPr>
      <w:rPr>
        <w:rFonts w:hint="default"/>
        <w:lang w:val="ru-RU" w:eastAsia="ru-RU" w:bidi="ru-RU"/>
      </w:rPr>
    </w:lvl>
    <w:lvl w:ilvl="5" w:tplc="89ACF7B6">
      <w:numFmt w:val="bullet"/>
      <w:lvlText w:val="•"/>
      <w:lvlJc w:val="left"/>
      <w:pPr>
        <w:ind w:left="6174" w:hanging="360"/>
      </w:pPr>
      <w:rPr>
        <w:rFonts w:hint="default"/>
        <w:lang w:val="ru-RU" w:eastAsia="ru-RU" w:bidi="ru-RU"/>
      </w:rPr>
    </w:lvl>
    <w:lvl w:ilvl="6" w:tplc="C5AA9DE6">
      <w:numFmt w:val="bullet"/>
      <w:lvlText w:val="•"/>
      <w:lvlJc w:val="left"/>
      <w:pPr>
        <w:ind w:left="7096" w:hanging="360"/>
      </w:pPr>
      <w:rPr>
        <w:rFonts w:hint="default"/>
        <w:lang w:val="ru-RU" w:eastAsia="ru-RU" w:bidi="ru-RU"/>
      </w:rPr>
    </w:lvl>
    <w:lvl w:ilvl="7" w:tplc="2F509470">
      <w:numFmt w:val="bullet"/>
      <w:lvlText w:val="•"/>
      <w:lvlJc w:val="left"/>
      <w:pPr>
        <w:ind w:left="8019" w:hanging="360"/>
      </w:pPr>
      <w:rPr>
        <w:rFonts w:hint="default"/>
        <w:lang w:val="ru-RU" w:eastAsia="ru-RU" w:bidi="ru-RU"/>
      </w:rPr>
    </w:lvl>
    <w:lvl w:ilvl="8" w:tplc="1F42862A">
      <w:numFmt w:val="bullet"/>
      <w:lvlText w:val="•"/>
      <w:lvlJc w:val="left"/>
      <w:pPr>
        <w:ind w:left="8942" w:hanging="360"/>
      </w:pPr>
      <w:rPr>
        <w:rFonts w:hint="default"/>
        <w:lang w:val="ru-RU" w:eastAsia="ru-RU" w:bidi="ru-RU"/>
      </w:rPr>
    </w:lvl>
  </w:abstractNum>
  <w:abstractNum w:abstractNumId="6" w15:restartNumberingAfterBreak="0">
    <w:nsid w:val="56C20967"/>
    <w:multiLevelType w:val="hybridMultilevel"/>
    <w:tmpl w:val="D36A210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15:restartNumberingAfterBreak="0">
    <w:nsid w:val="6B696FB0"/>
    <w:multiLevelType w:val="hybridMultilevel"/>
    <w:tmpl w:val="08A61D9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1"/>
  </w:num>
  <w:num w:numId="2">
    <w:abstractNumId w:val="7"/>
  </w:num>
  <w:num w:numId="3">
    <w:abstractNumId w:val="6"/>
  </w:num>
  <w:num w:numId="4">
    <w:abstractNumId w:val="3"/>
  </w:num>
  <w:num w:numId="5">
    <w:abstractNumId w:val="5"/>
  </w:num>
  <w:num w:numId="6">
    <w:abstractNumId w:val="4"/>
  </w:num>
  <w:num w:numId="7">
    <w:abstractNumId w:val="0"/>
  </w:num>
  <w:num w:numId="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drawingGridHorizontalSpacing w:val="110"/>
  <w:displayHorizontalDrawingGridEvery w:val="2"/>
  <w:characterSpacingControl w:val="doNotCompress"/>
  <w:hdrShapeDefaults>
    <o:shapedefaults v:ext="edit" spidmax="2050"/>
    <o:shapelayout v:ext="edit">
      <o:idmap v:ext="edit" data="2"/>
    </o:shapelayout>
  </w:hdrShapeDefaults>
  <w:footnotePr>
    <w:footnote w:id="-1"/>
    <w:footnote w:id="0"/>
  </w:footnotePr>
  <w:endnotePr>
    <w:endnote w:id="-1"/>
    <w:endnote w:id="0"/>
  </w:endnotePr>
  <w:compat>
    <w:useFELayout/>
    <w:compatSetting w:name="compatibilityMode" w:uri="http://schemas.microsoft.com/office/word" w:val="12"/>
  </w:compat>
  <w:rsids>
    <w:rsidRoot w:val="004E5A48"/>
    <w:rsid w:val="0004274E"/>
    <w:rsid w:val="000A600C"/>
    <w:rsid w:val="000D08A5"/>
    <w:rsid w:val="001A5598"/>
    <w:rsid w:val="001B0D36"/>
    <w:rsid w:val="001E649D"/>
    <w:rsid w:val="00212318"/>
    <w:rsid w:val="00264EB3"/>
    <w:rsid w:val="00270576"/>
    <w:rsid w:val="00401EA2"/>
    <w:rsid w:val="00411FA1"/>
    <w:rsid w:val="004E5A48"/>
    <w:rsid w:val="00502BAE"/>
    <w:rsid w:val="005359E5"/>
    <w:rsid w:val="0071294B"/>
    <w:rsid w:val="007842A4"/>
    <w:rsid w:val="00880A28"/>
    <w:rsid w:val="008E7926"/>
    <w:rsid w:val="009255B4"/>
    <w:rsid w:val="00980674"/>
    <w:rsid w:val="00A70F5A"/>
    <w:rsid w:val="00AD1448"/>
    <w:rsid w:val="00AD6126"/>
    <w:rsid w:val="00C748BC"/>
    <w:rsid w:val="00D9280C"/>
    <w:rsid w:val="00DB2CF4"/>
    <w:rsid w:val="00E15F13"/>
    <w:rsid w:val="00E8209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15:docId w15:val="{0676F939-E085-40E2-9BCD-16F52024C6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1"/>
    <w:qFormat/>
    <w:rsid w:val="0004274E"/>
    <w:pPr>
      <w:ind w:left="720"/>
      <w:contextualSpacing/>
    </w:pPr>
  </w:style>
  <w:style w:type="table" w:customStyle="1" w:styleId="TableNormal">
    <w:name w:val="Table Normal"/>
    <w:uiPriority w:val="2"/>
    <w:semiHidden/>
    <w:unhideWhenUsed/>
    <w:qFormat/>
    <w:rsid w:val="000A600C"/>
    <w:pPr>
      <w:widowControl w:val="0"/>
      <w:autoSpaceDE w:val="0"/>
      <w:autoSpaceDN w:val="0"/>
      <w:spacing w:after="0" w:line="240" w:lineRule="auto"/>
    </w:pPr>
    <w:rPr>
      <w:rFonts w:eastAsiaTheme="minorHAnsi"/>
      <w:lang w:val="en-US" w:eastAsia="en-US"/>
    </w:rPr>
    <w:tblPr>
      <w:tblInd w:w="0" w:type="dxa"/>
      <w:tblCellMar>
        <w:top w:w="0" w:type="dxa"/>
        <w:left w:w="0" w:type="dxa"/>
        <w:bottom w:w="0" w:type="dxa"/>
        <w:right w:w="0" w:type="dxa"/>
      </w:tblCellMar>
    </w:tblPr>
  </w:style>
  <w:style w:type="paragraph" w:styleId="a4">
    <w:name w:val="Body Text"/>
    <w:basedOn w:val="a"/>
    <w:link w:val="a5"/>
    <w:uiPriority w:val="1"/>
    <w:qFormat/>
    <w:rsid w:val="000A600C"/>
    <w:pPr>
      <w:widowControl w:val="0"/>
      <w:autoSpaceDE w:val="0"/>
      <w:autoSpaceDN w:val="0"/>
      <w:spacing w:after="0" w:line="240" w:lineRule="auto"/>
    </w:pPr>
    <w:rPr>
      <w:rFonts w:ascii="Times New Roman" w:eastAsia="Times New Roman" w:hAnsi="Times New Roman" w:cs="Times New Roman"/>
      <w:sz w:val="28"/>
      <w:szCs w:val="28"/>
      <w:lang w:bidi="ru-RU"/>
    </w:rPr>
  </w:style>
  <w:style w:type="character" w:customStyle="1" w:styleId="a5">
    <w:name w:val="Основной текст Знак"/>
    <w:basedOn w:val="a0"/>
    <w:link w:val="a4"/>
    <w:uiPriority w:val="1"/>
    <w:rsid w:val="000A600C"/>
    <w:rPr>
      <w:rFonts w:ascii="Times New Roman" w:eastAsia="Times New Roman" w:hAnsi="Times New Roman" w:cs="Times New Roman"/>
      <w:sz w:val="28"/>
      <w:szCs w:val="28"/>
      <w:lang w:bidi="ru-RU"/>
    </w:rPr>
  </w:style>
  <w:style w:type="paragraph" w:customStyle="1" w:styleId="11">
    <w:name w:val="Заголовок 11"/>
    <w:basedOn w:val="a"/>
    <w:uiPriority w:val="1"/>
    <w:qFormat/>
    <w:rsid w:val="000A600C"/>
    <w:pPr>
      <w:widowControl w:val="0"/>
      <w:autoSpaceDE w:val="0"/>
      <w:autoSpaceDN w:val="0"/>
      <w:spacing w:before="63" w:after="0" w:line="240" w:lineRule="auto"/>
      <w:ind w:left="836"/>
      <w:outlineLvl w:val="1"/>
    </w:pPr>
    <w:rPr>
      <w:rFonts w:ascii="Times New Roman" w:eastAsia="Times New Roman" w:hAnsi="Times New Roman" w:cs="Times New Roman"/>
      <w:b/>
      <w:bCs/>
      <w:sz w:val="28"/>
      <w:szCs w:val="28"/>
      <w:lang w:bidi="ru-RU"/>
    </w:rPr>
  </w:style>
  <w:style w:type="paragraph" w:customStyle="1" w:styleId="TableParagraph">
    <w:name w:val="Table Paragraph"/>
    <w:basedOn w:val="a"/>
    <w:uiPriority w:val="1"/>
    <w:qFormat/>
    <w:rsid w:val="000A600C"/>
    <w:pPr>
      <w:widowControl w:val="0"/>
      <w:autoSpaceDE w:val="0"/>
      <w:autoSpaceDN w:val="0"/>
      <w:spacing w:after="0" w:line="240" w:lineRule="auto"/>
    </w:pPr>
    <w:rPr>
      <w:rFonts w:ascii="Times New Roman" w:eastAsia="Times New Roman" w:hAnsi="Times New Roman" w:cs="Times New Roman"/>
      <w:lang w:bidi="ru-RU"/>
    </w:rPr>
  </w:style>
  <w:style w:type="paragraph" w:customStyle="1" w:styleId="21">
    <w:name w:val="Заголовок 21"/>
    <w:basedOn w:val="a"/>
    <w:uiPriority w:val="1"/>
    <w:qFormat/>
    <w:rsid w:val="00880A28"/>
    <w:pPr>
      <w:widowControl w:val="0"/>
      <w:autoSpaceDE w:val="0"/>
      <w:autoSpaceDN w:val="0"/>
      <w:spacing w:after="0" w:line="319" w:lineRule="exact"/>
      <w:ind w:left="1356"/>
      <w:outlineLvl w:val="2"/>
    </w:pPr>
    <w:rPr>
      <w:rFonts w:ascii="Times New Roman" w:eastAsia="Times New Roman" w:hAnsi="Times New Roman" w:cs="Times New Roman"/>
      <w:b/>
      <w:bCs/>
      <w:i/>
      <w:sz w:val="28"/>
      <w:szCs w:val="28"/>
      <w:lang w:bidi="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9126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3.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image" Target="media/image1.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4C21A15-093D-4925-819A-8DF46BDB106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103</TotalTime>
  <Pages>18</Pages>
  <Words>4198</Words>
  <Characters>23930</Characters>
  <Application>Microsoft Office Word</Application>
  <DocSecurity>0</DocSecurity>
  <Lines>199</Lines>
  <Paragraphs>56</Paragraphs>
  <ScaleCrop>false</ScaleCrop>
  <HeadingPairs>
    <vt:vector size="2" baseType="variant">
      <vt:variant>
        <vt:lpstr>Название</vt:lpstr>
      </vt:variant>
      <vt:variant>
        <vt:i4>1</vt:i4>
      </vt:variant>
    </vt:vector>
  </HeadingPairs>
  <TitlesOfParts>
    <vt:vector size="1" baseType="lpstr">
      <vt:lpstr/>
    </vt:vector>
  </TitlesOfParts>
  <Company>Grizli777</Company>
  <LinksUpToDate>false</LinksUpToDate>
  <CharactersWithSpaces>28072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Вера Павловна</cp:lastModifiedBy>
  <cp:revision>11</cp:revision>
  <dcterms:created xsi:type="dcterms:W3CDTF">2018-09-18T07:51:00Z</dcterms:created>
  <dcterms:modified xsi:type="dcterms:W3CDTF">2019-10-16T12:20:00Z</dcterms:modified>
</cp:coreProperties>
</file>