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62181" w:rsidRDefault="00E45732">
      <w:r w:rsidRPr="00E45732">
        <w:rPr>
          <w:noProof/>
          <w:lang w:eastAsia="ru-RU"/>
        </w:rPr>
        <w:drawing>
          <wp:inline distT="0" distB="0" distL="0" distR="0">
            <wp:extent cx="5940425" cy="8175364"/>
            <wp:effectExtent l="0" t="0" r="3175" b="0"/>
            <wp:docPr id="1" name="Рисунок 1" descr="C:\Users\Алия\AppData\Local\Temp\Temp1_титулка.zip\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лия\AppData\Local\Temp\Temp1_титулка.zip\1.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175364"/>
                    </a:xfrm>
                    <a:prstGeom prst="rect">
                      <a:avLst/>
                    </a:prstGeom>
                    <a:noFill/>
                    <a:ln>
                      <a:noFill/>
                    </a:ln>
                  </pic:spPr>
                </pic:pic>
              </a:graphicData>
            </a:graphic>
          </wp:inline>
        </w:drawing>
      </w:r>
    </w:p>
    <w:p w:rsidR="00E45732" w:rsidRDefault="00E45732"/>
    <w:p w:rsidR="00E45732" w:rsidRDefault="00E45732"/>
    <w:p w:rsidR="00E45732" w:rsidRDefault="00E45732"/>
    <w:p w:rsidR="00E45732" w:rsidRDefault="00E45732"/>
    <w:p w:rsidR="00E45732" w:rsidRPr="00E45732" w:rsidRDefault="00E45732" w:rsidP="00E45732">
      <w:pPr>
        <w:spacing w:after="200" w:line="276" w:lineRule="auto"/>
        <w:jc w:val="center"/>
        <w:rPr>
          <w:rFonts w:ascii="Times New Roman" w:eastAsia="Times New Roman" w:hAnsi="Times New Roman" w:cs="Times New Roman"/>
          <w:bCs/>
          <w:sz w:val="24"/>
          <w:szCs w:val="24"/>
          <w:lang w:eastAsia="ru-RU"/>
        </w:rPr>
      </w:pPr>
    </w:p>
    <w:p w:rsidR="00E45732" w:rsidRPr="00E45732" w:rsidRDefault="00E45732" w:rsidP="00E45732">
      <w:pPr>
        <w:spacing w:after="200" w:line="276" w:lineRule="auto"/>
        <w:jc w:val="center"/>
        <w:rPr>
          <w:rFonts w:ascii="Times New Roman" w:eastAsia="Times New Roman" w:hAnsi="Times New Roman" w:cs="Times New Roman"/>
          <w:b/>
          <w:bCs/>
          <w:sz w:val="24"/>
          <w:szCs w:val="24"/>
          <w:lang w:eastAsia="ru-RU"/>
        </w:rPr>
      </w:pPr>
      <w:r w:rsidRPr="00E45732">
        <w:rPr>
          <w:rFonts w:ascii="Times New Roman" w:eastAsia="Times New Roman" w:hAnsi="Times New Roman" w:cs="Times New Roman"/>
          <w:b/>
          <w:bCs/>
          <w:sz w:val="24"/>
          <w:szCs w:val="24"/>
          <w:lang w:eastAsia="ru-RU"/>
        </w:rPr>
        <w:t>Содержание.</w:t>
      </w:r>
    </w:p>
    <w:p w:rsidR="00E45732" w:rsidRPr="00E45732" w:rsidRDefault="00E45732" w:rsidP="00E45732">
      <w:pPr>
        <w:spacing w:after="200" w:line="276" w:lineRule="auto"/>
        <w:jc w:val="center"/>
        <w:rPr>
          <w:rFonts w:ascii="Times New Roman" w:eastAsia="Times New Roman" w:hAnsi="Times New Roman" w:cs="Times New Roman"/>
          <w:b/>
          <w:bCs/>
          <w:sz w:val="24"/>
          <w:szCs w:val="24"/>
          <w:lang w:eastAsia="ru-RU"/>
        </w:rPr>
      </w:pPr>
    </w:p>
    <w:p w:rsidR="00E45732" w:rsidRPr="00E45732" w:rsidRDefault="00E45732" w:rsidP="00E45732">
      <w:pPr>
        <w:spacing w:after="200" w:line="276" w:lineRule="auto"/>
        <w:rPr>
          <w:rFonts w:ascii="Times New Roman" w:eastAsia="Times New Roman" w:hAnsi="Times New Roman" w:cs="Times New Roman"/>
          <w:bCs/>
          <w:sz w:val="24"/>
          <w:szCs w:val="24"/>
          <w:lang w:eastAsia="ru-RU"/>
        </w:rPr>
      </w:pPr>
      <w:r w:rsidRPr="00E45732">
        <w:rPr>
          <w:rFonts w:ascii="Times New Roman" w:eastAsia="Times New Roman" w:hAnsi="Times New Roman" w:cs="Times New Roman"/>
          <w:bCs/>
          <w:sz w:val="24"/>
          <w:szCs w:val="24"/>
          <w:lang w:eastAsia="ru-RU"/>
        </w:rPr>
        <w:t>Пояснительная записка ………………………………………………………3</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Учебно-тематический план первого года обучения ………………………..8</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Учебно-тематический план второго года обучения………………………..14</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Условия реализации образовательной программы…………………………18</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Воспитательная работа в кружке «Кукляндия» ……………………………19</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Список литературы…………………………………………………………... 20</w:t>
      </w:r>
    </w:p>
    <w:p w:rsidR="00E45732" w:rsidRPr="00E45732" w:rsidRDefault="00E45732" w:rsidP="00E45732">
      <w:pPr>
        <w:spacing w:after="200" w:line="276" w:lineRule="auto"/>
        <w:rPr>
          <w:rFonts w:ascii="Times New Roman" w:eastAsia="Times New Roman" w:hAnsi="Times New Roman" w:cs="Times New Roman"/>
          <w:b/>
          <w:sz w:val="24"/>
          <w:szCs w:val="24"/>
          <w:lang w:eastAsia="ru-RU"/>
        </w:rPr>
      </w:pPr>
    </w:p>
    <w:p w:rsidR="00E45732" w:rsidRPr="00E45732" w:rsidRDefault="00E45732" w:rsidP="00E45732">
      <w:pPr>
        <w:spacing w:after="200" w:line="276" w:lineRule="auto"/>
        <w:rPr>
          <w:rFonts w:ascii="Times New Roman" w:eastAsia="Times New Roman" w:hAnsi="Times New Roman" w:cs="Times New Roman"/>
          <w:b/>
          <w:sz w:val="24"/>
          <w:szCs w:val="24"/>
          <w:lang w:eastAsia="ru-RU"/>
        </w:rPr>
      </w:pPr>
    </w:p>
    <w:p w:rsidR="00E45732" w:rsidRPr="00E45732" w:rsidRDefault="00E45732" w:rsidP="00E45732">
      <w:pPr>
        <w:spacing w:after="200" w:line="276" w:lineRule="auto"/>
        <w:jc w:val="both"/>
        <w:rPr>
          <w:rFonts w:ascii="Times New Roman" w:eastAsia="Times New Roman" w:hAnsi="Times New Roman" w:cs="Times New Roman"/>
          <w:b/>
          <w:bCs/>
          <w:sz w:val="24"/>
          <w:szCs w:val="24"/>
          <w:lang w:eastAsia="ru-RU"/>
        </w:rPr>
      </w:pPr>
    </w:p>
    <w:p w:rsidR="00E45732" w:rsidRPr="00E45732" w:rsidRDefault="00E45732" w:rsidP="00E45732">
      <w:pPr>
        <w:spacing w:after="200" w:line="276" w:lineRule="auto"/>
        <w:jc w:val="both"/>
        <w:rPr>
          <w:rFonts w:ascii="Times New Roman" w:eastAsia="Times New Roman" w:hAnsi="Times New Roman" w:cs="Times New Roman"/>
          <w:b/>
          <w:bCs/>
          <w:sz w:val="24"/>
          <w:szCs w:val="24"/>
          <w:lang w:eastAsia="ru-RU"/>
        </w:rPr>
      </w:pPr>
    </w:p>
    <w:p w:rsidR="00E45732" w:rsidRPr="00E45732" w:rsidRDefault="00E45732" w:rsidP="00E45732">
      <w:pPr>
        <w:spacing w:after="200" w:line="276" w:lineRule="auto"/>
        <w:jc w:val="both"/>
        <w:rPr>
          <w:rFonts w:ascii="Times New Roman" w:eastAsia="Times New Roman" w:hAnsi="Times New Roman" w:cs="Times New Roman"/>
          <w:b/>
          <w:bCs/>
          <w:sz w:val="24"/>
          <w:szCs w:val="24"/>
          <w:lang w:eastAsia="ru-RU"/>
        </w:rPr>
      </w:pPr>
    </w:p>
    <w:p w:rsidR="00E45732" w:rsidRPr="00E45732" w:rsidRDefault="00E45732" w:rsidP="00E45732">
      <w:pPr>
        <w:spacing w:after="200" w:line="276" w:lineRule="auto"/>
        <w:jc w:val="both"/>
        <w:rPr>
          <w:rFonts w:ascii="Times New Roman" w:eastAsia="Times New Roman" w:hAnsi="Times New Roman" w:cs="Times New Roman"/>
          <w:b/>
          <w:bCs/>
          <w:sz w:val="24"/>
          <w:szCs w:val="24"/>
          <w:lang w:eastAsia="ru-RU"/>
        </w:rPr>
      </w:pPr>
    </w:p>
    <w:p w:rsidR="00E45732" w:rsidRPr="00E45732" w:rsidRDefault="00E45732" w:rsidP="00E45732">
      <w:pPr>
        <w:spacing w:after="200" w:line="276" w:lineRule="auto"/>
        <w:jc w:val="both"/>
        <w:rPr>
          <w:rFonts w:ascii="Times New Roman" w:eastAsia="Times New Roman" w:hAnsi="Times New Roman" w:cs="Times New Roman"/>
          <w:b/>
          <w:bCs/>
          <w:sz w:val="24"/>
          <w:szCs w:val="24"/>
          <w:lang w:eastAsia="ru-RU"/>
        </w:rPr>
      </w:pPr>
    </w:p>
    <w:p w:rsidR="00E45732" w:rsidRPr="00E45732" w:rsidRDefault="00E45732" w:rsidP="00E45732">
      <w:pPr>
        <w:spacing w:after="200" w:line="276" w:lineRule="auto"/>
        <w:jc w:val="both"/>
        <w:rPr>
          <w:rFonts w:ascii="Times New Roman" w:eastAsia="Times New Roman" w:hAnsi="Times New Roman" w:cs="Times New Roman"/>
          <w:b/>
          <w:bCs/>
          <w:sz w:val="24"/>
          <w:szCs w:val="24"/>
          <w:lang w:eastAsia="ru-RU"/>
        </w:rPr>
      </w:pPr>
    </w:p>
    <w:p w:rsidR="00E45732" w:rsidRPr="00E45732" w:rsidRDefault="00E45732" w:rsidP="00E45732">
      <w:pPr>
        <w:spacing w:after="200" w:line="276" w:lineRule="auto"/>
        <w:jc w:val="both"/>
        <w:rPr>
          <w:rFonts w:ascii="Times New Roman" w:eastAsia="Times New Roman" w:hAnsi="Times New Roman" w:cs="Times New Roman"/>
          <w:b/>
          <w:bCs/>
          <w:sz w:val="24"/>
          <w:szCs w:val="24"/>
          <w:lang w:eastAsia="ru-RU"/>
        </w:rPr>
      </w:pPr>
    </w:p>
    <w:p w:rsidR="00E45732" w:rsidRPr="00E45732" w:rsidRDefault="00E45732" w:rsidP="00E45732">
      <w:pPr>
        <w:spacing w:after="200" w:line="276" w:lineRule="auto"/>
        <w:jc w:val="both"/>
        <w:rPr>
          <w:rFonts w:ascii="Times New Roman" w:eastAsia="Times New Roman" w:hAnsi="Times New Roman" w:cs="Times New Roman"/>
          <w:b/>
          <w:bCs/>
          <w:sz w:val="24"/>
          <w:szCs w:val="24"/>
          <w:lang w:eastAsia="ru-RU"/>
        </w:rPr>
      </w:pPr>
    </w:p>
    <w:p w:rsidR="00E45732" w:rsidRPr="00E45732" w:rsidRDefault="00E45732" w:rsidP="00E45732">
      <w:pPr>
        <w:spacing w:after="200" w:line="276" w:lineRule="auto"/>
        <w:jc w:val="both"/>
        <w:rPr>
          <w:rFonts w:ascii="Times New Roman" w:eastAsia="Times New Roman" w:hAnsi="Times New Roman" w:cs="Times New Roman"/>
          <w:b/>
          <w:bCs/>
          <w:sz w:val="24"/>
          <w:szCs w:val="24"/>
          <w:lang w:eastAsia="ru-RU"/>
        </w:rPr>
      </w:pPr>
    </w:p>
    <w:p w:rsidR="00E45732" w:rsidRPr="00E45732" w:rsidRDefault="00E45732" w:rsidP="00E45732">
      <w:pPr>
        <w:spacing w:after="200" w:line="276" w:lineRule="auto"/>
        <w:jc w:val="both"/>
        <w:rPr>
          <w:rFonts w:ascii="Times New Roman" w:eastAsia="Times New Roman" w:hAnsi="Times New Roman" w:cs="Times New Roman"/>
          <w:b/>
          <w:bCs/>
          <w:sz w:val="24"/>
          <w:szCs w:val="24"/>
          <w:lang w:eastAsia="ru-RU"/>
        </w:rPr>
      </w:pPr>
    </w:p>
    <w:p w:rsidR="00E45732" w:rsidRPr="00E45732" w:rsidRDefault="00E45732" w:rsidP="00E45732">
      <w:pPr>
        <w:spacing w:after="200" w:line="276" w:lineRule="auto"/>
        <w:jc w:val="both"/>
        <w:rPr>
          <w:rFonts w:ascii="Times New Roman" w:eastAsia="Times New Roman" w:hAnsi="Times New Roman" w:cs="Times New Roman"/>
          <w:b/>
          <w:bCs/>
          <w:sz w:val="24"/>
          <w:szCs w:val="24"/>
          <w:lang w:eastAsia="ru-RU"/>
        </w:rPr>
      </w:pPr>
    </w:p>
    <w:p w:rsidR="00E45732" w:rsidRPr="00E45732" w:rsidRDefault="00E45732" w:rsidP="00E45732">
      <w:pPr>
        <w:spacing w:after="200" w:line="276" w:lineRule="auto"/>
        <w:jc w:val="both"/>
        <w:rPr>
          <w:rFonts w:ascii="Times New Roman" w:eastAsia="Times New Roman" w:hAnsi="Times New Roman" w:cs="Times New Roman"/>
          <w:b/>
          <w:bCs/>
          <w:sz w:val="24"/>
          <w:szCs w:val="24"/>
          <w:lang w:eastAsia="ru-RU"/>
        </w:rPr>
      </w:pPr>
    </w:p>
    <w:p w:rsidR="00E45732" w:rsidRDefault="00E45732" w:rsidP="00E45732">
      <w:pPr>
        <w:spacing w:after="200" w:line="276" w:lineRule="auto"/>
        <w:rPr>
          <w:rFonts w:ascii="Times New Roman" w:eastAsia="Times New Roman" w:hAnsi="Times New Roman" w:cs="Times New Roman"/>
          <w:b/>
          <w:bCs/>
          <w:sz w:val="24"/>
          <w:szCs w:val="24"/>
          <w:lang w:eastAsia="ru-RU"/>
        </w:rPr>
      </w:pPr>
    </w:p>
    <w:p w:rsidR="00741D9D" w:rsidRDefault="00741D9D" w:rsidP="00E45732">
      <w:pPr>
        <w:spacing w:after="200" w:line="276" w:lineRule="auto"/>
        <w:rPr>
          <w:rFonts w:ascii="Times New Roman" w:eastAsia="Times New Roman" w:hAnsi="Times New Roman" w:cs="Times New Roman"/>
          <w:b/>
          <w:bCs/>
          <w:sz w:val="24"/>
          <w:szCs w:val="24"/>
          <w:lang w:eastAsia="ru-RU"/>
        </w:rPr>
      </w:pPr>
    </w:p>
    <w:p w:rsidR="00741D9D" w:rsidRPr="00E45732" w:rsidRDefault="00741D9D" w:rsidP="00E45732">
      <w:pPr>
        <w:spacing w:after="200" w:line="276" w:lineRule="auto"/>
        <w:rPr>
          <w:rFonts w:ascii="Times New Roman" w:eastAsia="Times New Roman" w:hAnsi="Times New Roman" w:cs="Times New Roman"/>
          <w:b/>
          <w:bCs/>
          <w:sz w:val="24"/>
          <w:szCs w:val="24"/>
          <w:lang w:eastAsia="ru-RU"/>
        </w:rPr>
      </w:pPr>
    </w:p>
    <w:p w:rsidR="00E45732" w:rsidRPr="00E45732" w:rsidRDefault="00E45732" w:rsidP="00E45732">
      <w:pPr>
        <w:spacing w:after="200" w:line="276" w:lineRule="auto"/>
        <w:rPr>
          <w:rFonts w:ascii="Times New Roman" w:eastAsia="Times New Roman" w:hAnsi="Times New Roman" w:cs="Times New Roman"/>
          <w:bCs/>
          <w:sz w:val="24"/>
          <w:szCs w:val="24"/>
          <w:lang w:eastAsia="ru-RU"/>
        </w:rPr>
      </w:pPr>
    </w:p>
    <w:p w:rsidR="00E45732" w:rsidRPr="00E45732" w:rsidRDefault="00E45732" w:rsidP="00E45732">
      <w:pPr>
        <w:spacing w:after="200" w:line="276" w:lineRule="auto"/>
        <w:jc w:val="center"/>
        <w:rPr>
          <w:rFonts w:ascii="Times New Roman" w:eastAsia="Times New Roman" w:hAnsi="Times New Roman" w:cs="Times New Roman"/>
          <w:b/>
          <w:bCs/>
          <w:sz w:val="24"/>
          <w:szCs w:val="24"/>
          <w:lang w:eastAsia="ru-RU"/>
        </w:rPr>
      </w:pPr>
      <w:r w:rsidRPr="00E45732">
        <w:rPr>
          <w:rFonts w:ascii="Times New Roman" w:eastAsia="Times New Roman" w:hAnsi="Times New Roman" w:cs="Times New Roman"/>
          <w:b/>
          <w:bCs/>
          <w:sz w:val="24"/>
          <w:szCs w:val="24"/>
          <w:lang w:eastAsia="ru-RU"/>
        </w:rPr>
        <w:lastRenderedPageBreak/>
        <w:t>Пояснительная записка.</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b/>
          <w:bCs/>
          <w:sz w:val="24"/>
          <w:szCs w:val="24"/>
          <w:lang w:eastAsia="ru-RU"/>
        </w:rPr>
        <w:t xml:space="preserve">Искусство изготовления игрушек – </w:t>
      </w:r>
      <w:r w:rsidRPr="00E45732">
        <w:rPr>
          <w:rFonts w:ascii="Times New Roman" w:eastAsia="Times New Roman" w:hAnsi="Times New Roman" w:cs="Times New Roman"/>
          <w:sz w:val="24"/>
          <w:szCs w:val="24"/>
          <w:lang w:eastAsia="ru-RU"/>
        </w:rPr>
        <w:t>один из древних видов художественного народного творчества. Своеобразие изготовления игрушек определяется условиями быта и труда, обычаями народов, национальным характером, климатическими условиями и используемым материалом.</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Традиции швейной игрушки в декоративном народном творчестве пришли к нам из глубины веков, они были известны у многих народов в разных областях и районах нашей страны.</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Во времена язычества в Древней Руси, когда славяне-язычники поклонялись стихиям, верили в родство людей с различными животными и приносили жертвы божествам, населяющим все вокруг, были созданы куклы-обереги.</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 xml:space="preserve"> Русский народ имеет ценнейший опыт воспитания, опыт передачи культурных традиций от старших поколений – младшим. Одним из таких важных педагогических инструментов была рукотворная игрушка. Игрушка более всего близка сердцу ребенка, он понимает ее язык, тут не требуется особенных лекций. Используя различные подручные материалы, взрослые и дети мастерили самые разнообразные игрушки с помощью которых передавались различные навыки необходимые во взрослой жизни. Особое место среди них занимала лоскутная кукла. По своей принадлежности они делились на обрядовые, куклы-обереги и игровые куклы. Одни отгоняли злых духов, другие приносили удачу и достаток. </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Мягкая игрушка  -  это один из  таких видов декоративно-прикладного искусства, в котором сочетаются различные элементы рукоделия: шитье, вышивка, аппликация. Учащиеся приобретают навыки художественного творчества, получают представление о пропорциях, выразительности формы, отделки, декоративных свойствах материалов. Очень важно, чтобы в игрушках проявилась фантазия детей, выдумка, чувство юмора.</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Игрушке, так же как и другим видам декоративно- прикладного искусства, чужда натуральность, механическое подражание живому образу, поэтому при создании моделей мягких игрушек не следует стремиться к копированию живых прообразов. Сшитая своими руками  игрушка из ткани  все чаще входит в разряд современных сувениров и памятных подарков. Простота изготовления, яркая декоративность этих игрушек завоевала любовь детей и взрослых.</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b/>
          <w:i/>
          <w:sz w:val="24"/>
          <w:szCs w:val="24"/>
          <w:lang w:eastAsia="ru-RU"/>
        </w:rPr>
        <w:t>Программа актуальна</w:t>
      </w:r>
      <w:r w:rsidRPr="00E45732">
        <w:rPr>
          <w:rFonts w:ascii="Times New Roman" w:eastAsia="Times New Roman" w:hAnsi="Times New Roman" w:cs="Times New Roman"/>
          <w:sz w:val="24"/>
          <w:szCs w:val="24"/>
          <w:lang w:eastAsia="ru-RU"/>
        </w:rPr>
        <w:t>, поскольку  даёт возможность каждому ребёнку открывать для себя волшебный мир декоративно-прикладного искусства, проявить и реализовать свои творческие способности.</w:t>
      </w:r>
    </w:p>
    <w:p w:rsidR="00E45732" w:rsidRPr="00E45732" w:rsidRDefault="00E45732" w:rsidP="00E45732">
      <w:pPr>
        <w:spacing w:after="0" w:line="240"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Педагогическая целесообразность: «Каждый ребёнок талантлив и талантлив по-своему» и доступна для детей любого уровня развития.</w:t>
      </w:r>
    </w:p>
    <w:p w:rsidR="00E45732" w:rsidRPr="00E45732" w:rsidRDefault="00E45732" w:rsidP="00E45732">
      <w:pPr>
        <w:spacing w:after="0" w:line="240" w:lineRule="auto"/>
        <w:rPr>
          <w:rFonts w:ascii="Times New Roman" w:eastAsia="Times New Roman" w:hAnsi="Times New Roman" w:cs="Times New Roman"/>
          <w:sz w:val="24"/>
          <w:szCs w:val="24"/>
          <w:lang w:eastAsia="ru-RU"/>
        </w:rPr>
      </w:pPr>
    </w:p>
    <w:p w:rsidR="00E45732" w:rsidRPr="00E45732" w:rsidRDefault="00E45732" w:rsidP="00E45732">
      <w:pPr>
        <w:spacing w:after="0" w:line="240"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b/>
          <w:i/>
          <w:sz w:val="24"/>
          <w:szCs w:val="24"/>
          <w:lang w:eastAsia="ru-RU"/>
        </w:rPr>
        <w:t>Новизна программы</w:t>
      </w:r>
      <w:r w:rsidRPr="00E45732">
        <w:rPr>
          <w:rFonts w:ascii="Times New Roman" w:eastAsia="Times New Roman" w:hAnsi="Times New Roman" w:cs="Times New Roman"/>
          <w:sz w:val="24"/>
          <w:szCs w:val="24"/>
          <w:lang w:eastAsia="ru-RU"/>
        </w:rPr>
        <w:t xml:space="preserve">  заключается  в ее практической значимости: она открывает большие возможности профориентационной и трудовой деятельности каждому, участвующему в ее реализации. Так же новизна состоит в том, что воспитанники, поначалу изготавливающие </w:t>
      </w:r>
      <w:r w:rsidRPr="00E45732">
        <w:rPr>
          <w:rFonts w:ascii="Times New Roman" w:eastAsia="Times New Roman" w:hAnsi="Times New Roman" w:cs="Times New Roman"/>
          <w:sz w:val="24"/>
          <w:szCs w:val="24"/>
          <w:lang w:eastAsia="ru-RU"/>
        </w:rPr>
        <w:lastRenderedPageBreak/>
        <w:t xml:space="preserve">игрушки по готовым шаблонам, впоследствии начинают придумывать для них новые образы. </w:t>
      </w:r>
    </w:p>
    <w:p w:rsidR="00E45732" w:rsidRPr="00E45732" w:rsidRDefault="00E45732" w:rsidP="00E45732">
      <w:pPr>
        <w:spacing w:after="0" w:line="240" w:lineRule="auto"/>
        <w:rPr>
          <w:rFonts w:ascii="Times New Roman" w:eastAsia="Times New Roman" w:hAnsi="Times New Roman" w:cs="Times New Roman"/>
          <w:sz w:val="24"/>
          <w:szCs w:val="24"/>
          <w:lang w:eastAsia="ru-RU"/>
        </w:rPr>
      </w:pP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Программа является вариативной, так как педагог может вносить изменения в содержание тем, дополнять практические занятия новыми приёмами  практического использования.</w:t>
      </w:r>
    </w:p>
    <w:p w:rsidR="00E45732" w:rsidRPr="00E45732" w:rsidRDefault="00E45732" w:rsidP="00E45732">
      <w:pPr>
        <w:spacing w:after="0" w:line="240"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 xml:space="preserve">В процессе занятий, накапливая практический опыт в изготовлении игрушек: учащиеся от простых изделий постепенно переходят к освоению более сложных образцов. Вначале рекомендуется проработать простые модели. </w:t>
      </w:r>
    </w:p>
    <w:p w:rsidR="00E45732" w:rsidRPr="00E45732" w:rsidRDefault="00E45732" w:rsidP="00E45732">
      <w:pPr>
        <w:spacing w:after="0" w:line="240"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Это плоские игрушки из плотных тканей: сукна, драпа, украшенные аппликацией, тесьмой. При выполнении этих моделей дети осваивают швы (шов «вперед иголку», петельный шов, «через край»), с помощью которых соединяют детали игрушек, приучаются к аккуратности выполнения лицевых швов, получают навыки в декоративном оформлении игрушек. Работа над игрушками из меха дает навыки в изготовлении объемных и плоских моделей. Чтобы помочь ребенку сделать правильный выбор, предлагаются наглядные пособия (рисунки, фотографии, поделки). Младшим школьникам предлагаются легкие в изготовлении игрушки, с минимальным количеством деталей.</w:t>
      </w:r>
    </w:p>
    <w:p w:rsidR="00E45732" w:rsidRPr="00E45732" w:rsidRDefault="00E45732" w:rsidP="00E45732">
      <w:pPr>
        <w:spacing w:after="0" w:line="240" w:lineRule="auto"/>
        <w:rPr>
          <w:rFonts w:ascii="Times New Roman" w:eastAsia="Times New Roman" w:hAnsi="Times New Roman" w:cs="Times New Roman"/>
          <w:sz w:val="24"/>
          <w:szCs w:val="24"/>
          <w:lang w:eastAsia="ru-RU"/>
        </w:rPr>
      </w:pPr>
    </w:p>
    <w:p w:rsidR="00E45732" w:rsidRPr="00E45732" w:rsidRDefault="00E45732" w:rsidP="00E45732">
      <w:pPr>
        <w:spacing w:after="0" w:line="240"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b/>
          <w:i/>
          <w:sz w:val="24"/>
          <w:szCs w:val="24"/>
          <w:u w:val="single"/>
          <w:lang w:eastAsia="ru-RU"/>
        </w:rPr>
        <w:t>Цель:</w:t>
      </w:r>
      <w:r w:rsidRPr="00E45732">
        <w:rPr>
          <w:rFonts w:ascii="Times New Roman" w:eastAsia="Times New Roman" w:hAnsi="Times New Roman" w:cs="Times New Roman"/>
          <w:sz w:val="24"/>
          <w:szCs w:val="24"/>
          <w:lang w:eastAsia="ru-RU"/>
        </w:rPr>
        <w:t xml:space="preserve">  пробудить интерес и любовь к истокам славянской культуры, создание условий для развития творческой активности и самореализации личности, формирование основ художественной культуры ребёнка через народное декоративно-прикладное искусство.</w:t>
      </w:r>
    </w:p>
    <w:p w:rsidR="00E45732" w:rsidRPr="00E45732" w:rsidRDefault="00E45732" w:rsidP="00E45732">
      <w:pPr>
        <w:spacing w:after="0" w:line="240" w:lineRule="auto"/>
        <w:rPr>
          <w:rFonts w:ascii="Times New Roman" w:eastAsia="Times New Roman" w:hAnsi="Times New Roman" w:cs="Times New Roman"/>
          <w:sz w:val="24"/>
          <w:szCs w:val="24"/>
          <w:lang w:eastAsia="ru-RU"/>
        </w:rPr>
      </w:pPr>
    </w:p>
    <w:p w:rsidR="00E45732" w:rsidRPr="00E45732" w:rsidRDefault="00E45732" w:rsidP="00E45732">
      <w:pPr>
        <w:spacing w:after="0" w:line="240" w:lineRule="auto"/>
        <w:rPr>
          <w:rFonts w:ascii="Times New Roman" w:eastAsia="Times New Roman" w:hAnsi="Times New Roman" w:cs="Times New Roman"/>
          <w:b/>
          <w:i/>
          <w:sz w:val="24"/>
          <w:szCs w:val="24"/>
          <w:u w:val="single"/>
          <w:lang w:eastAsia="ru-RU"/>
        </w:rPr>
      </w:pPr>
      <w:r w:rsidRPr="00E45732">
        <w:rPr>
          <w:rFonts w:ascii="Times New Roman" w:eastAsia="Times New Roman" w:hAnsi="Times New Roman" w:cs="Times New Roman"/>
          <w:b/>
          <w:i/>
          <w:sz w:val="24"/>
          <w:szCs w:val="24"/>
          <w:u w:val="single"/>
          <w:lang w:eastAsia="ru-RU"/>
        </w:rPr>
        <w:t xml:space="preserve">Задачи: </w:t>
      </w:r>
    </w:p>
    <w:p w:rsidR="00E45732" w:rsidRPr="00E45732" w:rsidRDefault="00E45732" w:rsidP="00E45732">
      <w:pPr>
        <w:spacing w:after="0" w:line="240" w:lineRule="auto"/>
        <w:rPr>
          <w:rFonts w:ascii="Times New Roman" w:eastAsia="Times New Roman" w:hAnsi="Times New Roman" w:cs="Times New Roman"/>
          <w:b/>
          <w:i/>
          <w:sz w:val="24"/>
          <w:szCs w:val="24"/>
          <w:u w:val="single"/>
          <w:lang w:eastAsia="ru-RU"/>
        </w:rPr>
      </w:pPr>
    </w:p>
    <w:p w:rsidR="00E45732" w:rsidRPr="00E45732" w:rsidRDefault="00E45732" w:rsidP="00E45732">
      <w:pPr>
        <w:spacing w:after="200" w:line="276" w:lineRule="auto"/>
        <w:rPr>
          <w:rFonts w:ascii="Times New Roman" w:eastAsia="Times New Roman" w:hAnsi="Times New Roman" w:cs="Times New Roman"/>
          <w:i/>
          <w:sz w:val="24"/>
          <w:szCs w:val="24"/>
          <w:lang w:eastAsia="ru-RU"/>
        </w:rPr>
      </w:pPr>
      <w:r w:rsidRPr="00E45732">
        <w:rPr>
          <w:rFonts w:ascii="Times New Roman" w:eastAsia="Times New Roman" w:hAnsi="Times New Roman" w:cs="Times New Roman"/>
          <w:i/>
          <w:sz w:val="24"/>
          <w:szCs w:val="24"/>
          <w:lang w:eastAsia="ru-RU"/>
        </w:rPr>
        <w:t xml:space="preserve">обучающие: </w:t>
      </w:r>
    </w:p>
    <w:p w:rsidR="00E45732" w:rsidRPr="00E45732" w:rsidRDefault="00E45732" w:rsidP="00E45732">
      <w:pPr>
        <w:numPr>
          <w:ilvl w:val="0"/>
          <w:numId w:val="20"/>
        </w:numPr>
        <w:spacing w:after="200" w:line="276" w:lineRule="auto"/>
        <w:contextualSpacing/>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познакомить обучающихся с бытом крестьян, календарными и христианскими праздниками, в которых были задействованы тряпичные куклы, с их традициями и обрядами; фольклором.</w:t>
      </w:r>
    </w:p>
    <w:p w:rsidR="00E45732" w:rsidRPr="00E45732" w:rsidRDefault="00E45732" w:rsidP="00E45732">
      <w:pPr>
        <w:numPr>
          <w:ilvl w:val="0"/>
          <w:numId w:val="20"/>
        </w:numPr>
        <w:spacing w:after="200" w:line="276" w:lineRule="auto"/>
        <w:contextualSpacing/>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 xml:space="preserve">обучить практическим навыкам работы с разными материалами и инструментами; </w:t>
      </w:r>
    </w:p>
    <w:p w:rsidR="00E45732" w:rsidRPr="00E45732" w:rsidRDefault="00E45732" w:rsidP="00E45732">
      <w:pPr>
        <w:numPr>
          <w:ilvl w:val="0"/>
          <w:numId w:val="20"/>
        </w:numPr>
        <w:spacing w:after="200" w:line="276" w:lineRule="auto"/>
        <w:contextualSpacing/>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 xml:space="preserve">обучить правилам безопасной работы с материалами и инструментами; </w:t>
      </w:r>
    </w:p>
    <w:p w:rsidR="00E45732" w:rsidRPr="00E45732" w:rsidRDefault="00E45732" w:rsidP="00E45732">
      <w:pPr>
        <w:numPr>
          <w:ilvl w:val="0"/>
          <w:numId w:val="2"/>
        </w:numPr>
        <w:spacing w:after="200" w:line="276" w:lineRule="auto"/>
        <w:contextualSpacing/>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 xml:space="preserve">познакомить с назначением и областью применения материалов, экономному их использованию;  </w:t>
      </w:r>
    </w:p>
    <w:p w:rsidR="00E45732" w:rsidRPr="00E45732" w:rsidRDefault="00E45732" w:rsidP="00E45732">
      <w:pPr>
        <w:spacing w:after="200" w:line="276" w:lineRule="auto"/>
        <w:rPr>
          <w:rFonts w:ascii="Times New Roman" w:eastAsia="Times New Roman" w:hAnsi="Times New Roman" w:cs="Times New Roman"/>
          <w:i/>
          <w:sz w:val="24"/>
          <w:szCs w:val="24"/>
          <w:lang w:eastAsia="ru-RU"/>
        </w:rPr>
      </w:pPr>
      <w:r w:rsidRPr="00E45732">
        <w:rPr>
          <w:rFonts w:ascii="Times New Roman" w:eastAsia="Times New Roman" w:hAnsi="Times New Roman" w:cs="Times New Roman"/>
          <w:i/>
          <w:sz w:val="24"/>
          <w:szCs w:val="24"/>
          <w:lang w:eastAsia="ru-RU"/>
        </w:rPr>
        <w:t xml:space="preserve">развивающие: </w:t>
      </w:r>
    </w:p>
    <w:p w:rsidR="00E45732" w:rsidRPr="00E45732" w:rsidRDefault="00E45732" w:rsidP="00E45732">
      <w:pPr>
        <w:numPr>
          <w:ilvl w:val="0"/>
          <w:numId w:val="3"/>
        </w:numPr>
        <w:spacing w:after="200" w:line="276" w:lineRule="auto"/>
        <w:contextualSpacing/>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 xml:space="preserve">развивать воображение, наблюдательность, неординарное мышление, внимательность, усидчивость и аккуратность; </w:t>
      </w:r>
    </w:p>
    <w:p w:rsidR="00E45732" w:rsidRPr="00E45732" w:rsidRDefault="00E45732" w:rsidP="00E45732">
      <w:pPr>
        <w:numPr>
          <w:ilvl w:val="0"/>
          <w:numId w:val="3"/>
        </w:numPr>
        <w:spacing w:after="200" w:line="276" w:lineRule="auto"/>
        <w:contextualSpacing/>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 xml:space="preserve"> расширять сенсорный опыт, развивать мелкую моторику рук; </w:t>
      </w:r>
    </w:p>
    <w:p w:rsidR="00E45732" w:rsidRPr="00E45732" w:rsidRDefault="00E45732" w:rsidP="00E45732">
      <w:pPr>
        <w:numPr>
          <w:ilvl w:val="0"/>
          <w:numId w:val="3"/>
        </w:numPr>
        <w:spacing w:after="200" w:line="276" w:lineRule="auto"/>
        <w:contextualSpacing/>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 xml:space="preserve"> развивать умения и навыки работы с инструментами и разными материалами; </w:t>
      </w:r>
    </w:p>
    <w:p w:rsidR="00E45732" w:rsidRPr="00E45732" w:rsidRDefault="00E45732" w:rsidP="00E45732">
      <w:pPr>
        <w:numPr>
          <w:ilvl w:val="0"/>
          <w:numId w:val="3"/>
        </w:numPr>
        <w:spacing w:after="200" w:line="276" w:lineRule="auto"/>
        <w:contextualSpacing/>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 xml:space="preserve"> формировать эстетический и художественный вкус;  </w:t>
      </w:r>
    </w:p>
    <w:p w:rsidR="00E45732" w:rsidRPr="00E45732" w:rsidRDefault="00E45732" w:rsidP="00E45732">
      <w:pPr>
        <w:spacing w:after="200" w:line="276" w:lineRule="auto"/>
        <w:rPr>
          <w:rFonts w:ascii="Times New Roman" w:eastAsia="Times New Roman" w:hAnsi="Times New Roman" w:cs="Times New Roman"/>
          <w:i/>
          <w:sz w:val="24"/>
          <w:szCs w:val="24"/>
          <w:lang w:eastAsia="ru-RU"/>
        </w:rPr>
      </w:pPr>
      <w:r w:rsidRPr="00E45732">
        <w:rPr>
          <w:rFonts w:ascii="Times New Roman" w:eastAsia="Times New Roman" w:hAnsi="Times New Roman" w:cs="Times New Roman"/>
          <w:i/>
          <w:sz w:val="24"/>
          <w:szCs w:val="24"/>
          <w:lang w:eastAsia="ru-RU"/>
        </w:rPr>
        <w:t xml:space="preserve">воспитательные: </w:t>
      </w:r>
    </w:p>
    <w:p w:rsidR="00E45732" w:rsidRPr="00E45732" w:rsidRDefault="00E45732" w:rsidP="00E45732">
      <w:pPr>
        <w:numPr>
          <w:ilvl w:val="0"/>
          <w:numId w:val="4"/>
        </w:numPr>
        <w:spacing w:after="200" w:line="276" w:lineRule="auto"/>
        <w:contextualSpacing/>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привитие интереса к культуре своей Родины, к истокам народного творчества;</w:t>
      </w:r>
    </w:p>
    <w:p w:rsidR="00E45732" w:rsidRPr="00E45732" w:rsidRDefault="00E45732" w:rsidP="00E45732">
      <w:pPr>
        <w:numPr>
          <w:ilvl w:val="0"/>
          <w:numId w:val="4"/>
        </w:numPr>
        <w:spacing w:after="200" w:line="276" w:lineRule="auto"/>
        <w:contextualSpacing/>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 xml:space="preserve">воспитывать чувство коллективизма, нравственно-этических норм межличностных взаимоотношений, умений и навыков поведения и работы в коллективе; </w:t>
      </w:r>
    </w:p>
    <w:p w:rsidR="00E45732" w:rsidRPr="00E45732" w:rsidRDefault="00E45732" w:rsidP="00E45732">
      <w:pPr>
        <w:numPr>
          <w:ilvl w:val="0"/>
          <w:numId w:val="4"/>
        </w:numPr>
        <w:spacing w:after="200" w:line="276" w:lineRule="auto"/>
        <w:contextualSpacing/>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воспитывать стремление к разумной организации своего свободного времени.</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b/>
          <w:i/>
          <w:sz w:val="24"/>
          <w:szCs w:val="24"/>
          <w:lang w:eastAsia="ru-RU"/>
        </w:rPr>
        <w:t>Возраст детей, участвующих в реализации данной  программы.</w:t>
      </w:r>
      <w:r w:rsidRPr="00E45732">
        <w:rPr>
          <w:rFonts w:ascii="Times New Roman" w:eastAsia="Times New Roman" w:hAnsi="Times New Roman" w:cs="Times New Roman"/>
          <w:sz w:val="24"/>
          <w:szCs w:val="24"/>
          <w:lang w:eastAsia="ru-RU"/>
        </w:rPr>
        <w:t xml:space="preserve"> </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 xml:space="preserve">Образовательная программа  рассчитана на два года обучения  детей в возрасте от семи лет. Для успешного усвоения программы количество детей не должно  превышать 15 </w:t>
      </w:r>
      <w:r w:rsidRPr="00E45732">
        <w:rPr>
          <w:rFonts w:ascii="Times New Roman" w:eastAsia="Times New Roman" w:hAnsi="Times New Roman" w:cs="Times New Roman"/>
          <w:sz w:val="24"/>
          <w:szCs w:val="24"/>
          <w:lang w:eastAsia="ru-RU"/>
        </w:rPr>
        <w:lastRenderedPageBreak/>
        <w:t xml:space="preserve">человек. Программа  предназначена для учащихся младшего и  среднего школьного возраста.   </w:t>
      </w:r>
    </w:p>
    <w:p w:rsidR="00E45732" w:rsidRPr="00E45732" w:rsidRDefault="00E45732" w:rsidP="00E45732">
      <w:pPr>
        <w:spacing w:after="200" w:line="276" w:lineRule="auto"/>
        <w:jc w:val="center"/>
        <w:rPr>
          <w:rFonts w:ascii="Times New Roman" w:eastAsia="Times New Roman" w:hAnsi="Times New Roman" w:cs="Times New Roman"/>
          <w:b/>
          <w:sz w:val="24"/>
          <w:szCs w:val="24"/>
          <w:lang w:eastAsia="ru-RU"/>
        </w:rPr>
      </w:pPr>
      <w:r w:rsidRPr="00E45732">
        <w:rPr>
          <w:rFonts w:ascii="Times New Roman" w:eastAsia="Times New Roman" w:hAnsi="Times New Roman" w:cs="Times New Roman"/>
          <w:b/>
          <w:i/>
          <w:sz w:val="24"/>
          <w:szCs w:val="24"/>
          <w:lang w:eastAsia="ru-RU"/>
        </w:rPr>
        <w:t>Формы и режим занятий.</w:t>
      </w:r>
      <w:r w:rsidRPr="00E45732">
        <w:rPr>
          <w:rFonts w:ascii="Times New Roman" w:eastAsia="Times New Roman" w:hAnsi="Times New Roman" w:cs="Times New Roman"/>
          <w:b/>
          <w:sz w:val="24"/>
          <w:szCs w:val="24"/>
          <w:lang w:eastAsia="ru-RU"/>
        </w:rPr>
        <w:t xml:space="preserve"> </w:t>
      </w:r>
      <w:r w:rsidRPr="00E45732">
        <w:rPr>
          <w:rFonts w:ascii="Times New Roman" w:eastAsia="Times New Roman" w:hAnsi="Times New Roman" w:cs="Times New Roman"/>
          <w:sz w:val="24"/>
          <w:szCs w:val="24"/>
          <w:lang w:eastAsia="ru-RU"/>
        </w:rPr>
        <w:t xml:space="preserve">Программа первого года рассчитана на 144 часа.  Занятия проходят два раза в неделю по два академических часа. Программа второго года обучения рассчитана на 144 часов, занятия проходят два раза в неделю по два академических часа.  Занятия проводятся по 40 минут. Между занятиями 10-минутный перерыв. Каждое занятие начинается с инструктажа по технике безопасности, включает теоретическую и практическую части. </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Программа преподавания предусматривает следующие виды занятий:</w:t>
      </w:r>
    </w:p>
    <w:p w:rsidR="00E45732" w:rsidRPr="00E45732" w:rsidRDefault="00E45732" w:rsidP="00E45732">
      <w:pPr>
        <w:numPr>
          <w:ilvl w:val="0"/>
          <w:numId w:val="11"/>
        </w:numPr>
        <w:spacing w:after="200" w:line="276" w:lineRule="auto"/>
        <w:contextualSpacing/>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 xml:space="preserve">беседы; </w:t>
      </w:r>
    </w:p>
    <w:p w:rsidR="00E45732" w:rsidRPr="00E45732" w:rsidRDefault="00E45732" w:rsidP="00E45732">
      <w:pPr>
        <w:numPr>
          <w:ilvl w:val="0"/>
          <w:numId w:val="11"/>
        </w:numPr>
        <w:spacing w:after="200" w:line="276" w:lineRule="auto"/>
        <w:contextualSpacing/>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 xml:space="preserve">занятия в группах; </w:t>
      </w:r>
    </w:p>
    <w:p w:rsidR="00E45732" w:rsidRPr="00E45732" w:rsidRDefault="00E45732" w:rsidP="00E45732">
      <w:pPr>
        <w:numPr>
          <w:ilvl w:val="0"/>
          <w:numId w:val="11"/>
        </w:numPr>
        <w:spacing w:after="200" w:line="276" w:lineRule="auto"/>
        <w:contextualSpacing/>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коллективно-творческие занятия;</w:t>
      </w:r>
    </w:p>
    <w:p w:rsidR="00E45732" w:rsidRPr="00E45732" w:rsidRDefault="00E45732" w:rsidP="00E45732">
      <w:pPr>
        <w:numPr>
          <w:ilvl w:val="0"/>
          <w:numId w:val="11"/>
        </w:numPr>
        <w:spacing w:after="200" w:line="276" w:lineRule="auto"/>
        <w:contextualSpacing/>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 xml:space="preserve">анкетирование; </w:t>
      </w:r>
    </w:p>
    <w:p w:rsidR="00E45732" w:rsidRPr="00E45732" w:rsidRDefault="00E45732" w:rsidP="00E45732">
      <w:pPr>
        <w:numPr>
          <w:ilvl w:val="0"/>
          <w:numId w:val="11"/>
        </w:numPr>
        <w:spacing w:after="200" w:line="276" w:lineRule="auto"/>
        <w:contextualSpacing/>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 xml:space="preserve">выставки; </w:t>
      </w:r>
    </w:p>
    <w:p w:rsidR="00E45732" w:rsidRPr="00E45732" w:rsidRDefault="00E45732" w:rsidP="00E45732">
      <w:pPr>
        <w:numPr>
          <w:ilvl w:val="0"/>
          <w:numId w:val="11"/>
        </w:numPr>
        <w:spacing w:after="200" w:line="276" w:lineRule="auto"/>
        <w:contextualSpacing/>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неформальные занятия (праздничные чаепития, посещение культурных    мероприятий, досуг внутри детского коллектива) и т.д.</w:t>
      </w:r>
    </w:p>
    <w:p w:rsidR="00E45732" w:rsidRPr="00E45732" w:rsidRDefault="00E45732" w:rsidP="00E45732">
      <w:pPr>
        <w:spacing w:after="200" w:line="276" w:lineRule="auto"/>
        <w:contextualSpacing/>
        <w:rPr>
          <w:rFonts w:ascii="Times New Roman" w:eastAsia="Times New Roman" w:hAnsi="Times New Roman" w:cs="Times New Roman"/>
          <w:sz w:val="24"/>
          <w:szCs w:val="24"/>
          <w:lang w:eastAsia="ru-RU"/>
        </w:rPr>
      </w:pPr>
    </w:p>
    <w:p w:rsidR="00E45732" w:rsidRPr="00E45732" w:rsidRDefault="00E45732" w:rsidP="00E45732">
      <w:pPr>
        <w:spacing w:after="200" w:line="276" w:lineRule="auto"/>
        <w:contextualSpacing/>
        <w:rPr>
          <w:rFonts w:ascii="Times New Roman" w:eastAsia="Times New Roman" w:hAnsi="Times New Roman" w:cs="Times New Roman"/>
          <w:sz w:val="24"/>
          <w:szCs w:val="24"/>
          <w:lang w:eastAsia="ru-RU"/>
        </w:rPr>
      </w:pPr>
    </w:p>
    <w:p w:rsidR="00E45732" w:rsidRPr="00E45732" w:rsidRDefault="00E45732" w:rsidP="00E45732">
      <w:pPr>
        <w:spacing w:after="200" w:line="276" w:lineRule="auto"/>
        <w:contextualSpacing/>
        <w:rPr>
          <w:rFonts w:ascii="Times New Roman" w:eastAsia="Times New Roman" w:hAnsi="Times New Roman" w:cs="Times New Roman"/>
          <w:sz w:val="24"/>
          <w:szCs w:val="24"/>
          <w:lang w:eastAsia="ru-RU"/>
        </w:rPr>
      </w:pPr>
    </w:p>
    <w:p w:rsidR="00E45732" w:rsidRPr="00E45732" w:rsidRDefault="00E45732" w:rsidP="00E45732">
      <w:pPr>
        <w:spacing w:after="200" w:line="276" w:lineRule="auto"/>
        <w:contextualSpacing/>
        <w:rPr>
          <w:rFonts w:ascii="Times New Roman" w:eastAsia="Times New Roman" w:hAnsi="Times New Roman" w:cs="Times New Roman"/>
          <w:sz w:val="24"/>
          <w:szCs w:val="24"/>
          <w:lang w:eastAsia="ru-RU"/>
        </w:rPr>
      </w:pPr>
    </w:p>
    <w:p w:rsidR="00E45732" w:rsidRPr="00E45732" w:rsidRDefault="00E45732" w:rsidP="00E45732">
      <w:pPr>
        <w:spacing w:after="200" w:line="276" w:lineRule="auto"/>
        <w:contextualSpacing/>
        <w:rPr>
          <w:rFonts w:ascii="Times New Roman" w:eastAsia="Times New Roman" w:hAnsi="Times New Roman" w:cs="Times New Roman"/>
          <w:sz w:val="24"/>
          <w:szCs w:val="24"/>
          <w:lang w:eastAsia="ru-RU"/>
        </w:rPr>
      </w:pPr>
    </w:p>
    <w:p w:rsidR="00E45732" w:rsidRPr="00E45732" w:rsidRDefault="00E45732" w:rsidP="00E45732">
      <w:pPr>
        <w:spacing w:after="200" w:line="276" w:lineRule="auto"/>
        <w:contextualSpacing/>
        <w:rPr>
          <w:rFonts w:ascii="Times New Roman" w:eastAsia="Times New Roman" w:hAnsi="Times New Roman" w:cs="Times New Roman"/>
          <w:sz w:val="24"/>
          <w:szCs w:val="24"/>
          <w:lang w:eastAsia="ru-RU"/>
        </w:rPr>
      </w:pPr>
    </w:p>
    <w:p w:rsidR="00E45732" w:rsidRPr="00E45732" w:rsidRDefault="00E45732" w:rsidP="00E45732">
      <w:pPr>
        <w:spacing w:after="200" w:line="276" w:lineRule="auto"/>
        <w:contextualSpacing/>
        <w:rPr>
          <w:rFonts w:ascii="Times New Roman" w:eastAsia="Times New Roman" w:hAnsi="Times New Roman" w:cs="Times New Roman"/>
          <w:sz w:val="24"/>
          <w:szCs w:val="24"/>
          <w:lang w:eastAsia="ru-RU"/>
        </w:rPr>
      </w:pP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p>
    <w:p w:rsidR="00E45732" w:rsidRDefault="00E45732" w:rsidP="00E45732">
      <w:pPr>
        <w:spacing w:after="200" w:line="276" w:lineRule="auto"/>
        <w:rPr>
          <w:rFonts w:ascii="Times New Roman" w:eastAsia="Times New Roman" w:hAnsi="Times New Roman" w:cs="Times New Roman"/>
          <w:sz w:val="24"/>
          <w:szCs w:val="24"/>
          <w:lang w:eastAsia="ru-RU"/>
        </w:rPr>
      </w:pPr>
    </w:p>
    <w:p w:rsidR="00741D9D" w:rsidRPr="00E45732" w:rsidRDefault="00741D9D" w:rsidP="00E45732">
      <w:pPr>
        <w:spacing w:after="200" w:line="276" w:lineRule="auto"/>
        <w:rPr>
          <w:rFonts w:ascii="Times New Roman" w:eastAsia="Times New Roman" w:hAnsi="Times New Roman" w:cs="Times New Roman"/>
          <w:sz w:val="24"/>
          <w:szCs w:val="24"/>
          <w:lang w:eastAsia="ru-RU"/>
        </w:rPr>
      </w:pPr>
    </w:p>
    <w:p w:rsidR="00E45732" w:rsidRPr="00E45732" w:rsidRDefault="00E45732" w:rsidP="00E45732">
      <w:pPr>
        <w:spacing w:after="200" w:line="276" w:lineRule="auto"/>
        <w:jc w:val="center"/>
        <w:rPr>
          <w:rFonts w:ascii="Times New Roman" w:eastAsia="Times New Roman" w:hAnsi="Times New Roman" w:cs="Times New Roman"/>
          <w:b/>
          <w:sz w:val="24"/>
          <w:szCs w:val="24"/>
          <w:lang w:eastAsia="ru-RU"/>
        </w:rPr>
      </w:pPr>
      <w:r w:rsidRPr="00E45732">
        <w:rPr>
          <w:rFonts w:ascii="Times New Roman" w:eastAsia="Times New Roman" w:hAnsi="Times New Roman" w:cs="Times New Roman"/>
          <w:b/>
          <w:sz w:val="24"/>
          <w:szCs w:val="24"/>
          <w:lang w:eastAsia="ru-RU"/>
        </w:rPr>
        <w:t>Учебно-тематический план первого года обучения</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b/>
          <w:i/>
          <w:sz w:val="24"/>
          <w:szCs w:val="24"/>
          <w:u w:val="single"/>
          <w:lang w:eastAsia="ru-RU"/>
        </w:rPr>
        <w:t>Цель:</w:t>
      </w:r>
      <w:r w:rsidRPr="00E45732">
        <w:rPr>
          <w:rFonts w:ascii="Times New Roman" w:eastAsia="Times New Roman" w:hAnsi="Times New Roman" w:cs="Times New Roman"/>
          <w:sz w:val="24"/>
          <w:szCs w:val="24"/>
          <w:lang w:eastAsia="ru-RU"/>
        </w:rPr>
        <w:t xml:space="preserve">  вовлечение детей в творческую деятельность, формирование детского коллектива, создание доброжелательной комфортной обстановки сотрудничества в объединении; ознакомление с типами народных кукол: обереговая, обрядовая и игровая, ознакомление с основными видами современных кукол.</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b/>
          <w:i/>
          <w:sz w:val="24"/>
          <w:szCs w:val="24"/>
          <w:u w:val="single"/>
          <w:lang w:eastAsia="ru-RU"/>
        </w:rPr>
        <w:t>Задачи:</w:t>
      </w:r>
      <w:r w:rsidRPr="00E45732">
        <w:rPr>
          <w:rFonts w:ascii="Times New Roman" w:eastAsia="Times New Roman" w:hAnsi="Times New Roman" w:cs="Times New Roman"/>
          <w:sz w:val="24"/>
          <w:szCs w:val="24"/>
          <w:lang w:eastAsia="ru-RU"/>
        </w:rPr>
        <w:t xml:space="preserve">  </w:t>
      </w:r>
    </w:p>
    <w:p w:rsidR="00E45732" w:rsidRPr="00E45732" w:rsidRDefault="00E45732" w:rsidP="00E45732">
      <w:pPr>
        <w:numPr>
          <w:ilvl w:val="0"/>
          <w:numId w:val="5"/>
        </w:numPr>
        <w:spacing w:after="200" w:line="276" w:lineRule="auto"/>
        <w:contextualSpacing/>
        <w:rPr>
          <w:rFonts w:ascii="Times New Roman" w:eastAsia="Times New Roman" w:hAnsi="Times New Roman" w:cs="Times New Roman"/>
          <w:sz w:val="24"/>
          <w:szCs w:val="24"/>
          <w:lang w:eastAsia="ru-RU"/>
        </w:rPr>
      </w:pPr>
      <w:r w:rsidRPr="00E45732">
        <w:rPr>
          <w:rFonts w:ascii="Times New Roman" w:eastAsia="Times New Roman" w:hAnsi="Times New Roman" w:cs="Times New Roman"/>
          <w:i/>
          <w:sz w:val="24"/>
          <w:szCs w:val="24"/>
          <w:lang w:eastAsia="ru-RU"/>
        </w:rPr>
        <w:t>образовательные:</w:t>
      </w:r>
      <w:r w:rsidRPr="00E45732">
        <w:rPr>
          <w:rFonts w:ascii="Times New Roman" w:eastAsia="Times New Roman" w:hAnsi="Times New Roman" w:cs="Times New Roman"/>
          <w:sz w:val="24"/>
          <w:szCs w:val="24"/>
          <w:lang w:eastAsia="ru-RU"/>
        </w:rPr>
        <w:t xml:space="preserve"> формирование знаний, умений и навыков по изготовлению простейших игрушек; </w:t>
      </w:r>
    </w:p>
    <w:p w:rsidR="00E45732" w:rsidRPr="00E45732" w:rsidRDefault="00E45732" w:rsidP="00E45732">
      <w:pPr>
        <w:numPr>
          <w:ilvl w:val="0"/>
          <w:numId w:val="5"/>
        </w:numPr>
        <w:spacing w:after="200" w:line="276" w:lineRule="auto"/>
        <w:contextualSpacing/>
        <w:rPr>
          <w:rFonts w:ascii="Times New Roman" w:eastAsia="Times New Roman" w:hAnsi="Times New Roman" w:cs="Times New Roman"/>
          <w:sz w:val="24"/>
          <w:szCs w:val="24"/>
          <w:lang w:eastAsia="ru-RU"/>
        </w:rPr>
      </w:pPr>
      <w:r w:rsidRPr="00E45732">
        <w:rPr>
          <w:rFonts w:ascii="Times New Roman" w:eastAsia="Times New Roman" w:hAnsi="Times New Roman" w:cs="Times New Roman"/>
          <w:i/>
          <w:sz w:val="24"/>
          <w:szCs w:val="24"/>
          <w:lang w:eastAsia="ru-RU"/>
        </w:rPr>
        <w:t>развивающие:</w:t>
      </w:r>
      <w:r w:rsidRPr="00E45732">
        <w:rPr>
          <w:rFonts w:ascii="Times New Roman" w:eastAsia="Times New Roman" w:hAnsi="Times New Roman" w:cs="Times New Roman"/>
          <w:sz w:val="24"/>
          <w:szCs w:val="24"/>
          <w:lang w:eastAsia="ru-RU"/>
        </w:rPr>
        <w:t xml:space="preserve"> развитие моторных навыков, фантазии, творческих способностей.  </w:t>
      </w:r>
    </w:p>
    <w:p w:rsidR="00E45732" w:rsidRPr="00E45732" w:rsidRDefault="00E45732" w:rsidP="00E45732">
      <w:pPr>
        <w:numPr>
          <w:ilvl w:val="0"/>
          <w:numId w:val="5"/>
        </w:numPr>
        <w:spacing w:after="200" w:line="276" w:lineRule="auto"/>
        <w:contextualSpacing/>
        <w:rPr>
          <w:rFonts w:ascii="Times New Roman" w:eastAsia="Times New Roman" w:hAnsi="Times New Roman" w:cs="Times New Roman"/>
          <w:sz w:val="24"/>
          <w:szCs w:val="24"/>
          <w:lang w:eastAsia="ru-RU"/>
        </w:rPr>
      </w:pPr>
      <w:r w:rsidRPr="00E45732">
        <w:rPr>
          <w:rFonts w:ascii="Times New Roman" w:eastAsia="Times New Roman" w:hAnsi="Times New Roman" w:cs="Times New Roman"/>
          <w:i/>
          <w:sz w:val="24"/>
          <w:szCs w:val="24"/>
          <w:lang w:eastAsia="ru-RU"/>
        </w:rPr>
        <w:t>воспитательные:</w:t>
      </w:r>
      <w:r w:rsidRPr="00E45732">
        <w:rPr>
          <w:rFonts w:ascii="Times New Roman" w:eastAsia="Times New Roman" w:hAnsi="Times New Roman" w:cs="Times New Roman"/>
          <w:sz w:val="24"/>
          <w:szCs w:val="24"/>
          <w:lang w:eastAsia="ru-RU"/>
        </w:rPr>
        <w:t xml:space="preserve"> привитие интереса к декоративно-прикладному творчеству,  воспитание трудолюбия и аккуратности.</w:t>
      </w:r>
    </w:p>
    <w:p w:rsidR="00E45732" w:rsidRPr="00E45732" w:rsidRDefault="00E45732" w:rsidP="00E45732">
      <w:pPr>
        <w:spacing w:after="200" w:line="276" w:lineRule="auto"/>
        <w:rPr>
          <w:rFonts w:ascii="Times New Roman" w:eastAsia="Times New Roman" w:hAnsi="Times New Roman" w:cs="Times New Roman"/>
          <w:b/>
          <w:i/>
          <w:sz w:val="24"/>
          <w:szCs w:val="24"/>
          <w:lang w:eastAsia="ru-RU"/>
        </w:rPr>
      </w:pPr>
      <w:r w:rsidRPr="00E45732">
        <w:rPr>
          <w:rFonts w:ascii="Times New Roman" w:eastAsia="Times New Roman" w:hAnsi="Times New Roman" w:cs="Times New Roman"/>
          <w:b/>
          <w:i/>
          <w:sz w:val="24"/>
          <w:szCs w:val="24"/>
          <w:lang w:eastAsia="ru-RU"/>
        </w:rPr>
        <w:t>По окончании  первого года обучения воспитанники:</w:t>
      </w:r>
    </w:p>
    <w:p w:rsidR="00E45732" w:rsidRPr="00E45732" w:rsidRDefault="00E45732" w:rsidP="00E45732">
      <w:pPr>
        <w:spacing w:after="200" w:line="276" w:lineRule="auto"/>
        <w:contextualSpacing/>
        <w:rPr>
          <w:rFonts w:ascii="Times New Roman" w:eastAsia="Times New Roman" w:hAnsi="Times New Roman" w:cs="Times New Roman"/>
          <w:sz w:val="24"/>
          <w:szCs w:val="24"/>
          <w:lang w:eastAsia="ru-RU"/>
        </w:rPr>
      </w:pPr>
      <w:r w:rsidRPr="00E45732">
        <w:rPr>
          <w:rFonts w:ascii="Times New Roman" w:eastAsia="Times New Roman" w:hAnsi="Times New Roman" w:cs="Times New Roman"/>
          <w:b/>
          <w:i/>
          <w:sz w:val="24"/>
          <w:szCs w:val="24"/>
          <w:u w:val="single"/>
          <w:lang w:eastAsia="ru-RU"/>
        </w:rPr>
        <w:t>знают:</w:t>
      </w:r>
      <w:r w:rsidRPr="00E45732">
        <w:rPr>
          <w:rFonts w:ascii="Times New Roman" w:eastAsia="Times New Roman" w:hAnsi="Times New Roman" w:cs="Times New Roman"/>
          <w:sz w:val="24"/>
          <w:szCs w:val="24"/>
          <w:lang w:eastAsia="ru-RU"/>
        </w:rPr>
        <w:t xml:space="preserve"> </w:t>
      </w:r>
    </w:p>
    <w:p w:rsidR="00E45732" w:rsidRPr="00E45732" w:rsidRDefault="00E45732" w:rsidP="00E45732">
      <w:pPr>
        <w:numPr>
          <w:ilvl w:val="0"/>
          <w:numId w:val="6"/>
        </w:numPr>
        <w:spacing w:after="200" w:line="276" w:lineRule="auto"/>
        <w:contextualSpacing/>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 xml:space="preserve">правила техники безопасности и  работы с инструментами, </w:t>
      </w:r>
    </w:p>
    <w:p w:rsidR="00E45732" w:rsidRPr="00E45732" w:rsidRDefault="00E45732" w:rsidP="00E45732">
      <w:pPr>
        <w:numPr>
          <w:ilvl w:val="0"/>
          <w:numId w:val="6"/>
        </w:numPr>
        <w:spacing w:after="200" w:line="276" w:lineRule="auto"/>
        <w:contextualSpacing/>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типы народных кукол и их изготовление;</w:t>
      </w:r>
    </w:p>
    <w:p w:rsidR="00E45732" w:rsidRPr="00E45732" w:rsidRDefault="00E45732" w:rsidP="00E45732">
      <w:pPr>
        <w:numPr>
          <w:ilvl w:val="0"/>
          <w:numId w:val="6"/>
        </w:numPr>
        <w:spacing w:after="200" w:line="276" w:lineRule="auto"/>
        <w:contextualSpacing/>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свойства и особенности материалов,</w:t>
      </w:r>
    </w:p>
    <w:p w:rsidR="00E45732" w:rsidRPr="00E45732" w:rsidRDefault="00E45732" w:rsidP="00E45732">
      <w:pPr>
        <w:numPr>
          <w:ilvl w:val="0"/>
          <w:numId w:val="6"/>
        </w:numPr>
        <w:spacing w:after="200" w:line="276" w:lineRule="auto"/>
        <w:contextualSpacing/>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технику швов,</w:t>
      </w:r>
    </w:p>
    <w:p w:rsidR="00E45732" w:rsidRPr="00E45732" w:rsidRDefault="00E45732" w:rsidP="00E45732">
      <w:pPr>
        <w:numPr>
          <w:ilvl w:val="0"/>
          <w:numId w:val="6"/>
        </w:numPr>
        <w:spacing w:after="200" w:line="276" w:lineRule="auto"/>
        <w:contextualSpacing/>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 xml:space="preserve">технологию увеличения выкройки, </w:t>
      </w:r>
    </w:p>
    <w:p w:rsidR="00E45732" w:rsidRPr="00E45732" w:rsidRDefault="00E45732" w:rsidP="00E45732">
      <w:pPr>
        <w:numPr>
          <w:ilvl w:val="0"/>
          <w:numId w:val="6"/>
        </w:numPr>
        <w:spacing w:after="200" w:line="276" w:lineRule="auto"/>
        <w:contextualSpacing/>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способы хранения выкроек,</w:t>
      </w:r>
    </w:p>
    <w:p w:rsidR="00E45732" w:rsidRPr="00E45732" w:rsidRDefault="00E45732" w:rsidP="00E45732">
      <w:pPr>
        <w:numPr>
          <w:ilvl w:val="0"/>
          <w:numId w:val="6"/>
        </w:numPr>
        <w:spacing w:after="200" w:line="276" w:lineRule="auto"/>
        <w:contextualSpacing/>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основы технологии раскроя, моделирования, оформления игрушек,</w:t>
      </w:r>
    </w:p>
    <w:p w:rsidR="00E45732" w:rsidRPr="00E45732" w:rsidRDefault="00E45732" w:rsidP="00E45732">
      <w:pPr>
        <w:numPr>
          <w:ilvl w:val="0"/>
          <w:numId w:val="6"/>
        </w:numPr>
        <w:spacing w:after="200" w:line="276" w:lineRule="auto"/>
        <w:contextualSpacing/>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технологию работы с мехом.</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 xml:space="preserve">           </w:t>
      </w:r>
      <w:r w:rsidRPr="00E45732">
        <w:rPr>
          <w:rFonts w:ascii="Times New Roman" w:eastAsia="Times New Roman" w:hAnsi="Times New Roman" w:cs="Times New Roman"/>
          <w:b/>
          <w:i/>
          <w:sz w:val="24"/>
          <w:szCs w:val="24"/>
          <w:u w:val="single"/>
          <w:lang w:eastAsia="ru-RU"/>
        </w:rPr>
        <w:t>умеют:</w:t>
      </w:r>
      <w:r w:rsidRPr="00E45732">
        <w:rPr>
          <w:rFonts w:ascii="Times New Roman" w:eastAsia="Times New Roman" w:hAnsi="Times New Roman" w:cs="Times New Roman"/>
          <w:sz w:val="24"/>
          <w:szCs w:val="24"/>
          <w:lang w:eastAsia="ru-RU"/>
        </w:rPr>
        <w:t xml:space="preserve"> </w:t>
      </w:r>
    </w:p>
    <w:p w:rsidR="00E45732" w:rsidRPr="00E45732" w:rsidRDefault="00E45732" w:rsidP="00E45732">
      <w:pPr>
        <w:numPr>
          <w:ilvl w:val="0"/>
          <w:numId w:val="7"/>
        </w:numPr>
        <w:spacing w:after="200" w:line="276" w:lineRule="auto"/>
        <w:contextualSpacing/>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 xml:space="preserve">выполнять швы в различной технике, </w:t>
      </w:r>
    </w:p>
    <w:p w:rsidR="00E45732" w:rsidRPr="00E45732" w:rsidRDefault="00E45732" w:rsidP="00E45732">
      <w:pPr>
        <w:numPr>
          <w:ilvl w:val="0"/>
          <w:numId w:val="7"/>
        </w:numPr>
        <w:spacing w:after="200" w:line="276" w:lineRule="auto"/>
        <w:contextualSpacing/>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 xml:space="preserve">выполнять графические работы, </w:t>
      </w:r>
    </w:p>
    <w:p w:rsidR="00E45732" w:rsidRPr="00E45732" w:rsidRDefault="00E45732" w:rsidP="00E45732">
      <w:pPr>
        <w:numPr>
          <w:ilvl w:val="0"/>
          <w:numId w:val="7"/>
        </w:numPr>
        <w:spacing w:after="200" w:line="276" w:lineRule="auto"/>
        <w:contextualSpacing/>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изготавливать простую  игрушку,</w:t>
      </w:r>
    </w:p>
    <w:p w:rsidR="00E45732" w:rsidRPr="00E45732" w:rsidRDefault="00E45732" w:rsidP="00E45732">
      <w:pPr>
        <w:numPr>
          <w:ilvl w:val="0"/>
          <w:numId w:val="7"/>
        </w:numPr>
        <w:spacing w:after="200" w:line="276" w:lineRule="auto"/>
        <w:contextualSpacing/>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 xml:space="preserve">изготавливать усложнённую игрушку, </w:t>
      </w:r>
    </w:p>
    <w:p w:rsidR="00E45732" w:rsidRPr="00E45732" w:rsidRDefault="00E45732" w:rsidP="00E45732">
      <w:pPr>
        <w:numPr>
          <w:ilvl w:val="0"/>
          <w:numId w:val="7"/>
        </w:numPr>
        <w:spacing w:after="200" w:line="276" w:lineRule="auto"/>
        <w:contextualSpacing/>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шить игрушку из меха (небольшую работу).</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p>
    <w:tbl>
      <w:tblPr>
        <w:tblStyle w:val="10"/>
        <w:tblW w:w="0" w:type="auto"/>
        <w:jc w:val="center"/>
        <w:tblLook w:val="04A0" w:firstRow="1" w:lastRow="0" w:firstColumn="1" w:lastColumn="0" w:noHBand="0" w:noVBand="1"/>
      </w:tblPr>
      <w:tblGrid>
        <w:gridCol w:w="540"/>
        <w:gridCol w:w="5945"/>
        <w:gridCol w:w="907"/>
        <w:gridCol w:w="1145"/>
        <w:gridCol w:w="808"/>
      </w:tblGrid>
      <w:tr w:rsidR="00E45732" w:rsidRPr="00E45732" w:rsidTr="00E45732">
        <w:trPr>
          <w:jc w:val="center"/>
        </w:trPr>
        <w:tc>
          <w:tcPr>
            <w:tcW w:w="0" w:type="auto"/>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w:t>
            </w:r>
          </w:p>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п/п</w:t>
            </w:r>
          </w:p>
        </w:tc>
        <w:tc>
          <w:tcPr>
            <w:tcW w:w="0" w:type="auto"/>
          </w:tcPr>
          <w:p w:rsidR="00E45732" w:rsidRPr="00E45732" w:rsidRDefault="00E45732" w:rsidP="00E45732">
            <w:pPr>
              <w:rPr>
                <w:rFonts w:ascii="Times New Roman" w:hAnsi="Times New Roman" w:cs="Times New Roman"/>
                <w:sz w:val="24"/>
                <w:szCs w:val="24"/>
              </w:rPr>
            </w:pPr>
            <w:r w:rsidRPr="00E45732">
              <w:rPr>
                <w:rFonts w:ascii="Times New Roman" w:hAnsi="Times New Roman" w:cs="Times New Roman"/>
                <w:sz w:val="24"/>
                <w:szCs w:val="24"/>
              </w:rPr>
              <w:t>Тематическая направленность</w:t>
            </w:r>
          </w:p>
        </w:tc>
        <w:tc>
          <w:tcPr>
            <w:tcW w:w="0" w:type="auto"/>
          </w:tcPr>
          <w:p w:rsidR="00E45732" w:rsidRPr="00E45732" w:rsidRDefault="00E45732" w:rsidP="00E45732">
            <w:pPr>
              <w:rPr>
                <w:rFonts w:ascii="Times New Roman" w:hAnsi="Times New Roman" w:cs="Times New Roman"/>
                <w:sz w:val="24"/>
                <w:szCs w:val="24"/>
              </w:rPr>
            </w:pPr>
            <w:r w:rsidRPr="00E45732">
              <w:rPr>
                <w:rFonts w:ascii="Times New Roman" w:hAnsi="Times New Roman" w:cs="Times New Roman"/>
                <w:sz w:val="24"/>
                <w:szCs w:val="24"/>
              </w:rPr>
              <w:t>теория</w:t>
            </w:r>
          </w:p>
        </w:tc>
        <w:tc>
          <w:tcPr>
            <w:tcW w:w="0" w:type="auto"/>
          </w:tcPr>
          <w:p w:rsidR="00E45732" w:rsidRPr="00E45732" w:rsidRDefault="00E45732" w:rsidP="00E45732">
            <w:pPr>
              <w:rPr>
                <w:rFonts w:ascii="Times New Roman" w:hAnsi="Times New Roman" w:cs="Times New Roman"/>
                <w:sz w:val="24"/>
                <w:szCs w:val="24"/>
              </w:rPr>
            </w:pPr>
            <w:r w:rsidRPr="00E45732">
              <w:rPr>
                <w:rFonts w:ascii="Times New Roman" w:hAnsi="Times New Roman" w:cs="Times New Roman"/>
                <w:sz w:val="24"/>
                <w:szCs w:val="24"/>
              </w:rPr>
              <w:t>практика</w:t>
            </w:r>
          </w:p>
        </w:tc>
        <w:tc>
          <w:tcPr>
            <w:tcW w:w="0" w:type="auto"/>
          </w:tcPr>
          <w:p w:rsidR="00E45732" w:rsidRPr="00E45732" w:rsidRDefault="00E45732" w:rsidP="00E45732">
            <w:pPr>
              <w:rPr>
                <w:rFonts w:ascii="Times New Roman" w:hAnsi="Times New Roman" w:cs="Times New Roman"/>
                <w:sz w:val="24"/>
                <w:szCs w:val="24"/>
              </w:rPr>
            </w:pPr>
            <w:r w:rsidRPr="00E45732">
              <w:rPr>
                <w:rFonts w:ascii="Times New Roman" w:hAnsi="Times New Roman" w:cs="Times New Roman"/>
                <w:sz w:val="24"/>
                <w:szCs w:val="24"/>
              </w:rPr>
              <w:t>Всего</w:t>
            </w:r>
          </w:p>
        </w:tc>
      </w:tr>
      <w:tr w:rsidR="00E45732" w:rsidRPr="00E45732" w:rsidTr="00E45732">
        <w:trPr>
          <w:jc w:val="center"/>
        </w:trPr>
        <w:tc>
          <w:tcPr>
            <w:tcW w:w="0" w:type="auto"/>
          </w:tcPr>
          <w:p w:rsidR="00E45732" w:rsidRPr="00E45732" w:rsidRDefault="00E45732" w:rsidP="00E45732">
            <w:pPr>
              <w:rPr>
                <w:rFonts w:ascii="Times New Roman" w:hAnsi="Times New Roman" w:cs="Times New Roman"/>
                <w:b/>
                <w:sz w:val="24"/>
                <w:szCs w:val="24"/>
              </w:rPr>
            </w:pPr>
            <w:r w:rsidRPr="00E45732">
              <w:rPr>
                <w:rFonts w:ascii="Times New Roman" w:hAnsi="Times New Roman" w:cs="Times New Roman"/>
                <w:b/>
                <w:sz w:val="24"/>
                <w:szCs w:val="24"/>
              </w:rPr>
              <w:t>1.</w:t>
            </w:r>
          </w:p>
        </w:tc>
        <w:tc>
          <w:tcPr>
            <w:tcW w:w="0" w:type="auto"/>
          </w:tcPr>
          <w:p w:rsidR="00E45732" w:rsidRPr="00E45732" w:rsidRDefault="00E45732" w:rsidP="00E45732">
            <w:pPr>
              <w:rPr>
                <w:rFonts w:ascii="Times New Roman" w:hAnsi="Times New Roman" w:cs="Times New Roman"/>
                <w:b/>
                <w:sz w:val="24"/>
                <w:szCs w:val="24"/>
              </w:rPr>
            </w:pPr>
            <w:r w:rsidRPr="00E45732">
              <w:rPr>
                <w:rFonts w:ascii="Times New Roman" w:hAnsi="Times New Roman" w:cs="Times New Roman"/>
                <w:b/>
                <w:sz w:val="24"/>
                <w:szCs w:val="24"/>
              </w:rPr>
              <w:t>Вводное занятие.</w:t>
            </w:r>
          </w:p>
          <w:p w:rsidR="00E45732" w:rsidRPr="00E45732" w:rsidRDefault="00E45732" w:rsidP="00E45732">
            <w:pPr>
              <w:rPr>
                <w:rFonts w:ascii="Times New Roman" w:hAnsi="Times New Roman" w:cs="Times New Roman"/>
                <w:sz w:val="24"/>
                <w:szCs w:val="24"/>
              </w:rPr>
            </w:pPr>
            <w:r w:rsidRPr="00E45732">
              <w:rPr>
                <w:rFonts w:ascii="Times New Roman" w:hAnsi="Times New Roman" w:cs="Times New Roman"/>
                <w:sz w:val="24"/>
                <w:szCs w:val="24"/>
              </w:rPr>
              <w:t xml:space="preserve">Правила ТБ, ППБ. </w:t>
            </w:r>
          </w:p>
          <w:p w:rsidR="00E45732" w:rsidRPr="00E45732" w:rsidRDefault="00E45732" w:rsidP="00E45732">
            <w:pPr>
              <w:rPr>
                <w:rFonts w:ascii="Times New Roman" w:hAnsi="Times New Roman" w:cs="Times New Roman"/>
                <w:sz w:val="24"/>
                <w:szCs w:val="24"/>
              </w:rPr>
            </w:pPr>
            <w:r w:rsidRPr="00E45732">
              <w:rPr>
                <w:rFonts w:ascii="Times New Roman" w:hAnsi="Times New Roman" w:cs="Times New Roman"/>
                <w:sz w:val="24"/>
                <w:szCs w:val="24"/>
              </w:rPr>
              <w:t xml:space="preserve">Правила поведения в ДДТ. Введение в                                                      образовательную программу. </w:t>
            </w:r>
          </w:p>
          <w:p w:rsidR="00E45732" w:rsidRPr="00E45732" w:rsidRDefault="00E45732" w:rsidP="00E45732">
            <w:pPr>
              <w:rPr>
                <w:rFonts w:ascii="Times New Roman" w:hAnsi="Times New Roman" w:cs="Times New Roman"/>
                <w:b/>
                <w:sz w:val="24"/>
                <w:szCs w:val="24"/>
              </w:rPr>
            </w:pPr>
            <w:r w:rsidRPr="00E45732">
              <w:rPr>
                <w:rFonts w:ascii="Times New Roman" w:hAnsi="Times New Roman" w:cs="Times New Roman"/>
                <w:sz w:val="24"/>
                <w:szCs w:val="24"/>
              </w:rPr>
              <w:lastRenderedPageBreak/>
              <w:t>Знакомство с историей игрушки</w:t>
            </w:r>
          </w:p>
        </w:tc>
        <w:tc>
          <w:tcPr>
            <w:tcW w:w="0" w:type="auto"/>
          </w:tcPr>
          <w:p w:rsidR="00E45732" w:rsidRPr="00E45732" w:rsidRDefault="00E45732" w:rsidP="00E45732">
            <w:pPr>
              <w:jc w:val="center"/>
              <w:rPr>
                <w:rFonts w:ascii="Times New Roman" w:hAnsi="Times New Roman" w:cs="Times New Roman"/>
                <w:b/>
                <w:sz w:val="24"/>
                <w:szCs w:val="24"/>
              </w:rPr>
            </w:pPr>
            <w:r w:rsidRPr="00E45732">
              <w:rPr>
                <w:rFonts w:ascii="Times New Roman" w:hAnsi="Times New Roman" w:cs="Times New Roman"/>
                <w:b/>
                <w:sz w:val="24"/>
                <w:szCs w:val="24"/>
              </w:rPr>
              <w:lastRenderedPageBreak/>
              <w:t>1</w:t>
            </w:r>
          </w:p>
        </w:tc>
        <w:tc>
          <w:tcPr>
            <w:tcW w:w="0" w:type="auto"/>
          </w:tcPr>
          <w:p w:rsidR="00E45732" w:rsidRPr="00E45732" w:rsidRDefault="00E45732" w:rsidP="00E45732">
            <w:pPr>
              <w:jc w:val="center"/>
              <w:rPr>
                <w:rFonts w:ascii="Times New Roman" w:hAnsi="Times New Roman" w:cs="Times New Roman"/>
                <w:b/>
                <w:sz w:val="24"/>
                <w:szCs w:val="24"/>
              </w:rPr>
            </w:pPr>
            <w:r w:rsidRPr="00E45732">
              <w:rPr>
                <w:rFonts w:ascii="Times New Roman" w:hAnsi="Times New Roman" w:cs="Times New Roman"/>
                <w:b/>
                <w:sz w:val="24"/>
                <w:szCs w:val="24"/>
              </w:rPr>
              <w:t>1</w:t>
            </w:r>
          </w:p>
        </w:tc>
        <w:tc>
          <w:tcPr>
            <w:tcW w:w="0" w:type="auto"/>
          </w:tcPr>
          <w:p w:rsidR="00E45732" w:rsidRPr="00E45732" w:rsidRDefault="00E45732" w:rsidP="00E45732">
            <w:pPr>
              <w:jc w:val="center"/>
              <w:rPr>
                <w:rFonts w:ascii="Times New Roman" w:hAnsi="Times New Roman" w:cs="Times New Roman"/>
                <w:b/>
                <w:sz w:val="24"/>
                <w:szCs w:val="24"/>
              </w:rPr>
            </w:pPr>
            <w:r w:rsidRPr="00E45732">
              <w:rPr>
                <w:rFonts w:ascii="Times New Roman" w:hAnsi="Times New Roman" w:cs="Times New Roman"/>
                <w:b/>
                <w:sz w:val="24"/>
                <w:szCs w:val="24"/>
              </w:rPr>
              <w:t>2</w:t>
            </w:r>
          </w:p>
        </w:tc>
      </w:tr>
      <w:tr w:rsidR="00E45732" w:rsidRPr="00E45732" w:rsidTr="00E45732">
        <w:trPr>
          <w:trHeight w:val="315"/>
          <w:jc w:val="center"/>
        </w:trPr>
        <w:tc>
          <w:tcPr>
            <w:tcW w:w="0" w:type="auto"/>
            <w:vMerge w:val="restart"/>
            <w:tcBorders>
              <w:right w:val="single" w:sz="4" w:space="0" w:color="auto"/>
            </w:tcBorders>
          </w:tcPr>
          <w:p w:rsidR="00E45732" w:rsidRPr="00E45732" w:rsidRDefault="00E45732" w:rsidP="00E45732">
            <w:pPr>
              <w:rPr>
                <w:rFonts w:ascii="Times New Roman" w:hAnsi="Times New Roman" w:cs="Times New Roman"/>
                <w:b/>
                <w:sz w:val="24"/>
                <w:szCs w:val="24"/>
              </w:rPr>
            </w:pPr>
            <w:r w:rsidRPr="00E45732">
              <w:rPr>
                <w:rFonts w:ascii="Times New Roman" w:hAnsi="Times New Roman" w:cs="Times New Roman"/>
                <w:b/>
                <w:sz w:val="24"/>
                <w:szCs w:val="24"/>
              </w:rPr>
              <w:lastRenderedPageBreak/>
              <w:t>2.</w:t>
            </w:r>
          </w:p>
        </w:tc>
        <w:tc>
          <w:tcPr>
            <w:tcW w:w="0" w:type="auto"/>
            <w:tcBorders>
              <w:left w:val="single" w:sz="4" w:space="0" w:color="auto"/>
              <w:bottom w:val="single" w:sz="4" w:space="0" w:color="auto"/>
            </w:tcBorders>
          </w:tcPr>
          <w:p w:rsidR="00E45732" w:rsidRPr="00E45732" w:rsidRDefault="00E45732" w:rsidP="00E45732">
            <w:pPr>
              <w:rPr>
                <w:rFonts w:ascii="Times New Roman" w:hAnsi="Times New Roman" w:cs="Times New Roman"/>
                <w:b/>
                <w:sz w:val="24"/>
                <w:szCs w:val="24"/>
              </w:rPr>
            </w:pPr>
            <w:r w:rsidRPr="00E45732">
              <w:rPr>
                <w:rFonts w:ascii="Times New Roman" w:hAnsi="Times New Roman" w:cs="Times New Roman"/>
                <w:b/>
                <w:sz w:val="24"/>
                <w:szCs w:val="24"/>
              </w:rPr>
              <w:t>Типы русских народных кукол.</w:t>
            </w:r>
          </w:p>
        </w:tc>
        <w:tc>
          <w:tcPr>
            <w:tcW w:w="0" w:type="auto"/>
            <w:tcBorders>
              <w:bottom w:val="single" w:sz="4" w:space="0" w:color="auto"/>
            </w:tcBorders>
          </w:tcPr>
          <w:p w:rsidR="00E45732" w:rsidRPr="00E45732" w:rsidRDefault="00E45732" w:rsidP="00E45732">
            <w:pPr>
              <w:jc w:val="center"/>
              <w:rPr>
                <w:rFonts w:ascii="Times New Roman" w:hAnsi="Times New Roman" w:cs="Times New Roman"/>
                <w:b/>
                <w:sz w:val="24"/>
                <w:szCs w:val="24"/>
              </w:rPr>
            </w:pPr>
            <w:r w:rsidRPr="00E45732">
              <w:rPr>
                <w:rFonts w:ascii="Times New Roman" w:hAnsi="Times New Roman" w:cs="Times New Roman"/>
                <w:b/>
                <w:sz w:val="24"/>
                <w:szCs w:val="24"/>
              </w:rPr>
              <w:t>4</w:t>
            </w:r>
          </w:p>
        </w:tc>
        <w:tc>
          <w:tcPr>
            <w:tcW w:w="0" w:type="auto"/>
            <w:tcBorders>
              <w:bottom w:val="single" w:sz="4" w:space="0" w:color="auto"/>
            </w:tcBorders>
          </w:tcPr>
          <w:p w:rsidR="00E45732" w:rsidRPr="00E45732" w:rsidRDefault="00E45732" w:rsidP="00E45732">
            <w:pPr>
              <w:jc w:val="center"/>
              <w:rPr>
                <w:rFonts w:ascii="Times New Roman" w:hAnsi="Times New Roman" w:cs="Times New Roman"/>
                <w:b/>
                <w:sz w:val="24"/>
                <w:szCs w:val="24"/>
              </w:rPr>
            </w:pPr>
            <w:r w:rsidRPr="00E45732">
              <w:rPr>
                <w:rFonts w:ascii="Times New Roman" w:hAnsi="Times New Roman" w:cs="Times New Roman"/>
                <w:b/>
                <w:sz w:val="24"/>
                <w:szCs w:val="24"/>
              </w:rPr>
              <w:t>4</w:t>
            </w:r>
          </w:p>
        </w:tc>
        <w:tc>
          <w:tcPr>
            <w:tcW w:w="0" w:type="auto"/>
            <w:tcBorders>
              <w:bottom w:val="single" w:sz="4" w:space="0" w:color="auto"/>
            </w:tcBorders>
          </w:tcPr>
          <w:p w:rsidR="00E45732" w:rsidRPr="00E45732" w:rsidRDefault="00E45732" w:rsidP="00E45732">
            <w:pPr>
              <w:jc w:val="center"/>
              <w:rPr>
                <w:rFonts w:ascii="Times New Roman" w:hAnsi="Times New Roman" w:cs="Times New Roman"/>
                <w:b/>
                <w:sz w:val="24"/>
                <w:szCs w:val="24"/>
              </w:rPr>
            </w:pPr>
            <w:r w:rsidRPr="00E45732">
              <w:rPr>
                <w:rFonts w:ascii="Times New Roman" w:hAnsi="Times New Roman" w:cs="Times New Roman"/>
                <w:b/>
                <w:sz w:val="24"/>
                <w:szCs w:val="24"/>
              </w:rPr>
              <w:t>8</w:t>
            </w:r>
          </w:p>
        </w:tc>
      </w:tr>
      <w:tr w:rsidR="00E45732" w:rsidRPr="00E45732" w:rsidTr="00E45732">
        <w:trPr>
          <w:trHeight w:val="645"/>
          <w:jc w:val="center"/>
        </w:trPr>
        <w:tc>
          <w:tcPr>
            <w:tcW w:w="0" w:type="auto"/>
            <w:vMerge/>
            <w:tcBorders>
              <w:right w:val="single" w:sz="4" w:space="0" w:color="auto"/>
            </w:tcBorders>
          </w:tcPr>
          <w:p w:rsidR="00E45732" w:rsidRPr="00E45732" w:rsidRDefault="00E45732" w:rsidP="00E45732">
            <w:pPr>
              <w:rPr>
                <w:rFonts w:ascii="Times New Roman" w:hAnsi="Times New Roman" w:cs="Times New Roman"/>
                <w:b/>
                <w:sz w:val="24"/>
                <w:szCs w:val="24"/>
              </w:rPr>
            </w:pPr>
          </w:p>
        </w:tc>
        <w:tc>
          <w:tcPr>
            <w:tcW w:w="0" w:type="auto"/>
            <w:tcBorders>
              <w:top w:val="single" w:sz="4" w:space="0" w:color="auto"/>
              <w:left w:val="single" w:sz="4" w:space="0" w:color="auto"/>
              <w:bottom w:val="single" w:sz="4" w:space="0" w:color="auto"/>
            </w:tcBorders>
          </w:tcPr>
          <w:p w:rsidR="00E45732" w:rsidRPr="00E45732" w:rsidRDefault="00E45732" w:rsidP="00E45732">
            <w:pPr>
              <w:rPr>
                <w:rFonts w:ascii="Times New Roman" w:hAnsi="Times New Roman" w:cs="Times New Roman"/>
                <w:sz w:val="24"/>
                <w:szCs w:val="24"/>
              </w:rPr>
            </w:pPr>
            <w:r w:rsidRPr="00E45732">
              <w:rPr>
                <w:rFonts w:ascii="Times New Roman" w:hAnsi="Times New Roman" w:cs="Times New Roman"/>
                <w:sz w:val="24"/>
                <w:szCs w:val="24"/>
              </w:rPr>
              <w:t>2.1. Язычество на Руси. Возникновение кукол, их разновидности.</w:t>
            </w:r>
          </w:p>
        </w:tc>
        <w:tc>
          <w:tcPr>
            <w:tcW w:w="0" w:type="auto"/>
            <w:tcBorders>
              <w:top w:val="single" w:sz="4" w:space="0" w:color="auto"/>
              <w:bottom w:val="single" w:sz="4" w:space="0" w:color="auto"/>
            </w:tcBorders>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1</w:t>
            </w:r>
          </w:p>
        </w:tc>
        <w:tc>
          <w:tcPr>
            <w:tcW w:w="0" w:type="auto"/>
            <w:tcBorders>
              <w:top w:val="single" w:sz="4" w:space="0" w:color="auto"/>
              <w:bottom w:val="single" w:sz="4" w:space="0" w:color="auto"/>
            </w:tcBorders>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1</w:t>
            </w:r>
          </w:p>
        </w:tc>
        <w:tc>
          <w:tcPr>
            <w:tcW w:w="0" w:type="auto"/>
            <w:tcBorders>
              <w:top w:val="single" w:sz="4" w:space="0" w:color="auto"/>
              <w:bottom w:val="single" w:sz="4" w:space="0" w:color="auto"/>
            </w:tcBorders>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2</w:t>
            </w:r>
          </w:p>
        </w:tc>
      </w:tr>
      <w:tr w:rsidR="00E45732" w:rsidRPr="00E45732" w:rsidTr="00E45732">
        <w:trPr>
          <w:trHeight w:val="299"/>
          <w:jc w:val="center"/>
        </w:trPr>
        <w:tc>
          <w:tcPr>
            <w:tcW w:w="0" w:type="auto"/>
            <w:vMerge/>
            <w:tcBorders>
              <w:right w:val="single" w:sz="4" w:space="0" w:color="auto"/>
            </w:tcBorders>
          </w:tcPr>
          <w:p w:rsidR="00E45732" w:rsidRPr="00E45732" w:rsidRDefault="00E45732" w:rsidP="00E45732">
            <w:pPr>
              <w:rPr>
                <w:rFonts w:ascii="Times New Roman" w:hAnsi="Times New Roman" w:cs="Times New Roman"/>
                <w:b/>
                <w:sz w:val="24"/>
                <w:szCs w:val="24"/>
              </w:rPr>
            </w:pPr>
          </w:p>
        </w:tc>
        <w:tc>
          <w:tcPr>
            <w:tcW w:w="0" w:type="auto"/>
            <w:tcBorders>
              <w:top w:val="single" w:sz="4" w:space="0" w:color="auto"/>
              <w:left w:val="single" w:sz="4" w:space="0" w:color="auto"/>
              <w:bottom w:val="single" w:sz="4" w:space="0" w:color="auto"/>
            </w:tcBorders>
          </w:tcPr>
          <w:p w:rsidR="00E45732" w:rsidRPr="00E45732" w:rsidRDefault="00E45732" w:rsidP="00E45732">
            <w:pPr>
              <w:rPr>
                <w:rFonts w:ascii="Times New Roman" w:hAnsi="Times New Roman" w:cs="Times New Roman"/>
                <w:sz w:val="24"/>
                <w:szCs w:val="24"/>
              </w:rPr>
            </w:pPr>
            <w:r w:rsidRPr="00E45732">
              <w:rPr>
                <w:rFonts w:ascii="Times New Roman" w:hAnsi="Times New Roman" w:cs="Times New Roman"/>
                <w:sz w:val="24"/>
                <w:szCs w:val="24"/>
              </w:rPr>
              <w:t>2.2. «Кукла-пеленашка».</w:t>
            </w:r>
          </w:p>
        </w:tc>
        <w:tc>
          <w:tcPr>
            <w:tcW w:w="0" w:type="auto"/>
            <w:tcBorders>
              <w:top w:val="single" w:sz="4" w:space="0" w:color="auto"/>
              <w:bottom w:val="single" w:sz="4" w:space="0" w:color="auto"/>
            </w:tcBorders>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1</w:t>
            </w:r>
          </w:p>
        </w:tc>
        <w:tc>
          <w:tcPr>
            <w:tcW w:w="0" w:type="auto"/>
            <w:tcBorders>
              <w:top w:val="single" w:sz="4" w:space="0" w:color="auto"/>
              <w:bottom w:val="single" w:sz="4" w:space="0" w:color="auto"/>
            </w:tcBorders>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1</w:t>
            </w:r>
          </w:p>
        </w:tc>
        <w:tc>
          <w:tcPr>
            <w:tcW w:w="0" w:type="auto"/>
            <w:tcBorders>
              <w:top w:val="single" w:sz="4" w:space="0" w:color="auto"/>
              <w:bottom w:val="single" w:sz="4" w:space="0" w:color="auto"/>
            </w:tcBorders>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2</w:t>
            </w:r>
          </w:p>
        </w:tc>
      </w:tr>
      <w:tr w:rsidR="00E45732" w:rsidRPr="00E45732" w:rsidTr="00E45732">
        <w:trPr>
          <w:trHeight w:val="600"/>
          <w:jc w:val="center"/>
        </w:trPr>
        <w:tc>
          <w:tcPr>
            <w:tcW w:w="0" w:type="auto"/>
            <w:vMerge/>
            <w:tcBorders>
              <w:right w:val="single" w:sz="4" w:space="0" w:color="auto"/>
            </w:tcBorders>
          </w:tcPr>
          <w:p w:rsidR="00E45732" w:rsidRPr="00E45732" w:rsidRDefault="00E45732" w:rsidP="00E45732">
            <w:pPr>
              <w:rPr>
                <w:rFonts w:ascii="Times New Roman" w:hAnsi="Times New Roman" w:cs="Times New Roman"/>
                <w:b/>
                <w:sz w:val="24"/>
                <w:szCs w:val="24"/>
              </w:rPr>
            </w:pPr>
          </w:p>
        </w:tc>
        <w:tc>
          <w:tcPr>
            <w:tcW w:w="0" w:type="auto"/>
            <w:tcBorders>
              <w:top w:val="single" w:sz="4" w:space="0" w:color="auto"/>
              <w:left w:val="single" w:sz="4" w:space="0" w:color="auto"/>
              <w:bottom w:val="single" w:sz="4" w:space="0" w:color="auto"/>
            </w:tcBorders>
          </w:tcPr>
          <w:p w:rsidR="00E45732" w:rsidRPr="00E45732" w:rsidRDefault="00E45732" w:rsidP="00E45732">
            <w:pPr>
              <w:rPr>
                <w:rFonts w:ascii="Times New Roman" w:hAnsi="Times New Roman" w:cs="Times New Roman"/>
                <w:sz w:val="24"/>
                <w:szCs w:val="24"/>
              </w:rPr>
            </w:pPr>
            <w:r w:rsidRPr="00E45732">
              <w:rPr>
                <w:rFonts w:ascii="Times New Roman" w:hAnsi="Times New Roman" w:cs="Times New Roman"/>
                <w:sz w:val="24"/>
                <w:szCs w:val="24"/>
              </w:rPr>
              <w:t>2.3. «Кукла-колокольчик»</w:t>
            </w:r>
          </w:p>
          <w:p w:rsidR="00E45732" w:rsidRPr="00E45732" w:rsidRDefault="00E45732" w:rsidP="00E45732">
            <w:pPr>
              <w:rPr>
                <w:rFonts w:ascii="Times New Roman" w:hAnsi="Times New Roman" w:cs="Times New Roman"/>
                <w:sz w:val="24"/>
                <w:szCs w:val="24"/>
              </w:rPr>
            </w:pPr>
            <w:r w:rsidRPr="00E45732">
              <w:rPr>
                <w:rFonts w:ascii="Times New Roman" w:hAnsi="Times New Roman" w:cs="Times New Roman"/>
                <w:sz w:val="24"/>
                <w:szCs w:val="24"/>
              </w:rPr>
              <w:t xml:space="preserve">        (кукла добрых вестей).</w:t>
            </w:r>
          </w:p>
        </w:tc>
        <w:tc>
          <w:tcPr>
            <w:tcW w:w="0" w:type="auto"/>
            <w:tcBorders>
              <w:top w:val="single" w:sz="4" w:space="0" w:color="auto"/>
              <w:bottom w:val="single" w:sz="4" w:space="0" w:color="auto"/>
            </w:tcBorders>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1</w:t>
            </w:r>
          </w:p>
        </w:tc>
        <w:tc>
          <w:tcPr>
            <w:tcW w:w="0" w:type="auto"/>
            <w:tcBorders>
              <w:top w:val="single" w:sz="4" w:space="0" w:color="auto"/>
              <w:bottom w:val="single" w:sz="4" w:space="0" w:color="auto"/>
            </w:tcBorders>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1</w:t>
            </w:r>
          </w:p>
        </w:tc>
        <w:tc>
          <w:tcPr>
            <w:tcW w:w="0" w:type="auto"/>
            <w:tcBorders>
              <w:top w:val="single" w:sz="4" w:space="0" w:color="auto"/>
              <w:bottom w:val="single" w:sz="4" w:space="0" w:color="auto"/>
            </w:tcBorders>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2</w:t>
            </w:r>
          </w:p>
        </w:tc>
      </w:tr>
      <w:tr w:rsidR="00E45732" w:rsidRPr="00E45732" w:rsidTr="00E45732">
        <w:trPr>
          <w:trHeight w:val="351"/>
          <w:jc w:val="center"/>
        </w:trPr>
        <w:tc>
          <w:tcPr>
            <w:tcW w:w="0" w:type="auto"/>
            <w:vMerge/>
            <w:tcBorders>
              <w:right w:val="single" w:sz="4" w:space="0" w:color="auto"/>
            </w:tcBorders>
          </w:tcPr>
          <w:p w:rsidR="00E45732" w:rsidRPr="00E45732" w:rsidRDefault="00E45732" w:rsidP="00E45732">
            <w:pPr>
              <w:rPr>
                <w:rFonts w:ascii="Times New Roman" w:hAnsi="Times New Roman" w:cs="Times New Roman"/>
                <w:b/>
                <w:sz w:val="24"/>
                <w:szCs w:val="24"/>
              </w:rPr>
            </w:pPr>
          </w:p>
        </w:tc>
        <w:tc>
          <w:tcPr>
            <w:tcW w:w="0" w:type="auto"/>
            <w:tcBorders>
              <w:top w:val="single" w:sz="4" w:space="0" w:color="auto"/>
              <w:left w:val="single" w:sz="4" w:space="0" w:color="auto"/>
            </w:tcBorders>
          </w:tcPr>
          <w:p w:rsidR="00E45732" w:rsidRPr="00E45732" w:rsidRDefault="00E45732" w:rsidP="00E45732">
            <w:pPr>
              <w:rPr>
                <w:rFonts w:ascii="Times New Roman" w:hAnsi="Times New Roman" w:cs="Times New Roman"/>
                <w:sz w:val="24"/>
                <w:szCs w:val="24"/>
              </w:rPr>
            </w:pPr>
            <w:r w:rsidRPr="00E45732">
              <w:rPr>
                <w:rFonts w:ascii="Times New Roman" w:hAnsi="Times New Roman" w:cs="Times New Roman"/>
                <w:sz w:val="24"/>
                <w:szCs w:val="24"/>
              </w:rPr>
              <w:t>2.4. «Кукла-благополучница».</w:t>
            </w:r>
          </w:p>
        </w:tc>
        <w:tc>
          <w:tcPr>
            <w:tcW w:w="0" w:type="auto"/>
            <w:tcBorders>
              <w:top w:val="single" w:sz="4" w:space="0" w:color="auto"/>
            </w:tcBorders>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1</w:t>
            </w:r>
          </w:p>
        </w:tc>
        <w:tc>
          <w:tcPr>
            <w:tcW w:w="0" w:type="auto"/>
            <w:tcBorders>
              <w:top w:val="single" w:sz="4" w:space="0" w:color="auto"/>
            </w:tcBorders>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1</w:t>
            </w:r>
          </w:p>
        </w:tc>
        <w:tc>
          <w:tcPr>
            <w:tcW w:w="0" w:type="auto"/>
            <w:tcBorders>
              <w:top w:val="single" w:sz="4" w:space="0" w:color="auto"/>
            </w:tcBorders>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2</w:t>
            </w:r>
          </w:p>
        </w:tc>
      </w:tr>
      <w:tr w:rsidR="00E45732" w:rsidRPr="00E45732" w:rsidTr="00E45732">
        <w:trPr>
          <w:trHeight w:val="300"/>
          <w:jc w:val="center"/>
        </w:trPr>
        <w:tc>
          <w:tcPr>
            <w:tcW w:w="0" w:type="auto"/>
            <w:vMerge w:val="restart"/>
          </w:tcPr>
          <w:p w:rsidR="00E45732" w:rsidRPr="00E45732" w:rsidRDefault="00E45732" w:rsidP="00E45732">
            <w:pPr>
              <w:rPr>
                <w:rFonts w:ascii="Times New Roman" w:hAnsi="Times New Roman" w:cs="Times New Roman"/>
                <w:b/>
                <w:sz w:val="24"/>
                <w:szCs w:val="24"/>
              </w:rPr>
            </w:pPr>
            <w:r w:rsidRPr="00E45732">
              <w:rPr>
                <w:rFonts w:ascii="Times New Roman" w:hAnsi="Times New Roman" w:cs="Times New Roman"/>
                <w:b/>
                <w:sz w:val="24"/>
                <w:szCs w:val="24"/>
              </w:rPr>
              <w:t xml:space="preserve">3.                                       </w:t>
            </w:r>
          </w:p>
          <w:p w:rsidR="00E45732" w:rsidRPr="00E45732" w:rsidRDefault="00E45732" w:rsidP="00E45732">
            <w:pPr>
              <w:rPr>
                <w:rFonts w:ascii="Times New Roman" w:hAnsi="Times New Roman" w:cs="Times New Roman"/>
                <w:b/>
                <w:sz w:val="24"/>
                <w:szCs w:val="24"/>
              </w:rPr>
            </w:pPr>
            <w:r w:rsidRPr="00E45732">
              <w:rPr>
                <w:rFonts w:ascii="Times New Roman" w:hAnsi="Times New Roman" w:cs="Times New Roman"/>
                <w:b/>
                <w:sz w:val="24"/>
                <w:szCs w:val="24"/>
              </w:rPr>
              <w:t xml:space="preserve"> </w:t>
            </w:r>
          </w:p>
        </w:tc>
        <w:tc>
          <w:tcPr>
            <w:tcW w:w="0" w:type="auto"/>
            <w:tcBorders>
              <w:bottom w:val="single" w:sz="4" w:space="0" w:color="auto"/>
            </w:tcBorders>
          </w:tcPr>
          <w:p w:rsidR="00E45732" w:rsidRPr="00E45732" w:rsidRDefault="00E45732" w:rsidP="00E45732">
            <w:pPr>
              <w:rPr>
                <w:rFonts w:ascii="Times New Roman" w:hAnsi="Times New Roman" w:cs="Times New Roman"/>
                <w:b/>
                <w:sz w:val="24"/>
                <w:szCs w:val="24"/>
              </w:rPr>
            </w:pPr>
            <w:r w:rsidRPr="00E45732">
              <w:rPr>
                <w:rFonts w:ascii="Times New Roman" w:hAnsi="Times New Roman" w:cs="Times New Roman"/>
                <w:b/>
                <w:sz w:val="24"/>
                <w:szCs w:val="24"/>
              </w:rPr>
              <w:t>Основы швейного дела.</w:t>
            </w:r>
          </w:p>
        </w:tc>
        <w:tc>
          <w:tcPr>
            <w:tcW w:w="0" w:type="auto"/>
            <w:tcBorders>
              <w:bottom w:val="single" w:sz="4" w:space="0" w:color="auto"/>
            </w:tcBorders>
          </w:tcPr>
          <w:p w:rsidR="00E45732" w:rsidRPr="00E45732" w:rsidRDefault="00E45732" w:rsidP="00E45732">
            <w:pPr>
              <w:jc w:val="center"/>
              <w:rPr>
                <w:rFonts w:ascii="Times New Roman" w:hAnsi="Times New Roman" w:cs="Times New Roman"/>
                <w:b/>
                <w:sz w:val="24"/>
                <w:szCs w:val="24"/>
              </w:rPr>
            </w:pPr>
            <w:r w:rsidRPr="00E45732">
              <w:rPr>
                <w:rFonts w:ascii="Times New Roman" w:hAnsi="Times New Roman" w:cs="Times New Roman"/>
                <w:b/>
                <w:sz w:val="24"/>
                <w:szCs w:val="24"/>
              </w:rPr>
              <w:t>2</w:t>
            </w:r>
          </w:p>
        </w:tc>
        <w:tc>
          <w:tcPr>
            <w:tcW w:w="0" w:type="auto"/>
            <w:tcBorders>
              <w:bottom w:val="single" w:sz="4" w:space="0" w:color="auto"/>
            </w:tcBorders>
          </w:tcPr>
          <w:p w:rsidR="00E45732" w:rsidRPr="00E45732" w:rsidRDefault="00E45732" w:rsidP="00E45732">
            <w:pPr>
              <w:jc w:val="center"/>
              <w:rPr>
                <w:rFonts w:ascii="Times New Roman" w:hAnsi="Times New Roman" w:cs="Times New Roman"/>
                <w:b/>
                <w:sz w:val="24"/>
                <w:szCs w:val="24"/>
              </w:rPr>
            </w:pPr>
            <w:r w:rsidRPr="00E45732">
              <w:rPr>
                <w:rFonts w:ascii="Times New Roman" w:hAnsi="Times New Roman" w:cs="Times New Roman"/>
                <w:b/>
                <w:sz w:val="24"/>
                <w:szCs w:val="24"/>
              </w:rPr>
              <w:t>2</w:t>
            </w:r>
          </w:p>
        </w:tc>
        <w:tc>
          <w:tcPr>
            <w:tcW w:w="0" w:type="auto"/>
            <w:tcBorders>
              <w:bottom w:val="single" w:sz="4" w:space="0" w:color="auto"/>
            </w:tcBorders>
          </w:tcPr>
          <w:p w:rsidR="00E45732" w:rsidRPr="00E45732" w:rsidRDefault="00E45732" w:rsidP="00E45732">
            <w:pPr>
              <w:jc w:val="center"/>
              <w:rPr>
                <w:rFonts w:ascii="Times New Roman" w:hAnsi="Times New Roman" w:cs="Times New Roman"/>
                <w:b/>
                <w:sz w:val="24"/>
                <w:szCs w:val="24"/>
              </w:rPr>
            </w:pPr>
            <w:r w:rsidRPr="00E45732">
              <w:rPr>
                <w:rFonts w:ascii="Times New Roman" w:hAnsi="Times New Roman" w:cs="Times New Roman"/>
                <w:b/>
                <w:sz w:val="24"/>
                <w:szCs w:val="24"/>
              </w:rPr>
              <w:t>4</w:t>
            </w:r>
          </w:p>
        </w:tc>
      </w:tr>
      <w:tr w:rsidR="00E45732" w:rsidRPr="00E45732" w:rsidTr="00E45732">
        <w:trPr>
          <w:trHeight w:val="225"/>
          <w:jc w:val="center"/>
        </w:trPr>
        <w:tc>
          <w:tcPr>
            <w:tcW w:w="0" w:type="auto"/>
            <w:vMerge/>
          </w:tcPr>
          <w:p w:rsidR="00E45732" w:rsidRPr="00E45732" w:rsidRDefault="00E45732" w:rsidP="00E45732">
            <w:pPr>
              <w:rPr>
                <w:rFonts w:ascii="Times New Roman" w:hAnsi="Times New Roman" w:cs="Times New Roman"/>
                <w:sz w:val="24"/>
                <w:szCs w:val="24"/>
              </w:rPr>
            </w:pPr>
          </w:p>
        </w:tc>
        <w:tc>
          <w:tcPr>
            <w:tcW w:w="0" w:type="auto"/>
            <w:tcBorders>
              <w:top w:val="single" w:sz="4" w:space="0" w:color="auto"/>
              <w:bottom w:val="single" w:sz="4" w:space="0" w:color="auto"/>
            </w:tcBorders>
          </w:tcPr>
          <w:p w:rsidR="00E45732" w:rsidRPr="00E45732" w:rsidRDefault="00E45732" w:rsidP="00E45732">
            <w:pPr>
              <w:rPr>
                <w:rFonts w:ascii="Times New Roman" w:hAnsi="Times New Roman" w:cs="Times New Roman"/>
                <w:sz w:val="24"/>
                <w:szCs w:val="24"/>
              </w:rPr>
            </w:pPr>
            <w:r w:rsidRPr="00E45732">
              <w:rPr>
                <w:rFonts w:ascii="Times New Roman" w:hAnsi="Times New Roman" w:cs="Times New Roman"/>
                <w:sz w:val="24"/>
                <w:szCs w:val="24"/>
              </w:rPr>
              <w:t>3.1.Основные правила работы с инструментами и инструменты для  занятий</w:t>
            </w:r>
          </w:p>
        </w:tc>
        <w:tc>
          <w:tcPr>
            <w:tcW w:w="0" w:type="auto"/>
            <w:tcBorders>
              <w:top w:val="single" w:sz="4" w:space="0" w:color="auto"/>
            </w:tcBorders>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1</w:t>
            </w:r>
          </w:p>
        </w:tc>
        <w:tc>
          <w:tcPr>
            <w:tcW w:w="0" w:type="auto"/>
            <w:tcBorders>
              <w:top w:val="single" w:sz="4" w:space="0" w:color="auto"/>
            </w:tcBorders>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1</w:t>
            </w:r>
          </w:p>
        </w:tc>
        <w:tc>
          <w:tcPr>
            <w:tcW w:w="0" w:type="auto"/>
            <w:tcBorders>
              <w:top w:val="single" w:sz="4" w:space="0" w:color="auto"/>
            </w:tcBorders>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2</w:t>
            </w:r>
          </w:p>
        </w:tc>
      </w:tr>
      <w:tr w:rsidR="00E45732" w:rsidRPr="00E45732" w:rsidTr="00E45732">
        <w:trPr>
          <w:jc w:val="center"/>
        </w:trPr>
        <w:tc>
          <w:tcPr>
            <w:tcW w:w="0" w:type="auto"/>
          </w:tcPr>
          <w:p w:rsidR="00E45732" w:rsidRPr="00E45732" w:rsidRDefault="00E45732" w:rsidP="00E45732">
            <w:pPr>
              <w:rPr>
                <w:rFonts w:ascii="Times New Roman" w:hAnsi="Times New Roman" w:cs="Times New Roman"/>
                <w:sz w:val="24"/>
                <w:szCs w:val="24"/>
              </w:rPr>
            </w:pPr>
          </w:p>
        </w:tc>
        <w:tc>
          <w:tcPr>
            <w:tcW w:w="0" w:type="auto"/>
            <w:tcBorders>
              <w:top w:val="single" w:sz="4" w:space="0" w:color="auto"/>
            </w:tcBorders>
          </w:tcPr>
          <w:p w:rsidR="00E45732" w:rsidRPr="00E45732" w:rsidRDefault="00E45732" w:rsidP="00E45732">
            <w:pPr>
              <w:rPr>
                <w:rFonts w:ascii="Times New Roman" w:hAnsi="Times New Roman" w:cs="Times New Roman"/>
                <w:sz w:val="24"/>
                <w:szCs w:val="24"/>
              </w:rPr>
            </w:pPr>
            <w:r w:rsidRPr="00E45732">
              <w:rPr>
                <w:rFonts w:ascii="Times New Roman" w:hAnsi="Times New Roman" w:cs="Times New Roman"/>
                <w:sz w:val="24"/>
                <w:szCs w:val="24"/>
              </w:rPr>
              <w:t>3.2. Виды тканей. Их разнообразие.</w:t>
            </w:r>
          </w:p>
        </w:tc>
        <w:tc>
          <w:tcPr>
            <w:tcW w:w="0" w:type="auto"/>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1</w:t>
            </w:r>
          </w:p>
        </w:tc>
        <w:tc>
          <w:tcPr>
            <w:tcW w:w="0" w:type="auto"/>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1</w:t>
            </w:r>
          </w:p>
        </w:tc>
        <w:tc>
          <w:tcPr>
            <w:tcW w:w="0" w:type="auto"/>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2</w:t>
            </w:r>
          </w:p>
        </w:tc>
      </w:tr>
      <w:tr w:rsidR="00E45732" w:rsidRPr="00E45732" w:rsidTr="00E45732">
        <w:trPr>
          <w:trHeight w:val="300"/>
          <w:jc w:val="center"/>
        </w:trPr>
        <w:tc>
          <w:tcPr>
            <w:tcW w:w="0" w:type="auto"/>
            <w:vMerge w:val="restart"/>
          </w:tcPr>
          <w:p w:rsidR="00E45732" w:rsidRPr="00E45732" w:rsidRDefault="00E45732" w:rsidP="00E45732">
            <w:pPr>
              <w:rPr>
                <w:rFonts w:ascii="Times New Roman" w:hAnsi="Times New Roman" w:cs="Times New Roman"/>
                <w:b/>
                <w:sz w:val="24"/>
                <w:szCs w:val="24"/>
              </w:rPr>
            </w:pPr>
            <w:r w:rsidRPr="00E45732">
              <w:rPr>
                <w:rFonts w:ascii="Times New Roman" w:hAnsi="Times New Roman" w:cs="Times New Roman"/>
                <w:b/>
                <w:sz w:val="24"/>
                <w:szCs w:val="24"/>
              </w:rPr>
              <w:t>4.</w:t>
            </w:r>
          </w:p>
        </w:tc>
        <w:tc>
          <w:tcPr>
            <w:tcW w:w="0" w:type="auto"/>
            <w:tcBorders>
              <w:bottom w:val="single" w:sz="4" w:space="0" w:color="auto"/>
            </w:tcBorders>
          </w:tcPr>
          <w:p w:rsidR="00E45732" w:rsidRPr="00E45732" w:rsidRDefault="00E45732" w:rsidP="00E45732">
            <w:pPr>
              <w:rPr>
                <w:rFonts w:ascii="Times New Roman" w:hAnsi="Times New Roman" w:cs="Times New Roman"/>
                <w:b/>
                <w:sz w:val="24"/>
                <w:szCs w:val="24"/>
              </w:rPr>
            </w:pPr>
            <w:r w:rsidRPr="00E45732">
              <w:rPr>
                <w:rFonts w:ascii="Times New Roman" w:hAnsi="Times New Roman" w:cs="Times New Roman"/>
                <w:b/>
                <w:sz w:val="24"/>
                <w:szCs w:val="24"/>
              </w:rPr>
              <w:t>Ручные швы. Их виды и назначение.</w:t>
            </w:r>
          </w:p>
        </w:tc>
        <w:tc>
          <w:tcPr>
            <w:tcW w:w="0" w:type="auto"/>
            <w:tcBorders>
              <w:bottom w:val="single" w:sz="4" w:space="0" w:color="auto"/>
            </w:tcBorders>
          </w:tcPr>
          <w:p w:rsidR="00E45732" w:rsidRPr="00E45732" w:rsidRDefault="00E45732" w:rsidP="00E45732">
            <w:pPr>
              <w:jc w:val="center"/>
              <w:rPr>
                <w:rFonts w:ascii="Times New Roman" w:hAnsi="Times New Roman" w:cs="Times New Roman"/>
                <w:b/>
                <w:sz w:val="24"/>
                <w:szCs w:val="24"/>
              </w:rPr>
            </w:pPr>
            <w:r w:rsidRPr="00E45732">
              <w:rPr>
                <w:rFonts w:ascii="Times New Roman" w:hAnsi="Times New Roman" w:cs="Times New Roman"/>
                <w:b/>
                <w:sz w:val="24"/>
                <w:szCs w:val="24"/>
              </w:rPr>
              <w:t>2</w:t>
            </w:r>
          </w:p>
        </w:tc>
        <w:tc>
          <w:tcPr>
            <w:tcW w:w="0" w:type="auto"/>
            <w:tcBorders>
              <w:bottom w:val="single" w:sz="4" w:space="0" w:color="auto"/>
            </w:tcBorders>
          </w:tcPr>
          <w:p w:rsidR="00E45732" w:rsidRPr="00E45732" w:rsidRDefault="00E45732" w:rsidP="00E45732">
            <w:pPr>
              <w:jc w:val="center"/>
              <w:rPr>
                <w:rFonts w:ascii="Times New Roman" w:hAnsi="Times New Roman" w:cs="Times New Roman"/>
                <w:b/>
                <w:sz w:val="24"/>
                <w:szCs w:val="24"/>
              </w:rPr>
            </w:pPr>
            <w:r w:rsidRPr="00E45732">
              <w:rPr>
                <w:rFonts w:ascii="Times New Roman" w:hAnsi="Times New Roman" w:cs="Times New Roman"/>
                <w:b/>
                <w:sz w:val="24"/>
                <w:szCs w:val="24"/>
              </w:rPr>
              <w:t>6</w:t>
            </w:r>
          </w:p>
        </w:tc>
        <w:tc>
          <w:tcPr>
            <w:tcW w:w="0" w:type="auto"/>
            <w:tcBorders>
              <w:bottom w:val="single" w:sz="4" w:space="0" w:color="auto"/>
            </w:tcBorders>
          </w:tcPr>
          <w:p w:rsidR="00E45732" w:rsidRPr="00E45732" w:rsidRDefault="00E45732" w:rsidP="00E45732">
            <w:pPr>
              <w:jc w:val="center"/>
              <w:rPr>
                <w:rFonts w:ascii="Times New Roman" w:hAnsi="Times New Roman" w:cs="Times New Roman"/>
                <w:b/>
                <w:sz w:val="24"/>
                <w:szCs w:val="24"/>
              </w:rPr>
            </w:pPr>
            <w:r w:rsidRPr="00E45732">
              <w:rPr>
                <w:rFonts w:ascii="Times New Roman" w:hAnsi="Times New Roman" w:cs="Times New Roman"/>
                <w:b/>
                <w:sz w:val="24"/>
                <w:szCs w:val="24"/>
              </w:rPr>
              <w:t>8</w:t>
            </w:r>
          </w:p>
        </w:tc>
      </w:tr>
      <w:tr w:rsidR="00E45732" w:rsidRPr="00E45732" w:rsidTr="00E45732">
        <w:trPr>
          <w:trHeight w:val="225"/>
          <w:jc w:val="center"/>
        </w:trPr>
        <w:tc>
          <w:tcPr>
            <w:tcW w:w="0" w:type="auto"/>
            <w:vMerge/>
          </w:tcPr>
          <w:p w:rsidR="00E45732" w:rsidRPr="00E45732" w:rsidRDefault="00E45732" w:rsidP="00E45732">
            <w:pPr>
              <w:rPr>
                <w:rFonts w:ascii="Times New Roman" w:hAnsi="Times New Roman" w:cs="Times New Roman"/>
                <w:sz w:val="24"/>
                <w:szCs w:val="24"/>
              </w:rPr>
            </w:pPr>
          </w:p>
        </w:tc>
        <w:tc>
          <w:tcPr>
            <w:tcW w:w="0" w:type="auto"/>
            <w:tcBorders>
              <w:top w:val="single" w:sz="4" w:space="0" w:color="auto"/>
              <w:bottom w:val="single" w:sz="4" w:space="0" w:color="auto"/>
            </w:tcBorders>
          </w:tcPr>
          <w:p w:rsidR="00E45732" w:rsidRPr="00E45732" w:rsidRDefault="00E45732" w:rsidP="00E45732">
            <w:pPr>
              <w:rPr>
                <w:rFonts w:ascii="Times New Roman" w:hAnsi="Times New Roman" w:cs="Times New Roman"/>
                <w:sz w:val="24"/>
                <w:szCs w:val="24"/>
              </w:rPr>
            </w:pPr>
            <w:r w:rsidRPr="00E45732">
              <w:rPr>
                <w:rFonts w:ascii="Times New Roman" w:hAnsi="Times New Roman" w:cs="Times New Roman"/>
                <w:sz w:val="24"/>
                <w:szCs w:val="24"/>
              </w:rPr>
              <w:t>4.1. Соединительные швы: шов «вперѐд иголку», шов «назад иголку».</w:t>
            </w:r>
          </w:p>
        </w:tc>
        <w:tc>
          <w:tcPr>
            <w:tcW w:w="0" w:type="auto"/>
            <w:tcBorders>
              <w:top w:val="single" w:sz="4" w:space="0" w:color="auto"/>
            </w:tcBorders>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1</w:t>
            </w:r>
          </w:p>
        </w:tc>
        <w:tc>
          <w:tcPr>
            <w:tcW w:w="0" w:type="auto"/>
            <w:tcBorders>
              <w:top w:val="single" w:sz="4" w:space="0" w:color="auto"/>
            </w:tcBorders>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3</w:t>
            </w:r>
          </w:p>
        </w:tc>
        <w:tc>
          <w:tcPr>
            <w:tcW w:w="0" w:type="auto"/>
            <w:tcBorders>
              <w:top w:val="single" w:sz="4" w:space="0" w:color="auto"/>
            </w:tcBorders>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4</w:t>
            </w:r>
          </w:p>
        </w:tc>
      </w:tr>
      <w:tr w:rsidR="00E45732" w:rsidRPr="00E45732" w:rsidTr="00E45732">
        <w:trPr>
          <w:jc w:val="center"/>
        </w:trPr>
        <w:tc>
          <w:tcPr>
            <w:tcW w:w="0" w:type="auto"/>
          </w:tcPr>
          <w:p w:rsidR="00E45732" w:rsidRPr="00E45732" w:rsidRDefault="00E45732" w:rsidP="00E45732">
            <w:pPr>
              <w:rPr>
                <w:rFonts w:ascii="Times New Roman" w:hAnsi="Times New Roman" w:cs="Times New Roman"/>
                <w:sz w:val="24"/>
                <w:szCs w:val="24"/>
              </w:rPr>
            </w:pPr>
          </w:p>
        </w:tc>
        <w:tc>
          <w:tcPr>
            <w:tcW w:w="0" w:type="auto"/>
            <w:tcBorders>
              <w:top w:val="single" w:sz="4" w:space="0" w:color="auto"/>
            </w:tcBorders>
          </w:tcPr>
          <w:p w:rsidR="00E45732" w:rsidRPr="00E45732" w:rsidRDefault="00E45732" w:rsidP="00E45732">
            <w:pPr>
              <w:rPr>
                <w:rFonts w:ascii="Times New Roman" w:hAnsi="Times New Roman" w:cs="Times New Roman"/>
                <w:sz w:val="24"/>
                <w:szCs w:val="24"/>
              </w:rPr>
            </w:pPr>
            <w:r w:rsidRPr="00E45732">
              <w:rPr>
                <w:rFonts w:ascii="Times New Roman" w:hAnsi="Times New Roman" w:cs="Times New Roman"/>
                <w:sz w:val="24"/>
                <w:szCs w:val="24"/>
              </w:rPr>
              <w:t>4.2. Закрепляющие швы: шов «через край», «петельный шов»</w:t>
            </w:r>
          </w:p>
        </w:tc>
        <w:tc>
          <w:tcPr>
            <w:tcW w:w="0" w:type="auto"/>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1</w:t>
            </w:r>
          </w:p>
        </w:tc>
        <w:tc>
          <w:tcPr>
            <w:tcW w:w="0" w:type="auto"/>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3</w:t>
            </w:r>
          </w:p>
        </w:tc>
        <w:tc>
          <w:tcPr>
            <w:tcW w:w="0" w:type="auto"/>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4</w:t>
            </w:r>
          </w:p>
        </w:tc>
      </w:tr>
      <w:tr w:rsidR="00E45732" w:rsidRPr="00E45732" w:rsidTr="00E45732">
        <w:trPr>
          <w:trHeight w:val="300"/>
          <w:jc w:val="center"/>
        </w:trPr>
        <w:tc>
          <w:tcPr>
            <w:tcW w:w="0" w:type="auto"/>
            <w:vMerge w:val="restart"/>
          </w:tcPr>
          <w:p w:rsidR="00E45732" w:rsidRPr="00E45732" w:rsidRDefault="00E45732" w:rsidP="00E45732">
            <w:pPr>
              <w:rPr>
                <w:rFonts w:ascii="Times New Roman" w:hAnsi="Times New Roman" w:cs="Times New Roman"/>
                <w:b/>
                <w:sz w:val="24"/>
                <w:szCs w:val="24"/>
              </w:rPr>
            </w:pPr>
            <w:r w:rsidRPr="00E45732">
              <w:rPr>
                <w:rFonts w:ascii="Times New Roman" w:hAnsi="Times New Roman" w:cs="Times New Roman"/>
                <w:b/>
                <w:sz w:val="24"/>
                <w:szCs w:val="24"/>
              </w:rPr>
              <w:t>5.</w:t>
            </w:r>
          </w:p>
        </w:tc>
        <w:tc>
          <w:tcPr>
            <w:tcW w:w="0" w:type="auto"/>
            <w:tcBorders>
              <w:bottom w:val="single" w:sz="4" w:space="0" w:color="auto"/>
            </w:tcBorders>
          </w:tcPr>
          <w:p w:rsidR="00E45732" w:rsidRPr="00E45732" w:rsidRDefault="00E45732" w:rsidP="00E45732">
            <w:pPr>
              <w:rPr>
                <w:rFonts w:ascii="Times New Roman" w:hAnsi="Times New Roman" w:cs="Times New Roman"/>
                <w:b/>
                <w:sz w:val="24"/>
                <w:szCs w:val="24"/>
              </w:rPr>
            </w:pPr>
            <w:r w:rsidRPr="00E45732">
              <w:rPr>
                <w:rFonts w:ascii="Times New Roman" w:hAnsi="Times New Roman" w:cs="Times New Roman"/>
                <w:b/>
                <w:sz w:val="24"/>
                <w:szCs w:val="24"/>
              </w:rPr>
              <w:t>Игрушки из ниток.</w:t>
            </w:r>
          </w:p>
        </w:tc>
        <w:tc>
          <w:tcPr>
            <w:tcW w:w="0" w:type="auto"/>
            <w:tcBorders>
              <w:bottom w:val="single" w:sz="4" w:space="0" w:color="auto"/>
            </w:tcBorders>
          </w:tcPr>
          <w:p w:rsidR="00E45732" w:rsidRPr="00E45732" w:rsidRDefault="00E45732" w:rsidP="00E45732">
            <w:pPr>
              <w:jc w:val="center"/>
              <w:rPr>
                <w:rFonts w:ascii="Times New Roman" w:hAnsi="Times New Roman" w:cs="Times New Roman"/>
                <w:b/>
                <w:sz w:val="24"/>
                <w:szCs w:val="24"/>
              </w:rPr>
            </w:pPr>
            <w:r w:rsidRPr="00E45732">
              <w:rPr>
                <w:rFonts w:ascii="Times New Roman" w:hAnsi="Times New Roman" w:cs="Times New Roman"/>
                <w:b/>
                <w:sz w:val="24"/>
                <w:szCs w:val="24"/>
              </w:rPr>
              <w:t>4</w:t>
            </w:r>
          </w:p>
        </w:tc>
        <w:tc>
          <w:tcPr>
            <w:tcW w:w="0" w:type="auto"/>
            <w:tcBorders>
              <w:bottom w:val="single" w:sz="4" w:space="0" w:color="auto"/>
            </w:tcBorders>
          </w:tcPr>
          <w:p w:rsidR="00E45732" w:rsidRPr="00E45732" w:rsidRDefault="00E45732" w:rsidP="00E45732">
            <w:pPr>
              <w:jc w:val="center"/>
              <w:rPr>
                <w:rFonts w:ascii="Times New Roman" w:hAnsi="Times New Roman" w:cs="Times New Roman"/>
                <w:b/>
                <w:sz w:val="24"/>
                <w:szCs w:val="24"/>
              </w:rPr>
            </w:pPr>
            <w:r w:rsidRPr="00E45732">
              <w:rPr>
                <w:rFonts w:ascii="Times New Roman" w:hAnsi="Times New Roman" w:cs="Times New Roman"/>
                <w:b/>
                <w:sz w:val="24"/>
                <w:szCs w:val="24"/>
              </w:rPr>
              <w:t>8</w:t>
            </w:r>
          </w:p>
        </w:tc>
        <w:tc>
          <w:tcPr>
            <w:tcW w:w="0" w:type="auto"/>
            <w:tcBorders>
              <w:bottom w:val="single" w:sz="4" w:space="0" w:color="auto"/>
            </w:tcBorders>
          </w:tcPr>
          <w:p w:rsidR="00E45732" w:rsidRPr="00E45732" w:rsidRDefault="00E45732" w:rsidP="00E45732">
            <w:pPr>
              <w:jc w:val="center"/>
              <w:rPr>
                <w:rFonts w:ascii="Times New Roman" w:hAnsi="Times New Roman" w:cs="Times New Roman"/>
                <w:b/>
                <w:sz w:val="24"/>
                <w:szCs w:val="24"/>
              </w:rPr>
            </w:pPr>
            <w:r w:rsidRPr="00E45732">
              <w:rPr>
                <w:rFonts w:ascii="Times New Roman" w:hAnsi="Times New Roman" w:cs="Times New Roman"/>
                <w:b/>
                <w:sz w:val="24"/>
                <w:szCs w:val="24"/>
              </w:rPr>
              <w:t>12</w:t>
            </w:r>
          </w:p>
        </w:tc>
      </w:tr>
      <w:tr w:rsidR="00E45732" w:rsidRPr="00E45732" w:rsidTr="00E45732">
        <w:trPr>
          <w:trHeight w:val="240"/>
          <w:jc w:val="center"/>
        </w:trPr>
        <w:tc>
          <w:tcPr>
            <w:tcW w:w="0" w:type="auto"/>
            <w:vMerge/>
          </w:tcPr>
          <w:p w:rsidR="00E45732" w:rsidRPr="00E45732" w:rsidRDefault="00E45732" w:rsidP="00E45732">
            <w:pPr>
              <w:rPr>
                <w:rFonts w:ascii="Times New Roman" w:hAnsi="Times New Roman" w:cs="Times New Roman"/>
                <w:sz w:val="24"/>
                <w:szCs w:val="24"/>
              </w:rPr>
            </w:pPr>
          </w:p>
        </w:tc>
        <w:tc>
          <w:tcPr>
            <w:tcW w:w="0" w:type="auto"/>
            <w:tcBorders>
              <w:top w:val="single" w:sz="4" w:space="0" w:color="auto"/>
            </w:tcBorders>
          </w:tcPr>
          <w:p w:rsidR="00E45732" w:rsidRPr="00E45732" w:rsidRDefault="00E45732" w:rsidP="00E45732">
            <w:pPr>
              <w:rPr>
                <w:rFonts w:ascii="Times New Roman" w:hAnsi="Times New Roman" w:cs="Times New Roman"/>
                <w:sz w:val="24"/>
                <w:szCs w:val="24"/>
              </w:rPr>
            </w:pPr>
            <w:r w:rsidRPr="00E45732">
              <w:rPr>
                <w:rFonts w:ascii="Times New Roman" w:hAnsi="Times New Roman" w:cs="Times New Roman"/>
                <w:sz w:val="24"/>
                <w:szCs w:val="24"/>
              </w:rPr>
              <w:t>5.1. Игрушка «Осьминожка»</w:t>
            </w:r>
          </w:p>
        </w:tc>
        <w:tc>
          <w:tcPr>
            <w:tcW w:w="0" w:type="auto"/>
            <w:tcBorders>
              <w:top w:val="single" w:sz="4" w:space="0" w:color="auto"/>
            </w:tcBorders>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2</w:t>
            </w:r>
          </w:p>
        </w:tc>
        <w:tc>
          <w:tcPr>
            <w:tcW w:w="0" w:type="auto"/>
            <w:tcBorders>
              <w:top w:val="single" w:sz="4" w:space="0" w:color="auto"/>
            </w:tcBorders>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4</w:t>
            </w:r>
          </w:p>
        </w:tc>
        <w:tc>
          <w:tcPr>
            <w:tcW w:w="0" w:type="auto"/>
            <w:tcBorders>
              <w:top w:val="single" w:sz="4" w:space="0" w:color="auto"/>
            </w:tcBorders>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6</w:t>
            </w:r>
          </w:p>
        </w:tc>
      </w:tr>
      <w:tr w:rsidR="00E45732" w:rsidRPr="00E45732" w:rsidTr="00E45732">
        <w:trPr>
          <w:jc w:val="center"/>
        </w:trPr>
        <w:tc>
          <w:tcPr>
            <w:tcW w:w="0" w:type="auto"/>
          </w:tcPr>
          <w:p w:rsidR="00E45732" w:rsidRPr="00E45732" w:rsidRDefault="00E45732" w:rsidP="00E45732">
            <w:pPr>
              <w:rPr>
                <w:rFonts w:ascii="Times New Roman" w:hAnsi="Times New Roman" w:cs="Times New Roman"/>
                <w:sz w:val="24"/>
                <w:szCs w:val="24"/>
              </w:rPr>
            </w:pPr>
          </w:p>
        </w:tc>
        <w:tc>
          <w:tcPr>
            <w:tcW w:w="0" w:type="auto"/>
          </w:tcPr>
          <w:p w:rsidR="00E45732" w:rsidRPr="00E45732" w:rsidRDefault="00E45732" w:rsidP="00E45732">
            <w:pPr>
              <w:rPr>
                <w:rFonts w:ascii="Times New Roman" w:hAnsi="Times New Roman" w:cs="Times New Roman"/>
                <w:sz w:val="24"/>
                <w:szCs w:val="24"/>
              </w:rPr>
            </w:pPr>
            <w:r w:rsidRPr="00E45732">
              <w:rPr>
                <w:rFonts w:ascii="Times New Roman" w:hAnsi="Times New Roman" w:cs="Times New Roman"/>
                <w:sz w:val="24"/>
                <w:szCs w:val="24"/>
              </w:rPr>
              <w:t>5.2. Игрушка «Куколка»</w:t>
            </w:r>
          </w:p>
        </w:tc>
        <w:tc>
          <w:tcPr>
            <w:tcW w:w="0" w:type="auto"/>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2</w:t>
            </w:r>
          </w:p>
        </w:tc>
        <w:tc>
          <w:tcPr>
            <w:tcW w:w="0" w:type="auto"/>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4</w:t>
            </w:r>
          </w:p>
        </w:tc>
        <w:tc>
          <w:tcPr>
            <w:tcW w:w="0" w:type="auto"/>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6</w:t>
            </w:r>
          </w:p>
        </w:tc>
      </w:tr>
      <w:tr w:rsidR="00E45732" w:rsidRPr="00E45732" w:rsidTr="00E45732">
        <w:trPr>
          <w:trHeight w:val="315"/>
          <w:jc w:val="center"/>
        </w:trPr>
        <w:tc>
          <w:tcPr>
            <w:tcW w:w="0" w:type="auto"/>
            <w:vMerge w:val="restart"/>
          </w:tcPr>
          <w:p w:rsidR="00E45732" w:rsidRPr="00E45732" w:rsidRDefault="00E45732" w:rsidP="00E45732">
            <w:pPr>
              <w:rPr>
                <w:rFonts w:ascii="Times New Roman" w:hAnsi="Times New Roman" w:cs="Times New Roman"/>
                <w:b/>
                <w:sz w:val="24"/>
                <w:szCs w:val="24"/>
              </w:rPr>
            </w:pPr>
            <w:r w:rsidRPr="00E45732">
              <w:rPr>
                <w:rFonts w:ascii="Times New Roman" w:hAnsi="Times New Roman" w:cs="Times New Roman"/>
                <w:b/>
                <w:sz w:val="24"/>
                <w:szCs w:val="24"/>
              </w:rPr>
              <w:t>6.</w:t>
            </w:r>
          </w:p>
        </w:tc>
        <w:tc>
          <w:tcPr>
            <w:tcW w:w="0" w:type="auto"/>
            <w:tcBorders>
              <w:bottom w:val="single" w:sz="4" w:space="0" w:color="auto"/>
            </w:tcBorders>
          </w:tcPr>
          <w:p w:rsidR="00E45732" w:rsidRPr="00E45732" w:rsidRDefault="00E45732" w:rsidP="00E45732">
            <w:pPr>
              <w:rPr>
                <w:rFonts w:ascii="Times New Roman" w:hAnsi="Times New Roman" w:cs="Times New Roman"/>
                <w:b/>
                <w:sz w:val="24"/>
                <w:szCs w:val="24"/>
              </w:rPr>
            </w:pPr>
            <w:r w:rsidRPr="00E45732">
              <w:rPr>
                <w:rFonts w:ascii="Times New Roman" w:hAnsi="Times New Roman" w:cs="Times New Roman"/>
                <w:b/>
                <w:sz w:val="24"/>
                <w:szCs w:val="24"/>
              </w:rPr>
              <w:t>Игрушки из помпонов.</w:t>
            </w:r>
          </w:p>
        </w:tc>
        <w:tc>
          <w:tcPr>
            <w:tcW w:w="0" w:type="auto"/>
            <w:tcBorders>
              <w:bottom w:val="single" w:sz="4" w:space="0" w:color="auto"/>
            </w:tcBorders>
          </w:tcPr>
          <w:p w:rsidR="00E45732" w:rsidRPr="00E45732" w:rsidRDefault="00E45732" w:rsidP="00E45732">
            <w:pPr>
              <w:jc w:val="center"/>
              <w:rPr>
                <w:rFonts w:ascii="Times New Roman" w:hAnsi="Times New Roman" w:cs="Times New Roman"/>
                <w:b/>
                <w:sz w:val="24"/>
                <w:szCs w:val="24"/>
              </w:rPr>
            </w:pPr>
            <w:r w:rsidRPr="00E45732">
              <w:rPr>
                <w:rFonts w:ascii="Times New Roman" w:hAnsi="Times New Roman" w:cs="Times New Roman"/>
                <w:b/>
                <w:sz w:val="24"/>
                <w:szCs w:val="24"/>
              </w:rPr>
              <w:t>2</w:t>
            </w:r>
          </w:p>
        </w:tc>
        <w:tc>
          <w:tcPr>
            <w:tcW w:w="0" w:type="auto"/>
            <w:tcBorders>
              <w:bottom w:val="single" w:sz="4" w:space="0" w:color="auto"/>
            </w:tcBorders>
          </w:tcPr>
          <w:p w:rsidR="00E45732" w:rsidRPr="00E45732" w:rsidRDefault="00E45732" w:rsidP="00E45732">
            <w:pPr>
              <w:jc w:val="center"/>
              <w:rPr>
                <w:rFonts w:ascii="Times New Roman" w:hAnsi="Times New Roman" w:cs="Times New Roman"/>
                <w:b/>
                <w:sz w:val="24"/>
                <w:szCs w:val="24"/>
              </w:rPr>
            </w:pPr>
            <w:r w:rsidRPr="00E45732">
              <w:rPr>
                <w:rFonts w:ascii="Times New Roman" w:hAnsi="Times New Roman" w:cs="Times New Roman"/>
                <w:b/>
                <w:sz w:val="24"/>
                <w:szCs w:val="24"/>
              </w:rPr>
              <w:t>6</w:t>
            </w:r>
          </w:p>
        </w:tc>
        <w:tc>
          <w:tcPr>
            <w:tcW w:w="0" w:type="auto"/>
            <w:tcBorders>
              <w:bottom w:val="single" w:sz="4" w:space="0" w:color="auto"/>
            </w:tcBorders>
          </w:tcPr>
          <w:p w:rsidR="00E45732" w:rsidRPr="00E45732" w:rsidRDefault="00E45732" w:rsidP="00E45732">
            <w:pPr>
              <w:jc w:val="center"/>
              <w:rPr>
                <w:rFonts w:ascii="Times New Roman" w:hAnsi="Times New Roman" w:cs="Times New Roman"/>
                <w:b/>
                <w:sz w:val="24"/>
                <w:szCs w:val="24"/>
              </w:rPr>
            </w:pPr>
            <w:r w:rsidRPr="00E45732">
              <w:rPr>
                <w:rFonts w:ascii="Times New Roman" w:hAnsi="Times New Roman" w:cs="Times New Roman"/>
                <w:b/>
                <w:sz w:val="24"/>
                <w:szCs w:val="24"/>
              </w:rPr>
              <w:t>8</w:t>
            </w:r>
          </w:p>
        </w:tc>
      </w:tr>
      <w:tr w:rsidR="00E45732" w:rsidRPr="00E45732" w:rsidTr="00E45732">
        <w:trPr>
          <w:trHeight w:val="225"/>
          <w:jc w:val="center"/>
        </w:trPr>
        <w:tc>
          <w:tcPr>
            <w:tcW w:w="0" w:type="auto"/>
            <w:vMerge/>
          </w:tcPr>
          <w:p w:rsidR="00E45732" w:rsidRPr="00E45732" w:rsidRDefault="00E45732" w:rsidP="00E45732">
            <w:pPr>
              <w:rPr>
                <w:rFonts w:ascii="Times New Roman" w:hAnsi="Times New Roman" w:cs="Times New Roman"/>
                <w:sz w:val="24"/>
                <w:szCs w:val="24"/>
              </w:rPr>
            </w:pPr>
          </w:p>
        </w:tc>
        <w:tc>
          <w:tcPr>
            <w:tcW w:w="0" w:type="auto"/>
            <w:tcBorders>
              <w:top w:val="single" w:sz="4" w:space="0" w:color="auto"/>
              <w:bottom w:val="single" w:sz="4" w:space="0" w:color="auto"/>
            </w:tcBorders>
          </w:tcPr>
          <w:p w:rsidR="00E45732" w:rsidRPr="00E45732" w:rsidRDefault="00E45732" w:rsidP="00E45732">
            <w:pPr>
              <w:rPr>
                <w:rFonts w:ascii="Times New Roman" w:hAnsi="Times New Roman" w:cs="Times New Roman"/>
                <w:sz w:val="24"/>
                <w:szCs w:val="24"/>
              </w:rPr>
            </w:pPr>
            <w:r w:rsidRPr="00E45732">
              <w:rPr>
                <w:rFonts w:ascii="Times New Roman" w:hAnsi="Times New Roman" w:cs="Times New Roman"/>
                <w:sz w:val="24"/>
                <w:szCs w:val="24"/>
              </w:rPr>
              <w:t xml:space="preserve"> Игрушка «Цыплѐнок»</w:t>
            </w:r>
          </w:p>
        </w:tc>
        <w:tc>
          <w:tcPr>
            <w:tcW w:w="0" w:type="auto"/>
            <w:tcBorders>
              <w:top w:val="single" w:sz="4" w:space="0" w:color="auto"/>
            </w:tcBorders>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2</w:t>
            </w:r>
          </w:p>
        </w:tc>
        <w:tc>
          <w:tcPr>
            <w:tcW w:w="0" w:type="auto"/>
            <w:tcBorders>
              <w:top w:val="single" w:sz="4" w:space="0" w:color="auto"/>
            </w:tcBorders>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6</w:t>
            </w:r>
          </w:p>
        </w:tc>
        <w:tc>
          <w:tcPr>
            <w:tcW w:w="0" w:type="auto"/>
            <w:tcBorders>
              <w:top w:val="single" w:sz="4" w:space="0" w:color="auto"/>
            </w:tcBorders>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8</w:t>
            </w:r>
          </w:p>
        </w:tc>
      </w:tr>
      <w:tr w:rsidR="00E45732" w:rsidRPr="00E45732" w:rsidTr="00E45732">
        <w:trPr>
          <w:trHeight w:val="270"/>
          <w:jc w:val="center"/>
        </w:trPr>
        <w:tc>
          <w:tcPr>
            <w:tcW w:w="0" w:type="auto"/>
            <w:vMerge w:val="restart"/>
          </w:tcPr>
          <w:p w:rsidR="00E45732" w:rsidRPr="00E45732" w:rsidRDefault="00E45732" w:rsidP="00E45732">
            <w:pPr>
              <w:rPr>
                <w:rFonts w:ascii="Times New Roman" w:hAnsi="Times New Roman" w:cs="Times New Roman"/>
                <w:b/>
                <w:sz w:val="24"/>
                <w:szCs w:val="24"/>
              </w:rPr>
            </w:pPr>
            <w:r w:rsidRPr="00E45732">
              <w:rPr>
                <w:rFonts w:ascii="Times New Roman" w:hAnsi="Times New Roman" w:cs="Times New Roman"/>
                <w:b/>
                <w:sz w:val="24"/>
                <w:szCs w:val="24"/>
              </w:rPr>
              <w:t>7.</w:t>
            </w:r>
          </w:p>
        </w:tc>
        <w:tc>
          <w:tcPr>
            <w:tcW w:w="0" w:type="auto"/>
            <w:tcBorders>
              <w:bottom w:val="single" w:sz="4" w:space="0" w:color="auto"/>
            </w:tcBorders>
          </w:tcPr>
          <w:p w:rsidR="00E45732" w:rsidRPr="00E45732" w:rsidRDefault="00E45732" w:rsidP="00E45732">
            <w:pPr>
              <w:rPr>
                <w:rFonts w:ascii="Times New Roman" w:hAnsi="Times New Roman" w:cs="Times New Roman"/>
                <w:b/>
                <w:sz w:val="24"/>
                <w:szCs w:val="24"/>
              </w:rPr>
            </w:pPr>
            <w:r w:rsidRPr="00E45732">
              <w:rPr>
                <w:rFonts w:ascii="Times New Roman" w:hAnsi="Times New Roman" w:cs="Times New Roman"/>
                <w:b/>
                <w:sz w:val="24"/>
                <w:szCs w:val="24"/>
              </w:rPr>
              <w:t xml:space="preserve"> Игрушки из ткани. </w:t>
            </w:r>
          </w:p>
        </w:tc>
        <w:tc>
          <w:tcPr>
            <w:tcW w:w="0" w:type="auto"/>
            <w:tcBorders>
              <w:bottom w:val="single" w:sz="4" w:space="0" w:color="auto"/>
            </w:tcBorders>
          </w:tcPr>
          <w:p w:rsidR="00E45732" w:rsidRPr="00E45732" w:rsidRDefault="00E45732" w:rsidP="00E45732">
            <w:pPr>
              <w:jc w:val="center"/>
              <w:rPr>
                <w:rFonts w:ascii="Times New Roman" w:hAnsi="Times New Roman" w:cs="Times New Roman"/>
                <w:b/>
                <w:sz w:val="24"/>
                <w:szCs w:val="24"/>
              </w:rPr>
            </w:pPr>
            <w:r w:rsidRPr="00E45732">
              <w:rPr>
                <w:rFonts w:ascii="Times New Roman" w:hAnsi="Times New Roman" w:cs="Times New Roman"/>
                <w:b/>
                <w:sz w:val="24"/>
                <w:szCs w:val="24"/>
              </w:rPr>
              <w:t>18</w:t>
            </w:r>
          </w:p>
        </w:tc>
        <w:tc>
          <w:tcPr>
            <w:tcW w:w="0" w:type="auto"/>
            <w:tcBorders>
              <w:bottom w:val="single" w:sz="4" w:space="0" w:color="auto"/>
            </w:tcBorders>
          </w:tcPr>
          <w:p w:rsidR="00E45732" w:rsidRPr="00E45732" w:rsidRDefault="00E45732" w:rsidP="00E45732">
            <w:pPr>
              <w:jc w:val="center"/>
              <w:rPr>
                <w:rFonts w:ascii="Times New Roman" w:hAnsi="Times New Roman" w:cs="Times New Roman"/>
                <w:b/>
                <w:sz w:val="24"/>
                <w:szCs w:val="24"/>
              </w:rPr>
            </w:pPr>
            <w:r w:rsidRPr="00E45732">
              <w:rPr>
                <w:rFonts w:ascii="Times New Roman" w:hAnsi="Times New Roman" w:cs="Times New Roman"/>
                <w:b/>
                <w:sz w:val="24"/>
                <w:szCs w:val="24"/>
              </w:rPr>
              <w:t>80</w:t>
            </w:r>
          </w:p>
        </w:tc>
        <w:tc>
          <w:tcPr>
            <w:tcW w:w="0" w:type="auto"/>
            <w:tcBorders>
              <w:bottom w:val="single" w:sz="4" w:space="0" w:color="auto"/>
            </w:tcBorders>
          </w:tcPr>
          <w:p w:rsidR="00E45732" w:rsidRPr="00E45732" w:rsidRDefault="00E45732" w:rsidP="00E45732">
            <w:pPr>
              <w:jc w:val="center"/>
              <w:rPr>
                <w:rFonts w:ascii="Times New Roman" w:hAnsi="Times New Roman" w:cs="Times New Roman"/>
                <w:b/>
                <w:sz w:val="24"/>
                <w:szCs w:val="24"/>
              </w:rPr>
            </w:pPr>
            <w:r w:rsidRPr="00E45732">
              <w:rPr>
                <w:rFonts w:ascii="Times New Roman" w:hAnsi="Times New Roman" w:cs="Times New Roman"/>
                <w:b/>
                <w:sz w:val="24"/>
                <w:szCs w:val="24"/>
              </w:rPr>
              <w:t>98</w:t>
            </w:r>
          </w:p>
        </w:tc>
      </w:tr>
      <w:tr w:rsidR="00E45732" w:rsidRPr="00E45732" w:rsidTr="00E45732">
        <w:trPr>
          <w:trHeight w:val="255"/>
          <w:jc w:val="center"/>
        </w:trPr>
        <w:tc>
          <w:tcPr>
            <w:tcW w:w="0" w:type="auto"/>
            <w:vMerge/>
          </w:tcPr>
          <w:p w:rsidR="00E45732" w:rsidRPr="00E45732" w:rsidRDefault="00E45732" w:rsidP="00E45732">
            <w:pPr>
              <w:rPr>
                <w:rFonts w:ascii="Times New Roman" w:hAnsi="Times New Roman" w:cs="Times New Roman"/>
                <w:sz w:val="24"/>
                <w:szCs w:val="24"/>
              </w:rPr>
            </w:pPr>
          </w:p>
        </w:tc>
        <w:tc>
          <w:tcPr>
            <w:tcW w:w="0" w:type="auto"/>
            <w:tcBorders>
              <w:top w:val="single" w:sz="4" w:space="0" w:color="auto"/>
            </w:tcBorders>
          </w:tcPr>
          <w:p w:rsidR="00E45732" w:rsidRPr="00E45732" w:rsidRDefault="00E45732" w:rsidP="00E45732">
            <w:pPr>
              <w:rPr>
                <w:rFonts w:ascii="Times New Roman" w:hAnsi="Times New Roman" w:cs="Times New Roman"/>
                <w:sz w:val="24"/>
                <w:szCs w:val="24"/>
              </w:rPr>
            </w:pPr>
            <w:r w:rsidRPr="00E45732">
              <w:rPr>
                <w:rFonts w:ascii="Times New Roman" w:hAnsi="Times New Roman" w:cs="Times New Roman"/>
                <w:sz w:val="24"/>
                <w:szCs w:val="24"/>
              </w:rPr>
              <w:t>7.1. Игрушка из носочков «Попугай»</w:t>
            </w:r>
          </w:p>
        </w:tc>
        <w:tc>
          <w:tcPr>
            <w:tcW w:w="0" w:type="auto"/>
            <w:tcBorders>
              <w:top w:val="single" w:sz="4" w:space="0" w:color="auto"/>
            </w:tcBorders>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2</w:t>
            </w:r>
          </w:p>
        </w:tc>
        <w:tc>
          <w:tcPr>
            <w:tcW w:w="0" w:type="auto"/>
            <w:tcBorders>
              <w:top w:val="single" w:sz="4" w:space="0" w:color="auto"/>
            </w:tcBorders>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8</w:t>
            </w:r>
          </w:p>
        </w:tc>
        <w:tc>
          <w:tcPr>
            <w:tcW w:w="0" w:type="auto"/>
            <w:tcBorders>
              <w:top w:val="single" w:sz="4" w:space="0" w:color="auto"/>
            </w:tcBorders>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10</w:t>
            </w:r>
          </w:p>
        </w:tc>
      </w:tr>
      <w:tr w:rsidR="00E45732" w:rsidRPr="00E45732" w:rsidTr="00E45732">
        <w:trPr>
          <w:jc w:val="center"/>
        </w:trPr>
        <w:tc>
          <w:tcPr>
            <w:tcW w:w="0" w:type="auto"/>
          </w:tcPr>
          <w:p w:rsidR="00E45732" w:rsidRPr="00E45732" w:rsidRDefault="00E45732" w:rsidP="00E45732">
            <w:pPr>
              <w:rPr>
                <w:rFonts w:ascii="Times New Roman" w:hAnsi="Times New Roman" w:cs="Times New Roman"/>
                <w:sz w:val="24"/>
                <w:szCs w:val="24"/>
              </w:rPr>
            </w:pPr>
          </w:p>
        </w:tc>
        <w:tc>
          <w:tcPr>
            <w:tcW w:w="0" w:type="auto"/>
          </w:tcPr>
          <w:p w:rsidR="00E45732" w:rsidRPr="00E45732" w:rsidRDefault="00E45732" w:rsidP="00E45732">
            <w:pPr>
              <w:rPr>
                <w:rFonts w:ascii="Times New Roman" w:hAnsi="Times New Roman" w:cs="Times New Roman"/>
                <w:sz w:val="24"/>
                <w:szCs w:val="24"/>
              </w:rPr>
            </w:pPr>
            <w:r w:rsidRPr="00E45732">
              <w:rPr>
                <w:rFonts w:ascii="Times New Roman" w:hAnsi="Times New Roman" w:cs="Times New Roman"/>
                <w:sz w:val="24"/>
                <w:szCs w:val="24"/>
              </w:rPr>
              <w:t>7.2. Игрушка из носочков «Летучая мышь»</w:t>
            </w:r>
          </w:p>
        </w:tc>
        <w:tc>
          <w:tcPr>
            <w:tcW w:w="0" w:type="auto"/>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2</w:t>
            </w:r>
          </w:p>
        </w:tc>
        <w:tc>
          <w:tcPr>
            <w:tcW w:w="0" w:type="auto"/>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8</w:t>
            </w:r>
          </w:p>
        </w:tc>
        <w:tc>
          <w:tcPr>
            <w:tcW w:w="0" w:type="auto"/>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10</w:t>
            </w:r>
          </w:p>
        </w:tc>
      </w:tr>
      <w:tr w:rsidR="00E45732" w:rsidRPr="00E45732" w:rsidTr="00E45732">
        <w:trPr>
          <w:jc w:val="center"/>
        </w:trPr>
        <w:tc>
          <w:tcPr>
            <w:tcW w:w="0" w:type="auto"/>
          </w:tcPr>
          <w:p w:rsidR="00E45732" w:rsidRPr="00E45732" w:rsidRDefault="00E45732" w:rsidP="00E45732">
            <w:pPr>
              <w:rPr>
                <w:rFonts w:ascii="Times New Roman" w:hAnsi="Times New Roman" w:cs="Times New Roman"/>
                <w:sz w:val="24"/>
                <w:szCs w:val="24"/>
              </w:rPr>
            </w:pPr>
          </w:p>
        </w:tc>
        <w:tc>
          <w:tcPr>
            <w:tcW w:w="0" w:type="auto"/>
          </w:tcPr>
          <w:p w:rsidR="00E45732" w:rsidRPr="00E45732" w:rsidRDefault="00E45732" w:rsidP="00E45732">
            <w:pPr>
              <w:rPr>
                <w:rFonts w:ascii="Times New Roman" w:hAnsi="Times New Roman" w:cs="Times New Roman"/>
                <w:sz w:val="24"/>
                <w:szCs w:val="24"/>
              </w:rPr>
            </w:pPr>
            <w:r w:rsidRPr="00E45732">
              <w:rPr>
                <w:rFonts w:ascii="Times New Roman" w:hAnsi="Times New Roman" w:cs="Times New Roman"/>
                <w:sz w:val="24"/>
                <w:szCs w:val="24"/>
              </w:rPr>
              <w:t>7.3. Игрушка «Котёнок»</w:t>
            </w:r>
          </w:p>
        </w:tc>
        <w:tc>
          <w:tcPr>
            <w:tcW w:w="0" w:type="auto"/>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2</w:t>
            </w:r>
          </w:p>
        </w:tc>
        <w:tc>
          <w:tcPr>
            <w:tcW w:w="0" w:type="auto"/>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8</w:t>
            </w:r>
          </w:p>
        </w:tc>
        <w:tc>
          <w:tcPr>
            <w:tcW w:w="0" w:type="auto"/>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10</w:t>
            </w:r>
          </w:p>
        </w:tc>
      </w:tr>
      <w:tr w:rsidR="00E45732" w:rsidRPr="00E45732" w:rsidTr="00E45732">
        <w:trPr>
          <w:jc w:val="center"/>
        </w:trPr>
        <w:tc>
          <w:tcPr>
            <w:tcW w:w="0" w:type="auto"/>
          </w:tcPr>
          <w:p w:rsidR="00E45732" w:rsidRPr="00E45732" w:rsidRDefault="00E45732" w:rsidP="00E45732">
            <w:pPr>
              <w:rPr>
                <w:rFonts w:ascii="Times New Roman" w:hAnsi="Times New Roman" w:cs="Times New Roman"/>
                <w:sz w:val="24"/>
                <w:szCs w:val="24"/>
              </w:rPr>
            </w:pPr>
          </w:p>
        </w:tc>
        <w:tc>
          <w:tcPr>
            <w:tcW w:w="0" w:type="auto"/>
          </w:tcPr>
          <w:p w:rsidR="00E45732" w:rsidRPr="00E45732" w:rsidRDefault="00E45732" w:rsidP="00E45732">
            <w:pPr>
              <w:rPr>
                <w:rFonts w:ascii="Times New Roman" w:hAnsi="Times New Roman" w:cs="Times New Roman"/>
                <w:sz w:val="24"/>
                <w:szCs w:val="24"/>
              </w:rPr>
            </w:pPr>
            <w:r w:rsidRPr="00E45732">
              <w:rPr>
                <w:rFonts w:ascii="Times New Roman" w:hAnsi="Times New Roman" w:cs="Times New Roman"/>
                <w:sz w:val="24"/>
                <w:szCs w:val="24"/>
              </w:rPr>
              <w:t>7.4. Игрушка «Собачка в шляпке»</w:t>
            </w:r>
          </w:p>
        </w:tc>
        <w:tc>
          <w:tcPr>
            <w:tcW w:w="0" w:type="auto"/>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2</w:t>
            </w:r>
          </w:p>
        </w:tc>
        <w:tc>
          <w:tcPr>
            <w:tcW w:w="0" w:type="auto"/>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8</w:t>
            </w:r>
          </w:p>
        </w:tc>
        <w:tc>
          <w:tcPr>
            <w:tcW w:w="0" w:type="auto"/>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10</w:t>
            </w:r>
          </w:p>
        </w:tc>
      </w:tr>
      <w:tr w:rsidR="00E45732" w:rsidRPr="00E45732" w:rsidTr="00E45732">
        <w:trPr>
          <w:jc w:val="center"/>
        </w:trPr>
        <w:tc>
          <w:tcPr>
            <w:tcW w:w="0" w:type="auto"/>
          </w:tcPr>
          <w:p w:rsidR="00E45732" w:rsidRPr="00E45732" w:rsidRDefault="00E45732" w:rsidP="00E45732">
            <w:pPr>
              <w:rPr>
                <w:rFonts w:ascii="Times New Roman" w:hAnsi="Times New Roman" w:cs="Times New Roman"/>
                <w:sz w:val="24"/>
                <w:szCs w:val="24"/>
              </w:rPr>
            </w:pPr>
          </w:p>
        </w:tc>
        <w:tc>
          <w:tcPr>
            <w:tcW w:w="0" w:type="auto"/>
          </w:tcPr>
          <w:p w:rsidR="00E45732" w:rsidRPr="00E45732" w:rsidRDefault="00E45732" w:rsidP="00E45732">
            <w:pPr>
              <w:rPr>
                <w:rFonts w:ascii="Times New Roman" w:hAnsi="Times New Roman" w:cs="Times New Roman"/>
                <w:sz w:val="24"/>
                <w:szCs w:val="24"/>
              </w:rPr>
            </w:pPr>
            <w:r w:rsidRPr="00E45732">
              <w:rPr>
                <w:rFonts w:ascii="Times New Roman" w:hAnsi="Times New Roman" w:cs="Times New Roman"/>
                <w:sz w:val="24"/>
                <w:szCs w:val="24"/>
              </w:rPr>
              <w:t>7.5. Игрушка «Ёжик»</w:t>
            </w:r>
          </w:p>
        </w:tc>
        <w:tc>
          <w:tcPr>
            <w:tcW w:w="0" w:type="auto"/>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2</w:t>
            </w:r>
          </w:p>
        </w:tc>
        <w:tc>
          <w:tcPr>
            <w:tcW w:w="0" w:type="auto"/>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8</w:t>
            </w:r>
          </w:p>
        </w:tc>
        <w:tc>
          <w:tcPr>
            <w:tcW w:w="0" w:type="auto"/>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10</w:t>
            </w:r>
          </w:p>
        </w:tc>
      </w:tr>
      <w:tr w:rsidR="00E45732" w:rsidRPr="00E45732" w:rsidTr="00E45732">
        <w:trPr>
          <w:jc w:val="center"/>
        </w:trPr>
        <w:tc>
          <w:tcPr>
            <w:tcW w:w="0" w:type="auto"/>
          </w:tcPr>
          <w:p w:rsidR="00E45732" w:rsidRPr="00E45732" w:rsidRDefault="00E45732" w:rsidP="00E45732">
            <w:pPr>
              <w:rPr>
                <w:rFonts w:ascii="Times New Roman" w:hAnsi="Times New Roman" w:cs="Times New Roman"/>
                <w:sz w:val="24"/>
                <w:szCs w:val="24"/>
              </w:rPr>
            </w:pPr>
          </w:p>
        </w:tc>
        <w:tc>
          <w:tcPr>
            <w:tcW w:w="0" w:type="auto"/>
          </w:tcPr>
          <w:p w:rsidR="00E45732" w:rsidRPr="00E45732" w:rsidRDefault="00E45732" w:rsidP="00E45732">
            <w:pPr>
              <w:rPr>
                <w:rFonts w:ascii="Times New Roman" w:hAnsi="Times New Roman" w:cs="Times New Roman"/>
                <w:sz w:val="24"/>
                <w:szCs w:val="24"/>
              </w:rPr>
            </w:pPr>
            <w:r w:rsidRPr="00E45732">
              <w:rPr>
                <w:rFonts w:ascii="Times New Roman" w:hAnsi="Times New Roman" w:cs="Times New Roman"/>
                <w:sz w:val="24"/>
                <w:szCs w:val="24"/>
              </w:rPr>
              <w:t>7.6. Игрушка «Зайка»</w:t>
            </w:r>
          </w:p>
        </w:tc>
        <w:tc>
          <w:tcPr>
            <w:tcW w:w="0" w:type="auto"/>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2</w:t>
            </w:r>
          </w:p>
        </w:tc>
        <w:tc>
          <w:tcPr>
            <w:tcW w:w="0" w:type="auto"/>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8</w:t>
            </w:r>
          </w:p>
        </w:tc>
        <w:tc>
          <w:tcPr>
            <w:tcW w:w="0" w:type="auto"/>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10</w:t>
            </w:r>
          </w:p>
        </w:tc>
      </w:tr>
      <w:tr w:rsidR="00E45732" w:rsidRPr="00E45732" w:rsidTr="00E45732">
        <w:trPr>
          <w:jc w:val="center"/>
        </w:trPr>
        <w:tc>
          <w:tcPr>
            <w:tcW w:w="0" w:type="auto"/>
          </w:tcPr>
          <w:p w:rsidR="00E45732" w:rsidRPr="00E45732" w:rsidRDefault="00E45732" w:rsidP="00E45732">
            <w:pPr>
              <w:rPr>
                <w:rFonts w:ascii="Times New Roman" w:hAnsi="Times New Roman" w:cs="Times New Roman"/>
                <w:sz w:val="24"/>
                <w:szCs w:val="24"/>
              </w:rPr>
            </w:pPr>
          </w:p>
        </w:tc>
        <w:tc>
          <w:tcPr>
            <w:tcW w:w="0" w:type="auto"/>
          </w:tcPr>
          <w:p w:rsidR="00E45732" w:rsidRPr="00E45732" w:rsidRDefault="00E45732" w:rsidP="00E45732">
            <w:pPr>
              <w:rPr>
                <w:rFonts w:ascii="Times New Roman" w:hAnsi="Times New Roman" w:cs="Times New Roman"/>
                <w:sz w:val="24"/>
                <w:szCs w:val="24"/>
              </w:rPr>
            </w:pPr>
            <w:r w:rsidRPr="00E45732">
              <w:rPr>
                <w:rFonts w:ascii="Times New Roman" w:hAnsi="Times New Roman" w:cs="Times New Roman"/>
                <w:sz w:val="24"/>
                <w:szCs w:val="24"/>
              </w:rPr>
              <w:t>7.7. Игрушка «Динозаврик»</w:t>
            </w:r>
          </w:p>
        </w:tc>
        <w:tc>
          <w:tcPr>
            <w:tcW w:w="0" w:type="auto"/>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2</w:t>
            </w:r>
          </w:p>
        </w:tc>
        <w:tc>
          <w:tcPr>
            <w:tcW w:w="0" w:type="auto"/>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10</w:t>
            </w:r>
          </w:p>
        </w:tc>
        <w:tc>
          <w:tcPr>
            <w:tcW w:w="0" w:type="auto"/>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12</w:t>
            </w:r>
          </w:p>
        </w:tc>
      </w:tr>
      <w:tr w:rsidR="00E45732" w:rsidRPr="00E45732" w:rsidTr="00E45732">
        <w:trPr>
          <w:jc w:val="center"/>
        </w:trPr>
        <w:tc>
          <w:tcPr>
            <w:tcW w:w="0" w:type="auto"/>
          </w:tcPr>
          <w:p w:rsidR="00E45732" w:rsidRPr="00E45732" w:rsidRDefault="00E45732" w:rsidP="00E45732">
            <w:pPr>
              <w:rPr>
                <w:rFonts w:ascii="Times New Roman" w:hAnsi="Times New Roman" w:cs="Times New Roman"/>
                <w:sz w:val="24"/>
                <w:szCs w:val="24"/>
              </w:rPr>
            </w:pPr>
          </w:p>
        </w:tc>
        <w:tc>
          <w:tcPr>
            <w:tcW w:w="0" w:type="auto"/>
          </w:tcPr>
          <w:p w:rsidR="00E45732" w:rsidRPr="00E45732" w:rsidRDefault="00E45732" w:rsidP="00E45732">
            <w:pPr>
              <w:rPr>
                <w:rFonts w:ascii="Times New Roman" w:hAnsi="Times New Roman" w:cs="Times New Roman"/>
                <w:sz w:val="24"/>
                <w:szCs w:val="24"/>
              </w:rPr>
            </w:pPr>
            <w:r w:rsidRPr="00E45732">
              <w:rPr>
                <w:rFonts w:ascii="Times New Roman" w:hAnsi="Times New Roman" w:cs="Times New Roman"/>
                <w:sz w:val="24"/>
                <w:szCs w:val="24"/>
              </w:rPr>
              <w:t>7.8. Игрушка «Лягушонок»</w:t>
            </w:r>
          </w:p>
        </w:tc>
        <w:tc>
          <w:tcPr>
            <w:tcW w:w="0" w:type="auto"/>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2</w:t>
            </w:r>
          </w:p>
        </w:tc>
        <w:tc>
          <w:tcPr>
            <w:tcW w:w="0" w:type="auto"/>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10</w:t>
            </w:r>
          </w:p>
        </w:tc>
        <w:tc>
          <w:tcPr>
            <w:tcW w:w="0" w:type="auto"/>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12</w:t>
            </w:r>
          </w:p>
        </w:tc>
      </w:tr>
      <w:tr w:rsidR="00E45732" w:rsidRPr="00E45732" w:rsidTr="00E45732">
        <w:trPr>
          <w:jc w:val="center"/>
        </w:trPr>
        <w:tc>
          <w:tcPr>
            <w:tcW w:w="0" w:type="auto"/>
          </w:tcPr>
          <w:p w:rsidR="00E45732" w:rsidRPr="00E45732" w:rsidRDefault="00E45732" w:rsidP="00E45732">
            <w:pPr>
              <w:rPr>
                <w:rFonts w:ascii="Times New Roman" w:hAnsi="Times New Roman" w:cs="Times New Roman"/>
                <w:sz w:val="24"/>
                <w:szCs w:val="24"/>
              </w:rPr>
            </w:pPr>
          </w:p>
        </w:tc>
        <w:tc>
          <w:tcPr>
            <w:tcW w:w="0" w:type="auto"/>
          </w:tcPr>
          <w:p w:rsidR="00E45732" w:rsidRPr="00E45732" w:rsidRDefault="00E45732" w:rsidP="00E45732">
            <w:pPr>
              <w:rPr>
                <w:rFonts w:ascii="Times New Roman" w:hAnsi="Times New Roman" w:cs="Times New Roman"/>
                <w:sz w:val="24"/>
                <w:szCs w:val="24"/>
              </w:rPr>
            </w:pPr>
            <w:r w:rsidRPr="00E45732">
              <w:rPr>
                <w:rFonts w:ascii="Times New Roman" w:hAnsi="Times New Roman" w:cs="Times New Roman"/>
                <w:sz w:val="24"/>
                <w:szCs w:val="24"/>
              </w:rPr>
              <w:t>7.9. Игрушка «Лисичка»</w:t>
            </w:r>
          </w:p>
        </w:tc>
        <w:tc>
          <w:tcPr>
            <w:tcW w:w="0" w:type="auto"/>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2</w:t>
            </w:r>
          </w:p>
        </w:tc>
        <w:tc>
          <w:tcPr>
            <w:tcW w:w="0" w:type="auto"/>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12</w:t>
            </w:r>
          </w:p>
        </w:tc>
        <w:tc>
          <w:tcPr>
            <w:tcW w:w="0" w:type="auto"/>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14</w:t>
            </w:r>
          </w:p>
        </w:tc>
      </w:tr>
      <w:tr w:rsidR="00E45732" w:rsidRPr="00E45732" w:rsidTr="00E45732">
        <w:trPr>
          <w:jc w:val="center"/>
        </w:trPr>
        <w:tc>
          <w:tcPr>
            <w:tcW w:w="0" w:type="auto"/>
          </w:tcPr>
          <w:p w:rsidR="00E45732" w:rsidRPr="00E45732" w:rsidRDefault="00E45732" w:rsidP="00E45732">
            <w:pPr>
              <w:rPr>
                <w:rFonts w:ascii="Times New Roman" w:hAnsi="Times New Roman" w:cs="Times New Roman"/>
                <w:b/>
                <w:sz w:val="24"/>
                <w:szCs w:val="24"/>
              </w:rPr>
            </w:pPr>
            <w:r w:rsidRPr="00E45732">
              <w:rPr>
                <w:rFonts w:ascii="Times New Roman" w:hAnsi="Times New Roman" w:cs="Times New Roman"/>
                <w:b/>
                <w:sz w:val="24"/>
                <w:szCs w:val="24"/>
              </w:rPr>
              <w:t>8.</w:t>
            </w:r>
          </w:p>
        </w:tc>
        <w:tc>
          <w:tcPr>
            <w:tcW w:w="0" w:type="auto"/>
          </w:tcPr>
          <w:p w:rsidR="00E45732" w:rsidRPr="00E45732" w:rsidRDefault="00E45732" w:rsidP="00E45732">
            <w:pPr>
              <w:rPr>
                <w:rFonts w:ascii="Times New Roman" w:hAnsi="Times New Roman" w:cs="Times New Roman"/>
                <w:b/>
                <w:sz w:val="24"/>
                <w:szCs w:val="24"/>
              </w:rPr>
            </w:pPr>
            <w:r w:rsidRPr="00E45732">
              <w:rPr>
                <w:rFonts w:ascii="Times New Roman" w:hAnsi="Times New Roman" w:cs="Times New Roman"/>
                <w:b/>
                <w:sz w:val="24"/>
                <w:szCs w:val="24"/>
              </w:rPr>
              <w:t xml:space="preserve"> Аттестация</w:t>
            </w:r>
          </w:p>
        </w:tc>
        <w:tc>
          <w:tcPr>
            <w:tcW w:w="0" w:type="auto"/>
          </w:tcPr>
          <w:p w:rsidR="00E45732" w:rsidRPr="00E45732" w:rsidRDefault="00E45732" w:rsidP="00E45732">
            <w:pPr>
              <w:jc w:val="center"/>
              <w:rPr>
                <w:rFonts w:ascii="Times New Roman" w:hAnsi="Times New Roman" w:cs="Times New Roman"/>
                <w:b/>
                <w:sz w:val="24"/>
                <w:szCs w:val="24"/>
              </w:rPr>
            </w:pPr>
            <w:r w:rsidRPr="00E45732">
              <w:rPr>
                <w:rFonts w:ascii="Times New Roman" w:hAnsi="Times New Roman" w:cs="Times New Roman"/>
                <w:b/>
                <w:sz w:val="24"/>
                <w:szCs w:val="24"/>
              </w:rPr>
              <w:t>1</w:t>
            </w:r>
          </w:p>
        </w:tc>
        <w:tc>
          <w:tcPr>
            <w:tcW w:w="0" w:type="auto"/>
          </w:tcPr>
          <w:p w:rsidR="00E45732" w:rsidRPr="00E45732" w:rsidRDefault="00E45732" w:rsidP="00E45732">
            <w:pPr>
              <w:jc w:val="center"/>
              <w:rPr>
                <w:rFonts w:ascii="Times New Roman" w:hAnsi="Times New Roman" w:cs="Times New Roman"/>
                <w:b/>
                <w:sz w:val="24"/>
                <w:szCs w:val="24"/>
              </w:rPr>
            </w:pPr>
            <w:r w:rsidRPr="00E45732">
              <w:rPr>
                <w:rFonts w:ascii="Times New Roman" w:hAnsi="Times New Roman" w:cs="Times New Roman"/>
                <w:b/>
                <w:sz w:val="24"/>
                <w:szCs w:val="24"/>
              </w:rPr>
              <w:t>1</w:t>
            </w:r>
          </w:p>
        </w:tc>
        <w:tc>
          <w:tcPr>
            <w:tcW w:w="0" w:type="auto"/>
          </w:tcPr>
          <w:p w:rsidR="00E45732" w:rsidRPr="00E45732" w:rsidRDefault="00E45732" w:rsidP="00E45732">
            <w:pPr>
              <w:jc w:val="center"/>
              <w:rPr>
                <w:rFonts w:ascii="Times New Roman" w:hAnsi="Times New Roman" w:cs="Times New Roman"/>
                <w:b/>
                <w:sz w:val="24"/>
                <w:szCs w:val="24"/>
              </w:rPr>
            </w:pPr>
            <w:r w:rsidRPr="00E45732">
              <w:rPr>
                <w:rFonts w:ascii="Times New Roman" w:hAnsi="Times New Roman" w:cs="Times New Roman"/>
                <w:b/>
                <w:sz w:val="24"/>
                <w:szCs w:val="24"/>
              </w:rPr>
              <w:t>2</w:t>
            </w:r>
          </w:p>
        </w:tc>
      </w:tr>
      <w:tr w:rsidR="00E45732" w:rsidRPr="00E45732" w:rsidTr="00E45732">
        <w:trPr>
          <w:jc w:val="center"/>
        </w:trPr>
        <w:tc>
          <w:tcPr>
            <w:tcW w:w="0" w:type="auto"/>
          </w:tcPr>
          <w:p w:rsidR="00E45732" w:rsidRPr="00E45732" w:rsidRDefault="00E45732" w:rsidP="00E45732">
            <w:pPr>
              <w:rPr>
                <w:rFonts w:ascii="Times New Roman" w:hAnsi="Times New Roman" w:cs="Times New Roman"/>
                <w:b/>
                <w:sz w:val="24"/>
                <w:szCs w:val="24"/>
              </w:rPr>
            </w:pPr>
            <w:r w:rsidRPr="00E45732">
              <w:rPr>
                <w:rFonts w:ascii="Times New Roman" w:hAnsi="Times New Roman" w:cs="Times New Roman"/>
                <w:b/>
                <w:sz w:val="24"/>
                <w:szCs w:val="24"/>
              </w:rPr>
              <w:t>9.</w:t>
            </w:r>
          </w:p>
        </w:tc>
        <w:tc>
          <w:tcPr>
            <w:tcW w:w="0" w:type="auto"/>
          </w:tcPr>
          <w:p w:rsidR="00E45732" w:rsidRPr="00E45732" w:rsidRDefault="00E45732" w:rsidP="00E45732">
            <w:pPr>
              <w:rPr>
                <w:rFonts w:ascii="Times New Roman" w:hAnsi="Times New Roman" w:cs="Times New Roman"/>
                <w:b/>
                <w:sz w:val="24"/>
                <w:szCs w:val="24"/>
              </w:rPr>
            </w:pPr>
            <w:r w:rsidRPr="00E45732">
              <w:rPr>
                <w:rFonts w:ascii="Times New Roman" w:hAnsi="Times New Roman" w:cs="Times New Roman"/>
                <w:b/>
                <w:sz w:val="24"/>
                <w:szCs w:val="24"/>
              </w:rPr>
              <w:t>Итоговое занятие.</w:t>
            </w:r>
          </w:p>
        </w:tc>
        <w:tc>
          <w:tcPr>
            <w:tcW w:w="0" w:type="auto"/>
          </w:tcPr>
          <w:p w:rsidR="00E45732" w:rsidRPr="00E45732" w:rsidRDefault="00E45732" w:rsidP="00E45732">
            <w:pPr>
              <w:jc w:val="center"/>
              <w:rPr>
                <w:rFonts w:ascii="Times New Roman" w:hAnsi="Times New Roman" w:cs="Times New Roman"/>
                <w:b/>
                <w:sz w:val="24"/>
                <w:szCs w:val="24"/>
              </w:rPr>
            </w:pPr>
            <w:r w:rsidRPr="00E45732">
              <w:rPr>
                <w:rFonts w:ascii="Times New Roman" w:hAnsi="Times New Roman" w:cs="Times New Roman"/>
                <w:b/>
                <w:sz w:val="24"/>
                <w:szCs w:val="24"/>
              </w:rPr>
              <w:t>2</w:t>
            </w:r>
          </w:p>
        </w:tc>
        <w:tc>
          <w:tcPr>
            <w:tcW w:w="0" w:type="auto"/>
          </w:tcPr>
          <w:p w:rsidR="00E45732" w:rsidRPr="00E45732" w:rsidRDefault="00E45732" w:rsidP="00E45732">
            <w:pPr>
              <w:jc w:val="center"/>
              <w:rPr>
                <w:rFonts w:ascii="Times New Roman" w:hAnsi="Times New Roman" w:cs="Times New Roman"/>
                <w:b/>
                <w:sz w:val="24"/>
                <w:szCs w:val="24"/>
              </w:rPr>
            </w:pPr>
            <w:r w:rsidRPr="00E45732">
              <w:rPr>
                <w:rFonts w:ascii="Times New Roman" w:hAnsi="Times New Roman" w:cs="Times New Roman"/>
                <w:b/>
                <w:sz w:val="24"/>
                <w:szCs w:val="24"/>
              </w:rPr>
              <w:t>-</w:t>
            </w:r>
          </w:p>
        </w:tc>
        <w:tc>
          <w:tcPr>
            <w:tcW w:w="0" w:type="auto"/>
          </w:tcPr>
          <w:p w:rsidR="00E45732" w:rsidRPr="00E45732" w:rsidRDefault="00E45732" w:rsidP="00E45732">
            <w:pPr>
              <w:jc w:val="center"/>
              <w:rPr>
                <w:rFonts w:ascii="Times New Roman" w:hAnsi="Times New Roman" w:cs="Times New Roman"/>
                <w:b/>
                <w:sz w:val="24"/>
                <w:szCs w:val="24"/>
              </w:rPr>
            </w:pPr>
            <w:r w:rsidRPr="00E45732">
              <w:rPr>
                <w:rFonts w:ascii="Times New Roman" w:hAnsi="Times New Roman" w:cs="Times New Roman"/>
                <w:b/>
                <w:sz w:val="24"/>
                <w:szCs w:val="24"/>
              </w:rPr>
              <w:t>2</w:t>
            </w:r>
          </w:p>
        </w:tc>
      </w:tr>
      <w:tr w:rsidR="00E45732" w:rsidRPr="00E45732" w:rsidTr="00E45732">
        <w:trPr>
          <w:jc w:val="center"/>
        </w:trPr>
        <w:tc>
          <w:tcPr>
            <w:tcW w:w="0" w:type="auto"/>
          </w:tcPr>
          <w:p w:rsidR="00E45732" w:rsidRPr="00E45732" w:rsidRDefault="00E45732" w:rsidP="00E45732">
            <w:pPr>
              <w:rPr>
                <w:rFonts w:ascii="Times New Roman" w:hAnsi="Times New Roman" w:cs="Times New Roman"/>
                <w:sz w:val="24"/>
                <w:szCs w:val="24"/>
              </w:rPr>
            </w:pPr>
          </w:p>
        </w:tc>
        <w:tc>
          <w:tcPr>
            <w:tcW w:w="0" w:type="auto"/>
          </w:tcPr>
          <w:p w:rsidR="00E45732" w:rsidRPr="00E45732" w:rsidRDefault="00E45732" w:rsidP="00E45732">
            <w:pPr>
              <w:rPr>
                <w:rFonts w:ascii="Times New Roman" w:hAnsi="Times New Roman" w:cs="Times New Roman"/>
                <w:sz w:val="24"/>
                <w:szCs w:val="24"/>
              </w:rPr>
            </w:pPr>
            <w:r w:rsidRPr="00E45732">
              <w:rPr>
                <w:rFonts w:ascii="Times New Roman" w:hAnsi="Times New Roman" w:cs="Times New Roman"/>
                <w:sz w:val="24"/>
                <w:szCs w:val="24"/>
              </w:rPr>
              <w:t>Итого:</w:t>
            </w:r>
          </w:p>
        </w:tc>
        <w:tc>
          <w:tcPr>
            <w:tcW w:w="0" w:type="auto"/>
          </w:tcPr>
          <w:p w:rsidR="00E45732" w:rsidRPr="00E45732" w:rsidRDefault="00E45732" w:rsidP="00E45732">
            <w:pPr>
              <w:jc w:val="center"/>
              <w:rPr>
                <w:rFonts w:ascii="Times New Roman" w:hAnsi="Times New Roman" w:cs="Times New Roman"/>
                <w:b/>
                <w:sz w:val="24"/>
                <w:szCs w:val="24"/>
              </w:rPr>
            </w:pPr>
            <w:r w:rsidRPr="00E45732">
              <w:rPr>
                <w:rFonts w:ascii="Times New Roman" w:hAnsi="Times New Roman" w:cs="Times New Roman"/>
                <w:b/>
                <w:sz w:val="24"/>
                <w:szCs w:val="24"/>
              </w:rPr>
              <w:t>36</w:t>
            </w:r>
          </w:p>
        </w:tc>
        <w:tc>
          <w:tcPr>
            <w:tcW w:w="0" w:type="auto"/>
          </w:tcPr>
          <w:p w:rsidR="00E45732" w:rsidRPr="00E45732" w:rsidRDefault="00E45732" w:rsidP="00E45732">
            <w:pPr>
              <w:jc w:val="center"/>
              <w:rPr>
                <w:rFonts w:ascii="Times New Roman" w:hAnsi="Times New Roman" w:cs="Times New Roman"/>
                <w:b/>
                <w:sz w:val="24"/>
                <w:szCs w:val="24"/>
              </w:rPr>
            </w:pPr>
            <w:r w:rsidRPr="00E45732">
              <w:rPr>
                <w:rFonts w:ascii="Times New Roman" w:hAnsi="Times New Roman" w:cs="Times New Roman"/>
                <w:b/>
                <w:sz w:val="24"/>
                <w:szCs w:val="24"/>
              </w:rPr>
              <w:t>108</w:t>
            </w:r>
          </w:p>
        </w:tc>
        <w:tc>
          <w:tcPr>
            <w:tcW w:w="0" w:type="auto"/>
          </w:tcPr>
          <w:p w:rsidR="00E45732" w:rsidRPr="00E45732" w:rsidRDefault="00E45732" w:rsidP="00E45732">
            <w:pPr>
              <w:jc w:val="center"/>
              <w:rPr>
                <w:rFonts w:ascii="Times New Roman" w:hAnsi="Times New Roman" w:cs="Times New Roman"/>
                <w:b/>
                <w:sz w:val="24"/>
                <w:szCs w:val="24"/>
              </w:rPr>
            </w:pPr>
            <w:r w:rsidRPr="00E45732">
              <w:rPr>
                <w:rFonts w:ascii="Times New Roman" w:hAnsi="Times New Roman" w:cs="Times New Roman"/>
                <w:b/>
                <w:sz w:val="24"/>
                <w:szCs w:val="24"/>
              </w:rPr>
              <w:t>144</w:t>
            </w:r>
          </w:p>
        </w:tc>
      </w:tr>
    </w:tbl>
    <w:p w:rsidR="00E45732" w:rsidRPr="00E45732" w:rsidRDefault="00E45732" w:rsidP="00E45732">
      <w:pPr>
        <w:spacing w:after="200" w:line="276" w:lineRule="auto"/>
        <w:rPr>
          <w:rFonts w:ascii="Times New Roman" w:eastAsia="Times New Roman" w:hAnsi="Times New Roman" w:cs="Times New Roman"/>
          <w:b/>
          <w:sz w:val="24"/>
          <w:szCs w:val="24"/>
          <w:lang w:eastAsia="ru-RU"/>
        </w:rPr>
      </w:pPr>
    </w:p>
    <w:p w:rsidR="00E45732" w:rsidRPr="00E45732" w:rsidRDefault="00E45732" w:rsidP="00E45732">
      <w:pPr>
        <w:spacing w:after="200" w:line="276" w:lineRule="auto"/>
        <w:jc w:val="center"/>
        <w:rPr>
          <w:rFonts w:ascii="Times New Roman" w:eastAsia="Times New Roman" w:hAnsi="Times New Roman" w:cs="Times New Roman"/>
          <w:b/>
          <w:sz w:val="24"/>
          <w:szCs w:val="24"/>
          <w:lang w:eastAsia="ru-RU"/>
        </w:rPr>
      </w:pPr>
      <w:r w:rsidRPr="00E45732">
        <w:rPr>
          <w:rFonts w:ascii="Times New Roman" w:eastAsia="Times New Roman" w:hAnsi="Times New Roman" w:cs="Times New Roman"/>
          <w:b/>
          <w:sz w:val="24"/>
          <w:szCs w:val="24"/>
          <w:lang w:eastAsia="ru-RU"/>
        </w:rPr>
        <w:t>Содержание изучаемого курса первого года обучения</w:t>
      </w:r>
    </w:p>
    <w:p w:rsidR="00E45732" w:rsidRPr="00E45732" w:rsidRDefault="00E45732" w:rsidP="00E45732">
      <w:pPr>
        <w:spacing w:after="200" w:line="276" w:lineRule="auto"/>
        <w:jc w:val="center"/>
        <w:rPr>
          <w:rFonts w:ascii="Times New Roman" w:eastAsia="Times New Roman" w:hAnsi="Times New Roman" w:cs="Times New Roman"/>
          <w:b/>
          <w:sz w:val="24"/>
          <w:szCs w:val="24"/>
          <w:lang w:eastAsia="ru-RU"/>
        </w:rPr>
      </w:pPr>
    </w:p>
    <w:p w:rsidR="00E45732" w:rsidRPr="00E45732" w:rsidRDefault="00E45732" w:rsidP="00E45732">
      <w:pPr>
        <w:spacing w:after="200" w:line="276" w:lineRule="auto"/>
        <w:rPr>
          <w:rFonts w:ascii="Times New Roman" w:eastAsia="Times New Roman" w:hAnsi="Times New Roman" w:cs="Times New Roman"/>
          <w:b/>
          <w:sz w:val="24"/>
          <w:szCs w:val="24"/>
          <w:lang w:eastAsia="ru-RU"/>
        </w:rPr>
      </w:pPr>
      <w:r w:rsidRPr="00E45732">
        <w:rPr>
          <w:rFonts w:ascii="Times New Roman" w:eastAsia="Times New Roman" w:hAnsi="Times New Roman" w:cs="Times New Roman"/>
          <w:b/>
          <w:sz w:val="24"/>
          <w:szCs w:val="24"/>
          <w:lang w:eastAsia="ru-RU"/>
        </w:rPr>
        <w:t>Тема 1. Вводное занятие (2ч.)</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 xml:space="preserve"> </w:t>
      </w:r>
      <w:r w:rsidRPr="00E45732">
        <w:rPr>
          <w:rFonts w:ascii="Times New Roman" w:eastAsia="Times New Roman" w:hAnsi="Times New Roman" w:cs="Times New Roman"/>
          <w:i/>
          <w:sz w:val="24"/>
          <w:szCs w:val="24"/>
          <w:lang w:eastAsia="ru-RU"/>
        </w:rPr>
        <w:t>Теория:</w:t>
      </w:r>
      <w:r w:rsidRPr="00E45732">
        <w:rPr>
          <w:rFonts w:ascii="Times New Roman" w:eastAsia="Times New Roman" w:hAnsi="Times New Roman" w:cs="Times New Roman"/>
          <w:sz w:val="24"/>
          <w:szCs w:val="24"/>
          <w:lang w:eastAsia="ru-RU"/>
        </w:rPr>
        <w:t xml:space="preserve"> Введение в образовательную программу. Цель и задачи на год. История возникновения игрушки. Демонстрация выставки изделий, фотоматериалов, методической литературы. Назначение инструментов, приспособлений и материалов, используемых в работе. Правила безопасности труда, ППБ. Правила внутреннего распорядка. Организация занятий. Содержание рабочего места.</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b/>
          <w:sz w:val="24"/>
          <w:szCs w:val="24"/>
          <w:lang w:eastAsia="ru-RU"/>
        </w:rPr>
        <w:t>Тема 2. Типы русских народных кукол (8ч.)</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i/>
          <w:sz w:val="24"/>
          <w:szCs w:val="24"/>
          <w:lang w:eastAsia="ru-RU"/>
        </w:rPr>
        <w:lastRenderedPageBreak/>
        <w:t>Теория:</w:t>
      </w:r>
      <w:r w:rsidRPr="00E45732">
        <w:rPr>
          <w:rFonts w:ascii="Times New Roman" w:eastAsia="Times New Roman" w:hAnsi="Times New Roman" w:cs="Times New Roman"/>
          <w:sz w:val="24"/>
          <w:szCs w:val="24"/>
          <w:lang w:eastAsia="ru-RU"/>
        </w:rPr>
        <w:t xml:space="preserve">  История народной куклы, традиций, обычаев, связанных с куклами. Информация  о типах кукол (обрядовые, обереги, игровые), их функции и предназначении. Показ образцов. </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i/>
          <w:sz w:val="24"/>
          <w:szCs w:val="24"/>
          <w:lang w:eastAsia="ru-RU"/>
        </w:rPr>
        <w:t>Практика:</w:t>
      </w:r>
      <w:r w:rsidRPr="00E45732">
        <w:rPr>
          <w:rFonts w:ascii="Times New Roman" w:eastAsia="Times New Roman" w:hAnsi="Times New Roman" w:cs="Times New Roman"/>
          <w:sz w:val="24"/>
          <w:szCs w:val="24"/>
          <w:lang w:eastAsia="ru-RU"/>
        </w:rPr>
        <w:t xml:space="preserve"> Ознакомление с видами  кукол. Изготовление куклы-пеленашки, куклы добрых вестей, куклы-благополучницы.</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i/>
          <w:sz w:val="24"/>
          <w:szCs w:val="24"/>
          <w:lang w:eastAsia="ru-RU"/>
        </w:rPr>
        <w:t>Контроль:</w:t>
      </w:r>
      <w:r w:rsidRPr="00E45732">
        <w:rPr>
          <w:rFonts w:ascii="Times New Roman" w:eastAsia="Times New Roman" w:hAnsi="Times New Roman" w:cs="Times New Roman"/>
          <w:sz w:val="24"/>
          <w:szCs w:val="24"/>
          <w:lang w:eastAsia="ru-RU"/>
        </w:rPr>
        <w:t xml:space="preserve"> Тест «Виды кукол»</w:t>
      </w:r>
    </w:p>
    <w:p w:rsidR="00E45732" w:rsidRPr="00E45732" w:rsidRDefault="00E45732" w:rsidP="00E45732">
      <w:pPr>
        <w:spacing w:after="200" w:line="276" w:lineRule="auto"/>
        <w:rPr>
          <w:rFonts w:ascii="Times New Roman" w:eastAsia="Times New Roman" w:hAnsi="Times New Roman" w:cs="Times New Roman"/>
          <w:b/>
          <w:sz w:val="24"/>
          <w:szCs w:val="24"/>
          <w:lang w:eastAsia="ru-RU"/>
        </w:rPr>
      </w:pPr>
      <w:r w:rsidRPr="00E45732">
        <w:rPr>
          <w:rFonts w:ascii="Times New Roman" w:eastAsia="Times New Roman" w:hAnsi="Times New Roman" w:cs="Times New Roman"/>
          <w:b/>
          <w:sz w:val="24"/>
          <w:szCs w:val="24"/>
          <w:lang w:eastAsia="ru-RU"/>
        </w:rPr>
        <w:t>Тема 3. Основы швейного дела (4ч.)</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i/>
          <w:sz w:val="24"/>
          <w:szCs w:val="24"/>
          <w:lang w:eastAsia="ru-RU"/>
        </w:rPr>
        <w:t>Теория:</w:t>
      </w:r>
      <w:r w:rsidRPr="00E45732">
        <w:rPr>
          <w:rFonts w:ascii="Times New Roman" w:eastAsia="Times New Roman" w:hAnsi="Times New Roman" w:cs="Times New Roman"/>
          <w:sz w:val="24"/>
          <w:szCs w:val="24"/>
          <w:lang w:eastAsia="ru-RU"/>
        </w:rPr>
        <w:t xml:space="preserve"> Основные правила работы с инструментами и инструменты для  занятий. Виды тканей (натуральные, ненатуральные)  и их разнообразие, производство. Показ образцов. </w:t>
      </w:r>
    </w:p>
    <w:p w:rsidR="00E45732" w:rsidRPr="00E45732" w:rsidRDefault="00E45732" w:rsidP="00E45732">
      <w:pPr>
        <w:spacing w:after="200" w:line="276" w:lineRule="auto"/>
        <w:rPr>
          <w:rFonts w:ascii="Times New Roman" w:eastAsia="Times New Roman" w:hAnsi="Times New Roman" w:cs="Times New Roman"/>
          <w:i/>
          <w:sz w:val="24"/>
          <w:szCs w:val="24"/>
          <w:lang w:eastAsia="ru-RU"/>
        </w:rPr>
      </w:pPr>
      <w:r w:rsidRPr="00E45732">
        <w:rPr>
          <w:rFonts w:ascii="Times New Roman" w:eastAsia="Times New Roman" w:hAnsi="Times New Roman" w:cs="Times New Roman"/>
          <w:i/>
          <w:color w:val="000000"/>
          <w:sz w:val="24"/>
          <w:szCs w:val="24"/>
          <w:lang w:eastAsia="ru-RU"/>
        </w:rPr>
        <w:t>Практика:</w:t>
      </w:r>
      <w:r w:rsidRPr="00E45732">
        <w:rPr>
          <w:rFonts w:ascii="Times New Roman" w:eastAsia="Times New Roman" w:hAnsi="Times New Roman" w:cs="Times New Roman"/>
          <w:color w:val="000000"/>
          <w:sz w:val="24"/>
          <w:szCs w:val="24"/>
          <w:lang w:eastAsia="ru-RU"/>
        </w:rPr>
        <w:t xml:space="preserve"> Тест «Классификация текстильных волокон. Производство ткани».</w:t>
      </w:r>
    </w:p>
    <w:p w:rsidR="00E45732" w:rsidRPr="00E45732" w:rsidRDefault="00E45732" w:rsidP="00E45732">
      <w:pPr>
        <w:spacing w:after="200" w:line="276" w:lineRule="auto"/>
        <w:rPr>
          <w:rFonts w:ascii="Times New Roman" w:eastAsia="Times New Roman" w:hAnsi="Times New Roman" w:cs="Times New Roman"/>
          <w:b/>
          <w:sz w:val="24"/>
          <w:szCs w:val="24"/>
          <w:lang w:eastAsia="ru-RU"/>
        </w:rPr>
      </w:pPr>
      <w:r w:rsidRPr="00E45732">
        <w:rPr>
          <w:rFonts w:ascii="Times New Roman" w:eastAsia="Times New Roman" w:hAnsi="Times New Roman" w:cs="Times New Roman"/>
          <w:b/>
          <w:sz w:val="24"/>
          <w:szCs w:val="24"/>
          <w:lang w:eastAsia="ru-RU"/>
        </w:rPr>
        <w:t>Тема 4. Ручные швы. Их виды и назначение (8ч.)</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i/>
          <w:sz w:val="24"/>
          <w:szCs w:val="24"/>
          <w:lang w:eastAsia="ru-RU"/>
        </w:rPr>
        <w:t>Теория</w:t>
      </w:r>
      <w:r w:rsidRPr="00E45732">
        <w:rPr>
          <w:rFonts w:ascii="Times New Roman" w:eastAsia="Times New Roman" w:hAnsi="Times New Roman" w:cs="Times New Roman"/>
          <w:sz w:val="24"/>
          <w:szCs w:val="24"/>
          <w:lang w:eastAsia="ru-RU"/>
        </w:rPr>
        <w:t xml:space="preserve">: Из истории рукоделия. Виды швов по технике выполнения (соединительные, закрепляющие). Основные сведения об инструментах и материалах. </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i/>
          <w:color w:val="000000"/>
          <w:sz w:val="24"/>
          <w:szCs w:val="24"/>
          <w:lang w:eastAsia="ru-RU"/>
        </w:rPr>
        <w:t>Практика:</w:t>
      </w:r>
      <w:r w:rsidRPr="00E45732">
        <w:rPr>
          <w:rFonts w:ascii="Times New Roman" w:eastAsia="Times New Roman" w:hAnsi="Times New Roman" w:cs="Times New Roman"/>
          <w:color w:val="000000"/>
          <w:sz w:val="24"/>
          <w:szCs w:val="24"/>
          <w:lang w:eastAsia="ru-RU"/>
        </w:rPr>
        <w:t xml:space="preserve"> </w:t>
      </w:r>
      <w:r w:rsidRPr="00E45732">
        <w:rPr>
          <w:rFonts w:ascii="Times New Roman" w:eastAsia="Times New Roman" w:hAnsi="Times New Roman" w:cs="Times New Roman"/>
          <w:sz w:val="24"/>
          <w:szCs w:val="24"/>
          <w:lang w:eastAsia="ru-RU"/>
        </w:rPr>
        <w:t>Выполнение образцов.</w:t>
      </w:r>
    </w:p>
    <w:p w:rsidR="00E45732" w:rsidRPr="00E45732" w:rsidRDefault="00E45732" w:rsidP="00E45732">
      <w:pPr>
        <w:spacing w:after="200" w:line="276" w:lineRule="auto"/>
        <w:rPr>
          <w:rFonts w:ascii="Times New Roman" w:eastAsia="Times New Roman" w:hAnsi="Times New Roman" w:cs="Times New Roman"/>
          <w:b/>
          <w:sz w:val="24"/>
          <w:szCs w:val="24"/>
          <w:lang w:eastAsia="ru-RU"/>
        </w:rPr>
      </w:pPr>
      <w:r w:rsidRPr="00E45732">
        <w:rPr>
          <w:rFonts w:ascii="Times New Roman" w:eastAsia="Times New Roman" w:hAnsi="Times New Roman" w:cs="Times New Roman"/>
          <w:b/>
          <w:sz w:val="24"/>
          <w:szCs w:val="24"/>
          <w:lang w:eastAsia="ru-RU"/>
        </w:rPr>
        <w:t>Тема 5. Игрушки из ниток (12ч.)</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i/>
          <w:sz w:val="24"/>
          <w:szCs w:val="24"/>
          <w:lang w:eastAsia="ru-RU"/>
        </w:rPr>
        <w:t>Теория:</w:t>
      </w:r>
      <w:r w:rsidRPr="00E45732">
        <w:rPr>
          <w:rFonts w:ascii="Times New Roman" w:eastAsia="Times New Roman" w:hAnsi="Times New Roman" w:cs="Times New Roman"/>
          <w:sz w:val="24"/>
          <w:szCs w:val="24"/>
          <w:lang w:eastAsia="ru-RU"/>
        </w:rPr>
        <w:t xml:space="preserve"> просмотр фильма про обитателей морских глубин. Подбор ниток для изготовления осьминожки.</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i/>
          <w:color w:val="000000"/>
          <w:sz w:val="24"/>
          <w:szCs w:val="24"/>
          <w:lang w:eastAsia="ru-RU"/>
        </w:rPr>
        <w:t xml:space="preserve">Практика: </w:t>
      </w:r>
      <w:r w:rsidRPr="00E45732">
        <w:rPr>
          <w:rFonts w:ascii="Times New Roman" w:eastAsia="Times New Roman" w:hAnsi="Times New Roman" w:cs="Times New Roman"/>
          <w:color w:val="000000"/>
          <w:sz w:val="24"/>
          <w:szCs w:val="24"/>
          <w:lang w:eastAsia="ru-RU"/>
        </w:rPr>
        <w:t>Намотка ниток на основу, оформление изделия.</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b/>
          <w:sz w:val="24"/>
          <w:szCs w:val="24"/>
          <w:lang w:eastAsia="ru-RU"/>
        </w:rPr>
        <w:t>Тема 6. Игрушки из помпонов (8ч.)</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i/>
          <w:sz w:val="24"/>
          <w:szCs w:val="24"/>
          <w:lang w:eastAsia="ru-RU"/>
        </w:rPr>
        <w:t>Теория</w:t>
      </w:r>
      <w:r w:rsidRPr="00E45732">
        <w:rPr>
          <w:rFonts w:ascii="Times New Roman" w:eastAsia="Times New Roman" w:hAnsi="Times New Roman" w:cs="Times New Roman"/>
          <w:sz w:val="24"/>
          <w:szCs w:val="24"/>
          <w:lang w:eastAsia="ru-RU"/>
        </w:rPr>
        <w:t>: Домашние животные. Подбор ниток для изготовления цыплёнка.</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i/>
          <w:sz w:val="24"/>
          <w:szCs w:val="24"/>
          <w:lang w:eastAsia="ru-RU"/>
        </w:rPr>
        <w:t>Практика:</w:t>
      </w:r>
      <w:r w:rsidRPr="00E45732">
        <w:rPr>
          <w:rFonts w:ascii="Times New Roman" w:eastAsia="Times New Roman" w:hAnsi="Times New Roman" w:cs="Times New Roman"/>
          <w:sz w:val="24"/>
          <w:szCs w:val="24"/>
          <w:lang w:eastAsia="ru-RU"/>
        </w:rPr>
        <w:t xml:space="preserve"> Изготовление шаблона, намотка ниток на шаблон, сборка и оформление изделия.  </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b/>
          <w:sz w:val="24"/>
          <w:szCs w:val="24"/>
          <w:lang w:eastAsia="ru-RU"/>
        </w:rPr>
        <w:t>Тема 7. Игрушки из ткани (94ч.)</w:t>
      </w:r>
    </w:p>
    <w:p w:rsidR="00E45732" w:rsidRPr="00E45732" w:rsidRDefault="00E45732" w:rsidP="00E45732">
      <w:pPr>
        <w:spacing w:after="200" w:line="276" w:lineRule="auto"/>
        <w:rPr>
          <w:rFonts w:ascii="Times New Roman" w:eastAsia="Times New Roman" w:hAnsi="Times New Roman" w:cs="Times New Roman"/>
          <w:b/>
          <w:sz w:val="24"/>
          <w:szCs w:val="24"/>
          <w:lang w:eastAsia="ru-RU"/>
        </w:rPr>
      </w:pPr>
      <w:r w:rsidRPr="00E45732">
        <w:rPr>
          <w:rFonts w:ascii="Times New Roman" w:eastAsia="Times New Roman" w:hAnsi="Times New Roman" w:cs="Times New Roman"/>
          <w:b/>
          <w:sz w:val="24"/>
          <w:szCs w:val="24"/>
          <w:lang w:eastAsia="ru-RU"/>
        </w:rPr>
        <w:t xml:space="preserve">7.1. Игрушка из носочков «Попугай» </w:t>
      </w:r>
    </w:p>
    <w:p w:rsidR="00E45732" w:rsidRPr="00E45732" w:rsidRDefault="00E45732" w:rsidP="00E45732">
      <w:pPr>
        <w:spacing w:after="200" w:line="276" w:lineRule="auto"/>
        <w:rPr>
          <w:rFonts w:ascii="Times New Roman" w:eastAsia="Times New Roman" w:hAnsi="Times New Roman" w:cs="Times New Roman"/>
          <w:i/>
          <w:sz w:val="24"/>
          <w:szCs w:val="24"/>
          <w:lang w:eastAsia="ru-RU"/>
        </w:rPr>
      </w:pPr>
      <w:r w:rsidRPr="00E45732">
        <w:rPr>
          <w:rFonts w:ascii="Times New Roman" w:eastAsia="Times New Roman" w:hAnsi="Times New Roman" w:cs="Times New Roman"/>
          <w:i/>
          <w:sz w:val="24"/>
          <w:szCs w:val="24"/>
          <w:lang w:eastAsia="ru-RU"/>
        </w:rPr>
        <w:t xml:space="preserve">Теория: </w:t>
      </w:r>
      <w:r w:rsidRPr="00E45732">
        <w:rPr>
          <w:rFonts w:ascii="Times New Roman" w:eastAsia="Times New Roman" w:hAnsi="Times New Roman" w:cs="Times New Roman"/>
          <w:sz w:val="24"/>
          <w:szCs w:val="24"/>
          <w:lang w:eastAsia="ru-RU"/>
        </w:rPr>
        <w:t>Правила раскроя выкроек.</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i/>
          <w:sz w:val="24"/>
          <w:szCs w:val="24"/>
          <w:lang w:eastAsia="ru-RU"/>
        </w:rPr>
        <w:t xml:space="preserve"> Практика:</w:t>
      </w:r>
      <w:r w:rsidRPr="00E45732">
        <w:rPr>
          <w:rFonts w:ascii="Times New Roman" w:eastAsia="Times New Roman" w:hAnsi="Times New Roman" w:cs="Times New Roman"/>
          <w:sz w:val="24"/>
          <w:szCs w:val="24"/>
          <w:lang w:eastAsia="ru-RU"/>
        </w:rPr>
        <w:t xml:space="preserve"> раскрой материала, пошив  изделия, оформление.</w:t>
      </w:r>
    </w:p>
    <w:p w:rsidR="00E45732" w:rsidRPr="00E45732" w:rsidRDefault="00E45732" w:rsidP="00E45732">
      <w:pPr>
        <w:spacing w:after="200" w:line="276" w:lineRule="auto"/>
        <w:rPr>
          <w:rFonts w:ascii="Times New Roman" w:eastAsia="Times New Roman" w:hAnsi="Times New Roman" w:cs="Times New Roman"/>
          <w:b/>
          <w:sz w:val="24"/>
          <w:szCs w:val="24"/>
          <w:lang w:eastAsia="ru-RU"/>
        </w:rPr>
      </w:pPr>
      <w:r w:rsidRPr="00E45732">
        <w:rPr>
          <w:rFonts w:ascii="Times New Roman" w:eastAsia="Times New Roman" w:hAnsi="Times New Roman" w:cs="Times New Roman"/>
          <w:b/>
          <w:sz w:val="24"/>
          <w:szCs w:val="24"/>
          <w:lang w:eastAsia="ru-RU"/>
        </w:rPr>
        <w:t>7.2.</w:t>
      </w:r>
      <w:r w:rsidRPr="00E45732">
        <w:rPr>
          <w:rFonts w:ascii="Times New Roman" w:eastAsia="Times New Roman" w:hAnsi="Times New Roman" w:cs="Times New Roman"/>
          <w:sz w:val="24"/>
          <w:szCs w:val="24"/>
          <w:lang w:eastAsia="ru-RU"/>
        </w:rPr>
        <w:t xml:space="preserve"> </w:t>
      </w:r>
      <w:r w:rsidRPr="00E45732">
        <w:rPr>
          <w:rFonts w:ascii="Times New Roman" w:eastAsia="Times New Roman" w:hAnsi="Times New Roman" w:cs="Times New Roman"/>
          <w:b/>
          <w:sz w:val="24"/>
          <w:szCs w:val="24"/>
          <w:lang w:eastAsia="ru-RU"/>
        </w:rPr>
        <w:t>Игрушка из носочков «Летучая мышь»</w:t>
      </w:r>
    </w:p>
    <w:p w:rsidR="00E45732" w:rsidRPr="00E45732" w:rsidRDefault="00E45732" w:rsidP="00E45732">
      <w:pPr>
        <w:spacing w:after="200" w:line="276" w:lineRule="auto"/>
        <w:rPr>
          <w:rFonts w:ascii="Times New Roman" w:eastAsia="Times New Roman" w:hAnsi="Times New Roman" w:cs="Times New Roman"/>
          <w:i/>
          <w:sz w:val="24"/>
          <w:szCs w:val="24"/>
          <w:lang w:eastAsia="ru-RU"/>
        </w:rPr>
      </w:pPr>
      <w:r w:rsidRPr="00E45732">
        <w:rPr>
          <w:rFonts w:ascii="Times New Roman" w:eastAsia="Times New Roman" w:hAnsi="Times New Roman" w:cs="Times New Roman"/>
          <w:i/>
          <w:sz w:val="24"/>
          <w:szCs w:val="24"/>
          <w:lang w:eastAsia="ru-RU"/>
        </w:rPr>
        <w:t xml:space="preserve">Теория: </w:t>
      </w:r>
      <w:r w:rsidRPr="00E45732">
        <w:rPr>
          <w:rFonts w:ascii="Times New Roman" w:eastAsia="Times New Roman" w:hAnsi="Times New Roman" w:cs="Times New Roman"/>
          <w:sz w:val="24"/>
          <w:szCs w:val="24"/>
          <w:lang w:eastAsia="ru-RU"/>
        </w:rPr>
        <w:t>Правила раскроя выкроек.</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i/>
          <w:sz w:val="24"/>
          <w:szCs w:val="24"/>
          <w:lang w:eastAsia="ru-RU"/>
        </w:rPr>
        <w:t xml:space="preserve"> Практика:</w:t>
      </w:r>
      <w:r w:rsidRPr="00E45732">
        <w:rPr>
          <w:rFonts w:ascii="Times New Roman" w:eastAsia="Times New Roman" w:hAnsi="Times New Roman" w:cs="Times New Roman"/>
          <w:sz w:val="24"/>
          <w:szCs w:val="24"/>
          <w:lang w:eastAsia="ru-RU"/>
        </w:rPr>
        <w:t xml:space="preserve"> перевод шаблонов на ткань, пошив  изделия, оформление.</w:t>
      </w:r>
    </w:p>
    <w:p w:rsidR="00E45732" w:rsidRPr="00E45732" w:rsidRDefault="00E45732" w:rsidP="00E45732">
      <w:pPr>
        <w:spacing w:after="200" w:line="276" w:lineRule="auto"/>
        <w:rPr>
          <w:rFonts w:ascii="Times New Roman" w:eastAsia="Times New Roman" w:hAnsi="Times New Roman" w:cs="Times New Roman"/>
          <w:b/>
          <w:sz w:val="24"/>
          <w:szCs w:val="24"/>
          <w:lang w:eastAsia="ru-RU"/>
        </w:rPr>
      </w:pPr>
      <w:r w:rsidRPr="00E45732">
        <w:rPr>
          <w:rFonts w:ascii="Times New Roman" w:eastAsia="Times New Roman" w:hAnsi="Times New Roman" w:cs="Times New Roman"/>
          <w:b/>
          <w:sz w:val="24"/>
          <w:szCs w:val="24"/>
          <w:lang w:eastAsia="ru-RU"/>
        </w:rPr>
        <w:t>7.3. Игрушка «Котёнок»</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i/>
          <w:sz w:val="24"/>
          <w:szCs w:val="24"/>
          <w:lang w:eastAsia="ru-RU"/>
        </w:rPr>
        <w:t>Теория:</w:t>
      </w:r>
      <w:r w:rsidRPr="00E45732">
        <w:rPr>
          <w:rFonts w:ascii="Times New Roman" w:eastAsia="Times New Roman" w:hAnsi="Times New Roman" w:cs="Times New Roman"/>
          <w:sz w:val="24"/>
          <w:szCs w:val="24"/>
          <w:lang w:eastAsia="ru-RU"/>
        </w:rPr>
        <w:t xml:space="preserve">  Виды трикотажа. Подбор  материала. </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i/>
          <w:sz w:val="24"/>
          <w:szCs w:val="24"/>
          <w:lang w:eastAsia="ru-RU"/>
        </w:rPr>
        <w:lastRenderedPageBreak/>
        <w:t>Практика:</w:t>
      </w:r>
      <w:r w:rsidRPr="00E45732">
        <w:rPr>
          <w:rFonts w:ascii="Times New Roman" w:eastAsia="Times New Roman" w:hAnsi="Times New Roman" w:cs="Times New Roman"/>
          <w:sz w:val="24"/>
          <w:szCs w:val="24"/>
          <w:lang w:eastAsia="ru-RU"/>
        </w:rPr>
        <w:t xml:space="preserve"> заготовка выкроек-лекал, раскрой материала, пошив и оформление.</w:t>
      </w:r>
    </w:p>
    <w:p w:rsidR="00E45732" w:rsidRPr="00E45732" w:rsidRDefault="00E45732" w:rsidP="00E45732">
      <w:pPr>
        <w:spacing w:after="200" w:line="276" w:lineRule="auto"/>
        <w:rPr>
          <w:rFonts w:ascii="Times New Roman" w:eastAsia="Times New Roman" w:hAnsi="Times New Roman" w:cs="Times New Roman"/>
          <w:b/>
          <w:sz w:val="24"/>
          <w:szCs w:val="24"/>
          <w:lang w:eastAsia="ru-RU"/>
        </w:rPr>
      </w:pPr>
      <w:r w:rsidRPr="00E45732">
        <w:rPr>
          <w:rFonts w:ascii="Times New Roman" w:eastAsia="Times New Roman" w:hAnsi="Times New Roman" w:cs="Times New Roman"/>
          <w:b/>
          <w:sz w:val="24"/>
          <w:szCs w:val="24"/>
          <w:lang w:eastAsia="ru-RU"/>
        </w:rPr>
        <w:t>7.4. Игрушка «Собачка в шляпке»</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i/>
          <w:sz w:val="24"/>
          <w:szCs w:val="24"/>
          <w:lang w:eastAsia="ru-RU"/>
        </w:rPr>
        <w:t>Теория:</w:t>
      </w:r>
      <w:r w:rsidRPr="00E45732">
        <w:rPr>
          <w:rFonts w:ascii="Times New Roman" w:eastAsia="Times New Roman" w:hAnsi="Times New Roman" w:cs="Times New Roman"/>
          <w:sz w:val="24"/>
          <w:szCs w:val="24"/>
          <w:lang w:eastAsia="ru-RU"/>
        </w:rPr>
        <w:t xml:space="preserve">  «Друг человека». Подбор ткани и мехового лоскута.</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i/>
          <w:sz w:val="24"/>
          <w:szCs w:val="24"/>
          <w:lang w:eastAsia="ru-RU"/>
        </w:rPr>
        <w:t>Практика:</w:t>
      </w:r>
      <w:r w:rsidRPr="00E45732">
        <w:rPr>
          <w:rFonts w:ascii="Times New Roman" w:eastAsia="Times New Roman" w:hAnsi="Times New Roman" w:cs="Times New Roman"/>
          <w:sz w:val="24"/>
          <w:szCs w:val="24"/>
          <w:lang w:eastAsia="ru-RU"/>
        </w:rPr>
        <w:t xml:space="preserve"> заготовка выкроек-лекал, раскрой материала, пошив, оформление.</w:t>
      </w:r>
    </w:p>
    <w:p w:rsidR="00E45732" w:rsidRPr="00E45732" w:rsidRDefault="00E45732" w:rsidP="00E45732">
      <w:pPr>
        <w:spacing w:after="200" w:line="276" w:lineRule="auto"/>
        <w:rPr>
          <w:rFonts w:ascii="Times New Roman" w:eastAsia="Times New Roman" w:hAnsi="Times New Roman" w:cs="Times New Roman"/>
          <w:b/>
          <w:sz w:val="24"/>
          <w:szCs w:val="24"/>
          <w:lang w:eastAsia="ru-RU"/>
        </w:rPr>
      </w:pPr>
      <w:r w:rsidRPr="00E45732">
        <w:rPr>
          <w:rFonts w:ascii="Times New Roman" w:eastAsia="Times New Roman" w:hAnsi="Times New Roman" w:cs="Times New Roman"/>
          <w:b/>
          <w:sz w:val="24"/>
          <w:szCs w:val="24"/>
          <w:lang w:eastAsia="ru-RU"/>
        </w:rPr>
        <w:t>7.5. Игрушка «Ёжик»</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b/>
          <w:i/>
          <w:sz w:val="24"/>
          <w:szCs w:val="24"/>
          <w:lang w:eastAsia="ru-RU"/>
        </w:rPr>
        <w:t xml:space="preserve"> </w:t>
      </w:r>
      <w:r w:rsidRPr="00E45732">
        <w:rPr>
          <w:rFonts w:ascii="Times New Roman" w:eastAsia="Times New Roman" w:hAnsi="Times New Roman" w:cs="Times New Roman"/>
          <w:i/>
          <w:sz w:val="24"/>
          <w:szCs w:val="24"/>
          <w:lang w:eastAsia="ru-RU"/>
        </w:rPr>
        <w:t>Теория:</w:t>
      </w:r>
      <w:r w:rsidRPr="00E45732">
        <w:rPr>
          <w:rFonts w:ascii="Times New Roman" w:eastAsia="Times New Roman" w:hAnsi="Times New Roman" w:cs="Times New Roman"/>
          <w:sz w:val="24"/>
          <w:szCs w:val="24"/>
          <w:lang w:eastAsia="ru-RU"/>
        </w:rPr>
        <w:t xml:space="preserve"> Закрепление навыков по подбору лоскутов по цветовой гамме. Анализ модели. Подбор ткани и меха. </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i/>
          <w:sz w:val="24"/>
          <w:szCs w:val="24"/>
          <w:lang w:eastAsia="ru-RU"/>
        </w:rPr>
        <w:t>Практика:</w:t>
      </w:r>
      <w:r w:rsidRPr="00E45732">
        <w:rPr>
          <w:rFonts w:ascii="Times New Roman" w:eastAsia="Times New Roman" w:hAnsi="Times New Roman" w:cs="Times New Roman"/>
          <w:sz w:val="24"/>
          <w:szCs w:val="24"/>
          <w:lang w:eastAsia="ru-RU"/>
        </w:rPr>
        <w:t xml:space="preserve"> заготовка выкроек-лекал, раскрой ткани и меха, пошив, оформление.</w:t>
      </w:r>
    </w:p>
    <w:p w:rsidR="00E45732" w:rsidRPr="00E45732" w:rsidRDefault="00E45732" w:rsidP="00E45732">
      <w:pPr>
        <w:spacing w:after="200" w:line="276" w:lineRule="auto"/>
        <w:rPr>
          <w:rFonts w:ascii="Times New Roman" w:eastAsia="Times New Roman" w:hAnsi="Times New Roman" w:cs="Times New Roman"/>
          <w:b/>
          <w:sz w:val="24"/>
          <w:szCs w:val="24"/>
          <w:lang w:eastAsia="ru-RU"/>
        </w:rPr>
      </w:pPr>
      <w:r w:rsidRPr="00E45732">
        <w:rPr>
          <w:rFonts w:ascii="Times New Roman" w:eastAsia="Times New Roman" w:hAnsi="Times New Roman" w:cs="Times New Roman"/>
          <w:b/>
          <w:sz w:val="24"/>
          <w:szCs w:val="24"/>
          <w:lang w:eastAsia="ru-RU"/>
        </w:rPr>
        <w:t>7.6. Игрушка «Зайка»</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i/>
          <w:sz w:val="24"/>
          <w:szCs w:val="24"/>
          <w:lang w:eastAsia="ru-RU"/>
        </w:rPr>
        <w:t>Теория:</w:t>
      </w:r>
      <w:r w:rsidRPr="00E45732">
        <w:rPr>
          <w:rFonts w:ascii="Times New Roman" w:eastAsia="Times New Roman" w:hAnsi="Times New Roman" w:cs="Times New Roman"/>
          <w:sz w:val="24"/>
          <w:szCs w:val="24"/>
          <w:lang w:eastAsia="ru-RU"/>
        </w:rPr>
        <w:t xml:space="preserve">  Анималистическая игрушка. Анализ модели. Подбор тканей. </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i/>
          <w:sz w:val="24"/>
          <w:szCs w:val="24"/>
          <w:lang w:eastAsia="ru-RU"/>
        </w:rPr>
        <w:t>Практика:</w:t>
      </w:r>
      <w:r w:rsidRPr="00E45732">
        <w:rPr>
          <w:rFonts w:ascii="Times New Roman" w:eastAsia="Times New Roman" w:hAnsi="Times New Roman" w:cs="Times New Roman"/>
          <w:sz w:val="24"/>
          <w:szCs w:val="24"/>
          <w:lang w:eastAsia="ru-RU"/>
        </w:rPr>
        <w:t xml:space="preserve"> заготовка выкроек-лекал, раскрой меха, пошив, набивка формы, сборка и оформление.</w:t>
      </w:r>
    </w:p>
    <w:p w:rsidR="00E45732" w:rsidRPr="00E45732" w:rsidRDefault="00E45732" w:rsidP="00E45732">
      <w:pPr>
        <w:spacing w:after="200" w:line="276" w:lineRule="auto"/>
        <w:rPr>
          <w:rFonts w:ascii="Times New Roman" w:eastAsia="Times New Roman" w:hAnsi="Times New Roman" w:cs="Times New Roman"/>
          <w:b/>
          <w:sz w:val="24"/>
          <w:szCs w:val="24"/>
          <w:lang w:eastAsia="ru-RU"/>
        </w:rPr>
      </w:pPr>
      <w:r w:rsidRPr="00E45732">
        <w:rPr>
          <w:rFonts w:ascii="Times New Roman" w:eastAsia="Times New Roman" w:hAnsi="Times New Roman" w:cs="Times New Roman"/>
          <w:b/>
          <w:sz w:val="24"/>
          <w:szCs w:val="24"/>
          <w:lang w:eastAsia="ru-RU"/>
        </w:rPr>
        <w:t>7.7. Игрушка «Динозаврик»</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i/>
          <w:sz w:val="24"/>
          <w:szCs w:val="24"/>
          <w:lang w:eastAsia="ru-RU"/>
        </w:rPr>
        <w:t>Теория:</w:t>
      </w:r>
      <w:r w:rsidRPr="00E45732">
        <w:rPr>
          <w:rFonts w:ascii="Times New Roman" w:eastAsia="Times New Roman" w:hAnsi="Times New Roman" w:cs="Times New Roman"/>
          <w:sz w:val="24"/>
          <w:szCs w:val="24"/>
          <w:lang w:eastAsia="ru-RU"/>
        </w:rPr>
        <w:t xml:space="preserve">  Жизнь миллионы лет назад. Показ короткого фильма о динозаврах.</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i/>
          <w:sz w:val="24"/>
          <w:szCs w:val="24"/>
          <w:lang w:eastAsia="ru-RU"/>
        </w:rPr>
        <w:t>Практика:</w:t>
      </w:r>
      <w:r w:rsidRPr="00E45732">
        <w:rPr>
          <w:rFonts w:ascii="Times New Roman" w:eastAsia="Times New Roman" w:hAnsi="Times New Roman" w:cs="Times New Roman"/>
          <w:sz w:val="24"/>
          <w:szCs w:val="24"/>
          <w:lang w:eastAsia="ru-RU"/>
        </w:rPr>
        <w:t xml:space="preserve"> заготовка выкроек-лекал, раскрой меха, пошив, набивка формы, сборка и оформление.</w:t>
      </w:r>
    </w:p>
    <w:p w:rsidR="00E45732" w:rsidRPr="00E45732" w:rsidRDefault="00E45732" w:rsidP="00E45732">
      <w:pPr>
        <w:spacing w:after="200" w:line="276" w:lineRule="auto"/>
        <w:rPr>
          <w:rFonts w:ascii="Times New Roman" w:eastAsia="Times New Roman" w:hAnsi="Times New Roman" w:cs="Times New Roman"/>
          <w:b/>
          <w:sz w:val="24"/>
          <w:szCs w:val="24"/>
          <w:lang w:eastAsia="ru-RU"/>
        </w:rPr>
      </w:pPr>
      <w:r w:rsidRPr="00E45732">
        <w:rPr>
          <w:rFonts w:ascii="Times New Roman" w:eastAsia="Times New Roman" w:hAnsi="Times New Roman" w:cs="Times New Roman"/>
          <w:b/>
          <w:sz w:val="24"/>
          <w:szCs w:val="24"/>
          <w:lang w:eastAsia="ru-RU"/>
        </w:rPr>
        <w:t>7.8. Игрушка «Лягушонок»</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i/>
          <w:sz w:val="24"/>
          <w:szCs w:val="24"/>
          <w:lang w:eastAsia="ru-RU"/>
        </w:rPr>
        <w:t>Теория:</w:t>
      </w:r>
      <w:r w:rsidRPr="00E45732">
        <w:rPr>
          <w:rFonts w:ascii="Times New Roman" w:eastAsia="Times New Roman" w:hAnsi="Times New Roman" w:cs="Times New Roman"/>
          <w:sz w:val="24"/>
          <w:szCs w:val="24"/>
          <w:lang w:eastAsia="ru-RU"/>
        </w:rPr>
        <w:t xml:space="preserve">  Правила работы с калькой. Подбор ткани и меха. </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i/>
          <w:sz w:val="24"/>
          <w:szCs w:val="24"/>
          <w:lang w:eastAsia="ru-RU"/>
        </w:rPr>
        <w:t>Практика:</w:t>
      </w:r>
      <w:r w:rsidRPr="00E45732">
        <w:rPr>
          <w:rFonts w:ascii="Times New Roman" w:eastAsia="Times New Roman" w:hAnsi="Times New Roman" w:cs="Times New Roman"/>
          <w:sz w:val="24"/>
          <w:szCs w:val="24"/>
          <w:lang w:eastAsia="ru-RU"/>
        </w:rPr>
        <w:t xml:space="preserve"> заготовка выкроек-лекал, раскрой ткани и меха, пошив, набивка формы, сборка и оформление.</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b/>
          <w:sz w:val="24"/>
          <w:szCs w:val="24"/>
          <w:lang w:eastAsia="ru-RU"/>
        </w:rPr>
        <w:t>7.9. Игрушка «Лисичка»</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i/>
          <w:sz w:val="24"/>
          <w:szCs w:val="24"/>
          <w:lang w:eastAsia="ru-RU"/>
        </w:rPr>
        <w:t>Теория:</w:t>
      </w:r>
      <w:r w:rsidRPr="00E45732">
        <w:rPr>
          <w:rFonts w:ascii="Times New Roman" w:eastAsia="Times New Roman" w:hAnsi="Times New Roman" w:cs="Times New Roman"/>
          <w:sz w:val="24"/>
          <w:szCs w:val="24"/>
          <w:lang w:eastAsia="ru-RU"/>
        </w:rPr>
        <w:t xml:space="preserve">  Беседа на тему «Сказки».  Подбор ткани и меха. </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i/>
          <w:sz w:val="24"/>
          <w:szCs w:val="24"/>
          <w:lang w:eastAsia="ru-RU"/>
        </w:rPr>
        <w:t>Практика:</w:t>
      </w:r>
      <w:r w:rsidRPr="00E45732">
        <w:rPr>
          <w:rFonts w:ascii="Times New Roman" w:eastAsia="Times New Roman" w:hAnsi="Times New Roman" w:cs="Times New Roman"/>
          <w:sz w:val="24"/>
          <w:szCs w:val="24"/>
          <w:lang w:eastAsia="ru-RU"/>
        </w:rPr>
        <w:t xml:space="preserve"> заготовка выкроек-лекал, раскрой ткани и меха, пошив игрушки и сарафана для лисы, набивка формы, сборка и оформление.</w:t>
      </w:r>
    </w:p>
    <w:p w:rsidR="00E45732" w:rsidRPr="00E45732" w:rsidRDefault="00E45732" w:rsidP="00E45732">
      <w:pPr>
        <w:spacing w:after="200" w:line="276" w:lineRule="auto"/>
        <w:rPr>
          <w:rFonts w:ascii="Times New Roman" w:eastAsia="Times New Roman" w:hAnsi="Times New Roman" w:cs="Times New Roman"/>
          <w:b/>
          <w:sz w:val="24"/>
          <w:szCs w:val="24"/>
          <w:lang w:eastAsia="ru-RU"/>
        </w:rPr>
      </w:pPr>
      <w:r w:rsidRPr="00E45732">
        <w:rPr>
          <w:rFonts w:ascii="Times New Roman" w:eastAsia="Times New Roman" w:hAnsi="Times New Roman" w:cs="Times New Roman"/>
          <w:b/>
          <w:sz w:val="24"/>
          <w:szCs w:val="24"/>
          <w:lang w:eastAsia="ru-RU"/>
        </w:rPr>
        <w:t>8. Аттестация (2ч.)</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i/>
          <w:sz w:val="24"/>
          <w:szCs w:val="24"/>
          <w:lang w:eastAsia="ru-RU"/>
        </w:rPr>
        <w:t>Теория:</w:t>
      </w:r>
      <w:r w:rsidRPr="00E45732">
        <w:rPr>
          <w:rFonts w:ascii="Times New Roman" w:eastAsia="Times New Roman" w:hAnsi="Times New Roman" w:cs="Times New Roman"/>
          <w:sz w:val="24"/>
          <w:szCs w:val="24"/>
          <w:lang w:eastAsia="ru-RU"/>
        </w:rPr>
        <w:t xml:space="preserve"> Тестирование.</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i/>
          <w:sz w:val="24"/>
          <w:szCs w:val="24"/>
          <w:lang w:eastAsia="ru-RU"/>
        </w:rPr>
        <w:t xml:space="preserve">Практика: </w:t>
      </w:r>
      <w:r w:rsidRPr="00E45732">
        <w:rPr>
          <w:rFonts w:ascii="Times New Roman" w:eastAsia="Times New Roman" w:hAnsi="Times New Roman" w:cs="Times New Roman"/>
          <w:sz w:val="24"/>
          <w:szCs w:val="24"/>
          <w:lang w:eastAsia="ru-RU"/>
        </w:rPr>
        <w:t>Выполнить шов «через край ».</w:t>
      </w:r>
    </w:p>
    <w:p w:rsidR="00E45732" w:rsidRPr="00E45732" w:rsidRDefault="00E45732" w:rsidP="00E45732">
      <w:pPr>
        <w:spacing w:after="200" w:line="276" w:lineRule="auto"/>
        <w:rPr>
          <w:rFonts w:ascii="Times New Roman" w:eastAsia="Times New Roman" w:hAnsi="Times New Roman" w:cs="Times New Roman"/>
          <w:b/>
          <w:sz w:val="24"/>
          <w:szCs w:val="24"/>
          <w:lang w:eastAsia="ru-RU"/>
        </w:rPr>
      </w:pPr>
      <w:r w:rsidRPr="00E45732">
        <w:rPr>
          <w:rFonts w:ascii="Times New Roman" w:eastAsia="Times New Roman" w:hAnsi="Times New Roman" w:cs="Times New Roman"/>
          <w:b/>
          <w:sz w:val="24"/>
          <w:szCs w:val="24"/>
          <w:lang w:eastAsia="ru-RU"/>
        </w:rPr>
        <w:t>9. Итоговое занятие (2ч.)</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 xml:space="preserve">Подведение  итогов учебного года. Выставка, обсуждение выставочных  работ. За лучшие работы дети награждаются грамотами. Чаепитие с играми и конкурсами. </w:t>
      </w:r>
    </w:p>
    <w:p w:rsidR="00E45732" w:rsidRPr="00E45732" w:rsidRDefault="00E45732" w:rsidP="00E45732">
      <w:pPr>
        <w:spacing w:after="200" w:line="276" w:lineRule="auto"/>
        <w:jc w:val="center"/>
        <w:rPr>
          <w:rFonts w:ascii="Times New Roman" w:eastAsia="Times New Roman" w:hAnsi="Times New Roman" w:cs="Times New Roman"/>
          <w:sz w:val="24"/>
          <w:szCs w:val="24"/>
          <w:lang w:eastAsia="ru-RU"/>
        </w:rPr>
      </w:pPr>
      <w:r w:rsidRPr="00E45732">
        <w:rPr>
          <w:rFonts w:ascii="Times New Roman" w:eastAsia="Times New Roman" w:hAnsi="Times New Roman" w:cs="Times New Roman"/>
          <w:b/>
          <w:sz w:val="24"/>
          <w:szCs w:val="24"/>
          <w:lang w:eastAsia="ru-RU"/>
        </w:rPr>
        <w:lastRenderedPageBreak/>
        <w:t>Оценочный материал  аттестации 1года обучения.</w:t>
      </w:r>
      <w:r w:rsidRPr="00E45732">
        <w:rPr>
          <w:rFonts w:ascii="Times New Roman" w:eastAsia="Times New Roman" w:hAnsi="Times New Roman" w:cs="Times New Roman"/>
          <w:sz w:val="24"/>
          <w:szCs w:val="24"/>
          <w:lang w:eastAsia="ru-RU"/>
        </w:rPr>
        <w:t xml:space="preserve"> </w:t>
      </w:r>
    </w:p>
    <w:p w:rsidR="00E45732" w:rsidRPr="00E45732" w:rsidRDefault="00E45732" w:rsidP="00E45732">
      <w:pPr>
        <w:spacing w:after="200" w:line="276" w:lineRule="auto"/>
        <w:jc w:val="center"/>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1 Задание.  Тест «Материаловедение»</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 xml:space="preserve">1. Волокна растительного происхождения получают из:    </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 xml:space="preserve">а) крапивы, б) льна, в) шерсти, г) хлопка. Ответ: а,б.г </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 xml:space="preserve">2. Инструмент для шитья  Ответ: игла </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3.  Рассказать разновидности швов (соединительные швы: шов «вперѐд иголку», шов «назад иголку»,  закрепляющие швы: шов «через край», «петельный шов».</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 xml:space="preserve">4. ТБ при работе с иглой.  </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5. ТБ при работе с ножницами.</w:t>
      </w:r>
    </w:p>
    <w:p w:rsidR="00E45732" w:rsidRPr="00E45732" w:rsidRDefault="00E45732" w:rsidP="00E45732">
      <w:pPr>
        <w:spacing w:after="200" w:line="276" w:lineRule="auto"/>
        <w:jc w:val="center"/>
        <w:rPr>
          <w:rFonts w:ascii="Times New Roman" w:eastAsia="Times New Roman" w:hAnsi="Times New Roman" w:cs="Times New Roman"/>
          <w:i/>
          <w:sz w:val="24"/>
          <w:szCs w:val="24"/>
          <w:lang w:eastAsia="ru-RU"/>
        </w:rPr>
      </w:pPr>
      <w:r w:rsidRPr="00E45732">
        <w:rPr>
          <w:rFonts w:ascii="Times New Roman" w:eastAsia="Times New Roman" w:hAnsi="Times New Roman" w:cs="Times New Roman"/>
          <w:i/>
          <w:sz w:val="24"/>
          <w:szCs w:val="24"/>
          <w:lang w:eastAsia="ru-RU"/>
        </w:rPr>
        <w:t>Уровень оценки</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 xml:space="preserve"> Высокий 5 ответов - Ответил правильно на все вопросы </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 xml:space="preserve"> Средний 4 ответа – ответил правильно с незначительными ошибками </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Низкий 3 ответа – Допустил много ошибок</w:t>
      </w:r>
    </w:p>
    <w:p w:rsidR="00E45732" w:rsidRPr="00E45732" w:rsidRDefault="00E45732" w:rsidP="00E45732">
      <w:pPr>
        <w:spacing w:after="200" w:line="276" w:lineRule="auto"/>
        <w:jc w:val="center"/>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2 Задание Практическая работа</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 xml:space="preserve">Выполнить шов «через край»   </w:t>
      </w:r>
    </w:p>
    <w:p w:rsidR="00E45732" w:rsidRPr="00E45732" w:rsidRDefault="00E45732" w:rsidP="00E45732">
      <w:pPr>
        <w:spacing w:after="200" w:line="276" w:lineRule="auto"/>
        <w:jc w:val="center"/>
        <w:rPr>
          <w:rFonts w:ascii="Times New Roman" w:eastAsia="Times New Roman" w:hAnsi="Times New Roman" w:cs="Times New Roman"/>
          <w:sz w:val="24"/>
          <w:szCs w:val="24"/>
          <w:lang w:eastAsia="ru-RU"/>
        </w:rPr>
      </w:pPr>
      <w:r w:rsidRPr="00E45732">
        <w:rPr>
          <w:rFonts w:ascii="Times New Roman" w:eastAsia="Times New Roman" w:hAnsi="Times New Roman" w:cs="Times New Roman"/>
          <w:i/>
          <w:sz w:val="24"/>
          <w:szCs w:val="24"/>
          <w:lang w:eastAsia="ru-RU"/>
        </w:rPr>
        <w:t>Уровень оценки</w:t>
      </w:r>
      <w:r w:rsidRPr="00E45732">
        <w:rPr>
          <w:rFonts w:ascii="Times New Roman" w:eastAsia="Times New Roman" w:hAnsi="Times New Roman" w:cs="Times New Roman"/>
          <w:sz w:val="24"/>
          <w:szCs w:val="24"/>
          <w:lang w:eastAsia="ru-RU"/>
        </w:rPr>
        <w:t xml:space="preserve">  </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Высокий – работа выполнена с учетом всех правил, выполнялась ТБ, модель получилась аккуратная, работа выполнялась самостоятельно.</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 xml:space="preserve">Средний -  работа выполнена с учетом всех правил, выполнялась ТБ, модель получилась аккуратная, были незначительные ошибки, которые были исправлены самостоятельно. </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Низкий – работа получилась не аккуратная, много ошибок.</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p>
    <w:p w:rsidR="00E45732" w:rsidRPr="00E45732" w:rsidRDefault="00E45732" w:rsidP="00E45732">
      <w:pPr>
        <w:spacing w:after="200" w:line="276" w:lineRule="auto"/>
        <w:jc w:val="center"/>
        <w:rPr>
          <w:rFonts w:ascii="Times New Roman" w:eastAsia="Times New Roman" w:hAnsi="Times New Roman" w:cs="Times New Roman"/>
          <w:b/>
          <w:sz w:val="24"/>
          <w:szCs w:val="24"/>
          <w:lang w:eastAsia="ru-RU"/>
        </w:rPr>
      </w:pPr>
      <w:r w:rsidRPr="00E45732">
        <w:rPr>
          <w:rFonts w:ascii="Times New Roman" w:eastAsia="Times New Roman" w:hAnsi="Times New Roman" w:cs="Times New Roman"/>
          <w:b/>
          <w:sz w:val="24"/>
          <w:szCs w:val="24"/>
          <w:lang w:eastAsia="ru-RU"/>
        </w:rPr>
        <w:t>Учебно-тематический план второго года обучения.</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 xml:space="preserve">На втором году обучения происходит углубление и расширение знаний и возможностей, закрепляют уже полученные  знания, умения и навыки. Дети продолжают овладевать более сложными  приёмами   работы, знакомятся с выполнением деталей игрушек, самостоятельно выполняют объёмные игрушки из меха. У воспитанников проявляется творческая активность на занятиях, способность мыслить, воспроизводить на деле творения их мысли. Учащихся не всегда хотят выполнять одну игрушку совместно со всем коллективом, поэтому им предоставляется выбор, возможность самостоятельного творческого подхода в создании индивидуальной игрушки. </w:t>
      </w:r>
    </w:p>
    <w:p w:rsidR="00E45732" w:rsidRPr="00E45732" w:rsidRDefault="00E45732" w:rsidP="00E45732">
      <w:pPr>
        <w:spacing w:after="200" w:line="276" w:lineRule="auto"/>
        <w:rPr>
          <w:rFonts w:ascii="Times New Roman" w:eastAsia="Times New Roman" w:hAnsi="Times New Roman" w:cs="Times New Roman"/>
          <w:b/>
          <w:i/>
          <w:sz w:val="24"/>
          <w:szCs w:val="24"/>
          <w:lang w:eastAsia="ru-RU"/>
        </w:rPr>
      </w:pPr>
      <w:r w:rsidRPr="00E45732">
        <w:rPr>
          <w:rFonts w:ascii="Times New Roman" w:eastAsia="Times New Roman" w:hAnsi="Times New Roman" w:cs="Times New Roman"/>
          <w:b/>
          <w:i/>
          <w:sz w:val="24"/>
          <w:szCs w:val="24"/>
          <w:lang w:eastAsia="ru-RU"/>
        </w:rPr>
        <w:t xml:space="preserve">Основные задачи второго года обучения: </w:t>
      </w:r>
    </w:p>
    <w:p w:rsidR="00E45732" w:rsidRPr="00E45732" w:rsidRDefault="00E45732" w:rsidP="00E45732">
      <w:pPr>
        <w:numPr>
          <w:ilvl w:val="0"/>
          <w:numId w:val="8"/>
        </w:numPr>
        <w:spacing w:after="200" w:line="276" w:lineRule="auto"/>
        <w:contextualSpacing/>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 xml:space="preserve"> овладеть приемами изготовления сложных игрушек;</w:t>
      </w:r>
    </w:p>
    <w:p w:rsidR="00E45732" w:rsidRPr="00E45732" w:rsidRDefault="00E45732" w:rsidP="00E45732">
      <w:pPr>
        <w:numPr>
          <w:ilvl w:val="0"/>
          <w:numId w:val="8"/>
        </w:numPr>
        <w:spacing w:after="200" w:line="276" w:lineRule="auto"/>
        <w:contextualSpacing/>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 xml:space="preserve"> сформировать общественную активность, устойчивый  интерес к    участию в деятельности в кружке; </w:t>
      </w:r>
    </w:p>
    <w:p w:rsidR="00E45732" w:rsidRPr="00E45732" w:rsidRDefault="00E45732" w:rsidP="00E45732">
      <w:pPr>
        <w:numPr>
          <w:ilvl w:val="0"/>
          <w:numId w:val="8"/>
        </w:numPr>
        <w:spacing w:after="200" w:line="276" w:lineRule="auto"/>
        <w:contextualSpacing/>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 xml:space="preserve">выработать умение корректировки выкроек игрушек; </w:t>
      </w:r>
    </w:p>
    <w:p w:rsidR="00E45732" w:rsidRPr="00E45732" w:rsidRDefault="00E45732" w:rsidP="00E45732">
      <w:pPr>
        <w:numPr>
          <w:ilvl w:val="0"/>
          <w:numId w:val="8"/>
        </w:numPr>
        <w:spacing w:after="200" w:line="276" w:lineRule="auto"/>
        <w:contextualSpacing/>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 xml:space="preserve">овладеть приемами цветовых решений в изготовлении игрушек. </w:t>
      </w:r>
    </w:p>
    <w:p w:rsidR="00E45732" w:rsidRPr="00E45732" w:rsidRDefault="00E45732" w:rsidP="00E45732">
      <w:pPr>
        <w:spacing w:after="200" w:line="276" w:lineRule="auto"/>
        <w:contextualSpacing/>
        <w:rPr>
          <w:rFonts w:ascii="Times New Roman" w:eastAsia="Times New Roman" w:hAnsi="Times New Roman" w:cs="Times New Roman"/>
          <w:sz w:val="24"/>
          <w:szCs w:val="24"/>
          <w:lang w:eastAsia="ru-RU"/>
        </w:rPr>
      </w:pP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По окончанию второго года обучения воспитанники:</w:t>
      </w:r>
    </w:p>
    <w:p w:rsidR="00E45732" w:rsidRPr="00E45732" w:rsidRDefault="00E45732" w:rsidP="00E45732">
      <w:pPr>
        <w:spacing w:after="200" w:line="276" w:lineRule="auto"/>
        <w:rPr>
          <w:rFonts w:ascii="Times New Roman" w:eastAsia="Times New Roman" w:hAnsi="Times New Roman" w:cs="Times New Roman"/>
          <w:b/>
          <w:i/>
          <w:sz w:val="24"/>
          <w:szCs w:val="24"/>
          <w:lang w:eastAsia="ru-RU"/>
        </w:rPr>
      </w:pPr>
      <w:r w:rsidRPr="00E45732">
        <w:rPr>
          <w:rFonts w:ascii="Times New Roman" w:eastAsia="Times New Roman" w:hAnsi="Times New Roman" w:cs="Times New Roman"/>
          <w:b/>
          <w:i/>
          <w:sz w:val="24"/>
          <w:szCs w:val="24"/>
          <w:lang w:eastAsia="ru-RU"/>
        </w:rPr>
        <w:t xml:space="preserve"> знают:</w:t>
      </w:r>
    </w:p>
    <w:p w:rsidR="00E45732" w:rsidRPr="00E45732" w:rsidRDefault="00E45732" w:rsidP="00E45732">
      <w:pPr>
        <w:numPr>
          <w:ilvl w:val="0"/>
          <w:numId w:val="9"/>
        </w:numPr>
        <w:spacing w:after="200" w:line="276" w:lineRule="auto"/>
        <w:contextualSpacing/>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 xml:space="preserve">правила техники безопасности, </w:t>
      </w:r>
    </w:p>
    <w:p w:rsidR="00E45732" w:rsidRPr="00E45732" w:rsidRDefault="00E45732" w:rsidP="00E45732">
      <w:pPr>
        <w:numPr>
          <w:ilvl w:val="0"/>
          <w:numId w:val="9"/>
        </w:numPr>
        <w:spacing w:after="200" w:line="276" w:lineRule="auto"/>
        <w:contextualSpacing/>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технологию увеличения выкроек (повторение первого года обучения),</w:t>
      </w:r>
    </w:p>
    <w:p w:rsidR="00E45732" w:rsidRPr="00E45732" w:rsidRDefault="00E45732" w:rsidP="00E45732">
      <w:pPr>
        <w:numPr>
          <w:ilvl w:val="0"/>
          <w:numId w:val="9"/>
        </w:numPr>
        <w:spacing w:after="200" w:line="276" w:lineRule="auto"/>
        <w:contextualSpacing/>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 xml:space="preserve"> технологию изготовления каркасных игрушек,</w:t>
      </w:r>
    </w:p>
    <w:p w:rsidR="00E45732" w:rsidRPr="00E45732" w:rsidRDefault="00E45732" w:rsidP="00E45732">
      <w:pPr>
        <w:numPr>
          <w:ilvl w:val="0"/>
          <w:numId w:val="9"/>
        </w:numPr>
        <w:spacing w:after="200" w:line="276" w:lineRule="auto"/>
        <w:contextualSpacing/>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 xml:space="preserve"> технологию изготовления игрушек для кукольного театра. </w:t>
      </w:r>
    </w:p>
    <w:p w:rsidR="00E45732" w:rsidRPr="00E45732" w:rsidRDefault="00E45732" w:rsidP="00E45732">
      <w:pPr>
        <w:spacing w:after="200" w:line="276" w:lineRule="auto"/>
        <w:rPr>
          <w:rFonts w:ascii="Times New Roman" w:eastAsia="Times New Roman" w:hAnsi="Times New Roman" w:cs="Times New Roman"/>
          <w:b/>
          <w:i/>
          <w:sz w:val="24"/>
          <w:szCs w:val="24"/>
          <w:lang w:eastAsia="ru-RU"/>
        </w:rPr>
      </w:pPr>
      <w:r w:rsidRPr="00E45732">
        <w:rPr>
          <w:rFonts w:ascii="Times New Roman" w:eastAsia="Times New Roman" w:hAnsi="Times New Roman" w:cs="Times New Roman"/>
          <w:b/>
          <w:i/>
          <w:sz w:val="24"/>
          <w:szCs w:val="24"/>
          <w:lang w:eastAsia="ru-RU"/>
        </w:rPr>
        <w:t>умеют:</w:t>
      </w:r>
    </w:p>
    <w:p w:rsidR="00E45732" w:rsidRPr="00E45732" w:rsidRDefault="00E45732" w:rsidP="00E45732">
      <w:pPr>
        <w:numPr>
          <w:ilvl w:val="0"/>
          <w:numId w:val="10"/>
        </w:numPr>
        <w:spacing w:after="200" w:line="276" w:lineRule="auto"/>
        <w:contextualSpacing/>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 xml:space="preserve">шить игрушку из меха (маленькие и большие работы), </w:t>
      </w:r>
    </w:p>
    <w:p w:rsidR="00E45732" w:rsidRPr="00E45732" w:rsidRDefault="00E45732" w:rsidP="00E45732">
      <w:pPr>
        <w:numPr>
          <w:ilvl w:val="0"/>
          <w:numId w:val="10"/>
        </w:numPr>
        <w:spacing w:after="200" w:line="276" w:lineRule="auto"/>
        <w:contextualSpacing/>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 xml:space="preserve">шить игрушку с проволочным каркасом, </w:t>
      </w:r>
    </w:p>
    <w:p w:rsidR="00E45732" w:rsidRPr="00E45732" w:rsidRDefault="00E45732" w:rsidP="00E45732">
      <w:pPr>
        <w:numPr>
          <w:ilvl w:val="0"/>
          <w:numId w:val="10"/>
        </w:numPr>
        <w:spacing w:after="200" w:line="276" w:lineRule="auto"/>
        <w:contextualSpacing/>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 xml:space="preserve">шить игрушку, предназначенную для кукольного театра, </w:t>
      </w:r>
    </w:p>
    <w:p w:rsidR="00E45732" w:rsidRPr="00E45732" w:rsidRDefault="00E45732" w:rsidP="00E45732">
      <w:pPr>
        <w:numPr>
          <w:ilvl w:val="0"/>
          <w:numId w:val="10"/>
        </w:numPr>
        <w:spacing w:after="200" w:line="276" w:lineRule="auto"/>
        <w:contextualSpacing/>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самостоятельно разрабатывать модель выкройки игрушки (авторской).</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p>
    <w:tbl>
      <w:tblPr>
        <w:tblStyle w:val="10"/>
        <w:tblW w:w="0" w:type="auto"/>
        <w:tblLook w:val="04A0" w:firstRow="1" w:lastRow="0" w:firstColumn="1" w:lastColumn="0" w:noHBand="0" w:noVBand="1"/>
      </w:tblPr>
      <w:tblGrid>
        <w:gridCol w:w="540"/>
        <w:gridCol w:w="5945"/>
        <w:gridCol w:w="907"/>
        <w:gridCol w:w="1145"/>
        <w:gridCol w:w="808"/>
      </w:tblGrid>
      <w:tr w:rsidR="00E45732" w:rsidRPr="00E45732" w:rsidTr="00E45732">
        <w:tc>
          <w:tcPr>
            <w:tcW w:w="0" w:type="auto"/>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w:t>
            </w:r>
          </w:p>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п/п</w:t>
            </w:r>
          </w:p>
        </w:tc>
        <w:tc>
          <w:tcPr>
            <w:tcW w:w="0" w:type="auto"/>
          </w:tcPr>
          <w:p w:rsidR="00E45732" w:rsidRPr="00E45732" w:rsidRDefault="00E45732" w:rsidP="00E45732">
            <w:pPr>
              <w:rPr>
                <w:rFonts w:ascii="Times New Roman" w:hAnsi="Times New Roman" w:cs="Times New Roman"/>
                <w:sz w:val="24"/>
                <w:szCs w:val="24"/>
              </w:rPr>
            </w:pPr>
            <w:r w:rsidRPr="00E45732">
              <w:rPr>
                <w:rFonts w:ascii="Times New Roman" w:hAnsi="Times New Roman" w:cs="Times New Roman"/>
                <w:sz w:val="24"/>
                <w:szCs w:val="24"/>
              </w:rPr>
              <w:t>Тематическая направленность</w:t>
            </w:r>
          </w:p>
        </w:tc>
        <w:tc>
          <w:tcPr>
            <w:tcW w:w="0" w:type="auto"/>
          </w:tcPr>
          <w:p w:rsidR="00E45732" w:rsidRPr="00E45732" w:rsidRDefault="00E45732" w:rsidP="00E45732">
            <w:pPr>
              <w:rPr>
                <w:rFonts w:ascii="Times New Roman" w:hAnsi="Times New Roman" w:cs="Times New Roman"/>
                <w:sz w:val="24"/>
                <w:szCs w:val="24"/>
              </w:rPr>
            </w:pPr>
            <w:r w:rsidRPr="00E45732">
              <w:rPr>
                <w:rFonts w:ascii="Times New Roman" w:hAnsi="Times New Roman" w:cs="Times New Roman"/>
                <w:sz w:val="24"/>
                <w:szCs w:val="24"/>
              </w:rPr>
              <w:t>теория</w:t>
            </w:r>
          </w:p>
        </w:tc>
        <w:tc>
          <w:tcPr>
            <w:tcW w:w="0" w:type="auto"/>
          </w:tcPr>
          <w:p w:rsidR="00E45732" w:rsidRPr="00E45732" w:rsidRDefault="00E45732" w:rsidP="00E45732">
            <w:pPr>
              <w:rPr>
                <w:rFonts w:ascii="Times New Roman" w:hAnsi="Times New Roman" w:cs="Times New Roman"/>
                <w:sz w:val="24"/>
                <w:szCs w:val="24"/>
              </w:rPr>
            </w:pPr>
            <w:r w:rsidRPr="00E45732">
              <w:rPr>
                <w:rFonts w:ascii="Times New Roman" w:hAnsi="Times New Roman" w:cs="Times New Roman"/>
                <w:sz w:val="24"/>
                <w:szCs w:val="24"/>
              </w:rPr>
              <w:t>практика</w:t>
            </w:r>
          </w:p>
        </w:tc>
        <w:tc>
          <w:tcPr>
            <w:tcW w:w="0" w:type="auto"/>
          </w:tcPr>
          <w:p w:rsidR="00E45732" w:rsidRPr="00E45732" w:rsidRDefault="00E45732" w:rsidP="00E45732">
            <w:pPr>
              <w:rPr>
                <w:rFonts w:ascii="Times New Roman" w:hAnsi="Times New Roman" w:cs="Times New Roman"/>
                <w:sz w:val="24"/>
                <w:szCs w:val="24"/>
              </w:rPr>
            </w:pPr>
            <w:r w:rsidRPr="00E45732">
              <w:rPr>
                <w:rFonts w:ascii="Times New Roman" w:hAnsi="Times New Roman" w:cs="Times New Roman"/>
                <w:sz w:val="24"/>
                <w:szCs w:val="24"/>
              </w:rPr>
              <w:t>Всего</w:t>
            </w:r>
          </w:p>
        </w:tc>
      </w:tr>
      <w:tr w:rsidR="00E45732" w:rsidRPr="00E45732" w:rsidTr="00E45732">
        <w:tc>
          <w:tcPr>
            <w:tcW w:w="0" w:type="auto"/>
          </w:tcPr>
          <w:p w:rsidR="00E45732" w:rsidRPr="00E45732" w:rsidRDefault="00E45732" w:rsidP="00E45732">
            <w:pPr>
              <w:rPr>
                <w:rFonts w:ascii="Times New Roman" w:hAnsi="Times New Roman" w:cs="Times New Roman"/>
                <w:b/>
                <w:sz w:val="24"/>
                <w:szCs w:val="24"/>
              </w:rPr>
            </w:pPr>
            <w:r w:rsidRPr="00E45732">
              <w:rPr>
                <w:rFonts w:ascii="Times New Roman" w:hAnsi="Times New Roman" w:cs="Times New Roman"/>
                <w:b/>
                <w:sz w:val="24"/>
                <w:szCs w:val="24"/>
              </w:rPr>
              <w:t>1.</w:t>
            </w:r>
          </w:p>
        </w:tc>
        <w:tc>
          <w:tcPr>
            <w:tcW w:w="0" w:type="auto"/>
          </w:tcPr>
          <w:p w:rsidR="00E45732" w:rsidRPr="00E45732" w:rsidRDefault="00E45732" w:rsidP="00E45732">
            <w:pPr>
              <w:rPr>
                <w:rFonts w:ascii="Times New Roman" w:hAnsi="Times New Roman" w:cs="Times New Roman"/>
                <w:b/>
                <w:sz w:val="24"/>
                <w:szCs w:val="24"/>
              </w:rPr>
            </w:pPr>
            <w:r w:rsidRPr="00E45732">
              <w:rPr>
                <w:rFonts w:ascii="Times New Roman" w:hAnsi="Times New Roman" w:cs="Times New Roman"/>
                <w:b/>
                <w:sz w:val="24"/>
                <w:szCs w:val="24"/>
              </w:rPr>
              <w:t>Вводное занятие.</w:t>
            </w:r>
          </w:p>
          <w:p w:rsidR="00E45732" w:rsidRPr="00E45732" w:rsidRDefault="00E45732" w:rsidP="00E45732">
            <w:pPr>
              <w:rPr>
                <w:rFonts w:ascii="Times New Roman" w:hAnsi="Times New Roman" w:cs="Times New Roman"/>
                <w:sz w:val="24"/>
                <w:szCs w:val="24"/>
              </w:rPr>
            </w:pPr>
            <w:r w:rsidRPr="00E45732">
              <w:rPr>
                <w:rFonts w:ascii="Times New Roman" w:hAnsi="Times New Roman" w:cs="Times New Roman"/>
                <w:sz w:val="24"/>
                <w:szCs w:val="24"/>
              </w:rPr>
              <w:t xml:space="preserve">Правила ТБ, ППБ. </w:t>
            </w:r>
          </w:p>
          <w:p w:rsidR="00E45732" w:rsidRPr="00E45732" w:rsidRDefault="00E45732" w:rsidP="00E45732">
            <w:pPr>
              <w:rPr>
                <w:rFonts w:ascii="Times New Roman" w:hAnsi="Times New Roman" w:cs="Times New Roman"/>
                <w:sz w:val="24"/>
                <w:szCs w:val="24"/>
              </w:rPr>
            </w:pPr>
            <w:r w:rsidRPr="00E45732">
              <w:rPr>
                <w:rFonts w:ascii="Times New Roman" w:hAnsi="Times New Roman" w:cs="Times New Roman"/>
                <w:sz w:val="24"/>
                <w:szCs w:val="24"/>
              </w:rPr>
              <w:lastRenderedPageBreak/>
              <w:t>Правила поведения в ДДТ. Введение в                                                      образовательную программу. Повторение основных понятий по крою и шитью. Гармония цвета.</w:t>
            </w:r>
          </w:p>
        </w:tc>
        <w:tc>
          <w:tcPr>
            <w:tcW w:w="0" w:type="auto"/>
          </w:tcPr>
          <w:p w:rsidR="00E45732" w:rsidRPr="00E45732" w:rsidRDefault="00E45732" w:rsidP="00E45732">
            <w:pPr>
              <w:jc w:val="center"/>
              <w:rPr>
                <w:rFonts w:ascii="Times New Roman" w:hAnsi="Times New Roman" w:cs="Times New Roman"/>
                <w:b/>
                <w:sz w:val="24"/>
                <w:szCs w:val="24"/>
              </w:rPr>
            </w:pPr>
            <w:r w:rsidRPr="00E45732">
              <w:rPr>
                <w:rFonts w:ascii="Times New Roman" w:hAnsi="Times New Roman" w:cs="Times New Roman"/>
                <w:b/>
                <w:sz w:val="24"/>
                <w:szCs w:val="24"/>
              </w:rPr>
              <w:lastRenderedPageBreak/>
              <w:t>1</w:t>
            </w:r>
          </w:p>
        </w:tc>
        <w:tc>
          <w:tcPr>
            <w:tcW w:w="0" w:type="auto"/>
          </w:tcPr>
          <w:p w:rsidR="00E45732" w:rsidRPr="00E45732" w:rsidRDefault="00E45732" w:rsidP="00E45732">
            <w:pPr>
              <w:jc w:val="center"/>
              <w:rPr>
                <w:rFonts w:ascii="Times New Roman" w:hAnsi="Times New Roman" w:cs="Times New Roman"/>
                <w:b/>
                <w:sz w:val="24"/>
                <w:szCs w:val="24"/>
              </w:rPr>
            </w:pPr>
            <w:r w:rsidRPr="00E45732">
              <w:rPr>
                <w:rFonts w:ascii="Times New Roman" w:hAnsi="Times New Roman" w:cs="Times New Roman"/>
                <w:b/>
                <w:sz w:val="24"/>
                <w:szCs w:val="24"/>
              </w:rPr>
              <w:t>1</w:t>
            </w:r>
          </w:p>
        </w:tc>
        <w:tc>
          <w:tcPr>
            <w:tcW w:w="0" w:type="auto"/>
          </w:tcPr>
          <w:p w:rsidR="00E45732" w:rsidRPr="00E45732" w:rsidRDefault="00E45732" w:rsidP="00E45732">
            <w:pPr>
              <w:jc w:val="center"/>
              <w:rPr>
                <w:rFonts w:ascii="Times New Roman" w:hAnsi="Times New Roman" w:cs="Times New Roman"/>
                <w:b/>
                <w:sz w:val="24"/>
                <w:szCs w:val="24"/>
              </w:rPr>
            </w:pPr>
            <w:r w:rsidRPr="00E45732">
              <w:rPr>
                <w:rFonts w:ascii="Times New Roman" w:hAnsi="Times New Roman" w:cs="Times New Roman"/>
                <w:b/>
                <w:sz w:val="24"/>
                <w:szCs w:val="24"/>
              </w:rPr>
              <w:t>2</w:t>
            </w:r>
          </w:p>
        </w:tc>
      </w:tr>
      <w:tr w:rsidR="00E45732" w:rsidRPr="00E45732" w:rsidTr="00E45732">
        <w:trPr>
          <w:trHeight w:val="300"/>
        </w:trPr>
        <w:tc>
          <w:tcPr>
            <w:tcW w:w="0" w:type="auto"/>
            <w:vMerge w:val="restart"/>
          </w:tcPr>
          <w:p w:rsidR="00E45732" w:rsidRPr="00E45732" w:rsidRDefault="00E45732" w:rsidP="00E45732">
            <w:pPr>
              <w:rPr>
                <w:rFonts w:ascii="Times New Roman" w:hAnsi="Times New Roman" w:cs="Times New Roman"/>
                <w:b/>
                <w:sz w:val="24"/>
                <w:szCs w:val="24"/>
              </w:rPr>
            </w:pPr>
            <w:r w:rsidRPr="00E45732">
              <w:rPr>
                <w:rFonts w:ascii="Times New Roman" w:hAnsi="Times New Roman" w:cs="Times New Roman"/>
                <w:b/>
                <w:sz w:val="24"/>
                <w:szCs w:val="24"/>
              </w:rPr>
              <w:lastRenderedPageBreak/>
              <w:t>2.</w:t>
            </w:r>
          </w:p>
        </w:tc>
        <w:tc>
          <w:tcPr>
            <w:tcW w:w="0" w:type="auto"/>
            <w:tcBorders>
              <w:bottom w:val="single" w:sz="4" w:space="0" w:color="auto"/>
            </w:tcBorders>
          </w:tcPr>
          <w:p w:rsidR="00E45732" w:rsidRPr="00E45732" w:rsidRDefault="00E45732" w:rsidP="00E45732">
            <w:pPr>
              <w:rPr>
                <w:rFonts w:ascii="Times New Roman" w:hAnsi="Times New Roman" w:cs="Times New Roman"/>
                <w:b/>
                <w:sz w:val="24"/>
                <w:szCs w:val="24"/>
              </w:rPr>
            </w:pPr>
            <w:r w:rsidRPr="00E45732">
              <w:rPr>
                <w:rFonts w:ascii="Times New Roman" w:hAnsi="Times New Roman" w:cs="Times New Roman"/>
                <w:b/>
                <w:sz w:val="24"/>
                <w:szCs w:val="24"/>
              </w:rPr>
              <w:t>Чердачная игрушка.</w:t>
            </w:r>
          </w:p>
        </w:tc>
        <w:tc>
          <w:tcPr>
            <w:tcW w:w="0" w:type="auto"/>
            <w:tcBorders>
              <w:bottom w:val="single" w:sz="4" w:space="0" w:color="auto"/>
            </w:tcBorders>
          </w:tcPr>
          <w:p w:rsidR="00E45732" w:rsidRPr="00E45732" w:rsidRDefault="00E45732" w:rsidP="00E45732">
            <w:pPr>
              <w:jc w:val="center"/>
              <w:rPr>
                <w:rFonts w:ascii="Times New Roman" w:hAnsi="Times New Roman" w:cs="Times New Roman"/>
                <w:b/>
                <w:sz w:val="24"/>
                <w:szCs w:val="24"/>
              </w:rPr>
            </w:pPr>
            <w:r w:rsidRPr="00E45732">
              <w:rPr>
                <w:rFonts w:ascii="Times New Roman" w:hAnsi="Times New Roman" w:cs="Times New Roman"/>
                <w:b/>
                <w:sz w:val="24"/>
                <w:szCs w:val="24"/>
              </w:rPr>
              <w:t>4</w:t>
            </w:r>
          </w:p>
        </w:tc>
        <w:tc>
          <w:tcPr>
            <w:tcW w:w="0" w:type="auto"/>
            <w:tcBorders>
              <w:bottom w:val="single" w:sz="4" w:space="0" w:color="auto"/>
            </w:tcBorders>
          </w:tcPr>
          <w:p w:rsidR="00E45732" w:rsidRPr="00E45732" w:rsidRDefault="00E45732" w:rsidP="00E45732">
            <w:pPr>
              <w:jc w:val="center"/>
              <w:rPr>
                <w:rFonts w:ascii="Times New Roman" w:hAnsi="Times New Roman" w:cs="Times New Roman"/>
                <w:b/>
                <w:sz w:val="24"/>
                <w:szCs w:val="24"/>
              </w:rPr>
            </w:pPr>
            <w:r w:rsidRPr="00E45732">
              <w:rPr>
                <w:rFonts w:ascii="Times New Roman" w:hAnsi="Times New Roman" w:cs="Times New Roman"/>
                <w:b/>
                <w:sz w:val="24"/>
                <w:szCs w:val="24"/>
              </w:rPr>
              <w:t>6</w:t>
            </w:r>
          </w:p>
        </w:tc>
        <w:tc>
          <w:tcPr>
            <w:tcW w:w="0" w:type="auto"/>
            <w:tcBorders>
              <w:bottom w:val="single" w:sz="4" w:space="0" w:color="auto"/>
            </w:tcBorders>
          </w:tcPr>
          <w:p w:rsidR="00E45732" w:rsidRPr="00E45732" w:rsidRDefault="00E45732" w:rsidP="00E45732">
            <w:pPr>
              <w:jc w:val="center"/>
              <w:rPr>
                <w:rFonts w:ascii="Times New Roman" w:hAnsi="Times New Roman" w:cs="Times New Roman"/>
                <w:b/>
                <w:sz w:val="24"/>
                <w:szCs w:val="24"/>
              </w:rPr>
            </w:pPr>
            <w:r w:rsidRPr="00E45732">
              <w:rPr>
                <w:rFonts w:ascii="Times New Roman" w:hAnsi="Times New Roman" w:cs="Times New Roman"/>
                <w:b/>
                <w:sz w:val="24"/>
                <w:szCs w:val="24"/>
              </w:rPr>
              <w:t>10</w:t>
            </w:r>
          </w:p>
        </w:tc>
      </w:tr>
      <w:tr w:rsidR="00E45732" w:rsidRPr="00E45732" w:rsidTr="00E45732">
        <w:trPr>
          <w:trHeight w:val="225"/>
        </w:trPr>
        <w:tc>
          <w:tcPr>
            <w:tcW w:w="0" w:type="auto"/>
            <w:vMerge/>
          </w:tcPr>
          <w:p w:rsidR="00E45732" w:rsidRPr="00E45732" w:rsidRDefault="00E45732" w:rsidP="00E45732">
            <w:pPr>
              <w:rPr>
                <w:rFonts w:ascii="Times New Roman" w:hAnsi="Times New Roman" w:cs="Times New Roman"/>
                <w:sz w:val="24"/>
                <w:szCs w:val="24"/>
              </w:rPr>
            </w:pPr>
          </w:p>
        </w:tc>
        <w:tc>
          <w:tcPr>
            <w:tcW w:w="0" w:type="auto"/>
            <w:tcBorders>
              <w:top w:val="single" w:sz="4" w:space="0" w:color="auto"/>
              <w:bottom w:val="single" w:sz="4" w:space="0" w:color="auto"/>
            </w:tcBorders>
          </w:tcPr>
          <w:p w:rsidR="00E45732" w:rsidRPr="00E45732" w:rsidRDefault="00E45732" w:rsidP="00E45732">
            <w:pPr>
              <w:rPr>
                <w:rFonts w:ascii="Times New Roman" w:hAnsi="Times New Roman" w:cs="Times New Roman"/>
                <w:sz w:val="24"/>
                <w:szCs w:val="24"/>
              </w:rPr>
            </w:pPr>
            <w:r w:rsidRPr="00E45732">
              <w:rPr>
                <w:rFonts w:ascii="Times New Roman" w:hAnsi="Times New Roman" w:cs="Times New Roman"/>
                <w:sz w:val="24"/>
                <w:szCs w:val="24"/>
              </w:rPr>
              <w:t>2.1.Беседа «Чердачная игрушка»</w:t>
            </w:r>
          </w:p>
        </w:tc>
        <w:tc>
          <w:tcPr>
            <w:tcW w:w="0" w:type="auto"/>
            <w:tcBorders>
              <w:top w:val="single" w:sz="4" w:space="0" w:color="auto"/>
            </w:tcBorders>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2</w:t>
            </w:r>
          </w:p>
        </w:tc>
        <w:tc>
          <w:tcPr>
            <w:tcW w:w="0" w:type="auto"/>
            <w:tcBorders>
              <w:top w:val="single" w:sz="4" w:space="0" w:color="auto"/>
            </w:tcBorders>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0</w:t>
            </w:r>
          </w:p>
        </w:tc>
        <w:tc>
          <w:tcPr>
            <w:tcW w:w="0" w:type="auto"/>
            <w:tcBorders>
              <w:top w:val="single" w:sz="4" w:space="0" w:color="auto"/>
            </w:tcBorders>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2</w:t>
            </w:r>
          </w:p>
        </w:tc>
      </w:tr>
      <w:tr w:rsidR="00E45732" w:rsidRPr="00E45732" w:rsidTr="00E45732">
        <w:tc>
          <w:tcPr>
            <w:tcW w:w="0" w:type="auto"/>
          </w:tcPr>
          <w:p w:rsidR="00E45732" w:rsidRPr="00E45732" w:rsidRDefault="00E45732" w:rsidP="00E45732">
            <w:pPr>
              <w:rPr>
                <w:rFonts w:ascii="Times New Roman" w:hAnsi="Times New Roman" w:cs="Times New Roman"/>
                <w:sz w:val="24"/>
                <w:szCs w:val="24"/>
              </w:rPr>
            </w:pPr>
          </w:p>
        </w:tc>
        <w:tc>
          <w:tcPr>
            <w:tcW w:w="0" w:type="auto"/>
            <w:tcBorders>
              <w:top w:val="single" w:sz="4" w:space="0" w:color="auto"/>
            </w:tcBorders>
          </w:tcPr>
          <w:p w:rsidR="00E45732" w:rsidRPr="00E45732" w:rsidRDefault="00E45732" w:rsidP="00E45732">
            <w:pPr>
              <w:rPr>
                <w:rFonts w:ascii="Times New Roman" w:hAnsi="Times New Roman" w:cs="Times New Roman"/>
                <w:sz w:val="24"/>
                <w:szCs w:val="24"/>
              </w:rPr>
            </w:pPr>
            <w:r w:rsidRPr="00E45732">
              <w:rPr>
                <w:rFonts w:ascii="Times New Roman" w:hAnsi="Times New Roman" w:cs="Times New Roman"/>
                <w:sz w:val="24"/>
                <w:szCs w:val="24"/>
              </w:rPr>
              <w:t>2.2. Изготовление чердачных игрушек</w:t>
            </w:r>
          </w:p>
        </w:tc>
        <w:tc>
          <w:tcPr>
            <w:tcW w:w="0" w:type="auto"/>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2</w:t>
            </w:r>
          </w:p>
        </w:tc>
        <w:tc>
          <w:tcPr>
            <w:tcW w:w="0" w:type="auto"/>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6</w:t>
            </w:r>
          </w:p>
        </w:tc>
        <w:tc>
          <w:tcPr>
            <w:tcW w:w="0" w:type="auto"/>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8</w:t>
            </w:r>
          </w:p>
        </w:tc>
      </w:tr>
      <w:tr w:rsidR="00E45732" w:rsidRPr="00E45732" w:rsidTr="00E45732">
        <w:trPr>
          <w:trHeight w:val="300"/>
        </w:trPr>
        <w:tc>
          <w:tcPr>
            <w:tcW w:w="0" w:type="auto"/>
          </w:tcPr>
          <w:p w:rsidR="00E45732" w:rsidRPr="00E45732" w:rsidRDefault="00E45732" w:rsidP="00E45732">
            <w:pPr>
              <w:rPr>
                <w:rFonts w:ascii="Times New Roman" w:hAnsi="Times New Roman" w:cs="Times New Roman"/>
                <w:b/>
                <w:sz w:val="24"/>
                <w:szCs w:val="24"/>
              </w:rPr>
            </w:pPr>
            <w:r w:rsidRPr="00E45732">
              <w:rPr>
                <w:rFonts w:ascii="Times New Roman" w:hAnsi="Times New Roman" w:cs="Times New Roman"/>
                <w:b/>
                <w:sz w:val="24"/>
                <w:szCs w:val="24"/>
              </w:rPr>
              <w:t>3.</w:t>
            </w:r>
          </w:p>
        </w:tc>
        <w:tc>
          <w:tcPr>
            <w:tcW w:w="0" w:type="auto"/>
            <w:tcBorders>
              <w:bottom w:val="single" w:sz="4" w:space="0" w:color="auto"/>
            </w:tcBorders>
          </w:tcPr>
          <w:p w:rsidR="00E45732" w:rsidRPr="00E45732" w:rsidRDefault="00E45732" w:rsidP="00E45732">
            <w:pPr>
              <w:rPr>
                <w:rFonts w:ascii="Times New Roman" w:hAnsi="Times New Roman" w:cs="Times New Roman"/>
                <w:b/>
                <w:sz w:val="24"/>
                <w:szCs w:val="24"/>
              </w:rPr>
            </w:pPr>
            <w:r w:rsidRPr="00E45732">
              <w:rPr>
                <w:rFonts w:ascii="Times New Roman" w:hAnsi="Times New Roman" w:cs="Times New Roman"/>
                <w:b/>
                <w:sz w:val="24"/>
                <w:szCs w:val="24"/>
              </w:rPr>
              <w:t>Игрушки-примитивы.</w:t>
            </w:r>
          </w:p>
        </w:tc>
        <w:tc>
          <w:tcPr>
            <w:tcW w:w="0" w:type="auto"/>
            <w:tcBorders>
              <w:bottom w:val="single" w:sz="4" w:space="0" w:color="auto"/>
            </w:tcBorders>
          </w:tcPr>
          <w:p w:rsidR="00E45732" w:rsidRPr="00E45732" w:rsidRDefault="00E45732" w:rsidP="00E45732">
            <w:pPr>
              <w:jc w:val="center"/>
              <w:rPr>
                <w:rFonts w:ascii="Times New Roman" w:hAnsi="Times New Roman" w:cs="Times New Roman"/>
                <w:b/>
                <w:sz w:val="24"/>
                <w:szCs w:val="24"/>
              </w:rPr>
            </w:pPr>
            <w:r w:rsidRPr="00E45732">
              <w:rPr>
                <w:rFonts w:ascii="Times New Roman" w:hAnsi="Times New Roman" w:cs="Times New Roman"/>
                <w:b/>
                <w:sz w:val="24"/>
                <w:szCs w:val="24"/>
              </w:rPr>
              <w:t>2</w:t>
            </w:r>
          </w:p>
        </w:tc>
        <w:tc>
          <w:tcPr>
            <w:tcW w:w="0" w:type="auto"/>
            <w:tcBorders>
              <w:bottom w:val="single" w:sz="4" w:space="0" w:color="auto"/>
            </w:tcBorders>
          </w:tcPr>
          <w:p w:rsidR="00E45732" w:rsidRPr="00E45732" w:rsidRDefault="00E45732" w:rsidP="00E45732">
            <w:pPr>
              <w:jc w:val="center"/>
              <w:rPr>
                <w:rFonts w:ascii="Times New Roman" w:hAnsi="Times New Roman" w:cs="Times New Roman"/>
                <w:b/>
                <w:sz w:val="24"/>
                <w:szCs w:val="24"/>
              </w:rPr>
            </w:pPr>
            <w:r w:rsidRPr="00E45732">
              <w:rPr>
                <w:rFonts w:ascii="Times New Roman" w:hAnsi="Times New Roman" w:cs="Times New Roman"/>
                <w:b/>
                <w:sz w:val="24"/>
                <w:szCs w:val="24"/>
              </w:rPr>
              <w:t>6</w:t>
            </w:r>
          </w:p>
        </w:tc>
        <w:tc>
          <w:tcPr>
            <w:tcW w:w="0" w:type="auto"/>
            <w:tcBorders>
              <w:bottom w:val="single" w:sz="4" w:space="0" w:color="auto"/>
            </w:tcBorders>
          </w:tcPr>
          <w:p w:rsidR="00E45732" w:rsidRPr="00E45732" w:rsidRDefault="00E45732" w:rsidP="00E45732">
            <w:pPr>
              <w:jc w:val="center"/>
              <w:rPr>
                <w:rFonts w:ascii="Times New Roman" w:hAnsi="Times New Roman" w:cs="Times New Roman"/>
                <w:b/>
                <w:sz w:val="24"/>
                <w:szCs w:val="24"/>
              </w:rPr>
            </w:pPr>
            <w:r w:rsidRPr="00E45732">
              <w:rPr>
                <w:rFonts w:ascii="Times New Roman" w:hAnsi="Times New Roman" w:cs="Times New Roman"/>
                <w:b/>
                <w:sz w:val="24"/>
                <w:szCs w:val="24"/>
              </w:rPr>
              <w:t>8</w:t>
            </w:r>
          </w:p>
        </w:tc>
      </w:tr>
      <w:tr w:rsidR="00E45732" w:rsidRPr="00E45732" w:rsidTr="00E45732">
        <w:trPr>
          <w:trHeight w:val="300"/>
        </w:trPr>
        <w:tc>
          <w:tcPr>
            <w:tcW w:w="0" w:type="auto"/>
            <w:vMerge w:val="restart"/>
          </w:tcPr>
          <w:p w:rsidR="00E45732" w:rsidRPr="00E45732" w:rsidRDefault="00E45732" w:rsidP="00E45732">
            <w:pPr>
              <w:rPr>
                <w:rFonts w:ascii="Times New Roman" w:hAnsi="Times New Roman" w:cs="Times New Roman"/>
                <w:b/>
                <w:sz w:val="24"/>
                <w:szCs w:val="24"/>
              </w:rPr>
            </w:pPr>
            <w:r w:rsidRPr="00E45732">
              <w:rPr>
                <w:rFonts w:ascii="Times New Roman" w:hAnsi="Times New Roman" w:cs="Times New Roman"/>
                <w:b/>
                <w:sz w:val="24"/>
                <w:szCs w:val="24"/>
              </w:rPr>
              <w:t>4.</w:t>
            </w:r>
          </w:p>
        </w:tc>
        <w:tc>
          <w:tcPr>
            <w:tcW w:w="0" w:type="auto"/>
            <w:tcBorders>
              <w:bottom w:val="single" w:sz="4" w:space="0" w:color="auto"/>
            </w:tcBorders>
          </w:tcPr>
          <w:p w:rsidR="00E45732" w:rsidRPr="00E45732" w:rsidRDefault="00E45732" w:rsidP="00E45732">
            <w:pPr>
              <w:rPr>
                <w:rFonts w:ascii="Times New Roman" w:hAnsi="Times New Roman" w:cs="Times New Roman"/>
                <w:b/>
                <w:sz w:val="24"/>
                <w:szCs w:val="24"/>
              </w:rPr>
            </w:pPr>
            <w:r w:rsidRPr="00E45732">
              <w:rPr>
                <w:rFonts w:ascii="Times New Roman" w:hAnsi="Times New Roman" w:cs="Times New Roman"/>
                <w:b/>
                <w:sz w:val="24"/>
                <w:szCs w:val="24"/>
              </w:rPr>
              <w:t>Игрушки в стиле Тильда.</w:t>
            </w:r>
          </w:p>
        </w:tc>
        <w:tc>
          <w:tcPr>
            <w:tcW w:w="0" w:type="auto"/>
            <w:tcBorders>
              <w:bottom w:val="single" w:sz="4" w:space="0" w:color="auto"/>
            </w:tcBorders>
          </w:tcPr>
          <w:p w:rsidR="00E45732" w:rsidRPr="00E45732" w:rsidRDefault="00E45732" w:rsidP="00E45732">
            <w:pPr>
              <w:jc w:val="center"/>
              <w:rPr>
                <w:rFonts w:ascii="Times New Roman" w:hAnsi="Times New Roman" w:cs="Times New Roman"/>
                <w:b/>
                <w:sz w:val="24"/>
                <w:szCs w:val="24"/>
              </w:rPr>
            </w:pPr>
            <w:r w:rsidRPr="00E45732">
              <w:rPr>
                <w:rFonts w:ascii="Times New Roman" w:hAnsi="Times New Roman" w:cs="Times New Roman"/>
                <w:b/>
                <w:sz w:val="24"/>
                <w:szCs w:val="24"/>
              </w:rPr>
              <w:t>4</w:t>
            </w:r>
          </w:p>
        </w:tc>
        <w:tc>
          <w:tcPr>
            <w:tcW w:w="0" w:type="auto"/>
            <w:tcBorders>
              <w:bottom w:val="single" w:sz="4" w:space="0" w:color="auto"/>
            </w:tcBorders>
          </w:tcPr>
          <w:p w:rsidR="00E45732" w:rsidRPr="00E45732" w:rsidRDefault="00E45732" w:rsidP="00E45732">
            <w:pPr>
              <w:jc w:val="center"/>
              <w:rPr>
                <w:rFonts w:ascii="Times New Roman" w:hAnsi="Times New Roman" w:cs="Times New Roman"/>
                <w:b/>
                <w:sz w:val="24"/>
                <w:szCs w:val="24"/>
              </w:rPr>
            </w:pPr>
            <w:r w:rsidRPr="00E45732">
              <w:rPr>
                <w:rFonts w:ascii="Times New Roman" w:hAnsi="Times New Roman" w:cs="Times New Roman"/>
                <w:b/>
                <w:sz w:val="24"/>
                <w:szCs w:val="24"/>
              </w:rPr>
              <w:t>20</w:t>
            </w:r>
          </w:p>
        </w:tc>
        <w:tc>
          <w:tcPr>
            <w:tcW w:w="0" w:type="auto"/>
            <w:tcBorders>
              <w:bottom w:val="single" w:sz="4" w:space="0" w:color="auto"/>
            </w:tcBorders>
          </w:tcPr>
          <w:p w:rsidR="00E45732" w:rsidRPr="00E45732" w:rsidRDefault="00E45732" w:rsidP="00E45732">
            <w:pPr>
              <w:jc w:val="center"/>
              <w:rPr>
                <w:rFonts w:ascii="Times New Roman" w:hAnsi="Times New Roman" w:cs="Times New Roman"/>
                <w:b/>
                <w:sz w:val="24"/>
                <w:szCs w:val="24"/>
              </w:rPr>
            </w:pPr>
            <w:r w:rsidRPr="00E45732">
              <w:rPr>
                <w:rFonts w:ascii="Times New Roman" w:hAnsi="Times New Roman" w:cs="Times New Roman"/>
                <w:b/>
                <w:sz w:val="24"/>
                <w:szCs w:val="24"/>
              </w:rPr>
              <w:t>24</w:t>
            </w:r>
          </w:p>
        </w:tc>
      </w:tr>
      <w:tr w:rsidR="00E45732" w:rsidRPr="00E45732" w:rsidTr="00E45732">
        <w:trPr>
          <w:trHeight w:val="240"/>
        </w:trPr>
        <w:tc>
          <w:tcPr>
            <w:tcW w:w="0" w:type="auto"/>
            <w:vMerge/>
          </w:tcPr>
          <w:p w:rsidR="00E45732" w:rsidRPr="00E45732" w:rsidRDefault="00E45732" w:rsidP="00E45732">
            <w:pPr>
              <w:rPr>
                <w:rFonts w:ascii="Times New Roman" w:hAnsi="Times New Roman" w:cs="Times New Roman"/>
                <w:sz w:val="24"/>
                <w:szCs w:val="24"/>
              </w:rPr>
            </w:pPr>
          </w:p>
        </w:tc>
        <w:tc>
          <w:tcPr>
            <w:tcW w:w="0" w:type="auto"/>
            <w:tcBorders>
              <w:top w:val="single" w:sz="4" w:space="0" w:color="auto"/>
            </w:tcBorders>
          </w:tcPr>
          <w:p w:rsidR="00E45732" w:rsidRPr="00E45732" w:rsidRDefault="00E45732" w:rsidP="00E45732">
            <w:pPr>
              <w:rPr>
                <w:rFonts w:ascii="Times New Roman" w:hAnsi="Times New Roman" w:cs="Times New Roman"/>
                <w:sz w:val="24"/>
                <w:szCs w:val="24"/>
              </w:rPr>
            </w:pPr>
            <w:r w:rsidRPr="00E45732">
              <w:rPr>
                <w:rFonts w:ascii="Times New Roman" w:hAnsi="Times New Roman" w:cs="Times New Roman"/>
                <w:sz w:val="24"/>
                <w:szCs w:val="24"/>
              </w:rPr>
              <w:t>4.1. Кукла в платье</w:t>
            </w:r>
          </w:p>
        </w:tc>
        <w:tc>
          <w:tcPr>
            <w:tcW w:w="0" w:type="auto"/>
            <w:tcBorders>
              <w:top w:val="single" w:sz="4" w:space="0" w:color="auto"/>
            </w:tcBorders>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2</w:t>
            </w:r>
          </w:p>
        </w:tc>
        <w:tc>
          <w:tcPr>
            <w:tcW w:w="0" w:type="auto"/>
            <w:tcBorders>
              <w:top w:val="single" w:sz="4" w:space="0" w:color="auto"/>
            </w:tcBorders>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10</w:t>
            </w:r>
          </w:p>
        </w:tc>
        <w:tc>
          <w:tcPr>
            <w:tcW w:w="0" w:type="auto"/>
            <w:tcBorders>
              <w:top w:val="single" w:sz="4" w:space="0" w:color="auto"/>
            </w:tcBorders>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12</w:t>
            </w:r>
          </w:p>
        </w:tc>
      </w:tr>
      <w:tr w:rsidR="00E45732" w:rsidRPr="00E45732" w:rsidTr="00E45732">
        <w:tc>
          <w:tcPr>
            <w:tcW w:w="0" w:type="auto"/>
          </w:tcPr>
          <w:p w:rsidR="00E45732" w:rsidRPr="00E45732" w:rsidRDefault="00E45732" w:rsidP="00E45732">
            <w:pPr>
              <w:rPr>
                <w:rFonts w:ascii="Times New Roman" w:hAnsi="Times New Roman" w:cs="Times New Roman"/>
                <w:sz w:val="24"/>
                <w:szCs w:val="24"/>
              </w:rPr>
            </w:pPr>
          </w:p>
        </w:tc>
        <w:tc>
          <w:tcPr>
            <w:tcW w:w="0" w:type="auto"/>
          </w:tcPr>
          <w:p w:rsidR="00E45732" w:rsidRPr="00E45732" w:rsidRDefault="00E45732" w:rsidP="00E45732">
            <w:pPr>
              <w:rPr>
                <w:rFonts w:ascii="Times New Roman" w:hAnsi="Times New Roman" w:cs="Times New Roman"/>
                <w:sz w:val="24"/>
                <w:szCs w:val="24"/>
              </w:rPr>
            </w:pPr>
            <w:r w:rsidRPr="00E45732">
              <w:rPr>
                <w:rFonts w:ascii="Times New Roman" w:hAnsi="Times New Roman" w:cs="Times New Roman"/>
                <w:sz w:val="24"/>
                <w:szCs w:val="24"/>
              </w:rPr>
              <w:t>4.2. Игрушка  Кот в костюме</w:t>
            </w:r>
          </w:p>
        </w:tc>
        <w:tc>
          <w:tcPr>
            <w:tcW w:w="0" w:type="auto"/>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2</w:t>
            </w:r>
          </w:p>
        </w:tc>
        <w:tc>
          <w:tcPr>
            <w:tcW w:w="0" w:type="auto"/>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10</w:t>
            </w:r>
          </w:p>
        </w:tc>
        <w:tc>
          <w:tcPr>
            <w:tcW w:w="0" w:type="auto"/>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12</w:t>
            </w:r>
          </w:p>
        </w:tc>
      </w:tr>
      <w:tr w:rsidR="00E45732" w:rsidRPr="00E45732" w:rsidTr="00E45732">
        <w:trPr>
          <w:trHeight w:val="315"/>
        </w:trPr>
        <w:tc>
          <w:tcPr>
            <w:tcW w:w="0" w:type="auto"/>
            <w:vMerge w:val="restart"/>
          </w:tcPr>
          <w:p w:rsidR="00E45732" w:rsidRPr="00E45732" w:rsidRDefault="00E45732" w:rsidP="00E45732">
            <w:pPr>
              <w:rPr>
                <w:rFonts w:ascii="Times New Roman" w:hAnsi="Times New Roman" w:cs="Times New Roman"/>
                <w:b/>
                <w:sz w:val="24"/>
                <w:szCs w:val="24"/>
              </w:rPr>
            </w:pPr>
            <w:r w:rsidRPr="00E45732">
              <w:rPr>
                <w:rFonts w:ascii="Times New Roman" w:hAnsi="Times New Roman" w:cs="Times New Roman"/>
                <w:b/>
                <w:sz w:val="24"/>
                <w:szCs w:val="24"/>
              </w:rPr>
              <w:t>5.</w:t>
            </w:r>
          </w:p>
        </w:tc>
        <w:tc>
          <w:tcPr>
            <w:tcW w:w="0" w:type="auto"/>
            <w:tcBorders>
              <w:bottom w:val="single" w:sz="4" w:space="0" w:color="auto"/>
            </w:tcBorders>
          </w:tcPr>
          <w:p w:rsidR="00E45732" w:rsidRPr="00E45732" w:rsidRDefault="00E45732" w:rsidP="00E45732">
            <w:pPr>
              <w:rPr>
                <w:rFonts w:ascii="Times New Roman" w:hAnsi="Times New Roman" w:cs="Times New Roman"/>
                <w:b/>
                <w:sz w:val="24"/>
                <w:szCs w:val="24"/>
              </w:rPr>
            </w:pPr>
            <w:r w:rsidRPr="00E45732">
              <w:rPr>
                <w:rFonts w:ascii="Times New Roman" w:hAnsi="Times New Roman" w:cs="Times New Roman"/>
                <w:b/>
                <w:sz w:val="24"/>
                <w:szCs w:val="24"/>
              </w:rPr>
              <w:t>Изготовление  кукол для кукольного театра.</w:t>
            </w:r>
          </w:p>
        </w:tc>
        <w:tc>
          <w:tcPr>
            <w:tcW w:w="0" w:type="auto"/>
            <w:tcBorders>
              <w:bottom w:val="single" w:sz="4" w:space="0" w:color="auto"/>
            </w:tcBorders>
          </w:tcPr>
          <w:p w:rsidR="00E45732" w:rsidRPr="00E45732" w:rsidRDefault="00E45732" w:rsidP="00E45732">
            <w:pPr>
              <w:jc w:val="center"/>
              <w:rPr>
                <w:rFonts w:ascii="Times New Roman" w:hAnsi="Times New Roman" w:cs="Times New Roman"/>
                <w:b/>
                <w:sz w:val="24"/>
                <w:szCs w:val="24"/>
              </w:rPr>
            </w:pPr>
            <w:r w:rsidRPr="00E45732">
              <w:rPr>
                <w:rFonts w:ascii="Times New Roman" w:hAnsi="Times New Roman" w:cs="Times New Roman"/>
                <w:b/>
                <w:sz w:val="24"/>
                <w:szCs w:val="24"/>
              </w:rPr>
              <w:t>8</w:t>
            </w:r>
          </w:p>
        </w:tc>
        <w:tc>
          <w:tcPr>
            <w:tcW w:w="0" w:type="auto"/>
            <w:tcBorders>
              <w:bottom w:val="single" w:sz="4" w:space="0" w:color="auto"/>
            </w:tcBorders>
          </w:tcPr>
          <w:p w:rsidR="00E45732" w:rsidRPr="00E45732" w:rsidRDefault="00E45732" w:rsidP="00E45732">
            <w:pPr>
              <w:jc w:val="center"/>
              <w:rPr>
                <w:rFonts w:ascii="Times New Roman" w:hAnsi="Times New Roman" w:cs="Times New Roman"/>
                <w:b/>
                <w:sz w:val="24"/>
                <w:szCs w:val="24"/>
              </w:rPr>
            </w:pPr>
            <w:r w:rsidRPr="00E45732">
              <w:rPr>
                <w:rFonts w:ascii="Times New Roman" w:hAnsi="Times New Roman" w:cs="Times New Roman"/>
                <w:b/>
                <w:sz w:val="24"/>
                <w:szCs w:val="24"/>
              </w:rPr>
              <w:t>134</w:t>
            </w:r>
          </w:p>
        </w:tc>
        <w:tc>
          <w:tcPr>
            <w:tcW w:w="0" w:type="auto"/>
            <w:tcBorders>
              <w:bottom w:val="single" w:sz="4" w:space="0" w:color="auto"/>
            </w:tcBorders>
          </w:tcPr>
          <w:p w:rsidR="00E45732" w:rsidRPr="00E45732" w:rsidRDefault="00E45732" w:rsidP="00E45732">
            <w:pPr>
              <w:jc w:val="center"/>
              <w:rPr>
                <w:rFonts w:ascii="Times New Roman" w:hAnsi="Times New Roman" w:cs="Times New Roman"/>
                <w:b/>
                <w:sz w:val="24"/>
                <w:szCs w:val="24"/>
              </w:rPr>
            </w:pPr>
            <w:r w:rsidRPr="00E45732">
              <w:rPr>
                <w:rFonts w:ascii="Times New Roman" w:hAnsi="Times New Roman" w:cs="Times New Roman"/>
                <w:b/>
                <w:sz w:val="24"/>
                <w:szCs w:val="24"/>
              </w:rPr>
              <w:t>142</w:t>
            </w:r>
          </w:p>
        </w:tc>
      </w:tr>
      <w:tr w:rsidR="00E45732" w:rsidRPr="00E45732" w:rsidTr="00E45732">
        <w:trPr>
          <w:trHeight w:val="225"/>
        </w:trPr>
        <w:tc>
          <w:tcPr>
            <w:tcW w:w="0" w:type="auto"/>
            <w:vMerge/>
          </w:tcPr>
          <w:p w:rsidR="00E45732" w:rsidRPr="00E45732" w:rsidRDefault="00E45732" w:rsidP="00E45732">
            <w:pPr>
              <w:rPr>
                <w:rFonts w:ascii="Times New Roman" w:hAnsi="Times New Roman" w:cs="Times New Roman"/>
                <w:sz w:val="24"/>
                <w:szCs w:val="24"/>
              </w:rPr>
            </w:pPr>
          </w:p>
        </w:tc>
        <w:tc>
          <w:tcPr>
            <w:tcW w:w="0" w:type="auto"/>
            <w:tcBorders>
              <w:top w:val="single" w:sz="4" w:space="0" w:color="auto"/>
              <w:bottom w:val="single" w:sz="4" w:space="0" w:color="auto"/>
            </w:tcBorders>
          </w:tcPr>
          <w:p w:rsidR="00E45732" w:rsidRPr="00E45732" w:rsidRDefault="00E45732" w:rsidP="00E45732">
            <w:pPr>
              <w:rPr>
                <w:rFonts w:ascii="Times New Roman" w:hAnsi="Times New Roman" w:cs="Times New Roman"/>
                <w:sz w:val="24"/>
                <w:szCs w:val="24"/>
              </w:rPr>
            </w:pPr>
            <w:r w:rsidRPr="00E45732">
              <w:rPr>
                <w:rFonts w:ascii="Times New Roman" w:hAnsi="Times New Roman" w:cs="Times New Roman"/>
                <w:sz w:val="24"/>
                <w:szCs w:val="24"/>
              </w:rPr>
              <w:t>5.1. Пальчиковые куклы. Набор пальчиковых  кукол для сказки «Репка» (репка, дед, бабка, внучка, Жучка, кошка, мышка)</w:t>
            </w:r>
          </w:p>
        </w:tc>
        <w:tc>
          <w:tcPr>
            <w:tcW w:w="0" w:type="auto"/>
            <w:tcBorders>
              <w:top w:val="single" w:sz="4" w:space="0" w:color="auto"/>
            </w:tcBorders>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2</w:t>
            </w:r>
          </w:p>
        </w:tc>
        <w:tc>
          <w:tcPr>
            <w:tcW w:w="0" w:type="auto"/>
            <w:tcBorders>
              <w:top w:val="single" w:sz="4" w:space="0" w:color="auto"/>
            </w:tcBorders>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14</w:t>
            </w:r>
          </w:p>
        </w:tc>
        <w:tc>
          <w:tcPr>
            <w:tcW w:w="0" w:type="auto"/>
            <w:tcBorders>
              <w:top w:val="single" w:sz="4" w:space="0" w:color="auto"/>
            </w:tcBorders>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16</w:t>
            </w:r>
          </w:p>
        </w:tc>
      </w:tr>
      <w:tr w:rsidR="00E45732" w:rsidRPr="00E45732" w:rsidTr="00E45732">
        <w:trPr>
          <w:trHeight w:val="960"/>
        </w:trPr>
        <w:tc>
          <w:tcPr>
            <w:tcW w:w="0" w:type="auto"/>
            <w:vMerge w:val="restart"/>
          </w:tcPr>
          <w:p w:rsidR="00E45732" w:rsidRPr="00E45732" w:rsidRDefault="00E45732" w:rsidP="00E45732">
            <w:pPr>
              <w:rPr>
                <w:rFonts w:ascii="Times New Roman" w:hAnsi="Times New Roman" w:cs="Times New Roman"/>
                <w:sz w:val="24"/>
                <w:szCs w:val="24"/>
              </w:rPr>
            </w:pPr>
          </w:p>
        </w:tc>
        <w:tc>
          <w:tcPr>
            <w:tcW w:w="0" w:type="auto"/>
            <w:tcBorders>
              <w:top w:val="single" w:sz="4" w:space="0" w:color="auto"/>
              <w:bottom w:val="single" w:sz="4" w:space="0" w:color="auto"/>
            </w:tcBorders>
          </w:tcPr>
          <w:p w:rsidR="00E45732" w:rsidRPr="00E45732" w:rsidRDefault="00E45732" w:rsidP="00E45732">
            <w:pPr>
              <w:rPr>
                <w:rFonts w:ascii="Times New Roman" w:hAnsi="Times New Roman" w:cs="Times New Roman"/>
                <w:sz w:val="24"/>
                <w:szCs w:val="24"/>
              </w:rPr>
            </w:pPr>
            <w:r w:rsidRPr="00E45732">
              <w:rPr>
                <w:rFonts w:ascii="Times New Roman" w:hAnsi="Times New Roman" w:cs="Times New Roman"/>
                <w:sz w:val="24"/>
                <w:szCs w:val="24"/>
              </w:rPr>
              <w:t>5.2. Куклы-перчатки. Набор кукол для сказки «Теремок» (мышка, лягушка, заяц, лиса, волк, медведь)</w:t>
            </w:r>
          </w:p>
        </w:tc>
        <w:tc>
          <w:tcPr>
            <w:tcW w:w="0" w:type="auto"/>
            <w:tcBorders>
              <w:bottom w:val="single" w:sz="4" w:space="0" w:color="auto"/>
            </w:tcBorders>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2</w:t>
            </w:r>
          </w:p>
        </w:tc>
        <w:tc>
          <w:tcPr>
            <w:tcW w:w="0" w:type="auto"/>
            <w:tcBorders>
              <w:bottom w:val="single" w:sz="4" w:space="0" w:color="auto"/>
            </w:tcBorders>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40</w:t>
            </w:r>
          </w:p>
        </w:tc>
        <w:tc>
          <w:tcPr>
            <w:tcW w:w="0" w:type="auto"/>
            <w:tcBorders>
              <w:bottom w:val="single" w:sz="4" w:space="0" w:color="auto"/>
            </w:tcBorders>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42</w:t>
            </w:r>
          </w:p>
        </w:tc>
      </w:tr>
      <w:tr w:rsidR="00E45732" w:rsidRPr="00E45732" w:rsidTr="00E45732">
        <w:trPr>
          <w:trHeight w:val="360"/>
        </w:trPr>
        <w:tc>
          <w:tcPr>
            <w:tcW w:w="0" w:type="auto"/>
            <w:vMerge/>
          </w:tcPr>
          <w:p w:rsidR="00E45732" w:rsidRPr="00E45732" w:rsidRDefault="00E45732" w:rsidP="00E45732">
            <w:pPr>
              <w:rPr>
                <w:rFonts w:ascii="Times New Roman" w:hAnsi="Times New Roman" w:cs="Times New Roman"/>
                <w:sz w:val="24"/>
                <w:szCs w:val="24"/>
              </w:rPr>
            </w:pPr>
          </w:p>
        </w:tc>
        <w:tc>
          <w:tcPr>
            <w:tcW w:w="0" w:type="auto"/>
            <w:tcBorders>
              <w:top w:val="single" w:sz="4" w:space="0" w:color="auto"/>
              <w:bottom w:val="single" w:sz="4" w:space="0" w:color="auto"/>
            </w:tcBorders>
          </w:tcPr>
          <w:p w:rsidR="00E45732" w:rsidRPr="00E45732" w:rsidRDefault="00E45732" w:rsidP="00E45732">
            <w:pPr>
              <w:rPr>
                <w:rFonts w:ascii="Times New Roman" w:hAnsi="Times New Roman" w:cs="Times New Roman"/>
                <w:sz w:val="24"/>
                <w:szCs w:val="24"/>
              </w:rPr>
            </w:pPr>
            <w:r w:rsidRPr="00E45732">
              <w:rPr>
                <w:rFonts w:ascii="Times New Roman" w:hAnsi="Times New Roman" w:cs="Times New Roman"/>
                <w:sz w:val="24"/>
                <w:szCs w:val="24"/>
              </w:rPr>
              <w:t>5.3. Тростевые куклы. Бабушка и дедушка</w:t>
            </w:r>
          </w:p>
        </w:tc>
        <w:tc>
          <w:tcPr>
            <w:tcW w:w="0" w:type="auto"/>
            <w:tcBorders>
              <w:top w:val="single" w:sz="4" w:space="0" w:color="auto"/>
              <w:bottom w:val="single" w:sz="4" w:space="0" w:color="auto"/>
            </w:tcBorders>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2</w:t>
            </w:r>
          </w:p>
        </w:tc>
        <w:tc>
          <w:tcPr>
            <w:tcW w:w="0" w:type="auto"/>
            <w:tcBorders>
              <w:top w:val="single" w:sz="4" w:space="0" w:color="auto"/>
              <w:bottom w:val="single" w:sz="4" w:space="0" w:color="auto"/>
            </w:tcBorders>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40</w:t>
            </w:r>
          </w:p>
        </w:tc>
        <w:tc>
          <w:tcPr>
            <w:tcW w:w="0" w:type="auto"/>
            <w:tcBorders>
              <w:top w:val="single" w:sz="4" w:space="0" w:color="auto"/>
              <w:bottom w:val="single" w:sz="4" w:space="0" w:color="auto"/>
            </w:tcBorders>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42</w:t>
            </w:r>
          </w:p>
        </w:tc>
      </w:tr>
      <w:tr w:rsidR="00E45732" w:rsidRPr="00E45732" w:rsidTr="00E45732">
        <w:trPr>
          <w:trHeight w:val="270"/>
        </w:trPr>
        <w:tc>
          <w:tcPr>
            <w:tcW w:w="0" w:type="auto"/>
            <w:vMerge/>
          </w:tcPr>
          <w:p w:rsidR="00E45732" w:rsidRPr="00E45732" w:rsidRDefault="00E45732" w:rsidP="00E45732">
            <w:pPr>
              <w:rPr>
                <w:rFonts w:ascii="Times New Roman" w:hAnsi="Times New Roman" w:cs="Times New Roman"/>
                <w:sz w:val="24"/>
                <w:szCs w:val="24"/>
              </w:rPr>
            </w:pPr>
          </w:p>
        </w:tc>
        <w:tc>
          <w:tcPr>
            <w:tcW w:w="0" w:type="auto"/>
            <w:tcBorders>
              <w:top w:val="single" w:sz="4" w:space="0" w:color="auto"/>
            </w:tcBorders>
          </w:tcPr>
          <w:p w:rsidR="00E45732" w:rsidRPr="00E45732" w:rsidRDefault="00E45732" w:rsidP="00E45732">
            <w:pPr>
              <w:rPr>
                <w:rFonts w:ascii="Times New Roman" w:hAnsi="Times New Roman" w:cs="Times New Roman"/>
                <w:sz w:val="24"/>
                <w:szCs w:val="24"/>
              </w:rPr>
            </w:pPr>
            <w:r w:rsidRPr="00E45732">
              <w:rPr>
                <w:rFonts w:ascii="Times New Roman" w:hAnsi="Times New Roman" w:cs="Times New Roman"/>
                <w:sz w:val="24"/>
                <w:szCs w:val="24"/>
              </w:rPr>
              <w:t>5.4. Мимирующие куклы. Мальчик и девочка</w:t>
            </w:r>
          </w:p>
        </w:tc>
        <w:tc>
          <w:tcPr>
            <w:tcW w:w="0" w:type="auto"/>
            <w:tcBorders>
              <w:top w:val="single" w:sz="4" w:space="0" w:color="auto"/>
            </w:tcBorders>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2</w:t>
            </w:r>
          </w:p>
        </w:tc>
        <w:tc>
          <w:tcPr>
            <w:tcW w:w="0" w:type="auto"/>
            <w:tcBorders>
              <w:top w:val="single" w:sz="4" w:space="0" w:color="auto"/>
            </w:tcBorders>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40</w:t>
            </w:r>
          </w:p>
        </w:tc>
        <w:tc>
          <w:tcPr>
            <w:tcW w:w="0" w:type="auto"/>
            <w:tcBorders>
              <w:top w:val="single" w:sz="4" w:space="0" w:color="auto"/>
            </w:tcBorders>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42</w:t>
            </w:r>
          </w:p>
        </w:tc>
      </w:tr>
      <w:tr w:rsidR="00E45732" w:rsidRPr="00E45732" w:rsidTr="00E45732">
        <w:trPr>
          <w:trHeight w:val="330"/>
        </w:trPr>
        <w:tc>
          <w:tcPr>
            <w:tcW w:w="0" w:type="auto"/>
            <w:vMerge w:val="restart"/>
          </w:tcPr>
          <w:p w:rsidR="00E45732" w:rsidRPr="00E45732" w:rsidRDefault="00E45732" w:rsidP="00E45732">
            <w:pPr>
              <w:rPr>
                <w:rFonts w:ascii="Times New Roman" w:hAnsi="Times New Roman" w:cs="Times New Roman"/>
                <w:b/>
                <w:sz w:val="24"/>
                <w:szCs w:val="24"/>
              </w:rPr>
            </w:pPr>
            <w:r w:rsidRPr="00E45732">
              <w:rPr>
                <w:rFonts w:ascii="Times New Roman" w:hAnsi="Times New Roman" w:cs="Times New Roman"/>
                <w:b/>
                <w:sz w:val="24"/>
                <w:szCs w:val="24"/>
              </w:rPr>
              <w:t>6.</w:t>
            </w:r>
          </w:p>
        </w:tc>
        <w:tc>
          <w:tcPr>
            <w:tcW w:w="0" w:type="auto"/>
            <w:tcBorders>
              <w:top w:val="single" w:sz="4" w:space="0" w:color="auto"/>
              <w:bottom w:val="single" w:sz="4" w:space="0" w:color="auto"/>
            </w:tcBorders>
          </w:tcPr>
          <w:p w:rsidR="00E45732" w:rsidRPr="00E45732" w:rsidRDefault="00E45732" w:rsidP="00E45732">
            <w:pPr>
              <w:rPr>
                <w:rFonts w:ascii="Times New Roman" w:hAnsi="Times New Roman" w:cs="Times New Roman"/>
                <w:sz w:val="24"/>
                <w:szCs w:val="24"/>
              </w:rPr>
            </w:pPr>
            <w:r w:rsidRPr="00E45732">
              <w:rPr>
                <w:rFonts w:ascii="Times New Roman" w:hAnsi="Times New Roman" w:cs="Times New Roman"/>
                <w:b/>
                <w:sz w:val="24"/>
                <w:szCs w:val="24"/>
              </w:rPr>
              <w:t>Творческие проектные работы.</w:t>
            </w:r>
          </w:p>
        </w:tc>
        <w:tc>
          <w:tcPr>
            <w:tcW w:w="0" w:type="auto"/>
            <w:tcBorders>
              <w:top w:val="single" w:sz="4" w:space="0" w:color="auto"/>
              <w:bottom w:val="single" w:sz="4" w:space="0" w:color="auto"/>
            </w:tcBorders>
          </w:tcPr>
          <w:p w:rsidR="00E45732" w:rsidRPr="00E45732" w:rsidRDefault="00E45732" w:rsidP="00E45732">
            <w:pPr>
              <w:jc w:val="center"/>
              <w:rPr>
                <w:rFonts w:ascii="Times New Roman" w:hAnsi="Times New Roman" w:cs="Times New Roman"/>
                <w:b/>
                <w:sz w:val="24"/>
                <w:szCs w:val="24"/>
              </w:rPr>
            </w:pPr>
            <w:r w:rsidRPr="00E45732">
              <w:rPr>
                <w:rFonts w:ascii="Times New Roman" w:hAnsi="Times New Roman" w:cs="Times New Roman"/>
                <w:b/>
                <w:sz w:val="24"/>
                <w:szCs w:val="24"/>
              </w:rPr>
              <w:t>4</w:t>
            </w:r>
          </w:p>
        </w:tc>
        <w:tc>
          <w:tcPr>
            <w:tcW w:w="0" w:type="auto"/>
            <w:tcBorders>
              <w:top w:val="single" w:sz="4" w:space="0" w:color="auto"/>
              <w:bottom w:val="single" w:sz="4" w:space="0" w:color="auto"/>
            </w:tcBorders>
          </w:tcPr>
          <w:p w:rsidR="00E45732" w:rsidRPr="00E45732" w:rsidRDefault="00E45732" w:rsidP="00E45732">
            <w:pPr>
              <w:jc w:val="center"/>
              <w:rPr>
                <w:rFonts w:ascii="Times New Roman" w:hAnsi="Times New Roman" w:cs="Times New Roman"/>
                <w:b/>
                <w:sz w:val="24"/>
                <w:szCs w:val="24"/>
              </w:rPr>
            </w:pPr>
            <w:r w:rsidRPr="00E45732">
              <w:rPr>
                <w:rFonts w:ascii="Times New Roman" w:hAnsi="Times New Roman" w:cs="Times New Roman"/>
                <w:b/>
                <w:sz w:val="24"/>
                <w:szCs w:val="24"/>
              </w:rPr>
              <w:t>22</w:t>
            </w:r>
          </w:p>
        </w:tc>
        <w:tc>
          <w:tcPr>
            <w:tcW w:w="0" w:type="auto"/>
            <w:tcBorders>
              <w:top w:val="single" w:sz="4" w:space="0" w:color="auto"/>
              <w:bottom w:val="single" w:sz="4" w:space="0" w:color="auto"/>
            </w:tcBorders>
          </w:tcPr>
          <w:p w:rsidR="00E45732" w:rsidRPr="00E45732" w:rsidRDefault="00E45732" w:rsidP="00E45732">
            <w:pPr>
              <w:jc w:val="center"/>
              <w:rPr>
                <w:rFonts w:ascii="Times New Roman" w:hAnsi="Times New Roman" w:cs="Times New Roman"/>
                <w:b/>
                <w:sz w:val="24"/>
                <w:szCs w:val="24"/>
              </w:rPr>
            </w:pPr>
            <w:r w:rsidRPr="00E45732">
              <w:rPr>
                <w:rFonts w:ascii="Times New Roman" w:hAnsi="Times New Roman" w:cs="Times New Roman"/>
                <w:b/>
                <w:sz w:val="24"/>
                <w:szCs w:val="24"/>
              </w:rPr>
              <w:t>26</w:t>
            </w:r>
          </w:p>
        </w:tc>
      </w:tr>
      <w:tr w:rsidR="00E45732" w:rsidRPr="00E45732" w:rsidTr="00E45732">
        <w:trPr>
          <w:trHeight w:val="540"/>
        </w:trPr>
        <w:tc>
          <w:tcPr>
            <w:tcW w:w="0" w:type="auto"/>
            <w:vMerge/>
          </w:tcPr>
          <w:p w:rsidR="00E45732" w:rsidRPr="00E45732" w:rsidRDefault="00E45732" w:rsidP="00E45732">
            <w:pPr>
              <w:rPr>
                <w:rFonts w:ascii="Times New Roman" w:hAnsi="Times New Roman" w:cs="Times New Roman"/>
                <w:sz w:val="24"/>
                <w:szCs w:val="24"/>
              </w:rPr>
            </w:pPr>
          </w:p>
        </w:tc>
        <w:tc>
          <w:tcPr>
            <w:tcW w:w="0" w:type="auto"/>
            <w:tcBorders>
              <w:top w:val="single" w:sz="4" w:space="0" w:color="auto"/>
              <w:bottom w:val="single" w:sz="4" w:space="0" w:color="auto"/>
            </w:tcBorders>
          </w:tcPr>
          <w:p w:rsidR="00E45732" w:rsidRPr="00E45732" w:rsidRDefault="00E45732" w:rsidP="00E45732">
            <w:pPr>
              <w:rPr>
                <w:rFonts w:ascii="Times New Roman" w:hAnsi="Times New Roman" w:cs="Times New Roman"/>
                <w:b/>
                <w:sz w:val="24"/>
                <w:szCs w:val="24"/>
              </w:rPr>
            </w:pPr>
            <w:r w:rsidRPr="00E45732">
              <w:rPr>
                <w:rFonts w:ascii="Times New Roman" w:hAnsi="Times New Roman" w:cs="Times New Roman"/>
                <w:sz w:val="24"/>
                <w:szCs w:val="24"/>
              </w:rPr>
              <w:t xml:space="preserve">6.1. Создание эскиза куклы. Конструирование выкройки. </w:t>
            </w:r>
          </w:p>
        </w:tc>
        <w:tc>
          <w:tcPr>
            <w:tcW w:w="0" w:type="auto"/>
            <w:tcBorders>
              <w:top w:val="single" w:sz="4" w:space="0" w:color="auto"/>
              <w:bottom w:val="single" w:sz="4" w:space="0" w:color="auto"/>
            </w:tcBorders>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2</w:t>
            </w:r>
          </w:p>
        </w:tc>
        <w:tc>
          <w:tcPr>
            <w:tcW w:w="0" w:type="auto"/>
            <w:tcBorders>
              <w:top w:val="single" w:sz="4" w:space="0" w:color="auto"/>
              <w:bottom w:val="single" w:sz="4" w:space="0" w:color="auto"/>
            </w:tcBorders>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6</w:t>
            </w:r>
          </w:p>
        </w:tc>
        <w:tc>
          <w:tcPr>
            <w:tcW w:w="0" w:type="auto"/>
            <w:tcBorders>
              <w:top w:val="single" w:sz="4" w:space="0" w:color="auto"/>
              <w:bottom w:val="single" w:sz="4" w:space="0" w:color="auto"/>
            </w:tcBorders>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8</w:t>
            </w:r>
          </w:p>
        </w:tc>
      </w:tr>
      <w:tr w:rsidR="00E45732" w:rsidRPr="00E45732" w:rsidTr="00E45732">
        <w:trPr>
          <w:trHeight w:val="411"/>
        </w:trPr>
        <w:tc>
          <w:tcPr>
            <w:tcW w:w="0" w:type="auto"/>
            <w:vMerge/>
          </w:tcPr>
          <w:p w:rsidR="00E45732" w:rsidRPr="00E45732" w:rsidRDefault="00E45732" w:rsidP="00E45732">
            <w:pPr>
              <w:rPr>
                <w:rFonts w:ascii="Times New Roman" w:hAnsi="Times New Roman" w:cs="Times New Roman"/>
                <w:sz w:val="24"/>
                <w:szCs w:val="24"/>
              </w:rPr>
            </w:pPr>
          </w:p>
        </w:tc>
        <w:tc>
          <w:tcPr>
            <w:tcW w:w="0" w:type="auto"/>
            <w:tcBorders>
              <w:top w:val="single" w:sz="4" w:space="0" w:color="auto"/>
            </w:tcBorders>
          </w:tcPr>
          <w:p w:rsidR="00E45732" w:rsidRPr="00E45732" w:rsidRDefault="00E45732" w:rsidP="00E45732">
            <w:pPr>
              <w:rPr>
                <w:rFonts w:ascii="Times New Roman" w:hAnsi="Times New Roman" w:cs="Times New Roman"/>
                <w:sz w:val="24"/>
                <w:szCs w:val="24"/>
              </w:rPr>
            </w:pPr>
            <w:r w:rsidRPr="00E45732">
              <w:rPr>
                <w:rFonts w:ascii="Times New Roman" w:hAnsi="Times New Roman" w:cs="Times New Roman"/>
                <w:sz w:val="24"/>
                <w:szCs w:val="24"/>
              </w:rPr>
              <w:t>6.2. Создание куклы по собственному эскизу.</w:t>
            </w:r>
          </w:p>
        </w:tc>
        <w:tc>
          <w:tcPr>
            <w:tcW w:w="0" w:type="auto"/>
            <w:tcBorders>
              <w:top w:val="single" w:sz="4" w:space="0" w:color="auto"/>
            </w:tcBorders>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2</w:t>
            </w:r>
          </w:p>
        </w:tc>
        <w:tc>
          <w:tcPr>
            <w:tcW w:w="0" w:type="auto"/>
            <w:tcBorders>
              <w:top w:val="single" w:sz="4" w:space="0" w:color="auto"/>
            </w:tcBorders>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16</w:t>
            </w:r>
          </w:p>
        </w:tc>
        <w:tc>
          <w:tcPr>
            <w:tcW w:w="0" w:type="auto"/>
            <w:tcBorders>
              <w:top w:val="single" w:sz="4" w:space="0" w:color="auto"/>
            </w:tcBorders>
          </w:tcPr>
          <w:p w:rsidR="00E45732" w:rsidRPr="00E45732" w:rsidRDefault="00E45732" w:rsidP="00E45732">
            <w:pPr>
              <w:jc w:val="center"/>
              <w:rPr>
                <w:rFonts w:ascii="Times New Roman" w:hAnsi="Times New Roman" w:cs="Times New Roman"/>
                <w:sz w:val="24"/>
                <w:szCs w:val="24"/>
              </w:rPr>
            </w:pPr>
            <w:r w:rsidRPr="00E45732">
              <w:rPr>
                <w:rFonts w:ascii="Times New Roman" w:hAnsi="Times New Roman" w:cs="Times New Roman"/>
                <w:sz w:val="24"/>
                <w:szCs w:val="24"/>
              </w:rPr>
              <w:t>18</w:t>
            </w:r>
          </w:p>
        </w:tc>
      </w:tr>
      <w:tr w:rsidR="00E45732" w:rsidRPr="00E45732" w:rsidTr="00E45732">
        <w:tc>
          <w:tcPr>
            <w:tcW w:w="0" w:type="auto"/>
          </w:tcPr>
          <w:p w:rsidR="00E45732" w:rsidRPr="00E45732" w:rsidRDefault="00E45732" w:rsidP="00E45732">
            <w:pPr>
              <w:rPr>
                <w:rFonts w:ascii="Times New Roman" w:hAnsi="Times New Roman" w:cs="Times New Roman"/>
                <w:b/>
                <w:sz w:val="24"/>
                <w:szCs w:val="24"/>
              </w:rPr>
            </w:pPr>
            <w:r w:rsidRPr="00E45732">
              <w:rPr>
                <w:rFonts w:ascii="Times New Roman" w:hAnsi="Times New Roman" w:cs="Times New Roman"/>
                <w:b/>
                <w:sz w:val="24"/>
                <w:szCs w:val="24"/>
              </w:rPr>
              <w:t>7.</w:t>
            </w:r>
          </w:p>
        </w:tc>
        <w:tc>
          <w:tcPr>
            <w:tcW w:w="0" w:type="auto"/>
          </w:tcPr>
          <w:p w:rsidR="00E45732" w:rsidRPr="00E45732" w:rsidRDefault="00E45732" w:rsidP="00E45732">
            <w:pPr>
              <w:rPr>
                <w:rFonts w:ascii="Times New Roman" w:hAnsi="Times New Roman" w:cs="Times New Roman"/>
                <w:b/>
                <w:sz w:val="24"/>
                <w:szCs w:val="24"/>
              </w:rPr>
            </w:pPr>
            <w:r w:rsidRPr="00E45732">
              <w:rPr>
                <w:rFonts w:ascii="Times New Roman" w:hAnsi="Times New Roman" w:cs="Times New Roman"/>
                <w:b/>
                <w:sz w:val="24"/>
                <w:szCs w:val="24"/>
              </w:rPr>
              <w:t>Аттестация</w:t>
            </w:r>
          </w:p>
        </w:tc>
        <w:tc>
          <w:tcPr>
            <w:tcW w:w="0" w:type="auto"/>
          </w:tcPr>
          <w:p w:rsidR="00E45732" w:rsidRPr="00E45732" w:rsidRDefault="00E45732" w:rsidP="00E45732">
            <w:pPr>
              <w:jc w:val="center"/>
              <w:rPr>
                <w:rFonts w:ascii="Times New Roman" w:hAnsi="Times New Roman" w:cs="Times New Roman"/>
                <w:b/>
                <w:sz w:val="24"/>
                <w:szCs w:val="24"/>
              </w:rPr>
            </w:pPr>
            <w:r w:rsidRPr="00E45732">
              <w:rPr>
                <w:rFonts w:ascii="Times New Roman" w:hAnsi="Times New Roman" w:cs="Times New Roman"/>
                <w:b/>
                <w:sz w:val="24"/>
                <w:szCs w:val="24"/>
              </w:rPr>
              <w:t>0</w:t>
            </w:r>
          </w:p>
        </w:tc>
        <w:tc>
          <w:tcPr>
            <w:tcW w:w="0" w:type="auto"/>
          </w:tcPr>
          <w:p w:rsidR="00E45732" w:rsidRPr="00E45732" w:rsidRDefault="00E45732" w:rsidP="00E45732">
            <w:pPr>
              <w:jc w:val="center"/>
              <w:rPr>
                <w:rFonts w:ascii="Times New Roman" w:hAnsi="Times New Roman" w:cs="Times New Roman"/>
                <w:b/>
                <w:sz w:val="24"/>
                <w:szCs w:val="24"/>
              </w:rPr>
            </w:pPr>
            <w:r w:rsidRPr="00E45732">
              <w:rPr>
                <w:rFonts w:ascii="Times New Roman" w:hAnsi="Times New Roman" w:cs="Times New Roman"/>
                <w:b/>
                <w:sz w:val="24"/>
                <w:szCs w:val="24"/>
              </w:rPr>
              <w:t>2</w:t>
            </w:r>
          </w:p>
        </w:tc>
        <w:tc>
          <w:tcPr>
            <w:tcW w:w="0" w:type="auto"/>
          </w:tcPr>
          <w:p w:rsidR="00E45732" w:rsidRPr="00E45732" w:rsidRDefault="00E45732" w:rsidP="00E45732">
            <w:pPr>
              <w:jc w:val="center"/>
              <w:rPr>
                <w:rFonts w:ascii="Times New Roman" w:hAnsi="Times New Roman" w:cs="Times New Roman"/>
                <w:b/>
                <w:sz w:val="24"/>
                <w:szCs w:val="24"/>
              </w:rPr>
            </w:pPr>
            <w:r w:rsidRPr="00E45732">
              <w:rPr>
                <w:rFonts w:ascii="Times New Roman" w:hAnsi="Times New Roman" w:cs="Times New Roman"/>
                <w:b/>
                <w:sz w:val="24"/>
                <w:szCs w:val="24"/>
              </w:rPr>
              <w:t>2</w:t>
            </w:r>
          </w:p>
        </w:tc>
      </w:tr>
      <w:tr w:rsidR="00E45732" w:rsidRPr="00E45732" w:rsidTr="00E45732">
        <w:tc>
          <w:tcPr>
            <w:tcW w:w="0" w:type="auto"/>
          </w:tcPr>
          <w:p w:rsidR="00E45732" w:rsidRPr="00E45732" w:rsidRDefault="00E45732" w:rsidP="00E45732">
            <w:pPr>
              <w:rPr>
                <w:rFonts w:ascii="Times New Roman" w:hAnsi="Times New Roman" w:cs="Times New Roman"/>
                <w:b/>
                <w:sz w:val="24"/>
                <w:szCs w:val="24"/>
              </w:rPr>
            </w:pPr>
            <w:r w:rsidRPr="00E45732">
              <w:rPr>
                <w:rFonts w:ascii="Times New Roman" w:hAnsi="Times New Roman" w:cs="Times New Roman"/>
                <w:b/>
                <w:sz w:val="24"/>
                <w:szCs w:val="24"/>
              </w:rPr>
              <w:t>8.</w:t>
            </w:r>
          </w:p>
        </w:tc>
        <w:tc>
          <w:tcPr>
            <w:tcW w:w="0" w:type="auto"/>
          </w:tcPr>
          <w:p w:rsidR="00E45732" w:rsidRPr="00E45732" w:rsidRDefault="00E45732" w:rsidP="00E45732">
            <w:pPr>
              <w:rPr>
                <w:rFonts w:ascii="Times New Roman" w:hAnsi="Times New Roman" w:cs="Times New Roman"/>
                <w:b/>
                <w:sz w:val="24"/>
                <w:szCs w:val="24"/>
              </w:rPr>
            </w:pPr>
            <w:r w:rsidRPr="00E45732">
              <w:rPr>
                <w:rFonts w:ascii="Times New Roman" w:hAnsi="Times New Roman" w:cs="Times New Roman"/>
                <w:b/>
                <w:sz w:val="24"/>
                <w:szCs w:val="24"/>
              </w:rPr>
              <w:t>Итоговое занятие.</w:t>
            </w:r>
          </w:p>
        </w:tc>
        <w:tc>
          <w:tcPr>
            <w:tcW w:w="0" w:type="auto"/>
          </w:tcPr>
          <w:p w:rsidR="00E45732" w:rsidRPr="00E45732" w:rsidRDefault="00E45732" w:rsidP="00E45732">
            <w:pPr>
              <w:jc w:val="center"/>
              <w:rPr>
                <w:rFonts w:ascii="Times New Roman" w:hAnsi="Times New Roman" w:cs="Times New Roman"/>
                <w:b/>
                <w:sz w:val="24"/>
                <w:szCs w:val="24"/>
              </w:rPr>
            </w:pPr>
            <w:r w:rsidRPr="00E45732">
              <w:rPr>
                <w:rFonts w:ascii="Times New Roman" w:hAnsi="Times New Roman" w:cs="Times New Roman"/>
                <w:b/>
                <w:sz w:val="24"/>
                <w:szCs w:val="24"/>
              </w:rPr>
              <w:t>2</w:t>
            </w:r>
          </w:p>
        </w:tc>
        <w:tc>
          <w:tcPr>
            <w:tcW w:w="0" w:type="auto"/>
          </w:tcPr>
          <w:p w:rsidR="00E45732" w:rsidRPr="00E45732" w:rsidRDefault="00E45732" w:rsidP="00E45732">
            <w:pPr>
              <w:jc w:val="center"/>
              <w:rPr>
                <w:rFonts w:ascii="Times New Roman" w:hAnsi="Times New Roman" w:cs="Times New Roman"/>
                <w:b/>
                <w:sz w:val="24"/>
                <w:szCs w:val="24"/>
              </w:rPr>
            </w:pPr>
            <w:r w:rsidRPr="00E45732">
              <w:rPr>
                <w:rFonts w:ascii="Times New Roman" w:hAnsi="Times New Roman" w:cs="Times New Roman"/>
                <w:b/>
                <w:sz w:val="24"/>
                <w:szCs w:val="24"/>
              </w:rPr>
              <w:t>0</w:t>
            </w:r>
          </w:p>
        </w:tc>
        <w:tc>
          <w:tcPr>
            <w:tcW w:w="0" w:type="auto"/>
          </w:tcPr>
          <w:p w:rsidR="00E45732" w:rsidRPr="00E45732" w:rsidRDefault="00E45732" w:rsidP="00E45732">
            <w:pPr>
              <w:jc w:val="center"/>
              <w:rPr>
                <w:rFonts w:ascii="Times New Roman" w:hAnsi="Times New Roman" w:cs="Times New Roman"/>
                <w:b/>
                <w:sz w:val="24"/>
                <w:szCs w:val="24"/>
              </w:rPr>
            </w:pPr>
            <w:r w:rsidRPr="00E45732">
              <w:rPr>
                <w:rFonts w:ascii="Times New Roman" w:hAnsi="Times New Roman" w:cs="Times New Roman"/>
                <w:b/>
                <w:sz w:val="24"/>
                <w:szCs w:val="24"/>
              </w:rPr>
              <w:t>2</w:t>
            </w:r>
          </w:p>
        </w:tc>
      </w:tr>
      <w:tr w:rsidR="00E45732" w:rsidRPr="00E45732" w:rsidTr="00E45732">
        <w:tc>
          <w:tcPr>
            <w:tcW w:w="0" w:type="auto"/>
          </w:tcPr>
          <w:p w:rsidR="00E45732" w:rsidRPr="00E45732" w:rsidRDefault="00E45732" w:rsidP="00E45732">
            <w:pPr>
              <w:rPr>
                <w:rFonts w:ascii="Times New Roman" w:hAnsi="Times New Roman" w:cs="Times New Roman"/>
                <w:sz w:val="24"/>
                <w:szCs w:val="24"/>
              </w:rPr>
            </w:pPr>
          </w:p>
        </w:tc>
        <w:tc>
          <w:tcPr>
            <w:tcW w:w="0" w:type="auto"/>
          </w:tcPr>
          <w:p w:rsidR="00E45732" w:rsidRPr="00E45732" w:rsidRDefault="00E45732" w:rsidP="00E45732">
            <w:pPr>
              <w:rPr>
                <w:rFonts w:ascii="Times New Roman" w:hAnsi="Times New Roman" w:cs="Times New Roman"/>
                <w:sz w:val="24"/>
                <w:szCs w:val="24"/>
              </w:rPr>
            </w:pPr>
            <w:r w:rsidRPr="00E45732">
              <w:rPr>
                <w:rFonts w:ascii="Times New Roman" w:hAnsi="Times New Roman" w:cs="Times New Roman"/>
                <w:sz w:val="24"/>
                <w:szCs w:val="24"/>
              </w:rPr>
              <w:t>Итого:</w:t>
            </w:r>
          </w:p>
        </w:tc>
        <w:tc>
          <w:tcPr>
            <w:tcW w:w="0" w:type="auto"/>
          </w:tcPr>
          <w:p w:rsidR="00E45732" w:rsidRPr="00E45732" w:rsidRDefault="00E45732" w:rsidP="00E45732">
            <w:pPr>
              <w:jc w:val="center"/>
              <w:rPr>
                <w:rFonts w:ascii="Times New Roman" w:hAnsi="Times New Roman" w:cs="Times New Roman"/>
                <w:b/>
                <w:sz w:val="24"/>
                <w:szCs w:val="24"/>
              </w:rPr>
            </w:pPr>
            <w:r w:rsidRPr="00E45732">
              <w:rPr>
                <w:rFonts w:ascii="Times New Roman" w:hAnsi="Times New Roman" w:cs="Times New Roman"/>
                <w:b/>
                <w:sz w:val="24"/>
                <w:szCs w:val="24"/>
              </w:rPr>
              <w:t>36</w:t>
            </w:r>
          </w:p>
        </w:tc>
        <w:tc>
          <w:tcPr>
            <w:tcW w:w="0" w:type="auto"/>
          </w:tcPr>
          <w:p w:rsidR="00E45732" w:rsidRPr="00E45732" w:rsidRDefault="00E45732" w:rsidP="00E45732">
            <w:pPr>
              <w:jc w:val="center"/>
              <w:rPr>
                <w:rFonts w:ascii="Times New Roman" w:hAnsi="Times New Roman" w:cs="Times New Roman"/>
                <w:b/>
                <w:sz w:val="24"/>
                <w:szCs w:val="24"/>
              </w:rPr>
            </w:pPr>
            <w:r w:rsidRPr="00E45732">
              <w:rPr>
                <w:rFonts w:ascii="Times New Roman" w:hAnsi="Times New Roman" w:cs="Times New Roman"/>
                <w:b/>
                <w:sz w:val="24"/>
                <w:szCs w:val="24"/>
              </w:rPr>
              <w:t>108</w:t>
            </w:r>
          </w:p>
        </w:tc>
        <w:tc>
          <w:tcPr>
            <w:tcW w:w="0" w:type="auto"/>
          </w:tcPr>
          <w:p w:rsidR="00E45732" w:rsidRPr="00E45732" w:rsidRDefault="00E45732" w:rsidP="00E45732">
            <w:pPr>
              <w:jc w:val="center"/>
              <w:rPr>
                <w:rFonts w:ascii="Times New Roman" w:hAnsi="Times New Roman" w:cs="Times New Roman"/>
                <w:b/>
                <w:sz w:val="24"/>
                <w:szCs w:val="24"/>
              </w:rPr>
            </w:pPr>
            <w:r w:rsidRPr="00E45732">
              <w:rPr>
                <w:rFonts w:ascii="Times New Roman" w:hAnsi="Times New Roman" w:cs="Times New Roman"/>
                <w:b/>
                <w:sz w:val="24"/>
                <w:szCs w:val="24"/>
              </w:rPr>
              <w:t>144</w:t>
            </w:r>
          </w:p>
        </w:tc>
      </w:tr>
    </w:tbl>
    <w:p w:rsidR="00E45732" w:rsidRPr="00E45732" w:rsidRDefault="00E45732" w:rsidP="00E45732">
      <w:pPr>
        <w:spacing w:after="200" w:line="276" w:lineRule="auto"/>
        <w:rPr>
          <w:rFonts w:ascii="Times New Roman" w:eastAsia="Times New Roman" w:hAnsi="Times New Roman" w:cs="Times New Roman"/>
          <w:sz w:val="24"/>
          <w:szCs w:val="24"/>
          <w:lang w:eastAsia="ru-RU"/>
        </w:rPr>
      </w:pP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p>
    <w:p w:rsidR="00E45732" w:rsidRDefault="00E45732" w:rsidP="00E45732">
      <w:pPr>
        <w:spacing w:after="200" w:line="276" w:lineRule="auto"/>
        <w:rPr>
          <w:rFonts w:ascii="Times New Roman" w:eastAsia="Times New Roman" w:hAnsi="Times New Roman" w:cs="Times New Roman"/>
          <w:sz w:val="24"/>
          <w:szCs w:val="24"/>
          <w:lang w:eastAsia="ru-RU"/>
        </w:rPr>
      </w:pPr>
    </w:p>
    <w:p w:rsidR="00EC4BF1" w:rsidRDefault="00EC4BF1" w:rsidP="00E45732">
      <w:pPr>
        <w:spacing w:after="200" w:line="276" w:lineRule="auto"/>
        <w:rPr>
          <w:rFonts w:ascii="Times New Roman" w:eastAsia="Times New Roman" w:hAnsi="Times New Roman" w:cs="Times New Roman"/>
          <w:sz w:val="24"/>
          <w:szCs w:val="24"/>
          <w:lang w:eastAsia="ru-RU"/>
        </w:rPr>
      </w:pPr>
    </w:p>
    <w:p w:rsidR="00EC4BF1" w:rsidRDefault="00EC4BF1" w:rsidP="00E45732">
      <w:pPr>
        <w:spacing w:after="200" w:line="276" w:lineRule="auto"/>
        <w:rPr>
          <w:rFonts w:ascii="Times New Roman" w:eastAsia="Times New Roman" w:hAnsi="Times New Roman" w:cs="Times New Roman"/>
          <w:sz w:val="24"/>
          <w:szCs w:val="24"/>
          <w:lang w:eastAsia="ru-RU"/>
        </w:rPr>
      </w:pPr>
    </w:p>
    <w:p w:rsidR="00EC4BF1" w:rsidRDefault="00EC4BF1" w:rsidP="00E45732">
      <w:pPr>
        <w:spacing w:after="200" w:line="276" w:lineRule="auto"/>
        <w:rPr>
          <w:rFonts w:ascii="Times New Roman" w:eastAsia="Times New Roman" w:hAnsi="Times New Roman" w:cs="Times New Roman"/>
          <w:sz w:val="24"/>
          <w:szCs w:val="24"/>
          <w:lang w:eastAsia="ru-RU"/>
        </w:rPr>
      </w:pPr>
    </w:p>
    <w:p w:rsidR="00EC4BF1" w:rsidRDefault="00EC4BF1" w:rsidP="00E45732">
      <w:pPr>
        <w:spacing w:after="200" w:line="276" w:lineRule="auto"/>
        <w:rPr>
          <w:rFonts w:ascii="Times New Roman" w:eastAsia="Times New Roman" w:hAnsi="Times New Roman" w:cs="Times New Roman"/>
          <w:sz w:val="24"/>
          <w:szCs w:val="24"/>
          <w:lang w:eastAsia="ru-RU"/>
        </w:rPr>
      </w:pPr>
    </w:p>
    <w:p w:rsidR="00EC4BF1" w:rsidRDefault="00EC4BF1" w:rsidP="00E45732">
      <w:pPr>
        <w:spacing w:after="200" w:line="276" w:lineRule="auto"/>
        <w:rPr>
          <w:rFonts w:ascii="Times New Roman" w:eastAsia="Times New Roman" w:hAnsi="Times New Roman" w:cs="Times New Roman"/>
          <w:sz w:val="24"/>
          <w:szCs w:val="24"/>
          <w:lang w:eastAsia="ru-RU"/>
        </w:rPr>
      </w:pPr>
    </w:p>
    <w:p w:rsidR="00EC4BF1" w:rsidRDefault="00EC4BF1" w:rsidP="00E45732">
      <w:pPr>
        <w:spacing w:after="200" w:line="276" w:lineRule="auto"/>
        <w:rPr>
          <w:rFonts w:ascii="Times New Roman" w:eastAsia="Times New Roman" w:hAnsi="Times New Roman" w:cs="Times New Roman"/>
          <w:sz w:val="24"/>
          <w:szCs w:val="24"/>
          <w:lang w:eastAsia="ru-RU"/>
        </w:rPr>
      </w:pPr>
    </w:p>
    <w:p w:rsidR="00EC4BF1" w:rsidRDefault="00EC4BF1" w:rsidP="00E45732">
      <w:pPr>
        <w:spacing w:after="200" w:line="276" w:lineRule="auto"/>
        <w:rPr>
          <w:rFonts w:ascii="Times New Roman" w:eastAsia="Times New Roman" w:hAnsi="Times New Roman" w:cs="Times New Roman"/>
          <w:sz w:val="24"/>
          <w:szCs w:val="24"/>
          <w:lang w:eastAsia="ru-RU"/>
        </w:rPr>
      </w:pPr>
    </w:p>
    <w:p w:rsidR="00EC4BF1" w:rsidRDefault="00EC4BF1" w:rsidP="00E45732">
      <w:pPr>
        <w:spacing w:after="200" w:line="276" w:lineRule="auto"/>
        <w:rPr>
          <w:rFonts w:ascii="Times New Roman" w:eastAsia="Times New Roman" w:hAnsi="Times New Roman" w:cs="Times New Roman"/>
          <w:sz w:val="24"/>
          <w:szCs w:val="24"/>
          <w:lang w:eastAsia="ru-RU"/>
        </w:rPr>
      </w:pPr>
    </w:p>
    <w:p w:rsidR="00EC4BF1" w:rsidRPr="00E45732" w:rsidRDefault="00EC4BF1" w:rsidP="00E45732">
      <w:pPr>
        <w:spacing w:after="200" w:line="276" w:lineRule="auto"/>
        <w:rPr>
          <w:rFonts w:ascii="Times New Roman" w:eastAsia="Times New Roman" w:hAnsi="Times New Roman" w:cs="Times New Roman"/>
          <w:sz w:val="24"/>
          <w:szCs w:val="24"/>
          <w:lang w:eastAsia="ru-RU"/>
        </w:rPr>
      </w:pPr>
    </w:p>
    <w:tbl>
      <w:tblPr>
        <w:tblStyle w:val="2"/>
        <w:tblpPr w:leftFromText="180" w:rightFromText="180" w:vertAnchor="page" w:horzAnchor="margin" w:tblpXSpec="center" w:tblpY="2206"/>
        <w:tblW w:w="8926" w:type="dxa"/>
        <w:tblLook w:val="04A0" w:firstRow="1" w:lastRow="0" w:firstColumn="1" w:lastColumn="0" w:noHBand="0" w:noVBand="1"/>
      </w:tblPr>
      <w:tblGrid>
        <w:gridCol w:w="695"/>
        <w:gridCol w:w="5620"/>
        <w:gridCol w:w="1013"/>
        <w:gridCol w:w="1598"/>
      </w:tblGrid>
      <w:tr w:rsidR="00EC4BF1" w:rsidRPr="00EC4BF1" w:rsidTr="007F56B1">
        <w:trPr>
          <w:trHeight w:val="299"/>
        </w:trPr>
        <w:tc>
          <w:tcPr>
            <w:tcW w:w="708" w:type="dxa"/>
          </w:tcPr>
          <w:p w:rsidR="00EC4BF1" w:rsidRPr="00EC4BF1" w:rsidRDefault="00EC4BF1" w:rsidP="00EC4BF1">
            <w:pPr>
              <w:ind w:left="-1106"/>
              <w:rPr>
                <w:rFonts w:ascii="Times New Roman" w:hAnsi="Times New Roman" w:cs="Times New Roman"/>
                <w:sz w:val="28"/>
                <w:szCs w:val="28"/>
              </w:rPr>
            </w:pPr>
            <w:r w:rsidRPr="00EC4BF1">
              <w:rPr>
                <w:rFonts w:ascii="Times New Roman" w:hAnsi="Times New Roman" w:cs="Times New Roman"/>
                <w:sz w:val="28"/>
                <w:szCs w:val="28"/>
              </w:rPr>
              <w:lastRenderedPageBreak/>
              <w:t>№</w:t>
            </w:r>
          </w:p>
          <w:p w:rsidR="00EC4BF1" w:rsidRPr="00EC4BF1" w:rsidRDefault="00EC4BF1" w:rsidP="00EC4BF1">
            <w:pPr>
              <w:ind w:left="-1106"/>
              <w:rPr>
                <w:rFonts w:ascii="Times New Roman" w:hAnsi="Times New Roman" w:cs="Times New Roman"/>
                <w:sz w:val="28"/>
                <w:szCs w:val="28"/>
              </w:rPr>
            </w:pPr>
            <w:r w:rsidRPr="00EC4BF1">
              <w:rPr>
                <w:rFonts w:ascii="Times New Roman" w:hAnsi="Times New Roman" w:cs="Times New Roman"/>
                <w:sz w:val="28"/>
                <w:szCs w:val="28"/>
              </w:rPr>
              <w:t>№</w:t>
            </w:r>
          </w:p>
        </w:tc>
        <w:tc>
          <w:tcPr>
            <w:tcW w:w="5950" w:type="dxa"/>
          </w:tcPr>
          <w:p w:rsidR="00EC4BF1" w:rsidRPr="00EC4BF1" w:rsidRDefault="00EC4BF1" w:rsidP="00EC4BF1">
            <w:pPr>
              <w:rPr>
                <w:rFonts w:ascii="Times New Roman" w:hAnsi="Times New Roman" w:cs="Times New Roman"/>
                <w:sz w:val="28"/>
                <w:szCs w:val="28"/>
              </w:rPr>
            </w:pPr>
            <w:r w:rsidRPr="00EC4BF1">
              <w:rPr>
                <w:rFonts w:ascii="Times New Roman" w:hAnsi="Times New Roman" w:cs="Times New Roman"/>
                <w:sz w:val="28"/>
                <w:szCs w:val="28"/>
              </w:rPr>
              <w:t>Тематическая направленность</w:t>
            </w:r>
          </w:p>
        </w:tc>
        <w:tc>
          <w:tcPr>
            <w:tcW w:w="1024" w:type="dxa"/>
          </w:tcPr>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Всего</w:t>
            </w:r>
          </w:p>
        </w:tc>
        <w:tc>
          <w:tcPr>
            <w:tcW w:w="1244" w:type="dxa"/>
          </w:tcPr>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Дата проведения</w:t>
            </w:r>
          </w:p>
        </w:tc>
      </w:tr>
      <w:tr w:rsidR="00EC4BF1" w:rsidRPr="00EC4BF1" w:rsidTr="007F56B1">
        <w:trPr>
          <w:trHeight w:val="299"/>
        </w:trPr>
        <w:tc>
          <w:tcPr>
            <w:tcW w:w="708" w:type="dxa"/>
          </w:tcPr>
          <w:p w:rsidR="00EC4BF1" w:rsidRPr="00EC4BF1" w:rsidRDefault="00EC4BF1" w:rsidP="00EC4BF1">
            <w:pPr>
              <w:jc w:val="center"/>
              <w:rPr>
                <w:rFonts w:ascii="Times New Roman" w:hAnsi="Times New Roman" w:cs="Times New Roman"/>
                <w:b/>
                <w:sz w:val="28"/>
                <w:szCs w:val="28"/>
              </w:rPr>
            </w:pPr>
            <w:r w:rsidRPr="00EC4BF1">
              <w:rPr>
                <w:rFonts w:ascii="Times New Roman" w:hAnsi="Times New Roman" w:cs="Times New Roman"/>
                <w:b/>
                <w:sz w:val="28"/>
                <w:szCs w:val="28"/>
              </w:rPr>
              <w:t>1.</w:t>
            </w:r>
          </w:p>
        </w:tc>
        <w:tc>
          <w:tcPr>
            <w:tcW w:w="5950" w:type="dxa"/>
          </w:tcPr>
          <w:p w:rsidR="00EC4BF1" w:rsidRPr="00EC4BF1" w:rsidRDefault="00EC4BF1" w:rsidP="00EC4BF1">
            <w:pPr>
              <w:rPr>
                <w:rFonts w:ascii="Times New Roman" w:hAnsi="Times New Roman" w:cs="Times New Roman"/>
                <w:b/>
                <w:sz w:val="28"/>
                <w:szCs w:val="28"/>
              </w:rPr>
            </w:pPr>
            <w:r w:rsidRPr="00EC4BF1">
              <w:rPr>
                <w:rFonts w:ascii="Times New Roman" w:hAnsi="Times New Roman" w:cs="Times New Roman"/>
                <w:b/>
                <w:sz w:val="28"/>
                <w:szCs w:val="28"/>
              </w:rPr>
              <w:t>Вводное занятие.</w:t>
            </w:r>
          </w:p>
          <w:p w:rsidR="00EC4BF1" w:rsidRPr="00EC4BF1" w:rsidRDefault="00EC4BF1" w:rsidP="00EC4BF1">
            <w:pPr>
              <w:rPr>
                <w:rFonts w:ascii="Times New Roman" w:hAnsi="Times New Roman" w:cs="Times New Roman"/>
                <w:sz w:val="28"/>
                <w:szCs w:val="28"/>
              </w:rPr>
            </w:pPr>
            <w:r w:rsidRPr="00EC4BF1">
              <w:rPr>
                <w:rFonts w:ascii="Times New Roman" w:hAnsi="Times New Roman" w:cs="Times New Roman"/>
                <w:sz w:val="28"/>
                <w:szCs w:val="28"/>
              </w:rPr>
              <w:t>Правила ТБ, ППБ.</w:t>
            </w:r>
          </w:p>
          <w:p w:rsidR="00EC4BF1" w:rsidRPr="00EC4BF1" w:rsidRDefault="00EC4BF1" w:rsidP="00EC4BF1">
            <w:pPr>
              <w:rPr>
                <w:rFonts w:ascii="Times New Roman" w:hAnsi="Times New Roman" w:cs="Times New Roman"/>
                <w:sz w:val="28"/>
                <w:szCs w:val="28"/>
              </w:rPr>
            </w:pPr>
            <w:r w:rsidRPr="00EC4BF1">
              <w:rPr>
                <w:rFonts w:ascii="Times New Roman" w:hAnsi="Times New Roman" w:cs="Times New Roman"/>
                <w:sz w:val="28"/>
                <w:szCs w:val="28"/>
              </w:rPr>
              <w:t>Правила поведения в ДДТ. Введение в образовательную программу. Повторение основных понятий по крою и шитью. Гармония цвета.</w:t>
            </w:r>
          </w:p>
        </w:tc>
        <w:tc>
          <w:tcPr>
            <w:tcW w:w="1024" w:type="dxa"/>
          </w:tcPr>
          <w:p w:rsidR="00EC4BF1" w:rsidRPr="00EC4BF1" w:rsidRDefault="00EC4BF1" w:rsidP="00EC4BF1">
            <w:pPr>
              <w:jc w:val="center"/>
              <w:rPr>
                <w:rFonts w:ascii="Times New Roman" w:hAnsi="Times New Roman" w:cs="Times New Roman"/>
                <w:b/>
                <w:sz w:val="28"/>
                <w:szCs w:val="28"/>
              </w:rPr>
            </w:pPr>
            <w:r w:rsidRPr="00EC4BF1">
              <w:rPr>
                <w:rFonts w:ascii="Times New Roman" w:hAnsi="Times New Roman" w:cs="Times New Roman"/>
                <w:b/>
                <w:sz w:val="28"/>
                <w:szCs w:val="28"/>
              </w:rPr>
              <w:t>2</w:t>
            </w:r>
          </w:p>
        </w:tc>
        <w:tc>
          <w:tcPr>
            <w:tcW w:w="1244" w:type="dxa"/>
          </w:tcPr>
          <w:p w:rsidR="00EC4BF1" w:rsidRPr="00EC4BF1" w:rsidRDefault="00EC4BF1" w:rsidP="00EC4BF1">
            <w:pPr>
              <w:jc w:val="center"/>
              <w:rPr>
                <w:rFonts w:ascii="Times New Roman" w:hAnsi="Times New Roman" w:cs="Times New Roman"/>
                <w:b/>
                <w:sz w:val="28"/>
                <w:szCs w:val="28"/>
              </w:rPr>
            </w:pPr>
            <w:r w:rsidRPr="00EC4BF1">
              <w:rPr>
                <w:rFonts w:ascii="Times New Roman" w:hAnsi="Times New Roman" w:cs="Times New Roman"/>
                <w:b/>
                <w:sz w:val="28"/>
                <w:szCs w:val="28"/>
              </w:rPr>
              <w:t>19.09.18</w:t>
            </w:r>
          </w:p>
        </w:tc>
      </w:tr>
      <w:tr w:rsidR="00EC4BF1" w:rsidRPr="00EC4BF1" w:rsidTr="007F56B1">
        <w:trPr>
          <w:trHeight w:val="330"/>
        </w:trPr>
        <w:tc>
          <w:tcPr>
            <w:tcW w:w="708" w:type="dxa"/>
          </w:tcPr>
          <w:p w:rsidR="00EC4BF1" w:rsidRPr="00EC4BF1" w:rsidRDefault="00EC4BF1" w:rsidP="00EC4BF1">
            <w:pPr>
              <w:jc w:val="center"/>
              <w:rPr>
                <w:rFonts w:ascii="Times New Roman" w:hAnsi="Times New Roman" w:cs="Times New Roman"/>
                <w:b/>
                <w:sz w:val="28"/>
                <w:szCs w:val="28"/>
              </w:rPr>
            </w:pPr>
            <w:r w:rsidRPr="00EC4BF1">
              <w:rPr>
                <w:rFonts w:ascii="Times New Roman" w:hAnsi="Times New Roman" w:cs="Times New Roman"/>
                <w:b/>
                <w:sz w:val="28"/>
                <w:szCs w:val="28"/>
              </w:rPr>
              <w:t>2.</w:t>
            </w:r>
          </w:p>
        </w:tc>
        <w:tc>
          <w:tcPr>
            <w:tcW w:w="5950" w:type="dxa"/>
          </w:tcPr>
          <w:p w:rsidR="00EC4BF1" w:rsidRPr="00EC4BF1" w:rsidRDefault="00EC4BF1" w:rsidP="00EC4BF1">
            <w:pPr>
              <w:rPr>
                <w:rFonts w:ascii="Times New Roman" w:hAnsi="Times New Roman" w:cs="Times New Roman"/>
                <w:b/>
                <w:sz w:val="28"/>
                <w:szCs w:val="28"/>
              </w:rPr>
            </w:pPr>
            <w:r w:rsidRPr="00EC4BF1">
              <w:rPr>
                <w:rFonts w:ascii="Times New Roman" w:hAnsi="Times New Roman" w:cs="Times New Roman"/>
                <w:b/>
                <w:sz w:val="28"/>
                <w:szCs w:val="28"/>
              </w:rPr>
              <w:t>Чердачная игрушка.</w:t>
            </w:r>
          </w:p>
        </w:tc>
        <w:tc>
          <w:tcPr>
            <w:tcW w:w="1024" w:type="dxa"/>
          </w:tcPr>
          <w:p w:rsidR="00EC4BF1" w:rsidRPr="00EC4BF1" w:rsidRDefault="00EC4BF1" w:rsidP="00EC4BF1">
            <w:pPr>
              <w:jc w:val="center"/>
              <w:rPr>
                <w:rFonts w:ascii="Times New Roman" w:hAnsi="Times New Roman" w:cs="Times New Roman"/>
                <w:b/>
                <w:sz w:val="28"/>
                <w:szCs w:val="28"/>
              </w:rPr>
            </w:pPr>
            <w:r w:rsidRPr="00EC4BF1">
              <w:rPr>
                <w:rFonts w:ascii="Times New Roman" w:hAnsi="Times New Roman" w:cs="Times New Roman"/>
                <w:b/>
                <w:sz w:val="28"/>
                <w:szCs w:val="28"/>
              </w:rPr>
              <w:t>8</w:t>
            </w:r>
          </w:p>
        </w:tc>
        <w:tc>
          <w:tcPr>
            <w:tcW w:w="1244" w:type="dxa"/>
          </w:tcPr>
          <w:p w:rsidR="00EC4BF1" w:rsidRPr="00EC4BF1" w:rsidRDefault="00EC4BF1" w:rsidP="00EC4BF1">
            <w:pPr>
              <w:jc w:val="center"/>
              <w:rPr>
                <w:rFonts w:ascii="Times New Roman" w:hAnsi="Times New Roman" w:cs="Times New Roman"/>
                <w:b/>
                <w:sz w:val="28"/>
                <w:szCs w:val="28"/>
              </w:rPr>
            </w:pPr>
          </w:p>
        </w:tc>
      </w:tr>
      <w:tr w:rsidR="00EC4BF1" w:rsidRPr="00EC4BF1" w:rsidTr="007F56B1">
        <w:trPr>
          <w:trHeight w:val="314"/>
        </w:trPr>
        <w:tc>
          <w:tcPr>
            <w:tcW w:w="708" w:type="dxa"/>
          </w:tcPr>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2.1</w:t>
            </w:r>
          </w:p>
        </w:tc>
        <w:tc>
          <w:tcPr>
            <w:tcW w:w="5950" w:type="dxa"/>
          </w:tcPr>
          <w:p w:rsidR="00EC4BF1" w:rsidRPr="00EC4BF1" w:rsidRDefault="00EC4BF1" w:rsidP="00EC4BF1">
            <w:pPr>
              <w:rPr>
                <w:rFonts w:ascii="Times New Roman" w:hAnsi="Times New Roman" w:cs="Times New Roman"/>
                <w:sz w:val="28"/>
                <w:szCs w:val="28"/>
              </w:rPr>
            </w:pPr>
            <w:r w:rsidRPr="00EC4BF1">
              <w:rPr>
                <w:rFonts w:ascii="Times New Roman" w:hAnsi="Times New Roman" w:cs="Times New Roman"/>
                <w:sz w:val="28"/>
                <w:szCs w:val="28"/>
              </w:rPr>
              <w:t>Беседа «Чердачная игрушка»</w:t>
            </w:r>
          </w:p>
        </w:tc>
        <w:tc>
          <w:tcPr>
            <w:tcW w:w="1024" w:type="dxa"/>
          </w:tcPr>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4</w:t>
            </w:r>
          </w:p>
        </w:tc>
        <w:tc>
          <w:tcPr>
            <w:tcW w:w="1244" w:type="dxa"/>
          </w:tcPr>
          <w:p w:rsidR="00EC4BF1" w:rsidRPr="00EC4BF1" w:rsidRDefault="00EC4BF1" w:rsidP="00EC4BF1">
            <w:pPr>
              <w:jc w:val="center"/>
              <w:rPr>
                <w:rFonts w:ascii="Times New Roman" w:hAnsi="Times New Roman" w:cs="Times New Roman"/>
                <w:b/>
                <w:sz w:val="28"/>
                <w:szCs w:val="28"/>
              </w:rPr>
            </w:pPr>
            <w:r w:rsidRPr="00EC4BF1">
              <w:rPr>
                <w:rFonts w:ascii="Times New Roman" w:hAnsi="Times New Roman" w:cs="Times New Roman"/>
                <w:b/>
                <w:sz w:val="28"/>
                <w:szCs w:val="28"/>
              </w:rPr>
              <w:t>20.09.18</w:t>
            </w:r>
          </w:p>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b/>
                <w:sz w:val="28"/>
                <w:szCs w:val="28"/>
              </w:rPr>
              <w:t>26.09.18</w:t>
            </w:r>
          </w:p>
        </w:tc>
      </w:tr>
      <w:tr w:rsidR="00EC4BF1" w:rsidRPr="00EC4BF1" w:rsidTr="007F56B1">
        <w:trPr>
          <w:trHeight w:val="299"/>
        </w:trPr>
        <w:tc>
          <w:tcPr>
            <w:tcW w:w="708" w:type="dxa"/>
          </w:tcPr>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2.2</w:t>
            </w:r>
          </w:p>
        </w:tc>
        <w:tc>
          <w:tcPr>
            <w:tcW w:w="5950" w:type="dxa"/>
          </w:tcPr>
          <w:p w:rsidR="00EC4BF1" w:rsidRPr="00EC4BF1" w:rsidRDefault="00EC4BF1" w:rsidP="00EC4BF1">
            <w:pPr>
              <w:rPr>
                <w:rFonts w:ascii="Times New Roman" w:hAnsi="Times New Roman" w:cs="Times New Roman"/>
                <w:sz w:val="28"/>
                <w:szCs w:val="28"/>
              </w:rPr>
            </w:pPr>
            <w:r w:rsidRPr="00EC4BF1">
              <w:rPr>
                <w:rFonts w:ascii="Times New Roman" w:hAnsi="Times New Roman" w:cs="Times New Roman"/>
                <w:sz w:val="28"/>
                <w:szCs w:val="28"/>
              </w:rPr>
              <w:t>Изготовление чердачных игрушек</w:t>
            </w:r>
          </w:p>
        </w:tc>
        <w:tc>
          <w:tcPr>
            <w:tcW w:w="1024" w:type="dxa"/>
          </w:tcPr>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4</w:t>
            </w:r>
          </w:p>
        </w:tc>
        <w:tc>
          <w:tcPr>
            <w:tcW w:w="1244" w:type="dxa"/>
          </w:tcPr>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27.09.18</w:t>
            </w:r>
          </w:p>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03.10.18</w:t>
            </w:r>
          </w:p>
        </w:tc>
      </w:tr>
      <w:tr w:rsidR="00EC4BF1" w:rsidRPr="00EC4BF1" w:rsidTr="007F56B1">
        <w:trPr>
          <w:trHeight w:val="299"/>
        </w:trPr>
        <w:tc>
          <w:tcPr>
            <w:tcW w:w="708" w:type="dxa"/>
          </w:tcPr>
          <w:p w:rsidR="00EC4BF1" w:rsidRPr="00EC4BF1" w:rsidRDefault="00EC4BF1" w:rsidP="00EC4BF1">
            <w:pPr>
              <w:jc w:val="center"/>
              <w:rPr>
                <w:rFonts w:ascii="Times New Roman" w:hAnsi="Times New Roman" w:cs="Times New Roman"/>
                <w:b/>
                <w:sz w:val="28"/>
                <w:szCs w:val="28"/>
              </w:rPr>
            </w:pPr>
            <w:r w:rsidRPr="00EC4BF1">
              <w:rPr>
                <w:rFonts w:ascii="Times New Roman" w:hAnsi="Times New Roman" w:cs="Times New Roman"/>
                <w:b/>
                <w:sz w:val="28"/>
                <w:szCs w:val="28"/>
              </w:rPr>
              <w:t>3.</w:t>
            </w:r>
          </w:p>
        </w:tc>
        <w:tc>
          <w:tcPr>
            <w:tcW w:w="5950" w:type="dxa"/>
          </w:tcPr>
          <w:p w:rsidR="00EC4BF1" w:rsidRPr="00EC4BF1" w:rsidRDefault="00EC4BF1" w:rsidP="00EC4BF1">
            <w:pPr>
              <w:rPr>
                <w:rFonts w:ascii="Times New Roman" w:hAnsi="Times New Roman" w:cs="Times New Roman"/>
                <w:b/>
                <w:sz w:val="28"/>
                <w:szCs w:val="28"/>
              </w:rPr>
            </w:pPr>
            <w:r w:rsidRPr="00EC4BF1">
              <w:rPr>
                <w:rFonts w:ascii="Times New Roman" w:hAnsi="Times New Roman" w:cs="Times New Roman"/>
                <w:b/>
                <w:sz w:val="28"/>
                <w:szCs w:val="28"/>
              </w:rPr>
              <w:t>Игрушки-примитивы.</w:t>
            </w:r>
          </w:p>
        </w:tc>
        <w:tc>
          <w:tcPr>
            <w:tcW w:w="1024" w:type="dxa"/>
          </w:tcPr>
          <w:p w:rsidR="00EC4BF1" w:rsidRPr="00EC4BF1" w:rsidRDefault="00EC4BF1" w:rsidP="00EC4BF1">
            <w:pPr>
              <w:jc w:val="center"/>
              <w:rPr>
                <w:rFonts w:ascii="Times New Roman" w:hAnsi="Times New Roman" w:cs="Times New Roman"/>
                <w:b/>
                <w:sz w:val="28"/>
                <w:szCs w:val="28"/>
              </w:rPr>
            </w:pPr>
            <w:r w:rsidRPr="00EC4BF1">
              <w:rPr>
                <w:rFonts w:ascii="Times New Roman" w:hAnsi="Times New Roman" w:cs="Times New Roman"/>
                <w:b/>
                <w:sz w:val="28"/>
                <w:szCs w:val="28"/>
              </w:rPr>
              <w:t>4</w:t>
            </w:r>
          </w:p>
        </w:tc>
        <w:tc>
          <w:tcPr>
            <w:tcW w:w="1244" w:type="dxa"/>
          </w:tcPr>
          <w:p w:rsidR="00EC4BF1" w:rsidRPr="00EC4BF1" w:rsidRDefault="00EC4BF1" w:rsidP="00EC4BF1">
            <w:pPr>
              <w:jc w:val="center"/>
              <w:rPr>
                <w:rFonts w:ascii="Times New Roman" w:hAnsi="Times New Roman" w:cs="Times New Roman"/>
                <w:b/>
                <w:sz w:val="28"/>
                <w:szCs w:val="28"/>
              </w:rPr>
            </w:pPr>
            <w:r w:rsidRPr="00EC4BF1">
              <w:rPr>
                <w:rFonts w:ascii="Times New Roman" w:hAnsi="Times New Roman" w:cs="Times New Roman"/>
                <w:b/>
                <w:sz w:val="28"/>
                <w:szCs w:val="28"/>
              </w:rPr>
              <w:t>04.10.18</w:t>
            </w:r>
          </w:p>
          <w:p w:rsidR="00EC4BF1" w:rsidRPr="00EC4BF1" w:rsidRDefault="00EC4BF1" w:rsidP="00EC4BF1">
            <w:pPr>
              <w:jc w:val="center"/>
              <w:rPr>
                <w:rFonts w:ascii="Times New Roman" w:hAnsi="Times New Roman" w:cs="Times New Roman"/>
                <w:b/>
                <w:sz w:val="28"/>
                <w:szCs w:val="28"/>
              </w:rPr>
            </w:pPr>
            <w:r w:rsidRPr="00EC4BF1">
              <w:rPr>
                <w:rFonts w:ascii="Times New Roman" w:hAnsi="Times New Roman" w:cs="Times New Roman"/>
                <w:b/>
                <w:sz w:val="28"/>
                <w:szCs w:val="28"/>
              </w:rPr>
              <w:t>10.10.18</w:t>
            </w:r>
          </w:p>
        </w:tc>
      </w:tr>
      <w:tr w:rsidR="00EC4BF1" w:rsidRPr="00EC4BF1" w:rsidTr="007F56B1">
        <w:trPr>
          <w:trHeight w:val="299"/>
        </w:trPr>
        <w:tc>
          <w:tcPr>
            <w:tcW w:w="708" w:type="dxa"/>
          </w:tcPr>
          <w:p w:rsidR="00EC4BF1" w:rsidRPr="00EC4BF1" w:rsidRDefault="00EC4BF1" w:rsidP="00EC4BF1">
            <w:pPr>
              <w:jc w:val="center"/>
              <w:rPr>
                <w:rFonts w:ascii="Times New Roman" w:hAnsi="Times New Roman" w:cs="Times New Roman"/>
                <w:b/>
                <w:sz w:val="28"/>
                <w:szCs w:val="28"/>
              </w:rPr>
            </w:pPr>
            <w:r w:rsidRPr="00EC4BF1">
              <w:rPr>
                <w:rFonts w:ascii="Times New Roman" w:hAnsi="Times New Roman" w:cs="Times New Roman"/>
                <w:b/>
                <w:sz w:val="28"/>
                <w:szCs w:val="28"/>
              </w:rPr>
              <w:t>4.</w:t>
            </w:r>
          </w:p>
        </w:tc>
        <w:tc>
          <w:tcPr>
            <w:tcW w:w="5950" w:type="dxa"/>
          </w:tcPr>
          <w:p w:rsidR="00EC4BF1" w:rsidRPr="00EC4BF1" w:rsidRDefault="00EC4BF1" w:rsidP="00EC4BF1">
            <w:pPr>
              <w:rPr>
                <w:rFonts w:ascii="Times New Roman" w:hAnsi="Times New Roman" w:cs="Times New Roman"/>
                <w:b/>
                <w:sz w:val="28"/>
                <w:szCs w:val="28"/>
              </w:rPr>
            </w:pPr>
            <w:r w:rsidRPr="00EC4BF1">
              <w:rPr>
                <w:rFonts w:ascii="Times New Roman" w:hAnsi="Times New Roman" w:cs="Times New Roman"/>
                <w:b/>
                <w:sz w:val="28"/>
                <w:szCs w:val="28"/>
              </w:rPr>
              <w:t>Игрушки в стиле Тильда.</w:t>
            </w:r>
          </w:p>
        </w:tc>
        <w:tc>
          <w:tcPr>
            <w:tcW w:w="1024" w:type="dxa"/>
          </w:tcPr>
          <w:p w:rsidR="00EC4BF1" w:rsidRPr="00EC4BF1" w:rsidRDefault="00EC4BF1" w:rsidP="00EC4BF1">
            <w:pPr>
              <w:jc w:val="center"/>
              <w:rPr>
                <w:rFonts w:ascii="Times New Roman" w:hAnsi="Times New Roman" w:cs="Times New Roman"/>
                <w:b/>
                <w:sz w:val="28"/>
                <w:szCs w:val="28"/>
              </w:rPr>
            </w:pPr>
            <w:r w:rsidRPr="00EC4BF1">
              <w:rPr>
                <w:rFonts w:ascii="Times New Roman" w:hAnsi="Times New Roman" w:cs="Times New Roman"/>
                <w:b/>
                <w:sz w:val="28"/>
                <w:szCs w:val="28"/>
              </w:rPr>
              <w:t>10</w:t>
            </w:r>
          </w:p>
        </w:tc>
        <w:tc>
          <w:tcPr>
            <w:tcW w:w="1244" w:type="dxa"/>
          </w:tcPr>
          <w:p w:rsidR="00EC4BF1" w:rsidRPr="00EC4BF1" w:rsidRDefault="00EC4BF1" w:rsidP="00EC4BF1">
            <w:pPr>
              <w:jc w:val="center"/>
              <w:rPr>
                <w:rFonts w:ascii="Times New Roman" w:hAnsi="Times New Roman" w:cs="Times New Roman"/>
                <w:b/>
                <w:sz w:val="28"/>
                <w:szCs w:val="28"/>
              </w:rPr>
            </w:pPr>
          </w:p>
        </w:tc>
      </w:tr>
      <w:tr w:rsidR="00EC4BF1" w:rsidRPr="00EC4BF1" w:rsidTr="007F56B1">
        <w:trPr>
          <w:trHeight w:val="299"/>
        </w:trPr>
        <w:tc>
          <w:tcPr>
            <w:tcW w:w="708" w:type="dxa"/>
          </w:tcPr>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4.1</w:t>
            </w:r>
          </w:p>
        </w:tc>
        <w:tc>
          <w:tcPr>
            <w:tcW w:w="5950" w:type="dxa"/>
          </w:tcPr>
          <w:p w:rsidR="00EC4BF1" w:rsidRPr="00EC4BF1" w:rsidRDefault="00EC4BF1" w:rsidP="00EC4BF1">
            <w:pPr>
              <w:rPr>
                <w:rFonts w:ascii="Times New Roman" w:hAnsi="Times New Roman" w:cs="Times New Roman"/>
                <w:sz w:val="28"/>
                <w:szCs w:val="28"/>
              </w:rPr>
            </w:pPr>
            <w:r w:rsidRPr="00EC4BF1">
              <w:rPr>
                <w:rFonts w:ascii="Times New Roman" w:hAnsi="Times New Roman" w:cs="Times New Roman"/>
                <w:sz w:val="28"/>
                <w:szCs w:val="28"/>
              </w:rPr>
              <w:t>Кукла в платье</w:t>
            </w:r>
          </w:p>
        </w:tc>
        <w:tc>
          <w:tcPr>
            <w:tcW w:w="1024" w:type="dxa"/>
          </w:tcPr>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6</w:t>
            </w:r>
          </w:p>
        </w:tc>
        <w:tc>
          <w:tcPr>
            <w:tcW w:w="1244" w:type="dxa"/>
          </w:tcPr>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11.10.18</w:t>
            </w:r>
          </w:p>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17.10.18</w:t>
            </w:r>
          </w:p>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18.10.18</w:t>
            </w:r>
          </w:p>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24.10.18</w:t>
            </w:r>
          </w:p>
        </w:tc>
      </w:tr>
      <w:tr w:rsidR="00EC4BF1" w:rsidRPr="00EC4BF1" w:rsidTr="007F56B1">
        <w:trPr>
          <w:trHeight w:val="299"/>
        </w:trPr>
        <w:tc>
          <w:tcPr>
            <w:tcW w:w="708" w:type="dxa"/>
          </w:tcPr>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4.2</w:t>
            </w:r>
          </w:p>
        </w:tc>
        <w:tc>
          <w:tcPr>
            <w:tcW w:w="5950" w:type="dxa"/>
          </w:tcPr>
          <w:p w:rsidR="00EC4BF1" w:rsidRPr="00EC4BF1" w:rsidRDefault="00EC4BF1" w:rsidP="00EC4BF1">
            <w:pPr>
              <w:rPr>
                <w:rFonts w:ascii="Times New Roman" w:hAnsi="Times New Roman" w:cs="Times New Roman"/>
                <w:sz w:val="28"/>
                <w:szCs w:val="28"/>
              </w:rPr>
            </w:pPr>
            <w:r w:rsidRPr="00EC4BF1">
              <w:rPr>
                <w:rFonts w:ascii="Times New Roman" w:hAnsi="Times New Roman" w:cs="Times New Roman"/>
                <w:sz w:val="28"/>
                <w:szCs w:val="28"/>
              </w:rPr>
              <w:t>Игрушка Кот в костюме</w:t>
            </w:r>
          </w:p>
        </w:tc>
        <w:tc>
          <w:tcPr>
            <w:tcW w:w="1024" w:type="dxa"/>
          </w:tcPr>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4</w:t>
            </w:r>
          </w:p>
        </w:tc>
        <w:tc>
          <w:tcPr>
            <w:tcW w:w="1244" w:type="dxa"/>
          </w:tcPr>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25.10.18</w:t>
            </w:r>
          </w:p>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31.10.18</w:t>
            </w:r>
          </w:p>
        </w:tc>
      </w:tr>
      <w:tr w:rsidR="00EC4BF1" w:rsidRPr="00EC4BF1" w:rsidTr="007F56B1">
        <w:trPr>
          <w:trHeight w:val="299"/>
        </w:trPr>
        <w:tc>
          <w:tcPr>
            <w:tcW w:w="708" w:type="dxa"/>
          </w:tcPr>
          <w:p w:rsidR="00EC4BF1" w:rsidRPr="00EC4BF1" w:rsidRDefault="00EC4BF1" w:rsidP="00EC4BF1">
            <w:pPr>
              <w:jc w:val="center"/>
              <w:rPr>
                <w:rFonts w:ascii="Times New Roman" w:hAnsi="Times New Roman" w:cs="Times New Roman"/>
                <w:b/>
                <w:sz w:val="28"/>
                <w:szCs w:val="28"/>
              </w:rPr>
            </w:pPr>
            <w:r w:rsidRPr="00EC4BF1">
              <w:rPr>
                <w:rFonts w:ascii="Times New Roman" w:hAnsi="Times New Roman" w:cs="Times New Roman"/>
                <w:b/>
                <w:sz w:val="28"/>
                <w:szCs w:val="28"/>
              </w:rPr>
              <w:t>5.</w:t>
            </w:r>
          </w:p>
        </w:tc>
        <w:tc>
          <w:tcPr>
            <w:tcW w:w="5950" w:type="dxa"/>
          </w:tcPr>
          <w:p w:rsidR="00EC4BF1" w:rsidRPr="00EC4BF1" w:rsidRDefault="00EC4BF1" w:rsidP="00EC4BF1">
            <w:pPr>
              <w:rPr>
                <w:rFonts w:ascii="Times New Roman" w:hAnsi="Times New Roman" w:cs="Times New Roman"/>
                <w:b/>
                <w:sz w:val="28"/>
                <w:szCs w:val="28"/>
              </w:rPr>
            </w:pPr>
            <w:r w:rsidRPr="00EC4BF1">
              <w:rPr>
                <w:rFonts w:ascii="Times New Roman" w:hAnsi="Times New Roman" w:cs="Times New Roman"/>
                <w:b/>
                <w:sz w:val="28"/>
                <w:szCs w:val="28"/>
              </w:rPr>
              <w:t>Изготовление кукол для кукольного театра.</w:t>
            </w:r>
          </w:p>
        </w:tc>
        <w:tc>
          <w:tcPr>
            <w:tcW w:w="1024" w:type="dxa"/>
          </w:tcPr>
          <w:p w:rsidR="00EC4BF1" w:rsidRPr="00EC4BF1" w:rsidRDefault="00EC4BF1" w:rsidP="00EC4BF1">
            <w:pPr>
              <w:jc w:val="center"/>
              <w:rPr>
                <w:rFonts w:ascii="Times New Roman" w:hAnsi="Times New Roman" w:cs="Times New Roman"/>
                <w:b/>
                <w:sz w:val="28"/>
                <w:szCs w:val="28"/>
              </w:rPr>
            </w:pPr>
            <w:r w:rsidRPr="00EC4BF1">
              <w:rPr>
                <w:rFonts w:ascii="Times New Roman" w:hAnsi="Times New Roman" w:cs="Times New Roman"/>
                <w:b/>
                <w:sz w:val="28"/>
                <w:szCs w:val="28"/>
              </w:rPr>
              <w:t>96</w:t>
            </w:r>
          </w:p>
        </w:tc>
        <w:tc>
          <w:tcPr>
            <w:tcW w:w="1244" w:type="dxa"/>
          </w:tcPr>
          <w:p w:rsidR="00EC4BF1" w:rsidRPr="00EC4BF1" w:rsidRDefault="00EC4BF1" w:rsidP="00EC4BF1">
            <w:pPr>
              <w:jc w:val="center"/>
              <w:rPr>
                <w:rFonts w:ascii="Times New Roman" w:hAnsi="Times New Roman" w:cs="Times New Roman"/>
                <w:b/>
                <w:sz w:val="28"/>
                <w:szCs w:val="28"/>
              </w:rPr>
            </w:pPr>
          </w:p>
        </w:tc>
      </w:tr>
      <w:tr w:rsidR="00EC4BF1" w:rsidRPr="00EC4BF1" w:rsidTr="007F56B1">
        <w:trPr>
          <w:trHeight w:val="299"/>
        </w:trPr>
        <w:tc>
          <w:tcPr>
            <w:tcW w:w="708" w:type="dxa"/>
          </w:tcPr>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5.1</w:t>
            </w:r>
          </w:p>
        </w:tc>
        <w:tc>
          <w:tcPr>
            <w:tcW w:w="5950" w:type="dxa"/>
          </w:tcPr>
          <w:p w:rsidR="00EC4BF1" w:rsidRPr="00EC4BF1" w:rsidRDefault="00EC4BF1" w:rsidP="00EC4BF1">
            <w:pPr>
              <w:rPr>
                <w:rFonts w:ascii="Times New Roman" w:hAnsi="Times New Roman" w:cs="Times New Roman"/>
                <w:sz w:val="28"/>
                <w:szCs w:val="28"/>
              </w:rPr>
            </w:pPr>
            <w:r w:rsidRPr="00EC4BF1">
              <w:rPr>
                <w:rFonts w:ascii="Times New Roman" w:hAnsi="Times New Roman" w:cs="Times New Roman"/>
                <w:sz w:val="28"/>
                <w:szCs w:val="28"/>
              </w:rPr>
              <w:t>Пальчиковые куклы. Набор пальчиковых кукол для сказки «Репка» (репка, дед, бабка, внучка, Жучка, кошка, мышка)</w:t>
            </w:r>
          </w:p>
        </w:tc>
        <w:tc>
          <w:tcPr>
            <w:tcW w:w="1024" w:type="dxa"/>
          </w:tcPr>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24</w:t>
            </w:r>
          </w:p>
        </w:tc>
        <w:tc>
          <w:tcPr>
            <w:tcW w:w="1244" w:type="dxa"/>
          </w:tcPr>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01.11.18</w:t>
            </w:r>
          </w:p>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07.11.18</w:t>
            </w:r>
          </w:p>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08.11.18</w:t>
            </w:r>
          </w:p>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14.11.18</w:t>
            </w:r>
          </w:p>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15.11.18</w:t>
            </w:r>
          </w:p>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21.11.18</w:t>
            </w:r>
          </w:p>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22.11.18</w:t>
            </w:r>
          </w:p>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28.11.18</w:t>
            </w:r>
          </w:p>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29.11.18</w:t>
            </w:r>
          </w:p>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05.12.18</w:t>
            </w:r>
          </w:p>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06.12.18</w:t>
            </w:r>
          </w:p>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12.12.18</w:t>
            </w:r>
          </w:p>
        </w:tc>
      </w:tr>
      <w:tr w:rsidR="00EC4BF1" w:rsidRPr="00EC4BF1" w:rsidTr="007F56B1">
        <w:trPr>
          <w:trHeight w:val="299"/>
        </w:trPr>
        <w:tc>
          <w:tcPr>
            <w:tcW w:w="708" w:type="dxa"/>
          </w:tcPr>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5.2</w:t>
            </w:r>
          </w:p>
        </w:tc>
        <w:tc>
          <w:tcPr>
            <w:tcW w:w="5950" w:type="dxa"/>
          </w:tcPr>
          <w:p w:rsidR="00EC4BF1" w:rsidRPr="00EC4BF1" w:rsidRDefault="00EC4BF1" w:rsidP="00EC4BF1">
            <w:pPr>
              <w:rPr>
                <w:rFonts w:ascii="Times New Roman" w:hAnsi="Times New Roman" w:cs="Times New Roman"/>
                <w:sz w:val="28"/>
                <w:szCs w:val="28"/>
              </w:rPr>
            </w:pPr>
            <w:r w:rsidRPr="00EC4BF1">
              <w:rPr>
                <w:rFonts w:ascii="Times New Roman" w:hAnsi="Times New Roman" w:cs="Times New Roman"/>
                <w:sz w:val="28"/>
                <w:szCs w:val="28"/>
              </w:rPr>
              <w:t>Куклы-перчатки. Набор кукол для сказки «Теремок» (мышка, лягушка, заяц, лиса, волк, медведь)</w:t>
            </w:r>
          </w:p>
        </w:tc>
        <w:tc>
          <w:tcPr>
            <w:tcW w:w="1024" w:type="dxa"/>
          </w:tcPr>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24</w:t>
            </w:r>
          </w:p>
        </w:tc>
        <w:tc>
          <w:tcPr>
            <w:tcW w:w="1244" w:type="dxa"/>
          </w:tcPr>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13.12.18</w:t>
            </w:r>
          </w:p>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19.12.18</w:t>
            </w:r>
          </w:p>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20.12.18</w:t>
            </w:r>
          </w:p>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26.12.18</w:t>
            </w:r>
          </w:p>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27.12.18</w:t>
            </w:r>
          </w:p>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lastRenderedPageBreak/>
              <w:t>09.01.19</w:t>
            </w:r>
          </w:p>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10.01.19</w:t>
            </w:r>
          </w:p>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16.01.19</w:t>
            </w:r>
          </w:p>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17.01.19</w:t>
            </w:r>
          </w:p>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23.01.19</w:t>
            </w:r>
          </w:p>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24.01.19</w:t>
            </w:r>
          </w:p>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30.01.19</w:t>
            </w:r>
          </w:p>
        </w:tc>
      </w:tr>
      <w:tr w:rsidR="00EC4BF1" w:rsidRPr="00EC4BF1" w:rsidTr="007F56B1">
        <w:trPr>
          <w:trHeight w:val="299"/>
        </w:trPr>
        <w:tc>
          <w:tcPr>
            <w:tcW w:w="708" w:type="dxa"/>
          </w:tcPr>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lastRenderedPageBreak/>
              <w:t>5.3</w:t>
            </w:r>
          </w:p>
        </w:tc>
        <w:tc>
          <w:tcPr>
            <w:tcW w:w="5950" w:type="dxa"/>
          </w:tcPr>
          <w:p w:rsidR="00EC4BF1" w:rsidRPr="00EC4BF1" w:rsidRDefault="00EC4BF1" w:rsidP="00EC4BF1">
            <w:pPr>
              <w:rPr>
                <w:rFonts w:ascii="Times New Roman" w:hAnsi="Times New Roman" w:cs="Times New Roman"/>
                <w:sz w:val="28"/>
                <w:szCs w:val="28"/>
              </w:rPr>
            </w:pPr>
            <w:r w:rsidRPr="00EC4BF1">
              <w:rPr>
                <w:rFonts w:ascii="Times New Roman" w:hAnsi="Times New Roman" w:cs="Times New Roman"/>
                <w:sz w:val="28"/>
                <w:szCs w:val="28"/>
              </w:rPr>
              <w:t>Тростевые куклы. Бабушка и дедушка.</w:t>
            </w:r>
          </w:p>
        </w:tc>
        <w:tc>
          <w:tcPr>
            <w:tcW w:w="1024" w:type="dxa"/>
          </w:tcPr>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24</w:t>
            </w:r>
          </w:p>
        </w:tc>
        <w:tc>
          <w:tcPr>
            <w:tcW w:w="1244" w:type="dxa"/>
          </w:tcPr>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31.01.19</w:t>
            </w:r>
          </w:p>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06.02.19</w:t>
            </w:r>
          </w:p>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07.02.19</w:t>
            </w:r>
          </w:p>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13.02.19</w:t>
            </w:r>
          </w:p>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14.02.19</w:t>
            </w:r>
          </w:p>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20.02.19</w:t>
            </w:r>
          </w:p>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21.02.19</w:t>
            </w:r>
          </w:p>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27.02.19</w:t>
            </w:r>
          </w:p>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28.02.19</w:t>
            </w:r>
          </w:p>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06.03.19</w:t>
            </w:r>
          </w:p>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07.03.19</w:t>
            </w:r>
          </w:p>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13.03.19</w:t>
            </w:r>
          </w:p>
        </w:tc>
      </w:tr>
      <w:tr w:rsidR="00EC4BF1" w:rsidRPr="00EC4BF1" w:rsidTr="007F56B1">
        <w:trPr>
          <w:trHeight w:val="299"/>
        </w:trPr>
        <w:tc>
          <w:tcPr>
            <w:tcW w:w="708" w:type="dxa"/>
          </w:tcPr>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5.4</w:t>
            </w:r>
          </w:p>
        </w:tc>
        <w:tc>
          <w:tcPr>
            <w:tcW w:w="5950" w:type="dxa"/>
          </w:tcPr>
          <w:p w:rsidR="00EC4BF1" w:rsidRPr="00EC4BF1" w:rsidRDefault="00EC4BF1" w:rsidP="00EC4BF1">
            <w:pPr>
              <w:rPr>
                <w:rFonts w:ascii="Times New Roman" w:hAnsi="Times New Roman" w:cs="Times New Roman"/>
                <w:sz w:val="28"/>
                <w:szCs w:val="28"/>
              </w:rPr>
            </w:pPr>
            <w:r w:rsidRPr="00EC4BF1">
              <w:rPr>
                <w:rFonts w:ascii="Times New Roman" w:hAnsi="Times New Roman" w:cs="Times New Roman"/>
                <w:sz w:val="28"/>
                <w:szCs w:val="28"/>
              </w:rPr>
              <w:t>Мимирующие куклы. Мальчик и девочка.</w:t>
            </w:r>
          </w:p>
        </w:tc>
        <w:tc>
          <w:tcPr>
            <w:tcW w:w="1024" w:type="dxa"/>
          </w:tcPr>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24</w:t>
            </w:r>
          </w:p>
        </w:tc>
        <w:tc>
          <w:tcPr>
            <w:tcW w:w="1244" w:type="dxa"/>
          </w:tcPr>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14.03.19</w:t>
            </w:r>
          </w:p>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20.03.19</w:t>
            </w:r>
          </w:p>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21.03.19</w:t>
            </w:r>
          </w:p>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27.03.19</w:t>
            </w:r>
          </w:p>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28.03.19</w:t>
            </w:r>
          </w:p>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03.04.19</w:t>
            </w:r>
          </w:p>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04.04.19</w:t>
            </w:r>
          </w:p>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10.04.19</w:t>
            </w:r>
          </w:p>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11.04.19</w:t>
            </w:r>
          </w:p>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17.04.19</w:t>
            </w:r>
          </w:p>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18.04.19</w:t>
            </w:r>
          </w:p>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24.04.19</w:t>
            </w:r>
          </w:p>
        </w:tc>
      </w:tr>
      <w:tr w:rsidR="00EC4BF1" w:rsidRPr="00EC4BF1" w:rsidTr="007F56B1">
        <w:trPr>
          <w:trHeight w:val="299"/>
        </w:trPr>
        <w:tc>
          <w:tcPr>
            <w:tcW w:w="708" w:type="dxa"/>
          </w:tcPr>
          <w:p w:rsidR="00EC4BF1" w:rsidRPr="00EC4BF1" w:rsidRDefault="00EC4BF1" w:rsidP="00EC4BF1">
            <w:pPr>
              <w:jc w:val="center"/>
              <w:rPr>
                <w:rFonts w:ascii="Times New Roman" w:hAnsi="Times New Roman" w:cs="Times New Roman"/>
                <w:b/>
                <w:sz w:val="28"/>
                <w:szCs w:val="28"/>
              </w:rPr>
            </w:pPr>
            <w:r w:rsidRPr="00EC4BF1">
              <w:rPr>
                <w:rFonts w:ascii="Times New Roman" w:hAnsi="Times New Roman" w:cs="Times New Roman"/>
                <w:b/>
                <w:sz w:val="28"/>
                <w:szCs w:val="28"/>
              </w:rPr>
              <w:t>6.</w:t>
            </w:r>
          </w:p>
        </w:tc>
        <w:tc>
          <w:tcPr>
            <w:tcW w:w="5950" w:type="dxa"/>
          </w:tcPr>
          <w:p w:rsidR="00EC4BF1" w:rsidRPr="00EC4BF1" w:rsidRDefault="00EC4BF1" w:rsidP="00EC4BF1">
            <w:pPr>
              <w:rPr>
                <w:rFonts w:ascii="Times New Roman" w:hAnsi="Times New Roman" w:cs="Times New Roman"/>
                <w:b/>
                <w:sz w:val="28"/>
                <w:szCs w:val="28"/>
              </w:rPr>
            </w:pPr>
            <w:r w:rsidRPr="00EC4BF1">
              <w:rPr>
                <w:rFonts w:ascii="Times New Roman" w:hAnsi="Times New Roman" w:cs="Times New Roman"/>
                <w:b/>
                <w:sz w:val="28"/>
                <w:szCs w:val="28"/>
              </w:rPr>
              <w:t>Творческие проектные работы.</w:t>
            </w:r>
          </w:p>
        </w:tc>
        <w:tc>
          <w:tcPr>
            <w:tcW w:w="1024" w:type="dxa"/>
          </w:tcPr>
          <w:p w:rsidR="00EC4BF1" w:rsidRPr="00EC4BF1" w:rsidRDefault="00EC4BF1" w:rsidP="00EC4BF1">
            <w:pPr>
              <w:jc w:val="center"/>
              <w:rPr>
                <w:rFonts w:ascii="Times New Roman" w:hAnsi="Times New Roman" w:cs="Times New Roman"/>
                <w:b/>
                <w:sz w:val="28"/>
                <w:szCs w:val="28"/>
              </w:rPr>
            </w:pPr>
            <w:r w:rsidRPr="00EC4BF1">
              <w:rPr>
                <w:rFonts w:ascii="Times New Roman" w:hAnsi="Times New Roman" w:cs="Times New Roman"/>
                <w:b/>
                <w:sz w:val="28"/>
                <w:szCs w:val="28"/>
              </w:rPr>
              <w:t>20</w:t>
            </w:r>
          </w:p>
        </w:tc>
        <w:tc>
          <w:tcPr>
            <w:tcW w:w="1244" w:type="dxa"/>
          </w:tcPr>
          <w:p w:rsidR="00EC4BF1" w:rsidRPr="00EC4BF1" w:rsidRDefault="00EC4BF1" w:rsidP="00EC4BF1">
            <w:pPr>
              <w:jc w:val="center"/>
              <w:rPr>
                <w:rFonts w:ascii="Times New Roman" w:hAnsi="Times New Roman" w:cs="Times New Roman"/>
                <w:b/>
                <w:sz w:val="28"/>
                <w:szCs w:val="28"/>
              </w:rPr>
            </w:pPr>
          </w:p>
        </w:tc>
      </w:tr>
      <w:tr w:rsidR="00EC4BF1" w:rsidRPr="00EC4BF1" w:rsidTr="007F56B1">
        <w:trPr>
          <w:trHeight w:val="299"/>
        </w:trPr>
        <w:tc>
          <w:tcPr>
            <w:tcW w:w="708" w:type="dxa"/>
          </w:tcPr>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6.1</w:t>
            </w:r>
          </w:p>
        </w:tc>
        <w:tc>
          <w:tcPr>
            <w:tcW w:w="5950" w:type="dxa"/>
          </w:tcPr>
          <w:p w:rsidR="00EC4BF1" w:rsidRPr="00EC4BF1" w:rsidRDefault="00EC4BF1" w:rsidP="00EC4BF1">
            <w:pPr>
              <w:rPr>
                <w:rFonts w:ascii="Times New Roman" w:hAnsi="Times New Roman" w:cs="Times New Roman"/>
                <w:sz w:val="28"/>
                <w:szCs w:val="28"/>
              </w:rPr>
            </w:pPr>
            <w:r w:rsidRPr="00EC4BF1">
              <w:rPr>
                <w:rFonts w:ascii="Times New Roman" w:hAnsi="Times New Roman" w:cs="Times New Roman"/>
                <w:sz w:val="28"/>
                <w:szCs w:val="28"/>
              </w:rPr>
              <w:t>Создание эскиза куклы. Конструирование выкройки.</w:t>
            </w:r>
          </w:p>
        </w:tc>
        <w:tc>
          <w:tcPr>
            <w:tcW w:w="1024" w:type="dxa"/>
          </w:tcPr>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10</w:t>
            </w:r>
          </w:p>
        </w:tc>
        <w:tc>
          <w:tcPr>
            <w:tcW w:w="1244" w:type="dxa"/>
          </w:tcPr>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25.04.19</w:t>
            </w:r>
          </w:p>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01.05.19</w:t>
            </w:r>
          </w:p>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02.05.19</w:t>
            </w:r>
          </w:p>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08.05.19</w:t>
            </w:r>
          </w:p>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09.05.19</w:t>
            </w:r>
          </w:p>
        </w:tc>
      </w:tr>
      <w:tr w:rsidR="00EC4BF1" w:rsidRPr="00EC4BF1" w:rsidTr="007F56B1">
        <w:trPr>
          <w:trHeight w:val="299"/>
        </w:trPr>
        <w:tc>
          <w:tcPr>
            <w:tcW w:w="708" w:type="dxa"/>
          </w:tcPr>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6.2</w:t>
            </w:r>
          </w:p>
        </w:tc>
        <w:tc>
          <w:tcPr>
            <w:tcW w:w="5950" w:type="dxa"/>
          </w:tcPr>
          <w:p w:rsidR="00EC4BF1" w:rsidRPr="00EC4BF1" w:rsidRDefault="00EC4BF1" w:rsidP="00EC4BF1">
            <w:pPr>
              <w:jc w:val="center"/>
              <w:rPr>
                <w:rFonts w:ascii="Times New Roman" w:hAnsi="Times New Roman" w:cs="Times New Roman"/>
                <w:b/>
                <w:sz w:val="28"/>
                <w:szCs w:val="28"/>
              </w:rPr>
            </w:pPr>
            <w:r w:rsidRPr="00EC4BF1">
              <w:rPr>
                <w:rFonts w:ascii="Times New Roman" w:hAnsi="Times New Roman" w:cs="Times New Roman"/>
                <w:sz w:val="28"/>
                <w:szCs w:val="28"/>
              </w:rPr>
              <w:t>Создание куклы по собственному эскизу</w:t>
            </w:r>
          </w:p>
        </w:tc>
        <w:tc>
          <w:tcPr>
            <w:tcW w:w="1024" w:type="dxa"/>
          </w:tcPr>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10</w:t>
            </w:r>
          </w:p>
        </w:tc>
        <w:tc>
          <w:tcPr>
            <w:tcW w:w="1244" w:type="dxa"/>
          </w:tcPr>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15.05.19</w:t>
            </w:r>
          </w:p>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16.05.19</w:t>
            </w:r>
          </w:p>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22.05.19</w:t>
            </w:r>
          </w:p>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23.05.19</w:t>
            </w:r>
          </w:p>
          <w:p w:rsidR="00EC4BF1" w:rsidRPr="00EC4BF1" w:rsidRDefault="00EC4BF1" w:rsidP="00EC4BF1">
            <w:pPr>
              <w:jc w:val="center"/>
              <w:rPr>
                <w:rFonts w:ascii="Times New Roman" w:hAnsi="Times New Roman" w:cs="Times New Roman"/>
                <w:sz w:val="28"/>
                <w:szCs w:val="28"/>
              </w:rPr>
            </w:pPr>
            <w:r w:rsidRPr="00EC4BF1">
              <w:rPr>
                <w:rFonts w:ascii="Times New Roman" w:hAnsi="Times New Roman" w:cs="Times New Roman"/>
                <w:sz w:val="28"/>
                <w:szCs w:val="28"/>
              </w:rPr>
              <w:t>29.05.19</w:t>
            </w:r>
          </w:p>
        </w:tc>
      </w:tr>
      <w:tr w:rsidR="00EC4BF1" w:rsidRPr="00EC4BF1" w:rsidTr="007F56B1">
        <w:trPr>
          <w:trHeight w:val="299"/>
        </w:trPr>
        <w:tc>
          <w:tcPr>
            <w:tcW w:w="708" w:type="dxa"/>
          </w:tcPr>
          <w:p w:rsidR="00EC4BF1" w:rsidRPr="00EC4BF1" w:rsidRDefault="00EC4BF1" w:rsidP="00EC4BF1">
            <w:pPr>
              <w:jc w:val="center"/>
              <w:rPr>
                <w:rFonts w:ascii="Times New Roman" w:hAnsi="Times New Roman" w:cs="Times New Roman"/>
                <w:b/>
                <w:sz w:val="28"/>
                <w:szCs w:val="28"/>
              </w:rPr>
            </w:pPr>
            <w:r w:rsidRPr="00EC4BF1">
              <w:rPr>
                <w:rFonts w:ascii="Times New Roman" w:hAnsi="Times New Roman" w:cs="Times New Roman"/>
                <w:b/>
                <w:sz w:val="28"/>
                <w:szCs w:val="28"/>
              </w:rPr>
              <w:t>7.</w:t>
            </w:r>
          </w:p>
        </w:tc>
        <w:tc>
          <w:tcPr>
            <w:tcW w:w="5950" w:type="dxa"/>
          </w:tcPr>
          <w:p w:rsidR="00EC4BF1" w:rsidRPr="00EC4BF1" w:rsidRDefault="00EC4BF1" w:rsidP="00EC4BF1">
            <w:pPr>
              <w:rPr>
                <w:rFonts w:ascii="Times New Roman" w:hAnsi="Times New Roman" w:cs="Times New Roman"/>
                <w:b/>
                <w:sz w:val="28"/>
                <w:szCs w:val="28"/>
              </w:rPr>
            </w:pPr>
            <w:r w:rsidRPr="00EC4BF1">
              <w:rPr>
                <w:rFonts w:ascii="Times New Roman" w:hAnsi="Times New Roman" w:cs="Times New Roman"/>
                <w:b/>
                <w:sz w:val="28"/>
                <w:szCs w:val="28"/>
              </w:rPr>
              <w:t>Аттестация</w:t>
            </w:r>
          </w:p>
        </w:tc>
        <w:tc>
          <w:tcPr>
            <w:tcW w:w="1024" w:type="dxa"/>
          </w:tcPr>
          <w:p w:rsidR="00EC4BF1" w:rsidRPr="00EC4BF1" w:rsidRDefault="00EC4BF1" w:rsidP="00EC4BF1">
            <w:pPr>
              <w:jc w:val="center"/>
              <w:rPr>
                <w:rFonts w:ascii="Times New Roman" w:hAnsi="Times New Roman" w:cs="Times New Roman"/>
                <w:b/>
                <w:sz w:val="28"/>
                <w:szCs w:val="28"/>
              </w:rPr>
            </w:pPr>
            <w:r w:rsidRPr="00EC4BF1">
              <w:rPr>
                <w:rFonts w:ascii="Times New Roman" w:hAnsi="Times New Roman" w:cs="Times New Roman"/>
                <w:b/>
                <w:sz w:val="28"/>
                <w:szCs w:val="28"/>
              </w:rPr>
              <w:t>2</w:t>
            </w:r>
          </w:p>
        </w:tc>
        <w:tc>
          <w:tcPr>
            <w:tcW w:w="1244" w:type="dxa"/>
          </w:tcPr>
          <w:p w:rsidR="00EC4BF1" w:rsidRPr="00EC4BF1" w:rsidRDefault="00EC4BF1" w:rsidP="00EC4BF1">
            <w:pPr>
              <w:jc w:val="center"/>
              <w:rPr>
                <w:rFonts w:ascii="Times New Roman" w:hAnsi="Times New Roman" w:cs="Times New Roman"/>
                <w:b/>
                <w:sz w:val="28"/>
                <w:szCs w:val="28"/>
              </w:rPr>
            </w:pPr>
            <w:r w:rsidRPr="00EC4BF1">
              <w:rPr>
                <w:rFonts w:ascii="Times New Roman" w:hAnsi="Times New Roman" w:cs="Times New Roman"/>
                <w:b/>
                <w:sz w:val="28"/>
                <w:szCs w:val="28"/>
              </w:rPr>
              <w:t>30.05.19</w:t>
            </w:r>
          </w:p>
        </w:tc>
      </w:tr>
      <w:tr w:rsidR="00EC4BF1" w:rsidRPr="00EC4BF1" w:rsidTr="007F56B1">
        <w:trPr>
          <w:trHeight w:val="299"/>
        </w:trPr>
        <w:tc>
          <w:tcPr>
            <w:tcW w:w="708" w:type="dxa"/>
          </w:tcPr>
          <w:p w:rsidR="00EC4BF1" w:rsidRPr="00EC4BF1" w:rsidRDefault="00EC4BF1" w:rsidP="00EC4BF1">
            <w:pPr>
              <w:jc w:val="center"/>
              <w:rPr>
                <w:rFonts w:ascii="Times New Roman" w:hAnsi="Times New Roman" w:cs="Times New Roman"/>
                <w:b/>
                <w:sz w:val="28"/>
                <w:szCs w:val="28"/>
              </w:rPr>
            </w:pPr>
            <w:r w:rsidRPr="00EC4BF1">
              <w:rPr>
                <w:rFonts w:ascii="Times New Roman" w:hAnsi="Times New Roman" w:cs="Times New Roman"/>
                <w:b/>
                <w:sz w:val="28"/>
                <w:szCs w:val="28"/>
              </w:rPr>
              <w:t>8.</w:t>
            </w:r>
          </w:p>
        </w:tc>
        <w:tc>
          <w:tcPr>
            <w:tcW w:w="5950" w:type="dxa"/>
          </w:tcPr>
          <w:p w:rsidR="00EC4BF1" w:rsidRPr="00EC4BF1" w:rsidRDefault="00EC4BF1" w:rsidP="00EC4BF1">
            <w:pPr>
              <w:rPr>
                <w:rFonts w:ascii="Times New Roman" w:hAnsi="Times New Roman" w:cs="Times New Roman"/>
                <w:b/>
                <w:sz w:val="28"/>
                <w:szCs w:val="28"/>
              </w:rPr>
            </w:pPr>
            <w:r w:rsidRPr="00EC4BF1">
              <w:rPr>
                <w:rFonts w:ascii="Times New Roman" w:hAnsi="Times New Roman" w:cs="Times New Roman"/>
                <w:b/>
                <w:sz w:val="28"/>
                <w:szCs w:val="28"/>
              </w:rPr>
              <w:t>Итоговое занятие.</w:t>
            </w:r>
          </w:p>
        </w:tc>
        <w:tc>
          <w:tcPr>
            <w:tcW w:w="1024" w:type="dxa"/>
          </w:tcPr>
          <w:p w:rsidR="00EC4BF1" w:rsidRPr="00EC4BF1" w:rsidRDefault="00EC4BF1" w:rsidP="00EC4BF1">
            <w:pPr>
              <w:jc w:val="center"/>
              <w:rPr>
                <w:rFonts w:ascii="Times New Roman" w:hAnsi="Times New Roman" w:cs="Times New Roman"/>
                <w:b/>
                <w:sz w:val="28"/>
                <w:szCs w:val="28"/>
              </w:rPr>
            </w:pPr>
            <w:r w:rsidRPr="00EC4BF1">
              <w:rPr>
                <w:rFonts w:ascii="Times New Roman" w:hAnsi="Times New Roman" w:cs="Times New Roman"/>
                <w:b/>
                <w:sz w:val="28"/>
                <w:szCs w:val="28"/>
              </w:rPr>
              <w:t>2</w:t>
            </w:r>
          </w:p>
        </w:tc>
        <w:tc>
          <w:tcPr>
            <w:tcW w:w="1244" w:type="dxa"/>
          </w:tcPr>
          <w:p w:rsidR="00EC4BF1" w:rsidRPr="00EC4BF1" w:rsidRDefault="00EC4BF1" w:rsidP="00EC4BF1">
            <w:pPr>
              <w:jc w:val="center"/>
              <w:rPr>
                <w:rFonts w:ascii="Times New Roman" w:hAnsi="Times New Roman" w:cs="Times New Roman"/>
                <w:b/>
                <w:sz w:val="28"/>
                <w:szCs w:val="28"/>
              </w:rPr>
            </w:pPr>
            <w:r w:rsidRPr="00EC4BF1">
              <w:rPr>
                <w:rFonts w:ascii="Times New Roman" w:hAnsi="Times New Roman" w:cs="Times New Roman"/>
                <w:b/>
                <w:sz w:val="28"/>
                <w:szCs w:val="28"/>
              </w:rPr>
              <w:t>05.06.19</w:t>
            </w:r>
          </w:p>
        </w:tc>
      </w:tr>
      <w:tr w:rsidR="00EC4BF1" w:rsidRPr="00EC4BF1" w:rsidTr="007F56B1">
        <w:trPr>
          <w:trHeight w:val="299"/>
        </w:trPr>
        <w:tc>
          <w:tcPr>
            <w:tcW w:w="708" w:type="dxa"/>
          </w:tcPr>
          <w:p w:rsidR="00EC4BF1" w:rsidRPr="00EC4BF1" w:rsidRDefault="00EC4BF1" w:rsidP="00EC4BF1">
            <w:pPr>
              <w:rPr>
                <w:rFonts w:ascii="Times New Roman" w:hAnsi="Times New Roman" w:cs="Times New Roman"/>
                <w:sz w:val="28"/>
                <w:szCs w:val="28"/>
              </w:rPr>
            </w:pPr>
          </w:p>
        </w:tc>
        <w:tc>
          <w:tcPr>
            <w:tcW w:w="5950" w:type="dxa"/>
          </w:tcPr>
          <w:p w:rsidR="00EC4BF1" w:rsidRPr="00EC4BF1" w:rsidRDefault="00EC4BF1" w:rsidP="00EC4BF1">
            <w:pPr>
              <w:rPr>
                <w:rFonts w:ascii="Times New Roman" w:hAnsi="Times New Roman" w:cs="Times New Roman"/>
                <w:sz w:val="28"/>
                <w:szCs w:val="28"/>
              </w:rPr>
            </w:pPr>
            <w:r w:rsidRPr="00EC4BF1">
              <w:rPr>
                <w:rFonts w:ascii="Times New Roman" w:hAnsi="Times New Roman" w:cs="Times New Roman"/>
                <w:sz w:val="28"/>
                <w:szCs w:val="28"/>
              </w:rPr>
              <w:t>Итог:</w:t>
            </w:r>
          </w:p>
        </w:tc>
        <w:tc>
          <w:tcPr>
            <w:tcW w:w="1024" w:type="dxa"/>
          </w:tcPr>
          <w:p w:rsidR="00EC4BF1" w:rsidRPr="00EC4BF1" w:rsidRDefault="00EC4BF1" w:rsidP="00EC4BF1">
            <w:pPr>
              <w:jc w:val="center"/>
              <w:rPr>
                <w:rFonts w:ascii="Times New Roman" w:hAnsi="Times New Roman" w:cs="Times New Roman"/>
                <w:b/>
                <w:sz w:val="28"/>
                <w:szCs w:val="28"/>
              </w:rPr>
            </w:pPr>
            <w:r w:rsidRPr="00EC4BF1">
              <w:rPr>
                <w:rFonts w:ascii="Times New Roman" w:hAnsi="Times New Roman" w:cs="Times New Roman"/>
                <w:b/>
                <w:sz w:val="28"/>
                <w:szCs w:val="28"/>
              </w:rPr>
              <w:t>144</w:t>
            </w:r>
          </w:p>
        </w:tc>
        <w:tc>
          <w:tcPr>
            <w:tcW w:w="1244" w:type="dxa"/>
          </w:tcPr>
          <w:p w:rsidR="00EC4BF1" w:rsidRPr="00EC4BF1" w:rsidRDefault="00EC4BF1" w:rsidP="00EC4BF1">
            <w:pPr>
              <w:jc w:val="center"/>
              <w:rPr>
                <w:rFonts w:ascii="Times New Roman" w:hAnsi="Times New Roman" w:cs="Times New Roman"/>
                <w:b/>
                <w:sz w:val="28"/>
                <w:szCs w:val="28"/>
              </w:rPr>
            </w:pPr>
          </w:p>
        </w:tc>
      </w:tr>
    </w:tbl>
    <w:p w:rsidR="00EC4BF1" w:rsidRPr="00EC4BF1" w:rsidRDefault="00EC4BF1" w:rsidP="00EC4BF1">
      <w:pPr>
        <w:jc w:val="center"/>
        <w:rPr>
          <w:rFonts w:ascii="Times New Roman" w:hAnsi="Times New Roman" w:cs="Times New Roman"/>
          <w:b/>
          <w:sz w:val="28"/>
          <w:szCs w:val="28"/>
        </w:rPr>
      </w:pPr>
      <w:r w:rsidRPr="00EC4BF1">
        <w:rPr>
          <w:rFonts w:ascii="Times New Roman" w:hAnsi="Times New Roman" w:cs="Times New Roman"/>
          <w:b/>
          <w:sz w:val="28"/>
          <w:szCs w:val="28"/>
        </w:rPr>
        <w:lastRenderedPageBreak/>
        <w:t>Календарно-тематический план</w:t>
      </w:r>
    </w:p>
    <w:p w:rsidR="00EC4BF1" w:rsidRPr="00EC4BF1" w:rsidRDefault="00EC4BF1" w:rsidP="00EC4BF1">
      <w:pPr>
        <w:jc w:val="center"/>
        <w:rPr>
          <w:rFonts w:ascii="Times New Roman" w:hAnsi="Times New Roman" w:cs="Times New Roman"/>
          <w:b/>
          <w:sz w:val="28"/>
          <w:szCs w:val="28"/>
        </w:rPr>
      </w:pPr>
      <w:r w:rsidRPr="00EC4BF1">
        <w:rPr>
          <w:rFonts w:ascii="Times New Roman" w:hAnsi="Times New Roman" w:cs="Times New Roman"/>
          <w:b/>
          <w:sz w:val="28"/>
          <w:szCs w:val="28"/>
        </w:rPr>
        <w:t>2 год обучения.</w:t>
      </w:r>
    </w:p>
    <w:p w:rsidR="00EC4BF1" w:rsidRPr="00EC4BF1" w:rsidRDefault="00EC4BF1" w:rsidP="00EC4BF1">
      <w:pPr>
        <w:jc w:val="center"/>
        <w:rPr>
          <w:rFonts w:ascii="Times New Roman" w:hAnsi="Times New Roman" w:cs="Times New Roman"/>
          <w:b/>
          <w:sz w:val="28"/>
          <w:szCs w:val="28"/>
        </w:rPr>
      </w:pPr>
    </w:p>
    <w:p w:rsidR="00EC4BF1" w:rsidRPr="00E45732" w:rsidRDefault="00EC4BF1" w:rsidP="00E45732">
      <w:pPr>
        <w:spacing w:after="200" w:line="276" w:lineRule="auto"/>
        <w:rPr>
          <w:rFonts w:ascii="Times New Roman" w:eastAsia="Times New Roman" w:hAnsi="Times New Roman" w:cs="Times New Roman"/>
          <w:sz w:val="24"/>
          <w:szCs w:val="24"/>
          <w:lang w:eastAsia="ru-RU"/>
        </w:rPr>
      </w:pPr>
      <w:bookmarkStart w:id="0" w:name="_GoBack"/>
      <w:bookmarkEnd w:id="0"/>
    </w:p>
    <w:p w:rsidR="00E45732" w:rsidRPr="00E45732" w:rsidRDefault="00E45732" w:rsidP="00E45732">
      <w:pPr>
        <w:spacing w:after="200" w:line="276" w:lineRule="auto"/>
        <w:rPr>
          <w:rFonts w:ascii="Times New Roman" w:eastAsia="Times New Roman" w:hAnsi="Times New Roman" w:cs="Times New Roman"/>
          <w:sz w:val="24"/>
          <w:szCs w:val="24"/>
          <w:lang w:eastAsia="ru-RU"/>
        </w:rPr>
      </w:pPr>
    </w:p>
    <w:p w:rsidR="00E45732" w:rsidRPr="00E45732" w:rsidRDefault="00E45732" w:rsidP="00E45732">
      <w:pPr>
        <w:spacing w:after="200" w:line="276" w:lineRule="auto"/>
        <w:jc w:val="center"/>
        <w:rPr>
          <w:rFonts w:ascii="Times New Roman" w:eastAsia="Times New Roman" w:hAnsi="Times New Roman" w:cs="Times New Roman"/>
          <w:b/>
          <w:sz w:val="24"/>
          <w:szCs w:val="24"/>
          <w:lang w:eastAsia="ru-RU"/>
        </w:rPr>
      </w:pPr>
      <w:r w:rsidRPr="00E45732">
        <w:rPr>
          <w:rFonts w:ascii="Times New Roman" w:eastAsia="Times New Roman" w:hAnsi="Times New Roman" w:cs="Times New Roman"/>
          <w:b/>
          <w:sz w:val="24"/>
          <w:szCs w:val="24"/>
          <w:lang w:eastAsia="ru-RU"/>
        </w:rPr>
        <w:t>Содержание изучаемого курса второго года обучения</w:t>
      </w:r>
    </w:p>
    <w:p w:rsidR="00E45732" w:rsidRPr="00E45732" w:rsidRDefault="00E45732" w:rsidP="00E45732">
      <w:pPr>
        <w:spacing w:after="200" w:line="276" w:lineRule="auto"/>
        <w:rPr>
          <w:rFonts w:ascii="Times New Roman" w:eastAsia="Times New Roman" w:hAnsi="Times New Roman" w:cs="Times New Roman"/>
          <w:b/>
          <w:sz w:val="24"/>
          <w:szCs w:val="24"/>
          <w:lang w:eastAsia="ru-RU"/>
        </w:rPr>
      </w:pPr>
      <w:r w:rsidRPr="00E45732">
        <w:rPr>
          <w:rFonts w:ascii="Times New Roman" w:eastAsia="Times New Roman" w:hAnsi="Times New Roman" w:cs="Times New Roman"/>
          <w:b/>
          <w:sz w:val="24"/>
          <w:szCs w:val="24"/>
          <w:lang w:eastAsia="ru-RU"/>
        </w:rPr>
        <w:t>Тема 1. Вводное занятие (2ч.)</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 xml:space="preserve"> </w:t>
      </w:r>
      <w:r w:rsidRPr="00E45732">
        <w:rPr>
          <w:rFonts w:ascii="Times New Roman" w:eastAsia="Times New Roman" w:hAnsi="Times New Roman" w:cs="Times New Roman"/>
          <w:i/>
          <w:sz w:val="24"/>
          <w:szCs w:val="24"/>
          <w:lang w:eastAsia="ru-RU"/>
        </w:rPr>
        <w:t>Теория:</w:t>
      </w:r>
      <w:r w:rsidRPr="00E45732">
        <w:rPr>
          <w:rFonts w:ascii="Times New Roman" w:eastAsia="Times New Roman" w:hAnsi="Times New Roman" w:cs="Times New Roman"/>
          <w:sz w:val="24"/>
          <w:szCs w:val="24"/>
          <w:lang w:eastAsia="ru-RU"/>
        </w:rPr>
        <w:t xml:space="preserve"> Введение в образовательную программу. Цель и задачи на год. Демонстрация выставки изделий, фотоматериалов, методической литературы. Повторение правил безопасности труда, ППБ, правил внутреннего распорядка. Организация занятий.</w:t>
      </w:r>
    </w:p>
    <w:p w:rsidR="00E45732" w:rsidRPr="00E45732" w:rsidRDefault="00E45732" w:rsidP="00E45732">
      <w:pPr>
        <w:spacing w:after="200" w:line="276" w:lineRule="auto"/>
        <w:rPr>
          <w:rFonts w:ascii="Times New Roman" w:eastAsia="Times New Roman" w:hAnsi="Times New Roman" w:cs="Times New Roman"/>
          <w:b/>
          <w:sz w:val="24"/>
          <w:szCs w:val="24"/>
          <w:lang w:eastAsia="ru-RU"/>
        </w:rPr>
      </w:pPr>
      <w:r w:rsidRPr="00E45732">
        <w:rPr>
          <w:rFonts w:ascii="Times New Roman" w:eastAsia="Times New Roman" w:hAnsi="Times New Roman" w:cs="Times New Roman"/>
          <w:b/>
          <w:sz w:val="24"/>
          <w:szCs w:val="24"/>
          <w:lang w:eastAsia="ru-RU"/>
        </w:rPr>
        <w:t>Тема 2. Чердачная игрушка (10ч.)</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i/>
          <w:sz w:val="24"/>
          <w:szCs w:val="24"/>
          <w:lang w:eastAsia="ru-RU"/>
        </w:rPr>
        <w:t xml:space="preserve">Теория: </w:t>
      </w:r>
      <w:r w:rsidRPr="00E45732">
        <w:rPr>
          <w:rFonts w:ascii="Times New Roman" w:eastAsia="Times New Roman" w:hAnsi="Times New Roman" w:cs="Times New Roman"/>
          <w:sz w:val="24"/>
          <w:szCs w:val="24"/>
          <w:lang w:eastAsia="ru-RU"/>
        </w:rPr>
        <w:t xml:space="preserve">История возникновения кукол. Основные особенности куклы. Показ образцов кукол.  </w:t>
      </w:r>
    </w:p>
    <w:p w:rsidR="00E45732" w:rsidRPr="00E45732" w:rsidRDefault="00E45732" w:rsidP="00E45732">
      <w:pPr>
        <w:spacing w:after="200" w:line="276" w:lineRule="auto"/>
        <w:rPr>
          <w:rFonts w:ascii="Times New Roman" w:eastAsia="Times New Roman" w:hAnsi="Times New Roman" w:cs="Times New Roman"/>
          <w:i/>
          <w:sz w:val="24"/>
          <w:szCs w:val="24"/>
          <w:lang w:eastAsia="ru-RU"/>
        </w:rPr>
      </w:pPr>
      <w:r w:rsidRPr="00E45732">
        <w:rPr>
          <w:rFonts w:ascii="Times New Roman" w:eastAsia="Times New Roman" w:hAnsi="Times New Roman" w:cs="Times New Roman"/>
          <w:i/>
          <w:sz w:val="24"/>
          <w:szCs w:val="24"/>
          <w:lang w:eastAsia="ru-RU"/>
        </w:rPr>
        <w:t>Практика:</w:t>
      </w:r>
      <w:r w:rsidRPr="00E45732">
        <w:rPr>
          <w:rFonts w:ascii="Times New Roman" w:eastAsia="Times New Roman" w:hAnsi="Times New Roman" w:cs="Times New Roman"/>
          <w:sz w:val="24"/>
          <w:szCs w:val="24"/>
          <w:lang w:eastAsia="ru-RU"/>
        </w:rPr>
        <w:t xml:space="preserve"> Изготовление игрушки. Подбор материала. Изготовление выкройки основы и одежды куклы. Перенос чертежа на ткань. Крой и сметывание деталей. Пошив и набивка синтепоном  туловища, рук, ног. Сбор основы. Доработка готового изделия. Оценка работы. </w:t>
      </w:r>
    </w:p>
    <w:p w:rsidR="00E45732" w:rsidRPr="00E45732" w:rsidRDefault="00E45732" w:rsidP="00E45732">
      <w:pPr>
        <w:spacing w:after="200" w:line="276" w:lineRule="auto"/>
        <w:rPr>
          <w:rFonts w:ascii="Times New Roman" w:eastAsia="Times New Roman" w:hAnsi="Times New Roman" w:cs="Times New Roman"/>
          <w:b/>
          <w:sz w:val="24"/>
          <w:szCs w:val="24"/>
          <w:lang w:eastAsia="ru-RU"/>
        </w:rPr>
      </w:pPr>
      <w:r w:rsidRPr="00E45732">
        <w:rPr>
          <w:rFonts w:ascii="Times New Roman" w:eastAsia="Times New Roman" w:hAnsi="Times New Roman" w:cs="Times New Roman"/>
          <w:b/>
          <w:sz w:val="24"/>
          <w:szCs w:val="24"/>
          <w:lang w:eastAsia="ru-RU"/>
        </w:rPr>
        <w:t>Тема 3. Игрушки-примитивы (8ч.)</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i/>
          <w:sz w:val="24"/>
          <w:szCs w:val="24"/>
          <w:lang w:eastAsia="ru-RU"/>
        </w:rPr>
        <w:t xml:space="preserve">Теория: </w:t>
      </w:r>
      <w:r w:rsidRPr="00E45732">
        <w:rPr>
          <w:rFonts w:ascii="Times New Roman" w:eastAsia="Times New Roman" w:hAnsi="Times New Roman" w:cs="Times New Roman"/>
          <w:sz w:val="24"/>
          <w:szCs w:val="24"/>
          <w:lang w:eastAsia="ru-RU"/>
        </w:rPr>
        <w:t>Что такое примитивы? Уникальность игрушек-примитивов, суть данного направления.</w:t>
      </w:r>
    </w:p>
    <w:p w:rsidR="00E45732" w:rsidRPr="00E45732" w:rsidRDefault="00E45732" w:rsidP="00E45732">
      <w:pPr>
        <w:spacing w:after="200" w:line="276" w:lineRule="auto"/>
        <w:rPr>
          <w:rFonts w:ascii="Times New Roman" w:eastAsia="Times New Roman" w:hAnsi="Times New Roman" w:cs="Times New Roman"/>
          <w:i/>
          <w:sz w:val="24"/>
          <w:szCs w:val="24"/>
          <w:lang w:eastAsia="ru-RU"/>
        </w:rPr>
      </w:pPr>
      <w:r w:rsidRPr="00E45732">
        <w:rPr>
          <w:rFonts w:ascii="Times New Roman" w:eastAsia="Times New Roman" w:hAnsi="Times New Roman" w:cs="Times New Roman"/>
          <w:i/>
          <w:sz w:val="24"/>
          <w:szCs w:val="24"/>
          <w:lang w:eastAsia="ru-RU"/>
        </w:rPr>
        <w:t xml:space="preserve">Практика: </w:t>
      </w:r>
      <w:r w:rsidRPr="00E45732">
        <w:rPr>
          <w:rFonts w:ascii="Times New Roman" w:eastAsia="Times New Roman" w:hAnsi="Times New Roman" w:cs="Times New Roman"/>
          <w:sz w:val="24"/>
          <w:szCs w:val="24"/>
          <w:lang w:eastAsia="ru-RU"/>
        </w:rPr>
        <w:t>разработка собственного эскиза примитивной игрушки,  раскрой деталей, вырезание и сшивание деталей кроя. Оформление лица.</w:t>
      </w:r>
    </w:p>
    <w:p w:rsidR="00E45732" w:rsidRPr="00E45732" w:rsidRDefault="00E45732" w:rsidP="00E45732">
      <w:pPr>
        <w:spacing w:after="200" w:line="276" w:lineRule="auto"/>
        <w:rPr>
          <w:rFonts w:ascii="Times New Roman" w:eastAsia="Times New Roman" w:hAnsi="Times New Roman" w:cs="Times New Roman"/>
          <w:b/>
          <w:sz w:val="24"/>
          <w:szCs w:val="24"/>
          <w:lang w:eastAsia="ru-RU"/>
        </w:rPr>
      </w:pPr>
      <w:r w:rsidRPr="00E45732">
        <w:rPr>
          <w:rFonts w:ascii="Times New Roman" w:eastAsia="Times New Roman" w:hAnsi="Times New Roman" w:cs="Times New Roman"/>
          <w:b/>
          <w:sz w:val="24"/>
          <w:szCs w:val="24"/>
          <w:lang w:eastAsia="ru-RU"/>
        </w:rPr>
        <w:t>Тема 4. Игрушки в стиле Тильда (24ч.)</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i/>
          <w:sz w:val="24"/>
          <w:szCs w:val="24"/>
          <w:lang w:eastAsia="ru-RU"/>
        </w:rPr>
        <w:t>Теория:</w:t>
      </w:r>
      <w:r w:rsidRPr="00E45732">
        <w:rPr>
          <w:rFonts w:ascii="Times New Roman" w:eastAsia="Times New Roman" w:hAnsi="Times New Roman" w:cs="Times New Roman"/>
          <w:sz w:val="24"/>
          <w:szCs w:val="24"/>
          <w:lang w:eastAsia="ru-RU"/>
        </w:rPr>
        <w:t xml:space="preserve">  «Знакомство» с автором бренда – Тони Финнангер. «Тильдомания» в разных странах. Виды кукол-тильд. Ткани-тильда и прочие хлопчатобумажные ткани, используемы для их пошива. Ткани ручной окраски. Окрашивание ткани для тильд в домашних условиях с помощью кофе и чая. Различные способы окрашивания.  </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i/>
          <w:sz w:val="24"/>
          <w:szCs w:val="24"/>
          <w:lang w:eastAsia="ru-RU"/>
        </w:rPr>
        <w:t>Практика:</w:t>
      </w:r>
      <w:r w:rsidRPr="00E45732">
        <w:rPr>
          <w:rFonts w:ascii="Times New Roman" w:eastAsia="Times New Roman" w:hAnsi="Times New Roman" w:cs="Times New Roman"/>
          <w:sz w:val="24"/>
          <w:szCs w:val="24"/>
          <w:lang w:eastAsia="ru-RU"/>
        </w:rPr>
        <w:t xml:space="preserve"> Работа с чертежами и выкройками. Особенности раскроя тильд. Последовательность кроя. Снятие лекал с журнала на кальку. Раскрой с учётом экономичности раскладки. Секреты экономного кроя. Сшивание и вырезание деталей кроя. Особенности выворачивания деталей небольшой ширины. Инструменты и приспособления.  Сборка куклы. Особенности набивки тильд. Пуговичное крепление.  Одежда для кукол-тильд.</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p>
    <w:p w:rsidR="00E45732" w:rsidRPr="00E45732" w:rsidRDefault="00E45732" w:rsidP="00E45732">
      <w:pPr>
        <w:spacing w:after="200" w:line="276" w:lineRule="auto"/>
        <w:rPr>
          <w:rFonts w:ascii="Times New Roman" w:eastAsia="Times New Roman" w:hAnsi="Times New Roman" w:cs="Times New Roman"/>
          <w:b/>
          <w:sz w:val="24"/>
          <w:szCs w:val="24"/>
          <w:lang w:eastAsia="ru-RU"/>
        </w:rPr>
      </w:pPr>
      <w:r w:rsidRPr="00E45732">
        <w:rPr>
          <w:rFonts w:ascii="Times New Roman" w:eastAsia="Times New Roman" w:hAnsi="Times New Roman" w:cs="Times New Roman"/>
          <w:b/>
          <w:sz w:val="24"/>
          <w:szCs w:val="24"/>
          <w:lang w:eastAsia="ru-RU"/>
        </w:rPr>
        <w:t>Тема 5. Изготовление  кукол для кукольного театра (142ч.)</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i/>
          <w:sz w:val="24"/>
          <w:szCs w:val="24"/>
          <w:lang w:eastAsia="ru-RU"/>
        </w:rPr>
        <w:lastRenderedPageBreak/>
        <w:t xml:space="preserve">Теория: </w:t>
      </w:r>
      <w:r w:rsidRPr="00E45732">
        <w:rPr>
          <w:rFonts w:ascii="Times New Roman" w:eastAsia="Times New Roman" w:hAnsi="Times New Roman" w:cs="Times New Roman"/>
          <w:sz w:val="24"/>
          <w:szCs w:val="24"/>
          <w:lang w:eastAsia="ru-RU"/>
        </w:rPr>
        <w:t xml:space="preserve">Исторические сведения о кукольном театре. Знакомство с </w:t>
      </w:r>
      <w:r w:rsidRPr="00E45732">
        <w:rPr>
          <w:rFonts w:ascii="Times New Roman" w:eastAsia="Times New Roman" w:hAnsi="Times New Roman" w:cs="Times New Roman"/>
          <w:bCs/>
          <w:sz w:val="24"/>
          <w:szCs w:val="24"/>
          <w:lang w:eastAsia="ru-RU"/>
        </w:rPr>
        <w:t xml:space="preserve">профессиями людей, которые работают в театре. </w:t>
      </w:r>
      <w:r w:rsidRPr="00E45732">
        <w:rPr>
          <w:rFonts w:ascii="Times New Roman" w:eastAsia="Times New Roman" w:hAnsi="Times New Roman" w:cs="Times New Roman"/>
          <w:sz w:val="24"/>
          <w:szCs w:val="24"/>
          <w:lang w:eastAsia="ru-RU"/>
        </w:rPr>
        <w:t xml:space="preserve">Разновидности кукольного театра. Показ видеоматериалов. Показ готовых кукол.  </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b/>
          <w:i/>
          <w:sz w:val="24"/>
          <w:szCs w:val="24"/>
          <w:u w:val="single"/>
          <w:lang w:eastAsia="ru-RU"/>
        </w:rPr>
        <w:t>5.1</w:t>
      </w:r>
      <w:r w:rsidRPr="00E45732">
        <w:rPr>
          <w:rFonts w:ascii="Times New Roman" w:eastAsia="Times New Roman" w:hAnsi="Times New Roman" w:cs="Times New Roman"/>
          <w:b/>
          <w:sz w:val="24"/>
          <w:szCs w:val="24"/>
          <w:u w:val="single"/>
          <w:lang w:eastAsia="ru-RU"/>
        </w:rPr>
        <w:t xml:space="preserve">. Пальчиковые куклы </w:t>
      </w:r>
      <w:r w:rsidRPr="00E45732">
        <w:rPr>
          <w:rFonts w:ascii="Times New Roman" w:eastAsia="Times New Roman" w:hAnsi="Times New Roman" w:cs="Times New Roman"/>
          <w:b/>
          <w:sz w:val="24"/>
          <w:szCs w:val="24"/>
          <w:lang w:eastAsia="ru-RU"/>
        </w:rPr>
        <w:t>(16ч.)</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i/>
          <w:sz w:val="24"/>
          <w:szCs w:val="24"/>
          <w:lang w:eastAsia="ru-RU"/>
        </w:rPr>
        <w:t xml:space="preserve">Практика: </w:t>
      </w:r>
      <w:r w:rsidRPr="00E45732">
        <w:rPr>
          <w:rFonts w:ascii="Times New Roman" w:eastAsia="Times New Roman" w:hAnsi="Times New Roman" w:cs="Times New Roman"/>
          <w:sz w:val="24"/>
          <w:szCs w:val="24"/>
          <w:lang w:eastAsia="ru-RU"/>
        </w:rPr>
        <w:t>Набор пальчиковых  кукол для сказки «Репка» (репка, дед, бабка, внучка, Жучка, кошка, мышка). Перевод выкроек на ткань, вырезание деталей, сшивание. Оформление лиц.</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b/>
          <w:sz w:val="24"/>
          <w:szCs w:val="24"/>
          <w:u w:val="single"/>
          <w:lang w:eastAsia="ru-RU"/>
        </w:rPr>
        <w:t>5.2. Куклы-перчатки</w:t>
      </w:r>
      <w:r w:rsidRPr="00E45732">
        <w:rPr>
          <w:rFonts w:ascii="Times New Roman" w:eastAsia="Times New Roman" w:hAnsi="Times New Roman" w:cs="Times New Roman"/>
          <w:b/>
          <w:sz w:val="24"/>
          <w:szCs w:val="24"/>
          <w:lang w:eastAsia="ru-RU"/>
        </w:rPr>
        <w:t xml:space="preserve"> (42ч.)</w:t>
      </w:r>
      <w:r w:rsidRPr="00E45732">
        <w:rPr>
          <w:rFonts w:ascii="Times New Roman" w:eastAsia="Times New Roman" w:hAnsi="Times New Roman" w:cs="Times New Roman"/>
          <w:sz w:val="24"/>
          <w:szCs w:val="24"/>
          <w:lang w:eastAsia="ru-RU"/>
        </w:rPr>
        <w:t xml:space="preserve"> </w:t>
      </w:r>
    </w:p>
    <w:p w:rsidR="00E45732" w:rsidRPr="00E45732" w:rsidRDefault="00E45732" w:rsidP="00E45732">
      <w:pPr>
        <w:spacing w:after="200" w:line="276" w:lineRule="auto"/>
        <w:rPr>
          <w:rFonts w:ascii="Times New Roman" w:eastAsia="Times New Roman" w:hAnsi="Times New Roman" w:cs="Times New Roman"/>
          <w:i/>
          <w:sz w:val="24"/>
          <w:szCs w:val="24"/>
          <w:lang w:eastAsia="ru-RU"/>
        </w:rPr>
      </w:pPr>
      <w:r w:rsidRPr="00E45732">
        <w:rPr>
          <w:rFonts w:ascii="Times New Roman" w:eastAsia="Times New Roman" w:hAnsi="Times New Roman" w:cs="Times New Roman"/>
          <w:i/>
          <w:sz w:val="24"/>
          <w:szCs w:val="24"/>
          <w:lang w:eastAsia="ru-RU"/>
        </w:rPr>
        <w:t xml:space="preserve">Теория: </w:t>
      </w:r>
      <w:r w:rsidRPr="00E45732">
        <w:rPr>
          <w:rFonts w:ascii="Times New Roman" w:eastAsia="Times New Roman" w:hAnsi="Times New Roman" w:cs="Times New Roman"/>
          <w:b/>
          <w:bCs/>
          <w:color w:val="676A6C"/>
          <w:sz w:val="24"/>
          <w:szCs w:val="24"/>
          <w:lang w:eastAsia="ru-RU"/>
        </w:rPr>
        <w:t xml:space="preserve">   </w:t>
      </w:r>
      <w:r w:rsidRPr="00E45732">
        <w:rPr>
          <w:rFonts w:ascii="Times New Roman" w:eastAsia="Times New Roman" w:hAnsi="Times New Roman" w:cs="Times New Roman"/>
          <w:bCs/>
          <w:sz w:val="24"/>
          <w:szCs w:val="24"/>
          <w:lang w:eastAsia="ru-RU"/>
        </w:rPr>
        <w:t xml:space="preserve">Знакомство с различными видами декораций к спектаклю, с профессией художник-оформитель. Техника </w:t>
      </w:r>
      <w:r w:rsidRPr="00E45732">
        <w:rPr>
          <w:rFonts w:ascii="Times New Roman" w:eastAsia="Times New Roman" w:hAnsi="Times New Roman" w:cs="Times New Roman"/>
          <w:b/>
          <w:bCs/>
          <w:sz w:val="24"/>
          <w:szCs w:val="24"/>
          <w:lang w:eastAsia="ru-RU"/>
        </w:rPr>
        <w:t xml:space="preserve"> </w:t>
      </w:r>
      <w:r w:rsidRPr="00E45732">
        <w:rPr>
          <w:rFonts w:ascii="Times New Roman" w:eastAsia="Times New Roman" w:hAnsi="Times New Roman" w:cs="Times New Roman"/>
          <w:bCs/>
          <w:sz w:val="24"/>
          <w:szCs w:val="24"/>
          <w:lang w:eastAsia="ru-RU"/>
        </w:rPr>
        <w:t xml:space="preserve">правильного </w:t>
      </w:r>
      <w:r w:rsidRPr="00E45732">
        <w:rPr>
          <w:rFonts w:ascii="Times New Roman" w:eastAsia="Times New Roman" w:hAnsi="Times New Roman" w:cs="Times New Roman"/>
          <w:b/>
          <w:bCs/>
          <w:color w:val="676A6C"/>
          <w:sz w:val="24"/>
          <w:szCs w:val="24"/>
          <w:lang w:eastAsia="ru-RU"/>
        </w:rPr>
        <w:t xml:space="preserve"> </w:t>
      </w:r>
      <w:r w:rsidRPr="00E45732">
        <w:rPr>
          <w:rFonts w:ascii="Times New Roman" w:eastAsia="Times New Roman" w:hAnsi="Times New Roman" w:cs="Times New Roman"/>
          <w:bCs/>
          <w:sz w:val="24"/>
          <w:szCs w:val="24"/>
          <w:lang w:eastAsia="ru-RU"/>
        </w:rPr>
        <w:t>надевания  куклы на руку: голову на указательный палец, руки куклы на большой и средний пальцы.</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i/>
          <w:sz w:val="24"/>
          <w:szCs w:val="24"/>
          <w:lang w:eastAsia="ru-RU"/>
        </w:rPr>
        <w:t xml:space="preserve">Практика: </w:t>
      </w:r>
      <w:r w:rsidRPr="00E45732">
        <w:rPr>
          <w:rFonts w:ascii="Times New Roman" w:eastAsia="Times New Roman" w:hAnsi="Times New Roman" w:cs="Times New Roman"/>
          <w:sz w:val="24"/>
          <w:szCs w:val="24"/>
          <w:lang w:eastAsia="ru-RU"/>
        </w:rPr>
        <w:t>Набор кукол для сказки «Теремок» (мышка, лягушка, заяц, лиса, волк, медведь). Перевод выкроек на ткань, вырезание деталей, сшивание. Набивка головы. Оформление лиц.</w:t>
      </w:r>
    </w:p>
    <w:p w:rsidR="00E45732" w:rsidRPr="00E45732" w:rsidRDefault="00E45732" w:rsidP="00E45732">
      <w:pPr>
        <w:spacing w:after="200" w:line="276" w:lineRule="auto"/>
        <w:rPr>
          <w:rFonts w:ascii="Times New Roman" w:eastAsia="Times New Roman" w:hAnsi="Times New Roman" w:cs="Times New Roman"/>
          <w:b/>
          <w:sz w:val="24"/>
          <w:szCs w:val="24"/>
          <w:lang w:eastAsia="ru-RU"/>
        </w:rPr>
      </w:pPr>
      <w:r w:rsidRPr="00E45732">
        <w:rPr>
          <w:rFonts w:ascii="Times New Roman" w:eastAsia="Times New Roman" w:hAnsi="Times New Roman" w:cs="Times New Roman"/>
          <w:b/>
          <w:sz w:val="24"/>
          <w:szCs w:val="24"/>
          <w:u w:val="single"/>
          <w:lang w:eastAsia="ru-RU"/>
        </w:rPr>
        <w:t>5.3. Тростевые куклы. Бабушка и дедушка</w:t>
      </w:r>
      <w:r w:rsidRPr="00E45732">
        <w:rPr>
          <w:rFonts w:ascii="Times New Roman" w:eastAsia="Times New Roman" w:hAnsi="Times New Roman" w:cs="Times New Roman"/>
          <w:b/>
          <w:sz w:val="24"/>
          <w:szCs w:val="24"/>
          <w:lang w:eastAsia="ru-RU"/>
        </w:rPr>
        <w:t xml:space="preserve"> (42ч.)</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i/>
          <w:sz w:val="24"/>
          <w:szCs w:val="24"/>
          <w:lang w:eastAsia="ru-RU"/>
        </w:rPr>
        <w:t xml:space="preserve">Теория: </w:t>
      </w:r>
      <w:r w:rsidRPr="00E45732">
        <w:rPr>
          <w:rFonts w:ascii="Times New Roman" w:eastAsia="Times New Roman" w:hAnsi="Times New Roman" w:cs="Times New Roman"/>
          <w:b/>
          <w:bCs/>
          <w:color w:val="676A6C"/>
          <w:sz w:val="24"/>
          <w:szCs w:val="24"/>
          <w:lang w:eastAsia="ru-RU"/>
        </w:rPr>
        <w:t> </w:t>
      </w:r>
      <w:r w:rsidRPr="00E45732">
        <w:rPr>
          <w:rFonts w:ascii="Times New Roman" w:eastAsia="Times New Roman" w:hAnsi="Times New Roman" w:cs="Times New Roman"/>
          <w:bCs/>
          <w:sz w:val="24"/>
          <w:szCs w:val="24"/>
          <w:lang w:eastAsia="ru-RU"/>
        </w:rPr>
        <w:t>Что такое тростевая кукла. Отличия от перчаточной. Гапит. Показ видео</w:t>
      </w:r>
      <w:r w:rsidRPr="00E45732">
        <w:rPr>
          <w:rFonts w:ascii="Times New Roman" w:eastAsia="Times New Roman" w:hAnsi="Times New Roman" w:cs="Times New Roman"/>
          <w:sz w:val="24"/>
          <w:szCs w:val="24"/>
          <w:lang w:eastAsia="ru-RU"/>
        </w:rPr>
        <w:t xml:space="preserve">материала: кукольный спектакль. Основные принципы управления тростевой куклой. </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i/>
          <w:sz w:val="24"/>
          <w:szCs w:val="24"/>
          <w:lang w:eastAsia="ru-RU"/>
        </w:rPr>
        <w:t xml:space="preserve">Практика: </w:t>
      </w:r>
      <w:r w:rsidRPr="00E45732">
        <w:rPr>
          <w:rFonts w:ascii="Times New Roman" w:eastAsia="Times New Roman" w:hAnsi="Times New Roman" w:cs="Times New Roman"/>
          <w:sz w:val="24"/>
          <w:szCs w:val="24"/>
          <w:lang w:eastAsia="ru-RU"/>
        </w:rPr>
        <w:t>Эскизы персонажей. Изготовление выкройки основы и одежды куклы. Перенос чертежа на ткань. Крой и сметывание деталей. Пошив и набивка синтепоном  туловища, рук, ног. Сбор основы куклы. Работа над лицами. Установка гапита (спец. стержень), тростей-палочек  на руки.  Пошив и обработка внутренних швов одежды. Примерка. Доработка готового изделия.</w:t>
      </w:r>
    </w:p>
    <w:p w:rsidR="00E45732" w:rsidRPr="00E45732" w:rsidRDefault="00E45732" w:rsidP="00E45732">
      <w:pPr>
        <w:spacing w:after="200" w:line="276" w:lineRule="auto"/>
        <w:rPr>
          <w:rFonts w:ascii="Times New Roman" w:eastAsia="Times New Roman" w:hAnsi="Times New Roman" w:cs="Times New Roman"/>
          <w:b/>
          <w:sz w:val="24"/>
          <w:szCs w:val="24"/>
          <w:lang w:eastAsia="ru-RU"/>
        </w:rPr>
      </w:pPr>
      <w:r w:rsidRPr="00E45732">
        <w:rPr>
          <w:rFonts w:ascii="Times New Roman" w:eastAsia="Times New Roman" w:hAnsi="Times New Roman" w:cs="Times New Roman"/>
          <w:b/>
          <w:sz w:val="24"/>
          <w:szCs w:val="24"/>
          <w:u w:val="single"/>
          <w:lang w:eastAsia="ru-RU"/>
        </w:rPr>
        <w:t xml:space="preserve">5.4. Мимирующие куклы. Мальчик и девочка </w:t>
      </w:r>
      <w:r w:rsidRPr="00E45732">
        <w:rPr>
          <w:rFonts w:ascii="Times New Roman" w:eastAsia="Times New Roman" w:hAnsi="Times New Roman" w:cs="Times New Roman"/>
          <w:b/>
          <w:sz w:val="24"/>
          <w:szCs w:val="24"/>
          <w:lang w:eastAsia="ru-RU"/>
        </w:rPr>
        <w:t>(42ч.)</w:t>
      </w:r>
    </w:p>
    <w:p w:rsidR="00E45732" w:rsidRPr="00E45732" w:rsidRDefault="00E45732" w:rsidP="00E45732">
      <w:pPr>
        <w:spacing w:after="200" w:line="276" w:lineRule="auto"/>
        <w:rPr>
          <w:rFonts w:ascii="Times New Roman" w:eastAsia="Times New Roman" w:hAnsi="Times New Roman" w:cs="Times New Roman"/>
          <w:bCs/>
          <w:sz w:val="24"/>
          <w:szCs w:val="24"/>
          <w:lang w:eastAsia="ru-RU"/>
        </w:rPr>
      </w:pPr>
      <w:r w:rsidRPr="00E45732">
        <w:rPr>
          <w:rFonts w:ascii="Times New Roman" w:eastAsia="Times New Roman" w:hAnsi="Times New Roman" w:cs="Times New Roman"/>
          <w:i/>
          <w:sz w:val="24"/>
          <w:szCs w:val="24"/>
          <w:lang w:eastAsia="ru-RU"/>
        </w:rPr>
        <w:t xml:space="preserve">Теория: </w:t>
      </w:r>
      <w:r w:rsidRPr="00E45732">
        <w:rPr>
          <w:rFonts w:ascii="Times New Roman" w:eastAsia="Times New Roman" w:hAnsi="Times New Roman" w:cs="Times New Roman"/>
          <w:b/>
          <w:bCs/>
          <w:color w:val="676A6C"/>
          <w:sz w:val="24"/>
          <w:szCs w:val="24"/>
          <w:lang w:eastAsia="ru-RU"/>
        </w:rPr>
        <w:t> </w:t>
      </w:r>
      <w:r w:rsidRPr="00E45732">
        <w:rPr>
          <w:rFonts w:ascii="Times New Roman" w:eastAsia="Times New Roman" w:hAnsi="Times New Roman" w:cs="Times New Roman"/>
          <w:bCs/>
          <w:sz w:val="24"/>
          <w:szCs w:val="24"/>
          <w:lang w:eastAsia="ru-RU"/>
        </w:rPr>
        <w:t>Применение мимирующих кукол. Материалы для её изготовления. Методы изготовления мягкой куклы у разных мастеров (В.В.Андриевич). Расположение пальцев в голове куклы.</w:t>
      </w:r>
    </w:p>
    <w:p w:rsidR="00E45732" w:rsidRPr="00E45732" w:rsidRDefault="00E45732" w:rsidP="00E45732">
      <w:pPr>
        <w:spacing w:after="200" w:line="276" w:lineRule="auto"/>
        <w:rPr>
          <w:rFonts w:ascii="Times New Roman" w:eastAsia="Times New Roman" w:hAnsi="Times New Roman" w:cs="Times New Roman"/>
          <w:b/>
          <w:sz w:val="24"/>
          <w:szCs w:val="24"/>
          <w:lang w:eastAsia="ru-RU"/>
        </w:rPr>
      </w:pPr>
      <w:r w:rsidRPr="00E45732">
        <w:rPr>
          <w:rFonts w:ascii="Times New Roman" w:eastAsia="Times New Roman" w:hAnsi="Times New Roman" w:cs="Times New Roman"/>
          <w:i/>
          <w:sz w:val="24"/>
          <w:szCs w:val="24"/>
          <w:lang w:eastAsia="ru-RU"/>
        </w:rPr>
        <w:t xml:space="preserve">Практика: </w:t>
      </w:r>
      <w:r w:rsidRPr="00E45732">
        <w:rPr>
          <w:rFonts w:ascii="Times New Roman" w:eastAsia="Times New Roman" w:hAnsi="Times New Roman" w:cs="Times New Roman"/>
          <w:sz w:val="24"/>
          <w:szCs w:val="24"/>
          <w:lang w:eastAsia="ru-RU"/>
        </w:rPr>
        <w:t>подбор материалов, раскладка и раскрой деталей, сшивание. Работа над лицом, одеждой, проработка образов. Пришивание волос.</w:t>
      </w:r>
    </w:p>
    <w:p w:rsidR="00E45732" w:rsidRPr="00E45732" w:rsidRDefault="00E45732" w:rsidP="00E45732">
      <w:pPr>
        <w:spacing w:after="200" w:line="276" w:lineRule="auto"/>
        <w:rPr>
          <w:rFonts w:ascii="Times New Roman" w:eastAsia="Times New Roman" w:hAnsi="Times New Roman" w:cs="Times New Roman"/>
          <w:b/>
          <w:sz w:val="24"/>
          <w:szCs w:val="24"/>
          <w:lang w:eastAsia="ru-RU"/>
        </w:rPr>
      </w:pPr>
      <w:r w:rsidRPr="00E45732">
        <w:rPr>
          <w:rFonts w:ascii="Times New Roman" w:eastAsia="Times New Roman" w:hAnsi="Times New Roman" w:cs="Times New Roman"/>
          <w:b/>
          <w:sz w:val="24"/>
          <w:szCs w:val="24"/>
          <w:lang w:eastAsia="ru-RU"/>
        </w:rPr>
        <w:t>6. Творческие проектные работы (26ч.)</w:t>
      </w:r>
    </w:p>
    <w:p w:rsidR="00E45732" w:rsidRPr="00E45732" w:rsidRDefault="00E45732" w:rsidP="00E45732">
      <w:pPr>
        <w:spacing w:after="200" w:line="276" w:lineRule="auto"/>
        <w:rPr>
          <w:rFonts w:ascii="Times New Roman" w:eastAsia="Times New Roman" w:hAnsi="Times New Roman" w:cs="Times New Roman"/>
          <w:b/>
          <w:bCs/>
          <w:sz w:val="24"/>
          <w:szCs w:val="24"/>
          <w:lang w:eastAsia="ru-RU"/>
        </w:rPr>
      </w:pPr>
      <w:r w:rsidRPr="00E45732">
        <w:rPr>
          <w:rFonts w:ascii="Times New Roman" w:eastAsia="Times New Roman" w:hAnsi="Times New Roman" w:cs="Times New Roman"/>
          <w:i/>
          <w:sz w:val="24"/>
          <w:szCs w:val="24"/>
          <w:lang w:eastAsia="ru-RU"/>
        </w:rPr>
        <w:t xml:space="preserve">Теория: </w:t>
      </w:r>
      <w:r w:rsidRPr="00E45732">
        <w:rPr>
          <w:rFonts w:ascii="Times New Roman" w:eastAsia="Times New Roman" w:hAnsi="Times New Roman" w:cs="Times New Roman"/>
          <w:b/>
          <w:bCs/>
          <w:color w:val="676A6C"/>
          <w:sz w:val="24"/>
          <w:szCs w:val="24"/>
          <w:lang w:eastAsia="ru-RU"/>
        </w:rPr>
        <w:t> </w:t>
      </w:r>
      <w:r w:rsidRPr="00E45732">
        <w:rPr>
          <w:rFonts w:ascii="Times New Roman" w:eastAsia="Times New Roman" w:hAnsi="Times New Roman" w:cs="Times New Roman"/>
          <w:bCs/>
          <w:sz w:val="24"/>
          <w:szCs w:val="24"/>
          <w:lang w:eastAsia="ru-RU"/>
        </w:rPr>
        <w:t>Анализ изученных ранее работ.</w:t>
      </w:r>
      <w:r w:rsidRPr="00E45732">
        <w:rPr>
          <w:rFonts w:ascii="Times New Roman" w:eastAsia="Times New Roman" w:hAnsi="Times New Roman" w:cs="Times New Roman"/>
          <w:b/>
          <w:bCs/>
          <w:sz w:val="24"/>
          <w:szCs w:val="24"/>
          <w:lang w:eastAsia="ru-RU"/>
        </w:rPr>
        <w:t xml:space="preserve"> </w:t>
      </w:r>
      <w:r w:rsidRPr="00E45732">
        <w:rPr>
          <w:rFonts w:ascii="Times New Roman" w:eastAsia="Times New Roman" w:hAnsi="Times New Roman" w:cs="Times New Roman"/>
          <w:bCs/>
          <w:sz w:val="24"/>
          <w:szCs w:val="24"/>
          <w:lang w:eastAsia="ru-RU"/>
        </w:rPr>
        <w:t>Разновидности кукол, их назначение, отличия.</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i/>
          <w:sz w:val="24"/>
          <w:szCs w:val="24"/>
          <w:lang w:eastAsia="ru-RU"/>
        </w:rPr>
        <w:t xml:space="preserve">Практика: </w:t>
      </w:r>
      <w:r w:rsidRPr="00E45732">
        <w:rPr>
          <w:rFonts w:ascii="Times New Roman" w:eastAsia="Times New Roman" w:hAnsi="Times New Roman" w:cs="Times New Roman"/>
          <w:sz w:val="24"/>
          <w:szCs w:val="24"/>
          <w:lang w:eastAsia="ru-RU"/>
        </w:rPr>
        <w:t>Создание эскиза куклы. Конструирование выкройки. Создание куклы по собственному эскизу. Подготовка к  защите своей работы.</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p>
    <w:p w:rsidR="00E45732" w:rsidRPr="00E45732" w:rsidRDefault="00E45732" w:rsidP="00E45732">
      <w:pPr>
        <w:spacing w:after="200" w:line="276" w:lineRule="auto"/>
        <w:rPr>
          <w:rFonts w:ascii="Times New Roman" w:eastAsia="Times New Roman" w:hAnsi="Times New Roman" w:cs="Times New Roman"/>
          <w:b/>
          <w:sz w:val="24"/>
          <w:szCs w:val="24"/>
          <w:lang w:eastAsia="ru-RU"/>
        </w:rPr>
      </w:pPr>
      <w:r w:rsidRPr="00E45732">
        <w:rPr>
          <w:rFonts w:ascii="Times New Roman" w:eastAsia="Times New Roman" w:hAnsi="Times New Roman" w:cs="Times New Roman"/>
          <w:b/>
          <w:sz w:val="24"/>
          <w:szCs w:val="24"/>
          <w:lang w:eastAsia="ru-RU"/>
        </w:rPr>
        <w:t>7. Аттестация(2ч.)</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i/>
          <w:sz w:val="24"/>
          <w:szCs w:val="24"/>
          <w:lang w:eastAsia="ru-RU"/>
        </w:rPr>
        <w:lastRenderedPageBreak/>
        <w:t xml:space="preserve">Практика: </w:t>
      </w:r>
      <w:r w:rsidRPr="00E45732">
        <w:rPr>
          <w:rFonts w:ascii="Times New Roman" w:eastAsia="Times New Roman" w:hAnsi="Times New Roman" w:cs="Times New Roman"/>
          <w:sz w:val="24"/>
          <w:szCs w:val="24"/>
          <w:lang w:eastAsia="ru-RU"/>
        </w:rPr>
        <w:t>Защита творческого проекта созданной по собственному эскизу куклы.</w:t>
      </w:r>
    </w:p>
    <w:p w:rsidR="00E45732" w:rsidRPr="00E45732" w:rsidRDefault="00E45732" w:rsidP="00E45732">
      <w:pPr>
        <w:spacing w:after="200" w:line="276" w:lineRule="auto"/>
        <w:rPr>
          <w:rFonts w:ascii="Times New Roman" w:eastAsia="Times New Roman" w:hAnsi="Times New Roman" w:cs="Times New Roman"/>
          <w:b/>
          <w:sz w:val="24"/>
          <w:szCs w:val="24"/>
          <w:lang w:eastAsia="ru-RU"/>
        </w:rPr>
      </w:pPr>
      <w:r w:rsidRPr="00E45732">
        <w:rPr>
          <w:rFonts w:ascii="Times New Roman" w:eastAsia="Times New Roman" w:hAnsi="Times New Roman" w:cs="Times New Roman"/>
          <w:b/>
          <w:sz w:val="24"/>
          <w:szCs w:val="24"/>
          <w:lang w:eastAsia="ru-RU"/>
        </w:rPr>
        <w:t>8. Итоговое занятие (2ч.)</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Подведение  итогов учебного года. Выставка, обсуждение выставочных  работ. За лучшие работы дети награждаются грамотами за 1, 2, 3 место. Остальные получают грамоты за активное участие.</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 xml:space="preserve"> </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p>
    <w:p w:rsidR="00E45732" w:rsidRPr="00E45732" w:rsidRDefault="00E45732" w:rsidP="00E45732">
      <w:pPr>
        <w:spacing w:after="200" w:line="276" w:lineRule="auto"/>
        <w:rPr>
          <w:rFonts w:ascii="Times New Roman" w:eastAsia="Times New Roman" w:hAnsi="Times New Roman" w:cs="Times New Roman"/>
          <w:b/>
          <w:sz w:val="24"/>
          <w:szCs w:val="24"/>
          <w:lang w:eastAsia="ru-RU"/>
        </w:rPr>
      </w:pPr>
    </w:p>
    <w:p w:rsidR="00E45732" w:rsidRPr="00E45732" w:rsidRDefault="00E45732" w:rsidP="00E45732">
      <w:pPr>
        <w:spacing w:after="200" w:line="276" w:lineRule="auto"/>
        <w:jc w:val="center"/>
        <w:rPr>
          <w:rFonts w:ascii="Times New Roman" w:eastAsia="Times New Roman" w:hAnsi="Times New Roman" w:cs="Times New Roman"/>
          <w:b/>
          <w:sz w:val="24"/>
          <w:szCs w:val="24"/>
          <w:lang w:eastAsia="ru-RU"/>
        </w:rPr>
      </w:pPr>
      <w:r w:rsidRPr="00E45732">
        <w:rPr>
          <w:rFonts w:ascii="Times New Roman" w:eastAsia="Times New Roman" w:hAnsi="Times New Roman" w:cs="Times New Roman"/>
          <w:b/>
          <w:sz w:val="24"/>
          <w:szCs w:val="24"/>
          <w:lang w:eastAsia="ru-RU"/>
        </w:rPr>
        <w:t xml:space="preserve"> Условия реализации образовательной программы</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 xml:space="preserve"> Для успешной работы кружка  необходимо:  </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b/>
          <w:i/>
          <w:sz w:val="24"/>
          <w:szCs w:val="24"/>
          <w:lang w:eastAsia="ru-RU"/>
        </w:rPr>
        <w:t>Методическое обеспечение:</w:t>
      </w:r>
    </w:p>
    <w:p w:rsidR="00E45732" w:rsidRPr="00E45732" w:rsidRDefault="00E45732" w:rsidP="00E45732">
      <w:pPr>
        <w:numPr>
          <w:ilvl w:val="0"/>
          <w:numId w:val="17"/>
        </w:numPr>
        <w:spacing w:after="200" w:line="276" w:lineRule="auto"/>
        <w:contextualSpacing/>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 xml:space="preserve">наличие образовательной программы; </w:t>
      </w:r>
    </w:p>
    <w:p w:rsidR="00E45732" w:rsidRPr="00E45732" w:rsidRDefault="00E45732" w:rsidP="00E45732">
      <w:pPr>
        <w:numPr>
          <w:ilvl w:val="0"/>
          <w:numId w:val="17"/>
        </w:numPr>
        <w:spacing w:after="200" w:line="276" w:lineRule="auto"/>
        <w:contextualSpacing/>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альбомы образцов по всем темам двухгодичного  обучения;</w:t>
      </w:r>
    </w:p>
    <w:p w:rsidR="00E45732" w:rsidRPr="00E45732" w:rsidRDefault="00E45732" w:rsidP="00E45732">
      <w:pPr>
        <w:numPr>
          <w:ilvl w:val="0"/>
          <w:numId w:val="17"/>
        </w:numPr>
        <w:spacing w:after="200" w:line="276" w:lineRule="auto"/>
        <w:contextualSpacing/>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 xml:space="preserve">папки наборов рисунков по всем темам обучения; </w:t>
      </w:r>
    </w:p>
    <w:p w:rsidR="00E45732" w:rsidRPr="00E45732" w:rsidRDefault="00E45732" w:rsidP="00E45732">
      <w:pPr>
        <w:numPr>
          <w:ilvl w:val="0"/>
          <w:numId w:val="17"/>
        </w:numPr>
        <w:spacing w:after="200" w:line="276" w:lineRule="auto"/>
        <w:contextualSpacing/>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специальная литература (журналы, книги, пособия);</w:t>
      </w:r>
    </w:p>
    <w:p w:rsidR="00E45732" w:rsidRPr="00E45732" w:rsidRDefault="00E45732" w:rsidP="00E45732">
      <w:pPr>
        <w:numPr>
          <w:ilvl w:val="0"/>
          <w:numId w:val="17"/>
        </w:numPr>
        <w:spacing w:after="200" w:line="276" w:lineRule="auto"/>
        <w:contextualSpacing/>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 xml:space="preserve"> различные дидактические материалы (трафареты, карточки, образцы изделий;</w:t>
      </w:r>
    </w:p>
    <w:p w:rsidR="00E45732" w:rsidRPr="00E45732" w:rsidRDefault="00E45732" w:rsidP="00E45732">
      <w:pPr>
        <w:numPr>
          <w:ilvl w:val="0"/>
          <w:numId w:val="17"/>
        </w:numPr>
        <w:spacing w:after="200" w:line="276" w:lineRule="auto"/>
        <w:contextualSpacing/>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 xml:space="preserve"> методические разработки учебных занятий по тематическому плану.</w:t>
      </w:r>
    </w:p>
    <w:p w:rsidR="00E45732" w:rsidRPr="00E45732" w:rsidRDefault="00E45732" w:rsidP="00E45732">
      <w:pPr>
        <w:spacing w:after="200" w:line="276" w:lineRule="auto"/>
        <w:rPr>
          <w:rFonts w:ascii="Times New Roman" w:eastAsia="Times New Roman" w:hAnsi="Times New Roman" w:cs="Times New Roman"/>
          <w:b/>
          <w:i/>
          <w:sz w:val="24"/>
          <w:szCs w:val="24"/>
          <w:lang w:eastAsia="ru-RU"/>
        </w:rPr>
      </w:pPr>
      <w:r w:rsidRPr="00E45732">
        <w:rPr>
          <w:rFonts w:ascii="Times New Roman" w:eastAsia="Times New Roman" w:hAnsi="Times New Roman" w:cs="Times New Roman"/>
          <w:b/>
          <w:i/>
          <w:sz w:val="24"/>
          <w:szCs w:val="24"/>
          <w:lang w:eastAsia="ru-RU"/>
        </w:rPr>
        <w:t>Материально-техническая база:</w:t>
      </w:r>
    </w:p>
    <w:p w:rsidR="00E45732" w:rsidRPr="00E45732" w:rsidRDefault="00E45732" w:rsidP="00E45732">
      <w:pPr>
        <w:numPr>
          <w:ilvl w:val="0"/>
          <w:numId w:val="19"/>
        </w:numPr>
        <w:spacing w:after="200" w:line="276" w:lineRule="auto"/>
        <w:contextualSpacing/>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 xml:space="preserve">булавки, нитки, иголки, линейки, шило, картон.  </w:t>
      </w:r>
    </w:p>
    <w:p w:rsidR="00E45732" w:rsidRPr="00E45732" w:rsidRDefault="00E45732" w:rsidP="00E45732">
      <w:pPr>
        <w:numPr>
          <w:ilvl w:val="0"/>
          <w:numId w:val="19"/>
        </w:numPr>
        <w:spacing w:after="200" w:line="276" w:lineRule="auto"/>
        <w:contextualSpacing/>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 xml:space="preserve">рабочая коробка ребенка, в которую входят: иглы, ножницы, кисточка для клея, шариковая ручка, небольшие отрезки хлопчатобумажной ткани, материалов (фетр, кожа, мех, поролон, синтепон) циркуль, конверт для хранения вырезанных деталей </w:t>
      </w:r>
      <w:r w:rsidRPr="00E45732">
        <w:rPr>
          <w:rFonts w:ascii="Times New Roman" w:eastAsia="Times New Roman" w:hAnsi="Times New Roman" w:cs="Times New Roman"/>
          <w:sz w:val="24"/>
          <w:szCs w:val="24"/>
          <w:lang w:eastAsia="ru-RU"/>
        </w:rPr>
        <w:lastRenderedPageBreak/>
        <w:t>и другие предметы, необходимые для реализации программы на каждом конкретном этапе.</w:t>
      </w:r>
    </w:p>
    <w:p w:rsidR="00E45732" w:rsidRPr="00E45732" w:rsidRDefault="00E45732" w:rsidP="00E45732">
      <w:pPr>
        <w:numPr>
          <w:ilvl w:val="0"/>
          <w:numId w:val="19"/>
        </w:numPr>
        <w:spacing w:after="200" w:line="276" w:lineRule="auto"/>
        <w:contextualSpacing/>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 xml:space="preserve">плакаты:   «Техника безопасности при работе с колющими и режущими инструментами», «Виды швов»,  «Цветовой круг». Демонстрационный материал: фотоальбом выставочных работ, готовые образцы изделий, образцы рисунков и фотографий. </w:t>
      </w:r>
    </w:p>
    <w:p w:rsidR="00E45732" w:rsidRPr="00E45732" w:rsidRDefault="00E45732" w:rsidP="00E45732">
      <w:pPr>
        <w:numPr>
          <w:ilvl w:val="0"/>
          <w:numId w:val="19"/>
        </w:numPr>
        <w:spacing w:after="200" w:line="276" w:lineRule="auto"/>
        <w:contextualSpacing/>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расходные материалы: канцтовары (карандаши, ластики, скотч, линейки), бумага (для рисования, копировальная, картон), клей ПВА, ткань для работы, цветные нитки швейные).</w:t>
      </w:r>
    </w:p>
    <w:p w:rsidR="00E45732" w:rsidRPr="00E45732" w:rsidRDefault="00E45732" w:rsidP="00E45732">
      <w:pPr>
        <w:numPr>
          <w:ilvl w:val="0"/>
          <w:numId w:val="19"/>
        </w:numPr>
        <w:spacing w:after="200" w:line="276" w:lineRule="auto"/>
        <w:contextualSpacing/>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учебный кабинет для проведения учебных занятий площадью не менее 12 кв.м высотой не ниже 3,0.</w:t>
      </w:r>
    </w:p>
    <w:p w:rsidR="00E45732" w:rsidRPr="00E45732" w:rsidRDefault="00E45732" w:rsidP="00E45732">
      <w:pPr>
        <w:numPr>
          <w:ilvl w:val="0"/>
          <w:numId w:val="19"/>
        </w:numPr>
        <w:spacing w:after="200" w:line="276" w:lineRule="auto"/>
        <w:contextualSpacing/>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 xml:space="preserve">столы и стулья, соответствующие возрасту и росту детей. </w:t>
      </w:r>
    </w:p>
    <w:p w:rsidR="00E45732" w:rsidRPr="00E45732" w:rsidRDefault="00E45732" w:rsidP="00E45732">
      <w:pPr>
        <w:numPr>
          <w:ilvl w:val="0"/>
          <w:numId w:val="19"/>
        </w:numPr>
        <w:spacing w:after="200" w:line="276" w:lineRule="auto"/>
        <w:contextualSpacing/>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Стенды и шкафы для размещения готовых творческих работ учащихся.</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p>
    <w:p w:rsidR="00E45732" w:rsidRDefault="00E45732" w:rsidP="00E45732">
      <w:pPr>
        <w:spacing w:after="200" w:line="276" w:lineRule="auto"/>
        <w:rPr>
          <w:rFonts w:ascii="Times New Roman" w:eastAsia="Times New Roman" w:hAnsi="Times New Roman" w:cs="Times New Roman"/>
          <w:sz w:val="24"/>
          <w:szCs w:val="24"/>
          <w:lang w:eastAsia="ru-RU"/>
        </w:rPr>
      </w:pPr>
    </w:p>
    <w:p w:rsidR="00E45732" w:rsidRDefault="00E45732" w:rsidP="00E45732">
      <w:pPr>
        <w:spacing w:after="200" w:line="276" w:lineRule="auto"/>
        <w:rPr>
          <w:rFonts w:ascii="Times New Roman" w:eastAsia="Times New Roman" w:hAnsi="Times New Roman" w:cs="Times New Roman"/>
          <w:sz w:val="24"/>
          <w:szCs w:val="24"/>
          <w:lang w:eastAsia="ru-RU"/>
        </w:rPr>
      </w:pPr>
    </w:p>
    <w:p w:rsidR="00E45732" w:rsidRDefault="00E45732" w:rsidP="00E45732">
      <w:pPr>
        <w:spacing w:after="200" w:line="276" w:lineRule="auto"/>
        <w:rPr>
          <w:rFonts w:ascii="Times New Roman" w:eastAsia="Times New Roman" w:hAnsi="Times New Roman" w:cs="Times New Roman"/>
          <w:sz w:val="24"/>
          <w:szCs w:val="24"/>
          <w:lang w:eastAsia="ru-RU"/>
        </w:rPr>
      </w:pPr>
    </w:p>
    <w:p w:rsidR="00E45732" w:rsidRDefault="00E45732" w:rsidP="00E45732">
      <w:pPr>
        <w:spacing w:after="200" w:line="276" w:lineRule="auto"/>
        <w:rPr>
          <w:rFonts w:ascii="Times New Roman" w:eastAsia="Times New Roman" w:hAnsi="Times New Roman" w:cs="Times New Roman"/>
          <w:sz w:val="24"/>
          <w:szCs w:val="24"/>
          <w:lang w:eastAsia="ru-RU"/>
        </w:rPr>
      </w:pP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p>
    <w:p w:rsidR="00E45732" w:rsidRPr="00E45732" w:rsidRDefault="00E45732" w:rsidP="00E45732">
      <w:pPr>
        <w:spacing w:after="200" w:line="276" w:lineRule="auto"/>
        <w:jc w:val="center"/>
        <w:rPr>
          <w:rFonts w:ascii="Times New Roman" w:eastAsia="Times New Roman" w:hAnsi="Times New Roman" w:cs="Times New Roman"/>
          <w:b/>
          <w:sz w:val="24"/>
          <w:szCs w:val="24"/>
          <w:lang w:eastAsia="ru-RU"/>
        </w:rPr>
      </w:pPr>
      <w:r w:rsidRPr="00E45732">
        <w:rPr>
          <w:rFonts w:ascii="Times New Roman" w:eastAsia="Times New Roman" w:hAnsi="Times New Roman" w:cs="Times New Roman"/>
          <w:b/>
          <w:sz w:val="24"/>
          <w:szCs w:val="24"/>
          <w:lang w:eastAsia="ru-RU"/>
        </w:rPr>
        <w:t xml:space="preserve"> Воспитательная работа в кружке «Кукляндия».</w:t>
      </w:r>
    </w:p>
    <w:p w:rsidR="00E45732" w:rsidRPr="00E45732" w:rsidRDefault="00E45732" w:rsidP="00E45732">
      <w:pPr>
        <w:spacing w:after="200" w:line="276" w:lineRule="auto"/>
        <w:rPr>
          <w:rFonts w:ascii="Times New Roman" w:eastAsia="Times New Roman" w:hAnsi="Times New Roman" w:cs="Times New Roman"/>
          <w:b/>
          <w:i/>
          <w:sz w:val="24"/>
          <w:szCs w:val="24"/>
          <w:lang w:eastAsia="ru-RU"/>
        </w:rPr>
      </w:pPr>
      <w:r w:rsidRPr="00E45732">
        <w:rPr>
          <w:rFonts w:ascii="Times New Roman" w:eastAsia="Times New Roman" w:hAnsi="Times New Roman" w:cs="Times New Roman"/>
          <w:b/>
          <w:i/>
          <w:sz w:val="24"/>
          <w:szCs w:val="24"/>
          <w:lang w:eastAsia="ru-RU"/>
        </w:rPr>
        <w:t xml:space="preserve">Индивидуальная работа  </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 xml:space="preserve">В начале учебного года выявить наиболее способных детей, к их обучению подходить индивидуально, в зависимости от склонностей ребенка. Аналогичная работа проводится с детьми, недостаточно хорошо усваивающими программу. При изучении нового и сложного материала привлечь «сильных» воспитанников. Организовать в группе взаимопомощь в выполнении заданий. </w:t>
      </w:r>
    </w:p>
    <w:p w:rsidR="00E45732" w:rsidRPr="00E45732" w:rsidRDefault="00E45732" w:rsidP="00E45732">
      <w:pPr>
        <w:spacing w:after="200" w:line="276" w:lineRule="auto"/>
        <w:rPr>
          <w:rFonts w:ascii="Times New Roman" w:eastAsia="Times New Roman" w:hAnsi="Times New Roman" w:cs="Times New Roman"/>
          <w:b/>
          <w:i/>
          <w:sz w:val="24"/>
          <w:szCs w:val="24"/>
          <w:lang w:eastAsia="ru-RU"/>
        </w:rPr>
      </w:pPr>
      <w:r w:rsidRPr="00E45732">
        <w:rPr>
          <w:rFonts w:ascii="Times New Roman" w:eastAsia="Times New Roman" w:hAnsi="Times New Roman" w:cs="Times New Roman"/>
          <w:b/>
          <w:i/>
          <w:sz w:val="24"/>
          <w:szCs w:val="24"/>
          <w:lang w:eastAsia="ru-RU"/>
        </w:rPr>
        <w:t>Культурно-массовая работа</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 xml:space="preserve">Принимать активное участие в выставках декоративно-прикладного творчества, ярмарках-продажах, конкурсах, фестивалях, посещать выставки.  </w:t>
      </w:r>
    </w:p>
    <w:p w:rsidR="00E45732" w:rsidRPr="00E45732" w:rsidRDefault="00E45732" w:rsidP="00E45732">
      <w:pPr>
        <w:spacing w:after="200" w:line="276" w:lineRule="auto"/>
        <w:rPr>
          <w:rFonts w:ascii="Times New Roman" w:eastAsia="Times New Roman" w:hAnsi="Times New Roman" w:cs="Times New Roman"/>
          <w:b/>
          <w:i/>
          <w:sz w:val="24"/>
          <w:szCs w:val="24"/>
          <w:lang w:eastAsia="ru-RU"/>
        </w:rPr>
      </w:pPr>
      <w:r w:rsidRPr="00E45732">
        <w:rPr>
          <w:rFonts w:ascii="Times New Roman" w:eastAsia="Times New Roman" w:hAnsi="Times New Roman" w:cs="Times New Roman"/>
          <w:b/>
          <w:i/>
          <w:sz w:val="24"/>
          <w:szCs w:val="24"/>
          <w:lang w:eastAsia="ru-RU"/>
        </w:rPr>
        <w:t xml:space="preserve">Воспитательная работа  </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Проводить консультации с детьми и родителями учебного и воспитательного характера, родительские собрания. В течение года проводить праздники  (день открытых дверей, день рождения, чаепития и т.д.)</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p>
    <w:p w:rsidR="00E45732" w:rsidRPr="00E45732" w:rsidRDefault="00E45732" w:rsidP="00E45732">
      <w:pPr>
        <w:spacing w:after="200" w:line="276" w:lineRule="auto"/>
        <w:jc w:val="center"/>
        <w:rPr>
          <w:rFonts w:ascii="Times New Roman" w:eastAsia="Times New Roman" w:hAnsi="Times New Roman" w:cs="Times New Roman"/>
          <w:b/>
          <w:sz w:val="24"/>
          <w:szCs w:val="24"/>
          <w:lang w:eastAsia="ru-RU"/>
        </w:rPr>
      </w:pPr>
      <w:r w:rsidRPr="00E45732">
        <w:rPr>
          <w:rFonts w:ascii="Times New Roman" w:eastAsia="Times New Roman" w:hAnsi="Times New Roman" w:cs="Times New Roman"/>
          <w:b/>
          <w:sz w:val="24"/>
          <w:szCs w:val="24"/>
          <w:lang w:eastAsia="ru-RU"/>
        </w:rPr>
        <w:t>Список литературы.</w:t>
      </w:r>
    </w:p>
    <w:p w:rsidR="00E45732" w:rsidRPr="00E45732" w:rsidRDefault="00E45732" w:rsidP="00E45732">
      <w:pPr>
        <w:numPr>
          <w:ilvl w:val="0"/>
          <w:numId w:val="13"/>
        </w:numPr>
        <w:spacing w:after="200" w:line="276" w:lineRule="auto"/>
        <w:contextualSpacing/>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Федеральный закон № 273 от 29.12.2012 «Об образовании в Российской федерации».</w:t>
      </w:r>
    </w:p>
    <w:p w:rsidR="00E45732" w:rsidRPr="00E45732" w:rsidRDefault="00E45732" w:rsidP="00E45732">
      <w:pPr>
        <w:numPr>
          <w:ilvl w:val="0"/>
          <w:numId w:val="13"/>
        </w:numPr>
        <w:spacing w:after="200" w:line="276" w:lineRule="auto"/>
        <w:contextualSpacing/>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Приказ Минобрнауки России от 29.08.2013 № 1008 « Об утверждении и осуществления образовательной деятельности по дополнительным общеобразовательным программам.</w:t>
      </w:r>
    </w:p>
    <w:p w:rsidR="00E45732" w:rsidRPr="00E45732" w:rsidRDefault="00E45732" w:rsidP="00E45732">
      <w:pPr>
        <w:numPr>
          <w:ilvl w:val="0"/>
          <w:numId w:val="13"/>
        </w:numPr>
        <w:spacing w:after="200" w:line="276" w:lineRule="auto"/>
        <w:contextualSpacing/>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 xml:space="preserve">Зайцева И.Г. «Мягкая игрушка», ИД МСП, 2005. </w:t>
      </w:r>
    </w:p>
    <w:p w:rsidR="00E45732" w:rsidRPr="00E45732" w:rsidRDefault="00E45732" w:rsidP="00E45732">
      <w:pPr>
        <w:numPr>
          <w:ilvl w:val="0"/>
          <w:numId w:val="13"/>
        </w:numPr>
        <w:spacing w:after="200" w:line="276" w:lineRule="auto"/>
        <w:contextualSpacing/>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 xml:space="preserve">Т. Кононович  «Мягкая игрушка. Веселый зоопарк.».М: « РИПОЛ КЛАССИК»: «Валери СПД», Малая энциклопедия рукоделия. 2001. </w:t>
      </w:r>
    </w:p>
    <w:p w:rsidR="00E45732" w:rsidRPr="00E45732" w:rsidRDefault="00E45732" w:rsidP="00E45732">
      <w:pPr>
        <w:numPr>
          <w:ilvl w:val="0"/>
          <w:numId w:val="13"/>
        </w:numPr>
        <w:spacing w:after="200" w:line="276" w:lineRule="auto"/>
        <w:contextualSpacing/>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Молотобарова О.С. «Кружок изготовления игрушек-сувениров».М.: Просвещение, 1990.</w:t>
      </w:r>
    </w:p>
    <w:p w:rsidR="00E45732" w:rsidRPr="00E45732" w:rsidRDefault="00E45732" w:rsidP="00E45732">
      <w:pPr>
        <w:numPr>
          <w:ilvl w:val="0"/>
          <w:numId w:val="13"/>
        </w:numPr>
        <w:spacing w:after="200" w:line="276" w:lineRule="auto"/>
        <w:contextualSpacing/>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Кочетова С. «Мягкая игрушка: Игрушка для всех».М.: «ЭКСМО-Пресс»: СПб.: «Валери СПД», 2002.</w:t>
      </w:r>
    </w:p>
    <w:p w:rsidR="00E45732" w:rsidRPr="00E45732" w:rsidRDefault="00E45732" w:rsidP="00E45732">
      <w:pPr>
        <w:numPr>
          <w:ilvl w:val="0"/>
          <w:numId w:val="13"/>
        </w:numPr>
        <w:spacing w:after="200" w:line="276" w:lineRule="auto"/>
        <w:contextualSpacing/>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Петухова В.И., СавельеваЛ.М., Шишршикова Е.И. «Мягкая игрушка». М, :«Ступень», 1995.</w:t>
      </w:r>
    </w:p>
    <w:p w:rsidR="00E45732" w:rsidRPr="00E45732" w:rsidRDefault="00E45732" w:rsidP="00E45732">
      <w:pPr>
        <w:numPr>
          <w:ilvl w:val="0"/>
          <w:numId w:val="13"/>
        </w:numPr>
        <w:spacing w:after="200" w:line="276" w:lineRule="auto"/>
        <w:contextualSpacing/>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Кочетова С. «Мягкая игрушка: Игрушки из носочков».М.: «РИПОЛ КЛАССИК»: СПб.: « Валери СПД», 2001.</w:t>
      </w:r>
    </w:p>
    <w:p w:rsidR="00E45732" w:rsidRPr="00E45732" w:rsidRDefault="00E45732" w:rsidP="00E45732">
      <w:pPr>
        <w:numPr>
          <w:ilvl w:val="0"/>
          <w:numId w:val="13"/>
        </w:numPr>
        <w:spacing w:after="200" w:line="276" w:lineRule="auto"/>
        <w:contextualSpacing/>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Скляренко О. «Народные куклы своими руками. Забавы и обереги». Санкт-Петербург, 2015.</w:t>
      </w:r>
    </w:p>
    <w:p w:rsidR="00E45732" w:rsidRPr="00E45732" w:rsidRDefault="00E45732" w:rsidP="00E45732">
      <w:pPr>
        <w:numPr>
          <w:ilvl w:val="0"/>
          <w:numId w:val="13"/>
        </w:numPr>
        <w:spacing w:after="200" w:line="276" w:lineRule="auto"/>
        <w:contextualSpacing/>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 xml:space="preserve"> Зимина И. «Текстильные обрядовые куклы», изд. «Ладога-100», 2007.</w:t>
      </w:r>
    </w:p>
    <w:p w:rsidR="00E45732" w:rsidRPr="00E45732" w:rsidRDefault="00E45732" w:rsidP="00E45732">
      <w:pPr>
        <w:numPr>
          <w:ilvl w:val="0"/>
          <w:numId w:val="13"/>
        </w:numPr>
        <w:spacing w:after="200" w:line="276" w:lineRule="auto"/>
        <w:contextualSpacing/>
        <w:rPr>
          <w:rFonts w:ascii="Times New Roman" w:eastAsia="Times New Roman" w:hAnsi="Times New Roman" w:cs="Times New Roman"/>
          <w:sz w:val="24"/>
          <w:szCs w:val="24"/>
          <w:lang w:eastAsia="ru-RU"/>
        </w:rPr>
      </w:pPr>
      <w:r w:rsidRPr="00E45732">
        <w:rPr>
          <w:rFonts w:ascii="Times New Roman" w:eastAsia="Times New Roman" w:hAnsi="Times New Roman" w:cs="Times New Roman"/>
          <w:sz w:val="24"/>
          <w:szCs w:val="24"/>
          <w:lang w:eastAsia="ru-RU"/>
        </w:rPr>
        <w:t>Интернет-ресурсы.</w:t>
      </w:r>
    </w:p>
    <w:p w:rsidR="00E45732" w:rsidRPr="00E45732" w:rsidRDefault="00E45732" w:rsidP="00E45732">
      <w:pPr>
        <w:spacing w:after="200" w:line="276" w:lineRule="auto"/>
        <w:rPr>
          <w:rFonts w:ascii="Times New Roman" w:eastAsia="Times New Roman" w:hAnsi="Times New Roman" w:cs="Times New Roman"/>
          <w:sz w:val="24"/>
          <w:szCs w:val="24"/>
          <w:lang w:eastAsia="ru-RU"/>
        </w:rPr>
      </w:pPr>
    </w:p>
    <w:p w:rsidR="00E45732" w:rsidRPr="00E45732" w:rsidRDefault="00E45732">
      <w:pPr>
        <w:rPr>
          <w:rFonts w:ascii="Times New Roman" w:hAnsi="Times New Roman" w:cs="Times New Roman"/>
          <w:sz w:val="24"/>
          <w:szCs w:val="24"/>
        </w:rPr>
      </w:pPr>
    </w:p>
    <w:p w:rsidR="00E45732" w:rsidRDefault="00E45732"/>
    <w:sectPr w:rsidR="00E4573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200ECB"/>
    <w:multiLevelType w:val="hybridMultilevel"/>
    <w:tmpl w:val="77E4E962"/>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1">
    <w:nsid w:val="11C97109"/>
    <w:multiLevelType w:val="hybridMultilevel"/>
    <w:tmpl w:val="E3444C7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87E4FBC"/>
    <w:multiLevelType w:val="hybridMultilevel"/>
    <w:tmpl w:val="C5E2F1F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BEA1B1F"/>
    <w:multiLevelType w:val="hybridMultilevel"/>
    <w:tmpl w:val="D640D238"/>
    <w:lvl w:ilvl="0" w:tplc="0419000D">
      <w:start w:val="1"/>
      <w:numFmt w:val="bullet"/>
      <w:lvlText w:val=""/>
      <w:lvlJc w:val="left"/>
      <w:pPr>
        <w:ind w:left="1710" w:hanging="360"/>
      </w:pPr>
      <w:rPr>
        <w:rFonts w:ascii="Wingdings" w:hAnsi="Wingdings" w:hint="default"/>
      </w:rPr>
    </w:lvl>
    <w:lvl w:ilvl="1" w:tplc="04190003" w:tentative="1">
      <w:start w:val="1"/>
      <w:numFmt w:val="bullet"/>
      <w:lvlText w:val="o"/>
      <w:lvlJc w:val="left"/>
      <w:pPr>
        <w:ind w:left="2430" w:hanging="360"/>
      </w:pPr>
      <w:rPr>
        <w:rFonts w:ascii="Courier New" w:hAnsi="Courier New" w:cs="Courier New" w:hint="default"/>
      </w:rPr>
    </w:lvl>
    <w:lvl w:ilvl="2" w:tplc="04190005" w:tentative="1">
      <w:start w:val="1"/>
      <w:numFmt w:val="bullet"/>
      <w:lvlText w:val=""/>
      <w:lvlJc w:val="left"/>
      <w:pPr>
        <w:ind w:left="3150" w:hanging="360"/>
      </w:pPr>
      <w:rPr>
        <w:rFonts w:ascii="Wingdings" w:hAnsi="Wingdings" w:hint="default"/>
      </w:rPr>
    </w:lvl>
    <w:lvl w:ilvl="3" w:tplc="04190001" w:tentative="1">
      <w:start w:val="1"/>
      <w:numFmt w:val="bullet"/>
      <w:lvlText w:val=""/>
      <w:lvlJc w:val="left"/>
      <w:pPr>
        <w:ind w:left="3870" w:hanging="360"/>
      </w:pPr>
      <w:rPr>
        <w:rFonts w:ascii="Symbol" w:hAnsi="Symbol" w:hint="default"/>
      </w:rPr>
    </w:lvl>
    <w:lvl w:ilvl="4" w:tplc="04190003" w:tentative="1">
      <w:start w:val="1"/>
      <w:numFmt w:val="bullet"/>
      <w:lvlText w:val="o"/>
      <w:lvlJc w:val="left"/>
      <w:pPr>
        <w:ind w:left="4590" w:hanging="360"/>
      </w:pPr>
      <w:rPr>
        <w:rFonts w:ascii="Courier New" w:hAnsi="Courier New" w:cs="Courier New" w:hint="default"/>
      </w:rPr>
    </w:lvl>
    <w:lvl w:ilvl="5" w:tplc="04190005" w:tentative="1">
      <w:start w:val="1"/>
      <w:numFmt w:val="bullet"/>
      <w:lvlText w:val=""/>
      <w:lvlJc w:val="left"/>
      <w:pPr>
        <w:ind w:left="5310" w:hanging="360"/>
      </w:pPr>
      <w:rPr>
        <w:rFonts w:ascii="Wingdings" w:hAnsi="Wingdings" w:hint="default"/>
      </w:rPr>
    </w:lvl>
    <w:lvl w:ilvl="6" w:tplc="04190001" w:tentative="1">
      <w:start w:val="1"/>
      <w:numFmt w:val="bullet"/>
      <w:lvlText w:val=""/>
      <w:lvlJc w:val="left"/>
      <w:pPr>
        <w:ind w:left="6030" w:hanging="360"/>
      </w:pPr>
      <w:rPr>
        <w:rFonts w:ascii="Symbol" w:hAnsi="Symbol" w:hint="default"/>
      </w:rPr>
    </w:lvl>
    <w:lvl w:ilvl="7" w:tplc="04190003" w:tentative="1">
      <w:start w:val="1"/>
      <w:numFmt w:val="bullet"/>
      <w:lvlText w:val="o"/>
      <w:lvlJc w:val="left"/>
      <w:pPr>
        <w:ind w:left="6750" w:hanging="360"/>
      </w:pPr>
      <w:rPr>
        <w:rFonts w:ascii="Courier New" w:hAnsi="Courier New" w:cs="Courier New" w:hint="default"/>
      </w:rPr>
    </w:lvl>
    <w:lvl w:ilvl="8" w:tplc="04190005" w:tentative="1">
      <w:start w:val="1"/>
      <w:numFmt w:val="bullet"/>
      <w:lvlText w:val=""/>
      <w:lvlJc w:val="left"/>
      <w:pPr>
        <w:ind w:left="7470" w:hanging="360"/>
      </w:pPr>
      <w:rPr>
        <w:rFonts w:ascii="Wingdings" w:hAnsi="Wingdings" w:hint="default"/>
      </w:rPr>
    </w:lvl>
  </w:abstractNum>
  <w:abstractNum w:abstractNumId="4">
    <w:nsid w:val="1F7342C2"/>
    <w:multiLevelType w:val="hybridMultilevel"/>
    <w:tmpl w:val="7A5A376C"/>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5">
    <w:nsid w:val="200D5D02"/>
    <w:multiLevelType w:val="hybridMultilevel"/>
    <w:tmpl w:val="7F6606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17E1FAE"/>
    <w:multiLevelType w:val="hybridMultilevel"/>
    <w:tmpl w:val="FFB8F8BE"/>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7">
    <w:nsid w:val="220C6640"/>
    <w:multiLevelType w:val="hybridMultilevel"/>
    <w:tmpl w:val="EC2E29BE"/>
    <w:lvl w:ilvl="0" w:tplc="04190001">
      <w:start w:val="1"/>
      <w:numFmt w:val="bullet"/>
      <w:lvlText w:val=""/>
      <w:lvlJc w:val="left"/>
      <w:pPr>
        <w:ind w:left="855" w:hanging="360"/>
      </w:pPr>
      <w:rPr>
        <w:rFonts w:ascii="Symbol" w:hAnsi="Symbol" w:hint="default"/>
      </w:rPr>
    </w:lvl>
    <w:lvl w:ilvl="1" w:tplc="04190003" w:tentative="1">
      <w:start w:val="1"/>
      <w:numFmt w:val="bullet"/>
      <w:lvlText w:val="o"/>
      <w:lvlJc w:val="left"/>
      <w:pPr>
        <w:ind w:left="1575" w:hanging="360"/>
      </w:pPr>
      <w:rPr>
        <w:rFonts w:ascii="Courier New" w:hAnsi="Courier New" w:cs="Courier New" w:hint="default"/>
      </w:rPr>
    </w:lvl>
    <w:lvl w:ilvl="2" w:tplc="04190005" w:tentative="1">
      <w:start w:val="1"/>
      <w:numFmt w:val="bullet"/>
      <w:lvlText w:val=""/>
      <w:lvlJc w:val="left"/>
      <w:pPr>
        <w:ind w:left="2295" w:hanging="360"/>
      </w:pPr>
      <w:rPr>
        <w:rFonts w:ascii="Wingdings" w:hAnsi="Wingdings" w:hint="default"/>
      </w:rPr>
    </w:lvl>
    <w:lvl w:ilvl="3" w:tplc="04190001" w:tentative="1">
      <w:start w:val="1"/>
      <w:numFmt w:val="bullet"/>
      <w:lvlText w:val=""/>
      <w:lvlJc w:val="left"/>
      <w:pPr>
        <w:ind w:left="3015" w:hanging="360"/>
      </w:pPr>
      <w:rPr>
        <w:rFonts w:ascii="Symbol" w:hAnsi="Symbol" w:hint="default"/>
      </w:rPr>
    </w:lvl>
    <w:lvl w:ilvl="4" w:tplc="04190003" w:tentative="1">
      <w:start w:val="1"/>
      <w:numFmt w:val="bullet"/>
      <w:lvlText w:val="o"/>
      <w:lvlJc w:val="left"/>
      <w:pPr>
        <w:ind w:left="3735" w:hanging="360"/>
      </w:pPr>
      <w:rPr>
        <w:rFonts w:ascii="Courier New" w:hAnsi="Courier New" w:cs="Courier New" w:hint="default"/>
      </w:rPr>
    </w:lvl>
    <w:lvl w:ilvl="5" w:tplc="04190005" w:tentative="1">
      <w:start w:val="1"/>
      <w:numFmt w:val="bullet"/>
      <w:lvlText w:val=""/>
      <w:lvlJc w:val="left"/>
      <w:pPr>
        <w:ind w:left="4455" w:hanging="360"/>
      </w:pPr>
      <w:rPr>
        <w:rFonts w:ascii="Wingdings" w:hAnsi="Wingdings" w:hint="default"/>
      </w:rPr>
    </w:lvl>
    <w:lvl w:ilvl="6" w:tplc="04190001" w:tentative="1">
      <w:start w:val="1"/>
      <w:numFmt w:val="bullet"/>
      <w:lvlText w:val=""/>
      <w:lvlJc w:val="left"/>
      <w:pPr>
        <w:ind w:left="5175" w:hanging="360"/>
      </w:pPr>
      <w:rPr>
        <w:rFonts w:ascii="Symbol" w:hAnsi="Symbol" w:hint="default"/>
      </w:rPr>
    </w:lvl>
    <w:lvl w:ilvl="7" w:tplc="04190003" w:tentative="1">
      <w:start w:val="1"/>
      <w:numFmt w:val="bullet"/>
      <w:lvlText w:val="o"/>
      <w:lvlJc w:val="left"/>
      <w:pPr>
        <w:ind w:left="5895" w:hanging="360"/>
      </w:pPr>
      <w:rPr>
        <w:rFonts w:ascii="Courier New" w:hAnsi="Courier New" w:cs="Courier New" w:hint="default"/>
      </w:rPr>
    </w:lvl>
    <w:lvl w:ilvl="8" w:tplc="04190005" w:tentative="1">
      <w:start w:val="1"/>
      <w:numFmt w:val="bullet"/>
      <w:lvlText w:val=""/>
      <w:lvlJc w:val="left"/>
      <w:pPr>
        <w:ind w:left="6615" w:hanging="360"/>
      </w:pPr>
      <w:rPr>
        <w:rFonts w:ascii="Wingdings" w:hAnsi="Wingdings" w:hint="default"/>
      </w:rPr>
    </w:lvl>
  </w:abstractNum>
  <w:abstractNum w:abstractNumId="8">
    <w:nsid w:val="294D22F4"/>
    <w:multiLevelType w:val="hybridMultilevel"/>
    <w:tmpl w:val="AF9CA39C"/>
    <w:lvl w:ilvl="0" w:tplc="0419000D">
      <w:start w:val="1"/>
      <w:numFmt w:val="bullet"/>
      <w:lvlText w:val=""/>
      <w:lvlJc w:val="left"/>
      <w:pPr>
        <w:ind w:left="780" w:hanging="360"/>
      </w:pPr>
      <w:rPr>
        <w:rFonts w:ascii="Wingdings" w:hAnsi="Wingdings"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9">
    <w:nsid w:val="30D359ED"/>
    <w:multiLevelType w:val="hybridMultilevel"/>
    <w:tmpl w:val="4FF022F8"/>
    <w:lvl w:ilvl="0" w:tplc="0419000D">
      <w:start w:val="1"/>
      <w:numFmt w:val="bullet"/>
      <w:lvlText w:val=""/>
      <w:lvlJc w:val="left"/>
      <w:pPr>
        <w:ind w:left="780" w:hanging="360"/>
      </w:pPr>
      <w:rPr>
        <w:rFonts w:ascii="Wingdings" w:hAnsi="Wingdings"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10">
    <w:nsid w:val="33532A69"/>
    <w:multiLevelType w:val="hybridMultilevel"/>
    <w:tmpl w:val="95066F3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3836660"/>
    <w:multiLevelType w:val="hybridMultilevel"/>
    <w:tmpl w:val="99060A04"/>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2">
    <w:nsid w:val="3A54635E"/>
    <w:multiLevelType w:val="hybridMultilevel"/>
    <w:tmpl w:val="D71257A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4109390C"/>
    <w:multiLevelType w:val="hybridMultilevel"/>
    <w:tmpl w:val="A672180C"/>
    <w:lvl w:ilvl="0" w:tplc="04190009">
      <w:start w:val="1"/>
      <w:numFmt w:val="bullet"/>
      <w:lvlText w:val=""/>
      <w:lvlJc w:val="left"/>
      <w:pPr>
        <w:ind w:left="780" w:hanging="360"/>
      </w:pPr>
      <w:rPr>
        <w:rFonts w:ascii="Wingdings" w:hAnsi="Wingdings"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14">
    <w:nsid w:val="45754E32"/>
    <w:multiLevelType w:val="hybridMultilevel"/>
    <w:tmpl w:val="356AA916"/>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47E43537"/>
    <w:multiLevelType w:val="hybridMultilevel"/>
    <w:tmpl w:val="64DCC97E"/>
    <w:lvl w:ilvl="0" w:tplc="0419000F">
      <w:start w:val="1"/>
      <w:numFmt w:val="decimal"/>
      <w:lvlText w:val="%1."/>
      <w:lvlJc w:val="left"/>
      <w:pPr>
        <w:ind w:left="780" w:hanging="360"/>
      </w:pPr>
    </w:lvl>
    <w:lvl w:ilvl="1" w:tplc="04190019" w:tentative="1">
      <w:start w:val="1"/>
      <w:numFmt w:val="lowerLetter"/>
      <w:lvlText w:val="%2."/>
      <w:lvlJc w:val="left"/>
      <w:pPr>
        <w:ind w:left="1500" w:hanging="360"/>
      </w:pPr>
    </w:lvl>
    <w:lvl w:ilvl="2" w:tplc="0419001B" w:tentative="1">
      <w:start w:val="1"/>
      <w:numFmt w:val="lowerRoman"/>
      <w:lvlText w:val="%3."/>
      <w:lvlJc w:val="right"/>
      <w:pPr>
        <w:ind w:left="2220" w:hanging="180"/>
      </w:pPr>
    </w:lvl>
    <w:lvl w:ilvl="3" w:tplc="0419000F" w:tentative="1">
      <w:start w:val="1"/>
      <w:numFmt w:val="decimal"/>
      <w:lvlText w:val="%4."/>
      <w:lvlJc w:val="left"/>
      <w:pPr>
        <w:ind w:left="2940" w:hanging="360"/>
      </w:pPr>
    </w:lvl>
    <w:lvl w:ilvl="4" w:tplc="04190019" w:tentative="1">
      <w:start w:val="1"/>
      <w:numFmt w:val="lowerLetter"/>
      <w:lvlText w:val="%5."/>
      <w:lvlJc w:val="left"/>
      <w:pPr>
        <w:ind w:left="3660" w:hanging="360"/>
      </w:pPr>
    </w:lvl>
    <w:lvl w:ilvl="5" w:tplc="0419001B" w:tentative="1">
      <w:start w:val="1"/>
      <w:numFmt w:val="lowerRoman"/>
      <w:lvlText w:val="%6."/>
      <w:lvlJc w:val="right"/>
      <w:pPr>
        <w:ind w:left="4380" w:hanging="180"/>
      </w:pPr>
    </w:lvl>
    <w:lvl w:ilvl="6" w:tplc="0419000F" w:tentative="1">
      <w:start w:val="1"/>
      <w:numFmt w:val="decimal"/>
      <w:lvlText w:val="%7."/>
      <w:lvlJc w:val="left"/>
      <w:pPr>
        <w:ind w:left="5100" w:hanging="360"/>
      </w:pPr>
    </w:lvl>
    <w:lvl w:ilvl="7" w:tplc="04190019" w:tentative="1">
      <w:start w:val="1"/>
      <w:numFmt w:val="lowerLetter"/>
      <w:lvlText w:val="%8."/>
      <w:lvlJc w:val="left"/>
      <w:pPr>
        <w:ind w:left="5820" w:hanging="360"/>
      </w:pPr>
    </w:lvl>
    <w:lvl w:ilvl="8" w:tplc="0419001B" w:tentative="1">
      <w:start w:val="1"/>
      <w:numFmt w:val="lowerRoman"/>
      <w:lvlText w:val="%9."/>
      <w:lvlJc w:val="right"/>
      <w:pPr>
        <w:ind w:left="6540" w:hanging="180"/>
      </w:pPr>
    </w:lvl>
  </w:abstractNum>
  <w:abstractNum w:abstractNumId="16">
    <w:nsid w:val="705530EA"/>
    <w:multiLevelType w:val="hybridMultilevel"/>
    <w:tmpl w:val="57804D6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7AF71B5E"/>
    <w:multiLevelType w:val="hybridMultilevel"/>
    <w:tmpl w:val="128853B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7BF70C66"/>
    <w:multiLevelType w:val="hybridMultilevel"/>
    <w:tmpl w:val="481CF0F8"/>
    <w:lvl w:ilvl="0" w:tplc="04190009">
      <w:start w:val="1"/>
      <w:numFmt w:val="bullet"/>
      <w:lvlText w:val=""/>
      <w:lvlJc w:val="left"/>
      <w:pPr>
        <w:ind w:left="1500" w:hanging="360"/>
      </w:pPr>
      <w:rPr>
        <w:rFonts w:ascii="Wingdings" w:hAnsi="Wingdings" w:hint="default"/>
      </w:rPr>
    </w:lvl>
    <w:lvl w:ilvl="1" w:tplc="04190003" w:tentative="1">
      <w:start w:val="1"/>
      <w:numFmt w:val="bullet"/>
      <w:lvlText w:val="o"/>
      <w:lvlJc w:val="left"/>
      <w:pPr>
        <w:ind w:left="2220" w:hanging="360"/>
      </w:pPr>
      <w:rPr>
        <w:rFonts w:ascii="Courier New" w:hAnsi="Courier New" w:cs="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19">
    <w:nsid w:val="7D127F59"/>
    <w:multiLevelType w:val="hybridMultilevel"/>
    <w:tmpl w:val="8C02B486"/>
    <w:lvl w:ilvl="0" w:tplc="04190009">
      <w:start w:val="1"/>
      <w:numFmt w:val="bullet"/>
      <w:lvlText w:val=""/>
      <w:lvlJc w:val="left"/>
      <w:pPr>
        <w:ind w:left="780" w:hanging="360"/>
      </w:pPr>
      <w:rPr>
        <w:rFonts w:ascii="Wingdings" w:hAnsi="Wingdings"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num w:numId="1">
    <w:abstractNumId w:val="12"/>
  </w:num>
  <w:num w:numId="2">
    <w:abstractNumId w:val="6"/>
  </w:num>
  <w:num w:numId="3">
    <w:abstractNumId w:val="4"/>
  </w:num>
  <w:num w:numId="4">
    <w:abstractNumId w:val="0"/>
  </w:num>
  <w:num w:numId="5">
    <w:abstractNumId w:val="5"/>
  </w:num>
  <w:num w:numId="6">
    <w:abstractNumId w:val="11"/>
  </w:num>
  <w:num w:numId="7">
    <w:abstractNumId w:val="8"/>
  </w:num>
  <w:num w:numId="8">
    <w:abstractNumId w:val="7"/>
  </w:num>
  <w:num w:numId="9">
    <w:abstractNumId w:val="3"/>
  </w:num>
  <w:num w:numId="10">
    <w:abstractNumId w:val="9"/>
  </w:num>
  <w:num w:numId="11">
    <w:abstractNumId w:val="19"/>
  </w:num>
  <w:num w:numId="12">
    <w:abstractNumId w:val="15"/>
  </w:num>
  <w:num w:numId="13">
    <w:abstractNumId w:val="10"/>
  </w:num>
  <w:num w:numId="14">
    <w:abstractNumId w:val="16"/>
  </w:num>
  <w:num w:numId="15">
    <w:abstractNumId w:val="17"/>
  </w:num>
  <w:num w:numId="16">
    <w:abstractNumId w:val="1"/>
  </w:num>
  <w:num w:numId="17">
    <w:abstractNumId w:val="13"/>
  </w:num>
  <w:num w:numId="18">
    <w:abstractNumId w:val="18"/>
  </w:num>
  <w:num w:numId="19">
    <w:abstractNumId w:val="14"/>
  </w:num>
  <w:num w:numId="2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1D50"/>
    <w:rsid w:val="00462181"/>
    <w:rsid w:val="00741D9D"/>
    <w:rsid w:val="00911D50"/>
    <w:rsid w:val="00E45732"/>
    <w:rsid w:val="00EC4B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5690B18-5B6D-4CD0-97E6-F2228B40B3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E45732"/>
  </w:style>
  <w:style w:type="paragraph" w:customStyle="1" w:styleId="Default">
    <w:name w:val="Default"/>
    <w:rsid w:val="00E45732"/>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3">
    <w:name w:val="No Spacing"/>
    <w:uiPriority w:val="1"/>
    <w:qFormat/>
    <w:rsid w:val="00E45732"/>
    <w:pPr>
      <w:spacing w:after="0" w:line="240" w:lineRule="auto"/>
    </w:pPr>
    <w:rPr>
      <w:rFonts w:eastAsia="Times New Roman"/>
      <w:lang w:eastAsia="ru-RU"/>
    </w:rPr>
  </w:style>
  <w:style w:type="paragraph" w:styleId="a4">
    <w:name w:val="List Paragraph"/>
    <w:basedOn w:val="a"/>
    <w:uiPriority w:val="34"/>
    <w:qFormat/>
    <w:rsid w:val="00E45732"/>
    <w:pPr>
      <w:spacing w:after="200" w:line="276" w:lineRule="auto"/>
      <w:ind w:left="720"/>
      <w:contextualSpacing/>
    </w:pPr>
    <w:rPr>
      <w:rFonts w:eastAsia="Times New Roman"/>
      <w:lang w:eastAsia="ru-RU"/>
    </w:rPr>
  </w:style>
  <w:style w:type="table" w:customStyle="1" w:styleId="10">
    <w:name w:val="Сетка таблицы1"/>
    <w:basedOn w:val="a1"/>
    <w:next w:val="a5"/>
    <w:uiPriority w:val="59"/>
    <w:rsid w:val="00E45732"/>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6">
    <w:name w:val="line number"/>
    <w:basedOn w:val="a0"/>
    <w:uiPriority w:val="99"/>
    <w:semiHidden/>
    <w:unhideWhenUsed/>
    <w:rsid w:val="00E45732"/>
  </w:style>
  <w:style w:type="paragraph" w:styleId="a7">
    <w:name w:val="header"/>
    <w:basedOn w:val="a"/>
    <w:link w:val="a8"/>
    <w:uiPriority w:val="99"/>
    <w:semiHidden/>
    <w:unhideWhenUsed/>
    <w:rsid w:val="00E45732"/>
    <w:pPr>
      <w:tabs>
        <w:tab w:val="center" w:pos="4677"/>
        <w:tab w:val="right" w:pos="9355"/>
      </w:tabs>
      <w:spacing w:after="0" w:line="240" w:lineRule="auto"/>
    </w:pPr>
    <w:rPr>
      <w:rFonts w:eastAsia="Times New Roman"/>
      <w:lang w:eastAsia="ru-RU"/>
    </w:rPr>
  </w:style>
  <w:style w:type="character" w:customStyle="1" w:styleId="a8">
    <w:name w:val="Верхний колонтитул Знак"/>
    <w:basedOn w:val="a0"/>
    <w:link w:val="a7"/>
    <w:uiPriority w:val="99"/>
    <w:semiHidden/>
    <w:rsid w:val="00E45732"/>
    <w:rPr>
      <w:rFonts w:eastAsia="Times New Roman"/>
      <w:lang w:eastAsia="ru-RU"/>
    </w:rPr>
  </w:style>
  <w:style w:type="paragraph" w:styleId="a9">
    <w:name w:val="footer"/>
    <w:basedOn w:val="a"/>
    <w:link w:val="aa"/>
    <w:uiPriority w:val="99"/>
    <w:unhideWhenUsed/>
    <w:rsid w:val="00E45732"/>
    <w:pPr>
      <w:tabs>
        <w:tab w:val="center" w:pos="4677"/>
        <w:tab w:val="right" w:pos="9355"/>
      </w:tabs>
      <w:spacing w:after="0" w:line="240" w:lineRule="auto"/>
    </w:pPr>
    <w:rPr>
      <w:rFonts w:eastAsia="Times New Roman"/>
      <w:lang w:eastAsia="ru-RU"/>
    </w:rPr>
  </w:style>
  <w:style w:type="character" w:customStyle="1" w:styleId="aa">
    <w:name w:val="Нижний колонтитул Знак"/>
    <w:basedOn w:val="a0"/>
    <w:link w:val="a9"/>
    <w:uiPriority w:val="99"/>
    <w:rsid w:val="00E45732"/>
    <w:rPr>
      <w:rFonts w:eastAsia="Times New Roman"/>
      <w:lang w:eastAsia="ru-RU"/>
    </w:rPr>
  </w:style>
  <w:style w:type="paragraph" w:styleId="ab">
    <w:name w:val="Balloon Text"/>
    <w:basedOn w:val="a"/>
    <w:link w:val="ac"/>
    <w:uiPriority w:val="99"/>
    <w:semiHidden/>
    <w:unhideWhenUsed/>
    <w:rsid w:val="00E45732"/>
    <w:pPr>
      <w:spacing w:after="0" w:line="240" w:lineRule="auto"/>
    </w:pPr>
    <w:rPr>
      <w:rFonts w:ascii="Tahoma" w:eastAsia="Times New Roman" w:hAnsi="Tahoma" w:cs="Tahoma"/>
      <w:sz w:val="16"/>
      <w:szCs w:val="16"/>
      <w:lang w:eastAsia="ru-RU"/>
    </w:rPr>
  </w:style>
  <w:style w:type="character" w:customStyle="1" w:styleId="ac">
    <w:name w:val="Текст выноски Знак"/>
    <w:basedOn w:val="a0"/>
    <w:link w:val="ab"/>
    <w:uiPriority w:val="99"/>
    <w:semiHidden/>
    <w:rsid w:val="00E45732"/>
    <w:rPr>
      <w:rFonts w:ascii="Tahoma" w:eastAsia="Times New Roman" w:hAnsi="Tahoma" w:cs="Tahoma"/>
      <w:sz w:val="16"/>
      <w:szCs w:val="16"/>
      <w:lang w:eastAsia="ru-RU"/>
    </w:rPr>
  </w:style>
  <w:style w:type="table" w:styleId="a5">
    <w:name w:val="Table Grid"/>
    <w:basedOn w:val="a1"/>
    <w:uiPriority w:val="39"/>
    <w:rsid w:val="00E4573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Сетка таблицы2"/>
    <w:basedOn w:val="a1"/>
    <w:next w:val="a5"/>
    <w:uiPriority w:val="39"/>
    <w:rsid w:val="00EC4B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19</Pages>
  <Words>3763</Words>
  <Characters>21452</Characters>
  <Application>Microsoft Office Word</Application>
  <DocSecurity>0</DocSecurity>
  <Lines>178</Lines>
  <Paragraphs>50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25165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Алия</dc:creator>
  <cp:keywords/>
  <dc:description/>
  <cp:lastModifiedBy>Алия</cp:lastModifiedBy>
  <cp:revision>3</cp:revision>
  <dcterms:created xsi:type="dcterms:W3CDTF">2018-12-13T06:07:00Z</dcterms:created>
  <dcterms:modified xsi:type="dcterms:W3CDTF">2018-12-13T08:19:00Z</dcterms:modified>
</cp:coreProperties>
</file>