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58E0" w:rsidRPr="002358E0" w:rsidRDefault="00B75151" w:rsidP="002358E0">
      <w:pPr>
        <w:jc w:val="center"/>
        <w:rPr>
          <w:rFonts w:ascii="Times New Roman" w:hAnsi="Times New Roman"/>
          <w:sz w:val="24"/>
          <w:szCs w:val="24"/>
          <w:lang w:val="ru-RU"/>
        </w:rPr>
      </w:pPr>
      <w:r w:rsidRPr="00B75151">
        <w:rPr>
          <w:rFonts w:ascii="Times New Roman" w:hAnsi="Times New Roman"/>
          <w:noProof/>
          <w:sz w:val="24"/>
          <w:szCs w:val="24"/>
          <w:lang w:val="ru-RU"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-511450</wp:posOffset>
            </wp:positionH>
            <wp:positionV relativeFrom="paragraph">
              <wp:posOffset>0</wp:posOffset>
            </wp:positionV>
            <wp:extent cx="6561438" cy="9037076"/>
            <wp:effectExtent l="0" t="0" r="0" b="0"/>
            <wp:wrapSquare wrapText="bothSides"/>
            <wp:docPr id="1" name="Рисунок 1" descr="C:\Users\Милашечка\Desktop\2019-2020\программы на 2019 2020 год\сканы\Мулланурова математика вокруг на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илашечка\Desktop\2019-2020\программы на 2019 2020 год\сканы\Мулланурова математика вокруг нас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1438" cy="9037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358E0" w:rsidRPr="002358E0" w:rsidRDefault="002358E0" w:rsidP="002358E0">
      <w:pPr>
        <w:jc w:val="center"/>
        <w:rPr>
          <w:rFonts w:ascii="Times New Roman" w:hAnsi="Times New Roman"/>
          <w:sz w:val="24"/>
          <w:szCs w:val="24"/>
          <w:lang w:val="ru-RU"/>
        </w:rPr>
      </w:pPr>
    </w:p>
    <w:p w:rsidR="002358E0" w:rsidRPr="002358E0" w:rsidRDefault="002358E0" w:rsidP="002358E0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lastRenderedPageBreak/>
        <w:t>Дополнительная образовательная программа объединения "Математика вокруг нас»</w:t>
      </w:r>
    </w:p>
    <w:p w:rsidR="002358E0" w:rsidRPr="002358E0" w:rsidRDefault="002358E0" w:rsidP="002358E0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t>Направление: естественнонаучное</w:t>
      </w:r>
    </w:p>
    <w:p w:rsidR="002358E0" w:rsidRPr="002358E0" w:rsidRDefault="002358E0" w:rsidP="002358E0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t>Предмет обучения: математика</w:t>
      </w:r>
    </w:p>
    <w:p w:rsidR="002358E0" w:rsidRPr="002358E0" w:rsidRDefault="002358E0" w:rsidP="002358E0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t xml:space="preserve">Автор: </w:t>
      </w:r>
      <w:proofErr w:type="spellStart"/>
      <w:r w:rsidRPr="002358E0">
        <w:rPr>
          <w:rFonts w:ascii="Times New Roman" w:hAnsi="Times New Roman"/>
          <w:sz w:val="24"/>
          <w:szCs w:val="24"/>
          <w:lang w:val="ru-RU"/>
        </w:rPr>
        <w:t>Мулланурова</w:t>
      </w:r>
      <w:proofErr w:type="spellEnd"/>
      <w:r w:rsidRPr="002358E0">
        <w:rPr>
          <w:rFonts w:ascii="Times New Roman" w:hAnsi="Times New Roman"/>
          <w:sz w:val="24"/>
          <w:szCs w:val="24"/>
          <w:lang w:val="ru-RU"/>
        </w:rPr>
        <w:t xml:space="preserve"> З.Р.</w:t>
      </w:r>
    </w:p>
    <w:p w:rsidR="002358E0" w:rsidRPr="002358E0" w:rsidRDefault="002358E0" w:rsidP="002358E0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t>Тип программы: однопрофильная</w:t>
      </w:r>
    </w:p>
    <w:p w:rsidR="002358E0" w:rsidRPr="002358E0" w:rsidRDefault="002358E0" w:rsidP="002358E0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2358E0" w:rsidRPr="00B75151" w:rsidRDefault="002358E0" w:rsidP="008A56DC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t xml:space="preserve">Программа рассмотрена на заседании педагогического совета от </w:t>
      </w:r>
      <w:r w:rsidR="008A56DC">
        <w:rPr>
          <w:rFonts w:ascii="Times New Roman" w:hAnsi="Times New Roman"/>
          <w:sz w:val="24"/>
          <w:szCs w:val="24"/>
          <w:lang w:val="ru-RU"/>
        </w:rPr>
        <w:t>21.08.2019 г протокол №1</w:t>
      </w:r>
      <w:bookmarkStart w:id="0" w:name="_GoBack"/>
      <w:bookmarkEnd w:id="0"/>
    </w:p>
    <w:p w:rsidR="002358E0" w:rsidRPr="00B75151" w:rsidRDefault="002358E0" w:rsidP="002358E0">
      <w:pPr>
        <w:jc w:val="both"/>
        <w:rPr>
          <w:rFonts w:ascii="Times New Roman" w:hAnsi="Times New Roman"/>
          <w:lang w:val="ru-RU"/>
        </w:rPr>
      </w:pPr>
    </w:p>
    <w:p w:rsidR="002358E0" w:rsidRPr="00B75151" w:rsidRDefault="002358E0" w:rsidP="002358E0">
      <w:pPr>
        <w:rPr>
          <w:rFonts w:ascii="Times New Roman" w:hAnsi="Times New Roman"/>
          <w:lang w:val="ru-RU"/>
        </w:rPr>
      </w:pPr>
    </w:p>
    <w:p w:rsidR="00313678" w:rsidRPr="002358E0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2358E0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2358E0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2358E0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2358E0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2358E0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2358E0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2358E0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2358E0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2358E0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2358E0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2358E0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2358E0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2358E0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2358E0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2358E0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2358E0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2358E0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2358E0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2358E0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2358E0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2358E0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2358E0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2358E0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2358E0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2358E0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2358E0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2358E0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2358E0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2358E0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2358E0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2358E0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2358E0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2358E0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2358E0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2358E0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2358E0" w:rsidRDefault="00313678" w:rsidP="00573A75">
      <w:pPr>
        <w:pStyle w:val="a7"/>
        <w:ind w:left="0"/>
        <w:jc w:val="center"/>
        <w:rPr>
          <w:color w:val="000000"/>
        </w:rPr>
      </w:pPr>
    </w:p>
    <w:p w:rsidR="00E62F4A" w:rsidRPr="002358E0" w:rsidRDefault="00E62F4A" w:rsidP="00573A75">
      <w:pPr>
        <w:pStyle w:val="a7"/>
        <w:ind w:left="0"/>
        <w:jc w:val="center"/>
        <w:rPr>
          <w:b/>
          <w:bCs/>
        </w:rPr>
      </w:pPr>
    </w:p>
    <w:p w:rsidR="00313678" w:rsidRDefault="00313678" w:rsidP="00573A75">
      <w:pPr>
        <w:pStyle w:val="a7"/>
        <w:ind w:left="0"/>
        <w:jc w:val="center"/>
        <w:rPr>
          <w:b/>
          <w:bCs/>
        </w:rPr>
      </w:pPr>
      <w:r w:rsidRPr="002358E0">
        <w:rPr>
          <w:b/>
          <w:bCs/>
        </w:rPr>
        <w:t xml:space="preserve">Нормативно - правовая </w:t>
      </w:r>
      <w:r w:rsidR="002358E0">
        <w:rPr>
          <w:b/>
          <w:bCs/>
        </w:rPr>
        <w:t>база</w:t>
      </w:r>
    </w:p>
    <w:p w:rsidR="002358E0" w:rsidRPr="002358E0" w:rsidRDefault="002358E0" w:rsidP="00573A75">
      <w:pPr>
        <w:pStyle w:val="a7"/>
        <w:ind w:left="0"/>
        <w:jc w:val="center"/>
        <w:rPr>
          <w:b/>
        </w:rPr>
      </w:pPr>
    </w:p>
    <w:p w:rsidR="00313678" w:rsidRPr="002358E0" w:rsidRDefault="00313678" w:rsidP="00573A75">
      <w:pPr>
        <w:pStyle w:val="a7"/>
        <w:spacing w:after="120"/>
        <w:ind w:left="0"/>
        <w:jc w:val="both"/>
      </w:pPr>
      <w:r w:rsidRPr="002358E0">
        <w:t>1.1. Настоящая Программа разработана в соответствии с:</w:t>
      </w:r>
    </w:p>
    <w:p w:rsidR="00313678" w:rsidRPr="002358E0" w:rsidRDefault="00313678" w:rsidP="00573A75">
      <w:pPr>
        <w:tabs>
          <w:tab w:val="left" w:pos="142"/>
        </w:tabs>
        <w:spacing w:after="12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t xml:space="preserve"> •Конвенцией о правах ребенка, одобренная Генеральной Ассамблеей ООН 20.11.1989г.</w:t>
      </w:r>
    </w:p>
    <w:p w:rsidR="00313678" w:rsidRPr="002358E0" w:rsidRDefault="00313678" w:rsidP="00573A75">
      <w:pPr>
        <w:tabs>
          <w:tab w:val="left" w:pos="142"/>
        </w:tabs>
        <w:spacing w:after="12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t>• Конституцией Российской Федерации</w:t>
      </w:r>
    </w:p>
    <w:p w:rsidR="00313678" w:rsidRPr="002358E0" w:rsidRDefault="00313678" w:rsidP="00573A75">
      <w:pPr>
        <w:tabs>
          <w:tab w:val="left" w:pos="142"/>
        </w:tabs>
        <w:spacing w:after="12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t xml:space="preserve">•Федеральным законом от 29.12.2012 № 273-ФЗ "Об образовании в Российской Федерации" </w:t>
      </w:r>
    </w:p>
    <w:p w:rsidR="00313678" w:rsidRPr="002358E0" w:rsidRDefault="00313678" w:rsidP="00573A75">
      <w:pPr>
        <w:tabs>
          <w:tab w:val="left" w:pos="142"/>
        </w:tabs>
        <w:spacing w:after="12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t xml:space="preserve">• Приказом </w:t>
      </w:r>
      <w:proofErr w:type="spellStart"/>
      <w:r w:rsidRPr="002358E0">
        <w:rPr>
          <w:rFonts w:ascii="Times New Roman" w:hAnsi="Times New Roman"/>
          <w:sz w:val="24"/>
          <w:szCs w:val="24"/>
          <w:lang w:val="ru-RU"/>
        </w:rPr>
        <w:t>МОиН</w:t>
      </w:r>
      <w:proofErr w:type="spellEnd"/>
      <w:r w:rsidRPr="002358E0">
        <w:rPr>
          <w:rFonts w:ascii="Times New Roman" w:hAnsi="Times New Roman"/>
          <w:sz w:val="24"/>
          <w:szCs w:val="24"/>
          <w:lang w:val="ru-RU"/>
        </w:rPr>
        <w:t xml:space="preserve"> РФ от 29.08.2013 №1008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313678" w:rsidRPr="002358E0" w:rsidRDefault="00313678" w:rsidP="00573A75">
      <w:pPr>
        <w:tabs>
          <w:tab w:val="left" w:pos="142"/>
        </w:tabs>
        <w:spacing w:after="120" w:line="240" w:lineRule="auto"/>
        <w:jc w:val="both"/>
        <w:rPr>
          <w:rFonts w:ascii="Times New Roman" w:hAnsi="Times New Roman"/>
          <w:color w:val="FF0000"/>
          <w:sz w:val="24"/>
          <w:szCs w:val="24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t xml:space="preserve">• Приказом </w:t>
      </w:r>
      <w:proofErr w:type="spellStart"/>
      <w:r w:rsidRPr="002358E0">
        <w:rPr>
          <w:rFonts w:ascii="Times New Roman" w:hAnsi="Times New Roman"/>
          <w:sz w:val="24"/>
          <w:szCs w:val="24"/>
          <w:lang w:val="ru-RU"/>
        </w:rPr>
        <w:t>МОиН</w:t>
      </w:r>
      <w:proofErr w:type="spellEnd"/>
      <w:r w:rsidRPr="002358E0">
        <w:rPr>
          <w:rFonts w:ascii="Times New Roman" w:hAnsi="Times New Roman"/>
          <w:sz w:val="24"/>
          <w:szCs w:val="24"/>
          <w:lang w:val="ru-RU"/>
        </w:rPr>
        <w:t xml:space="preserve"> РТ №1465/14 от 20.03.2014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</w:t>
      </w:r>
    </w:p>
    <w:p w:rsidR="00313678" w:rsidRPr="002358E0" w:rsidRDefault="00313678" w:rsidP="00573A75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t xml:space="preserve">Законом «Об основных гарантиях прав ребенка в Российской Федерации»; </w:t>
      </w:r>
    </w:p>
    <w:p w:rsidR="00313678" w:rsidRPr="002358E0" w:rsidRDefault="00313678" w:rsidP="00573A75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t xml:space="preserve">Национальной доктриной образования в Российской Федерации на период до 2025 года;  </w:t>
      </w:r>
    </w:p>
    <w:p w:rsidR="00313678" w:rsidRPr="002358E0" w:rsidRDefault="00313678" w:rsidP="00573A75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t xml:space="preserve">Национальной образовательной инициативой «Наша новая школа»; </w:t>
      </w:r>
    </w:p>
    <w:p w:rsidR="00313678" w:rsidRPr="002358E0" w:rsidRDefault="00313678" w:rsidP="00573A75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t>Указом Президента РФ «Об основных направлениях молодежной политики»;</w:t>
      </w:r>
    </w:p>
    <w:p w:rsidR="00313678" w:rsidRPr="002358E0" w:rsidRDefault="00313678" w:rsidP="00573A75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t>Федеральным законом от 24.06.1999 № 120-ФЗ « Об основах системы профилактики безнадзорности и правонарушений несовершеннолетних»;</w:t>
      </w:r>
    </w:p>
    <w:p w:rsidR="00313678" w:rsidRPr="002358E0" w:rsidRDefault="00313678" w:rsidP="00573A75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t>Решением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313678" w:rsidRPr="002358E0" w:rsidRDefault="00313678" w:rsidP="00573A75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t xml:space="preserve">Письмом Министерства образования Российской Федерации от 18.06.2003г. </w:t>
      </w:r>
      <w:proofErr w:type="spellStart"/>
      <w:r w:rsidRPr="002358E0">
        <w:rPr>
          <w:rFonts w:ascii="Times New Roman" w:hAnsi="Times New Roman"/>
          <w:sz w:val="24"/>
          <w:szCs w:val="24"/>
        </w:rPr>
        <w:t>Ms</w:t>
      </w:r>
      <w:proofErr w:type="spellEnd"/>
      <w:r w:rsidRPr="002358E0">
        <w:rPr>
          <w:rFonts w:ascii="Times New Roman" w:hAnsi="Times New Roman"/>
          <w:sz w:val="24"/>
          <w:szCs w:val="24"/>
          <w:lang w:val="ru-RU"/>
        </w:rPr>
        <w:t>28-02-484/16 «Требования к содержанию и оформлению образовательных программ дополнительного образования детей»</w:t>
      </w:r>
    </w:p>
    <w:p w:rsidR="00313678" w:rsidRPr="002358E0" w:rsidRDefault="00313678" w:rsidP="00573A75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t>Письмом Министерства образования и науки Российской Федерации от 11.12.2006 г. № 06-1844 «О примерных требованиях  к программам дополнительного образования детей»;</w:t>
      </w:r>
    </w:p>
    <w:p w:rsidR="00313678" w:rsidRPr="002358E0" w:rsidRDefault="00313678" w:rsidP="00573A75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t xml:space="preserve"> Приказом Министерства образования и науки РФ от 29.08.2013 г №1008 «Порядок организации и осуществления образовательной деятельности по дополнительным общеобразовательным программам»</w:t>
      </w:r>
    </w:p>
    <w:p w:rsidR="00313678" w:rsidRPr="002358E0" w:rsidRDefault="00313678" w:rsidP="00573A75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t>Распоряжением Правительства Российской Федерации от 04.09.2014г №1726-р «Концепция развития дополнительного образования детей»</w:t>
      </w:r>
    </w:p>
    <w:p w:rsidR="00313678" w:rsidRPr="002358E0" w:rsidRDefault="00313678" w:rsidP="00573A75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t xml:space="preserve">Постановлением Главного государственного санитарного врача Российской Федерации от 04.07.2014г №41 </w:t>
      </w:r>
      <w:proofErr w:type="spellStart"/>
      <w:r w:rsidRPr="002358E0">
        <w:rPr>
          <w:rFonts w:ascii="Times New Roman" w:hAnsi="Times New Roman"/>
          <w:sz w:val="24"/>
          <w:szCs w:val="24"/>
          <w:lang w:val="ru-RU"/>
        </w:rPr>
        <w:t>г.Москва</w:t>
      </w:r>
      <w:proofErr w:type="spellEnd"/>
      <w:r w:rsidRPr="002358E0">
        <w:rPr>
          <w:rFonts w:ascii="Times New Roman" w:hAnsi="Times New Roman"/>
          <w:sz w:val="24"/>
          <w:szCs w:val="24"/>
          <w:lang w:val="ru-RU"/>
        </w:rPr>
        <w:t xml:space="preserve">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</w:t>
      </w:r>
    </w:p>
    <w:p w:rsidR="00313678" w:rsidRPr="002358E0" w:rsidRDefault="00313678" w:rsidP="00573A75">
      <w:pPr>
        <w:pStyle w:val="a7"/>
        <w:numPr>
          <w:ilvl w:val="0"/>
          <w:numId w:val="1"/>
        </w:numPr>
        <w:spacing w:after="120"/>
        <w:ind w:left="0"/>
        <w:jc w:val="both"/>
      </w:pPr>
      <w:r w:rsidRPr="002358E0">
        <w:t>Порядком организации и осуществления образовательной деятельности по дополнительным общеобразовательным программам;</w:t>
      </w:r>
    </w:p>
    <w:p w:rsidR="00313678" w:rsidRPr="002358E0" w:rsidRDefault="00313678" w:rsidP="00573A75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t xml:space="preserve">Примерными требованиями к программам дополнительного образования детей и регламентирует порядок разработки и реализации рабочих образовательных программ педагогов дополнительного образования детей. </w:t>
      </w:r>
    </w:p>
    <w:p w:rsidR="00313678" w:rsidRPr="002358E0" w:rsidRDefault="00333090" w:rsidP="00573A75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t>Уставом МБУ ДО</w:t>
      </w:r>
      <w:r w:rsidR="00313678" w:rsidRPr="002358E0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2358E0">
        <w:rPr>
          <w:rFonts w:ascii="Times New Roman" w:hAnsi="Times New Roman"/>
          <w:sz w:val="24"/>
          <w:szCs w:val="24"/>
          <w:lang w:val="ru-RU"/>
        </w:rPr>
        <w:t>ДДТ</w:t>
      </w:r>
      <w:r w:rsidR="00313678" w:rsidRPr="002358E0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2358E0">
        <w:rPr>
          <w:rFonts w:ascii="Times New Roman" w:hAnsi="Times New Roman"/>
          <w:sz w:val="24"/>
          <w:szCs w:val="24"/>
          <w:lang w:val="ru-RU"/>
        </w:rPr>
        <w:t>«Радуга талантов»</w:t>
      </w:r>
      <w:r w:rsidR="00313678" w:rsidRPr="002358E0">
        <w:rPr>
          <w:rFonts w:ascii="Times New Roman" w:hAnsi="Times New Roman"/>
          <w:sz w:val="24"/>
          <w:szCs w:val="24"/>
          <w:lang w:val="ru-RU"/>
        </w:rPr>
        <w:t>;</w:t>
      </w:r>
    </w:p>
    <w:p w:rsidR="00313678" w:rsidRPr="002358E0" w:rsidRDefault="00313678" w:rsidP="00573A75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t>Положением о порядке разработки и утверждении рабочих программ.</w:t>
      </w:r>
    </w:p>
    <w:p w:rsidR="00E62F4A" w:rsidRPr="002358E0" w:rsidRDefault="00E62F4A" w:rsidP="00AE6E52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line="240" w:lineRule="auto"/>
        <w:ind w:firstLine="709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F955EF" w:rsidRPr="002358E0" w:rsidRDefault="00F955EF" w:rsidP="00AE6E52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line="240" w:lineRule="auto"/>
        <w:ind w:firstLine="709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313678" w:rsidRPr="002358E0" w:rsidRDefault="00313678" w:rsidP="002358E0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2358E0">
        <w:rPr>
          <w:rFonts w:ascii="Times New Roman" w:hAnsi="Times New Roman"/>
          <w:b/>
          <w:sz w:val="24"/>
          <w:szCs w:val="24"/>
          <w:lang w:val="ru-RU"/>
        </w:rPr>
        <w:lastRenderedPageBreak/>
        <w:t>Пояснительная записка</w:t>
      </w:r>
    </w:p>
    <w:p w:rsidR="00A947AA" w:rsidRPr="002358E0" w:rsidRDefault="00284DF7" w:rsidP="00AE6E52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t>Предлагаемая программа</w:t>
      </w:r>
      <w:r w:rsidR="00313678" w:rsidRPr="002358E0">
        <w:rPr>
          <w:rFonts w:ascii="Times New Roman" w:hAnsi="Times New Roman"/>
          <w:sz w:val="24"/>
          <w:szCs w:val="24"/>
          <w:lang w:val="ru-RU"/>
        </w:rPr>
        <w:t xml:space="preserve"> демонстрирует учащимся применение математического аппарата к решению повседневных бытовых проблем каждого человека, вопросов рыночной экономики и задач технологии производства; ориентирует учащихся на обучение по естественнонаучному и с</w:t>
      </w:r>
      <w:r w:rsidR="00312D0C" w:rsidRPr="002358E0">
        <w:rPr>
          <w:rFonts w:ascii="Times New Roman" w:hAnsi="Times New Roman"/>
          <w:sz w:val="24"/>
          <w:szCs w:val="24"/>
          <w:lang w:val="ru-RU"/>
        </w:rPr>
        <w:t>оциально-экономическому профилю; способствует появлению потребности изучения математики.</w:t>
      </w:r>
      <w:r w:rsidR="00A947AA" w:rsidRPr="002358E0">
        <w:rPr>
          <w:rFonts w:ascii="Times New Roman" w:hAnsi="Times New Roman"/>
          <w:sz w:val="24"/>
          <w:szCs w:val="24"/>
          <w:lang w:val="ru-RU"/>
        </w:rPr>
        <w:t xml:space="preserve"> Занятия рассчитаны на 15 учащихся, применяются такие формы работы, как лекции, беседы, практикумы (решение задач), предполагаются самостоятельные или групповые проектные разработки. Формы работы предполагаются как индивидуальные, так и групповые, исследовательские.</w:t>
      </w:r>
    </w:p>
    <w:p w:rsidR="00313678" w:rsidRPr="002358E0" w:rsidRDefault="00A947AA" w:rsidP="00AE6E52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t>При изучении курса не ставится цель выработки каких- либо специальных умений и навыков. Целью работы кружка являются развитие мотивации учащихся к изучению точных наук, привитие интереса к той или иной теме в учебном курсе математики, раскрытие красоты и важности математики в жизни человека. Исходя из этого, основными задачами курса можно считать выявление математических наклонностей и способностей у учащихся;</w:t>
      </w:r>
      <w:r w:rsidRPr="002358E0">
        <w:rPr>
          <w:rFonts w:ascii="Times New Roman" w:hAnsi="Times New Roman"/>
          <w:lang w:val="ru-RU"/>
        </w:rPr>
        <w:t xml:space="preserve"> </w:t>
      </w:r>
      <w:r w:rsidRPr="002358E0">
        <w:rPr>
          <w:rFonts w:ascii="Times New Roman" w:hAnsi="Times New Roman"/>
          <w:sz w:val="24"/>
          <w:szCs w:val="24"/>
          <w:lang w:val="ru-RU"/>
        </w:rPr>
        <w:t>демонстрация применения математического аппарата к решению повседневных бытовых проблем каждого человека, вопросов рыночной экономики и задач технологии производства понимание значимости математики как части общечеловеческой культуры для профессиональной деятельности; формирование качеств мышления, характерных для математической деятельности</w:t>
      </w:r>
    </w:p>
    <w:p w:rsidR="00313678" w:rsidRPr="002358E0" w:rsidRDefault="00284DF7" w:rsidP="00AE6E52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hAnsi="Times New Roman"/>
          <w:b/>
          <w:bCs/>
          <w:iCs/>
          <w:sz w:val="24"/>
          <w:szCs w:val="24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313678" w:rsidRPr="002358E0">
        <w:rPr>
          <w:rFonts w:ascii="Times New Roman" w:hAnsi="Times New Roman"/>
          <w:b/>
          <w:bCs/>
          <w:iCs/>
          <w:sz w:val="24"/>
          <w:szCs w:val="24"/>
          <w:lang w:val="ru-RU"/>
        </w:rPr>
        <w:t>Цели:</w:t>
      </w:r>
    </w:p>
    <w:p w:rsidR="00313678" w:rsidRPr="002358E0" w:rsidRDefault="00312D0C" w:rsidP="00AE6E52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2358E0">
        <w:rPr>
          <w:rFonts w:ascii="Times New Roman" w:hAnsi="Times New Roman"/>
          <w:b/>
          <w:bCs/>
          <w:iCs/>
          <w:sz w:val="24"/>
          <w:szCs w:val="24"/>
          <w:lang w:val="ru-RU"/>
        </w:rPr>
        <w:t xml:space="preserve"> </w:t>
      </w:r>
      <w:r w:rsidRPr="002358E0">
        <w:rPr>
          <w:rFonts w:ascii="Times New Roman" w:hAnsi="Times New Roman"/>
          <w:sz w:val="24"/>
          <w:szCs w:val="24"/>
          <w:lang w:val="ru-RU"/>
        </w:rPr>
        <w:t xml:space="preserve">– </w:t>
      </w:r>
      <w:r w:rsidR="00313678" w:rsidRPr="002358E0">
        <w:rPr>
          <w:rFonts w:ascii="Times New Roman" w:hAnsi="Times New Roman"/>
          <w:sz w:val="24"/>
          <w:szCs w:val="24"/>
          <w:lang w:val="ru-RU"/>
        </w:rPr>
        <w:t>формирова</w:t>
      </w:r>
      <w:r w:rsidRPr="002358E0">
        <w:rPr>
          <w:rFonts w:ascii="Times New Roman" w:hAnsi="Times New Roman"/>
          <w:sz w:val="24"/>
          <w:szCs w:val="24"/>
          <w:lang w:val="ru-RU"/>
        </w:rPr>
        <w:t>ние</w:t>
      </w:r>
      <w:r w:rsidR="00313678" w:rsidRPr="002358E0">
        <w:rPr>
          <w:rFonts w:ascii="Times New Roman" w:hAnsi="Times New Roman"/>
          <w:sz w:val="24"/>
          <w:szCs w:val="24"/>
          <w:lang w:val="ru-RU"/>
        </w:rPr>
        <w:t xml:space="preserve"> понимани</w:t>
      </w:r>
      <w:r w:rsidRPr="002358E0">
        <w:rPr>
          <w:rFonts w:ascii="Times New Roman" w:hAnsi="Times New Roman"/>
          <w:sz w:val="24"/>
          <w:szCs w:val="24"/>
          <w:lang w:val="ru-RU"/>
        </w:rPr>
        <w:t>я</w:t>
      </w:r>
      <w:r w:rsidR="00313678" w:rsidRPr="002358E0">
        <w:rPr>
          <w:rFonts w:ascii="Times New Roman" w:hAnsi="Times New Roman"/>
          <w:sz w:val="24"/>
          <w:szCs w:val="24"/>
          <w:lang w:val="ru-RU"/>
        </w:rPr>
        <w:t xml:space="preserve"> необходимости знаний разного вида вычислений, в том числе и процентных для решения большого круга </w:t>
      </w:r>
      <w:r w:rsidR="002358E0" w:rsidRPr="002358E0">
        <w:rPr>
          <w:rFonts w:ascii="Times New Roman" w:hAnsi="Times New Roman"/>
          <w:sz w:val="24"/>
          <w:szCs w:val="24"/>
          <w:lang w:val="ru-RU"/>
        </w:rPr>
        <w:t>задач.</w:t>
      </w:r>
    </w:p>
    <w:p w:rsidR="00313678" w:rsidRPr="002358E0" w:rsidRDefault="00312D0C" w:rsidP="00AE6E52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t xml:space="preserve">– </w:t>
      </w:r>
      <w:r w:rsidR="00313678" w:rsidRPr="002358E0">
        <w:rPr>
          <w:rFonts w:ascii="Times New Roman" w:hAnsi="Times New Roman"/>
          <w:sz w:val="24"/>
          <w:szCs w:val="24"/>
          <w:lang w:val="ru-RU"/>
        </w:rPr>
        <w:t>формировани</w:t>
      </w:r>
      <w:r w:rsidRPr="002358E0">
        <w:rPr>
          <w:rFonts w:ascii="Times New Roman" w:hAnsi="Times New Roman"/>
          <w:sz w:val="24"/>
          <w:szCs w:val="24"/>
          <w:lang w:val="ru-RU"/>
        </w:rPr>
        <w:t>е</w:t>
      </w:r>
      <w:r w:rsidR="00313678" w:rsidRPr="002358E0">
        <w:rPr>
          <w:rFonts w:ascii="Times New Roman" w:hAnsi="Times New Roman"/>
          <w:sz w:val="24"/>
          <w:szCs w:val="24"/>
          <w:lang w:val="ru-RU"/>
        </w:rPr>
        <w:t xml:space="preserve"> качеств мышления, характерных для математической деятельности и необходимых человеку для жизни в современном обществе, для общей социальной ориентации и решения практических проблем.</w:t>
      </w:r>
    </w:p>
    <w:p w:rsidR="00313678" w:rsidRPr="002358E0" w:rsidRDefault="00313678" w:rsidP="00AE6E52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hAnsi="Times New Roman"/>
          <w:b/>
          <w:bCs/>
          <w:iCs/>
          <w:sz w:val="24"/>
          <w:szCs w:val="24"/>
          <w:lang w:val="ru-RU"/>
        </w:rPr>
      </w:pPr>
      <w:r w:rsidRPr="002358E0">
        <w:rPr>
          <w:rFonts w:ascii="Times New Roman" w:hAnsi="Times New Roman"/>
          <w:b/>
          <w:bCs/>
          <w:iCs/>
          <w:sz w:val="24"/>
          <w:szCs w:val="24"/>
          <w:lang w:val="ru-RU"/>
        </w:rPr>
        <w:t>Задачи:</w:t>
      </w:r>
    </w:p>
    <w:p w:rsidR="00313678" w:rsidRPr="002358E0" w:rsidRDefault="00313678" w:rsidP="00AE6E52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t>– сформировать умения заполнять некоторые документы, часто используемые в жизни каждой семьи, производить вычисления, необходимые для применения их в практической деятельности;</w:t>
      </w:r>
    </w:p>
    <w:p w:rsidR="00313678" w:rsidRPr="002358E0" w:rsidRDefault="00313678" w:rsidP="00AE6E52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t>– решать основные задачи на проценты, применять формулу сложных процентов;</w:t>
      </w:r>
    </w:p>
    <w:p w:rsidR="00313678" w:rsidRPr="002358E0" w:rsidRDefault="00313678" w:rsidP="00AE6E52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t>– привить учащимся основы экономической грамотности;</w:t>
      </w:r>
    </w:p>
    <w:p w:rsidR="00313678" w:rsidRPr="002358E0" w:rsidRDefault="00313678" w:rsidP="00AE6E52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t>– помочь ученику оценить свой потенциал с точки зрения образовательной перспективы.</w:t>
      </w:r>
    </w:p>
    <w:p w:rsidR="00313678" w:rsidRPr="002358E0" w:rsidRDefault="00185DD5" w:rsidP="002358E0">
      <w:pPr>
        <w:spacing w:line="240" w:lineRule="auto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t>Данная программа</w:t>
      </w:r>
      <w:r w:rsidR="00313678" w:rsidRPr="002358E0">
        <w:rPr>
          <w:rFonts w:ascii="Times New Roman" w:hAnsi="Times New Roman"/>
          <w:sz w:val="24"/>
          <w:szCs w:val="24"/>
          <w:lang w:val="ru-RU"/>
        </w:rPr>
        <w:t xml:space="preserve"> рассчитан</w:t>
      </w:r>
      <w:r w:rsidRPr="002358E0">
        <w:rPr>
          <w:rFonts w:ascii="Times New Roman" w:hAnsi="Times New Roman"/>
          <w:sz w:val="24"/>
          <w:szCs w:val="24"/>
          <w:lang w:val="ru-RU"/>
        </w:rPr>
        <w:t>а</w:t>
      </w:r>
      <w:r w:rsidR="00313678" w:rsidRPr="002358E0">
        <w:rPr>
          <w:rFonts w:ascii="Times New Roman" w:hAnsi="Times New Roman"/>
          <w:sz w:val="24"/>
          <w:szCs w:val="24"/>
          <w:lang w:val="ru-RU"/>
        </w:rPr>
        <w:t xml:space="preserve"> на </w:t>
      </w:r>
      <w:r w:rsidR="002C7252">
        <w:rPr>
          <w:rFonts w:ascii="Times New Roman" w:hAnsi="Times New Roman"/>
          <w:sz w:val="24"/>
          <w:szCs w:val="24"/>
          <w:lang w:val="ru-RU"/>
        </w:rPr>
        <w:t>72</w:t>
      </w:r>
      <w:r w:rsidR="00312D0C" w:rsidRPr="002358E0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313678" w:rsidRPr="002358E0">
        <w:rPr>
          <w:rFonts w:ascii="Times New Roman" w:hAnsi="Times New Roman"/>
          <w:sz w:val="24"/>
          <w:szCs w:val="24"/>
          <w:lang w:val="ru-RU"/>
        </w:rPr>
        <w:t xml:space="preserve">занятия </w:t>
      </w:r>
      <w:r w:rsidR="002C7252">
        <w:rPr>
          <w:rFonts w:ascii="Times New Roman" w:hAnsi="Times New Roman"/>
          <w:sz w:val="24"/>
          <w:szCs w:val="24"/>
          <w:lang w:val="ru-RU"/>
        </w:rPr>
        <w:t xml:space="preserve">по 2 часа </w:t>
      </w:r>
      <w:r w:rsidR="00313678" w:rsidRPr="002358E0">
        <w:rPr>
          <w:rFonts w:ascii="Times New Roman" w:hAnsi="Times New Roman"/>
          <w:sz w:val="24"/>
          <w:szCs w:val="24"/>
          <w:lang w:val="ru-RU"/>
        </w:rPr>
        <w:t>по различным темам, касающимся рассмотрению задач с практическим содержанием, а именно таких задач, которые связаны с математическими вычислениями</w:t>
      </w:r>
      <w:r w:rsidRPr="002358E0">
        <w:rPr>
          <w:rFonts w:ascii="Times New Roman" w:hAnsi="Times New Roman"/>
          <w:sz w:val="24"/>
          <w:szCs w:val="24"/>
          <w:lang w:val="ru-RU"/>
        </w:rPr>
        <w:t xml:space="preserve"> и применения геометрических </w:t>
      </w:r>
      <w:r w:rsidR="002358E0" w:rsidRPr="002358E0">
        <w:rPr>
          <w:rFonts w:ascii="Times New Roman" w:hAnsi="Times New Roman"/>
          <w:sz w:val="24"/>
          <w:szCs w:val="24"/>
          <w:lang w:val="ru-RU"/>
        </w:rPr>
        <w:t>знаний в</w:t>
      </w:r>
      <w:r w:rsidR="00313678" w:rsidRPr="002358E0">
        <w:rPr>
          <w:rFonts w:ascii="Times New Roman" w:hAnsi="Times New Roman"/>
          <w:sz w:val="24"/>
          <w:szCs w:val="24"/>
          <w:lang w:val="ru-RU"/>
        </w:rPr>
        <w:t xml:space="preserve"> повседневной жизни. </w:t>
      </w:r>
    </w:p>
    <w:p w:rsidR="00850F27" w:rsidRPr="002358E0" w:rsidRDefault="00850F27" w:rsidP="00C05271">
      <w:pPr>
        <w:spacing w:line="240" w:lineRule="auto"/>
        <w:ind w:firstLine="708"/>
        <w:rPr>
          <w:rFonts w:ascii="Times New Roman" w:hAnsi="Times New Roman"/>
          <w:b/>
          <w:lang w:val="ru-RU"/>
        </w:rPr>
      </w:pPr>
      <w:r w:rsidRPr="002358E0">
        <w:rPr>
          <w:rFonts w:ascii="Times New Roman" w:hAnsi="Times New Roman"/>
          <w:b/>
          <w:lang w:val="ru-RU"/>
        </w:rPr>
        <w:t>Требован</w:t>
      </w:r>
      <w:r w:rsidR="00026278" w:rsidRPr="002358E0">
        <w:rPr>
          <w:rFonts w:ascii="Times New Roman" w:hAnsi="Times New Roman"/>
          <w:b/>
          <w:lang w:val="ru-RU"/>
        </w:rPr>
        <w:t>ия к уровню подготовки учащихся:</w:t>
      </w:r>
    </w:p>
    <w:p w:rsidR="00026278" w:rsidRPr="002358E0" w:rsidRDefault="00026278" w:rsidP="002C7252">
      <w:pPr>
        <w:spacing w:line="240" w:lineRule="auto"/>
        <w:ind w:firstLine="708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2358E0">
        <w:rPr>
          <w:rFonts w:ascii="Times New Roman" w:hAnsi="Times New Roman"/>
          <w:color w:val="FF0000"/>
          <w:lang w:val="ru-RU"/>
        </w:rPr>
        <w:t xml:space="preserve"> </w:t>
      </w:r>
      <w:r w:rsidR="00850F27" w:rsidRPr="002358E0">
        <w:rPr>
          <w:rFonts w:ascii="Times New Roman" w:hAnsi="Times New Roman"/>
          <w:color w:val="000000"/>
          <w:sz w:val="24"/>
          <w:szCs w:val="24"/>
          <w:lang w:val="ru-RU"/>
        </w:rPr>
        <w:t xml:space="preserve">Результат работы учащихся по данной программе должен быть таким: развитие интереса к математике; расширение кругозора и формирование мировоззрения, раскрытие прикладных аспектов математики, профориентация. </w:t>
      </w:r>
      <w:r w:rsidRPr="002358E0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Умение использовать приобретенные знания   в практическо</w:t>
      </w:r>
      <w:r w:rsidR="002C7252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й деятельности и в </w:t>
      </w:r>
      <w:r w:rsidRPr="002358E0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повседневной жизни.</w:t>
      </w:r>
    </w:p>
    <w:p w:rsidR="00850F27" w:rsidRPr="002358E0" w:rsidRDefault="00850F27" w:rsidP="002358E0">
      <w:pPr>
        <w:spacing w:line="240" w:lineRule="auto"/>
        <w:ind w:firstLine="708"/>
        <w:jc w:val="both"/>
        <w:rPr>
          <w:rFonts w:ascii="Times New Roman" w:hAnsi="Times New Roman"/>
          <w:color w:val="FF0000"/>
          <w:sz w:val="24"/>
          <w:szCs w:val="24"/>
          <w:lang w:val="ru-RU"/>
        </w:rPr>
      </w:pPr>
      <w:r w:rsidRPr="002358E0">
        <w:rPr>
          <w:rFonts w:ascii="Times New Roman" w:hAnsi="Times New Roman"/>
          <w:color w:val="000000"/>
          <w:sz w:val="24"/>
          <w:szCs w:val="24"/>
          <w:lang w:val="ru-RU"/>
        </w:rPr>
        <w:t xml:space="preserve">Инструментарием для оценивания результатов могут </w:t>
      </w:r>
      <w:r w:rsidR="002358E0" w:rsidRPr="002358E0">
        <w:rPr>
          <w:rFonts w:ascii="Times New Roman" w:hAnsi="Times New Roman"/>
          <w:color w:val="000000"/>
          <w:sz w:val="24"/>
          <w:szCs w:val="24"/>
          <w:lang w:val="ru-RU"/>
        </w:rPr>
        <w:t>быть: творческие</w:t>
      </w:r>
      <w:r w:rsidRPr="002358E0">
        <w:rPr>
          <w:rFonts w:ascii="Times New Roman" w:hAnsi="Times New Roman"/>
          <w:color w:val="000000"/>
          <w:sz w:val="24"/>
          <w:szCs w:val="24"/>
          <w:lang w:val="ru-RU"/>
        </w:rPr>
        <w:t xml:space="preserve"> работы</w:t>
      </w:r>
      <w:r w:rsidR="00026278" w:rsidRPr="002358E0">
        <w:rPr>
          <w:rFonts w:ascii="Times New Roman" w:hAnsi="Times New Roman"/>
          <w:color w:val="000000"/>
          <w:sz w:val="24"/>
          <w:szCs w:val="24"/>
          <w:lang w:val="ru-RU"/>
        </w:rPr>
        <w:t>, проекты.</w:t>
      </w:r>
    </w:p>
    <w:p w:rsidR="00850F27" w:rsidRPr="002358E0" w:rsidRDefault="00850F27" w:rsidP="00C05271">
      <w:pPr>
        <w:spacing w:line="240" w:lineRule="auto"/>
        <w:ind w:firstLine="708"/>
        <w:rPr>
          <w:rFonts w:ascii="Times New Roman" w:hAnsi="Times New Roman"/>
          <w:color w:val="FF0000"/>
          <w:sz w:val="24"/>
          <w:szCs w:val="24"/>
          <w:lang w:val="ru-RU"/>
        </w:rPr>
      </w:pPr>
    </w:p>
    <w:p w:rsidR="00643DF1" w:rsidRPr="002358E0" w:rsidRDefault="00643DF1" w:rsidP="00643DF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val="ru-RU" w:eastAsia="ru-RU"/>
        </w:rPr>
      </w:pPr>
      <w:r w:rsidRPr="002358E0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u w:val="single"/>
          <w:lang w:val="ru-RU" w:eastAsia="ru-RU"/>
        </w:rPr>
        <w:t>Ожидаемые результаты.</w:t>
      </w:r>
      <w:r w:rsidRPr="002358E0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 </w:t>
      </w:r>
    </w:p>
    <w:p w:rsidR="00643DF1" w:rsidRPr="002358E0" w:rsidRDefault="00643DF1" w:rsidP="00643DF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val="ru-RU" w:eastAsia="ru-RU"/>
        </w:rPr>
      </w:pPr>
      <w:r w:rsidRPr="002358E0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У учащихся могут быть сформированы личностные результаты:</w:t>
      </w:r>
    </w:p>
    <w:p w:rsidR="00643DF1" w:rsidRPr="002358E0" w:rsidRDefault="00643DF1" w:rsidP="00643DF1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900"/>
        <w:jc w:val="both"/>
        <w:rPr>
          <w:rFonts w:ascii="Times New Roman" w:eastAsia="Times New Roman" w:hAnsi="Times New Roman"/>
          <w:color w:val="000000"/>
          <w:sz w:val="20"/>
          <w:szCs w:val="20"/>
          <w:lang w:val="ru-RU" w:eastAsia="ru-RU"/>
        </w:rPr>
      </w:pPr>
      <w:r w:rsidRPr="002358E0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ответственное отношение к учению, готовность и способность обучающихся </w:t>
      </w:r>
      <w:r w:rsidR="002358E0" w:rsidRPr="002358E0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к самообразованию</w:t>
      </w:r>
      <w:r w:rsidRPr="002358E0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на основе мотивации к обучению и познанию, осознанный выбор и построение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интересов;</w:t>
      </w:r>
    </w:p>
    <w:p w:rsidR="00643DF1" w:rsidRPr="002358E0" w:rsidRDefault="00643DF1" w:rsidP="00643DF1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900"/>
        <w:jc w:val="both"/>
        <w:rPr>
          <w:rFonts w:ascii="Times New Roman" w:eastAsia="Times New Roman" w:hAnsi="Times New Roman"/>
          <w:color w:val="000000"/>
          <w:sz w:val="20"/>
          <w:szCs w:val="20"/>
          <w:lang w:val="ru-RU" w:eastAsia="ru-RU"/>
        </w:rPr>
      </w:pPr>
      <w:r w:rsidRPr="002358E0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способность к эмоциональному восприятию математических объектов, задач, решений, рассуждений;</w:t>
      </w:r>
    </w:p>
    <w:p w:rsidR="00643DF1" w:rsidRPr="002358E0" w:rsidRDefault="00643DF1" w:rsidP="00643DF1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900"/>
        <w:jc w:val="both"/>
        <w:rPr>
          <w:rFonts w:ascii="Times New Roman" w:eastAsia="Times New Roman" w:hAnsi="Times New Roman"/>
          <w:color w:val="000000"/>
          <w:sz w:val="20"/>
          <w:szCs w:val="20"/>
          <w:lang w:val="ru-RU" w:eastAsia="ru-RU"/>
        </w:rPr>
      </w:pPr>
      <w:r w:rsidRPr="002358E0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умение контролировать процесс и результат математической деятельности;</w:t>
      </w:r>
    </w:p>
    <w:p w:rsidR="00643DF1" w:rsidRPr="002358E0" w:rsidRDefault="00643DF1" w:rsidP="00643DF1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/>
          <w:color w:val="000000"/>
          <w:sz w:val="20"/>
          <w:szCs w:val="20"/>
          <w:lang w:val="ru-RU" w:eastAsia="ru-RU"/>
        </w:rPr>
      </w:pPr>
      <w:r w:rsidRPr="002358E0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первоначальные представления о математической науке как сфере человеческой деятельности, об этапах её развития, о её значимости для развития цивилизации;</w:t>
      </w:r>
    </w:p>
    <w:p w:rsidR="00643DF1" w:rsidRPr="002358E0" w:rsidRDefault="00643DF1" w:rsidP="00643DF1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/>
          <w:color w:val="000000"/>
          <w:sz w:val="20"/>
          <w:szCs w:val="20"/>
          <w:lang w:val="ru-RU" w:eastAsia="ru-RU"/>
        </w:rPr>
      </w:pPr>
      <w:r w:rsidRPr="002358E0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коммуникативная компетентность в общении и сотрудничестве со сверстниками в образовательной, учебно-исследовательской, творческой и других видах деятельности;</w:t>
      </w:r>
    </w:p>
    <w:p w:rsidR="00643DF1" w:rsidRPr="002358E0" w:rsidRDefault="00643DF1" w:rsidP="00643DF1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/>
          <w:color w:val="000000"/>
          <w:sz w:val="20"/>
          <w:szCs w:val="20"/>
          <w:lang w:val="ru-RU" w:eastAsia="ru-RU"/>
        </w:rPr>
      </w:pPr>
      <w:r w:rsidRPr="002358E0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критичность мышления, умение распознавать логически некорректные</w:t>
      </w:r>
    </w:p>
    <w:p w:rsidR="00643DF1" w:rsidRPr="002358E0" w:rsidRDefault="00643DF1" w:rsidP="00643DF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val="ru-RU" w:eastAsia="ru-RU"/>
        </w:rPr>
      </w:pPr>
      <w:r w:rsidRPr="002358E0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высказывания, отличать гипотезу от факта;</w:t>
      </w:r>
    </w:p>
    <w:p w:rsidR="00643DF1" w:rsidRPr="002358E0" w:rsidRDefault="00643DF1" w:rsidP="00643DF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val="ru-RU" w:eastAsia="ru-RU"/>
        </w:rPr>
      </w:pPr>
      <w:proofErr w:type="spellStart"/>
      <w:r w:rsidRPr="002358E0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u w:val="single"/>
          <w:lang w:val="ru-RU" w:eastAsia="ru-RU"/>
        </w:rPr>
        <w:t>Метапредметные</w:t>
      </w:r>
      <w:proofErr w:type="spellEnd"/>
      <w:r w:rsidRPr="002358E0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 (учащиеся получат возможность научиться):</w:t>
      </w:r>
    </w:p>
    <w:p w:rsidR="00643DF1" w:rsidRPr="002358E0" w:rsidRDefault="00643DF1" w:rsidP="00643DF1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val="ru-RU" w:eastAsia="ru-RU"/>
        </w:rPr>
      </w:pPr>
      <w:r w:rsidRPr="002358E0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val="ru-RU" w:eastAsia="ru-RU"/>
        </w:rPr>
        <w:t>регулятивные</w:t>
      </w:r>
    </w:p>
    <w:p w:rsidR="00643DF1" w:rsidRPr="002358E0" w:rsidRDefault="00643DF1" w:rsidP="002358E0">
      <w:pPr>
        <w:numPr>
          <w:ilvl w:val="0"/>
          <w:numId w:val="5"/>
        </w:numPr>
        <w:shd w:val="clear" w:color="auto" w:fill="FFFFFF"/>
        <w:spacing w:after="0" w:line="240" w:lineRule="auto"/>
        <w:ind w:left="540"/>
        <w:jc w:val="both"/>
        <w:rPr>
          <w:rFonts w:ascii="Times New Roman" w:eastAsia="Times New Roman" w:hAnsi="Times New Roman"/>
          <w:color w:val="000000"/>
          <w:sz w:val="20"/>
          <w:szCs w:val="20"/>
          <w:lang w:val="ru-RU" w:eastAsia="ru-RU"/>
        </w:rPr>
      </w:pPr>
      <w:r w:rsidRPr="002358E0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составлять план и последовательность действий;</w:t>
      </w:r>
    </w:p>
    <w:p w:rsidR="00643DF1" w:rsidRPr="002358E0" w:rsidRDefault="00643DF1" w:rsidP="002358E0">
      <w:pPr>
        <w:numPr>
          <w:ilvl w:val="0"/>
          <w:numId w:val="5"/>
        </w:numPr>
        <w:shd w:val="clear" w:color="auto" w:fill="FFFFFF"/>
        <w:spacing w:after="0" w:line="240" w:lineRule="auto"/>
        <w:ind w:left="540"/>
        <w:jc w:val="both"/>
        <w:rPr>
          <w:rFonts w:ascii="Times New Roman" w:eastAsia="Times New Roman" w:hAnsi="Times New Roman"/>
          <w:color w:val="000000"/>
          <w:sz w:val="20"/>
          <w:szCs w:val="20"/>
          <w:lang w:val="ru-RU" w:eastAsia="ru-RU"/>
        </w:rPr>
      </w:pPr>
      <w:r w:rsidRPr="002358E0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определять последовательность промежуточных целей и</w:t>
      </w:r>
    </w:p>
    <w:p w:rsidR="00643DF1" w:rsidRPr="002358E0" w:rsidRDefault="00643DF1" w:rsidP="002358E0">
      <w:pPr>
        <w:numPr>
          <w:ilvl w:val="0"/>
          <w:numId w:val="5"/>
        </w:numPr>
        <w:shd w:val="clear" w:color="auto" w:fill="FFFFFF"/>
        <w:spacing w:after="0" w:line="240" w:lineRule="auto"/>
        <w:ind w:left="540"/>
        <w:jc w:val="both"/>
        <w:rPr>
          <w:rFonts w:ascii="Times New Roman" w:eastAsia="Times New Roman" w:hAnsi="Times New Roman"/>
          <w:color w:val="000000"/>
          <w:sz w:val="20"/>
          <w:szCs w:val="20"/>
          <w:lang w:val="ru-RU" w:eastAsia="ru-RU"/>
        </w:rPr>
      </w:pPr>
      <w:r w:rsidRPr="002358E0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соответствующих им действий с учётом конечного результата;</w:t>
      </w:r>
    </w:p>
    <w:p w:rsidR="00643DF1" w:rsidRPr="002358E0" w:rsidRDefault="00643DF1" w:rsidP="002358E0">
      <w:pPr>
        <w:numPr>
          <w:ilvl w:val="0"/>
          <w:numId w:val="5"/>
        </w:numPr>
        <w:shd w:val="clear" w:color="auto" w:fill="FFFFFF"/>
        <w:spacing w:after="0" w:line="240" w:lineRule="auto"/>
        <w:ind w:left="540"/>
        <w:jc w:val="both"/>
        <w:rPr>
          <w:rFonts w:ascii="Times New Roman" w:eastAsia="Times New Roman" w:hAnsi="Times New Roman"/>
          <w:color w:val="000000"/>
          <w:sz w:val="20"/>
          <w:szCs w:val="20"/>
          <w:lang w:val="ru-RU" w:eastAsia="ru-RU"/>
        </w:rPr>
      </w:pPr>
      <w:r w:rsidRPr="002358E0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предвидеть возможность получения конкретного результата при осуществлять констатирующий и прогнозирующий контроль по результату и способу действия;</w:t>
      </w:r>
    </w:p>
    <w:p w:rsidR="00643DF1" w:rsidRPr="002358E0" w:rsidRDefault="00643DF1" w:rsidP="002358E0">
      <w:pPr>
        <w:numPr>
          <w:ilvl w:val="0"/>
          <w:numId w:val="5"/>
        </w:numPr>
        <w:shd w:val="clear" w:color="auto" w:fill="FFFFFF"/>
        <w:spacing w:after="0" w:line="240" w:lineRule="auto"/>
        <w:ind w:left="540"/>
        <w:jc w:val="both"/>
        <w:rPr>
          <w:rFonts w:ascii="Times New Roman" w:eastAsia="Times New Roman" w:hAnsi="Times New Roman"/>
          <w:color w:val="000000"/>
          <w:sz w:val="20"/>
          <w:szCs w:val="20"/>
          <w:lang w:val="ru-RU" w:eastAsia="ru-RU"/>
        </w:rPr>
      </w:pPr>
      <w:r w:rsidRPr="002358E0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 адекватно оценивать правильность и ошибочность выполнения учебной задачи, её объективную трудность и собственные возможности её решения.</w:t>
      </w:r>
    </w:p>
    <w:p w:rsidR="00643DF1" w:rsidRPr="002358E0" w:rsidRDefault="00643DF1" w:rsidP="002358E0">
      <w:pPr>
        <w:shd w:val="clear" w:color="auto" w:fill="FFFFFF"/>
        <w:spacing w:after="0" w:line="240" w:lineRule="auto"/>
        <w:ind w:left="180"/>
        <w:jc w:val="both"/>
        <w:rPr>
          <w:rFonts w:ascii="Times New Roman" w:eastAsia="Times New Roman" w:hAnsi="Times New Roman"/>
          <w:color w:val="000000"/>
          <w:sz w:val="20"/>
          <w:szCs w:val="20"/>
          <w:lang w:val="ru-RU" w:eastAsia="ru-RU"/>
        </w:rPr>
      </w:pPr>
      <w:r w:rsidRPr="002358E0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val="ru-RU" w:eastAsia="ru-RU"/>
        </w:rPr>
        <w:t>2) познавательные</w:t>
      </w:r>
    </w:p>
    <w:p w:rsidR="00643DF1" w:rsidRPr="002358E0" w:rsidRDefault="00643DF1" w:rsidP="002358E0">
      <w:pPr>
        <w:numPr>
          <w:ilvl w:val="0"/>
          <w:numId w:val="6"/>
        </w:numPr>
        <w:shd w:val="clear" w:color="auto" w:fill="FFFFFF"/>
        <w:spacing w:after="0" w:line="240" w:lineRule="auto"/>
        <w:ind w:left="540"/>
        <w:jc w:val="both"/>
        <w:rPr>
          <w:rFonts w:ascii="Times New Roman" w:eastAsia="Times New Roman" w:hAnsi="Times New Roman"/>
          <w:color w:val="000000"/>
          <w:sz w:val="20"/>
          <w:szCs w:val="20"/>
          <w:lang w:val="ru-RU" w:eastAsia="ru-RU"/>
        </w:rPr>
      </w:pPr>
      <w:r w:rsidRPr="002358E0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 устанавливать причинно-следственные связи; строить логические</w:t>
      </w:r>
    </w:p>
    <w:p w:rsidR="00643DF1" w:rsidRPr="002358E0" w:rsidRDefault="00643DF1" w:rsidP="002358E0">
      <w:pPr>
        <w:numPr>
          <w:ilvl w:val="0"/>
          <w:numId w:val="6"/>
        </w:numPr>
        <w:shd w:val="clear" w:color="auto" w:fill="FFFFFF"/>
        <w:spacing w:after="0" w:line="240" w:lineRule="auto"/>
        <w:ind w:left="540"/>
        <w:jc w:val="both"/>
        <w:rPr>
          <w:rFonts w:ascii="Times New Roman" w:eastAsia="Times New Roman" w:hAnsi="Times New Roman"/>
          <w:color w:val="000000"/>
          <w:sz w:val="20"/>
          <w:szCs w:val="20"/>
          <w:lang w:val="ru-RU" w:eastAsia="ru-RU"/>
        </w:rPr>
      </w:pPr>
      <w:r w:rsidRPr="002358E0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рассуждения, умозаключения (индуктивные, дедуктивные и по аналогии) и выводы;</w:t>
      </w:r>
    </w:p>
    <w:p w:rsidR="00643DF1" w:rsidRPr="002358E0" w:rsidRDefault="00643DF1" w:rsidP="002358E0">
      <w:pPr>
        <w:numPr>
          <w:ilvl w:val="0"/>
          <w:numId w:val="6"/>
        </w:numPr>
        <w:shd w:val="clear" w:color="auto" w:fill="FFFFFF"/>
        <w:spacing w:after="0" w:line="240" w:lineRule="auto"/>
        <w:ind w:left="540"/>
        <w:jc w:val="both"/>
        <w:rPr>
          <w:rFonts w:ascii="Times New Roman" w:eastAsia="Times New Roman" w:hAnsi="Times New Roman"/>
          <w:color w:val="000000"/>
          <w:sz w:val="20"/>
          <w:szCs w:val="20"/>
          <w:lang w:val="ru-RU" w:eastAsia="ru-RU"/>
        </w:rPr>
      </w:pPr>
      <w:r w:rsidRPr="002358E0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 видеть математическую задачу в других дисциплинах, окружающей жизни;</w:t>
      </w:r>
    </w:p>
    <w:p w:rsidR="00643DF1" w:rsidRPr="002358E0" w:rsidRDefault="00643DF1" w:rsidP="002358E0">
      <w:pPr>
        <w:numPr>
          <w:ilvl w:val="0"/>
          <w:numId w:val="6"/>
        </w:numPr>
        <w:shd w:val="clear" w:color="auto" w:fill="FFFFFF"/>
        <w:spacing w:after="0" w:line="240" w:lineRule="auto"/>
        <w:ind w:left="540"/>
        <w:jc w:val="both"/>
        <w:rPr>
          <w:rFonts w:ascii="Times New Roman" w:eastAsia="Times New Roman" w:hAnsi="Times New Roman"/>
          <w:color w:val="000000"/>
          <w:sz w:val="20"/>
          <w:szCs w:val="20"/>
          <w:lang w:val="ru-RU" w:eastAsia="ru-RU"/>
        </w:rPr>
      </w:pPr>
      <w:r w:rsidRPr="002358E0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 выдвигать гипотезу при решении учебных задач и понимать необходимость их проверки;</w:t>
      </w:r>
    </w:p>
    <w:p w:rsidR="00643DF1" w:rsidRPr="002358E0" w:rsidRDefault="00643DF1" w:rsidP="002358E0">
      <w:pPr>
        <w:numPr>
          <w:ilvl w:val="0"/>
          <w:numId w:val="6"/>
        </w:numPr>
        <w:shd w:val="clear" w:color="auto" w:fill="FFFFFF"/>
        <w:spacing w:after="0" w:line="240" w:lineRule="auto"/>
        <w:ind w:left="540"/>
        <w:jc w:val="both"/>
        <w:rPr>
          <w:rFonts w:ascii="Times New Roman" w:eastAsia="Times New Roman" w:hAnsi="Times New Roman"/>
          <w:color w:val="000000"/>
          <w:sz w:val="20"/>
          <w:szCs w:val="20"/>
          <w:lang w:val="ru-RU" w:eastAsia="ru-RU"/>
        </w:rPr>
      </w:pPr>
      <w:r w:rsidRPr="002358E0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 планировать и осуществлять деятельность, направленную на решение задач исследовательского характера;</w:t>
      </w:r>
    </w:p>
    <w:p w:rsidR="00643DF1" w:rsidRPr="002358E0" w:rsidRDefault="00643DF1" w:rsidP="002358E0">
      <w:pPr>
        <w:numPr>
          <w:ilvl w:val="0"/>
          <w:numId w:val="6"/>
        </w:numPr>
        <w:shd w:val="clear" w:color="auto" w:fill="FFFFFF"/>
        <w:spacing w:after="0" w:line="240" w:lineRule="auto"/>
        <w:ind w:left="540"/>
        <w:jc w:val="both"/>
        <w:rPr>
          <w:rFonts w:ascii="Times New Roman" w:eastAsia="Times New Roman" w:hAnsi="Times New Roman"/>
          <w:color w:val="000000"/>
          <w:sz w:val="20"/>
          <w:szCs w:val="20"/>
          <w:lang w:val="ru-RU" w:eastAsia="ru-RU"/>
        </w:rPr>
      </w:pPr>
      <w:r w:rsidRPr="002358E0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выбирать наиболее эффективные и рациональные способы решения задач;</w:t>
      </w:r>
    </w:p>
    <w:p w:rsidR="00643DF1" w:rsidRPr="002358E0" w:rsidRDefault="00643DF1" w:rsidP="002358E0">
      <w:pPr>
        <w:numPr>
          <w:ilvl w:val="0"/>
          <w:numId w:val="6"/>
        </w:numPr>
        <w:shd w:val="clear" w:color="auto" w:fill="FFFFFF"/>
        <w:spacing w:after="0" w:line="240" w:lineRule="auto"/>
        <w:ind w:left="540"/>
        <w:jc w:val="both"/>
        <w:rPr>
          <w:rFonts w:ascii="Times New Roman" w:eastAsia="Times New Roman" w:hAnsi="Times New Roman"/>
          <w:color w:val="000000"/>
          <w:sz w:val="20"/>
          <w:szCs w:val="20"/>
          <w:lang w:val="ru-RU" w:eastAsia="ru-RU"/>
        </w:rPr>
      </w:pPr>
      <w:r w:rsidRPr="002358E0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оценивать информацию (критическая оценка, оценка достоверности).</w:t>
      </w:r>
    </w:p>
    <w:p w:rsidR="00643DF1" w:rsidRPr="002358E0" w:rsidRDefault="00643DF1" w:rsidP="002358E0">
      <w:pPr>
        <w:shd w:val="clear" w:color="auto" w:fill="FFFFFF"/>
        <w:spacing w:after="0" w:line="240" w:lineRule="auto"/>
        <w:ind w:left="180"/>
        <w:jc w:val="both"/>
        <w:rPr>
          <w:rFonts w:ascii="Times New Roman" w:eastAsia="Times New Roman" w:hAnsi="Times New Roman"/>
          <w:color w:val="000000"/>
          <w:sz w:val="20"/>
          <w:szCs w:val="20"/>
          <w:lang w:val="ru-RU" w:eastAsia="ru-RU"/>
        </w:rPr>
      </w:pPr>
      <w:r w:rsidRPr="002358E0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val="ru-RU" w:eastAsia="ru-RU"/>
        </w:rPr>
        <w:t>3) коммуникативные</w:t>
      </w:r>
    </w:p>
    <w:p w:rsidR="00643DF1" w:rsidRPr="002358E0" w:rsidRDefault="00643DF1" w:rsidP="002358E0">
      <w:pPr>
        <w:numPr>
          <w:ilvl w:val="0"/>
          <w:numId w:val="7"/>
        </w:numPr>
        <w:shd w:val="clear" w:color="auto" w:fill="FFFFFF"/>
        <w:spacing w:after="0" w:line="240" w:lineRule="auto"/>
        <w:ind w:left="540"/>
        <w:jc w:val="both"/>
        <w:rPr>
          <w:rFonts w:ascii="Times New Roman" w:eastAsia="Times New Roman" w:hAnsi="Times New Roman"/>
          <w:color w:val="000000"/>
          <w:sz w:val="20"/>
          <w:szCs w:val="20"/>
          <w:lang w:val="ru-RU" w:eastAsia="ru-RU"/>
        </w:rPr>
      </w:pPr>
      <w:r w:rsidRPr="002358E0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организовывать учебное сотрудничество и совместную деятельность с учителем и сверстниками: определять цели,</w:t>
      </w:r>
    </w:p>
    <w:p w:rsidR="00643DF1" w:rsidRPr="002358E0" w:rsidRDefault="00643DF1" w:rsidP="002358E0">
      <w:pPr>
        <w:numPr>
          <w:ilvl w:val="0"/>
          <w:numId w:val="7"/>
        </w:numPr>
        <w:shd w:val="clear" w:color="auto" w:fill="FFFFFF"/>
        <w:spacing w:after="0" w:line="240" w:lineRule="auto"/>
        <w:ind w:left="540"/>
        <w:jc w:val="both"/>
        <w:rPr>
          <w:rFonts w:ascii="Times New Roman" w:eastAsia="Times New Roman" w:hAnsi="Times New Roman"/>
          <w:color w:val="000000"/>
          <w:sz w:val="20"/>
          <w:szCs w:val="20"/>
          <w:lang w:val="ru-RU" w:eastAsia="ru-RU"/>
        </w:rPr>
      </w:pPr>
      <w:r w:rsidRPr="002358E0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распределять функции и роли </w:t>
      </w:r>
      <w:r w:rsidR="002358E0" w:rsidRPr="002358E0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участников; взаимодействовать</w:t>
      </w:r>
      <w:r w:rsidRPr="002358E0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и находить общие способы работы; работать в группе; находить общее решение и разрешать конфликты на основе согласования позиций и учёта интересов; слушать партнёра; формулировать, аргументировать и отстаивать своё мнение;</w:t>
      </w:r>
    </w:p>
    <w:p w:rsidR="00643DF1" w:rsidRPr="002358E0" w:rsidRDefault="00643DF1" w:rsidP="002358E0">
      <w:pPr>
        <w:numPr>
          <w:ilvl w:val="0"/>
          <w:numId w:val="7"/>
        </w:numPr>
        <w:shd w:val="clear" w:color="auto" w:fill="FFFFFF"/>
        <w:spacing w:after="0" w:line="240" w:lineRule="auto"/>
        <w:ind w:left="540"/>
        <w:jc w:val="both"/>
        <w:rPr>
          <w:rFonts w:ascii="Times New Roman" w:eastAsia="Times New Roman" w:hAnsi="Times New Roman"/>
          <w:color w:val="000000"/>
          <w:sz w:val="20"/>
          <w:szCs w:val="20"/>
          <w:lang w:val="ru-RU" w:eastAsia="ru-RU"/>
        </w:rPr>
      </w:pPr>
      <w:r w:rsidRPr="002358E0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 прогнозировать возникновение конфликтов при наличии различных точек зрения;</w:t>
      </w:r>
    </w:p>
    <w:p w:rsidR="00643DF1" w:rsidRPr="002358E0" w:rsidRDefault="00643DF1" w:rsidP="002358E0">
      <w:pPr>
        <w:numPr>
          <w:ilvl w:val="0"/>
          <w:numId w:val="7"/>
        </w:numPr>
        <w:shd w:val="clear" w:color="auto" w:fill="FFFFFF"/>
        <w:spacing w:after="0" w:line="240" w:lineRule="auto"/>
        <w:ind w:left="540"/>
        <w:jc w:val="both"/>
        <w:rPr>
          <w:rFonts w:ascii="Times New Roman" w:eastAsia="Times New Roman" w:hAnsi="Times New Roman"/>
          <w:color w:val="000000"/>
          <w:sz w:val="20"/>
          <w:szCs w:val="20"/>
          <w:lang w:val="ru-RU" w:eastAsia="ru-RU"/>
        </w:rPr>
      </w:pPr>
      <w:r w:rsidRPr="002358E0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 координировать и принимать различные позиции во взаимодействии;</w:t>
      </w:r>
    </w:p>
    <w:p w:rsidR="00643DF1" w:rsidRPr="002358E0" w:rsidRDefault="00643DF1" w:rsidP="002358E0">
      <w:pPr>
        <w:numPr>
          <w:ilvl w:val="0"/>
          <w:numId w:val="7"/>
        </w:numPr>
        <w:shd w:val="clear" w:color="auto" w:fill="FFFFFF"/>
        <w:spacing w:after="0" w:line="240" w:lineRule="auto"/>
        <w:ind w:left="540"/>
        <w:jc w:val="both"/>
        <w:rPr>
          <w:rFonts w:ascii="Times New Roman" w:eastAsia="Times New Roman" w:hAnsi="Times New Roman"/>
          <w:color w:val="000000"/>
          <w:sz w:val="20"/>
          <w:szCs w:val="20"/>
          <w:lang w:val="ru-RU" w:eastAsia="ru-RU"/>
        </w:rPr>
      </w:pPr>
      <w:r w:rsidRPr="002358E0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аргументировать свою позицию и координировать её с позициями партнёров в сотрудничестве при выработке общего решения в совместной деятельности.</w:t>
      </w:r>
    </w:p>
    <w:p w:rsidR="00643DF1" w:rsidRPr="002358E0" w:rsidRDefault="00643DF1" w:rsidP="002358E0">
      <w:pPr>
        <w:shd w:val="clear" w:color="auto" w:fill="FFFFFF"/>
        <w:spacing w:after="0" w:line="240" w:lineRule="auto"/>
        <w:ind w:left="180"/>
        <w:jc w:val="both"/>
        <w:rPr>
          <w:rFonts w:ascii="Times New Roman" w:eastAsia="Times New Roman" w:hAnsi="Times New Roman"/>
          <w:color w:val="000000"/>
          <w:sz w:val="20"/>
          <w:szCs w:val="20"/>
          <w:lang w:val="ru-RU" w:eastAsia="ru-RU"/>
        </w:rPr>
      </w:pPr>
      <w:r w:rsidRPr="002358E0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val="ru-RU" w:eastAsia="ru-RU"/>
        </w:rPr>
        <w:t>Предметные</w:t>
      </w:r>
    </w:p>
    <w:p w:rsidR="00643DF1" w:rsidRPr="002358E0" w:rsidRDefault="00643DF1" w:rsidP="002358E0">
      <w:pPr>
        <w:shd w:val="clear" w:color="auto" w:fill="FFFFFF"/>
        <w:spacing w:after="0" w:line="240" w:lineRule="auto"/>
        <w:ind w:left="180"/>
        <w:jc w:val="both"/>
        <w:rPr>
          <w:rFonts w:ascii="Times New Roman" w:eastAsia="Times New Roman" w:hAnsi="Times New Roman"/>
          <w:color w:val="000000"/>
          <w:sz w:val="20"/>
          <w:szCs w:val="20"/>
          <w:lang w:val="ru-RU" w:eastAsia="ru-RU"/>
        </w:rPr>
      </w:pPr>
      <w:r w:rsidRPr="002358E0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val="ru-RU" w:eastAsia="ru-RU"/>
        </w:rPr>
        <w:t>учащиеся получат возможность научиться:</w:t>
      </w:r>
    </w:p>
    <w:p w:rsidR="00643DF1" w:rsidRPr="002358E0" w:rsidRDefault="00643DF1" w:rsidP="002358E0">
      <w:pPr>
        <w:numPr>
          <w:ilvl w:val="0"/>
          <w:numId w:val="8"/>
        </w:numPr>
        <w:shd w:val="clear" w:color="auto" w:fill="FFFFFF"/>
        <w:spacing w:after="0" w:line="240" w:lineRule="auto"/>
        <w:ind w:left="540"/>
        <w:jc w:val="both"/>
        <w:rPr>
          <w:rFonts w:ascii="Times New Roman" w:eastAsia="Times New Roman" w:hAnsi="Times New Roman"/>
          <w:color w:val="000000"/>
          <w:sz w:val="20"/>
          <w:szCs w:val="20"/>
          <w:lang w:val="ru-RU" w:eastAsia="ru-RU"/>
        </w:rPr>
      </w:pPr>
      <w:r w:rsidRPr="002358E0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 самостоятельно приобретать и применять знания в различных ситуациях для решения различной сложности, практических задач, в том числе с использованием при необходимости справочных материалов, калькулятора и компьютера;</w:t>
      </w:r>
    </w:p>
    <w:p w:rsidR="00643DF1" w:rsidRPr="002358E0" w:rsidRDefault="00643DF1" w:rsidP="002358E0">
      <w:pPr>
        <w:numPr>
          <w:ilvl w:val="0"/>
          <w:numId w:val="8"/>
        </w:numPr>
        <w:shd w:val="clear" w:color="auto" w:fill="FFFFFF"/>
        <w:spacing w:after="0" w:line="240" w:lineRule="auto"/>
        <w:ind w:left="540"/>
        <w:jc w:val="both"/>
        <w:rPr>
          <w:rFonts w:ascii="Times New Roman" w:eastAsia="Times New Roman" w:hAnsi="Times New Roman"/>
          <w:color w:val="000000"/>
          <w:sz w:val="20"/>
          <w:szCs w:val="20"/>
          <w:lang w:val="ru-RU" w:eastAsia="ru-RU"/>
        </w:rPr>
      </w:pPr>
      <w:r w:rsidRPr="002358E0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lastRenderedPageBreak/>
        <w:t>пользоваться предметным указателем энциклопедий и справочников для нахождения информации;</w:t>
      </w:r>
    </w:p>
    <w:p w:rsidR="00643DF1" w:rsidRPr="002358E0" w:rsidRDefault="00643DF1" w:rsidP="002358E0">
      <w:pPr>
        <w:numPr>
          <w:ilvl w:val="0"/>
          <w:numId w:val="8"/>
        </w:numPr>
        <w:shd w:val="clear" w:color="auto" w:fill="FFFFFF"/>
        <w:spacing w:after="0" w:line="240" w:lineRule="auto"/>
        <w:ind w:left="540"/>
        <w:jc w:val="both"/>
        <w:rPr>
          <w:rFonts w:ascii="Times New Roman" w:eastAsia="Times New Roman" w:hAnsi="Times New Roman"/>
          <w:color w:val="000000"/>
          <w:sz w:val="20"/>
          <w:szCs w:val="20"/>
          <w:lang w:val="ru-RU" w:eastAsia="ru-RU"/>
        </w:rPr>
      </w:pPr>
      <w:r w:rsidRPr="002358E0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грамотно применять математическую символику, использовать различные математические языки;</w:t>
      </w:r>
    </w:p>
    <w:p w:rsidR="00643DF1" w:rsidRPr="002358E0" w:rsidRDefault="00643DF1" w:rsidP="002358E0">
      <w:pPr>
        <w:numPr>
          <w:ilvl w:val="0"/>
          <w:numId w:val="8"/>
        </w:numPr>
        <w:shd w:val="clear" w:color="auto" w:fill="FFFFFF"/>
        <w:spacing w:after="0" w:line="240" w:lineRule="auto"/>
        <w:ind w:left="540"/>
        <w:jc w:val="both"/>
        <w:rPr>
          <w:rFonts w:ascii="Times New Roman" w:eastAsia="Times New Roman" w:hAnsi="Times New Roman"/>
          <w:color w:val="000000"/>
          <w:sz w:val="20"/>
          <w:szCs w:val="20"/>
          <w:lang w:val="ru-RU" w:eastAsia="ru-RU"/>
        </w:rPr>
      </w:pPr>
      <w:r w:rsidRPr="002358E0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 уметь решать задачи с помощью перебора возможных вариантов;</w:t>
      </w:r>
    </w:p>
    <w:p w:rsidR="00643DF1" w:rsidRPr="002358E0" w:rsidRDefault="00643DF1" w:rsidP="002358E0">
      <w:pPr>
        <w:numPr>
          <w:ilvl w:val="0"/>
          <w:numId w:val="8"/>
        </w:numPr>
        <w:shd w:val="clear" w:color="auto" w:fill="FFFFFF"/>
        <w:spacing w:after="0" w:line="240" w:lineRule="auto"/>
        <w:ind w:left="540"/>
        <w:jc w:val="both"/>
        <w:rPr>
          <w:rFonts w:ascii="Times New Roman" w:eastAsia="Times New Roman" w:hAnsi="Times New Roman"/>
          <w:color w:val="000000"/>
          <w:sz w:val="20"/>
          <w:szCs w:val="20"/>
          <w:lang w:val="ru-RU" w:eastAsia="ru-RU"/>
        </w:rPr>
      </w:pPr>
      <w:r w:rsidRPr="002358E0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выполнять арифметические преобразования выражений, применять их для решения учебных математических задач и задач, возникающих в смежных учебных предметах;</w:t>
      </w:r>
    </w:p>
    <w:p w:rsidR="00643DF1" w:rsidRPr="002358E0" w:rsidRDefault="00643DF1" w:rsidP="002358E0">
      <w:pPr>
        <w:numPr>
          <w:ilvl w:val="0"/>
          <w:numId w:val="8"/>
        </w:numPr>
        <w:shd w:val="clear" w:color="auto" w:fill="FFFFFF"/>
        <w:spacing w:after="0" w:line="240" w:lineRule="auto"/>
        <w:ind w:left="540"/>
        <w:jc w:val="both"/>
        <w:rPr>
          <w:rFonts w:ascii="Times New Roman" w:eastAsia="Times New Roman" w:hAnsi="Times New Roman"/>
          <w:color w:val="000000"/>
          <w:sz w:val="20"/>
          <w:szCs w:val="20"/>
          <w:lang w:val="ru-RU" w:eastAsia="ru-RU"/>
        </w:rPr>
      </w:pPr>
      <w:r w:rsidRPr="002358E0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 применять изученные понятия, результаты и методы при решении задач из различных реальных ситуаций, не сводящихся к непосредственному применению известных алгоритмов;</w:t>
      </w:r>
    </w:p>
    <w:p w:rsidR="00643DF1" w:rsidRPr="002358E0" w:rsidRDefault="00643DF1" w:rsidP="002358E0">
      <w:pPr>
        <w:numPr>
          <w:ilvl w:val="0"/>
          <w:numId w:val="8"/>
        </w:numPr>
        <w:shd w:val="clear" w:color="auto" w:fill="FFFFFF"/>
        <w:spacing w:after="0" w:line="240" w:lineRule="auto"/>
        <w:ind w:left="540"/>
        <w:jc w:val="both"/>
        <w:rPr>
          <w:rFonts w:ascii="Times New Roman" w:eastAsia="Times New Roman" w:hAnsi="Times New Roman"/>
          <w:color w:val="000000"/>
          <w:sz w:val="20"/>
          <w:szCs w:val="20"/>
          <w:lang w:val="ru-RU" w:eastAsia="ru-RU"/>
        </w:rPr>
      </w:pPr>
      <w:r w:rsidRPr="002358E0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использовать геометрический язык для описания предметов окружающего мира, развитие пространственных представлений и изобразительных умений, приобретение навыков геометрических построений;</w:t>
      </w:r>
    </w:p>
    <w:p w:rsidR="00643DF1" w:rsidRPr="002358E0" w:rsidRDefault="00643DF1" w:rsidP="002358E0">
      <w:pPr>
        <w:numPr>
          <w:ilvl w:val="0"/>
          <w:numId w:val="8"/>
        </w:numPr>
        <w:shd w:val="clear" w:color="auto" w:fill="FFFFFF"/>
        <w:spacing w:after="0" w:line="240" w:lineRule="auto"/>
        <w:ind w:left="540"/>
        <w:jc w:val="both"/>
        <w:rPr>
          <w:rFonts w:ascii="Times New Roman" w:eastAsia="Times New Roman" w:hAnsi="Times New Roman"/>
          <w:color w:val="000000"/>
          <w:sz w:val="20"/>
          <w:szCs w:val="20"/>
          <w:lang w:val="ru-RU" w:eastAsia="ru-RU"/>
        </w:rPr>
      </w:pPr>
      <w:r w:rsidRPr="002358E0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 использовать основные способы представления и анализа статистических данных; применять изученные понятия, результаты, методы для решения задач практического характера и задач из смежных дисциплин с использованием при необходимости справочных материалов, калькулятора, компьютера;</w:t>
      </w:r>
    </w:p>
    <w:p w:rsidR="00643DF1" w:rsidRPr="002358E0" w:rsidRDefault="00643DF1" w:rsidP="00235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val="ru-RU" w:eastAsia="ru-RU"/>
        </w:rPr>
      </w:pPr>
      <w:r w:rsidRPr="002358E0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val="ru-RU" w:eastAsia="ru-RU"/>
        </w:rPr>
        <w:t>.</w:t>
      </w:r>
    </w:p>
    <w:p w:rsidR="00313678" w:rsidRPr="002358E0" w:rsidRDefault="00313678" w:rsidP="002358E0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 w:rsidRPr="002358E0">
        <w:rPr>
          <w:rFonts w:ascii="Times New Roman" w:hAnsi="Times New Roman"/>
          <w:b/>
          <w:sz w:val="24"/>
          <w:szCs w:val="24"/>
        </w:rPr>
        <w:t>Учебно-тематический</w:t>
      </w:r>
      <w:proofErr w:type="spellEnd"/>
      <w:r w:rsidRPr="002358E0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2358E0">
        <w:rPr>
          <w:rFonts w:ascii="Times New Roman" w:hAnsi="Times New Roman"/>
          <w:b/>
          <w:sz w:val="24"/>
          <w:szCs w:val="24"/>
        </w:rPr>
        <w:t>план</w:t>
      </w:r>
      <w:proofErr w:type="spellEnd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83"/>
        <w:gridCol w:w="6232"/>
        <w:gridCol w:w="1499"/>
      </w:tblGrid>
      <w:tr w:rsidR="00313678" w:rsidRPr="002358E0" w:rsidTr="00185DD5">
        <w:trPr>
          <w:jc w:val="center"/>
        </w:trPr>
        <w:tc>
          <w:tcPr>
            <w:tcW w:w="1083" w:type="dxa"/>
          </w:tcPr>
          <w:p w:rsidR="00313678" w:rsidRPr="002358E0" w:rsidRDefault="00313678" w:rsidP="000D23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358E0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185DD5" w:rsidRPr="002358E0" w:rsidRDefault="00185DD5" w:rsidP="000D23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358E0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темы</w:t>
            </w:r>
          </w:p>
        </w:tc>
        <w:tc>
          <w:tcPr>
            <w:tcW w:w="0" w:type="auto"/>
          </w:tcPr>
          <w:p w:rsidR="00313678" w:rsidRPr="002358E0" w:rsidRDefault="00313678" w:rsidP="000D23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2358E0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  <w:proofErr w:type="spellEnd"/>
          </w:p>
        </w:tc>
        <w:tc>
          <w:tcPr>
            <w:tcW w:w="0" w:type="auto"/>
          </w:tcPr>
          <w:p w:rsidR="00313678" w:rsidRPr="002358E0" w:rsidRDefault="00313678" w:rsidP="000D23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2358E0">
              <w:rPr>
                <w:rFonts w:ascii="Times New Roman" w:hAnsi="Times New Roman"/>
                <w:b/>
                <w:sz w:val="24"/>
                <w:szCs w:val="24"/>
              </w:rPr>
              <w:t>Количество</w:t>
            </w:r>
            <w:proofErr w:type="spellEnd"/>
          </w:p>
          <w:p w:rsidR="00313678" w:rsidRPr="002358E0" w:rsidRDefault="00313678" w:rsidP="000D23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2358E0">
              <w:rPr>
                <w:rFonts w:ascii="Times New Roman" w:hAnsi="Times New Roman"/>
                <w:b/>
                <w:sz w:val="24"/>
                <w:szCs w:val="24"/>
              </w:rPr>
              <w:t>часов</w:t>
            </w:r>
            <w:proofErr w:type="spellEnd"/>
          </w:p>
        </w:tc>
      </w:tr>
      <w:tr w:rsidR="00313678" w:rsidRPr="002358E0" w:rsidTr="00185DD5">
        <w:trPr>
          <w:jc w:val="center"/>
        </w:trPr>
        <w:tc>
          <w:tcPr>
            <w:tcW w:w="1083" w:type="dxa"/>
          </w:tcPr>
          <w:p w:rsidR="00313678" w:rsidRPr="002358E0" w:rsidRDefault="00313678" w:rsidP="000D23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58E0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</w:tcPr>
          <w:p w:rsidR="00313678" w:rsidRPr="002358E0" w:rsidRDefault="00313678" w:rsidP="000D23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58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8E0">
              <w:rPr>
                <w:rFonts w:ascii="Times New Roman" w:hAnsi="Times New Roman"/>
                <w:sz w:val="24"/>
                <w:szCs w:val="24"/>
              </w:rPr>
              <w:t>Введение</w:t>
            </w:r>
            <w:proofErr w:type="spellEnd"/>
          </w:p>
        </w:tc>
        <w:tc>
          <w:tcPr>
            <w:tcW w:w="0" w:type="auto"/>
          </w:tcPr>
          <w:p w:rsidR="00313678" w:rsidRPr="002358E0" w:rsidRDefault="00313678" w:rsidP="000D23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58E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13678" w:rsidRPr="002358E0" w:rsidTr="00185DD5">
        <w:trPr>
          <w:jc w:val="center"/>
        </w:trPr>
        <w:tc>
          <w:tcPr>
            <w:tcW w:w="1083" w:type="dxa"/>
          </w:tcPr>
          <w:p w:rsidR="00313678" w:rsidRPr="002358E0" w:rsidRDefault="00313678" w:rsidP="000D23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58E0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</w:tcPr>
          <w:p w:rsidR="00313678" w:rsidRPr="002358E0" w:rsidRDefault="00313678" w:rsidP="000D23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358E0">
              <w:rPr>
                <w:rFonts w:ascii="Times New Roman" w:hAnsi="Times New Roman"/>
                <w:sz w:val="24"/>
                <w:szCs w:val="24"/>
              </w:rPr>
              <w:t>Коммунальные</w:t>
            </w:r>
            <w:proofErr w:type="spellEnd"/>
            <w:r w:rsidRPr="002358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8E0">
              <w:rPr>
                <w:rFonts w:ascii="Times New Roman" w:hAnsi="Times New Roman"/>
                <w:sz w:val="24"/>
                <w:szCs w:val="24"/>
              </w:rPr>
              <w:t>платежи</w:t>
            </w:r>
            <w:proofErr w:type="spellEnd"/>
          </w:p>
        </w:tc>
        <w:tc>
          <w:tcPr>
            <w:tcW w:w="0" w:type="auto"/>
          </w:tcPr>
          <w:p w:rsidR="00313678" w:rsidRPr="002358E0" w:rsidRDefault="00714900" w:rsidP="007149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358E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13 </w:t>
            </w:r>
          </w:p>
        </w:tc>
      </w:tr>
      <w:tr w:rsidR="00313678" w:rsidRPr="002358E0" w:rsidTr="00185DD5">
        <w:trPr>
          <w:jc w:val="center"/>
        </w:trPr>
        <w:tc>
          <w:tcPr>
            <w:tcW w:w="1083" w:type="dxa"/>
          </w:tcPr>
          <w:p w:rsidR="00313678" w:rsidRPr="002358E0" w:rsidRDefault="00313678" w:rsidP="000D23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58E0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0" w:type="auto"/>
          </w:tcPr>
          <w:p w:rsidR="00313678" w:rsidRPr="002358E0" w:rsidRDefault="00313678" w:rsidP="000D23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358E0">
              <w:rPr>
                <w:rFonts w:ascii="Times New Roman" w:hAnsi="Times New Roman"/>
                <w:sz w:val="24"/>
                <w:szCs w:val="24"/>
              </w:rPr>
              <w:t>Ремонт</w:t>
            </w:r>
            <w:proofErr w:type="spellEnd"/>
            <w:r w:rsidRPr="002358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8E0">
              <w:rPr>
                <w:rFonts w:ascii="Times New Roman" w:hAnsi="Times New Roman"/>
                <w:sz w:val="24"/>
                <w:szCs w:val="24"/>
              </w:rPr>
              <w:t>квартиры</w:t>
            </w:r>
            <w:proofErr w:type="spellEnd"/>
          </w:p>
        </w:tc>
        <w:tc>
          <w:tcPr>
            <w:tcW w:w="0" w:type="auto"/>
          </w:tcPr>
          <w:p w:rsidR="00313678" w:rsidRPr="002358E0" w:rsidRDefault="00714900" w:rsidP="000D23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358E0">
              <w:rPr>
                <w:rFonts w:ascii="Times New Roman" w:hAnsi="Times New Roman"/>
                <w:sz w:val="24"/>
                <w:szCs w:val="24"/>
                <w:lang w:val="ru-RU"/>
              </w:rPr>
              <w:t>12</w:t>
            </w:r>
          </w:p>
        </w:tc>
      </w:tr>
      <w:tr w:rsidR="00313678" w:rsidRPr="002358E0" w:rsidTr="00185DD5">
        <w:trPr>
          <w:jc w:val="center"/>
        </w:trPr>
        <w:tc>
          <w:tcPr>
            <w:tcW w:w="1083" w:type="dxa"/>
          </w:tcPr>
          <w:p w:rsidR="00313678" w:rsidRPr="002358E0" w:rsidRDefault="00313678" w:rsidP="000D23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58E0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0" w:type="auto"/>
          </w:tcPr>
          <w:p w:rsidR="00313678" w:rsidRPr="002358E0" w:rsidRDefault="00313678" w:rsidP="000D23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358E0">
              <w:rPr>
                <w:rFonts w:ascii="Times New Roman" w:hAnsi="Times New Roman"/>
                <w:sz w:val="24"/>
                <w:szCs w:val="24"/>
                <w:lang w:val="ru-RU"/>
              </w:rPr>
              <w:t>Проценты в прошлом и настоящем</w:t>
            </w:r>
          </w:p>
        </w:tc>
        <w:tc>
          <w:tcPr>
            <w:tcW w:w="0" w:type="auto"/>
          </w:tcPr>
          <w:p w:rsidR="00313678" w:rsidRPr="002358E0" w:rsidRDefault="00714900" w:rsidP="000D23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358E0">
              <w:rPr>
                <w:rFonts w:ascii="Times New Roman" w:hAnsi="Times New Roman"/>
                <w:sz w:val="24"/>
                <w:szCs w:val="24"/>
                <w:lang w:val="ru-RU"/>
              </w:rPr>
              <w:t>16</w:t>
            </w:r>
          </w:p>
        </w:tc>
      </w:tr>
      <w:tr w:rsidR="00313678" w:rsidRPr="002358E0" w:rsidTr="00185DD5">
        <w:trPr>
          <w:jc w:val="center"/>
        </w:trPr>
        <w:tc>
          <w:tcPr>
            <w:tcW w:w="1083" w:type="dxa"/>
          </w:tcPr>
          <w:p w:rsidR="00313678" w:rsidRPr="002358E0" w:rsidRDefault="00313678" w:rsidP="000D23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58E0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0" w:type="auto"/>
          </w:tcPr>
          <w:p w:rsidR="00313678" w:rsidRPr="002358E0" w:rsidRDefault="00313678" w:rsidP="00185D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358E0">
              <w:rPr>
                <w:rFonts w:ascii="Times New Roman" w:hAnsi="Times New Roman"/>
                <w:sz w:val="24"/>
                <w:szCs w:val="24"/>
                <w:lang w:val="ru-RU"/>
              </w:rPr>
              <w:t>Распродажа</w:t>
            </w:r>
          </w:p>
        </w:tc>
        <w:tc>
          <w:tcPr>
            <w:tcW w:w="0" w:type="auto"/>
          </w:tcPr>
          <w:p w:rsidR="00313678" w:rsidRPr="002358E0" w:rsidRDefault="00714900" w:rsidP="000D23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358E0"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</w:p>
        </w:tc>
      </w:tr>
      <w:tr w:rsidR="003216BC" w:rsidRPr="002358E0" w:rsidTr="00185DD5">
        <w:trPr>
          <w:jc w:val="center"/>
        </w:trPr>
        <w:tc>
          <w:tcPr>
            <w:tcW w:w="1083" w:type="dxa"/>
          </w:tcPr>
          <w:p w:rsidR="003216BC" w:rsidRPr="002358E0" w:rsidRDefault="003216BC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58E0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0" w:type="auto"/>
          </w:tcPr>
          <w:p w:rsidR="003216BC" w:rsidRPr="002358E0" w:rsidRDefault="003216BC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358E0">
              <w:rPr>
                <w:rFonts w:ascii="Times New Roman" w:hAnsi="Times New Roman"/>
                <w:sz w:val="24"/>
                <w:szCs w:val="24"/>
                <w:lang w:val="ru-RU"/>
              </w:rPr>
              <w:t>Тарифы</w:t>
            </w:r>
          </w:p>
        </w:tc>
        <w:tc>
          <w:tcPr>
            <w:tcW w:w="0" w:type="auto"/>
          </w:tcPr>
          <w:p w:rsidR="003216BC" w:rsidRPr="002358E0" w:rsidRDefault="00714900" w:rsidP="003216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358E0"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</w:p>
        </w:tc>
      </w:tr>
      <w:tr w:rsidR="003216BC" w:rsidRPr="002358E0" w:rsidTr="00185DD5">
        <w:trPr>
          <w:jc w:val="center"/>
        </w:trPr>
        <w:tc>
          <w:tcPr>
            <w:tcW w:w="1083" w:type="dxa"/>
          </w:tcPr>
          <w:p w:rsidR="003216BC" w:rsidRPr="002358E0" w:rsidRDefault="003216BC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58E0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0" w:type="auto"/>
          </w:tcPr>
          <w:p w:rsidR="003216BC" w:rsidRPr="002358E0" w:rsidRDefault="003216BC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358E0">
              <w:rPr>
                <w:rFonts w:ascii="Times New Roman" w:hAnsi="Times New Roman"/>
                <w:sz w:val="24"/>
                <w:szCs w:val="24"/>
                <w:lang w:val="ru-RU"/>
              </w:rPr>
              <w:t>Штрафы</w:t>
            </w:r>
          </w:p>
        </w:tc>
        <w:tc>
          <w:tcPr>
            <w:tcW w:w="0" w:type="auto"/>
          </w:tcPr>
          <w:p w:rsidR="003216BC" w:rsidRPr="002358E0" w:rsidRDefault="003216BC" w:rsidP="003216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358E0"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</w:tr>
      <w:tr w:rsidR="003216BC" w:rsidRPr="002358E0" w:rsidTr="00185DD5">
        <w:trPr>
          <w:jc w:val="center"/>
        </w:trPr>
        <w:tc>
          <w:tcPr>
            <w:tcW w:w="1083" w:type="dxa"/>
          </w:tcPr>
          <w:p w:rsidR="003216BC" w:rsidRPr="002358E0" w:rsidRDefault="003216BC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58E0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0" w:type="auto"/>
          </w:tcPr>
          <w:p w:rsidR="003216BC" w:rsidRPr="002358E0" w:rsidRDefault="003216BC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358E0">
              <w:rPr>
                <w:rFonts w:ascii="Times New Roman" w:hAnsi="Times New Roman"/>
                <w:sz w:val="24"/>
                <w:szCs w:val="24"/>
                <w:lang w:val="ru-RU"/>
              </w:rPr>
              <w:t>Бюджет, зарплата</w:t>
            </w:r>
          </w:p>
        </w:tc>
        <w:tc>
          <w:tcPr>
            <w:tcW w:w="0" w:type="auto"/>
          </w:tcPr>
          <w:p w:rsidR="003216BC" w:rsidRPr="002358E0" w:rsidRDefault="00714900" w:rsidP="003216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358E0"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</w:p>
        </w:tc>
      </w:tr>
      <w:tr w:rsidR="003216BC" w:rsidRPr="002358E0" w:rsidTr="00185DD5">
        <w:trPr>
          <w:jc w:val="center"/>
        </w:trPr>
        <w:tc>
          <w:tcPr>
            <w:tcW w:w="1083" w:type="dxa"/>
          </w:tcPr>
          <w:p w:rsidR="003216BC" w:rsidRPr="002358E0" w:rsidRDefault="003216BC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358E0">
              <w:rPr>
                <w:rFonts w:ascii="Times New Roman" w:hAnsi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0" w:type="auto"/>
          </w:tcPr>
          <w:p w:rsidR="003216BC" w:rsidRPr="002358E0" w:rsidRDefault="003216BC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358E0">
              <w:rPr>
                <w:rFonts w:ascii="Times New Roman" w:hAnsi="Times New Roman"/>
                <w:sz w:val="24"/>
                <w:szCs w:val="24"/>
              </w:rPr>
              <w:t>Банковские</w:t>
            </w:r>
            <w:proofErr w:type="spellEnd"/>
            <w:r w:rsidRPr="002358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8E0">
              <w:rPr>
                <w:rFonts w:ascii="Times New Roman" w:hAnsi="Times New Roman"/>
                <w:sz w:val="24"/>
                <w:szCs w:val="24"/>
              </w:rPr>
              <w:t>операции</w:t>
            </w:r>
            <w:proofErr w:type="spellEnd"/>
          </w:p>
        </w:tc>
        <w:tc>
          <w:tcPr>
            <w:tcW w:w="0" w:type="auto"/>
          </w:tcPr>
          <w:p w:rsidR="003216BC" w:rsidRPr="002358E0" w:rsidRDefault="00714900" w:rsidP="003216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358E0">
              <w:rPr>
                <w:rFonts w:ascii="Times New Roman" w:hAnsi="Times New Roman"/>
                <w:sz w:val="24"/>
                <w:szCs w:val="24"/>
                <w:lang w:val="ru-RU"/>
              </w:rPr>
              <w:t>14</w:t>
            </w:r>
          </w:p>
        </w:tc>
      </w:tr>
      <w:tr w:rsidR="003216BC" w:rsidRPr="002358E0" w:rsidTr="00185DD5">
        <w:trPr>
          <w:jc w:val="center"/>
        </w:trPr>
        <w:tc>
          <w:tcPr>
            <w:tcW w:w="1083" w:type="dxa"/>
          </w:tcPr>
          <w:p w:rsidR="003216BC" w:rsidRPr="002358E0" w:rsidRDefault="003216BC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358E0">
              <w:rPr>
                <w:rFonts w:ascii="Times New Roman" w:hAnsi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0" w:type="auto"/>
          </w:tcPr>
          <w:p w:rsidR="003216BC" w:rsidRPr="002358E0" w:rsidRDefault="003216BC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358E0">
              <w:rPr>
                <w:rFonts w:ascii="Times New Roman" w:hAnsi="Times New Roman"/>
                <w:sz w:val="24"/>
                <w:szCs w:val="24"/>
              </w:rPr>
              <w:t>Проценты</w:t>
            </w:r>
            <w:proofErr w:type="spellEnd"/>
            <w:r w:rsidRPr="002358E0">
              <w:rPr>
                <w:rFonts w:ascii="Times New Roman" w:hAnsi="Times New Roman"/>
                <w:sz w:val="24"/>
                <w:szCs w:val="24"/>
              </w:rPr>
              <w:t xml:space="preserve"> в </w:t>
            </w:r>
            <w:proofErr w:type="spellStart"/>
            <w:r w:rsidRPr="002358E0">
              <w:rPr>
                <w:rFonts w:ascii="Times New Roman" w:hAnsi="Times New Roman"/>
                <w:sz w:val="24"/>
                <w:szCs w:val="24"/>
              </w:rPr>
              <w:t>современной</w:t>
            </w:r>
            <w:proofErr w:type="spellEnd"/>
            <w:r w:rsidRPr="002358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8E0">
              <w:rPr>
                <w:rFonts w:ascii="Times New Roman" w:hAnsi="Times New Roman"/>
                <w:sz w:val="24"/>
                <w:szCs w:val="24"/>
              </w:rPr>
              <w:t>жизни</w:t>
            </w:r>
            <w:proofErr w:type="spellEnd"/>
          </w:p>
        </w:tc>
        <w:tc>
          <w:tcPr>
            <w:tcW w:w="0" w:type="auto"/>
          </w:tcPr>
          <w:p w:rsidR="003216BC" w:rsidRPr="002358E0" w:rsidRDefault="00714900" w:rsidP="003216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358E0">
              <w:rPr>
                <w:rFonts w:ascii="Times New Roman" w:hAnsi="Times New Roman"/>
                <w:sz w:val="24"/>
                <w:szCs w:val="24"/>
                <w:lang w:val="ru-RU"/>
              </w:rPr>
              <w:t>10</w:t>
            </w:r>
          </w:p>
        </w:tc>
      </w:tr>
      <w:tr w:rsidR="003216BC" w:rsidRPr="002358E0" w:rsidTr="00185DD5">
        <w:trPr>
          <w:jc w:val="center"/>
        </w:trPr>
        <w:tc>
          <w:tcPr>
            <w:tcW w:w="1083" w:type="dxa"/>
          </w:tcPr>
          <w:p w:rsidR="003216BC" w:rsidRPr="002358E0" w:rsidRDefault="003216BC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358E0">
              <w:rPr>
                <w:rFonts w:ascii="Times New Roman" w:hAnsi="Times New Roman"/>
                <w:sz w:val="24"/>
                <w:szCs w:val="24"/>
                <w:lang w:val="ru-RU"/>
              </w:rPr>
              <w:t>11</w:t>
            </w:r>
          </w:p>
        </w:tc>
        <w:tc>
          <w:tcPr>
            <w:tcW w:w="0" w:type="auto"/>
          </w:tcPr>
          <w:p w:rsidR="003216BC" w:rsidRPr="002358E0" w:rsidRDefault="003216BC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358E0">
              <w:rPr>
                <w:rFonts w:ascii="Times New Roman" w:hAnsi="Times New Roman"/>
                <w:sz w:val="24"/>
                <w:szCs w:val="24"/>
                <w:lang w:val="ru-RU"/>
              </w:rPr>
              <w:t>Экономика семьи. Разработка стратегии бюджета</w:t>
            </w:r>
          </w:p>
        </w:tc>
        <w:tc>
          <w:tcPr>
            <w:tcW w:w="0" w:type="auto"/>
          </w:tcPr>
          <w:p w:rsidR="003216BC" w:rsidRPr="002358E0" w:rsidRDefault="00714900" w:rsidP="003216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358E0">
              <w:rPr>
                <w:rFonts w:ascii="Times New Roman" w:hAnsi="Times New Roman"/>
                <w:sz w:val="24"/>
                <w:szCs w:val="24"/>
                <w:lang w:val="ru-RU"/>
              </w:rPr>
              <w:t>14</w:t>
            </w:r>
          </w:p>
        </w:tc>
      </w:tr>
      <w:tr w:rsidR="003216BC" w:rsidRPr="002358E0" w:rsidTr="00185DD5">
        <w:trPr>
          <w:jc w:val="center"/>
        </w:trPr>
        <w:tc>
          <w:tcPr>
            <w:tcW w:w="1083" w:type="dxa"/>
          </w:tcPr>
          <w:p w:rsidR="003216BC" w:rsidRPr="002358E0" w:rsidRDefault="003216BC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358E0">
              <w:rPr>
                <w:rFonts w:ascii="Times New Roman" w:hAnsi="Times New Roman"/>
                <w:sz w:val="24"/>
                <w:szCs w:val="24"/>
                <w:lang w:val="ru-RU"/>
              </w:rPr>
              <w:t>12</w:t>
            </w:r>
          </w:p>
        </w:tc>
        <w:tc>
          <w:tcPr>
            <w:tcW w:w="0" w:type="auto"/>
          </w:tcPr>
          <w:p w:rsidR="003216BC" w:rsidRPr="002358E0" w:rsidRDefault="003216BC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358E0">
              <w:rPr>
                <w:rFonts w:ascii="Times New Roman" w:hAnsi="Times New Roman"/>
                <w:sz w:val="24"/>
                <w:szCs w:val="24"/>
                <w:lang w:val="ru-RU"/>
              </w:rPr>
              <w:t>Геометрия в лесу</w:t>
            </w:r>
          </w:p>
        </w:tc>
        <w:tc>
          <w:tcPr>
            <w:tcW w:w="0" w:type="auto"/>
          </w:tcPr>
          <w:p w:rsidR="003216BC" w:rsidRPr="002358E0" w:rsidRDefault="003216BC" w:rsidP="003216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358E0"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</w:p>
        </w:tc>
      </w:tr>
      <w:tr w:rsidR="003216BC" w:rsidRPr="002358E0" w:rsidTr="00185DD5">
        <w:trPr>
          <w:jc w:val="center"/>
        </w:trPr>
        <w:tc>
          <w:tcPr>
            <w:tcW w:w="1083" w:type="dxa"/>
          </w:tcPr>
          <w:p w:rsidR="003216BC" w:rsidRPr="002358E0" w:rsidRDefault="003216BC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358E0">
              <w:rPr>
                <w:rFonts w:ascii="Times New Roman" w:hAnsi="Times New Roman"/>
                <w:sz w:val="24"/>
                <w:szCs w:val="24"/>
                <w:lang w:val="ru-RU"/>
              </w:rPr>
              <w:t>13</w:t>
            </w:r>
          </w:p>
        </w:tc>
        <w:tc>
          <w:tcPr>
            <w:tcW w:w="0" w:type="auto"/>
          </w:tcPr>
          <w:p w:rsidR="003216BC" w:rsidRPr="002358E0" w:rsidRDefault="003216BC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358E0">
              <w:rPr>
                <w:rFonts w:ascii="Times New Roman" w:hAnsi="Times New Roman"/>
                <w:sz w:val="24"/>
                <w:szCs w:val="24"/>
                <w:lang w:val="ru-RU"/>
              </w:rPr>
              <w:t>Геометрия у реки</w:t>
            </w:r>
          </w:p>
        </w:tc>
        <w:tc>
          <w:tcPr>
            <w:tcW w:w="0" w:type="auto"/>
          </w:tcPr>
          <w:p w:rsidR="003216BC" w:rsidRPr="002358E0" w:rsidRDefault="003216BC" w:rsidP="003216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358E0"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</w:p>
        </w:tc>
      </w:tr>
      <w:tr w:rsidR="003216BC" w:rsidRPr="002358E0" w:rsidTr="00185DD5">
        <w:trPr>
          <w:jc w:val="center"/>
        </w:trPr>
        <w:tc>
          <w:tcPr>
            <w:tcW w:w="1083" w:type="dxa"/>
          </w:tcPr>
          <w:p w:rsidR="003216BC" w:rsidRPr="002358E0" w:rsidRDefault="003216BC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358E0">
              <w:rPr>
                <w:rFonts w:ascii="Times New Roman" w:hAnsi="Times New Roman"/>
                <w:sz w:val="24"/>
                <w:szCs w:val="24"/>
                <w:lang w:val="ru-RU"/>
              </w:rPr>
              <w:t>14</w:t>
            </w:r>
          </w:p>
        </w:tc>
        <w:tc>
          <w:tcPr>
            <w:tcW w:w="0" w:type="auto"/>
          </w:tcPr>
          <w:p w:rsidR="003216BC" w:rsidRPr="002358E0" w:rsidRDefault="003216BC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358E0">
              <w:rPr>
                <w:rFonts w:ascii="Times New Roman" w:hAnsi="Times New Roman"/>
                <w:sz w:val="24"/>
                <w:szCs w:val="24"/>
                <w:lang w:val="ru-RU"/>
              </w:rPr>
              <w:t>В открытом поле</w:t>
            </w:r>
          </w:p>
        </w:tc>
        <w:tc>
          <w:tcPr>
            <w:tcW w:w="0" w:type="auto"/>
          </w:tcPr>
          <w:p w:rsidR="003216BC" w:rsidRPr="002358E0" w:rsidRDefault="00714900" w:rsidP="003216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358E0">
              <w:rPr>
                <w:rFonts w:ascii="Times New Roman" w:hAnsi="Times New Roman"/>
                <w:sz w:val="24"/>
                <w:szCs w:val="24"/>
                <w:lang w:val="ru-RU"/>
              </w:rPr>
              <w:t>10</w:t>
            </w:r>
          </w:p>
        </w:tc>
      </w:tr>
      <w:tr w:rsidR="003216BC" w:rsidRPr="002358E0" w:rsidTr="00185DD5">
        <w:trPr>
          <w:jc w:val="center"/>
        </w:trPr>
        <w:tc>
          <w:tcPr>
            <w:tcW w:w="1083" w:type="dxa"/>
          </w:tcPr>
          <w:p w:rsidR="003216BC" w:rsidRPr="002358E0" w:rsidRDefault="003216BC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358E0">
              <w:rPr>
                <w:rFonts w:ascii="Times New Roman" w:hAnsi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0" w:type="auto"/>
          </w:tcPr>
          <w:p w:rsidR="003216BC" w:rsidRPr="002358E0" w:rsidRDefault="003216BC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358E0">
              <w:rPr>
                <w:rFonts w:ascii="Times New Roman" w:hAnsi="Times New Roman"/>
                <w:sz w:val="24"/>
                <w:szCs w:val="24"/>
                <w:lang w:val="ru-RU"/>
              </w:rPr>
              <w:t>В дороге</w:t>
            </w:r>
          </w:p>
        </w:tc>
        <w:tc>
          <w:tcPr>
            <w:tcW w:w="0" w:type="auto"/>
          </w:tcPr>
          <w:p w:rsidR="003216BC" w:rsidRPr="002358E0" w:rsidRDefault="00714900" w:rsidP="003216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358E0"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</w:p>
        </w:tc>
      </w:tr>
      <w:tr w:rsidR="003216BC" w:rsidRPr="002358E0" w:rsidTr="00185DD5">
        <w:trPr>
          <w:jc w:val="center"/>
        </w:trPr>
        <w:tc>
          <w:tcPr>
            <w:tcW w:w="1083" w:type="dxa"/>
          </w:tcPr>
          <w:p w:rsidR="003216BC" w:rsidRPr="002358E0" w:rsidRDefault="003216BC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358E0">
              <w:rPr>
                <w:rFonts w:ascii="Times New Roman" w:hAnsi="Times New Roman"/>
                <w:sz w:val="24"/>
                <w:szCs w:val="24"/>
                <w:lang w:val="ru-RU"/>
              </w:rPr>
              <w:t>16</w:t>
            </w:r>
          </w:p>
        </w:tc>
        <w:tc>
          <w:tcPr>
            <w:tcW w:w="0" w:type="auto"/>
          </w:tcPr>
          <w:p w:rsidR="003216BC" w:rsidRPr="002358E0" w:rsidRDefault="00714900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358E0">
              <w:rPr>
                <w:rFonts w:ascii="Times New Roman" w:hAnsi="Times New Roman"/>
                <w:sz w:val="24"/>
                <w:szCs w:val="24"/>
                <w:lang w:val="ru-RU"/>
              </w:rPr>
              <w:t>защита проектов по теме «Геометрия на вольном воздухе»</w:t>
            </w:r>
          </w:p>
        </w:tc>
        <w:tc>
          <w:tcPr>
            <w:tcW w:w="0" w:type="auto"/>
          </w:tcPr>
          <w:p w:rsidR="003216BC" w:rsidRPr="002358E0" w:rsidRDefault="00714900" w:rsidP="003216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358E0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</w:tr>
      <w:tr w:rsidR="00714900" w:rsidRPr="002358E0" w:rsidTr="00185DD5">
        <w:trPr>
          <w:jc w:val="center"/>
        </w:trPr>
        <w:tc>
          <w:tcPr>
            <w:tcW w:w="1083" w:type="dxa"/>
          </w:tcPr>
          <w:p w:rsidR="00714900" w:rsidRPr="002358E0" w:rsidRDefault="00714900" w:rsidP="007149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358E0">
              <w:rPr>
                <w:rFonts w:ascii="Times New Roman" w:hAnsi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0" w:type="auto"/>
          </w:tcPr>
          <w:p w:rsidR="00714900" w:rsidRPr="002358E0" w:rsidRDefault="00714900" w:rsidP="007149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358E0">
              <w:rPr>
                <w:rFonts w:ascii="Times New Roman" w:hAnsi="Times New Roman"/>
                <w:sz w:val="24"/>
                <w:szCs w:val="24"/>
                <w:lang w:val="ru-RU"/>
              </w:rPr>
              <w:t>резерв</w:t>
            </w:r>
          </w:p>
        </w:tc>
        <w:tc>
          <w:tcPr>
            <w:tcW w:w="0" w:type="auto"/>
          </w:tcPr>
          <w:p w:rsidR="00714900" w:rsidRPr="002358E0" w:rsidRDefault="00714900" w:rsidP="007149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358E0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</w:tr>
    </w:tbl>
    <w:p w:rsidR="002358E0" w:rsidRPr="002358E0" w:rsidRDefault="002358E0">
      <w:pPr>
        <w:rPr>
          <w:rFonts w:ascii="Times New Roman" w:eastAsia="Times New Roman" w:hAnsi="Times New Roman"/>
          <w:b/>
          <w:color w:val="000000"/>
          <w:lang w:val="ru-RU" w:eastAsia="ru-RU"/>
        </w:rPr>
      </w:pPr>
    </w:p>
    <w:p w:rsidR="001F116C" w:rsidRPr="002358E0" w:rsidRDefault="002358E0" w:rsidP="002358E0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2358E0">
        <w:rPr>
          <w:rFonts w:ascii="Times New Roman" w:eastAsia="Times New Roman" w:hAnsi="Times New Roman"/>
          <w:b/>
          <w:color w:val="000000"/>
          <w:lang w:val="ru-RU" w:eastAsia="ru-RU"/>
        </w:rPr>
        <w:t>Календарно-тематический план</w:t>
      </w:r>
    </w:p>
    <w:tbl>
      <w:tblPr>
        <w:tblW w:w="10039" w:type="dxa"/>
        <w:tblInd w:w="-431" w:type="dxa"/>
        <w:tblLook w:val="04A0" w:firstRow="1" w:lastRow="0" w:firstColumn="1" w:lastColumn="0" w:noHBand="0" w:noVBand="1"/>
      </w:tblPr>
      <w:tblGrid>
        <w:gridCol w:w="710"/>
        <w:gridCol w:w="988"/>
        <w:gridCol w:w="6368"/>
        <w:gridCol w:w="712"/>
        <w:gridCol w:w="1261"/>
      </w:tblGrid>
      <w:tr w:rsidR="00E62F4A" w:rsidRPr="002358E0" w:rsidTr="002358E0">
        <w:trPr>
          <w:trHeight w:val="30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  <w:t>1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</w:t>
            </w:r>
          </w:p>
        </w:tc>
        <w:tc>
          <w:tcPr>
            <w:tcW w:w="6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  <w:t>введение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  <w:t>1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A10C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</w:t>
            </w:r>
            <w:r w:rsidR="00A10C07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7</w:t>
            </w: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.09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  <w:t>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  <w:t>коммунальные платежи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  <w:t>13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2-3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вычисление коммунальных платежей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6532E5" w:rsidP="00A10C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</w:t>
            </w:r>
            <w:r w:rsidR="00A10C07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7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.09,1</w:t>
            </w:r>
            <w:r w:rsidR="00A10C07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9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.09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4-5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 xml:space="preserve">расчет платы за электричество 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A10C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</w:t>
            </w:r>
            <w:r w:rsidR="00A10C07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9.09,24</w:t>
            </w: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.09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6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расчет платы за отопление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A10C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</w:t>
            </w:r>
            <w:r w:rsidR="00A10C07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4</w:t>
            </w: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.09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7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расчет платы за телевидение, связь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26.09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8-9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понятие "пеня", "доплата", "доплата"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A10C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</w:t>
            </w:r>
            <w:r w:rsidR="00A10C07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6</w:t>
            </w: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.09,</w:t>
            </w:r>
            <w:r w:rsidR="00A10C07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01</w:t>
            </w:r>
            <w:r w:rsidR="006532E5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</w:t>
            </w:r>
            <w:r w:rsidR="00A10C07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10</w:t>
            </w:r>
          </w:p>
        </w:tc>
      </w:tr>
      <w:tr w:rsidR="00E62F4A" w:rsidRPr="002358E0" w:rsidTr="002358E0">
        <w:trPr>
          <w:trHeight w:val="493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10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Отработка навыков ориентирования в тарифах, предлагаемых МГТС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A10C07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01.10</w:t>
            </w:r>
          </w:p>
        </w:tc>
      </w:tr>
      <w:tr w:rsidR="00E62F4A" w:rsidRPr="002358E0" w:rsidTr="002358E0">
        <w:trPr>
          <w:trHeight w:val="417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11-12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Решение задач, связанных с заполнением квитанций на оплату.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A10C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0</w:t>
            </w:r>
            <w:r w:rsidR="00A10C07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3</w:t>
            </w: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.10</w:t>
            </w:r>
          </w:p>
        </w:tc>
      </w:tr>
      <w:tr w:rsidR="00E62F4A" w:rsidRPr="002358E0" w:rsidTr="002358E0">
        <w:trPr>
          <w:trHeight w:val="31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lastRenderedPageBreak/>
              <w:t> 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13-14</w:t>
            </w:r>
          </w:p>
        </w:tc>
        <w:tc>
          <w:tcPr>
            <w:tcW w:w="6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Выполнение тренировочных упражнений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A10C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0</w:t>
            </w:r>
            <w:r w:rsidR="00A10C07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3</w:t>
            </w: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.10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  <w:t>3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6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  <w:t>ремонт квартиры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  <w:t>12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  <w:t> </w:t>
            </w:r>
          </w:p>
        </w:tc>
      </w:tr>
      <w:tr w:rsidR="00E62F4A" w:rsidRPr="002358E0" w:rsidTr="002358E0">
        <w:trPr>
          <w:trHeight w:val="31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15-16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обзор таблиц предлагаемых бытовых услуг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A10C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0</w:t>
            </w:r>
            <w:r w:rsidR="00A10C07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8</w:t>
            </w: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.10</w:t>
            </w:r>
          </w:p>
        </w:tc>
      </w:tr>
      <w:tr w:rsidR="00E62F4A" w:rsidRPr="002358E0" w:rsidTr="002358E0">
        <w:trPr>
          <w:trHeight w:val="31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17-18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выбор бытовых услуг по предложениям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A10C07" w:rsidP="006532E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10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.10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19-20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ремонт квартиры.  Лабораторная работа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A10C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</w:t>
            </w:r>
            <w:r w:rsidR="00A10C07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6</w:t>
            </w: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.10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21.22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ремонт квартиры.  Подсчет расходных средств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6532E5" w:rsidP="00A10C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</w:t>
            </w:r>
            <w:r w:rsidR="00A10C07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8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.10</w:t>
            </w:r>
          </w:p>
        </w:tc>
      </w:tr>
      <w:tr w:rsidR="00E62F4A" w:rsidRPr="002358E0" w:rsidTr="002358E0">
        <w:trPr>
          <w:trHeight w:val="296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23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Решение задач по подсчетам расходных средств на ремонт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6532E5" w:rsidP="00A10C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</w:t>
            </w:r>
            <w:r w:rsidR="00A10C07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.10</w:t>
            </w:r>
          </w:p>
        </w:tc>
      </w:tr>
      <w:tr w:rsidR="00E62F4A" w:rsidRPr="002358E0" w:rsidTr="002358E0">
        <w:trPr>
          <w:trHeight w:val="24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24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Решение задач по подсчетам расходных средств на ремонт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6532E5" w:rsidP="00A10C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</w:t>
            </w:r>
            <w:r w:rsidR="00A10C07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.10</w:t>
            </w:r>
          </w:p>
        </w:tc>
      </w:tr>
      <w:tr w:rsidR="00E62F4A" w:rsidRPr="002358E0" w:rsidTr="002358E0">
        <w:trPr>
          <w:trHeight w:val="21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25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помещения и прикидка оптимального вида ремонта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A10C07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24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.10</w:t>
            </w:r>
          </w:p>
        </w:tc>
      </w:tr>
      <w:tr w:rsidR="00E62F4A" w:rsidRPr="002358E0" w:rsidTr="002358E0">
        <w:trPr>
          <w:trHeight w:val="31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26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выполнение тренировочных задач.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6532E5" w:rsidP="00A10C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</w:t>
            </w:r>
            <w:r w:rsidR="00A10C07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4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.10</w:t>
            </w:r>
          </w:p>
        </w:tc>
      </w:tr>
      <w:tr w:rsidR="00E62F4A" w:rsidRPr="002358E0" w:rsidTr="002358E0">
        <w:trPr>
          <w:trHeight w:val="23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  <w:t>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  <w:t>проценты в прошлом и настоящем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  <w:t>16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  <w:t> </w:t>
            </w:r>
          </w:p>
        </w:tc>
      </w:tr>
      <w:tr w:rsidR="00E62F4A" w:rsidRPr="002358E0" w:rsidTr="002358E0">
        <w:trPr>
          <w:trHeight w:val="31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27-28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F4A" w:rsidRPr="002358E0" w:rsidRDefault="00E62F4A" w:rsidP="00E62F4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нахождение процента от числа (величины); 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6532E5" w:rsidP="00A10C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</w:t>
            </w:r>
            <w:r w:rsidR="00A10C07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9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.10</w:t>
            </w:r>
          </w:p>
        </w:tc>
      </w:tr>
      <w:tr w:rsidR="00E62F4A" w:rsidRPr="002358E0" w:rsidTr="002358E0">
        <w:trPr>
          <w:trHeight w:val="31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29-30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нахождение числа по его проценту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6532E5" w:rsidP="00A10C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3</w:t>
            </w:r>
            <w:r w:rsidR="00A10C07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.1</w:t>
            </w:r>
            <w:r w:rsidR="00A10C07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0</w:t>
            </w:r>
          </w:p>
        </w:tc>
      </w:tr>
      <w:tr w:rsidR="00E62F4A" w:rsidRPr="002358E0" w:rsidTr="002358E0">
        <w:trPr>
          <w:trHeight w:val="31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31-32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нахождение процента одного числа от другого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6532E5" w:rsidP="00A10C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0</w:t>
            </w:r>
            <w:r w:rsidR="00A10C07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5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.11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33-34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вычисление сложных процентов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6532E5" w:rsidP="00A10C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0</w:t>
            </w:r>
            <w:r w:rsidR="00A10C07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7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.11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35-36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банковские проценты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6532E5" w:rsidP="00A10C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</w:t>
            </w:r>
            <w:r w:rsidR="00A10C07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.11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37-38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решение банковских задач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6532E5" w:rsidP="00A10C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</w:t>
            </w:r>
            <w:r w:rsidR="00A10C07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4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.11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39-40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решение кредитных задач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6532E5" w:rsidP="00A10C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</w:t>
            </w:r>
            <w:r w:rsidR="00A10C07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.11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41-42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решение задач на проценты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6532E5" w:rsidP="00A10C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</w:t>
            </w:r>
            <w:r w:rsidR="00A10C07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3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.11</w:t>
            </w:r>
          </w:p>
        </w:tc>
      </w:tr>
      <w:tr w:rsidR="00E62F4A" w:rsidRPr="002358E0" w:rsidTr="002358E0">
        <w:trPr>
          <w:trHeight w:val="227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  <w:t>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  <w:t>распродажа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  <w:t>8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  <w:t> 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43-44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что такое скидки, как вычисляются скидки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6532E5" w:rsidP="00A10C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</w:t>
            </w:r>
            <w:r w:rsidR="00A10C07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6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.11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45-46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вычисление скидки на товар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6532E5" w:rsidP="00A10C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</w:t>
            </w:r>
            <w:r w:rsidR="00A10C07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8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.11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47-48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вычисление задач на распродажу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A10C07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03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.12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49-50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урок-игра: скидка, распродажа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A10C07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05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.12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  <w:t>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  <w:t>тарифы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  <w:t>8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  <w:t> 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51-52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тарифы, разные виды тарифных задач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A10C07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10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.12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53-54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вычисления по тарифам ЖКХ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A10C07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12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.12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55-56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вычисление коммунальных платежей по тарифам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A10C07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17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.12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57-58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решение задач на тарифы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A10C07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19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.12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  <w:t>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  <w:t>штрафы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  <w:t>4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  <w:t> 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59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разные виды штрафов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A10C07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24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.12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60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вычисление штрафов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A10C07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26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.12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61-62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решение задач на вычисление штрафов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A10C07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09.01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  <w:t>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  <w:t>бюджет, зарплата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  <w:t>8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63-64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бюджет, виды бюджета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A10C07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14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.01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65-66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составление бюджета семьи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A10C07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16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.01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67-68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составление бюджета школы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6D01A0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21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.01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69-70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защита проектов по теме "Бюджет"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131EE7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</w:t>
            </w:r>
            <w:r w:rsidR="006532E5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3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.01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  <w:t>банковские операции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14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71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решение задач на проценты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131EE7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28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.01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72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решение задач на доли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131EE7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28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.01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73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решение задач на части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131EE7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30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.01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74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решение задач на соотношения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6532E5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0</w:t>
            </w:r>
            <w:r w:rsidR="00131EE7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4.02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75-76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банковские вклады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131EE7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06.02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77-78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банковские кредиты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131EE7" w:rsidP="00131EE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11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.0</w:t>
            </w: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79-80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подготовка к проекту "Я дружу с банком"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131EE7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13.02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81-82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Защита проекта "Я дружу с банком"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131EE7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18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.02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83-84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решение банковских задач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131EE7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20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.02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  <w:t>проценты в современной жизни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  <w:t>10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lastRenderedPageBreak/>
              <w:t> 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85</w:t>
            </w:r>
          </w:p>
        </w:tc>
        <w:tc>
          <w:tcPr>
            <w:tcW w:w="6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задачи на концентрации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131EE7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25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.02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86</w:t>
            </w:r>
          </w:p>
        </w:tc>
        <w:tc>
          <w:tcPr>
            <w:tcW w:w="6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задачи на высушивание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131EE7" w:rsidP="00131EE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25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.02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87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задачи на смешивание растворов и сплавов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131EE7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27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.02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88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задачи на переливание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131EE7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27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.02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89-90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проценты в повседневной жизни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131EE7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03.03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91-92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проценты и банк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131EE7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05.03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93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история родного края в задачах на проценты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131EE7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10.03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94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решение задач на проценты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131EE7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10.03</w:t>
            </w:r>
          </w:p>
        </w:tc>
      </w:tr>
      <w:tr w:rsidR="00E62F4A" w:rsidRPr="002358E0" w:rsidTr="002358E0">
        <w:trPr>
          <w:trHeight w:val="30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Экономика семьи. Разработка стратегии бюджета.  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  <w:t>14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95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хозяйственная деятельность семьи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131EE7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12.03</w:t>
            </w:r>
          </w:p>
        </w:tc>
      </w:tr>
      <w:tr w:rsidR="00E62F4A" w:rsidRPr="002358E0" w:rsidTr="002358E0">
        <w:trPr>
          <w:trHeight w:val="247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96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планирование, учет и контроль в семейном хозяйстве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131EE7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12.03</w:t>
            </w:r>
          </w:p>
        </w:tc>
      </w:tr>
      <w:tr w:rsidR="00E62F4A" w:rsidRPr="002358E0" w:rsidTr="002358E0">
        <w:trPr>
          <w:trHeight w:val="213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97-98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2F4A" w:rsidRPr="002358E0" w:rsidRDefault="00E62F4A" w:rsidP="00E62F4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Что такое бюджет семьи. Доходы и расходы семьи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131EE7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17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.03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99-100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2F4A" w:rsidRPr="002358E0" w:rsidRDefault="00E62F4A" w:rsidP="00E62F4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Что кладут в потребительскую корзину?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131EE7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19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.03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101-102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Зеркало мира: семейный бюджет в разных странах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131EE7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24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.03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103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Кто такой рачительный хозяин. Качества личности рачительного хозяина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131EE7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26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.03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104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Секреты рачительного хозяина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131EE7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26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.03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105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Покупатель и продавец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131EE7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31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.03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106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Реклама и упаковка. Особенности маркировки товаров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131EE7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31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.03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107-108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Экономические возможности семейного хозяйства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131EE7" w:rsidP="00131EE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07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.0</w:t>
            </w: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4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  <w:t>геометрия в лесу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  <w:t>8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109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по длине тени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131EE7" w:rsidP="00131EE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09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.0</w:t>
            </w: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4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110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по способу Жюля Верна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131EE7" w:rsidP="00131EE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09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.0</w:t>
            </w: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4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111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не приближаясь к дереву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131EE7" w:rsidP="00131EE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14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.0</w:t>
            </w: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4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112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высотомер лесоводов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131EE7" w:rsidP="00131EE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14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.0</w:t>
            </w: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4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113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при помощи зеркала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131EE7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16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.04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114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форма древесного ствола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131EE7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16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.04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 xml:space="preserve">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115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геометрия листьев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131EE7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21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.04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116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решение задач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131EE7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21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.04</w:t>
            </w:r>
          </w:p>
        </w:tc>
      </w:tr>
      <w:tr w:rsidR="00E62F4A" w:rsidRPr="002358E0" w:rsidTr="002358E0">
        <w:trPr>
          <w:trHeight w:val="253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  <w:t>геометрия у реки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  <w:t>8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117-118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измерить ширину реки, энергия реки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FA6706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23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.04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119-120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скорость течения, сколько воды протекает в реке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FA6706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28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.04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 xml:space="preserve">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121-122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путь через реку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FA6706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30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.04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123-124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построить два моста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FA6706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05.05</w:t>
            </w:r>
          </w:p>
        </w:tc>
      </w:tr>
      <w:tr w:rsidR="00E62F4A" w:rsidRPr="002358E0" w:rsidTr="002358E0">
        <w:trPr>
          <w:trHeight w:val="273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  <w:t>в открытом поле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  <w:t>10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 xml:space="preserve"> 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125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видимые размеры луны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FA6706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07.05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126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угол зрения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FA6706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07.05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127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тарелка и луна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FA6706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12.05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128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живой угломер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FA6706" w:rsidP="00FA670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12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.0</w:t>
            </w: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5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129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грабельные угломеры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FA6706" w:rsidP="00FA670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19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.0</w:t>
            </w: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5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130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угол артиллериста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FA6706" w:rsidP="00FA670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19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.0</w:t>
            </w: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5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 xml:space="preserve">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131-132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острота вашего зрения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FA6706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21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.05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133-134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решение задач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FA6706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26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.05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  <w:t>в дороге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6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135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искусство мерить шагами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FA6706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28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.05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136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глазомер, уклоны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FA6706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28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.05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137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кучи щебня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FA6706" w:rsidP="00FA670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02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.0</w:t>
            </w: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6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138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у дорожного закругления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FA6706" w:rsidP="00FA670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02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.0</w:t>
            </w: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6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139-140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решение задач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FA6706" w:rsidP="00FA670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04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.0</w:t>
            </w: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6</w:t>
            </w:r>
          </w:p>
        </w:tc>
      </w:tr>
      <w:tr w:rsidR="00E62F4A" w:rsidRPr="002358E0" w:rsidTr="002358E0">
        <w:trPr>
          <w:trHeight w:val="296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141-142</w:t>
            </w:r>
          </w:p>
        </w:tc>
        <w:tc>
          <w:tcPr>
            <w:tcW w:w="6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защита проектов по теме "Геометрия на вольном воздухе"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FA6706" w:rsidP="00FA670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09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.0</w:t>
            </w: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6</w:t>
            </w:r>
          </w:p>
        </w:tc>
      </w:tr>
      <w:tr w:rsidR="00E62F4A" w:rsidRPr="002358E0" w:rsidTr="002358E0">
        <w:trPr>
          <w:trHeight w:val="31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lastRenderedPageBreak/>
              <w:t>20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143-144</w:t>
            </w:r>
          </w:p>
        </w:tc>
        <w:tc>
          <w:tcPr>
            <w:tcW w:w="6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резерв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2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FA6706" w:rsidP="00FA670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11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.0</w:t>
            </w: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6</w:t>
            </w:r>
          </w:p>
        </w:tc>
      </w:tr>
      <w:tr w:rsidR="00E62F4A" w:rsidRPr="002358E0" w:rsidTr="002358E0">
        <w:trPr>
          <w:trHeight w:val="30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  <w:tc>
          <w:tcPr>
            <w:tcW w:w="6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итого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F955EF" w:rsidP="00F955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144ч</w:t>
            </w:r>
            <w:r w:rsidR="00E62F4A"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.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F4A" w:rsidRPr="002358E0" w:rsidRDefault="00E62F4A" w:rsidP="00E62F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2358E0">
              <w:rPr>
                <w:rFonts w:ascii="Times New Roman" w:eastAsia="Times New Roman" w:hAnsi="Times New Roman"/>
                <w:color w:val="000000"/>
                <w:lang w:val="ru-RU" w:eastAsia="ru-RU"/>
              </w:rPr>
              <w:t> </w:t>
            </w:r>
          </w:p>
        </w:tc>
      </w:tr>
    </w:tbl>
    <w:p w:rsidR="00313678" w:rsidRPr="002358E0" w:rsidRDefault="00313678">
      <w:pPr>
        <w:rPr>
          <w:rFonts w:ascii="Times New Roman" w:hAnsi="Times New Roman"/>
          <w:sz w:val="24"/>
          <w:szCs w:val="24"/>
          <w:lang w:val="ru-RU"/>
        </w:rPr>
      </w:pPr>
    </w:p>
    <w:p w:rsidR="004A136F" w:rsidRPr="002358E0" w:rsidRDefault="004A136F" w:rsidP="002358E0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2358E0">
        <w:rPr>
          <w:rFonts w:ascii="Times New Roman" w:hAnsi="Times New Roman"/>
          <w:b/>
          <w:sz w:val="24"/>
          <w:szCs w:val="24"/>
          <w:lang w:val="ru-RU"/>
        </w:rPr>
        <w:t>Содержание</w:t>
      </w:r>
    </w:p>
    <w:p w:rsidR="004A136F" w:rsidRPr="002358E0" w:rsidRDefault="004A136F" w:rsidP="004A136F">
      <w:pPr>
        <w:rPr>
          <w:rFonts w:ascii="Times New Roman" w:hAnsi="Times New Roman"/>
          <w:sz w:val="24"/>
          <w:szCs w:val="24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t xml:space="preserve">Тема 1. Введение </w:t>
      </w:r>
    </w:p>
    <w:p w:rsidR="004A136F" w:rsidRPr="002358E0" w:rsidRDefault="004A136F" w:rsidP="002358E0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t>Сообщение цели и задачи кружка. С помощью презентации демонстрация его актуальность. Составляется задание в виде таблицы, которую необходимо заполнять на протяжении всего курса.</w:t>
      </w:r>
    </w:p>
    <w:p w:rsidR="004A136F" w:rsidRPr="002358E0" w:rsidRDefault="004A136F" w:rsidP="004A136F">
      <w:pPr>
        <w:rPr>
          <w:rFonts w:ascii="Times New Roman" w:hAnsi="Times New Roman"/>
          <w:sz w:val="24"/>
          <w:szCs w:val="24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t>Метод обучения: лекция, показ презентации, беседа, объяснение.</w:t>
      </w:r>
    </w:p>
    <w:p w:rsidR="004A136F" w:rsidRPr="002358E0" w:rsidRDefault="004A136F" w:rsidP="004A136F">
      <w:pPr>
        <w:rPr>
          <w:rFonts w:ascii="Times New Roman" w:hAnsi="Times New Roman"/>
          <w:sz w:val="24"/>
          <w:szCs w:val="24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t xml:space="preserve">Тема 2. Коммунальные платежи.  </w:t>
      </w:r>
    </w:p>
    <w:p w:rsidR="004A136F" w:rsidRPr="002358E0" w:rsidRDefault="004A136F" w:rsidP="002358E0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t>Показ широты применения в жизни математических расчетов. Заполнение квитанций по оплате коммунальных услуг за свет, за квартиру, за телефон. Введение основных понятий в коммунальных платежах: «пеня», «доплата». Отработка навыков ориентирования в тарифах, предлагаемых МГТС. Решение задач, связанных с заполнением квитанций на оплату. Выполнение тренировочных упражнений.</w:t>
      </w:r>
    </w:p>
    <w:p w:rsidR="004A136F" w:rsidRPr="002358E0" w:rsidRDefault="004A136F" w:rsidP="004A136F">
      <w:pPr>
        <w:rPr>
          <w:rFonts w:ascii="Times New Roman" w:hAnsi="Times New Roman"/>
          <w:sz w:val="24"/>
          <w:szCs w:val="24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t>Метод обучения: лекция, показ презентации, беседа, объяснение, выполнение тренировочных задач.</w:t>
      </w:r>
    </w:p>
    <w:p w:rsidR="004A136F" w:rsidRPr="002358E0" w:rsidRDefault="004A136F" w:rsidP="004A136F">
      <w:pPr>
        <w:rPr>
          <w:rFonts w:ascii="Times New Roman" w:hAnsi="Times New Roman"/>
          <w:sz w:val="24"/>
          <w:szCs w:val="24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t xml:space="preserve">Тема 3. Ремонт квартиры.  </w:t>
      </w:r>
    </w:p>
    <w:p w:rsidR="004A136F" w:rsidRPr="002358E0" w:rsidRDefault="004A136F" w:rsidP="004A136F">
      <w:pPr>
        <w:rPr>
          <w:rFonts w:ascii="Times New Roman" w:hAnsi="Times New Roman"/>
          <w:sz w:val="24"/>
          <w:szCs w:val="24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t>Демонстрация разного вида таблиц, для усвоения учащимися навыков работы с таблицей предлагаемых бытовых услуг. Решение задач по подсчетам расходных средств на ремонт помещения и прикидка оптимального вида ремонта.</w:t>
      </w:r>
    </w:p>
    <w:p w:rsidR="004A136F" w:rsidRPr="002358E0" w:rsidRDefault="004A136F" w:rsidP="002358E0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t>Метод обучения: лекция, показ презентации, беседа, объяснение, выполнение тренировочных задач.</w:t>
      </w:r>
    </w:p>
    <w:p w:rsidR="004A136F" w:rsidRPr="002358E0" w:rsidRDefault="004A136F" w:rsidP="004A136F">
      <w:pPr>
        <w:rPr>
          <w:rFonts w:ascii="Times New Roman" w:hAnsi="Times New Roman"/>
          <w:sz w:val="24"/>
          <w:szCs w:val="24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t xml:space="preserve">Тема 4. Проценты в прошлом и настоящем </w:t>
      </w:r>
    </w:p>
    <w:p w:rsidR="004A136F" w:rsidRPr="002358E0" w:rsidRDefault="004A136F" w:rsidP="004A136F">
      <w:pPr>
        <w:rPr>
          <w:rFonts w:ascii="Times New Roman" w:hAnsi="Times New Roman"/>
          <w:sz w:val="24"/>
          <w:szCs w:val="24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t xml:space="preserve">Сообщение об истории появления процентов; устранение пробелов в знаниях по решению основных задач на проценты: </w:t>
      </w:r>
    </w:p>
    <w:p w:rsidR="004A136F" w:rsidRPr="002358E0" w:rsidRDefault="004A136F" w:rsidP="002358E0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t xml:space="preserve">а) нахождение процента от числа (величины); </w:t>
      </w:r>
    </w:p>
    <w:p w:rsidR="004A136F" w:rsidRPr="002358E0" w:rsidRDefault="004A136F" w:rsidP="002358E0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t xml:space="preserve">б) нахождение числа по его проценту; </w:t>
      </w:r>
    </w:p>
    <w:p w:rsidR="004A136F" w:rsidRDefault="004A136F" w:rsidP="002358E0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t xml:space="preserve">в) нахождение процента одного числа от другого. </w:t>
      </w:r>
    </w:p>
    <w:p w:rsidR="002358E0" w:rsidRPr="002358E0" w:rsidRDefault="002358E0" w:rsidP="002358E0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4A136F" w:rsidRPr="002358E0" w:rsidRDefault="004A136F" w:rsidP="004A136F">
      <w:pPr>
        <w:rPr>
          <w:rFonts w:ascii="Times New Roman" w:hAnsi="Times New Roman"/>
          <w:sz w:val="24"/>
          <w:szCs w:val="24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t>Актуализация знаний об арифметических и алгебраических приемах решения задач.</w:t>
      </w:r>
    </w:p>
    <w:p w:rsidR="004A136F" w:rsidRPr="002358E0" w:rsidRDefault="004A136F" w:rsidP="004A136F">
      <w:pPr>
        <w:rPr>
          <w:rFonts w:ascii="Times New Roman" w:hAnsi="Times New Roman"/>
          <w:sz w:val="24"/>
          <w:szCs w:val="24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t>Метод обучения: лекция, показ презентации, беседа, объяснение.</w:t>
      </w:r>
    </w:p>
    <w:p w:rsidR="004A136F" w:rsidRPr="002358E0" w:rsidRDefault="004A136F" w:rsidP="004A136F">
      <w:pPr>
        <w:rPr>
          <w:rFonts w:ascii="Times New Roman" w:hAnsi="Times New Roman"/>
          <w:sz w:val="24"/>
          <w:szCs w:val="24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t xml:space="preserve">Тема 5. Распродажа, тарифы, штрафы. Бюджет, зарплата.  </w:t>
      </w:r>
    </w:p>
    <w:p w:rsidR="004A136F" w:rsidRPr="002358E0" w:rsidRDefault="004A136F" w:rsidP="002358E0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t>Введение основных понятий для решения математических задач по данной теме, а именно: скидка, распродажа, тарифы, штрафы, бюджет. Демонстрация примеров повседневного использования процентных вычислений в настоящее время.</w:t>
      </w:r>
    </w:p>
    <w:p w:rsidR="004A136F" w:rsidRPr="002358E0" w:rsidRDefault="004A136F" w:rsidP="004A136F">
      <w:pPr>
        <w:rPr>
          <w:rFonts w:ascii="Times New Roman" w:hAnsi="Times New Roman"/>
          <w:sz w:val="24"/>
          <w:szCs w:val="24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t>Метод обучения: лекция, показ презентации, беседа, объяснение, выполнение тренировочных задач.</w:t>
      </w:r>
    </w:p>
    <w:p w:rsidR="004A136F" w:rsidRPr="002358E0" w:rsidRDefault="004A136F" w:rsidP="004A136F">
      <w:pPr>
        <w:rPr>
          <w:rFonts w:ascii="Times New Roman" w:hAnsi="Times New Roman"/>
          <w:sz w:val="24"/>
          <w:szCs w:val="24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lastRenderedPageBreak/>
        <w:t xml:space="preserve">Тема 6. Банковские операции.  </w:t>
      </w:r>
    </w:p>
    <w:p w:rsidR="004A136F" w:rsidRPr="002358E0" w:rsidRDefault="004A136F" w:rsidP="002358E0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t>Актуализация знаний о сложном проценте для отработки навыков использования формулы при вычислении банковской ставки, суммы вклада, срока вклада. Самостоятельное выполнение заданий.</w:t>
      </w:r>
    </w:p>
    <w:p w:rsidR="004A136F" w:rsidRPr="002358E0" w:rsidRDefault="004A136F" w:rsidP="002358E0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t>Метод обучения: лекция, показ презентации, беседа, объяснение, выполнение тренировочных задач.</w:t>
      </w:r>
    </w:p>
    <w:p w:rsidR="004A136F" w:rsidRPr="002358E0" w:rsidRDefault="004A136F" w:rsidP="004A136F">
      <w:pPr>
        <w:rPr>
          <w:rFonts w:ascii="Times New Roman" w:hAnsi="Times New Roman"/>
          <w:sz w:val="24"/>
          <w:szCs w:val="24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t xml:space="preserve">Тема 7. Проценты в современной жизни.  </w:t>
      </w:r>
    </w:p>
    <w:p w:rsidR="004A136F" w:rsidRPr="002358E0" w:rsidRDefault="004A136F" w:rsidP="002358E0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t>Закрепление полученных знаний о процентах в ходе игры и показа презентаций учениками.</w:t>
      </w:r>
    </w:p>
    <w:p w:rsidR="004A136F" w:rsidRPr="002358E0" w:rsidRDefault="004A136F" w:rsidP="004A136F">
      <w:pPr>
        <w:rPr>
          <w:rFonts w:ascii="Times New Roman" w:hAnsi="Times New Roman"/>
          <w:sz w:val="24"/>
          <w:szCs w:val="24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t>Метод обучения: игра, показ презентации учеников, беседа.</w:t>
      </w:r>
    </w:p>
    <w:p w:rsidR="004A136F" w:rsidRPr="002358E0" w:rsidRDefault="004A136F" w:rsidP="004A136F">
      <w:pPr>
        <w:rPr>
          <w:rFonts w:ascii="Times New Roman" w:hAnsi="Times New Roman"/>
          <w:sz w:val="24"/>
          <w:szCs w:val="24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t xml:space="preserve">Тема 8. Экономика семьи. Разработка стратегии бюджета.  </w:t>
      </w:r>
    </w:p>
    <w:p w:rsidR="004A136F" w:rsidRPr="002358E0" w:rsidRDefault="004A136F" w:rsidP="002358E0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t>Изучить структуру семейного бюджета, определить возможные ресурсы. Разобраться с потребностями предполагаемой семьи, определить виды расходов. Разработать стратегии формирования бюджета, выявить возможные виды производства и услуг в семье. Разработать стратегии сокращения расходной части бюджета семьи и увеличения его доходной части (на конкретных примерах).</w:t>
      </w:r>
    </w:p>
    <w:p w:rsidR="004A136F" w:rsidRPr="002358E0" w:rsidRDefault="004A136F" w:rsidP="004A136F">
      <w:pPr>
        <w:rPr>
          <w:rFonts w:ascii="Times New Roman" w:hAnsi="Times New Roman"/>
          <w:sz w:val="24"/>
          <w:szCs w:val="24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t>Тема 9. Геометрия на вольном воздухе.</w:t>
      </w:r>
    </w:p>
    <w:p w:rsidR="00A232A2" w:rsidRPr="002358E0" w:rsidRDefault="004A136F" w:rsidP="002358E0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t>Вывести геометрию из школьных стен, показать практическое применение геометрических знаний.</w:t>
      </w:r>
    </w:p>
    <w:p w:rsidR="00B27A26" w:rsidRPr="002358E0" w:rsidRDefault="00B27A26" w:rsidP="002358E0">
      <w:pPr>
        <w:pStyle w:val="aa"/>
        <w:shd w:val="clear" w:color="auto" w:fill="FFFFFF"/>
        <w:spacing w:before="0" w:beforeAutospacing="0" w:after="150" w:afterAutospacing="0"/>
        <w:jc w:val="center"/>
        <w:rPr>
          <w:color w:val="000000"/>
          <w:sz w:val="21"/>
          <w:szCs w:val="21"/>
        </w:rPr>
      </w:pPr>
      <w:r w:rsidRPr="002358E0">
        <w:rPr>
          <w:b/>
          <w:bCs/>
          <w:color w:val="000000"/>
          <w:sz w:val="21"/>
          <w:szCs w:val="21"/>
        </w:rPr>
        <w:t>Учебно-методическое обеспечение</w:t>
      </w:r>
    </w:p>
    <w:p w:rsidR="00B27A26" w:rsidRPr="002358E0" w:rsidRDefault="00B27A26" w:rsidP="00B27A26">
      <w:pPr>
        <w:pStyle w:val="aa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2358E0">
        <w:rPr>
          <w:color w:val="000000"/>
          <w:sz w:val="21"/>
          <w:szCs w:val="21"/>
        </w:rPr>
        <w:t xml:space="preserve">1. </w:t>
      </w:r>
      <w:proofErr w:type="spellStart"/>
      <w:r w:rsidRPr="002358E0">
        <w:rPr>
          <w:color w:val="000000"/>
          <w:sz w:val="21"/>
          <w:szCs w:val="21"/>
        </w:rPr>
        <w:t>Баврин</w:t>
      </w:r>
      <w:proofErr w:type="spellEnd"/>
      <w:r w:rsidRPr="002358E0">
        <w:rPr>
          <w:color w:val="000000"/>
          <w:sz w:val="21"/>
          <w:szCs w:val="21"/>
        </w:rPr>
        <w:t xml:space="preserve"> И.И., </w:t>
      </w:r>
      <w:proofErr w:type="spellStart"/>
      <w:r w:rsidRPr="002358E0">
        <w:rPr>
          <w:color w:val="000000"/>
          <w:sz w:val="21"/>
          <w:szCs w:val="21"/>
        </w:rPr>
        <w:t>Фрибус</w:t>
      </w:r>
      <w:proofErr w:type="spellEnd"/>
      <w:r w:rsidRPr="002358E0">
        <w:rPr>
          <w:color w:val="000000"/>
          <w:sz w:val="21"/>
          <w:szCs w:val="21"/>
        </w:rPr>
        <w:t xml:space="preserve"> Е.А. Занимательные задачи по математике. М.: </w:t>
      </w:r>
      <w:proofErr w:type="spellStart"/>
      <w:r w:rsidRPr="002358E0">
        <w:rPr>
          <w:color w:val="000000"/>
          <w:sz w:val="21"/>
          <w:szCs w:val="21"/>
        </w:rPr>
        <w:t>Владос</w:t>
      </w:r>
      <w:proofErr w:type="spellEnd"/>
      <w:r w:rsidRPr="002358E0">
        <w:rPr>
          <w:color w:val="000000"/>
          <w:sz w:val="21"/>
          <w:szCs w:val="21"/>
        </w:rPr>
        <w:t>, 2008.</w:t>
      </w:r>
    </w:p>
    <w:p w:rsidR="00B27A26" w:rsidRPr="002358E0" w:rsidRDefault="00B27A26" w:rsidP="00B27A26">
      <w:pPr>
        <w:pStyle w:val="aa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2358E0">
        <w:rPr>
          <w:color w:val="000000"/>
          <w:sz w:val="21"/>
          <w:szCs w:val="21"/>
        </w:rPr>
        <w:t>2. Дорофеева В.А. Страницы истории на уроках математики. М.: Просвещение, 2007.</w:t>
      </w:r>
    </w:p>
    <w:p w:rsidR="00B27A26" w:rsidRPr="002358E0" w:rsidRDefault="00B27A26" w:rsidP="00B27A26">
      <w:pPr>
        <w:pStyle w:val="aa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2358E0">
        <w:rPr>
          <w:color w:val="000000"/>
          <w:sz w:val="21"/>
          <w:szCs w:val="21"/>
        </w:rPr>
        <w:t xml:space="preserve">3. </w:t>
      </w:r>
      <w:proofErr w:type="spellStart"/>
      <w:r w:rsidRPr="002358E0">
        <w:rPr>
          <w:color w:val="000000"/>
          <w:sz w:val="21"/>
          <w:szCs w:val="21"/>
        </w:rPr>
        <w:t>Дышинский</w:t>
      </w:r>
      <w:proofErr w:type="spellEnd"/>
      <w:r w:rsidRPr="002358E0">
        <w:rPr>
          <w:color w:val="000000"/>
          <w:sz w:val="21"/>
          <w:szCs w:val="21"/>
        </w:rPr>
        <w:t xml:space="preserve"> Е.А. Игротека математического кружка. – М.: Просвещение, 2003.</w:t>
      </w:r>
    </w:p>
    <w:p w:rsidR="00B27A26" w:rsidRPr="002358E0" w:rsidRDefault="00B27A26" w:rsidP="00B27A26">
      <w:pPr>
        <w:pStyle w:val="aa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2358E0">
        <w:rPr>
          <w:color w:val="000000"/>
          <w:sz w:val="21"/>
          <w:szCs w:val="21"/>
        </w:rPr>
        <w:t xml:space="preserve">4. </w:t>
      </w:r>
      <w:proofErr w:type="spellStart"/>
      <w:r w:rsidR="002C7252" w:rsidRPr="002358E0">
        <w:rPr>
          <w:color w:val="000000"/>
          <w:sz w:val="21"/>
          <w:szCs w:val="21"/>
        </w:rPr>
        <w:t>Н.В.Заболотнева</w:t>
      </w:r>
      <w:proofErr w:type="spellEnd"/>
      <w:r w:rsidR="002C7252" w:rsidRPr="002358E0">
        <w:rPr>
          <w:color w:val="000000"/>
          <w:sz w:val="21"/>
          <w:szCs w:val="21"/>
        </w:rPr>
        <w:t>. Задачи</w:t>
      </w:r>
      <w:r w:rsidRPr="002358E0">
        <w:rPr>
          <w:color w:val="000000"/>
          <w:sz w:val="21"/>
          <w:szCs w:val="21"/>
        </w:rPr>
        <w:t xml:space="preserve"> для подготовки к олимпиадам. </w:t>
      </w:r>
      <w:r w:rsidR="002C7252" w:rsidRPr="002358E0">
        <w:rPr>
          <w:color w:val="000000"/>
          <w:sz w:val="21"/>
          <w:szCs w:val="21"/>
        </w:rPr>
        <w:t>Волгоград:</w:t>
      </w:r>
      <w:r w:rsidRPr="002358E0">
        <w:rPr>
          <w:color w:val="000000"/>
          <w:sz w:val="21"/>
          <w:szCs w:val="21"/>
        </w:rPr>
        <w:t xml:space="preserve"> Учитель,2007.</w:t>
      </w:r>
    </w:p>
    <w:p w:rsidR="00B27A26" w:rsidRPr="002358E0" w:rsidRDefault="00B27A26" w:rsidP="00B27A26">
      <w:pPr>
        <w:pStyle w:val="aa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2358E0">
        <w:rPr>
          <w:color w:val="000000"/>
          <w:sz w:val="21"/>
          <w:szCs w:val="21"/>
        </w:rPr>
        <w:t xml:space="preserve">5. </w:t>
      </w:r>
      <w:proofErr w:type="spellStart"/>
      <w:r w:rsidR="002C7252" w:rsidRPr="002358E0">
        <w:rPr>
          <w:color w:val="000000"/>
          <w:sz w:val="21"/>
          <w:szCs w:val="21"/>
        </w:rPr>
        <w:t>Л.М.Лоповок</w:t>
      </w:r>
      <w:proofErr w:type="spellEnd"/>
      <w:r w:rsidR="002C7252" w:rsidRPr="002358E0">
        <w:rPr>
          <w:color w:val="000000"/>
          <w:sz w:val="21"/>
          <w:szCs w:val="21"/>
        </w:rPr>
        <w:t>.</w:t>
      </w:r>
      <w:r w:rsidRPr="002358E0">
        <w:rPr>
          <w:color w:val="000000"/>
          <w:sz w:val="21"/>
          <w:szCs w:val="21"/>
        </w:rPr>
        <w:t xml:space="preserve"> Математика на досуге. М., ПРОСВЕЩЕНИЕ,1981г</w:t>
      </w:r>
    </w:p>
    <w:p w:rsidR="00B27A26" w:rsidRPr="002358E0" w:rsidRDefault="00B27A26" w:rsidP="00B27A26">
      <w:pPr>
        <w:pStyle w:val="aa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2358E0">
        <w:rPr>
          <w:color w:val="000000"/>
          <w:sz w:val="21"/>
          <w:szCs w:val="21"/>
        </w:rPr>
        <w:t xml:space="preserve">6. </w:t>
      </w:r>
      <w:proofErr w:type="spellStart"/>
      <w:r w:rsidRPr="002358E0">
        <w:rPr>
          <w:color w:val="000000"/>
          <w:sz w:val="21"/>
          <w:szCs w:val="21"/>
        </w:rPr>
        <w:t>Л.Ф.Пичурин</w:t>
      </w:r>
      <w:proofErr w:type="spellEnd"/>
      <w:r w:rsidRPr="002358E0">
        <w:rPr>
          <w:color w:val="000000"/>
          <w:sz w:val="21"/>
          <w:szCs w:val="21"/>
        </w:rPr>
        <w:t>. За страницами учебника алгебры. М, ПРОСВЕЩЕНИЕ,1990г</w:t>
      </w:r>
    </w:p>
    <w:p w:rsidR="00B27A26" w:rsidRPr="002358E0" w:rsidRDefault="00B27A26" w:rsidP="00B27A26">
      <w:pPr>
        <w:pStyle w:val="aa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2358E0">
        <w:rPr>
          <w:color w:val="000000"/>
          <w:sz w:val="21"/>
          <w:szCs w:val="21"/>
        </w:rPr>
        <w:t>7.</w:t>
      </w:r>
      <w:r w:rsidRPr="002358E0">
        <w:t xml:space="preserve"> </w:t>
      </w:r>
      <w:proofErr w:type="spellStart"/>
      <w:r w:rsidRPr="002358E0">
        <w:t>Я.И.Перельман</w:t>
      </w:r>
      <w:proofErr w:type="spellEnd"/>
      <w:r w:rsidRPr="002358E0">
        <w:t xml:space="preserve"> «Занимательная геометрия»</w:t>
      </w:r>
    </w:p>
    <w:p w:rsidR="00B27A26" w:rsidRPr="002358E0" w:rsidRDefault="00B27A26" w:rsidP="00B27A26">
      <w:pPr>
        <w:pStyle w:val="aa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2358E0">
        <w:rPr>
          <w:color w:val="000000"/>
          <w:sz w:val="21"/>
          <w:szCs w:val="21"/>
        </w:rPr>
        <w:t xml:space="preserve">8.  </w:t>
      </w:r>
      <w:proofErr w:type="spellStart"/>
      <w:proofErr w:type="gramStart"/>
      <w:r w:rsidRPr="002358E0">
        <w:rPr>
          <w:color w:val="000000"/>
          <w:sz w:val="21"/>
          <w:szCs w:val="21"/>
        </w:rPr>
        <w:t>З.А.Скопец</w:t>
      </w:r>
      <w:proofErr w:type="spellEnd"/>
      <w:r w:rsidRPr="002358E0">
        <w:rPr>
          <w:color w:val="000000"/>
          <w:sz w:val="21"/>
          <w:szCs w:val="21"/>
        </w:rPr>
        <w:t xml:space="preserve"> .</w:t>
      </w:r>
      <w:proofErr w:type="gramEnd"/>
      <w:r w:rsidRPr="002358E0">
        <w:rPr>
          <w:color w:val="000000"/>
          <w:sz w:val="21"/>
          <w:szCs w:val="21"/>
        </w:rPr>
        <w:t xml:space="preserve"> Геометрические </w:t>
      </w:r>
      <w:r w:rsidR="002C7252" w:rsidRPr="002358E0">
        <w:rPr>
          <w:color w:val="000000"/>
          <w:sz w:val="21"/>
          <w:szCs w:val="21"/>
        </w:rPr>
        <w:t>миниатюры. М:</w:t>
      </w:r>
      <w:r w:rsidRPr="002358E0">
        <w:rPr>
          <w:color w:val="000000"/>
          <w:sz w:val="21"/>
          <w:szCs w:val="21"/>
        </w:rPr>
        <w:t xml:space="preserve"> ПРОСВЕЩЕНИЕ, 1990.</w:t>
      </w:r>
    </w:p>
    <w:p w:rsidR="00B27A26" w:rsidRPr="002358E0" w:rsidRDefault="00B27A26" w:rsidP="00B27A26">
      <w:pPr>
        <w:pStyle w:val="aa"/>
        <w:shd w:val="clear" w:color="auto" w:fill="FFFFFF"/>
        <w:spacing w:before="0" w:beforeAutospacing="0" w:after="150" w:afterAutospacing="0"/>
      </w:pPr>
      <w:r w:rsidRPr="002358E0">
        <w:t xml:space="preserve">9. </w:t>
      </w:r>
      <w:r w:rsidRPr="002358E0">
        <w:rPr>
          <w:color w:val="000000"/>
          <w:sz w:val="21"/>
          <w:szCs w:val="21"/>
        </w:rPr>
        <w:t>И.Ф.</w:t>
      </w:r>
      <w:r w:rsidRPr="002358E0">
        <w:t xml:space="preserve"> </w:t>
      </w:r>
      <w:proofErr w:type="spellStart"/>
      <w:r w:rsidRPr="002358E0">
        <w:t>Студенецкая</w:t>
      </w:r>
      <w:proofErr w:type="spellEnd"/>
      <w:r w:rsidRPr="002358E0">
        <w:t xml:space="preserve"> В.Н., </w:t>
      </w:r>
      <w:proofErr w:type="spellStart"/>
      <w:r w:rsidRPr="002358E0">
        <w:t>Сагателова</w:t>
      </w:r>
      <w:proofErr w:type="spellEnd"/>
      <w:r w:rsidRPr="002358E0">
        <w:t xml:space="preserve"> Л.С. Процентные расчеты на каждый день. Сборник элективных курсов. Волгоград-Учитель, 2006г., 205 с.</w:t>
      </w:r>
    </w:p>
    <w:p w:rsidR="00B27A26" w:rsidRPr="002358E0" w:rsidRDefault="00B27A26" w:rsidP="00B27A26">
      <w:pPr>
        <w:widowControl w:val="0"/>
        <w:tabs>
          <w:tab w:val="left" w:pos="868"/>
          <w:tab w:val="left" w:pos="1064"/>
        </w:tabs>
        <w:spacing w:line="240" w:lineRule="auto"/>
        <w:jc w:val="both"/>
        <w:rPr>
          <w:rFonts w:ascii="Times New Roman" w:hAnsi="Times New Roman"/>
          <w:color w:val="000000"/>
          <w:sz w:val="21"/>
          <w:szCs w:val="21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t xml:space="preserve">10. </w:t>
      </w:r>
      <w:proofErr w:type="spellStart"/>
      <w:r w:rsidRPr="002358E0">
        <w:rPr>
          <w:rFonts w:ascii="Times New Roman" w:hAnsi="Times New Roman"/>
          <w:color w:val="000000"/>
          <w:sz w:val="21"/>
          <w:szCs w:val="21"/>
          <w:lang w:val="ru-RU"/>
        </w:rPr>
        <w:t>Шарыгин.Л.Н.Ерганжиева</w:t>
      </w:r>
      <w:proofErr w:type="spellEnd"/>
      <w:r w:rsidRPr="002358E0">
        <w:rPr>
          <w:rFonts w:ascii="Times New Roman" w:hAnsi="Times New Roman"/>
          <w:color w:val="000000"/>
          <w:sz w:val="21"/>
          <w:szCs w:val="21"/>
          <w:lang w:val="ru-RU"/>
        </w:rPr>
        <w:t xml:space="preserve"> </w:t>
      </w:r>
      <w:r w:rsidR="002C7252" w:rsidRPr="002358E0">
        <w:rPr>
          <w:rFonts w:ascii="Times New Roman" w:hAnsi="Times New Roman"/>
          <w:color w:val="000000"/>
          <w:sz w:val="21"/>
          <w:szCs w:val="21"/>
          <w:lang w:val="ru-RU"/>
        </w:rPr>
        <w:t>«Наглядная</w:t>
      </w:r>
      <w:r w:rsidRPr="002358E0">
        <w:rPr>
          <w:rFonts w:ascii="Times New Roman" w:hAnsi="Times New Roman"/>
          <w:color w:val="000000"/>
          <w:sz w:val="21"/>
          <w:szCs w:val="21"/>
          <w:lang w:val="ru-RU"/>
        </w:rPr>
        <w:t xml:space="preserve"> геометрия» ДРОФА, Москва- 2008</w:t>
      </w:r>
    </w:p>
    <w:p w:rsidR="00B27A26" w:rsidRPr="002358E0" w:rsidRDefault="00B27A26" w:rsidP="00B27A26">
      <w:pPr>
        <w:widowControl w:val="0"/>
        <w:tabs>
          <w:tab w:val="left" w:pos="868"/>
          <w:tab w:val="left" w:pos="1064"/>
        </w:tabs>
        <w:spacing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t xml:space="preserve"> 11. Журнал «Математика в школе» № 4. 2004г. 25с.</w:t>
      </w:r>
    </w:p>
    <w:p w:rsidR="00B27A26" w:rsidRPr="002358E0" w:rsidRDefault="00B27A26" w:rsidP="00B27A26">
      <w:pPr>
        <w:widowControl w:val="0"/>
        <w:tabs>
          <w:tab w:val="left" w:pos="868"/>
          <w:tab w:val="left" w:pos="1064"/>
        </w:tabs>
        <w:spacing w:line="240" w:lineRule="auto"/>
        <w:rPr>
          <w:rFonts w:ascii="Times New Roman" w:hAnsi="Times New Roman"/>
          <w:b/>
          <w:sz w:val="24"/>
          <w:szCs w:val="24"/>
          <w:lang w:val="ru-RU"/>
        </w:rPr>
      </w:pPr>
      <w:r w:rsidRPr="002358E0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2358E0">
        <w:rPr>
          <w:rFonts w:ascii="Times New Roman" w:hAnsi="Times New Roman"/>
          <w:b/>
          <w:sz w:val="24"/>
          <w:szCs w:val="24"/>
          <w:lang w:val="ru-RU"/>
        </w:rPr>
        <w:t>Используемые ресурсы</w:t>
      </w:r>
    </w:p>
    <w:p w:rsidR="00B27A26" w:rsidRPr="002358E0" w:rsidRDefault="00B27A26" w:rsidP="00B27A26">
      <w:pPr>
        <w:pStyle w:val="a7"/>
        <w:widowControl w:val="0"/>
        <w:numPr>
          <w:ilvl w:val="0"/>
          <w:numId w:val="9"/>
        </w:numPr>
        <w:tabs>
          <w:tab w:val="left" w:pos="868"/>
          <w:tab w:val="left" w:pos="1064"/>
        </w:tabs>
        <w:ind w:left="426"/>
        <w:jc w:val="both"/>
      </w:pPr>
      <w:r w:rsidRPr="002358E0">
        <w:t xml:space="preserve"> </w:t>
      </w:r>
      <w:hyperlink r:id="rId6" w:history="1">
        <w:r w:rsidRPr="002358E0">
          <w:rPr>
            <w:rStyle w:val="a4"/>
          </w:rPr>
          <w:t>http://www.college.ru/modules.php</w:t>
        </w:r>
      </w:hyperlink>
      <w:r w:rsidRPr="002358E0">
        <w:t>;</w:t>
      </w:r>
    </w:p>
    <w:p w:rsidR="00B27A26" w:rsidRPr="002358E0" w:rsidRDefault="00B27A26" w:rsidP="00B27A26">
      <w:pPr>
        <w:pStyle w:val="a7"/>
        <w:widowControl w:val="0"/>
        <w:numPr>
          <w:ilvl w:val="0"/>
          <w:numId w:val="9"/>
        </w:numPr>
        <w:tabs>
          <w:tab w:val="left" w:pos="868"/>
          <w:tab w:val="left" w:pos="1064"/>
        </w:tabs>
        <w:ind w:left="426"/>
        <w:jc w:val="both"/>
      </w:pPr>
      <w:r w:rsidRPr="002358E0">
        <w:t xml:space="preserve"> </w:t>
      </w:r>
      <w:hyperlink r:id="rId7" w:history="1">
        <w:r w:rsidRPr="002358E0">
          <w:rPr>
            <w:rStyle w:val="a4"/>
          </w:rPr>
          <w:t>http://him.1september.ru/articlef.php?ID=200700210</w:t>
        </w:r>
      </w:hyperlink>
      <w:r w:rsidRPr="002358E0">
        <w:t>;</w:t>
      </w:r>
    </w:p>
    <w:p w:rsidR="00B27A26" w:rsidRPr="002358E0" w:rsidRDefault="008A56DC" w:rsidP="00B27A26">
      <w:pPr>
        <w:pStyle w:val="a7"/>
        <w:widowControl w:val="0"/>
        <w:numPr>
          <w:ilvl w:val="0"/>
          <w:numId w:val="9"/>
        </w:numPr>
        <w:tabs>
          <w:tab w:val="left" w:pos="868"/>
          <w:tab w:val="left" w:pos="1064"/>
        </w:tabs>
        <w:ind w:left="426"/>
        <w:jc w:val="both"/>
      </w:pPr>
      <w:hyperlink r:id="rId8" w:history="1">
        <w:r w:rsidR="00B27A26" w:rsidRPr="002358E0">
          <w:rPr>
            <w:rStyle w:val="a4"/>
          </w:rPr>
          <w:t>http://direktor.ru</w:t>
        </w:r>
      </w:hyperlink>
      <w:r w:rsidR="00B27A26" w:rsidRPr="002358E0">
        <w:t xml:space="preserve">; </w:t>
      </w:r>
    </w:p>
    <w:p w:rsidR="00B27A26" w:rsidRPr="002358E0" w:rsidRDefault="008A56DC" w:rsidP="00B27A26">
      <w:pPr>
        <w:pStyle w:val="a7"/>
        <w:widowControl w:val="0"/>
        <w:numPr>
          <w:ilvl w:val="0"/>
          <w:numId w:val="9"/>
        </w:numPr>
        <w:tabs>
          <w:tab w:val="left" w:pos="868"/>
          <w:tab w:val="left" w:pos="1064"/>
        </w:tabs>
        <w:ind w:left="426"/>
        <w:jc w:val="both"/>
      </w:pPr>
      <w:hyperlink r:id="rId9" w:history="1">
        <w:r w:rsidR="00B27A26" w:rsidRPr="002358E0">
          <w:rPr>
            <w:rStyle w:val="a4"/>
          </w:rPr>
          <w:t>http://www.edu.nsu.ru/noos/math/minimum4.htm</w:t>
        </w:r>
      </w:hyperlink>
      <w:r w:rsidR="00B27A26" w:rsidRPr="002358E0">
        <w:t xml:space="preserve">; </w:t>
      </w:r>
    </w:p>
    <w:p w:rsidR="00B27A26" w:rsidRPr="002358E0" w:rsidRDefault="008A56DC" w:rsidP="002358E0">
      <w:pPr>
        <w:pStyle w:val="a7"/>
        <w:widowControl w:val="0"/>
        <w:numPr>
          <w:ilvl w:val="0"/>
          <w:numId w:val="9"/>
        </w:numPr>
        <w:tabs>
          <w:tab w:val="left" w:pos="868"/>
          <w:tab w:val="left" w:pos="1064"/>
        </w:tabs>
        <w:ind w:left="426"/>
        <w:jc w:val="both"/>
      </w:pPr>
      <w:hyperlink r:id="rId10" w:history="1">
        <w:r w:rsidR="00B27A26" w:rsidRPr="002358E0">
          <w:rPr>
            <w:rStyle w:val="a4"/>
          </w:rPr>
          <w:t>http://enbv.narod.ru/text/Econom/ses/str/0129.html</w:t>
        </w:r>
      </w:hyperlink>
    </w:p>
    <w:p w:rsidR="00313678" w:rsidRPr="002358E0" w:rsidRDefault="00313678" w:rsidP="002358E0">
      <w:pPr>
        <w:rPr>
          <w:rFonts w:ascii="Times New Roman" w:hAnsi="Times New Roman"/>
          <w:b/>
          <w:sz w:val="24"/>
          <w:szCs w:val="24"/>
          <w:lang w:val="ru-RU"/>
        </w:rPr>
      </w:pPr>
    </w:p>
    <w:sectPr w:rsidR="00313678" w:rsidRPr="002358E0" w:rsidSect="00E62F4A">
      <w:pgSz w:w="11906" w:h="16838"/>
      <w:pgMar w:top="851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6"/>
    <w:multiLevelType w:val="singleLevel"/>
    <w:tmpl w:val="00000016"/>
    <w:lvl w:ilvl="0">
      <w:start w:val="1"/>
      <w:numFmt w:val="bullet"/>
      <w:suff w:val="nothing"/>
      <w:lvlText w:val="•"/>
      <w:lvlJc w:val="left"/>
      <w:pPr>
        <w:tabs>
          <w:tab w:val="num" w:pos="0"/>
        </w:tabs>
      </w:pPr>
      <w:rPr>
        <w:rFonts w:ascii="Times New Roman" w:hAnsi="Times New Roman"/>
      </w:rPr>
    </w:lvl>
  </w:abstractNum>
  <w:abstractNum w:abstractNumId="1" w15:restartNumberingAfterBreak="0">
    <w:nsid w:val="05D861CA"/>
    <w:multiLevelType w:val="multilevel"/>
    <w:tmpl w:val="83E68E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C539F5"/>
    <w:multiLevelType w:val="multilevel"/>
    <w:tmpl w:val="618468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AA971D5"/>
    <w:multiLevelType w:val="hybridMultilevel"/>
    <w:tmpl w:val="929626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9F5F17"/>
    <w:multiLevelType w:val="multilevel"/>
    <w:tmpl w:val="7214F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BEC07A3"/>
    <w:multiLevelType w:val="multilevel"/>
    <w:tmpl w:val="4FBEA8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29C4828"/>
    <w:multiLevelType w:val="multilevel"/>
    <w:tmpl w:val="C838C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46B32DA"/>
    <w:multiLevelType w:val="multilevel"/>
    <w:tmpl w:val="0944D8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0553050"/>
    <w:multiLevelType w:val="hybridMultilevel"/>
    <w:tmpl w:val="50BE1AF2"/>
    <w:lvl w:ilvl="0" w:tplc="04190011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0"/>
  </w:num>
  <w:num w:numId="2">
    <w:abstractNumId w:val="8"/>
  </w:num>
  <w:num w:numId="3">
    <w:abstractNumId w:val="1"/>
  </w:num>
  <w:num w:numId="4">
    <w:abstractNumId w:val="7"/>
  </w:num>
  <w:num w:numId="5">
    <w:abstractNumId w:val="2"/>
  </w:num>
  <w:num w:numId="6">
    <w:abstractNumId w:val="6"/>
  </w:num>
  <w:num w:numId="7">
    <w:abstractNumId w:val="4"/>
  </w:num>
  <w:num w:numId="8">
    <w:abstractNumId w:val="5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6E52"/>
    <w:rsid w:val="00026278"/>
    <w:rsid w:val="00061DBD"/>
    <w:rsid w:val="0009629B"/>
    <w:rsid w:val="000A1DEF"/>
    <w:rsid w:val="000A23AB"/>
    <w:rsid w:val="000D23CE"/>
    <w:rsid w:val="00131EE7"/>
    <w:rsid w:val="00182A81"/>
    <w:rsid w:val="00185DD5"/>
    <w:rsid w:val="001F116C"/>
    <w:rsid w:val="00231A76"/>
    <w:rsid w:val="002358E0"/>
    <w:rsid w:val="002470E8"/>
    <w:rsid w:val="00284DF7"/>
    <w:rsid w:val="002C219B"/>
    <w:rsid w:val="002C7252"/>
    <w:rsid w:val="00312D0C"/>
    <w:rsid w:val="00313678"/>
    <w:rsid w:val="003216BC"/>
    <w:rsid w:val="00333090"/>
    <w:rsid w:val="003C6047"/>
    <w:rsid w:val="004405E9"/>
    <w:rsid w:val="00451D17"/>
    <w:rsid w:val="00467AC8"/>
    <w:rsid w:val="004A136F"/>
    <w:rsid w:val="004A67BE"/>
    <w:rsid w:val="00573A75"/>
    <w:rsid w:val="005D0AF9"/>
    <w:rsid w:val="00601DD5"/>
    <w:rsid w:val="00624A26"/>
    <w:rsid w:val="00643DF1"/>
    <w:rsid w:val="006532E5"/>
    <w:rsid w:val="006D01A0"/>
    <w:rsid w:val="00714900"/>
    <w:rsid w:val="00727649"/>
    <w:rsid w:val="007E643F"/>
    <w:rsid w:val="007F55E4"/>
    <w:rsid w:val="008253EB"/>
    <w:rsid w:val="00844A1E"/>
    <w:rsid w:val="00850F27"/>
    <w:rsid w:val="008822B2"/>
    <w:rsid w:val="008A499A"/>
    <w:rsid w:val="008A56DC"/>
    <w:rsid w:val="00947399"/>
    <w:rsid w:val="00947B54"/>
    <w:rsid w:val="009529ED"/>
    <w:rsid w:val="00961B08"/>
    <w:rsid w:val="00986203"/>
    <w:rsid w:val="009D7727"/>
    <w:rsid w:val="00A10C07"/>
    <w:rsid w:val="00A232A2"/>
    <w:rsid w:val="00A338AB"/>
    <w:rsid w:val="00A947AA"/>
    <w:rsid w:val="00AE6E52"/>
    <w:rsid w:val="00AF640E"/>
    <w:rsid w:val="00B27A26"/>
    <w:rsid w:val="00B75151"/>
    <w:rsid w:val="00B959CA"/>
    <w:rsid w:val="00B964D6"/>
    <w:rsid w:val="00C05271"/>
    <w:rsid w:val="00CB2F04"/>
    <w:rsid w:val="00DB699A"/>
    <w:rsid w:val="00DD154F"/>
    <w:rsid w:val="00DD1D91"/>
    <w:rsid w:val="00E204DE"/>
    <w:rsid w:val="00E2558D"/>
    <w:rsid w:val="00E41322"/>
    <w:rsid w:val="00E62F4A"/>
    <w:rsid w:val="00E84C04"/>
    <w:rsid w:val="00ED3869"/>
    <w:rsid w:val="00F349A3"/>
    <w:rsid w:val="00F34B68"/>
    <w:rsid w:val="00F41552"/>
    <w:rsid w:val="00F9009B"/>
    <w:rsid w:val="00F955EF"/>
    <w:rsid w:val="00FA6706"/>
    <w:rsid w:val="00FB376A"/>
    <w:rsid w:val="00FE5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EA51CBA"/>
  <w15:docId w15:val="{F1C84E11-A39D-4DDE-911F-18A69D84C6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6E52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AE6E52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uiPriority w:val="99"/>
    <w:rsid w:val="00AE6E52"/>
    <w:rPr>
      <w:rFonts w:cs="Times New Roman"/>
      <w:color w:val="0000FF"/>
      <w:u w:val="single"/>
    </w:rPr>
  </w:style>
  <w:style w:type="paragraph" w:styleId="a5">
    <w:name w:val="Balloon Text"/>
    <w:basedOn w:val="a"/>
    <w:link w:val="a6"/>
    <w:uiPriority w:val="99"/>
    <w:semiHidden/>
    <w:rsid w:val="00AE6E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AE6E52"/>
    <w:rPr>
      <w:rFonts w:ascii="Tahoma" w:hAnsi="Tahoma" w:cs="Tahoma"/>
      <w:sz w:val="16"/>
      <w:szCs w:val="16"/>
      <w:lang w:val="en-US"/>
    </w:rPr>
  </w:style>
  <w:style w:type="paragraph" w:styleId="a7">
    <w:name w:val="List Paragraph"/>
    <w:basedOn w:val="a"/>
    <w:uiPriority w:val="99"/>
    <w:qFormat/>
    <w:rsid w:val="000A23AB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ru-RU" w:eastAsia="ru-RU"/>
    </w:rPr>
  </w:style>
  <w:style w:type="paragraph" w:styleId="a8">
    <w:name w:val="Body Text"/>
    <w:basedOn w:val="a"/>
    <w:link w:val="a9"/>
    <w:uiPriority w:val="99"/>
    <w:rsid w:val="00573A75"/>
    <w:pPr>
      <w:widowControl w:val="0"/>
      <w:autoSpaceDE w:val="0"/>
      <w:autoSpaceDN w:val="0"/>
      <w:adjustRightInd w:val="0"/>
      <w:spacing w:after="120" w:line="240" w:lineRule="auto"/>
    </w:pPr>
    <w:rPr>
      <w:rFonts w:ascii="Arial" w:eastAsia="Times New Roman" w:hAnsi="Arial"/>
      <w:sz w:val="20"/>
      <w:szCs w:val="20"/>
      <w:lang w:val="ru-RU" w:eastAsia="ru-RU"/>
    </w:rPr>
  </w:style>
  <w:style w:type="character" w:customStyle="1" w:styleId="a9">
    <w:name w:val="Основной текст Знак"/>
    <w:link w:val="a8"/>
    <w:uiPriority w:val="99"/>
    <w:locked/>
    <w:rsid w:val="00573A75"/>
    <w:rPr>
      <w:rFonts w:ascii="Arial" w:eastAsia="Times New Roman" w:hAnsi="Arial" w:cs="Times New Roman"/>
      <w:lang w:val="ru-RU" w:eastAsia="ru-RU" w:bidi="ar-SA"/>
    </w:rPr>
  </w:style>
  <w:style w:type="paragraph" w:customStyle="1" w:styleId="c12">
    <w:name w:val="c12"/>
    <w:basedOn w:val="a"/>
    <w:rsid w:val="00643DF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48">
    <w:name w:val="c48"/>
    <w:basedOn w:val="a0"/>
    <w:rsid w:val="00643DF1"/>
  </w:style>
  <w:style w:type="character" w:customStyle="1" w:styleId="c4">
    <w:name w:val="c4"/>
    <w:basedOn w:val="a0"/>
    <w:rsid w:val="00643DF1"/>
  </w:style>
  <w:style w:type="character" w:customStyle="1" w:styleId="c40">
    <w:name w:val="c40"/>
    <w:basedOn w:val="a0"/>
    <w:rsid w:val="00643DF1"/>
  </w:style>
  <w:style w:type="paragraph" w:styleId="aa">
    <w:name w:val="Normal (Web)"/>
    <w:basedOn w:val="a"/>
    <w:uiPriority w:val="99"/>
    <w:semiHidden/>
    <w:unhideWhenUsed/>
    <w:rsid w:val="00643DF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18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19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42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irektor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him.1september.ru/articlef.php?ID=200700210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ollege.ru/modules.php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http://enbv.narod.ru/text/Econom/ses/str/0129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edu.nsu.ru/noos/math/minimum4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2905</Words>
  <Characters>16560</Characters>
  <Application>Microsoft Office Word</Application>
  <DocSecurity>0</DocSecurity>
  <Lines>138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DreamLair</Company>
  <LinksUpToDate>false</LinksUpToDate>
  <CharactersWithSpaces>19427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Тамара</dc:creator>
  <cp:keywords/>
  <dc:description/>
  <cp:lastModifiedBy>Милашечка</cp:lastModifiedBy>
  <cp:revision>8</cp:revision>
  <cp:lastPrinted>2019-09-04T07:26:00Z</cp:lastPrinted>
  <dcterms:created xsi:type="dcterms:W3CDTF">2019-08-27T09:47:00Z</dcterms:created>
  <dcterms:modified xsi:type="dcterms:W3CDTF">2019-09-23T08:26:00Z</dcterms:modified>
</cp:coreProperties>
</file>