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58A" w:rsidRPr="00C8158A" w:rsidRDefault="00E3597F" w:rsidP="00C8158A">
      <w:pPr>
        <w:pStyle w:val="a4"/>
        <w:jc w:val="center"/>
        <w:rPr>
          <w:rStyle w:val="a8"/>
          <w:rFonts w:ascii="Times New Roman" w:hAnsi="Times New Roman" w:cs="Times New Roman"/>
          <w:i w:val="0"/>
          <w:sz w:val="24"/>
          <w:szCs w:val="24"/>
        </w:rPr>
      </w:pPr>
      <w:bookmarkStart w:id="0" w:name="_GoBack"/>
      <w:r>
        <w:rPr>
          <w:rFonts w:ascii="Times New Roman" w:hAnsi="Times New Roman" w:cs="Times New Roman"/>
          <w:iCs/>
          <w:noProof/>
          <w:sz w:val="24"/>
          <w:szCs w:val="24"/>
          <w:lang w:eastAsia="ru-RU"/>
        </w:rPr>
        <w:drawing>
          <wp:inline distT="0" distB="0" distL="0" distR="0">
            <wp:extent cx="6696075" cy="9715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ахунова.jpg"/>
                    <pic:cNvPicPr/>
                  </pic:nvPicPr>
                  <pic:blipFill>
                    <a:blip r:embed="rId6">
                      <a:extLst>
                        <a:ext uri="{28A0092B-C50C-407E-A947-70E740481C1C}">
                          <a14:useLocalDpi xmlns:a14="http://schemas.microsoft.com/office/drawing/2010/main" val="0"/>
                        </a:ext>
                      </a:extLst>
                    </a:blip>
                    <a:stretch>
                      <a:fillRect/>
                    </a:stretch>
                  </pic:blipFill>
                  <pic:spPr>
                    <a:xfrm>
                      <a:off x="0" y="0"/>
                      <a:ext cx="6696075" cy="9715500"/>
                    </a:xfrm>
                    <a:prstGeom prst="rect">
                      <a:avLst/>
                    </a:prstGeom>
                  </pic:spPr>
                </pic:pic>
              </a:graphicData>
            </a:graphic>
          </wp:inline>
        </w:drawing>
      </w:r>
      <w:bookmarkEnd w:id="0"/>
      <w:r w:rsidR="00C8158A" w:rsidRPr="00C8158A">
        <w:rPr>
          <w:rStyle w:val="a8"/>
          <w:rFonts w:ascii="Times New Roman" w:hAnsi="Times New Roman" w:cs="Times New Roman"/>
          <w:i w:val="0"/>
          <w:sz w:val="24"/>
          <w:szCs w:val="24"/>
        </w:rPr>
        <w:lastRenderedPageBreak/>
        <w:t>ПОЯСНИТЕЛЬНАЯ ЗАПИСКА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Из всего многообразия видов творчества декоративно - прикладное является, наверное, самым популярным. Оно непосредственно связано с повседневным окружением человека и призвано эстетически формировать, оформлять быт людей и среду их обитания. Оглянувшись вокруг, можно заметить, что предметы декоративно-прикладного искусства вносят красоту в обстановку дома, на работе и в общественных местах.</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С давних времен огромная часть изделий создавалась в домашних условиях. Женщины ткали полотно, шили одежду, вязали, создавали прекрасные картины. За все эти годы человечество собирало по крупицам опыт искусных мастеров, передавая и совершенствуя его от поколения к поколению. Интерес к отдельным ремеслам то ослабевал, то вновь возрастал, немало появлялось ремесел новых, а некоторые забылись навсегда.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Декоративно-прикладное искусство обогащает творческие стремления детей преобразовывать мир, развивает в детях нестандартность мышления, свободу, раскрепощенность, индивидуальность, умение всматриваться и наблюдать, а также видеть в реальных предметах декоративно-прикладного искусства новизну и элементы сказочности. В процессе создания предметов декоративно-прикладного искусства у детей закрепляются знания эталонов формы и цвета, формируются четкие и достаточно полные представления о предметах декоративно-прикладного искусства в жизни. «Эти знания прочны потому, что, как писал Н.Д. Бартрам, «вещь», сделанная самим ребенком соединена с ним живым нервом, и все, что передается его психике по этому пути, будет неизменно живее, интенсивнее, глубже и прочнее».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Развитие детского творчества во многом зависит от умения детей работать с различными материалами и соответствующими инструментами.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Также декоративно-прикладное искусство способствует формированию таких мыслительных операций, как анализ, синтез, сравнение, обобщение.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Воспитание любви к Родине является одной из главных задач нравственного и патриотического воспитания.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При знакомстве детей с произведениями декоративно-прикладного искусства важно знакомить с самобытным творчеством и прикладным искусством наших коренных национальностей.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У детей проявляется интерес, а это зарождающееся чувство любви к родному краю, его истории, природе, труду людей. И от нас зависит, будут ли наши дети любить свой край, понимать его, тянуться к нему, поддерживать, уважать и развивать традиции.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На нравственное воспитание детей существенное влияние оказывает коллективный характер выполнения работы: дети, создавая каждый свое изделие, вместе составляет общую композицию. В процессе занятий декоративно-прикладного искусства у детей воспитываются и нравственно-волевые качества: потребность доводить начатое дело до конца, сосредоточенно и целенаправленно заниматься, преодолевать трудности. При создании коллективных работ у детей воспитываются умение объединяться для общего дела, договариваться о выполнении общей работы, учитывать интересы друг друга, умение действовать согласованно, формируется умение уступать, выполнять свою часть работы самостоятельно, а если понадобиться, помочь другому.</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Включение ребенка в разные виды художественной деятельности, основанные на материал народного декоративно-прикладного искусства, - одно из главных условий полноценного эстетического воспитания ребенка и развития его художественно-творческих способностей.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Главной задачей педагога является умение заинтересовать детей, зажечь их сердца, развивать в них творческую активность, не навязывая собственных мнений и вкусов. Педагог должен пробудить в ребенке веру в его творческие способности, индивидуальность, неповторимость, веру в то, что творить добро и красоту, приносит людям радость.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Данная  образовательная   программа  имеет художественно-эстетическую направленность.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Программа актуальна, поскольку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дает возможность каждому воспитаннику реально открывать для себя волшебный мир декоративно-прикладного искусства, проявить и реализовать </w:t>
      </w:r>
      <w:r w:rsidRPr="00C8158A">
        <w:rPr>
          <w:rStyle w:val="a8"/>
          <w:rFonts w:ascii="Times New Roman" w:hAnsi="Times New Roman" w:cs="Times New Roman"/>
          <w:i w:val="0"/>
          <w:sz w:val="24"/>
          <w:szCs w:val="24"/>
        </w:rPr>
        <w:lastRenderedPageBreak/>
        <w:t>свои творческие способности.                                                        Программа помогает развивать объемно-пространственное мышление, чувство цвета, реализовать способности и желания ребенка. Дети пополняют свой запас знаний в ручном шитье, программа помогает обрести навыки работы на швейной машине. Получить базовые знания о цвете, материале, рисунке, повышение практических знаний и умений и развитие творческой личности.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Проблема развития детского творчества в настоящее время является одной из наиболее актуальных как в теоретическом, так и в практическом отношениях: ведь речь идет о важнейшем условии формирования индивидуального своеобразия декоративного искусства в воспитании детей писали многие ученые (А.В. Бакушинская, П.П. Блонский, Т.С. Шацкий, Н.П. Саккулина, Ю.В. Максимов, Р.Н. Смирнова и другие). Они отмечали, что искусство пробуждает первые яркие, образные представления о Родине, её культуре, способствует воспитанию чувства прекрасного, развивает творческие способности детей.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Время наше сложное – это время социальных перемен, политических бурь и потрясений. Они буквально ворвались в жизнь каждого из нас. Народные игры, забавы и игрушки заменяются на комерциализированные зрелища, телевизионные экраны. По сути своей это чуждо природе детской, натуре растущего человека. Воспитания гражданина и патриота, знающего и любящего свою Родину, - задача особенно актуальная сегодня не может быть успешно решена без глубокого познания духовного богатство своего народа, освоения народной культуры.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Велико значение опыта для духовного развития школьников, их эстетического воспитания, знакомство с искусством народных мастеров. Народное искусство поднимает темы большого гражданского содержания, оказывает глубокое идейное влияние на детей. Оно помогает ребятам взглянуть на привычные вещи и явления по-новому, увидеть красоту окружающего мира. Педагогу предопределена высокая мисси – нести в мир детства все нравственные ценности, помочь ребёнку открыть этот мир во всём богатстве и многообразии декоративно-прикладного искусства. А значит любое занятие, встреча с игрушкой, творческое дело, беседа – подчинены единственной цели: всестороннее развивать личность ребёнка, ведь все дети должны жить в мире красоты, игры, сказки, музыки, фантазии и творчества.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Новизна программы состоит в том, что она показывает развивающие функции декоративно-прикладного искусства народов России, как целостного этнического, культурно-исторического и социально-педагогического феномена. Что эти функции в их интегрированном виде ориентированы на обеспечение личностного роста детей. Исходя из этого, программа построена на эстетическом воспитании школьников. Сочетающая опору на культурную традицию и инновационную направленность.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Целесообразность. Мы живем там, где нет возможности увидеть непосредственный технологический процесс изготовления художественной композиций, предметов быта и игрушек. И у ребят нет возможности соприкоснуться с декоративно-прикладным искусством – подержать в руках изделия с Городецкой росписью, дымковскую игрушку и т.д. Поэтому я перед собой поставила цель подарить детям радость творчества, познакомить с историей народного творчества, показать примеры работы с бумагой, тканью, кожей , вышивкой, ознакомить с образной стилизацией растительного и геометрического орнамента.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Темы работы с детьми, выбранные мной, являются актуальными и целесообразными в данное время. На занятиях кружка помогаю детям освоить не только тайны мастерства ремесла, но и найти новые оригинальные соединения традиций и стилей с современным пластическим решением образа, отвечающим эстетике наших дней.</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Целью данной  программы  является: формирование и развитие основ художественной культуры ребенка через народное декоративно-прикладное искусство.</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Задачи: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Обучающие: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 познакомить воспитанников с историей и современными направлениями развития декоративно-прикладного творчества;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научить детей владеть различными техниками работы с материалами, инструментами и приспособлениями, необходимыми в работе;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обучать технологиям разных видов  рукоделия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Воспитательные: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приобщить учащихся к системе культурных ценностей, отражающих богатство общечеловеческой культуры, в том числе и отечественной, формировать потребность в высоких культурных и духовных ценностях и их дальнейшем обогащении;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культуры общения, интеллигентности как высшей меры воспитанности);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способности развитию внутренней свободы ребенка, способности к объективной самооценке и самореализации поведения, чувства собственного достоинства, самоуважения;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воспитывать уважительное отношение между членами коллектива в совместной творческой деятельности;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воспитывать усидчивость, аккуратность, активность, уважение и любовь к труду, формировать потребность учащихся к саморазвитию.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развивать потребность к творческому труду, стремление преодолевать трудности, добиваться успешного достижения поставленных целей.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Развивающие: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развивать природные задатки, творческий потенциал каждого ребенка: фантазию, наблюдательность, мышление, художественный вкус.</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развивать образное и пространственное мышление, память, воображение, внимание;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развивать положительные эмоции и волевые качества;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развивать моторику рук, глазомер.</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Особенностью данной программы является то, что она дает возможность каждому ребенку попробовать свои силы в разных видах декоративно-прикладного творчества, выбрать приоритетное направление и максимально реализовать себя в нем.</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Сроки реализации дополнительной  образовательной   программы. Образовательная   программа  «Рукоделие » разработана на три  года  обучения.  Программа  предусматривает изучение необходимых теоретических сведений по выполнению изделий декоративно – прикладного творчества. Содержание теоретических сведений согласовывается с характером практических работ по каждой теме. На теоретическую часть отводится не более 30% общего объема времени. Остальное время посвящается практической работе. Теория преподносится в форме беседы, сопровождающейся показом приемов работы и ответами на вопросы учащихся.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На первом  году  обучения происходит общее знакомство учащихся с различными видами  рукоделия , на втором и третьем  – более углубленное постижение основ мастерства.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Практические результаты и темп освоения  программы  является индивидуальными показателями, так как зависят от уровня творческого потенциала, то есть от природных способностей и первичной подготовки учащегося.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Занятия  рукоделием  развивают мелкую моторику обеих рук, способствуя тем самым гармоничному развитию обоих полушарий головного мозга, что повышает общий умственный потенциал ребенка.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Чередование занятий тремя – четырьмя видами рукоделия дает ребенку возможность найти себя в одном из видов творчества и наиболее полно реализовать в нем свои способности. Разнообразие творческих занятий помогает поддерживать у детей высокий уровень интереса к рукоделию. </w:t>
      </w:r>
      <w:r w:rsidRPr="00C8158A">
        <w:rPr>
          <w:rStyle w:val="a8"/>
          <w:rFonts w:ascii="Times New Roman" w:hAnsi="Times New Roman" w:cs="Times New Roman"/>
          <w:i w:val="0"/>
          <w:sz w:val="24"/>
          <w:szCs w:val="24"/>
        </w:rPr>
        <w:lastRenderedPageBreak/>
        <w:t>Овладев несколькими видами рукоделия и комбинируя их, ребенок получает возможность создавать высокохудожественные изделия с применением различных техник.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Планируемая на занятиях практическая работа не является жестко регламентированной. Учащиеся реализовывают свои творческие замыслы, готовят поделки, сувениры к своим семейным торжествам и к любимым праздникам. Это позволяет повысить уровень знаний и интереса учащихся.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Организация учебного процесса: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Первый год обучения занятия проходят 2 раза в неделю по 2 часа и составляют 144 часа в год.</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Второй и третий год обучения занятия проходят 2 раза в неделю по 2 часа и составляют 144 часа в год.</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Программа рассчитана на обучение детей от 6 – 9 лет.</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Основные формы и методы организации учебного процесса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Каждое занятие специфично по своей конкретной цели, по логике и по своей структуре. Основные функции методов обучения состоят в том, чтобы обеспечить взаимосвязанную деятельность учителя и учащегося по обеспечению усвоения учебного содержания в соответствии с задачей; способствовать воспитанию и развитию учащихся, активизировать учебно-познавательную деятельность ребенка. Исходя из этого, при выборе определенных методов обучения учитывается особенность контингента детей. Каждое занятие является формой реализации всех функций процесса обучения, организует мотивированную учебно-познавательную деятельность каждого ребенка, качества знаний формируется в системе, индивидуализация обучения осуществляется через дифференцированный подход путем создания условий для усвоения учебного материала с учетом темпа и дозы индивидуально. В целом работа педагога  характеризует особым стилем, манерой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6"/>
        <w:gridCol w:w="3527"/>
        <w:gridCol w:w="3510"/>
      </w:tblGrid>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Основная форма</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Образовательная задача, решаемая на занятиях</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Методы</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Познавательное занятие</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Передача информации.</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Беседа, рассказ, доклад, прослушивание</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Практическое занятие по отработке определенного умения.</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Обучение. Вырабатывать умение обращаться с предметами, инструментом, материалами. Научить применять теорию в практике, учить трудовой деятельности.</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упражнения</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3.Самостоятельная деятельность детей   </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Поиск решения проблемы самостоятельно</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Упражнения </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4.Творческие упражнения</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Применение знаний в новых условиях. Обмен идеями, опытом</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Упражнения, взаимная проверка, временная работа в группах</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Игровая форма</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Создание ситуации занимательности</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Короткая игра, игра-оболочка</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6. Конкурсы </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Контроль знаний, развитие коммуникативных отношений. Корректировка знаний, умений, развитие ответственности, самостоятельности</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Игра </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 Выставки</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Массовая информация и наглядная информация, пропаганда творчества, оценка роста мастерства</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экспозиция</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 xml:space="preserve">8.Занятие – соревнования  </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Закрепление умений, знаний, навыков</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Игра </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 Занятие – деловая (ролевая) игра</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Усиление мотивации учения, формирование познавательной деятельности, углубление и расширение знаний, перенос теоретического учебного материала в практическую деятельность</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Урок-путешествие, урок-экскурсия, урок-интервью, урок-презентация и т.д.</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 Занятие - лекция</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Формирование мотивации, установка на активное восприятие</w:t>
            </w:r>
          </w:p>
        </w:tc>
        <w:tc>
          <w:tcPr>
            <w:tcW w:w="3663" w:type="dxa"/>
          </w:tcPr>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 Занятие - зачет</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Подведение итогов, выявление осознанности знаний, повышение ответственности за результат своего труда </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Индивидуальное или групповое занятие, собеседование.</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12. Интегрированное занятие</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Развитие интереса учащихся к предмету</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Собеседование, семинар, конференция, ролевая игра, обобщение материала в виде таблиц, бюллетеней, стенгазет </w:t>
            </w:r>
          </w:p>
        </w:tc>
      </w:tr>
      <w:tr w:rsidR="00C8158A" w:rsidRPr="00C8158A" w:rsidTr="00BA197B">
        <w:tc>
          <w:tcPr>
            <w:tcW w:w="366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13. Модульное занятие</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Способствует пооперационному усвоению материала, контроль знаний, умений, навыков, их коррекция</w:t>
            </w:r>
          </w:p>
        </w:tc>
        <w:tc>
          <w:tcPr>
            <w:tcW w:w="36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Самостоятельная деятельность</w:t>
            </w:r>
          </w:p>
        </w:tc>
      </w:tr>
    </w:tbl>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Создание ситуаций успеха для каждого ребенка – один из главных принципов.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Обеспечение условий, способствующих самоопределению, саморазвитию, самореализации, адекватной самооценке личности – один из важнейших принципов работы.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Формы подведения итогов реализации программы: итоговые занятия, праздничные мероприятия, игры,  выставки по итогам обучения, участие в выставках разного уровня. Праздничные мероприятия, игры – это своего рода контроль среза знаний, умений, навыков, полученных на занятиях. Организация выставок – это контроль роста ребенка, способ выражения творчества, воспитание ответственности и желания работать интереснее.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 концу 1-го года обучения учащиеся должны знать:</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что такое  декоративно-прикладное творчество;</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виды декоративно-прикладного творчества;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основы цветоведения;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основы композиции;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свойства бумаги, разновидности бумаги;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материалы и инструменты при работе с бумагой;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техника безопасности при работе с материалами и инструментами;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изготовления изделий в технике торцевание;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историю лоскутного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материалы инструменты и приспособления для лоскутного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технику безопасности при работе с колющими, режущими инструментами и нагревательными приборами;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виды тканей;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правила кроя ткани, соединительные швы;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основные приемы и элементы лоскутного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способы обработки края готового изделия;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историю кожевенного производства;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 материалы и инструменты при работе с кожей;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свойства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технику безопасности при работе с инструментами;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способы декоративной обработки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историю возникновения и развития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виды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технику безопасности;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материалы и инструменты для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виды швов;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вышивки крестом;</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виды орнамента;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общие сведения о сочетании цветов;                                                                                                                                                                                                                                                                                - технологию вышивания рисунка по схеме;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технологию вышивки петлей;                                                                                                                                                                                                                                                                                                                                                                                                                                                                                                                                                                                                     -  материалы и инструменты для вышивки петлей;                                                                                                                                                                                             -  дефекты вышивки;                                                                                                                                                                           -  декоративные возможности;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Должны уметь: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работать с цветом, правильно составлять композицию;                                      - пользоваться инструментами и приспособлениями;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изделия в технике торцевание;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пользоваться материалами и инструментами для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подбирать ткань по цвету и фактуре;                                                                                                                                                                                      - изготовлять шаблоны;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владеть приемами кроя;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различные соединительные швы;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лоскутные изделия;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пользоваться материалами и инструментами для обработки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различные способы декоративной обработки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изделия из кожи по образцу;</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пользоваться материалами и инструментами для вышивки;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вышивать в технике крест;</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изделия в технике вышивка петлей;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разрабатывать орнамент;</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устранять дефекты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К концу 2-го года обучения учащиеся должны знать: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 что такое модульное оригами;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модульного оригами;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технику изготовления модуля;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что такое киригами;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материалы и инструменты применяемые для изготовления изделий в технике киригами;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техники лоскутного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разработки схем для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изготовления изделий в технике вышивка крестом, вышивка петлей;</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Должны уметь: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модуль;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изделия в технике модульного оригами;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пользоваться инструментами для киригами;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изделия в технике киригами;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 изготовлять изделия в техниках лоскутного шитья («крейзи», шитье из полосок, квадратов, треугольников).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изделия из кожи с использованием изученных приемов;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работы в технике вышивка крестом, вышивка петлей;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эскиз;</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наносить рисунок на ткань;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 концу 3-го года обучения учащиеся должны знать: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историю возникновения бумагокручения –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 материалы и инструменты для квилинга;                                                                                                                                                                                   - основные формы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изготовления цветов в технике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изготовления животных;</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способы шитья из многогранников;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изготовления лоскутных розеток;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технику шитья из «маргариток»;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технологию изготовления аппликации;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Должны уметь: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пользоваться инструментами для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основные формы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цветы в технике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животных в технике квилинга;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изделия в технике квилинг по выбору;</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оформлять открытки, рамки в технике квилинг;</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изделия из многогранников, лоскутных розеток;                                                                - выполнять изделия из «маргариток»;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лоскутные аппликации из ткани;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изготовлять панно из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выполнять работы в технике вышивка крестом, вышивка петлей;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выполнять различные панно основными способами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изготовлять изделия самостоятельно в любой технике;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w:t>
      </w:r>
    </w:p>
    <w:p w:rsidR="00C8158A" w:rsidRPr="00C8158A" w:rsidRDefault="00C8158A" w:rsidP="00C8158A">
      <w:pPr>
        <w:pStyle w:val="a4"/>
        <w:jc w:val="center"/>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Учебно-тематический план 1-го года обучения</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
        <w:gridCol w:w="4963"/>
        <w:gridCol w:w="1169"/>
        <w:gridCol w:w="1309"/>
        <w:gridCol w:w="1242"/>
      </w:tblGrid>
      <w:tr w:rsidR="00C8158A" w:rsidRPr="00C8158A" w:rsidTr="00BA197B">
        <w:tc>
          <w:tcPr>
            <w:tcW w:w="965" w:type="dxa"/>
            <w:vMerge w:val="restart"/>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п/п</w:t>
            </w:r>
          </w:p>
        </w:tc>
        <w:tc>
          <w:tcPr>
            <w:tcW w:w="4963" w:type="dxa"/>
            <w:vMerge w:val="restart"/>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Наименование тем</w:t>
            </w:r>
          </w:p>
        </w:tc>
        <w:tc>
          <w:tcPr>
            <w:tcW w:w="3720" w:type="dxa"/>
            <w:gridSpan w:val="3"/>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Количество часов</w:t>
            </w:r>
          </w:p>
        </w:tc>
      </w:tr>
      <w:tr w:rsidR="00C8158A" w:rsidRPr="00C8158A" w:rsidTr="00BA197B">
        <w:tc>
          <w:tcPr>
            <w:tcW w:w="965" w:type="dxa"/>
            <w:vMerge/>
          </w:tcPr>
          <w:p w:rsidR="00C8158A" w:rsidRPr="00C8158A" w:rsidRDefault="00C8158A" w:rsidP="00C8158A">
            <w:pPr>
              <w:pStyle w:val="a4"/>
              <w:rPr>
                <w:rStyle w:val="a8"/>
                <w:rFonts w:ascii="Times New Roman" w:hAnsi="Times New Roman" w:cs="Times New Roman"/>
                <w:i w:val="0"/>
                <w:sz w:val="24"/>
                <w:szCs w:val="24"/>
              </w:rPr>
            </w:pPr>
          </w:p>
        </w:tc>
        <w:tc>
          <w:tcPr>
            <w:tcW w:w="4963" w:type="dxa"/>
            <w:vMerge/>
          </w:tcPr>
          <w:p w:rsidR="00C8158A" w:rsidRPr="00C8158A" w:rsidRDefault="00C8158A" w:rsidP="00C8158A">
            <w:pPr>
              <w:pStyle w:val="a4"/>
              <w:rPr>
                <w:rStyle w:val="a8"/>
                <w:rFonts w:ascii="Times New Roman" w:hAnsi="Times New Roman" w:cs="Times New Roman"/>
                <w:i w:val="0"/>
                <w:sz w:val="24"/>
                <w:szCs w:val="24"/>
              </w:rPr>
            </w:pP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Теория</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Практика</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Всего</w:t>
            </w:r>
          </w:p>
        </w:tc>
      </w:tr>
      <w:tr w:rsidR="00C8158A" w:rsidRPr="00C8158A" w:rsidTr="00BA197B">
        <w:trPr>
          <w:trHeight w:val="929"/>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Вводное занятие. Знакомство с программой.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Что такое декоративно прикладное творчество. Виды декоративно-прикладного творчества. </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351"/>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Основы цветоведения.</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347"/>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Основы композиции.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538"/>
        </w:trPr>
        <w:tc>
          <w:tcPr>
            <w:tcW w:w="965" w:type="dxa"/>
          </w:tcPr>
          <w:p w:rsidR="00C8158A" w:rsidRPr="00C8158A" w:rsidRDefault="00C8158A" w:rsidP="00C8158A">
            <w:pPr>
              <w:pStyle w:val="a4"/>
              <w:rPr>
                <w:rStyle w:val="a8"/>
                <w:rFonts w:ascii="Times New Roman" w:hAnsi="Times New Roman" w:cs="Times New Roman"/>
                <w:i w:val="0"/>
                <w:sz w:val="24"/>
                <w:szCs w:val="24"/>
              </w:rPr>
            </w:pP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1. Работа с бумагой.</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26</w:t>
            </w:r>
          </w:p>
        </w:tc>
      </w:tr>
      <w:tr w:rsidR="00C8158A" w:rsidRPr="00C8158A" w:rsidTr="00BA197B">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Как родилась бумага? Волшебные свойства бумаги. Разновидности бумаги. Материалы и инструменты при работе с бумагой. Техника безопасности.</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67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Техника торцевание. Работа с гофрированной бумагой. Эскиз.</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1228"/>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3.</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изделий в технике торцевание.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3.1. Фруктовое изобилие.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3.2.  Карлсон.</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3.3. На пруду (коллективная работа.).</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357"/>
        </w:trPr>
        <w:tc>
          <w:tcPr>
            <w:tcW w:w="965" w:type="dxa"/>
          </w:tcPr>
          <w:p w:rsidR="00C8158A" w:rsidRPr="00C8158A" w:rsidRDefault="00C8158A" w:rsidP="00C8158A">
            <w:pPr>
              <w:pStyle w:val="a4"/>
              <w:rPr>
                <w:rStyle w:val="a8"/>
                <w:rFonts w:ascii="Times New Roman" w:hAnsi="Times New Roman" w:cs="Times New Roman"/>
                <w:i w:val="0"/>
                <w:sz w:val="24"/>
                <w:szCs w:val="24"/>
              </w:rPr>
            </w:pP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2. Лоскутное шитье.</w:t>
            </w:r>
          </w:p>
          <w:p w:rsidR="00C8158A" w:rsidRPr="00C8158A" w:rsidRDefault="00C8158A" w:rsidP="00C8158A">
            <w:pPr>
              <w:pStyle w:val="a4"/>
              <w:rPr>
                <w:rStyle w:val="a8"/>
                <w:rFonts w:ascii="Times New Roman" w:hAnsi="Times New Roman" w:cs="Times New Roman"/>
                <w:i w:val="0"/>
                <w:sz w:val="24"/>
                <w:szCs w:val="24"/>
              </w:rPr>
            </w:pP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14</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697"/>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лоскутного шитья. Материалы и инструменты. Техника безопасности.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73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Виды тканей. Цветовое сочетание. Эскиз прихватки. Правила кроя ткани. </w:t>
            </w:r>
          </w:p>
          <w:p w:rsidR="00C8158A" w:rsidRPr="00C8158A" w:rsidRDefault="00C8158A" w:rsidP="00C8158A">
            <w:pPr>
              <w:pStyle w:val="a4"/>
              <w:rPr>
                <w:rStyle w:val="a8"/>
                <w:rFonts w:ascii="Times New Roman" w:hAnsi="Times New Roman" w:cs="Times New Roman"/>
                <w:i w:val="0"/>
                <w:sz w:val="24"/>
                <w:szCs w:val="24"/>
              </w:rPr>
            </w:pP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60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шаблона. Работа с выкройками.</w:t>
            </w:r>
          </w:p>
          <w:p w:rsidR="00C8158A" w:rsidRPr="00C8158A" w:rsidRDefault="00C8158A" w:rsidP="00C8158A">
            <w:pPr>
              <w:pStyle w:val="a4"/>
              <w:rPr>
                <w:rStyle w:val="a8"/>
                <w:rFonts w:ascii="Times New Roman" w:hAnsi="Times New Roman" w:cs="Times New Roman"/>
                <w:i w:val="0"/>
                <w:sz w:val="24"/>
                <w:szCs w:val="24"/>
              </w:rPr>
            </w:pP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72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Обработка навыков работы с иголкой. Сборка, сшивание изделия.</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186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Основные приемы и элементы лоскутного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5.1. Стежка.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5.2. Рюши (изготовление игольницы).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5.3. Оборки (фартук).</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54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Обработка края готового изделия.</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485"/>
        </w:trPr>
        <w:tc>
          <w:tcPr>
            <w:tcW w:w="965" w:type="dxa"/>
          </w:tcPr>
          <w:p w:rsidR="00C8158A" w:rsidRPr="00C8158A" w:rsidRDefault="00C8158A" w:rsidP="00C8158A">
            <w:pPr>
              <w:pStyle w:val="a4"/>
              <w:rPr>
                <w:rStyle w:val="a8"/>
                <w:rFonts w:ascii="Times New Roman" w:hAnsi="Times New Roman" w:cs="Times New Roman"/>
                <w:i w:val="0"/>
                <w:sz w:val="24"/>
                <w:szCs w:val="24"/>
              </w:rPr>
            </w:pP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3. Кожаная пластика.</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28</w:t>
            </w:r>
          </w:p>
        </w:tc>
      </w:tr>
      <w:tr w:rsidR="00C8158A" w:rsidRPr="00C8158A" w:rsidTr="00BA197B">
        <w:trPr>
          <w:trHeight w:val="994"/>
        </w:trPr>
        <w:tc>
          <w:tcPr>
            <w:tcW w:w="965" w:type="dxa"/>
            <w:tcBorders>
              <w:left w:val="single" w:sz="4" w:space="0" w:color="auto"/>
            </w:tcBorders>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p w:rsidR="00C8158A" w:rsidRPr="00C8158A" w:rsidRDefault="00C8158A" w:rsidP="00C8158A">
            <w:pPr>
              <w:pStyle w:val="a4"/>
              <w:rPr>
                <w:rStyle w:val="a8"/>
                <w:rFonts w:ascii="Times New Roman" w:hAnsi="Times New Roman" w:cs="Times New Roman"/>
                <w:i w:val="0"/>
                <w:sz w:val="24"/>
                <w:szCs w:val="24"/>
              </w:rPr>
            </w:pP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Художественные изделия из кожи, как вид декоративно-прикладного творчества. История.</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709"/>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Материалы и инструменты. Правила работы с инструментами. Техника безопасности.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52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Свойства кожи. Подготовка кожи к работе.</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270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Способы декоративной обработки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4.1. Обмотка, обтяжка изделий.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Обтяжка мелких изделий. Кулон.</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4.2. Жмурка. Изготовление заколки.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4.3. Оплетка. Изготовление браслета, футляра для ключей.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4.4. Термическая обработка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Цветы, листья.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4.5. Аппликация. Ландыши.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r>
      <w:tr w:rsidR="00C8158A" w:rsidRPr="00C8158A" w:rsidTr="00BA197B">
        <w:trPr>
          <w:trHeight w:val="511"/>
        </w:trPr>
        <w:tc>
          <w:tcPr>
            <w:tcW w:w="965" w:type="dxa"/>
          </w:tcPr>
          <w:p w:rsidR="00C8158A" w:rsidRPr="00C8158A" w:rsidRDefault="00C8158A" w:rsidP="00C8158A">
            <w:pPr>
              <w:pStyle w:val="a4"/>
              <w:rPr>
                <w:rStyle w:val="a8"/>
                <w:rFonts w:ascii="Times New Roman" w:hAnsi="Times New Roman" w:cs="Times New Roman"/>
                <w:i w:val="0"/>
                <w:sz w:val="24"/>
                <w:szCs w:val="24"/>
              </w:rPr>
            </w:pP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4. Вышивка.</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16</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48</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64</w:t>
            </w:r>
          </w:p>
        </w:tc>
      </w:tr>
      <w:tr w:rsidR="00C8158A" w:rsidRPr="00C8158A" w:rsidTr="00BA197B">
        <w:trPr>
          <w:trHeight w:val="71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1.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возникновения и развития вышивки. Материалы и инструменты. Техника безопасности.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1326"/>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2.</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Подготовка к вышивке. Основные правила.                                                                                          Виды швов по технике выполнения.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Счетные.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Свободные.</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90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крестом. Вышивание крестиков по горизонтали, по вертикали, расположение через один. Выполнение образцов.</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73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Схематическое изображение узора. Композиционное решение, орнамент.</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r>
      <w:tr w:rsidR="00C8158A" w:rsidRPr="00C8158A" w:rsidTr="00BA197B">
        <w:trPr>
          <w:trHeight w:val="48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5.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Общие сведения о сочетании цветов.</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64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6.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рисунка по схеме. Подбор рисунка, канвы ниток.</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D26117" w:rsidRDefault="008E0C29" w:rsidP="00C8158A">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10</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D26117" w:rsidRDefault="008E0C29" w:rsidP="00C8158A">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10</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72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7.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Геометрический орнамент. Разработка орнамента для игольницы квадратной формы.</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690"/>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8.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Выполнение вышивки по разработанной схеме.</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734"/>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9.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петлей (нетканый гобелен). Инструменты и материалы.</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879"/>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10.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Подготовка к работе. Подготовка ткани. Перевод рисунка на ткань. Заправка иглы.</w:t>
            </w:r>
          </w:p>
        </w:tc>
        <w:tc>
          <w:tcPr>
            <w:tcW w:w="116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40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Дефекты вышивки.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52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12.</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Рисунок, цвет.</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r>
      <w:tr w:rsidR="00C8158A" w:rsidRPr="00C8158A" w:rsidTr="00BA197B">
        <w:trPr>
          <w:trHeight w:val="708"/>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13.</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Декоративные возможности.</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r>
      <w:tr w:rsidR="00C8158A" w:rsidRPr="00C8158A" w:rsidTr="00BA197B">
        <w:trPr>
          <w:trHeight w:val="52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14.</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образцов.</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w:t>
            </w:r>
          </w:p>
        </w:tc>
      </w:tr>
      <w:tr w:rsidR="00C8158A" w:rsidRPr="00C8158A" w:rsidTr="00BA197B">
        <w:trPr>
          <w:trHeight w:val="525"/>
        </w:trPr>
        <w:tc>
          <w:tcPr>
            <w:tcW w:w="965"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15. </w:t>
            </w: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Итоговое занятие.</w:t>
            </w:r>
          </w:p>
        </w:tc>
        <w:tc>
          <w:tcPr>
            <w:tcW w:w="116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525"/>
        </w:trPr>
        <w:tc>
          <w:tcPr>
            <w:tcW w:w="965" w:type="dxa"/>
          </w:tcPr>
          <w:p w:rsidR="00C8158A" w:rsidRPr="00C8158A" w:rsidRDefault="00C8158A" w:rsidP="00C8158A">
            <w:pPr>
              <w:pStyle w:val="a4"/>
              <w:rPr>
                <w:rStyle w:val="a8"/>
                <w:rFonts w:ascii="Times New Roman" w:hAnsi="Times New Roman" w:cs="Times New Roman"/>
                <w:i w:val="0"/>
                <w:sz w:val="24"/>
                <w:szCs w:val="24"/>
              </w:rPr>
            </w:pPr>
          </w:p>
        </w:tc>
        <w:tc>
          <w:tcPr>
            <w:tcW w:w="496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w:t>
            </w:r>
          </w:p>
        </w:tc>
        <w:tc>
          <w:tcPr>
            <w:tcW w:w="1169" w:type="dxa"/>
          </w:tcPr>
          <w:p w:rsidR="00C8158A" w:rsidRPr="00C8158A" w:rsidRDefault="00C8158A" w:rsidP="00C8158A">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37</w:t>
            </w:r>
          </w:p>
        </w:tc>
        <w:tc>
          <w:tcPr>
            <w:tcW w:w="1309" w:type="dxa"/>
          </w:tcPr>
          <w:p w:rsidR="00C8158A" w:rsidRPr="00C8158A" w:rsidRDefault="00C8158A" w:rsidP="00C8158A">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107</w:t>
            </w:r>
          </w:p>
        </w:tc>
        <w:tc>
          <w:tcPr>
            <w:tcW w:w="124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144</w:t>
            </w:r>
          </w:p>
        </w:tc>
      </w:tr>
      <w:tr w:rsidR="00C8158A" w:rsidRPr="00C8158A" w:rsidTr="00BA197B">
        <w:trPr>
          <w:trHeight w:val="70"/>
        </w:trPr>
        <w:tc>
          <w:tcPr>
            <w:tcW w:w="9648" w:type="dxa"/>
            <w:gridSpan w:val="5"/>
            <w:tcBorders>
              <w:top w:val="nil"/>
              <w:left w:val="nil"/>
              <w:bottom w:val="nil"/>
              <w:right w:val="nil"/>
            </w:tcBorders>
          </w:tcPr>
          <w:p w:rsidR="00C8158A" w:rsidRPr="00C8158A" w:rsidRDefault="00C8158A" w:rsidP="00C8158A">
            <w:pPr>
              <w:pStyle w:val="a4"/>
              <w:rPr>
                <w:rStyle w:val="a8"/>
                <w:rFonts w:ascii="Times New Roman" w:hAnsi="Times New Roman" w:cs="Times New Roman"/>
                <w:i w:val="0"/>
                <w:sz w:val="24"/>
                <w:szCs w:val="24"/>
              </w:rPr>
            </w:pPr>
          </w:p>
        </w:tc>
      </w:tr>
    </w:tbl>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jc w:val="center"/>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Учебно-тематический план 2-го года обучения</w:t>
      </w:r>
    </w:p>
    <w:p w:rsidR="00C8158A" w:rsidRPr="00C8158A" w:rsidRDefault="00C8158A" w:rsidP="00C8158A">
      <w:pPr>
        <w:pStyle w:val="a4"/>
        <w:rPr>
          <w:rStyle w:val="a8"/>
          <w:rFonts w:ascii="Times New Roman" w:hAnsi="Times New Roman" w:cs="Times New Roman"/>
          <w:i w:val="0"/>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5040"/>
        <w:gridCol w:w="1080"/>
        <w:gridCol w:w="1440"/>
        <w:gridCol w:w="1080"/>
      </w:tblGrid>
      <w:tr w:rsidR="00C8158A" w:rsidRPr="00C8158A" w:rsidTr="00BA197B">
        <w:tc>
          <w:tcPr>
            <w:tcW w:w="1008" w:type="dxa"/>
            <w:vMerge w:val="restart"/>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п/п</w:t>
            </w:r>
          </w:p>
        </w:tc>
        <w:tc>
          <w:tcPr>
            <w:tcW w:w="5040" w:type="dxa"/>
            <w:vMerge w:val="restart"/>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Наименование тем</w:t>
            </w:r>
          </w:p>
        </w:tc>
        <w:tc>
          <w:tcPr>
            <w:tcW w:w="3600" w:type="dxa"/>
            <w:gridSpan w:val="3"/>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Количество часов</w:t>
            </w:r>
          </w:p>
        </w:tc>
      </w:tr>
      <w:tr w:rsidR="00C8158A" w:rsidRPr="00C8158A" w:rsidTr="00BA197B">
        <w:trPr>
          <w:trHeight w:val="604"/>
        </w:trPr>
        <w:tc>
          <w:tcPr>
            <w:tcW w:w="1008" w:type="dxa"/>
            <w:vMerge/>
          </w:tcPr>
          <w:p w:rsidR="00C8158A" w:rsidRPr="00C8158A" w:rsidRDefault="00C8158A" w:rsidP="00C8158A">
            <w:pPr>
              <w:pStyle w:val="a4"/>
              <w:rPr>
                <w:rStyle w:val="a8"/>
                <w:rFonts w:ascii="Times New Roman" w:hAnsi="Times New Roman" w:cs="Times New Roman"/>
                <w:i w:val="0"/>
                <w:sz w:val="24"/>
                <w:szCs w:val="24"/>
              </w:rPr>
            </w:pPr>
          </w:p>
        </w:tc>
        <w:tc>
          <w:tcPr>
            <w:tcW w:w="5040" w:type="dxa"/>
            <w:vMerge/>
          </w:tcPr>
          <w:p w:rsidR="00C8158A" w:rsidRPr="00C8158A" w:rsidRDefault="00C8158A" w:rsidP="00C8158A">
            <w:pPr>
              <w:pStyle w:val="a4"/>
              <w:rPr>
                <w:rStyle w:val="a8"/>
                <w:rFonts w:ascii="Times New Roman" w:hAnsi="Times New Roman" w:cs="Times New Roman"/>
                <w:i w:val="0"/>
                <w:sz w:val="24"/>
                <w:szCs w:val="24"/>
              </w:rPr>
            </w:pP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Теория</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Практика</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Всего</w:t>
            </w:r>
          </w:p>
        </w:tc>
      </w:tr>
      <w:tr w:rsidR="00C8158A" w:rsidRPr="00C8158A" w:rsidTr="00BA197B">
        <w:trPr>
          <w:trHeight w:val="540"/>
        </w:trPr>
        <w:tc>
          <w:tcPr>
            <w:tcW w:w="1008" w:type="dxa"/>
          </w:tcPr>
          <w:p w:rsidR="00C8158A" w:rsidRPr="00C8158A" w:rsidRDefault="00C8158A" w:rsidP="00C8158A">
            <w:pPr>
              <w:pStyle w:val="a4"/>
              <w:rPr>
                <w:rStyle w:val="a8"/>
                <w:rFonts w:ascii="Times New Roman" w:hAnsi="Times New Roman" w:cs="Times New Roman"/>
                <w:i w:val="0"/>
                <w:sz w:val="24"/>
                <w:szCs w:val="24"/>
              </w:rPr>
            </w:pP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1. Работа с бумагой.</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62</w:t>
            </w:r>
          </w:p>
        </w:tc>
      </w:tr>
      <w:tr w:rsidR="00C8158A" w:rsidRPr="00C8158A" w:rsidTr="00BA197B">
        <w:trPr>
          <w:trHeight w:val="875"/>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1.</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Вводное занятие. Знакомство с программой 2-го года обучения. Материалы и инструменты. Техника безопасности.</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524"/>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Модульное оригами. Показ образцов.</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566"/>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Техника изготовления модулей.</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2464"/>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изделий в технике модульное оригами.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4.1. Ананас</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4.2. Ромашки.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4.3. Цыпленок.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4.4.  Лебедь.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4.5.  Корабль</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r>
      <w:tr w:rsidR="00C8158A" w:rsidRPr="00C8158A" w:rsidTr="00BA197B">
        <w:trPr>
          <w:trHeight w:val="689"/>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Киригами. Материалы и инструменты. Просмотр образцов. Технология изготовления.</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r>
      <w:tr w:rsidR="00C8158A" w:rsidRPr="00C8158A" w:rsidTr="00BA197B">
        <w:trPr>
          <w:trHeight w:val="1819"/>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изделий в технике киригами.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6.1. Красивые фигуры из бумаги.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6.2. Осенняя листва.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6.3. Цветы.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6.4. В аквариуме.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6.5. Открытки в технике киригами.</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523"/>
        </w:trPr>
        <w:tc>
          <w:tcPr>
            <w:tcW w:w="1008" w:type="dxa"/>
          </w:tcPr>
          <w:p w:rsidR="00C8158A" w:rsidRPr="00C8158A" w:rsidRDefault="00C8158A" w:rsidP="00C8158A">
            <w:pPr>
              <w:pStyle w:val="a4"/>
              <w:rPr>
                <w:rStyle w:val="a8"/>
                <w:rFonts w:ascii="Times New Roman" w:hAnsi="Times New Roman" w:cs="Times New Roman"/>
                <w:i w:val="0"/>
                <w:sz w:val="24"/>
                <w:szCs w:val="24"/>
              </w:rPr>
            </w:pP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2. Лоскутное шитье.</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25</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28</w:t>
            </w:r>
          </w:p>
        </w:tc>
      </w:tr>
      <w:tr w:rsidR="00C8158A" w:rsidRPr="00C8158A" w:rsidTr="00BA197B">
        <w:trPr>
          <w:trHeight w:val="701"/>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Повторение материала 1-го года обучения. Техники лоскутного шитья.</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693"/>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Вольный стиль шитья – «крейзи».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Узор «роза». Изготовление прихватки.</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r>
      <w:tr w:rsidR="00C8158A" w:rsidRPr="00C8158A" w:rsidTr="00BA197B">
        <w:trPr>
          <w:trHeight w:val="699"/>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Шитье из полосок.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3.1. Узор «колодец». Изготовление  салфетки.</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719"/>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Шитье из квадратиков.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Узор двухцветная «шахматка».</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695"/>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Шитье из треугольников.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5.1. Узор «звезда». Изготовление подушки.</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561"/>
        </w:trPr>
        <w:tc>
          <w:tcPr>
            <w:tcW w:w="1008" w:type="dxa"/>
          </w:tcPr>
          <w:p w:rsidR="00C8158A" w:rsidRPr="00C8158A" w:rsidRDefault="00C8158A" w:rsidP="00C8158A">
            <w:pPr>
              <w:pStyle w:val="a4"/>
              <w:rPr>
                <w:rStyle w:val="a8"/>
                <w:rFonts w:ascii="Times New Roman" w:hAnsi="Times New Roman" w:cs="Times New Roman"/>
                <w:i w:val="0"/>
                <w:sz w:val="24"/>
                <w:szCs w:val="24"/>
              </w:rPr>
            </w:pP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3. Кожаная пластика.</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18</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w:t>
            </w:r>
          </w:p>
        </w:tc>
      </w:tr>
      <w:tr w:rsidR="00C8158A" w:rsidRPr="00C8158A" w:rsidTr="00BA197B">
        <w:trPr>
          <w:trHeight w:val="337"/>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Повторение материала 1-го года обучения.</w:t>
            </w:r>
          </w:p>
          <w:p w:rsidR="00C8158A" w:rsidRPr="00C8158A" w:rsidRDefault="00C8158A" w:rsidP="00C8158A">
            <w:pPr>
              <w:pStyle w:val="a4"/>
              <w:rPr>
                <w:rStyle w:val="a8"/>
                <w:rFonts w:ascii="Times New Roman" w:hAnsi="Times New Roman" w:cs="Times New Roman"/>
                <w:i w:val="0"/>
                <w:sz w:val="24"/>
                <w:szCs w:val="24"/>
              </w:rPr>
            </w:pP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r>
      <w:tr w:rsidR="00C8158A" w:rsidRPr="00C8158A" w:rsidTr="00BA197B">
        <w:trPr>
          <w:trHeight w:val="1607"/>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изделий с использованием изученных приемов.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Обложка для книги.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Заколка.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2.3. Кулон.</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708"/>
        </w:trPr>
        <w:tc>
          <w:tcPr>
            <w:tcW w:w="1008" w:type="dxa"/>
          </w:tcPr>
          <w:p w:rsidR="00C8158A" w:rsidRPr="00C8158A" w:rsidRDefault="00C8158A" w:rsidP="00C8158A">
            <w:pPr>
              <w:pStyle w:val="a4"/>
              <w:rPr>
                <w:rStyle w:val="a8"/>
                <w:rFonts w:ascii="Times New Roman" w:hAnsi="Times New Roman" w:cs="Times New Roman"/>
                <w:i w:val="0"/>
                <w:sz w:val="24"/>
                <w:szCs w:val="24"/>
              </w:rPr>
            </w:pP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2.4. Декорирование  ваз и бутылок.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2.5. Аппликация.</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540"/>
        </w:trPr>
        <w:tc>
          <w:tcPr>
            <w:tcW w:w="1008" w:type="dxa"/>
          </w:tcPr>
          <w:p w:rsidR="00C8158A" w:rsidRPr="00C8158A" w:rsidRDefault="00C8158A" w:rsidP="00C8158A">
            <w:pPr>
              <w:pStyle w:val="a4"/>
              <w:rPr>
                <w:rStyle w:val="a8"/>
                <w:rFonts w:ascii="Times New Roman" w:hAnsi="Times New Roman" w:cs="Times New Roman"/>
                <w:i w:val="0"/>
                <w:sz w:val="24"/>
                <w:szCs w:val="24"/>
              </w:rPr>
            </w:pP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4. Вышивка.</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27</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33</w:t>
            </w:r>
          </w:p>
        </w:tc>
      </w:tr>
      <w:tr w:rsidR="00C8158A" w:rsidRPr="00C8158A" w:rsidTr="00BA197B">
        <w:trPr>
          <w:trHeight w:val="523"/>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Повторение материала 1-го года обучения.</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1260"/>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Разработка схем для вышивки.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Эскиз в цвете.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Деление на клеточки.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2.3. Выполнение изделия.</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44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751"/>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петлей (нетканый гобелен).</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Повторение материала 1-го года обучения.</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44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990"/>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петлей. Изготовление изделий.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Подушка «Желто-зеленая композиция».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4.2. Подушка «Рыжий кот».</w:t>
            </w:r>
          </w:p>
          <w:p w:rsidR="00C8158A" w:rsidRPr="00C8158A" w:rsidRDefault="00C8158A" w:rsidP="00C8158A">
            <w:pPr>
              <w:pStyle w:val="a4"/>
              <w:rPr>
                <w:rStyle w:val="a8"/>
                <w:rFonts w:ascii="Times New Roman" w:hAnsi="Times New Roman" w:cs="Times New Roman"/>
                <w:i w:val="0"/>
                <w:sz w:val="24"/>
                <w:szCs w:val="24"/>
              </w:rPr>
            </w:pP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 xml:space="preserve">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44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tc>
        <w:tc>
          <w:tcPr>
            <w:tcW w:w="1080"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491"/>
        </w:trPr>
        <w:tc>
          <w:tcPr>
            <w:tcW w:w="1008"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Итоговое занятие.</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r>
      <w:tr w:rsidR="00C8158A" w:rsidRPr="00C8158A" w:rsidTr="00BA197B">
        <w:trPr>
          <w:trHeight w:val="507"/>
        </w:trPr>
        <w:tc>
          <w:tcPr>
            <w:tcW w:w="1008" w:type="dxa"/>
          </w:tcPr>
          <w:p w:rsidR="00C8158A" w:rsidRPr="00C8158A" w:rsidRDefault="00C8158A" w:rsidP="00C8158A">
            <w:pPr>
              <w:pStyle w:val="a4"/>
              <w:rPr>
                <w:rStyle w:val="a8"/>
                <w:rFonts w:ascii="Times New Roman" w:hAnsi="Times New Roman" w:cs="Times New Roman"/>
                <w:i w:val="0"/>
                <w:sz w:val="24"/>
                <w:szCs w:val="24"/>
              </w:rPr>
            </w:pPr>
          </w:p>
        </w:tc>
        <w:tc>
          <w:tcPr>
            <w:tcW w:w="50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w:t>
            </w:r>
          </w:p>
        </w:tc>
        <w:tc>
          <w:tcPr>
            <w:tcW w:w="144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123</w:t>
            </w:r>
          </w:p>
        </w:tc>
        <w:tc>
          <w:tcPr>
            <w:tcW w:w="1080"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144</w:t>
            </w:r>
          </w:p>
        </w:tc>
      </w:tr>
    </w:tbl>
    <w:p w:rsidR="00C8158A" w:rsidRDefault="00C8158A" w:rsidP="00C8158A">
      <w:pPr>
        <w:pStyle w:val="a4"/>
        <w:jc w:val="center"/>
        <w:rPr>
          <w:rStyle w:val="a8"/>
          <w:rFonts w:ascii="Times New Roman" w:hAnsi="Times New Roman" w:cs="Times New Roman"/>
          <w:i w:val="0"/>
          <w:sz w:val="24"/>
          <w:szCs w:val="24"/>
          <w:lang w:val="en-US"/>
        </w:rPr>
      </w:pPr>
    </w:p>
    <w:p w:rsidR="00C8158A" w:rsidRDefault="00C8158A" w:rsidP="00C8158A">
      <w:pPr>
        <w:pStyle w:val="a4"/>
        <w:jc w:val="center"/>
        <w:rPr>
          <w:rStyle w:val="a8"/>
          <w:rFonts w:ascii="Times New Roman" w:hAnsi="Times New Roman" w:cs="Times New Roman"/>
          <w:i w:val="0"/>
          <w:sz w:val="24"/>
          <w:szCs w:val="24"/>
          <w:lang w:val="en-US"/>
        </w:rPr>
      </w:pPr>
    </w:p>
    <w:p w:rsidR="00C8158A" w:rsidRDefault="00C8158A" w:rsidP="00C8158A">
      <w:pPr>
        <w:pStyle w:val="a4"/>
        <w:jc w:val="center"/>
        <w:rPr>
          <w:rStyle w:val="a8"/>
          <w:rFonts w:ascii="Times New Roman" w:hAnsi="Times New Roman" w:cs="Times New Roman"/>
          <w:i w:val="0"/>
          <w:sz w:val="24"/>
          <w:szCs w:val="24"/>
          <w:lang w:val="en-US"/>
        </w:rPr>
      </w:pPr>
    </w:p>
    <w:p w:rsidR="00C8158A" w:rsidRDefault="00C8158A" w:rsidP="00C8158A">
      <w:pPr>
        <w:pStyle w:val="a4"/>
        <w:jc w:val="center"/>
        <w:rPr>
          <w:rStyle w:val="a8"/>
          <w:rFonts w:ascii="Times New Roman" w:hAnsi="Times New Roman" w:cs="Times New Roman"/>
          <w:i w:val="0"/>
          <w:sz w:val="24"/>
          <w:szCs w:val="24"/>
          <w:lang w:val="en-US"/>
        </w:rPr>
      </w:pPr>
    </w:p>
    <w:p w:rsidR="00C8158A" w:rsidRDefault="00C8158A" w:rsidP="00C8158A">
      <w:pPr>
        <w:pStyle w:val="a4"/>
        <w:jc w:val="center"/>
        <w:rPr>
          <w:rStyle w:val="a8"/>
          <w:rFonts w:ascii="Times New Roman" w:hAnsi="Times New Roman" w:cs="Times New Roman"/>
          <w:i w:val="0"/>
          <w:sz w:val="24"/>
          <w:szCs w:val="24"/>
          <w:lang w:val="en-US"/>
        </w:rPr>
      </w:pPr>
    </w:p>
    <w:p w:rsidR="00C8158A" w:rsidRPr="00C8158A" w:rsidRDefault="00C8158A" w:rsidP="00C8158A">
      <w:pPr>
        <w:pStyle w:val="a4"/>
        <w:jc w:val="center"/>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Учебно-тематический план 3-го года обучения</w:t>
      </w:r>
    </w:p>
    <w:p w:rsidR="00C8158A" w:rsidRPr="00C8158A" w:rsidRDefault="00C8158A" w:rsidP="00C8158A">
      <w:pPr>
        <w:pStyle w:val="a4"/>
        <w:rPr>
          <w:rStyle w:val="a8"/>
          <w:rFonts w:ascii="Times New Roman" w:hAnsi="Times New Roman" w:cs="Times New Roman"/>
          <w:i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2"/>
        <w:gridCol w:w="5381"/>
        <w:gridCol w:w="1076"/>
        <w:gridCol w:w="1309"/>
        <w:gridCol w:w="993"/>
      </w:tblGrid>
      <w:tr w:rsidR="00C8158A" w:rsidRPr="00C8158A" w:rsidTr="00BA197B">
        <w:trPr>
          <w:trHeight w:val="344"/>
        </w:trPr>
        <w:tc>
          <w:tcPr>
            <w:tcW w:w="812" w:type="dxa"/>
            <w:vMerge w:val="restart"/>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п/п</w:t>
            </w:r>
          </w:p>
        </w:tc>
        <w:tc>
          <w:tcPr>
            <w:tcW w:w="5381" w:type="dxa"/>
            <w:vMerge w:val="restart"/>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Наименование тем</w:t>
            </w:r>
          </w:p>
        </w:tc>
        <w:tc>
          <w:tcPr>
            <w:tcW w:w="3378" w:type="dxa"/>
            <w:gridSpan w:val="3"/>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Количество часов</w:t>
            </w:r>
          </w:p>
        </w:tc>
      </w:tr>
      <w:tr w:rsidR="00C8158A" w:rsidRPr="00C8158A" w:rsidTr="00BA197B">
        <w:trPr>
          <w:trHeight w:val="525"/>
        </w:trPr>
        <w:tc>
          <w:tcPr>
            <w:tcW w:w="812" w:type="dxa"/>
            <w:vMerge/>
          </w:tcPr>
          <w:p w:rsidR="00C8158A" w:rsidRPr="00C8158A" w:rsidRDefault="00C8158A" w:rsidP="00C8158A">
            <w:pPr>
              <w:pStyle w:val="a4"/>
              <w:rPr>
                <w:rStyle w:val="a8"/>
                <w:rFonts w:ascii="Times New Roman" w:hAnsi="Times New Roman" w:cs="Times New Roman"/>
                <w:i w:val="0"/>
                <w:sz w:val="24"/>
                <w:szCs w:val="24"/>
              </w:rPr>
            </w:pPr>
          </w:p>
        </w:tc>
        <w:tc>
          <w:tcPr>
            <w:tcW w:w="5381" w:type="dxa"/>
            <w:vMerge/>
          </w:tcPr>
          <w:p w:rsidR="00C8158A" w:rsidRPr="00C8158A" w:rsidRDefault="00C8158A" w:rsidP="00C8158A">
            <w:pPr>
              <w:pStyle w:val="a4"/>
              <w:rPr>
                <w:rStyle w:val="a8"/>
                <w:rFonts w:ascii="Times New Roman" w:hAnsi="Times New Roman" w:cs="Times New Roman"/>
                <w:i w:val="0"/>
                <w:sz w:val="24"/>
                <w:szCs w:val="24"/>
              </w:rPr>
            </w:pP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Теория</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Практика</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Всего</w:t>
            </w:r>
          </w:p>
        </w:tc>
      </w:tr>
      <w:tr w:rsidR="00C8158A" w:rsidRPr="00C8158A" w:rsidTr="00BA197B">
        <w:trPr>
          <w:trHeight w:val="525"/>
        </w:trPr>
        <w:tc>
          <w:tcPr>
            <w:tcW w:w="812" w:type="dxa"/>
          </w:tcPr>
          <w:p w:rsidR="00C8158A" w:rsidRPr="00C8158A" w:rsidRDefault="00C8158A" w:rsidP="00C8158A">
            <w:pPr>
              <w:pStyle w:val="a4"/>
              <w:rPr>
                <w:rStyle w:val="a8"/>
                <w:rFonts w:ascii="Times New Roman" w:hAnsi="Times New Roman" w:cs="Times New Roman"/>
                <w:i w:val="0"/>
                <w:sz w:val="24"/>
                <w:szCs w:val="24"/>
              </w:rPr>
            </w:pP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1. Работа с бумагой.</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30</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36</w:t>
            </w:r>
          </w:p>
        </w:tc>
      </w:tr>
      <w:tr w:rsidR="00C8158A" w:rsidRPr="00C8158A" w:rsidTr="00BA197B">
        <w:trPr>
          <w:trHeight w:val="107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Вводное занятие. Повторение материала 2-го года обучения. Знакомство с программой. Техника безопасности.</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954"/>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возникновения бумагокручения – квиллинга. Материалы, инструменты и дополнительные принадлежности.</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135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Замкнутые свободные спирали. Основные формы «капля», «треугольник», «долька», «квадрат», «прямоугольник».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основных форм квиллинга.</w:t>
            </w: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726"/>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изделий.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Тюльпаны.</w:t>
            </w:r>
          </w:p>
          <w:p w:rsidR="00C8158A" w:rsidRPr="00C8158A" w:rsidRDefault="00C8158A" w:rsidP="00C8158A">
            <w:pPr>
              <w:pStyle w:val="a4"/>
              <w:rPr>
                <w:rStyle w:val="a8"/>
                <w:rFonts w:ascii="Times New Roman" w:hAnsi="Times New Roman" w:cs="Times New Roman"/>
                <w:i w:val="0"/>
                <w:sz w:val="24"/>
                <w:szCs w:val="24"/>
              </w:rPr>
            </w:pP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711"/>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5.</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Открытые спирали. Колоски.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5.1. Нарциссы.</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703"/>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Оплетание с чередованием сторон.</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6.1. Бабочка.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784"/>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Тугие спирали.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7.1. Наперстянка.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1058"/>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Технология изготовления цветов в технике квиллинга.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8.1. Цветы с бахромой.</w:t>
            </w: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1262"/>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животных в технике квиллинг.</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9.1. Базовые формы.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9.2. Изготовление животных по выбору (коллективная работа).</w:t>
            </w: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3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Оформление открыток в технике квиллинг.</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60"/>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Оформление рамки для фотографий.</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534"/>
        </w:trPr>
        <w:tc>
          <w:tcPr>
            <w:tcW w:w="812" w:type="dxa"/>
          </w:tcPr>
          <w:p w:rsidR="00C8158A" w:rsidRPr="00C8158A" w:rsidRDefault="00C8158A" w:rsidP="00C8158A">
            <w:pPr>
              <w:pStyle w:val="a4"/>
              <w:rPr>
                <w:rStyle w:val="a8"/>
                <w:rFonts w:ascii="Times New Roman" w:hAnsi="Times New Roman" w:cs="Times New Roman"/>
                <w:i w:val="0"/>
                <w:sz w:val="24"/>
                <w:szCs w:val="24"/>
              </w:rPr>
            </w:pP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2. Лоскутное шитье.</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47</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47</w:t>
            </w:r>
          </w:p>
        </w:tc>
      </w:tr>
      <w:tr w:rsidR="00C8158A" w:rsidRPr="00C8158A" w:rsidTr="00BA197B">
        <w:trPr>
          <w:trHeight w:val="1253"/>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Техника безопасности.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Мозаика из многогранников.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 Панно «Бабушкин сад».</w:t>
            </w: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r>
      <w:tr w:rsidR="00C8158A" w:rsidRPr="00C8158A" w:rsidTr="00BA197B">
        <w:trPr>
          <w:trHeight w:val="701"/>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Лоскутные розетки.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Панно «Дрезденская тарелка».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6</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r>
      <w:tr w:rsidR="00C8158A" w:rsidRPr="00C8158A" w:rsidTr="00BA197B">
        <w:trPr>
          <w:trHeight w:val="760"/>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Маргаритки.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3.1. Подушка с узором «маргаритки».</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1229"/>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Аппликация из лоскутков. Технология изготовления.  Варианты пристрачивания аппликации.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Панно «Куколка».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Лоскуты и фантазия (изготовление изделия по выбору).</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521"/>
        </w:trPr>
        <w:tc>
          <w:tcPr>
            <w:tcW w:w="812" w:type="dxa"/>
          </w:tcPr>
          <w:p w:rsidR="00C8158A" w:rsidRPr="00C8158A" w:rsidRDefault="00C8158A" w:rsidP="00C8158A">
            <w:pPr>
              <w:pStyle w:val="a4"/>
              <w:rPr>
                <w:rStyle w:val="a8"/>
                <w:rFonts w:ascii="Times New Roman" w:hAnsi="Times New Roman" w:cs="Times New Roman"/>
                <w:i w:val="0"/>
                <w:sz w:val="24"/>
                <w:szCs w:val="24"/>
              </w:rPr>
            </w:pP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3. Кожаная пластика.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20</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23</w:t>
            </w:r>
          </w:p>
        </w:tc>
      </w:tr>
      <w:tr w:rsidR="00C8158A" w:rsidRPr="00C8158A" w:rsidTr="00BA197B">
        <w:trPr>
          <w:trHeight w:val="889"/>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Повторение материала 1-го и 2-го годов обучения. Изготовление изделий из кожи в изученных техниках.</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53"/>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Очешник.</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49"/>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Футляр для мобильного.</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4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Брошь.</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5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Пояс.</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52"/>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Панно из кожаных шнурочков.</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r>
      <w:tr w:rsidR="00C8158A" w:rsidRPr="00C8158A" w:rsidTr="00BA197B">
        <w:trPr>
          <w:trHeight w:val="36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Творческая работа. Свободная тема.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w:t>
            </w:r>
          </w:p>
        </w:tc>
      </w:tr>
      <w:tr w:rsidR="00C8158A" w:rsidRPr="00C8158A" w:rsidTr="00BA197B">
        <w:trPr>
          <w:trHeight w:val="527"/>
        </w:trPr>
        <w:tc>
          <w:tcPr>
            <w:tcW w:w="812" w:type="dxa"/>
          </w:tcPr>
          <w:p w:rsidR="00C8158A" w:rsidRPr="00C8158A" w:rsidRDefault="00C8158A" w:rsidP="00C8158A">
            <w:pPr>
              <w:pStyle w:val="a4"/>
              <w:rPr>
                <w:rStyle w:val="a8"/>
                <w:rFonts w:ascii="Times New Roman" w:hAnsi="Times New Roman" w:cs="Times New Roman"/>
                <w:i w:val="0"/>
                <w:sz w:val="24"/>
                <w:szCs w:val="24"/>
              </w:rPr>
            </w:pP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4. Вышивка.</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36</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38</w:t>
            </w:r>
          </w:p>
        </w:tc>
      </w:tr>
      <w:tr w:rsidR="00C8158A" w:rsidRPr="00C8158A" w:rsidTr="00BA197B">
        <w:trPr>
          <w:trHeight w:val="1056"/>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крестом. Изготовление изделий.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 Пейзаж.</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1.2. Натюрморт.</w:t>
            </w: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w:t>
            </w:r>
          </w:p>
        </w:tc>
      </w:tr>
      <w:tr w:rsidR="00C8158A" w:rsidRPr="00C8158A" w:rsidTr="00BA197B">
        <w:trPr>
          <w:trHeight w:val="1258"/>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петлей. Изготовление изделий.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Панно «Балтийский берег».</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Панно «Сирень».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2.3. Панно «Букет».</w:t>
            </w:r>
          </w:p>
        </w:tc>
        <w:tc>
          <w:tcPr>
            <w:tcW w:w="1076"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tc>
        <w:tc>
          <w:tcPr>
            <w:tcW w:w="1309"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tc>
        <w:tc>
          <w:tcPr>
            <w:tcW w:w="993" w:type="dxa"/>
          </w:tcPr>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w:t>
            </w:r>
          </w:p>
        </w:tc>
      </w:tr>
      <w:tr w:rsidR="00C8158A" w:rsidRPr="00C8158A" w:rsidTr="00BA197B">
        <w:trPr>
          <w:trHeight w:val="465"/>
        </w:trPr>
        <w:tc>
          <w:tcPr>
            <w:tcW w:w="812"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w:t>
            </w: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Итоговое занятие.</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w:t>
            </w:r>
          </w:p>
          <w:p w:rsidR="00C8158A" w:rsidRPr="00C8158A" w:rsidRDefault="00C8158A" w:rsidP="00C8158A">
            <w:pPr>
              <w:pStyle w:val="a4"/>
              <w:rPr>
                <w:rStyle w:val="a8"/>
                <w:rFonts w:ascii="Times New Roman" w:hAnsi="Times New Roman" w:cs="Times New Roman"/>
                <w:i w:val="0"/>
                <w:sz w:val="24"/>
                <w:szCs w:val="24"/>
              </w:rPr>
            </w:pP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w:t>
            </w:r>
          </w:p>
          <w:p w:rsidR="00C8158A" w:rsidRPr="00C8158A" w:rsidRDefault="00C8158A" w:rsidP="00C8158A">
            <w:pPr>
              <w:pStyle w:val="a4"/>
              <w:rPr>
                <w:rStyle w:val="a8"/>
                <w:rFonts w:ascii="Times New Roman" w:hAnsi="Times New Roman" w:cs="Times New Roman"/>
                <w:i w:val="0"/>
                <w:sz w:val="24"/>
                <w:szCs w:val="24"/>
              </w:rPr>
            </w:pPr>
          </w:p>
        </w:tc>
      </w:tr>
      <w:tr w:rsidR="00C8158A" w:rsidRPr="00C8158A" w:rsidTr="00BA197B">
        <w:trPr>
          <w:trHeight w:val="605"/>
        </w:trPr>
        <w:tc>
          <w:tcPr>
            <w:tcW w:w="812" w:type="dxa"/>
          </w:tcPr>
          <w:p w:rsidR="00C8158A" w:rsidRPr="00C8158A" w:rsidRDefault="00C8158A" w:rsidP="00C8158A">
            <w:pPr>
              <w:pStyle w:val="a4"/>
              <w:rPr>
                <w:rStyle w:val="a8"/>
                <w:rFonts w:ascii="Times New Roman" w:hAnsi="Times New Roman" w:cs="Times New Roman"/>
                <w:i w:val="0"/>
                <w:sz w:val="24"/>
                <w:szCs w:val="24"/>
              </w:rPr>
            </w:pPr>
          </w:p>
        </w:tc>
        <w:tc>
          <w:tcPr>
            <w:tcW w:w="5381"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w:t>
            </w:r>
          </w:p>
        </w:tc>
        <w:tc>
          <w:tcPr>
            <w:tcW w:w="1076"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w:t>
            </w:r>
          </w:p>
        </w:tc>
        <w:tc>
          <w:tcPr>
            <w:tcW w:w="1309"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133</w:t>
            </w:r>
          </w:p>
        </w:tc>
        <w:tc>
          <w:tcPr>
            <w:tcW w:w="993" w:type="dxa"/>
          </w:tcPr>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144</w:t>
            </w:r>
          </w:p>
        </w:tc>
      </w:tr>
    </w:tbl>
    <w:p w:rsidR="00C8158A" w:rsidRDefault="00C8158A" w:rsidP="00C8158A">
      <w:pPr>
        <w:pStyle w:val="a4"/>
        <w:jc w:val="center"/>
        <w:rPr>
          <w:rStyle w:val="a8"/>
          <w:rFonts w:ascii="Times New Roman" w:hAnsi="Times New Roman" w:cs="Times New Roman"/>
          <w:i w:val="0"/>
          <w:sz w:val="24"/>
          <w:szCs w:val="24"/>
          <w:lang w:val="en-US"/>
        </w:rPr>
      </w:pPr>
    </w:p>
    <w:p w:rsidR="00C8158A" w:rsidRPr="00C8158A" w:rsidRDefault="00C8158A" w:rsidP="00C8158A">
      <w:pPr>
        <w:pStyle w:val="a4"/>
        <w:jc w:val="center"/>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Содержание занятий 1-го года обучения.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Вводное занятие. Знакомство с программой. Что такое декоративно-прикладное творчество? Виды декоративно-прикладного творчества.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2. Основы цветоведения. Цветовой круг. Правила сочетания цветов. Основные цвета. Хроматические и ахроматические цвета. Холодные и теплые цвета. Гармония цветовых сочетаний.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Упражнения по смешиванию цветов. Творческое создание эскизов по заданной теме.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3.Основы композиции. Основные элементы композиции. Понятие «перспектива». Центр композиции. Правила подбора цветовой гаммы при составлении композиции. Правила построения композиции.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Упражнения по элементам композиции. Составление эскиза композиции. Создание творческой композиции по заданной теме.</w:t>
      </w:r>
    </w:p>
    <w:p w:rsidR="00C8158A" w:rsidRPr="00BA197B" w:rsidRDefault="00C8158A" w:rsidP="00C8158A">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rPr>
        <w:t xml:space="preserve">    </w:t>
      </w:r>
    </w:p>
    <w:p w:rsidR="00C8158A" w:rsidRPr="00BA197B"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Раздел 1. Работа с бумагой.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1. Как родилась бумага? Свойства бумаги. Разновидности бумаги. Материалы и инструменты при работе с бумагой. Инструктаж по технике безопасности.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Техника торцевание. Правила работы с гофрированной бумагой. Технология изготовления работ в данной технике.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эскиза.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3. Изготовление изделий в технике торцевание.                                                                                                                                                                                                                                                                                                                                                                                                                                                                                                                                                                                                                                                                                                                                                                                                                                                                3.1. Фруктовое изобилие. Изготовление любого фрукта в данной технике.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3.2.  Карлсон. Подготовка бумаги к работе. Изготовление.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3.3. На пруду (коллективная работа).</w:t>
      </w:r>
    </w:p>
    <w:p w:rsidR="00C8158A" w:rsidRPr="00C8158A" w:rsidRDefault="00C8158A" w:rsidP="00C8158A">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rPr>
        <w:t xml:space="preserve"> </w:t>
      </w:r>
      <w:r w:rsidRPr="00C8158A">
        <w:rPr>
          <w:rStyle w:val="a8"/>
          <w:rFonts w:ascii="Times New Roman" w:hAnsi="Times New Roman" w:cs="Times New Roman"/>
          <w:i w:val="0"/>
          <w:sz w:val="24"/>
          <w:szCs w:val="24"/>
        </w:rPr>
        <w:t xml:space="preserve"> Раздел 2. Лоскутное шитье.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История лоскутного шитья. Материалы и инструменты для шитья. Техника безопасности при работе с колюще-режущими инструментами.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Виды тканей. Подбор ткани для прихватки по фактуре и цвету. Изготовляем эскиз прихватки. Правила кроя ткани.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3. Изготовление шаблона для прихватки. Раскрой по шаблону.</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4.Отработка навыков работы с иголкой. Соединительные швы. Ручные и машинные швы.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Сборка изделия.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Основные приемы и элементы лоскутного шитья.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5.1. Стежка. Ручная и машинная стежка.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5.2. Рюши «две оборки», «змейка». Изготовление игольницы.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5.3. Оборки. Присборивание по всем правилам, пришивание оборки по краю изделия. Изготовление фартука.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6.Обработка края готового изделия. Раскрой полосок. Сметывание и стачивание косых полосок. Последовательность обработки среза кантом.</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3. Кожаная пластика.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Художественные изделия из кожи, как вид декоративно-прикладного творчества. История кожевенного производства. Просмотр образцов.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Материалы и инструменты для обработки кожи. Правила работы с инструментами. Техника безопасности при работе с инструментами.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Свойства кожи. Правильный выбор кожи для разных изделий. Подготовка кожи к работе. Как реставрировать старую кожу.</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Способы декоративной обработки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Обмотка, обтяжка изделий. Обтяжка мелких изделий. Изготовление кулона.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4.2. Жмурка. Подбор кожи. Изготовление основы. Гофрировка на основе. Изготовление заколки.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4.3. Оплетка. Плетение. Раскрой ремешков при помощи ножа. Разновидности краевой оплетки (одинарная, двойная, перекрестная, петельная). Изготовление браслета, футляра для ключей.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4.4. Термическая обработка кожи. Выбор кожи. Прожаривание кожи. Использование свечи или электрической плитки. Технология изготовления цветов и листьев из кожи.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Панно «Розы».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4.5. Аппликация. Правильный подбор кожи для аппликации. Аппликация накладная. Аппликация вырезная. Изготовление закладки, панно «Ландыши».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4. Вышивка.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История возникновения и развития вышивки. Материалы и инструменты для вышивки. Техника безопасности при работе с колюще- режущими инструментами.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Подготовка к вышивке. Перевод рисунка на ткань. Основные правила. Виды швов по технике выполнения.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Свободные.  Шов вперед иголку, за иголку, стебельчатый шов, шов козлик, петельный шов, тамбурный шов.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Счетные. Шов крест. Шов набор.</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Вышивка крестом. Вышивание крестиков по горизонтали, вертикали, расположение через один. Выполнение образцов.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Схематичное изображение узора. Композиционное решение.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Общие сведения о сочетании цветов. Основные и дополнительные цвета, теплые и холодные цвета, хроматические и ахроматические.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6. Вышивание рисунка по схеме. Подбор рисунка, канвы, ниток.</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 Орнамент в вышивке. Геометрический орнамент. Разработка орнамента для игольницы квадратной формы.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 Выполнение вышивки по разработанной схеме. Подбор ниток по цвету.</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 Вышивка петлей (нетканый гобелен). Инструменты и материалы.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Игла, пряжа и нити, ткань, подрамник, ножницы, заправочная проволока, клей ПВА.                                                                  </w:t>
      </w:r>
      <w:r w:rsidRPr="00C8158A">
        <w:rPr>
          <w:rStyle w:val="a8"/>
          <w:rFonts w:ascii="Times New Roman" w:hAnsi="Times New Roman" w:cs="Times New Roman"/>
          <w:i w:val="0"/>
          <w:sz w:val="24"/>
          <w:szCs w:val="24"/>
        </w:rPr>
        <w:tab/>
        <w:t xml:space="preserve">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 Подготовка к работе. Перенос рисунка на ткань. Заправка иглы.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 Вышивание. Направление стежков, порядок вышивания. Дефекты вышивки.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12. Рисунок, цвет. Готовые рисунки, схемы для вышивания, можно рисунок создать самому. Работа с цветом.</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13. Декоративные возможности. Декоративная поверхность. Выпуклые элементы. Выполнение серединки цветка.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14. Вышивание образцов.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15. Итоговое занятие. Контроль знаний. Оформление выставки. Анализ работ.</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jc w:val="center"/>
        <w:rPr>
          <w:rStyle w:val="a8"/>
          <w:rFonts w:ascii="Times New Roman" w:hAnsi="Times New Roman" w:cs="Times New Roman"/>
          <w:i w:val="0"/>
          <w:sz w:val="24"/>
          <w:szCs w:val="24"/>
        </w:rPr>
      </w:pPr>
    </w:p>
    <w:p w:rsidR="00C8158A" w:rsidRPr="00C8158A" w:rsidRDefault="00C8158A" w:rsidP="00C8158A">
      <w:pPr>
        <w:pStyle w:val="a4"/>
        <w:jc w:val="center"/>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Содержание занятий  2-го года обучения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Раздел 1. Работа с бумагой.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1. Вводное занятие. Знакомство с программой 2-го года обучения. Материалы и инструменты. Техника безопасности.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 xml:space="preserve">                                                                                                                             2. Модульное оригами. Технология. Показ образцов.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Техника изготовления модуля. Подготовка бумаги. Складывание модулей.</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4. Изготовление изделий в технике модульное оригами.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Ананас. Нарезаем бумагу нужного размера и цвета, изготовляем необходимое количество модулей, собираем изделие по схеме.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4.2. Ромашки. Подготовка материалов и инструментов к работе, изготовление модулей,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Сборка цветов на проволоку.</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4.3. Цыпленок.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4.4. Лебедь.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4.5. Корабль.</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Киригами. Технология изготовления изделий в технике киригами. Материалы и инструменты для киригами. Просмотр образцов.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 Изготовление изделий в технике киригами.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6.1. Красивые фигуры из бумаги. Вырезаем бабочку из бумаги.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6.2. Осенняя листва. Рисуем осенние листья на бумаге, вырезаем их с помощью канцелярского ножа.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6.3. Цветы. Изготовление эскиза. Вырезание.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6.4. Панно «В аквариуме». Эскиз. Изготовление.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6.5. Открытки в технике киригами. Выбор темы. Изготовление эскиза. Вырезание. Оформление.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2. Лоскутное шитье.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Повторение материала 1-го года обучения. Техники лоскутного шитья: «крейзи», шитье из полосок, квадратов, треугольников.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Вольный стиль шитья -  «крейзи». Мозаичные кирпичики.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Узор «Роза». Изготовление прихватки.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Подбор лоскутков по цвету и фактуре, особенности шитья по спирали, произвольная сборка лоскутков,  прокладка, стежка изделия, обработка края готового изделия.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Шитье из полосок.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3.1. Узор «Колодец». Изготовление салфетки. Раскрой, стачивание полосок. Стежка. Обработка края готового изделия.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Шитье из квадратиков.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Узор «двухцветная шахматка». Изготовление чехла на табурет.</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Раскрой, стачивание квадратиков, стежка, обработка края.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Шитье из треугольников. Технология изготовления.                                                                                                                                                                               5.1. Узор «Звезда». Изготовление подушки. Раскрой, стачивание треугольников.</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3. Кожная пластика.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Повторение материала 1-го года обучения.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Изготовление изделий с использованием изученных приемов.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Обложка для книги. Подготовка кожи. Использование приема «Жмурка».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Заколка. Подбор и подготовка кожи к работе. Изготовление основы. Гофрировка на основе.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2.3. Кулон. Подбор и подготовка кожи. Изготовление основы. Гофрировка на основе. Декорирование.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2.4. Декорирование ваз и бутылок. Выбор формы. Обтяжка. Обсушка. Декоративное оформление.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2.5. Аппликация. Подбор кожи для аппликации. Вырезная. Изготовление заколки.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4. Вышивка.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Повторение материала 1-го года обучения.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Разработка схем для вышивки.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Эскиз в цвете.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Деление на клеточки.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2.3. Выполнение изделия.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3. Вышивка петлей. Повторение материала 1-го года обучения.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Изготовление изделий. Эскиз, подготовка ткани, перенос рисунка на ткань, заправка иглы, вышивание.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Подушка «Желто-зеленая композиция».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4.2. Подушка «Рыжий кот».</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4.3. Чехол на табурет «Осень».</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5. Итоговое занятие. Контроль знаний. Оформление выставки. Анализ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Выполненных работ.</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Содержание занятий 3-го года обучения.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Раздел 1. Работа с бумагой.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1. Вводное занятие. Повторение материала 2-го года обучения. Знакомство с программой.  Инструктаж по технике безопасности.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2. История возникновения бумагокручения – квиллинга.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Основные формы «капля», «треугольник», «долька», «квадрат», «прямоугольник».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основных форм квиллинга.  Изготовление полосок.</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4.Изготовление изделий.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Панно «Тюльпаны». Нарезание полосок нужной длины. Изготовление спиралек.</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Открытые спирали. Техника изготовления. Колоски. Техника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5.1. Нарциссы. Изготовление.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 Оплетание с чередованием сторон.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6.1.Бабочка. Подготовка полосок. Изготовление.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 Тугие спирали. Технология изготовления. Изготовление образцов.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7.1. Наперстянка. Изготовление.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 Технология изготовления цветов в технике квиллинга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8.1. Бахромчатые цветы. Технология изготовления.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9. Изготовление животных в технике квиллинг.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9.1. Базовые формы. Техника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9.2. Изготовление животных по выбору (коллективная работа).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 Оформление открыток в технике квиллинг. Изготовление открытки, выбор композиции, изготовление спиралек, оформление.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 Оформление рамки для фотографий. Изготовление рамки из бумаги, выбор композиции, изготовление спиралек, оформление.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2. Лоскутное шитье.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1. Техника безопасности. Мозаика из многогранников. Технология изготовления. Орнаменты напоминают узоры пчелиных сот. Основной геометрический элемент шестигранник.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1.1. Панно «Бабушкин сад».</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шаблона, раскрой, сборка, прокладка, стежка, обработка края изделия.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Лоскутные розетки. Нарядные декоративные узоры в виде цветов. Технология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2.1. Панно «Дрезденская тарелка». Цветы с закругленными лепестками.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Подбор ткани по фактуре и цвету. Изготовление шаблона, раскрой, сборка, прокладка, стежка, обработка края изделия.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«Маргаритки». Технологии изготовления.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3.1. Подушка с узором «маргаритки». Техника из отдельных круглых пышных медальонов. Подбор ткани по фактуре и цвету. Изготовление шаблона, сборка, пришивание.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Аппликация из лоскутков. Технология изготовления. Варианты пристрачивания аппликации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4.1. Панно «Куколка». Изготовление эскиза, подбор ткани по фактуре и цвету, изготовление шаблона, раскрой, сборка.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Лоскуты и фантазия (изготовление изделия по выбору).</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3. Кожаная пластика.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Повторение материала 1-го и 2-го года обучения. Изготовление изделий из кожи в изученных техниках.</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Очешник. Подбор кожи. Изготовление.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 Футляр для мобильного. Подбор кожи. Шаблон. Изготовление.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Брошь. Шаблон. Изготовление. Декоративное оформление.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 Пояс. Изготовление.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 Панно из кожаных шнурочков «Ландыши». Подбор кожи. Подготовка шнурочков из кожи. Составление композиции. Изготовление.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7.Творческая работа. Свободная тема. Выбор темы. Изготовление.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4. Вышивка.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Повторение материала 1-го и 2-го года обучения.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 Изготовление изделий. Подбор рисунка, канвы, ниток.</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2.1. Пейзаж.</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2.2. Натюрморт.</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3. Вышивка петлей. Повторение материала 2-го года обучения. Подготовка ткани. Перенос рисунка на ткань. Заправка иглы. Вышивание панно.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3.1. Панно «Балтийский берег».</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3.2. Панно «Сирень».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3.3. Панно «Букет» (по выбору). Изготовление эскиза для вышивки. Подбор ниток. Вышивание. Оформление панно.</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 Итоговое занятие. Контроль знаний. Оформление выставки. Анализ выполненных работ. Рекомендации.</w:t>
      </w:r>
    </w:p>
    <w:p w:rsidR="00C8158A" w:rsidRPr="00BA197B" w:rsidRDefault="00C8158A" w:rsidP="00C8158A">
      <w:pPr>
        <w:pStyle w:val="a4"/>
        <w:rPr>
          <w:rStyle w:val="a8"/>
          <w:rFonts w:ascii="Times New Roman" w:hAnsi="Times New Roman" w:cs="Times New Roman"/>
          <w:b/>
          <w:i w:val="0"/>
          <w:sz w:val="24"/>
          <w:szCs w:val="24"/>
        </w:rPr>
      </w:pPr>
      <w:r w:rsidRPr="00BA197B">
        <w:rPr>
          <w:rStyle w:val="a8"/>
          <w:rFonts w:ascii="Times New Roman" w:hAnsi="Times New Roman" w:cs="Times New Roman"/>
          <w:i w:val="0"/>
          <w:sz w:val="24"/>
          <w:szCs w:val="24"/>
        </w:rPr>
        <w:t xml:space="preserve">                         </w:t>
      </w:r>
    </w:p>
    <w:p w:rsidR="00C8158A" w:rsidRPr="00C8158A" w:rsidRDefault="00C8158A" w:rsidP="00C8158A">
      <w:pPr>
        <w:pStyle w:val="a4"/>
        <w:rPr>
          <w:rStyle w:val="a8"/>
          <w:rFonts w:ascii="Times New Roman" w:hAnsi="Times New Roman" w:cs="Times New Roman"/>
          <w:b/>
          <w:i w:val="0"/>
          <w:sz w:val="24"/>
          <w:szCs w:val="24"/>
        </w:rPr>
      </w:pPr>
      <w:r w:rsidRPr="00BA197B">
        <w:rPr>
          <w:rStyle w:val="a8"/>
          <w:rFonts w:ascii="Times New Roman" w:hAnsi="Times New Roman" w:cs="Times New Roman"/>
          <w:b/>
          <w:i w:val="0"/>
          <w:sz w:val="24"/>
          <w:szCs w:val="24"/>
        </w:rPr>
        <w:t xml:space="preserve">                             </w:t>
      </w:r>
      <w:r w:rsidRPr="00C8158A">
        <w:rPr>
          <w:rStyle w:val="a8"/>
          <w:rFonts w:ascii="Times New Roman" w:hAnsi="Times New Roman" w:cs="Times New Roman"/>
          <w:b/>
          <w:i w:val="0"/>
          <w:sz w:val="24"/>
          <w:szCs w:val="24"/>
        </w:rPr>
        <w:t>МЕТОДИЧЕСКОЕ ОБЕСПЕЧЕНИЕ ПРОГРАММЫ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Приемы и методы организации учебно-воспитательного процесса.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 xml:space="preserve">В работе используются все виды деятельности, развивающие личность: игра, труд, познание, учение, общение, творчество.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Для каждого вида творчества существует своя технология, при этом можно выделить ряд общих существенных положений образовательного процесса:</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обязательное формирование у детей положительной мотивации к творческой деятельности;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получение ими новой информации, новых знаний при решении конкретных практических задач;</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обогащение чувственным опытом и опытом мыслительной и практической деятельности не только в ходе учебной работы, но и во внеурочное время, в условиях межличностного общения;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обретение трудовых умений и навыков без принуждения;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занятость каждого ребенка в течение всего занятия.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В процессе изготовления художественных вещей большое внимание обращается на подбор изделий, над которыми работают дети. Народное искусство было всегда преимущественно бытовым. Изучая его приемы, традиции, своеобразную художественную структуру, дети создают нужные для всех изделия, которые сразу найдут себе применение. Такое обучение делает занятия серьезными, практическими необходимыми. Успех детей в изготовлении изделий декоративно-прикладного искусства рождает в них уверенность  в своих силах, воспитывается готовность к проявлению творчества в любом  виде труда, они преодолевают барьер нерешительности, робости перед новыми видами работы.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Желание достичь лучшего результата, превзойти себя, повысить свое мастерство возникает у детей на протяжении всего периода обучения: на первом этапе – в ходе учебной игры, на втором этапе – в ходе проведения выставок, на третьем этапе – в результате осознанного стремления к самосовершенствованию и мастерству.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Большие изделия выполняются коллективно, что ускоряет процесс творчества и дает учащимся навыки совместной работы.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Для поддержания постоянного интереса учащихся к занятиям в тематическом плане предусматривается частая смена видов деятельности.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Каждое занятие спланировано таким образом, чтобы в конце ребенок видел результаты своего труда. Это необходимо для того, чтобы проводить постоянный сравнительный анализ работ, важный не только для педагога, но и для детей.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В процессе обучения в объединении у детей формируются три основные группы практических умений и навыков:</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 политехнические: измерительные, вычислительные, графические, технологические.                                                                                                                                                                                                                                                                                                                                                                                                                   2.общетрудовые:организаторские,конструкторские.                                                                         3. специальные: обработка ткани, кожи, вышивка петлей, вышивка крестом и пр.</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Освоение любого трудового навыка происходит в несколько этапов.</w:t>
      </w:r>
    </w:p>
    <w:p w:rsidR="00C8158A" w:rsidRPr="00BA197B" w:rsidRDefault="00C8158A" w:rsidP="00C8158A">
      <w:pPr>
        <w:pStyle w:val="a4"/>
        <w:rPr>
          <w:rStyle w:val="a8"/>
          <w:rFonts w:ascii="Times New Roman" w:hAnsi="Times New Roman" w:cs="Times New Roman"/>
          <w:i w:val="0"/>
          <w:sz w:val="24"/>
          <w:szCs w:val="24"/>
        </w:rPr>
      </w:pPr>
    </w:p>
    <w:p w:rsidR="00C8158A" w:rsidRPr="00BA197B" w:rsidRDefault="00C8158A" w:rsidP="00C8158A">
      <w:pPr>
        <w:pStyle w:val="a4"/>
        <w:rPr>
          <w:rStyle w:val="a8"/>
          <w:rFonts w:ascii="Times New Roman" w:hAnsi="Times New Roman" w:cs="Times New Roman"/>
          <w:b/>
          <w:i w:val="0"/>
          <w:sz w:val="24"/>
          <w:szCs w:val="24"/>
        </w:rPr>
      </w:pPr>
    </w:p>
    <w:p w:rsidR="00C8158A" w:rsidRPr="00C8158A" w:rsidRDefault="00C8158A" w:rsidP="00C8158A">
      <w:pPr>
        <w:pStyle w:val="a4"/>
        <w:rPr>
          <w:rStyle w:val="a8"/>
          <w:rFonts w:ascii="Times New Roman" w:hAnsi="Times New Roman" w:cs="Times New Roman"/>
          <w:b/>
          <w:i w:val="0"/>
          <w:sz w:val="24"/>
          <w:szCs w:val="24"/>
        </w:rPr>
      </w:pPr>
      <w:r w:rsidRPr="00BA197B">
        <w:rPr>
          <w:rStyle w:val="a8"/>
          <w:rFonts w:ascii="Times New Roman" w:hAnsi="Times New Roman" w:cs="Times New Roman"/>
          <w:b/>
          <w:i w:val="0"/>
          <w:sz w:val="24"/>
          <w:szCs w:val="24"/>
        </w:rPr>
        <w:t xml:space="preserve">             </w:t>
      </w:r>
      <w:r w:rsidRPr="00C8158A">
        <w:rPr>
          <w:rStyle w:val="a8"/>
          <w:rFonts w:ascii="Times New Roman" w:hAnsi="Times New Roman" w:cs="Times New Roman"/>
          <w:b/>
          <w:i w:val="0"/>
          <w:sz w:val="24"/>
          <w:szCs w:val="24"/>
        </w:rPr>
        <w:t>СХЕМА ОВЛАДЕНИЯ НАВЫКАМИ ПРИКЛАДНОГО ТВОРЧЕСТВА</w:t>
      </w:r>
    </w:p>
    <w:p w:rsidR="00C8158A" w:rsidRPr="00C8158A" w:rsidRDefault="00E3597F" w:rsidP="00C8158A">
      <w:pPr>
        <w:pStyle w:val="a4"/>
        <w:rPr>
          <w:rStyle w:val="a8"/>
          <w:rFonts w:ascii="Times New Roman" w:hAnsi="Times New Roman" w:cs="Times New Roman"/>
          <w:i w:val="0"/>
          <w:sz w:val="24"/>
          <w:szCs w:val="24"/>
        </w:rPr>
      </w:pPr>
      <w:r>
        <w:rPr>
          <w:rStyle w:val="a8"/>
          <w:i w:val="0"/>
        </w:rPr>
        <w:pict>
          <v:rect id="_x0000_s1033" style="position:absolute;margin-left:198pt;margin-top:3.9pt;width:126pt;height:36pt;z-index:251660288">
            <v:textbox>
              <w:txbxContent>
                <w:p w:rsidR="00BA197B" w:rsidRDefault="00BA197B" w:rsidP="00C8158A">
                  <w:pPr>
                    <w:jc w:val="center"/>
                  </w:pPr>
                  <w:r>
                    <w:t>знания</w:t>
                  </w:r>
                </w:p>
              </w:txbxContent>
            </v:textbox>
          </v:rect>
        </w:pict>
      </w:r>
    </w:p>
    <w:p w:rsidR="00C8158A" w:rsidRPr="00C8158A" w:rsidRDefault="00E3597F" w:rsidP="00C8158A">
      <w:pPr>
        <w:pStyle w:val="a4"/>
        <w:rPr>
          <w:rStyle w:val="a8"/>
          <w:rFonts w:ascii="Times New Roman" w:hAnsi="Times New Roman" w:cs="Times New Roman"/>
          <w:i w:val="0"/>
          <w:sz w:val="24"/>
          <w:szCs w:val="24"/>
        </w:rPr>
      </w:pPr>
      <w:r>
        <w:rPr>
          <w:rStyle w:val="a8"/>
          <w:i w:val="0"/>
        </w:rPr>
        <w:pict>
          <v:rect id="_x0000_s1034" style="position:absolute;margin-left:198pt;margin-top:23.2pt;width:126pt;height:36pt;z-index:251661312">
            <v:textbox>
              <w:txbxContent>
                <w:p w:rsidR="00BA197B" w:rsidRDefault="00BA197B" w:rsidP="00C8158A">
                  <w:pPr>
                    <w:jc w:val="center"/>
                  </w:pPr>
                  <w:r>
                    <w:t>действия</w:t>
                  </w:r>
                </w:p>
              </w:txbxContent>
            </v:textbox>
          </v:rect>
        </w:pict>
      </w:r>
      <w:r w:rsidR="00C8158A" w:rsidRPr="00C8158A">
        <w:rPr>
          <w:rStyle w:val="a8"/>
          <w:rFonts w:ascii="Times New Roman" w:hAnsi="Times New Roman" w:cs="Times New Roman"/>
          <w:i w:val="0"/>
          <w:sz w:val="24"/>
          <w:szCs w:val="24"/>
        </w:rPr>
        <w:tab/>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E3597F" w:rsidP="00C8158A">
      <w:pPr>
        <w:pStyle w:val="a4"/>
        <w:rPr>
          <w:rStyle w:val="a8"/>
          <w:rFonts w:ascii="Times New Roman" w:hAnsi="Times New Roman" w:cs="Times New Roman"/>
          <w:i w:val="0"/>
          <w:sz w:val="24"/>
          <w:szCs w:val="24"/>
        </w:rPr>
      </w:pPr>
      <w:r>
        <w:rPr>
          <w:rStyle w:val="a8"/>
          <w:i w:val="0"/>
        </w:rPr>
        <w:pict>
          <v:rect id="_x0000_s1035" style="position:absolute;margin-left:198pt;margin-top:7.8pt;width:126pt;height:36pt;z-index:251662336">
            <v:textbox>
              <w:txbxContent>
                <w:p w:rsidR="00BA197B" w:rsidRDefault="00BA197B" w:rsidP="00C8158A">
                  <w:pPr>
                    <w:jc w:val="center"/>
                  </w:pPr>
                  <w:r>
                    <w:t>приемы</w:t>
                  </w:r>
                </w:p>
              </w:txbxContent>
            </v:textbox>
          </v:rect>
        </w:pict>
      </w:r>
    </w:p>
    <w:p w:rsidR="00C8158A" w:rsidRPr="00C8158A" w:rsidRDefault="00E3597F" w:rsidP="00C8158A">
      <w:pPr>
        <w:pStyle w:val="a4"/>
        <w:rPr>
          <w:rStyle w:val="a8"/>
          <w:rFonts w:ascii="Times New Roman" w:hAnsi="Times New Roman" w:cs="Times New Roman"/>
          <w:i w:val="0"/>
          <w:sz w:val="24"/>
          <w:szCs w:val="24"/>
        </w:rPr>
      </w:pPr>
      <w:r>
        <w:rPr>
          <w:rStyle w:val="a8"/>
          <w:i w:val="0"/>
        </w:rPr>
        <w:pict>
          <v:rect id="_x0000_s1036" style="position:absolute;margin-left:198pt;margin-top:27.1pt;width:126pt;height:36pt;z-index:251663360">
            <v:textbox>
              <w:txbxContent>
                <w:p w:rsidR="00BA197B" w:rsidRDefault="00BA197B" w:rsidP="00C8158A">
                  <w:pPr>
                    <w:jc w:val="center"/>
                  </w:pPr>
                  <w:r>
                    <w:t>операции</w:t>
                  </w:r>
                </w:p>
              </w:txbxContent>
            </v:textbox>
          </v:rect>
        </w:pic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E3597F" w:rsidP="00C8158A">
      <w:pPr>
        <w:pStyle w:val="a4"/>
        <w:rPr>
          <w:rStyle w:val="a8"/>
          <w:rFonts w:ascii="Times New Roman" w:hAnsi="Times New Roman" w:cs="Times New Roman"/>
          <w:i w:val="0"/>
          <w:sz w:val="24"/>
          <w:szCs w:val="24"/>
        </w:rPr>
      </w:pPr>
      <w:r>
        <w:rPr>
          <w:rStyle w:val="a8"/>
          <w:i w:val="0"/>
        </w:rPr>
        <w:pict>
          <v:rect id="_x0000_s1038" style="position:absolute;margin-left:198pt;margin-top:65.7pt;width:126pt;height:36pt;z-index:251665408">
            <v:textbox>
              <w:txbxContent>
                <w:p w:rsidR="00BA197B" w:rsidRDefault="00BA197B" w:rsidP="00C8158A">
                  <w:pPr>
                    <w:jc w:val="center"/>
                  </w:pPr>
                  <w:r>
                    <w:t>навыки</w:t>
                  </w:r>
                </w:p>
              </w:txbxContent>
            </v:textbox>
          </v:rect>
        </w:pict>
      </w:r>
      <w:r>
        <w:rPr>
          <w:rStyle w:val="a8"/>
          <w:i w:val="0"/>
        </w:rPr>
        <w:pict>
          <v:rect id="_x0000_s1037" style="position:absolute;margin-left:198pt;margin-top:11.7pt;width:126pt;height:36pt;z-index:251664384">
            <v:textbox>
              <w:txbxContent>
                <w:p w:rsidR="00BA197B" w:rsidRDefault="00BA197B" w:rsidP="00C8158A">
                  <w:pPr>
                    <w:jc w:val="center"/>
                  </w:pPr>
                  <w:r>
                    <w:t>умения</w:t>
                  </w:r>
                </w:p>
              </w:txbxContent>
            </v:textbox>
          </v:rect>
        </w:pict>
      </w:r>
      <w:r w:rsidR="00C8158A" w:rsidRPr="00C8158A">
        <w:rPr>
          <w:rStyle w:val="a8"/>
          <w:rFonts w:ascii="Times New Roman" w:hAnsi="Times New Roman" w:cs="Times New Roman"/>
          <w:i w:val="0"/>
          <w:sz w:val="24"/>
          <w:szCs w:val="24"/>
        </w:rPr>
        <w:t xml:space="preserve">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На первом этапе обучения разделов в процессе тренировочных упражнений учащиеся отрабатывают элементарные трудовые умения. Умение – это знание в действии. Всякое трудовое действие осуществляется воспитанником с тщательным продумыванием каждого выполненного элемента. Осмысление и освоенные трудовые действия постепенно объединяются в трудовые приемы. Основная цель упражнений на первом этапе заключается в том, чтобы ребенок ясно осознал, как правильно выполнять трудовой прием, и стремился согласовывать свои действия  имеющимися представлениями о действии.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На следующем этапе обучения вырабатывается система трудовых движений на основе сознательного совершенствования умений, повышается культура труда. Основная цель тренировочных упражнений заключается в том, чтобы воспитанник ясно осознал пути совершенствования умений и постепенно от трудовых приемов переходил к трудовым операциям.</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ab/>
        <w:t>Далее знания и умения (сознательные действия) становятся устойчивыми и постепенно перерастают в навыки (автоматизированные действия). Умения и навыки дополняют и обусловливают друг друга. В конечном итоге каждый ребенок осваивает следующие умения и навыки: планирует трудовой процесс, организовывает рабочее место, проводит технологические операции и самоконтроль.</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Формы занятий: традиционное занятие, комбинированное занятие; лекция, практическое занятие, игра, праздник, путешествие, экскурсия, мастерская, соревнование, выставка.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Методы организации учебной деятельности:                                                                                                                                                     - фронтальный;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коллективный;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индивидуально-фронтальный;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групповой;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Основной вид занятий – практический.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Используются следующие методы обучения: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-объяснительно-иллюстративный;</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репродуктивный;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частично-поисковый;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исследовательский.                                                                                                                                                                              Педагогические приемы:</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Формирование взглядов (убеждение, пример, разъяснение, дискуссия);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Организации деятельности (приучение, упражнение, показ, подражание, требование):</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Стимулирования и коррекции (поощрение, похвала, соревнование, оценка,  и т. д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Сотрудничества, позволяющего педагогу и воспитаннику быть партнерами в увлекательном процессе образования;</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Методы  проведения занятия:                                                                                                                                     Словесные, наглядные, практические, чаще всего их сочетание. Каждое занятие по темам программы, как правило, включает теоретическую часть и практическое выполнение задания. Теоретические сведения – это повтор пройденного материала, объяснение нового, информация познавательного характера о видах декоративно-прикладного искусства, народных промыслах, старинных традициях в женском рукоделии. Теория сопровождается показом наглядного материала, преподносится в форме рассказа-информации или беседы, сопровождаемой вопросами к детям. Использование наглядных пособий на занятиях повышает у детей интерес к изучаемому </w:t>
      </w:r>
      <w:r w:rsidRPr="00C8158A">
        <w:rPr>
          <w:rStyle w:val="a8"/>
          <w:rFonts w:ascii="Times New Roman" w:hAnsi="Times New Roman" w:cs="Times New Roman"/>
          <w:i w:val="0"/>
          <w:sz w:val="24"/>
          <w:szCs w:val="24"/>
        </w:rPr>
        <w:lastRenderedPageBreak/>
        <w:t>материалу, способствует развитию внимания, воображения, наблюдательности, мышления. На занятии используются все известные виды наглядности: показ иллюстраций, рисунков, журналов и книг, фотографий, образцов изделий, демонстрация трудовых операций, различных приемов работы, которые дают достаточную возможность детям закрепить их в практической деятельности.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 процессе работы с различными инструментами и приспособлениями педагоги постоянно напоминает детям о правилах пользования инструментами и соблюдении правил гигиены, санитарии и техники безопасности.</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Дидактический  материал: таблицы, схемы, шаблоны, плакаты, картины, фотографии, методическая литература, раздаточный материал, видеозаписи, альбомы с образцами, методические разработки, тесты, кроссворды, </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Формы подведения итогов: опрос, контрольное занятие, выставка, наблюдение, оценка и  анализ работ учащихся.</w:t>
      </w:r>
      <w:r w:rsidRPr="00C8158A">
        <w:rPr>
          <w:rStyle w:val="a8"/>
          <w:rFonts w:ascii="Times New Roman" w:hAnsi="Times New Roman" w:cs="Times New Roman"/>
          <w:i w:val="0"/>
          <w:sz w:val="24"/>
          <w:szCs w:val="24"/>
        </w:rPr>
        <w:tab/>
        <w:t xml:space="preserve">                                                                                    </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p>
    <w:p w:rsidR="00C8158A" w:rsidRPr="00BA197B"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jc w:val="center"/>
        <w:rPr>
          <w:rStyle w:val="a8"/>
          <w:rFonts w:ascii="Times New Roman" w:hAnsi="Times New Roman" w:cs="Times New Roman"/>
          <w:b/>
          <w:i w:val="0"/>
          <w:sz w:val="24"/>
          <w:szCs w:val="24"/>
        </w:rPr>
      </w:pPr>
      <w:r w:rsidRPr="00C8158A">
        <w:rPr>
          <w:rStyle w:val="a8"/>
          <w:rFonts w:ascii="Times New Roman" w:hAnsi="Times New Roman" w:cs="Times New Roman"/>
          <w:b/>
          <w:i w:val="0"/>
          <w:sz w:val="24"/>
          <w:szCs w:val="24"/>
        </w:rPr>
        <w:t>Материально-техническое обеспечение программы.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Оборудование:</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Учебный класс, соответствующий санитарно-гигиеническим и противопожарным требованиям. Столы, стулья, стеллажи для хранения материалов, инструментов, образцов,  методической литературы. Рамки  разных размеров. Подрамники. Гладильная доска. Утюг. Швейная машинка.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Материалы: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Бумага для принтера, гофрированная бумага, картон, ткань, нитки, синтепон,  натуральная кожа, бусины, канва, мулине, шерстяные нитки.</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Инструменты:</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Простые карандаши, линейки, канцелярские ножи, зубочистки, клей ПВА , иглы, ножницы, клей момент, резаки, калька, портновские булавки, пробойники, деревянный молоток, шило, пинцет, пяльцы, иглы для вышивки, копировальная бумага, иглы для вышивки петлей, заправочная проволока.</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jc w:val="center"/>
        <w:rPr>
          <w:rStyle w:val="a8"/>
          <w:rFonts w:ascii="Times New Roman" w:hAnsi="Times New Roman" w:cs="Times New Roman"/>
          <w:b/>
          <w:i w:val="0"/>
          <w:sz w:val="24"/>
          <w:szCs w:val="24"/>
        </w:rPr>
      </w:pPr>
      <w:r w:rsidRPr="00C8158A">
        <w:rPr>
          <w:rStyle w:val="a8"/>
          <w:rFonts w:ascii="Times New Roman" w:hAnsi="Times New Roman" w:cs="Times New Roman"/>
          <w:b/>
          <w:i w:val="0"/>
          <w:sz w:val="24"/>
          <w:szCs w:val="24"/>
        </w:rPr>
        <w:t>Список литературы для педагога и учащихся</w:t>
      </w:r>
    </w:p>
    <w:p w:rsidR="00C8158A" w:rsidRPr="00C8158A" w:rsidRDefault="00C8158A" w:rsidP="00C8158A">
      <w:pPr>
        <w:pStyle w:val="a4"/>
        <w:rPr>
          <w:rStyle w:val="a8"/>
          <w:rFonts w:ascii="Times New Roman" w:hAnsi="Times New Roman" w:cs="Times New Roman"/>
          <w:i w:val="0"/>
          <w:sz w:val="24"/>
          <w:szCs w:val="24"/>
        </w:rPr>
      </w:pP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1.Гусева А.Г. «Нетканый гобелен или вышивка петлей». М., издательство «Культура и традиции», 2007.</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2.Джекинс.Д. «Узоры и мотивы из бумажных лент». М., издательство «Континент», 2010.</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3.Жадько Е.Г. «Вазы, кашпо, декоративные бутылки». Ростов на Дону., «Феникс», 2006.</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4.Жолобчук В.В. Колесова Л.В. «Пошив изделий из кожи и ткани». М., издательство «Сталкер», 2007.</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5.Кузьмина М. Максимова М. «Азбука лоскутного шитья». М., «ЭКСМО», 2008.</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6.Логвиненко Г.М. «Декоративная композиция». М.., издательство «Владос», 2004.</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7.Муханова И.Ю. «Шитье из лоскутков». М., издательство «Олма-пресс», 2002.</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8. Плотникова Т. «Техника вышивки крестом». М., «Владис», 2008</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9.Ченто Даниэла . «Шьем из кожи». М., «КОНТЕНТ», 2006.</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10.Чиотти.Д. «Оригинальные поделки из бумаги». М., «Издательство мир книги», 2009.</w:t>
      </w:r>
    </w:p>
    <w:p w:rsidR="00C8158A" w:rsidRPr="00C8158A" w:rsidRDefault="00C8158A" w:rsidP="00C8158A">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w:t>
      </w:r>
    </w:p>
    <w:p w:rsidR="00C8158A" w:rsidRPr="00C8158A" w:rsidRDefault="00C8158A" w:rsidP="00C8158A">
      <w:pPr>
        <w:pStyle w:val="a4"/>
        <w:rPr>
          <w:rStyle w:val="a8"/>
          <w:rFonts w:ascii="Times New Roman" w:hAnsi="Times New Roman" w:cs="Times New Roman"/>
          <w:i w:val="0"/>
          <w:sz w:val="24"/>
          <w:szCs w:val="24"/>
        </w:rPr>
      </w:pPr>
    </w:p>
    <w:p w:rsidR="00B97775" w:rsidRDefault="00BA197B" w:rsidP="00BA197B">
      <w:pPr>
        <w:autoSpaceDE w:val="0"/>
        <w:autoSpaceDN w:val="0"/>
        <w:adjustRightInd w:val="0"/>
        <w:spacing w:line="240" w:lineRule="auto"/>
        <w:jc w:val="both"/>
        <w:rPr>
          <w:rStyle w:val="a8"/>
          <w:rFonts w:ascii="Times New Roman" w:hAnsi="Times New Roman" w:cs="Times New Roman"/>
          <w:sz w:val="24"/>
          <w:szCs w:val="24"/>
          <w:lang w:val="en-US"/>
        </w:rPr>
      </w:pPr>
      <w:r>
        <w:rPr>
          <w:rStyle w:val="a8"/>
          <w:rFonts w:ascii="Times New Roman" w:hAnsi="Times New Roman" w:cs="Times New Roman"/>
          <w:sz w:val="24"/>
          <w:szCs w:val="24"/>
          <w:lang w:val="tt-RU"/>
        </w:rPr>
        <w:t xml:space="preserve">  </w:t>
      </w:r>
    </w:p>
    <w:p w:rsidR="00B97775" w:rsidRDefault="00B97775" w:rsidP="00BA197B">
      <w:pPr>
        <w:autoSpaceDE w:val="0"/>
        <w:autoSpaceDN w:val="0"/>
        <w:adjustRightInd w:val="0"/>
        <w:spacing w:line="240" w:lineRule="auto"/>
        <w:jc w:val="both"/>
        <w:rPr>
          <w:rStyle w:val="a8"/>
          <w:rFonts w:ascii="Times New Roman" w:hAnsi="Times New Roman" w:cs="Times New Roman"/>
          <w:sz w:val="24"/>
          <w:szCs w:val="24"/>
          <w:lang w:val="en-US"/>
        </w:rPr>
      </w:pPr>
    </w:p>
    <w:p w:rsidR="00B97775" w:rsidRDefault="00B97775" w:rsidP="00BA197B">
      <w:pPr>
        <w:autoSpaceDE w:val="0"/>
        <w:autoSpaceDN w:val="0"/>
        <w:adjustRightInd w:val="0"/>
        <w:spacing w:line="240" w:lineRule="auto"/>
        <w:jc w:val="both"/>
        <w:rPr>
          <w:rStyle w:val="a8"/>
          <w:rFonts w:ascii="Times New Roman" w:hAnsi="Times New Roman" w:cs="Times New Roman"/>
          <w:sz w:val="24"/>
          <w:szCs w:val="24"/>
          <w:lang w:val="en-US"/>
        </w:rPr>
      </w:pPr>
    </w:p>
    <w:p w:rsidR="00B97775" w:rsidRDefault="00B97775" w:rsidP="00BA197B">
      <w:pPr>
        <w:autoSpaceDE w:val="0"/>
        <w:autoSpaceDN w:val="0"/>
        <w:adjustRightInd w:val="0"/>
        <w:spacing w:line="240" w:lineRule="auto"/>
        <w:jc w:val="both"/>
        <w:rPr>
          <w:rStyle w:val="a8"/>
          <w:rFonts w:ascii="Times New Roman" w:hAnsi="Times New Roman" w:cs="Times New Roman"/>
          <w:sz w:val="24"/>
          <w:szCs w:val="24"/>
          <w:lang w:val="en-US"/>
        </w:rPr>
      </w:pPr>
    </w:p>
    <w:p w:rsidR="00B97775" w:rsidRDefault="00B97775" w:rsidP="00BA197B">
      <w:pPr>
        <w:autoSpaceDE w:val="0"/>
        <w:autoSpaceDN w:val="0"/>
        <w:adjustRightInd w:val="0"/>
        <w:spacing w:line="240" w:lineRule="auto"/>
        <w:jc w:val="both"/>
        <w:rPr>
          <w:rStyle w:val="a8"/>
          <w:rFonts w:ascii="Times New Roman" w:hAnsi="Times New Roman" w:cs="Times New Roman"/>
          <w:sz w:val="24"/>
          <w:szCs w:val="24"/>
          <w:lang w:val="en-US"/>
        </w:rPr>
      </w:pPr>
    </w:p>
    <w:p w:rsidR="00BA197B" w:rsidRPr="00A52E75" w:rsidRDefault="00BA197B" w:rsidP="00B97775">
      <w:pPr>
        <w:autoSpaceDE w:val="0"/>
        <w:autoSpaceDN w:val="0"/>
        <w:adjustRightInd w:val="0"/>
        <w:spacing w:line="240" w:lineRule="auto"/>
        <w:jc w:val="center"/>
        <w:rPr>
          <w:rStyle w:val="a8"/>
          <w:rFonts w:ascii="Times New Roman" w:hAnsi="Times New Roman" w:cs="Times New Roman"/>
          <w:b/>
          <w:i w:val="0"/>
          <w:iCs w:val="0"/>
          <w:sz w:val="24"/>
          <w:szCs w:val="24"/>
        </w:rPr>
      </w:pPr>
      <w:r w:rsidRPr="00A52E75">
        <w:rPr>
          <w:rStyle w:val="a8"/>
          <w:rFonts w:ascii="Times New Roman" w:hAnsi="Times New Roman" w:cs="Times New Roman"/>
          <w:b/>
          <w:sz w:val="24"/>
          <w:szCs w:val="24"/>
          <w:lang w:val="tt-RU"/>
        </w:rPr>
        <w:t>Календарно- тематическое планирование</w:t>
      </w:r>
    </w:p>
    <w:p w:rsidR="00BA197B" w:rsidRPr="00165481" w:rsidRDefault="00BA197B" w:rsidP="00BA197B">
      <w:pPr>
        <w:spacing w:after="0" w:line="240" w:lineRule="auto"/>
        <w:jc w:val="center"/>
        <w:rPr>
          <w:rFonts w:ascii="Times New Roman" w:hAnsi="Times New Roman"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4399"/>
        <w:gridCol w:w="849"/>
        <w:gridCol w:w="987"/>
        <w:gridCol w:w="989"/>
        <w:gridCol w:w="1583"/>
      </w:tblGrid>
      <w:tr w:rsidR="005D3F6B" w:rsidRPr="00165481" w:rsidTr="005D3F6B">
        <w:trPr>
          <w:trHeight w:val="279"/>
        </w:trPr>
        <w:tc>
          <w:tcPr>
            <w:tcW w:w="657" w:type="dxa"/>
            <w:vMerge w:val="restart"/>
          </w:tcPr>
          <w:p w:rsidR="00BA197B" w:rsidRPr="00A52E75" w:rsidRDefault="00BA197B" w:rsidP="00BA197B">
            <w:pPr>
              <w:spacing w:after="0" w:line="240" w:lineRule="auto"/>
              <w:jc w:val="center"/>
              <w:rPr>
                <w:rFonts w:ascii="Times New Roman" w:hAnsi="Times New Roman" w:cs="Times New Roman"/>
                <w:b/>
                <w:sz w:val="24"/>
                <w:szCs w:val="24"/>
              </w:rPr>
            </w:pPr>
            <w:r w:rsidRPr="00A52E75">
              <w:rPr>
                <w:rFonts w:ascii="Times New Roman" w:hAnsi="Times New Roman" w:cs="Times New Roman"/>
                <w:b/>
                <w:sz w:val="24"/>
                <w:szCs w:val="24"/>
              </w:rPr>
              <w:t>№</w:t>
            </w:r>
          </w:p>
          <w:p w:rsidR="00BA197B" w:rsidRPr="00A52E75" w:rsidRDefault="00BA197B" w:rsidP="00BA197B">
            <w:pPr>
              <w:spacing w:after="0" w:line="240" w:lineRule="auto"/>
              <w:jc w:val="center"/>
              <w:rPr>
                <w:rFonts w:ascii="Times New Roman" w:hAnsi="Times New Roman" w:cs="Times New Roman"/>
                <w:b/>
                <w:sz w:val="24"/>
                <w:szCs w:val="24"/>
              </w:rPr>
            </w:pPr>
            <w:r w:rsidRPr="00A52E75">
              <w:rPr>
                <w:rFonts w:ascii="Times New Roman" w:hAnsi="Times New Roman" w:cs="Times New Roman"/>
                <w:b/>
                <w:sz w:val="24"/>
                <w:szCs w:val="24"/>
              </w:rPr>
              <w:t>п/п</w:t>
            </w:r>
          </w:p>
        </w:tc>
        <w:tc>
          <w:tcPr>
            <w:tcW w:w="4399" w:type="dxa"/>
            <w:vMerge w:val="restart"/>
          </w:tcPr>
          <w:p w:rsidR="00BA197B" w:rsidRPr="00A52E75" w:rsidRDefault="00BA197B" w:rsidP="00BA197B">
            <w:pPr>
              <w:spacing w:after="0" w:line="240" w:lineRule="auto"/>
              <w:jc w:val="center"/>
              <w:rPr>
                <w:rFonts w:ascii="Times New Roman" w:hAnsi="Times New Roman" w:cs="Times New Roman"/>
                <w:b/>
                <w:sz w:val="24"/>
                <w:szCs w:val="24"/>
              </w:rPr>
            </w:pPr>
            <w:r w:rsidRPr="00A52E75">
              <w:rPr>
                <w:rFonts w:ascii="Times New Roman" w:hAnsi="Times New Roman" w:cs="Times New Roman"/>
                <w:b/>
                <w:sz w:val="24"/>
                <w:szCs w:val="24"/>
              </w:rPr>
              <w:t>Тема урока</w:t>
            </w:r>
          </w:p>
        </w:tc>
        <w:tc>
          <w:tcPr>
            <w:tcW w:w="849" w:type="dxa"/>
            <w:vMerge w:val="restart"/>
          </w:tcPr>
          <w:p w:rsidR="00BA197B" w:rsidRPr="00A52E75" w:rsidRDefault="00BA197B" w:rsidP="00BA197B">
            <w:pPr>
              <w:spacing w:after="0" w:line="240" w:lineRule="auto"/>
              <w:jc w:val="center"/>
              <w:rPr>
                <w:rFonts w:ascii="Times New Roman" w:hAnsi="Times New Roman" w:cs="Times New Roman"/>
                <w:b/>
                <w:sz w:val="24"/>
                <w:szCs w:val="24"/>
              </w:rPr>
            </w:pPr>
            <w:r w:rsidRPr="00A52E75">
              <w:rPr>
                <w:rFonts w:ascii="Times New Roman" w:hAnsi="Times New Roman" w:cs="Times New Roman"/>
                <w:b/>
                <w:sz w:val="24"/>
                <w:szCs w:val="24"/>
              </w:rPr>
              <w:t>Кол-во часов</w:t>
            </w:r>
          </w:p>
        </w:tc>
        <w:tc>
          <w:tcPr>
            <w:tcW w:w="1976" w:type="dxa"/>
            <w:gridSpan w:val="2"/>
          </w:tcPr>
          <w:p w:rsidR="00BA197B" w:rsidRPr="00A52E75" w:rsidRDefault="00BA197B" w:rsidP="00BA197B">
            <w:pPr>
              <w:spacing w:after="0" w:line="240" w:lineRule="auto"/>
              <w:jc w:val="center"/>
              <w:rPr>
                <w:rFonts w:ascii="Times New Roman" w:hAnsi="Times New Roman" w:cs="Times New Roman"/>
                <w:b/>
                <w:sz w:val="24"/>
                <w:szCs w:val="24"/>
              </w:rPr>
            </w:pPr>
            <w:r w:rsidRPr="00A52E75">
              <w:rPr>
                <w:rFonts w:ascii="Times New Roman" w:hAnsi="Times New Roman" w:cs="Times New Roman"/>
                <w:b/>
                <w:sz w:val="24"/>
                <w:szCs w:val="24"/>
              </w:rPr>
              <w:t xml:space="preserve">Дата </w:t>
            </w:r>
          </w:p>
        </w:tc>
        <w:tc>
          <w:tcPr>
            <w:tcW w:w="1583" w:type="dxa"/>
            <w:vMerge w:val="restart"/>
          </w:tcPr>
          <w:p w:rsidR="00BA197B" w:rsidRPr="00A52E75" w:rsidRDefault="00BA197B" w:rsidP="00BA197B">
            <w:pPr>
              <w:spacing w:after="0" w:line="240" w:lineRule="auto"/>
              <w:jc w:val="center"/>
              <w:rPr>
                <w:rFonts w:ascii="Times New Roman" w:hAnsi="Times New Roman" w:cs="Times New Roman"/>
                <w:b/>
                <w:sz w:val="24"/>
                <w:szCs w:val="24"/>
              </w:rPr>
            </w:pPr>
            <w:r w:rsidRPr="00A52E75">
              <w:rPr>
                <w:rFonts w:ascii="Times New Roman" w:hAnsi="Times New Roman" w:cs="Times New Roman"/>
                <w:b/>
                <w:sz w:val="24"/>
                <w:szCs w:val="24"/>
              </w:rPr>
              <w:t>Примечание</w:t>
            </w:r>
          </w:p>
        </w:tc>
      </w:tr>
      <w:tr w:rsidR="00E52F1F" w:rsidRPr="00165481" w:rsidTr="005D3F6B">
        <w:trPr>
          <w:trHeight w:val="970"/>
        </w:trPr>
        <w:tc>
          <w:tcPr>
            <w:tcW w:w="657" w:type="dxa"/>
            <w:vMerge/>
          </w:tcPr>
          <w:p w:rsidR="00BA197B" w:rsidRPr="00165481" w:rsidRDefault="00BA197B" w:rsidP="00BA197B">
            <w:pPr>
              <w:spacing w:after="0" w:line="240" w:lineRule="auto"/>
              <w:jc w:val="center"/>
              <w:rPr>
                <w:rFonts w:ascii="Times New Roman" w:hAnsi="Times New Roman" w:cs="Times New Roman"/>
                <w:b/>
                <w:i/>
                <w:sz w:val="24"/>
                <w:szCs w:val="24"/>
              </w:rPr>
            </w:pPr>
          </w:p>
        </w:tc>
        <w:tc>
          <w:tcPr>
            <w:tcW w:w="4399" w:type="dxa"/>
            <w:vMerge/>
          </w:tcPr>
          <w:p w:rsidR="00BA197B" w:rsidRPr="00165481" w:rsidRDefault="00BA197B" w:rsidP="00BA197B">
            <w:pPr>
              <w:spacing w:after="0" w:line="240" w:lineRule="auto"/>
              <w:jc w:val="center"/>
              <w:rPr>
                <w:rFonts w:ascii="Times New Roman" w:hAnsi="Times New Roman" w:cs="Times New Roman"/>
                <w:b/>
                <w:i/>
                <w:sz w:val="24"/>
                <w:szCs w:val="24"/>
              </w:rPr>
            </w:pPr>
          </w:p>
        </w:tc>
        <w:tc>
          <w:tcPr>
            <w:tcW w:w="849" w:type="dxa"/>
            <w:vMerge/>
          </w:tcPr>
          <w:p w:rsidR="00BA197B" w:rsidRPr="00165481" w:rsidRDefault="00BA197B" w:rsidP="00BA197B">
            <w:pPr>
              <w:spacing w:after="0" w:line="240" w:lineRule="auto"/>
              <w:jc w:val="center"/>
              <w:rPr>
                <w:rFonts w:ascii="Times New Roman" w:hAnsi="Times New Roman" w:cs="Times New Roman"/>
                <w:b/>
                <w:i/>
                <w:sz w:val="24"/>
                <w:szCs w:val="24"/>
              </w:rPr>
            </w:pPr>
          </w:p>
        </w:tc>
        <w:tc>
          <w:tcPr>
            <w:tcW w:w="987" w:type="dxa"/>
          </w:tcPr>
          <w:p w:rsidR="00BA197B" w:rsidRPr="00A52E75" w:rsidRDefault="00BA197B" w:rsidP="00BA197B">
            <w:pPr>
              <w:spacing w:after="0" w:line="240" w:lineRule="auto"/>
              <w:jc w:val="center"/>
              <w:rPr>
                <w:rFonts w:ascii="Times New Roman" w:hAnsi="Times New Roman" w:cs="Times New Roman"/>
                <w:b/>
                <w:sz w:val="24"/>
                <w:szCs w:val="24"/>
                <w:lang w:val="tt-RU"/>
              </w:rPr>
            </w:pPr>
            <w:r w:rsidRPr="00A52E75">
              <w:rPr>
                <w:rFonts w:ascii="Times New Roman" w:hAnsi="Times New Roman" w:cs="Times New Roman"/>
                <w:b/>
                <w:sz w:val="24"/>
                <w:szCs w:val="24"/>
                <w:lang w:val="tt-RU"/>
              </w:rPr>
              <w:t>по плану</w:t>
            </w:r>
          </w:p>
        </w:tc>
        <w:tc>
          <w:tcPr>
            <w:tcW w:w="989" w:type="dxa"/>
          </w:tcPr>
          <w:p w:rsidR="00BA197B" w:rsidRPr="00A52E75" w:rsidRDefault="00BA197B" w:rsidP="00BA197B">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ф</w:t>
            </w:r>
            <w:r w:rsidRPr="00A52E75">
              <w:rPr>
                <w:rFonts w:ascii="Times New Roman" w:hAnsi="Times New Roman" w:cs="Times New Roman"/>
                <w:b/>
                <w:sz w:val="24"/>
                <w:szCs w:val="24"/>
                <w:lang w:val="tt-RU"/>
              </w:rPr>
              <w:t>акти</w:t>
            </w:r>
          </w:p>
          <w:p w:rsidR="00BA197B" w:rsidRPr="00A52E75" w:rsidRDefault="00BA197B" w:rsidP="00BA197B">
            <w:pPr>
              <w:spacing w:after="0" w:line="240" w:lineRule="auto"/>
              <w:jc w:val="center"/>
              <w:rPr>
                <w:rFonts w:ascii="Times New Roman" w:hAnsi="Times New Roman" w:cs="Times New Roman"/>
                <w:b/>
                <w:sz w:val="24"/>
                <w:szCs w:val="24"/>
                <w:lang w:val="tt-RU"/>
              </w:rPr>
            </w:pPr>
            <w:r w:rsidRPr="00A52E75">
              <w:rPr>
                <w:rFonts w:ascii="Times New Roman" w:hAnsi="Times New Roman" w:cs="Times New Roman"/>
                <w:b/>
                <w:sz w:val="24"/>
                <w:szCs w:val="24"/>
                <w:lang w:val="tt-RU"/>
              </w:rPr>
              <w:t>чески</w:t>
            </w:r>
          </w:p>
        </w:tc>
        <w:tc>
          <w:tcPr>
            <w:tcW w:w="1583" w:type="dxa"/>
            <w:vMerge/>
          </w:tcPr>
          <w:p w:rsidR="00BA197B" w:rsidRPr="00165481" w:rsidRDefault="00BA197B" w:rsidP="00BA197B">
            <w:pPr>
              <w:spacing w:after="0" w:line="240" w:lineRule="auto"/>
              <w:jc w:val="center"/>
              <w:rPr>
                <w:rFonts w:ascii="Times New Roman" w:hAnsi="Times New Roman" w:cs="Times New Roman"/>
                <w:b/>
                <w:i/>
                <w:sz w:val="24"/>
                <w:szCs w:val="24"/>
              </w:rPr>
            </w:pPr>
          </w:p>
        </w:tc>
      </w:tr>
      <w:tr w:rsidR="00BA197B" w:rsidRPr="00165481" w:rsidTr="00BA197B">
        <w:tc>
          <w:tcPr>
            <w:tcW w:w="9464" w:type="dxa"/>
            <w:gridSpan w:val="6"/>
          </w:tcPr>
          <w:p w:rsidR="00BA197B" w:rsidRPr="00165481" w:rsidRDefault="00BA197B" w:rsidP="00BA197B">
            <w:pPr>
              <w:spacing w:after="0" w:line="240" w:lineRule="auto"/>
              <w:jc w:val="both"/>
              <w:rPr>
                <w:rFonts w:ascii="Times New Roman" w:hAnsi="Times New Roman" w:cs="Times New Roman"/>
                <w:sz w:val="24"/>
                <w:szCs w:val="24"/>
              </w:rPr>
            </w:pPr>
            <w:r>
              <w:rPr>
                <w:rFonts w:ascii="Times New Roman" w:hAnsi="Times New Roman" w:cs="Times New Roman"/>
                <w:b/>
                <w:sz w:val="24"/>
                <w:szCs w:val="24"/>
                <w:lang w:val="tt-RU"/>
              </w:rPr>
              <w:t xml:space="preserve">                                                    </w:t>
            </w:r>
          </w:p>
        </w:tc>
      </w:tr>
      <w:tr w:rsidR="00BA197B" w:rsidRPr="00165481" w:rsidTr="00BA197B">
        <w:tc>
          <w:tcPr>
            <w:tcW w:w="9464" w:type="dxa"/>
            <w:gridSpan w:val="6"/>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3C3545" w:rsidRDefault="003C3545"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rPr>
              <w:t>1</w:t>
            </w:r>
            <w:r>
              <w:rPr>
                <w:rStyle w:val="a8"/>
                <w:rFonts w:ascii="Times New Roman" w:hAnsi="Times New Roman" w:cs="Times New Roman"/>
                <w:i w:val="0"/>
                <w:sz w:val="24"/>
                <w:szCs w:val="24"/>
                <w:lang w:val="en-US"/>
              </w:rPr>
              <w:t>-2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Вводное занятие. Знакомство с программой.</w:t>
            </w:r>
          </w:p>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Что такое декоративно прикладное творчество. Виды декоративно-прикладного творчества. </w:t>
            </w:r>
          </w:p>
        </w:tc>
        <w:tc>
          <w:tcPr>
            <w:tcW w:w="849" w:type="dxa"/>
          </w:tcPr>
          <w:p w:rsidR="00BA197B" w:rsidRPr="003C3545" w:rsidRDefault="003C3545"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Default="00622EA3"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en-US"/>
              </w:rPr>
              <w:t>19</w:t>
            </w:r>
            <w:r>
              <w:rPr>
                <w:rFonts w:ascii="Times New Roman" w:hAnsi="Times New Roman" w:cs="Times New Roman"/>
                <w:sz w:val="24"/>
                <w:szCs w:val="24"/>
                <w:lang w:val="tt-RU"/>
              </w:rPr>
              <w:t>.09</w:t>
            </w:r>
          </w:p>
          <w:p w:rsidR="00622EA3" w:rsidRPr="00622EA3" w:rsidRDefault="00622EA3" w:rsidP="00BA197B">
            <w:pPr>
              <w:spacing w:after="0" w:line="240" w:lineRule="auto"/>
              <w:jc w:val="both"/>
              <w:rPr>
                <w:rFonts w:ascii="Times New Roman" w:hAnsi="Times New Roman" w:cs="Times New Roman"/>
                <w:sz w:val="24"/>
                <w:szCs w:val="24"/>
                <w:lang w:val="tt-RU"/>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BA197B" w:rsidRDefault="003C3545"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w:t>
            </w:r>
            <w:r w:rsidR="00BA197B">
              <w:rPr>
                <w:rStyle w:val="a8"/>
                <w:rFonts w:ascii="Times New Roman" w:hAnsi="Times New Roman" w:cs="Times New Roman"/>
                <w:i w:val="0"/>
                <w:sz w:val="24"/>
                <w:szCs w:val="24"/>
                <w:lang w:val="en-US"/>
              </w:rPr>
              <w:t>-</w:t>
            </w:r>
            <w:r>
              <w:rPr>
                <w:rStyle w:val="a8"/>
                <w:rFonts w:ascii="Times New Roman" w:hAnsi="Times New Roman" w:cs="Times New Roman"/>
                <w:i w:val="0"/>
                <w:sz w:val="24"/>
                <w:szCs w:val="24"/>
                <w:lang w:val="en-US"/>
              </w:rPr>
              <w:t>4</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Основы цветоведения.</w:t>
            </w:r>
          </w:p>
        </w:tc>
        <w:tc>
          <w:tcPr>
            <w:tcW w:w="849" w:type="dxa"/>
          </w:tcPr>
          <w:p w:rsidR="00BA197B" w:rsidRPr="00BA197B" w:rsidRDefault="00BA197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21</w:t>
            </w:r>
            <w:r w:rsidR="00622EA3">
              <w:rPr>
                <w:rFonts w:ascii="Times New Roman" w:hAnsi="Times New Roman" w:cs="Times New Roman"/>
                <w:sz w:val="24"/>
                <w:szCs w:val="24"/>
                <w:lang w:val="tt-RU"/>
              </w:rPr>
              <w:t>.09</w:t>
            </w:r>
          </w:p>
          <w:p w:rsidR="00622EA3" w:rsidRPr="00622EA3" w:rsidRDefault="00622EA3" w:rsidP="00BA197B">
            <w:pPr>
              <w:spacing w:after="0" w:line="240" w:lineRule="auto"/>
              <w:jc w:val="both"/>
              <w:rPr>
                <w:rFonts w:ascii="Times New Roman" w:hAnsi="Times New Roman" w:cs="Times New Roman"/>
                <w:sz w:val="24"/>
                <w:szCs w:val="24"/>
                <w:lang w:val="tt-RU"/>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BA197B" w:rsidRDefault="003C3545"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w:t>
            </w:r>
            <w:r w:rsidR="00BA197B">
              <w:rPr>
                <w:rStyle w:val="a8"/>
                <w:rFonts w:ascii="Times New Roman" w:hAnsi="Times New Roman" w:cs="Times New Roman"/>
                <w:i w:val="0"/>
                <w:sz w:val="24"/>
                <w:szCs w:val="24"/>
                <w:lang w:val="en-US"/>
              </w:rPr>
              <w:t>-</w:t>
            </w:r>
            <w:r>
              <w:rPr>
                <w:rStyle w:val="a8"/>
                <w:rFonts w:ascii="Times New Roman" w:hAnsi="Times New Roman" w:cs="Times New Roman"/>
                <w:i w:val="0"/>
                <w:sz w:val="24"/>
                <w:szCs w:val="24"/>
                <w:lang w:val="en-US"/>
              </w:rPr>
              <w:t>6</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Основы композиции.</w:t>
            </w:r>
          </w:p>
        </w:tc>
        <w:tc>
          <w:tcPr>
            <w:tcW w:w="849" w:type="dxa"/>
          </w:tcPr>
          <w:p w:rsidR="00BA197B" w:rsidRPr="00BA197B" w:rsidRDefault="00BA197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622EA3" w:rsidRP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26.09</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BA197B" w:rsidRPr="00165481" w:rsidTr="00BA197B">
        <w:tc>
          <w:tcPr>
            <w:tcW w:w="9464" w:type="dxa"/>
            <w:gridSpan w:val="6"/>
          </w:tcPr>
          <w:p w:rsidR="00BA197B" w:rsidRPr="00165481" w:rsidRDefault="00BA197B" w:rsidP="00BA197B">
            <w:pPr>
              <w:spacing w:after="0" w:line="240" w:lineRule="auto"/>
              <w:jc w:val="center"/>
              <w:rPr>
                <w:rFonts w:ascii="Times New Roman" w:hAnsi="Times New Roman" w:cs="Times New Roman"/>
                <w:sz w:val="24"/>
                <w:szCs w:val="24"/>
              </w:rPr>
            </w:pPr>
            <w:r w:rsidRPr="00C8158A">
              <w:rPr>
                <w:rStyle w:val="a8"/>
                <w:rFonts w:ascii="Times New Roman" w:hAnsi="Times New Roman" w:cs="Times New Roman"/>
                <w:i w:val="0"/>
                <w:sz w:val="24"/>
                <w:szCs w:val="24"/>
              </w:rPr>
              <w:t>Раздел 1. Работа с бумагой.</w:t>
            </w:r>
          </w:p>
        </w:tc>
      </w:tr>
      <w:tr w:rsidR="00E52F1F" w:rsidRPr="00165481" w:rsidTr="005D3F6B">
        <w:tc>
          <w:tcPr>
            <w:tcW w:w="657" w:type="dxa"/>
          </w:tcPr>
          <w:p w:rsidR="00BA197B" w:rsidRPr="00BA197B" w:rsidRDefault="00BA197B"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7</w:t>
            </w:r>
            <w:r w:rsidR="003C3545">
              <w:rPr>
                <w:rStyle w:val="a8"/>
                <w:rFonts w:ascii="Times New Roman" w:hAnsi="Times New Roman" w:cs="Times New Roman"/>
                <w:i w:val="0"/>
                <w:sz w:val="24"/>
                <w:szCs w:val="24"/>
                <w:lang w:val="en-US"/>
              </w:rPr>
              <w:t>-8</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Как родилась бумага? Волшебные свойства бумаги. Разновидности бумаги. Материалы и инструменты при работе с бумагой. Техника безопасности.</w:t>
            </w:r>
          </w:p>
        </w:tc>
        <w:tc>
          <w:tcPr>
            <w:tcW w:w="849" w:type="dxa"/>
          </w:tcPr>
          <w:p w:rsidR="00BA197B" w:rsidRPr="00BA197B" w:rsidRDefault="00BA197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622EA3" w:rsidRP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28.09</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BA197B" w:rsidRDefault="003C3545"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9-12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Техника торцевание. Работа с гофрированной бумагой. Эскиз.</w:t>
            </w:r>
          </w:p>
        </w:tc>
        <w:tc>
          <w:tcPr>
            <w:tcW w:w="849" w:type="dxa"/>
          </w:tcPr>
          <w:p w:rsidR="00BA197B" w:rsidRPr="00BA197B" w:rsidRDefault="003C3545"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03.10</w:t>
            </w:r>
          </w:p>
          <w:p w:rsidR="00E52F1F" w:rsidRP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05.10</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BA197B" w:rsidRDefault="00BA197B"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13</w:t>
            </w:r>
            <w:r w:rsidR="003C3545">
              <w:rPr>
                <w:rStyle w:val="a8"/>
                <w:rFonts w:ascii="Times New Roman" w:hAnsi="Times New Roman" w:cs="Times New Roman"/>
                <w:i w:val="0"/>
                <w:sz w:val="24"/>
                <w:szCs w:val="24"/>
                <w:lang w:val="en-US"/>
              </w:rPr>
              <w:t>-16</w:t>
            </w:r>
          </w:p>
        </w:tc>
        <w:tc>
          <w:tcPr>
            <w:tcW w:w="4399" w:type="dxa"/>
          </w:tcPr>
          <w:p w:rsidR="00BA197B" w:rsidRDefault="00BA197B" w:rsidP="00BA197B">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Изготовление изделий в технике торцевание.</w:t>
            </w:r>
          </w:p>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Фруктовое изобилие.</w:t>
            </w:r>
          </w:p>
          <w:p w:rsidR="00BA197B" w:rsidRPr="00C8158A" w:rsidRDefault="00BA197B" w:rsidP="00BA197B">
            <w:pPr>
              <w:pStyle w:val="a4"/>
              <w:rPr>
                <w:rStyle w:val="a8"/>
                <w:rFonts w:ascii="Times New Roman" w:hAnsi="Times New Roman" w:cs="Times New Roman"/>
                <w:i w:val="0"/>
                <w:sz w:val="24"/>
                <w:szCs w:val="24"/>
              </w:rPr>
            </w:pPr>
          </w:p>
        </w:tc>
        <w:tc>
          <w:tcPr>
            <w:tcW w:w="849" w:type="dxa"/>
          </w:tcPr>
          <w:p w:rsidR="00BA197B" w:rsidRPr="00BA197B" w:rsidRDefault="00BA197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10.10</w:t>
            </w:r>
          </w:p>
          <w:p w:rsidR="00E52F1F" w:rsidRP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12.10</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BA197B" w:rsidRDefault="003C3545"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17</w:t>
            </w:r>
            <w:r w:rsidR="00BA197B">
              <w:rPr>
                <w:rStyle w:val="a8"/>
                <w:rFonts w:ascii="Times New Roman" w:hAnsi="Times New Roman" w:cs="Times New Roman"/>
                <w:i w:val="0"/>
                <w:sz w:val="24"/>
                <w:szCs w:val="24"/>
                <w:lang w:val="en-US"/>
              </w:rPr>
              <w:t>-2</w:t>
            </w:r>
            <w:r>
              <w:rPr>
                <w:rStyle w:val="a8"/>
                <w:rFonts w:ascii="Times New Roman" w:hAnsi="Times New Roman" w:cs="Times New Roman"/>
                <w:i w:val="0"/>
                <w:sz w:val="24"/>
                <w:szCs w:val="24"/>
                <w:lang w:val="en-US"/>
              </w:rPr>
              <w:t>4</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Карлсон.</w:t>
            </w:r>
          </w:p>
        </w:tc>
        <w:tc>
          <w:tcPr>
            <w:tcW w:w="849" w:type="dxa"/>
          </w:tcPr>
          <w:p w:rsidR="00BA197B" w:rsidRPr="00BA197B" w:rsidRDefault="00BA197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8</w:t>
            </w:r>
          </w:p>
        </w:tc>
        <w:tc>
          <w:tcPr>
            <w:tcW w:w="987" w:type="dxa"/>
          </w:tcPr>
          <w:p w:rsid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17.10</w:t>
            </w:r>
          </w:p>
          <w:p w:rsidR="00E52F1F"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19.10</w:t>
            </w:r>
          </w:p>
          <w:p w:rsidR="00E52F1F"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24.10</w:t>
            </w:r>
          </w:p>
          <w:p w:rsidR="00E52F1F" w:rsidRP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26.10</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BA197B" w:rsidRDefault="003C3545" w:rsidP="003C3545">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25</w:t>
            </w:r>
            <w:r w:rsidR="00BA197B">
              <w:rPr>
                <w:rStyle w:val="a8"/>
                <w:rFonts w:ascii="Times New Roman" w:hAnsi="Times New Roman" w:cs="Times New Roman"/>
                <w:i w:val="0"/>
                <w:sz w:val="24"/>
                <w:szCs w:val="24"/>
                <w:lang w:val="en-US"/>
              </w:rPr>
              <w:t>-</w:t>
            </w:r>
            <w:r>
              <w:rPr>
                <w:rStyle w:val="a8"/>
                <w:rFonts w:ascii="Times New Roman" w:hAnsi="Times New Roman" w:cs="Times New Roman"/>
                <w:i w:val="0"/>
                <w:sz w:val="24"/>
                <w:szCs w:val="24"/>
                <w:lang w:val="en-US"/>
              </w:rPr>
              <w:t>32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На пруду (коллективная работа.).</w:t>
            </w:r>
          </w:p>
        </w:tc>
        <w:tc>
          <w:tcPr>
            <w:tcW w:w="849" w:type="dxa"/>
          </w:tcPr>
          <w:p w:rsidR="00BA197B" w:rsidRPr="00BA197B" w:rsidRDefault="00BA197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8</w:t>
            </w:r>
          </w:p>
        </w:tc>
        <w:tc>
          <w:tcPr>
            <w:tcW w:w="987" w:type="dxa"/>
          </w:tcPr>
          <w:p w:rsidR="00E52F1F"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31.10</w:t>
            </w:r>
          </w:p>
          <w:p w:rsidR="00E52F1F"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02.11</w:t>
            </w:r>
          </w:p>
          <w:p w:rsidR="00E52F1F"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07.11</w:t>
            </w:r>
          </w:p>
          <w:p w:rsidR="00E52F1F" w:rsidRPr="00622EA3"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09.11</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BA197B" w:rsidRPr="00165481" w:rsidTr="00BA197B">
        <w:tc>
          <w:tcPr>
            <w:tcW w:w="9464" w:type="dxa"/>
            <w:gridSpan w:val="6"/>
          </w:tcPr>
          <w:p w:rsidR="00BA197B" w:rsidRPr="00C8158A" w:rsidRDefault="00BA197B" w:rsidP="00BA197B">
            <w:pPr>
              <w:pStyle w:val="a4"/>
              <w:jc w:val="center"/>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Раздел 2. Лоскутное шитье.</w:t>
            </w:r>
          </w:p>
          <w:p w:rsidR="00BA197B" w:rsidRPr="00165481" w:rsidRDefault="00BA197B" w:rsidP="00BA197B">
            <w:pPr>
              <w:spacing w:after="0" w:line="240" w:lineRule="auto"/>
              <w:jc w:val="center"/>
              <w:rPr>
                <w:rFonts w:ascii="Times New Roman" w:hAnsi="Times New Roman" w:cs="Times New Roman"/>
                <w:sz w:val="24"/>
                <w:szCs w:val="24"/>
              </w:rPr>
            </w:pPr>
          </w:p>
        </w:tc>
      </w:tr>
      <w:tr w:rsidR="00E52F1F" w:rsidRPr="00165481" w:rsidTr="005D3F6B">
        <w:tc>
          <w:tcPr>
            <w:tcW w:w="657" w:type="dxa"/>
          </w:tcPr>
          <w:p w:rsidR="00BA197B" w:rsidRPr="005803D6"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33</w:t>
            </w:r>
            <w:r w:rsidR="005803D6">
              <w:rPr>
                <w:rStyle w:val="a8"/>
                <w:rFonts w:ascii="Times New Roman" w:hAnsi="Times New Roman" w:cs="Times New Roman"/>
                <w:i w:val="0"/>
                <w:sz w:val="24"/>
                <w:szCs w:val="24"/>
                <w:lang w:val="en-US"/>
              </w:rPr>
              <w:t>-3</w:t>
            </w:r>
            <w:r>
              <w:rPr>
                <w:rStyle w:val="a8"/>
                <w:rFonts w:ascii="Times New Roman" w:hAnsi="Times New Roman" w:cs="Times New Roman"/>
                <w:i w:val="0"/>
                <w:sz w:val="24"/>
                <w:szCs w:val="24"/>
                <w:lang w:val="en-US"/>
              </w:rPr>
              <w:t>4</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лоскутного шитья. Материалы и инструменты. Техника безопасности.</w:t>
            </w:r>
          </w:p>
        </w:tc>
        <w:tc>
          <w:tcPr>
            <w:tcW w:w="849" w:type="dxa"/>
          </w:tcPr>
          <w:p w:rsidR="00BA197B"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Default="00E52F1F"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14.11</w:t>
            </w:r>
          </w:p>
          <w:p w:rsidR="00E52F1F" w:rsidRPr="00E52F1F" w:rsidRDefault="00E52F1F" w:rsidP="00BA197B">
            <w:pPr>
              <w:spacing w:after="0" w:line="240" w:lineRule="auto"/>
              <w:jc w:val="both"/>
              <w:rPr>
                <w:rFonts w:ascii="Times New Roman" w:hAnsi="Times New Roman" w:cs="Times New Roman"/>
                <w:sz w:val="24"/>
                <w:szCs w:val="24"/>
                <w:lang w:val="tt-RU"/>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5803D6"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35</w:t>
            </w:r>
            <w:r w:rsidR="005803D6">
              <w:rPr>
                <w:rStyle w:val="a8"/>
                <w:rFonts w:ascii="Times New Roman" w:hAnsi="Times New Roman" w:cs="Times New Roman"/>
                <w:i w:val="0"/>
                <w:sz w:val="24"/>
                <w:szCs w:val="24"/>
                <w:lang w:val="en-US"/>
              </w:rPr>
              <w:t>-</w:t>
            </w:r>
            <w:r w:rsidR="005803D6">
              <w:rPr>
                <w:rStyle w:val="a8"/>
                <w:rFonts w:ascii="Times New Roman" w:hAnsi="Times New Roman" w:cs="Times New Roman"/>
                <w:i w:val="0"/>
                <w:sz w:val="24"/>
                <w:szCs w:val="24"/>
                <w:lang w:val="en-US"/>
              </w:rPr>
              <w:lastRenderedPageBreak/>
              <w:t>3</w:t>
            </w:r>
            <w:r>
              <w:rPr>
                <w:rStyle w:val="a8"/>
                <w:rFonts w:ascii="Times New Roman" w:hAnsi="Times New Roman" w:cs="Times New Roman"/>
                <w:i w:val="0"/>
                <w:sz w:val="24"/>
                <w:szCs w:val="24"/>
                <w:lang w:val="en-US"/>
              </w:rPr>
              <w:t>8</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lastRenderedPageBreak/>
              <w:t xml:space="preserve">Виды тканей. Цветовое сочетание. </w:t>
            </w:r>
            <w:r w:rsidRPr="00C8158A">
              <w:rPr>
                <w:rStyle w:val="a8"/>
                <w:rFonts w:ascii="Times New Roman" w:hAnsi="Times New Roman" w:cs="Times New Roman"/>
                <w:i w:val="0"/>
                <w:sz w:val="24"/>
                <w:szCs w:val="24"/>
              </w:rPr>
              <w:lastRenderedPageBreak/>
              <w:t xml:space="preserve">Эскиз прихватки. Правила кроя ткани. </w:t>
            </w:r>
          </w:p>
          <w:p w:rsidR="00BA197B" w:rsidRPr="00C8158A" w:rsidRDefault="00BA197B" w:rsidP="00BA197B">
            <w:pPr>
              <w:pStyle w:val="a4"/>
              <w:rPr>
                <w:rStyle w:val="a8"/>
                <w:rFonts w:ascii="Times New Roman" w:hAnsi="Times New Roman" w:cs="Times New Roman"/>
                <w:i w:val="0"/>
                <w:sz w:val="24"/>
                <w:szCs w:val="24"/>
              </w:rPr>
            </w:pPr>
          </w:p>
        </w:tc>
        <w:tc>
          <w:tcPr>
            <w:tcW w:w="849" w:type="dxa"/>
          </w:tcPr>
          <w:p w:rsidR="00BA197B"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4</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16.11</w:t>
            </w:r>
          </w:p>
          <w:p w:rsid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21.11</w:t>
            </w:r>
          </w:p>
          <w:p w:rsidR="00E52F1F" w:rsidRPr="00E52F1F" w:rsidRDefault="00E52F1F" w:rsidP="00BA197B">
            <w:pPr>
              <w:spacing w:after="0" w:line="240" w:lineRule="auto"/>
              <w:jc w:val="both"/>
              <w:rPr>
                <w:rFonts w:ascii="Times New Roman" w:hAnsi="Times New Roman" w:cs="Times New Roman"/>
                <w:sz w:val="24"/>
                <w:szCs w:val="24"/>
                <w:lang w:val="tt-RU"/>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5803D6" w:rsidRDefault="00D26117" w:rsidP="00D26117">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lastRenderedPageBreak/>
              <w:t>39</w:t>
            </w:r>
            <w:r w:rsidR="005803D6">
              <w:rPr>
                <w:rStyle w:val="a8"/>
                <w:rFonts w:ascii="Times New Roman" w:hAnsi="Times New Roman" w:cs="Times New Roman"/>
                <w:i w:val="0"/>
                <w:sz w:val="24"/>
                <w:szCs w:val="24"/>
                <w:lang w:val="en-US"/>
              </w:rPr>
              <w:t>-</w:t>
            </w:r>
            <w:r>
              <w:rPr>
                <w:rStyle w:val="a8"/>
                <w:rFonts w:ascii="Times New Roman" w:hAnsi="Times New Roman" w:cs="Times New Roman"/>
                <w:i w:val="0"/>
                <w:sz w:val="24"/>
                <w:szCs w:val="24"/>
                <w:lang w:val="en-US"/>
              </w:rPr>
              <w:t>40</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шаблона. Работа с выкройками.</w:t>
            </w:r>
          </w:p>
          <w:p w:rsidR="00BA197B" w:rsidRPr="00C8158A" w:rsidRDefault="00BA197B" w:rsidP="00BA197B">
            <w:pPr>
              <w:pStyle w:val="a4"/>
              <w:rPr>
                <w:rStyle w:val="a8"/>
                <w:rFonts w:ascii="Times New Roman" w:hAnsi="Times New Roman" w:cs="Times New Roman"/>
                <w:i w:val="0"/>
                <w:sz w:val="24"/>
                <w:szCs w:val="24"/>
              </w:rPr>
            </w:pPr>
          </w:p>
        </w:tc>
        <w:tc>
          <w:tcPr>
            <w:tcW w:w="849" w:type="dxa"/>
          </w:tcPr>
          <w:p w:rsidR="00BA197B"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23.11</w:t>
            </w:r>
          </w:p>
          <w:p w:rsidR="00DA295A" w:rsidRPr="00E52F1F" w:rsidRDefault="00DA295A" w:rsidP="00BA197B">
            <w:pPr>
              <w:spacing w:after="0" w:line="240" w:lineRule="auto"/>
              <w:jc w:val="both"/>
              <w:rPr>
                <w:rFonts w:ascii="Times New Roman" w:hAnsi="Times New Roman" w:cs="Times New Roman"/>
                <w:sz w:val="24"/>
                <w:szCs w:val="24"/>
                <w:lang w:val="tt-RU"/>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5803D6"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41</w:t>
            </w:r>
            <w:r w:rsidR="005803D6">
              <w:rPr>
                <w:rStyle w:val="a8"/>
                <w:rFonts w:ascii="Times New Roman" w:hAnsi="Times New Roman" w:cs="Times New Roman"/>
                <w:i w:val="0"/>
                <w:sz w:val="24"/>
                <w:szCs w:val="24"/>
                <w:lang w:val="en-US"/>
              </w:rPr>
              <w:t>-</w:t>
            </w:r>
            <w:r>
              <w:rPr>
                <w:rStyle w:val="a8"/>
                <w:rFonts w:ascii="Times New Roman" w:hAnsi="Times New Roman" w:cs="Times New Roman"/>
                <w:i w:val="0"/>
                <w:sz w:val="24"/>
                <w:szCs w:val="24"/>
                <w:lang w:val="en-US"/>
              </w:rPr>
              <w:t>42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Обработка навыков работы с иголкой. Сборка, сшивание изделия.</w:t>
            </w:r>
          </w:p>
        </w:tc>
        <w:tc>
          <w:tcPr>
            <w:tcW w:w="849" w:type="dxa"/>
          </w:tcPr>
          <w:p w:rsidR="00BA197B"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28.11</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5803D6" w:rsidRPr="005803D6"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43</w:t>
            </w:r>
            <w:r w:rsidR="005803D6">
              <w:rPr>
                <w:rStyle w:val="a8"/>
                <w:rFonts w:ascii="Times New Roman" w:hAnsi="Times New Roman" w:cs="Times New Roman"/>
                <w:i w:val="0"/>
                <w:sz w:val="24"/>
                <w:szCs w:val="24"/>
                <w:lang w:val="en-US"/>
              </w:rPr>
              <w:t>-4</w:t>
            </w:r>
            <w:r>
              <w:rPr>
                <w:rStyle w:val="a8"/>
                <w:rFonts w:ascii="Times New Roman" w:hAnsi="Times New Roman" w:cs="Times New Roman"/>
                <w:i w:val="0"/>
                <w:sz w:val="24"/>
                <w:szCs w:val="24"/>
                <w:lang w:val="en-US"/>
              </w:rPr>
              <w:t>4</w:t>
            </w:r>
          </w:p>
        </w:tc>
        <w:tc>
          <w:tcPr>
            <w:tcW w:w="4399" w:type="dxa"/>
          </w:tcPr>
          <w:p w:rsidR="005803D6" w:rsidRPr="005803D6" w:rsidRDefault="005803D6" w:rsidP="00BA197B">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Основные приемы и элементы лоскутного шитья</w:t>
            </w:r>
            <w:r w:rsidRPr="005803D6">
              <w:rPr>
                <w:rStyle w:val="a8"/>
                <w:rFonts w:ascii="Times New Roman" w:hAnsi="Times New Roman" w:cs="Times New Roman"/>
                <w:i w:val="0"/>
                <w:sz w:val="24"/>
                <w:szCs w:val="24"/>
              </w:rPr>
              <w:t>.</w:t>
            </w:r>
            <w:r w:rsidRPr="00C8158A">
              <w:rPr>
                <w:rStyle w:val="a8"/>
                <w:rFonts w:ascii="Times New Roman" w:hAnsi="Times New Roman" w:cs="Times New Roman"/>
                <w:i w:val="0"/>
                <w:sz w:val="24"/>
                <w:szCs w:val="24"/>
              </w:rPr>
              <w:t xml:space="preserve">                                                         </w:t>
            </w:r>
            <w:r>
              <w:rPr>
                <w:rStyle w:val="a8"/>
                <w:rFonts w:ascii="Times New Roman" w:hAnsi="Times New Roman" w:cs="Times New Roman"/>
                <w:i w:val="0"/>
                <w:sz w:val="24"/>
                <w:szCs w:val="24"/>
              </w:rPr>
              <w:t xml:space="preserve">                          </w:t>
            </w:r>
            <w:r w:rsidRPr="00C8158A">
              <w:rPr>
                <w:rStyle w:val="a8"/>
                <w:rFonts w:ascii="Times New Roman" w:hAnsi="Times New Roman" w:cs="Times New Roman"/>
                <w:i w:val="0"/>
                <w:sz w:val="24"/>
                <w:szCs w:val="24"/>
              </w:rPr>
              <w:t xml:space="preserve"> Стежка.                                                                        </w:t>
            </w:r>
          </w:p>
        </w:tc>
        <w:tc>
          <w:tcPr>
            <w:tcW w:w="849" w:type="dxa"/>
          </w:tcPr>
          <w:p w:rsidR="005803D6"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30.11</w:t>
            </w:r>
          </w:p>
        </w:tc>
        <w:tc>
          <w:tcPr>
            <w:tcW w:w="989" w:type="dxa"/>
          </w:tcPr>
          <w:p w:rsidR="005803D6" w:rsidRPr="00165481" w:rsidRDefault="005803D6" w:rsidP="00BA197B">
            <w:pPr>
              <w:spacing w:after="0" w:line="240" w:lineRule="auto"/>
              <w:jc w:val="both"/>
              <w:rPr>
                <w:rFonts w:ascii="Times New Roman" w:hAnsi="Times New Roman" w:cs="Times New Roman"/>
                <w:sz w:val="24"/>
                <w:szCs w:val="24"/>
              </w:rPr>
            </w:pPr>
          </w:p>
        </w:tc>
        <w:tc>
          <w:tcPr>
            <w:tcW w:w="1583" w:type="dxa"/>
          </w:tcPr>
          <w:p w:rsidR="005803D6" w:rsidRPr="00165481" w:rsidRDefault="005803D6"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5803D6" w:rsidRPr="005803D6"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45</w:t>
            </w:r>
            <w:r w:rsidR="005803D6">
              <w:rPr>
                <w:rStyle w:val="a8"/>
                <w:rFonts w:ascii="Times New Roman" w:hAnsi="Times New Roman" w:cs="Times New Roman"/>
                <w:i w:val="0"/>
                <w:sz w:val="24"/>
                <w:szCs w:val="24"/>
                <w:lang w:val="en-US"/>
              </w:rPr>
              <w:t>-4</w:t>
            </w:r>
            <w:r>
              <w:rPr>
                <w:rStyle w:val="a8"/>
                <w:rFonts w:ascii="Times New Roman" w:hAnsi="Times New Roman" w:cs="Times New Roman"/>
                <w:i w:val="0"/>
                <w:sz w:val="24"/>
                <w:szCs w:val="24"/>
                <w:lang w:val="en-US"/>
              </w:rPr>
              <w:t>6</w:t>
            </w:r>
          </w:p>
        </w:tc>
        <w:tc>
          <w:tcPr>
            <w:tcW w:w="4399" w:type="dxa"/>
          </w:tcPr>
          <w:p w:rsidR="005803D6" w:rsidRPr="00C8158A" w:rsidRDefault="005803D6"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Рюши (изготовление игольницы).</w:t>
            </w:r>
          </w:p>
        </w:tc>
        <w:tc>
          <w:tcPr>
            <w:tcW w:w="849" w:type="dxa"/>
          </w:tcPr>
          <w:p w:rsidR="005803D6"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05.12</w:t>
            </w:r>
          </w:p>
        </w:tc>
        <w:tc>
          <w:tcPr>
            <w:tcW w:w="989" w:type="dxa"/>
          </w:tcPr>
          <w:p w:rsidR="005803D6" w:rsidRPr="00165481" w:rsidRDefault="005803D6" w:rsidP="00BA197B">
            <w:pPr>
              <w:spacing w:after="0" w:line="240" w:lineRule="auto"/>
              <w:jc w:val="both"/>
              <w:rPr>
                <w:rFonts w:ascii="Times New Roman" w:hAnsi="Times New Roman" w:cs="Times New Roman"/>
                <w:sz w:val="24"/>
                <w:szCs w:val="24"/>
              </w:rPr>
            </w:pPr>
          </w:p>
        </w:tc>
        <w:tc>
          <w:tcPr>
            <w:tcW w:w="1583" w:type="dxa"/>
          </w:tcPr>
          <w:p w:rsidR="005803D6" w:rsidRPr="00165481" w:rsidRDefault="005803D6"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5803D6" w:rsidRPr="005803D6"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47</w:t>
            </w:r>
            <w:r w:rsidR="005803D6">
              <w:rPr>
                <w:rStyle w:val="a8"/>
                <w:rFonts w:ascii="Times New Roman" w:hAnsi="Times New Roman" w:cs="Times New Roman"/>
                <w:i w:val="0"/>
                <w:sz w:val="24"/>
                <w:szCs w:val="24"/>
                <w:lang w:val="en-US"/>
              </w:rPr>
              <w:t>-4</w:t>
            </w:r>
            <w:r>
              <w:rPr>
                <w:rStyle w:val="a8"/>
                <w:rFonts w:ascii="Times New Roman" w:hAnsi="Times New Roman" w:cs="Times New Roman"/>
                <w:i w:val="0"/>
                <w:sz w:val="24"/>
                <w:szCs w:val="24"/>
                <w:lang w:val="en-US"/>
              </w:rPr>
              <w:t>8</w:t>
            </w:r>
          </w:p>
        </w:tc>
        <w:tc>
          <w:tcPr>
            <w:tcW w:w="4399" w:type="dxa"/>
          </w:tcPr>
          <w:p w:rsidR="005803D6" w:rsidRPr="00C8158A" w:rsidRDefault="005803D6"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Оборки (фартук).</w:t>
            </w:r>
          </w:p>
        </w:tc>
        <w:tc>
          <w:tcPr>
            <w:tcW w:w="849" w:type="dxa"/>
          </w:tcPr>
          <w:p w:rsidR="005803D6"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07.12</w:t>
            </w:r>
          </w:p>
        </w:tc>
        <w:tc>
          <w:tcPr>
            <w:tcW w:w="989" w:type="dxa"/>
          </w:tcPr>
          <w:p w:rsidR="005803D6" w:rsidRPr="00165481" w:rsidRDefault="005803D6" w:rsidP="00BA197B">
            <w:pPr>
              <w:spacing w:after="0" w:line="240" w:lineRule="auto"/>
              <w:jc w:val="both"/>
              <w:rPr>
                <w:rFonts w:ascii="Times New Roman" w:hAnsi="Times New Roman" w:cs="Times New Roman"/>
                <w:sz w:val="24"/>
                <w:szCs w:val="24"/>
              </w:rPr>
            </w:pPr>
          </w:p>
        </w:tc>
        <w:tc>
          <w:tcPr>
            <w:tcW w:w="1583" w:type="dxa"/>
          </w:tcPr>
          <w:p w:rsidR="005803D6" w:rsidRPr="00165481" w:rsidRDefault="005803D6"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5803D6" w:rsidRDefault="00E55872"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49</w:t>
            </w:r>
            <w:r w:rsidR="00D26117">
              <w:rPr>
                <w:rStyle w:val="a8"/>
                <w:rFonts w:ascii="Times New Roman" w:hAnsi="Times New Roman" w:cs="Times New Roman"/>
                <w:i w:val="0"/>
                <w:sz w:val="24"/>
                <w:szCs w:val="24"/>
                <w:lang w:val="en-US"/>
              </w:rPr>
              <w:t>-52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Обработка края готового изделия.</w:t>
            </w:r>
          </w:p>
        </w:tc>
        <w:tc>
          <w:tcPr>
            <w:tcW w:w="849" w:type="dxa"/>
          </w:tcPr>
          <w:p w:rsidR="00BA197B" w:rsidRPr="005803D6" w:rsidRDefault="005803D6"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12.12</w:t>
            </w:r>
          </w:p>
          <w:p w:rsidR="00DA295A"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14.12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3B444E" w:rsidRPr="00165481" w:rsidTr="003C167B">
        <w:tc>
          <w:tcPr>
            <w:tcW w:w="9464" w:type="dxa"/>
            <w:gridSpan w:val="6"/>
          </w:tcPr>
          <w:p w:rsidR="003B444E" w:rsidRPr="00165481" w:rsidRDefault="003B444E" w:rsidP="003B444E">
            <w:pPr>
              <w:spacing w:after="0" w:line="240" w:lineRule="auto"/>
              <w:jc w:val="center"/>
              <w:rPr>
                <w:rFonts w:ascii="Times New Roman" w:hAnsi="Times New Roman" w:cs="Times New Roman"/>
                <w:sz w:val="24"/>
                <w:szCs w:val="24"/>
              </w:rPr>
            </w:pPr>
            <w:r w:rsidRPr="00C8158A">
              <w:rPr>
                <w:rStyle w:val="a8"/>
                <w:rFonts w:ascii="Times New Roman" w:hAnsi="Times New Roman" w:cs="Times New Roman"/>
                <w:i w:val="0"/>
                <w:sz w:val="24"/>
                <w:szCs w:val="24"/>
              </w:rPr>
              <w:t>Раздел 3. Кожаная пластика.</w:t>
            </w:r>
          </w:p>
        </w:tc>
      </w:tr>
      <w:tr w:rsidR="00E52F1F" w:rsidRPr="00165481" w:rsidTr="005D3F6B">
        <w:tc>
          <w:tcPr>
            <w:tcW w:w="657" w:type="dxa"/>
          </w:tcPr>
          <w:p w:rsidR="00BA197B" w:rsidRPr="00E55872"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53-54</w:t>
            </w:r>
          </w:p>
          <w:p w:rsidR="00BA197B" w:rsidRPr="00C8158A" w:rsidRDefault="00BA197B" w:rsidP="00BA197B">
            <w:pPr>
              <w:pStyle w:val="a4"/>
              <w:rPr>
                <w:rStyle w:val="a8"/>
                <w:rFonts w:ascii="Times New Roman" w:hAnsi="Times New Roman" w:cs="Times New Roman"/>
                <w:i w:val="0"/>
                <w:sz w:val="24"/>
                <w:szCs w:val="24"/>
              </w:rPr>
            </w:pP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Художественные изделия из кожи, как вид декоративно-прикладного творчества. История.</w:t>
            </w:r>
          </w:p>
        </w:tc>
        <w:tc>
          <w:tcPr>
            <w:tcW w:w="849" w:type="dxa"/>
          </w:tcPr>
          <w:p w:rsidR="00BA197B" w:rsidRP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19.12</w:t>
            </w:r>
          </w:p>
          <w:p w:rsidR="00DA295A" w:rsidRPr="00E52F1F" w:rsidRDefault="00DA295A" w:rsidP="00BA197B">
            <w:pPr>
              <w:spacing w:after="0" w:line="240" w:lineRule="auto"/>
              <w:jc w:val="both"/>
              <w:rPr>
                <w:rFonts w:ascii="Times New Roman" w:hAnsi="Times New Roman" w:cs="Times New Roman"/>
                <w:sz w:val="24"/>
                <w:szCs w:val="24"/>
                <w:lang w:val="tt-RU"/>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E55872" w:rsidRDefault="00E55872"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w:t>
            </w:r>
            <w:r w:rsidR="00D26117">
              <w:rPr>
                <w:rStyle w:val="a8"/>
                <w:rFonts w:ascii="Times New Roman" w:hAnsi="Times New Roman" w:cs="Times New Roman"/>
                <w:i w:val="0"/>
                <w:sz w:val="24"/>
                <w:szCs w:val="24"/>
                <w:lang w:val="en-US"/>
              </w:rPr>
              <w:t>5</w:t>
            </w:r>
            <w:r>
              <w:rPr>
                <w:rStyle w:val="a8"/>
                <w:rFonts w:ascii="Times New Roman" w:hAnsi="Times New Roman" w:cs="Times New Roman"/>
                <w:i w:val="0"/>
                <w:sz w:val="24"/>
                <w:szCs w:val="24"/>
                <w:lang w:val="en-US"/>
              </w:rPr>
              <w:t>-5</w:t>
            </w:r>
            <w:r w:rsidR="00D26117">
              <w:rPr>
                <w:rStyle w:val="a8"/>
                <w:rFonts w:ascii="Times New Roman" w:hAnsi="Times New Roman" w:cs="Times New Roman"/>
                <w:i w:val="0"/>
                <w:sz w:val="24"/>
                <w:szCs w:val="24"/>
                <w:lang w:val="en-US"/>
              </w:rPr>
              <w:t>6</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Материалы и инструменты. Правила работы с инструментами. Техника безопасности.</w:t>
            </w:r>
          </w:p>
        </w:tc>
        <w:tc>
          <w:tcPr>
            <w:tcW w:w="849" w:type="dxa"/>
          </w:tcPr>
          <w:p w:rsidR="00BA197B" w:rsidRP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21.12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E55872" w:rsidRDefault="00E55872"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w:t>
            </w:r>
            <w:r w:rsidR="00D26117">
              <w:rPr>
                <w:rStyle w:val="a8"/>
                <w:rFonts w:ascii="Times New Roman" w:hAnsi="Times New Roman" w:cs="Times New Roman"/>
                <w:i w:val="0"/>
                <w:sz w:val="24"/>
                <w:szCs w:val="24"/>
                <w:lang w:val="en-US"/>
              </w:rPr>
              <w:t>7</w:t>
            </w:r>
            <w:r w:rsidR="008E0C29">
              <w:rPr>
                <w:rStyle w:val="a8"/>
                <w:rFonts w:ascii="Times New Roman" w:hAnsi="Times New Roman" w:cs="Times New Roman"/>
                <w:i w:val="0"/>
                <w:sz w:val="24"/>
                <w:szCs w:val="24"/>
                <w:lang w:val="en-US"/>
              </w:rPr>
              <w:t>-58</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Свойства кожи. Подготовка кожи к работе.</w:t>
            </w:r>
          </w:p>
        </w:tc>
        <w:tc>
          <w:tcPr>
            <w:tcW w:w="849" w:type="dxa"/>
          </w:tcPr>
          <w:p w:rsidR="00BA197B" w:rsidRPr="00E55872" w:rsidRDefault="008E0C29"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E52F1F">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26.12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E55872" w:rsidRDefault="00E55872"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w:t>
            </w:r>
            <w:r w:rsidR="00D26117">
              <w:rPr>
                <w:rStyle w:val="a8"/>
                <w:rFonts w:ascii="Times New Roman" w:hAnsi="Times New Roman" w:cs="Times New Roman"/>
                <w:i w:val="0"/>
                <w:sz w:val="24"/>
                <w:szCs w:val="24"/>
                <w:lang w:val="en-US"/>
              </w:rPr>
              <w:t>9</w:t>
            </w:r>
            <w:r w:rsidR="008E0C29">
              <w:rPr>
                <w:rStyle w:val="a8"/>
                <w:rFonts w:ascii="Times New Roman" w:hAnsi="Times New Roman" w:cs="Times New Roman"/>
                <w:i w:val="0"/>
                <w:sz w:val="24"/>
                <w:szCs w:val="24"/>
                <w:lang w:val="en-US"/>
              </w:rPr>
              <w:t>-60</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Способы декоративной обработки кожи.</w:t>
            </w:r>
          </w:p>
          <w:p w:rsidR="00BA197B" w:rsidRPr="00C8158A" w:rsidRDefault="00BA197B" w:rsidP="00BA197B">
            <w:pPr>
              <w:pStyle w:val="a4"/>
              <w:rPr>
                <w:rStyle w:val="a8"/>
                <w:rFonts w:ascii="Times New Roman" w:hAnsi="Times New Roman" w:cs="Times New Roman"/>
                <w:i w:val="0"/>
                <w:sz w:val="24"/>
                <w:szCs w:val="24"/>
              </w:rPr>
            </w:pPr>
          </w:p>
        </w:tc>
        <w:tc>
          <w:tcPr>
            <w:tcW w:w="849" w:type="dxa"/>
          </w:tcPr>
          <w:p w:rsidR="00BA197B" w:rsidRP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E52F1F"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28.12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E55872" w:rsidRPr="00E55872" w:rsidRDefault="00E55872"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6</w:t>
            </w:r>
            <w:r w:rsidR="008E0C29">
              <w:rPr>
                <w:rStyle w:val="a8"/>
                <w:rFonts w:ascii="Times New Roman" w:hAnsi="Times New Roman" w:cs="Times New Roman"/>
                <w:i w:val="0"/>
                <w:sz w:val="24"/>
                <w:szCs w:val="24"/>
                <w:lang w:val="en-US"/>
              </w:rPr>
              <w:t>1</w:t>
            </w:r>
            <w:r w:rsidR="00D26117">
              <w:rPr>
                <w:rStyle w:val="a8"/>
                <w:rFonts w:ascii="Times New Roman" w:hAnsi="Times New Roman" w:cs="Times New Roman"/>
                <w:i w:val="0"/>
                <w:sz w:val="24"/>
                <w:szCs w:val="24"/>
                <w:lang w:val="en-US"/>
              </w:rPr>
              <w:t>-6</w:t>
            </w:r>
            <w:r w:rsidR="008E0C29">
              <w:rPr>
                <w:rStyle w:val="a8"/>
                <w:rFonts w:ascii="Times New Roman" w:hAnsi="Times New Roman" w:cs="Times New Roman"/>
                <w:i w:val="0"/>
                <w:sz w:val="24"/>
                <w:szCs w:val="24"/>
                <w:lang w:val="en-US"/>
              </w:rPr>
              <w:t>4</w:t>
            </w:r>
          </w:p>
        </w:tc>
        <w:tc>
          <w:tcPr>
            <w:tcW w:w="4399" w:type="dxa"/>
          </w:tcPr>
          <w:p w:rsidR="00E55872" w:rsidRPr="00C8158A" w:rsidRDefault="00E55872" w:rsidP="00E55872">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Обмотка, обтяжка изделий. </w:t>
            </w:r>
          </w:p>
          <w:p w:rsidR="00E55872" w:rsidRPr="00C8158A" w:rsidRDefault="00E55872" w:rsidP="00E55872">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Обтяжка мелких изделий. Кулон.</w:t>
            </w:r>
          </w:p>
          <w:p w:rsidR="00E55872" w:rsidRPr="00C8158A" w:rsidRDefault="00E55872" w:rsidP="00BA197B">
            <w:pPr>
              <w:pStyle w:val="a4"/>
              <w:rPr>
                <w:rStyle w:val="a8"/>
                <w:rFonts w:ascii="Times New Roman" w:hAnsi="Times New Roman" w:cs="Times New Roman"/>
                <w:i w:val="0"/>
                <w:sz w:val="24"/>
                <w:szCs w:val="24"/>
              </w:rPr>
            </w:pPr>
          </w:p>
        </w:tc>
        <w:tc>
          <w:tcPr>
            <w:tcW w:w="849" w:type="dxa"/>
          </w:tcPr>
          <w:p w:rsid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02.01</w:t>
            </w:r>
          </w:p>
          <w:p w:rsidR="00DA295A" w:rsidRPr="00E52F1F"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04.01</w:t>
            </w:r>
          </w:p>
        </w:tc>
        <w:tc>
          <w:tcPr>
            <w:tcW w:w="989" w:type="dxa"/>
          </w:tcPr>
          <w:p w:rsidR="00E55872" w:rsidRPr="00165481" w:rsidRDefault="00E55872" w:rsidP="00BA197B">
            <w:pPr>
              <w:spacing w:after="0" w:line="240" w:lineRule="auto"/>
              <w:jc w:val="both"/>
              <w:rPr>
                <w:rFonts w:ascii="Times New Roman" w:hAnsi="Times New Roman" w:cs="Times New Roman"/>
                <w:sz w:val="24"/>
                <w:szCs w:val="24"/>
              </w:rPr>
            </w:pPr>
          </w:p>
        </w:tc>
        <w:tc>
          <w:tcPr>
            <w:tcW w:w="1583" w:type="dxa"/>
          </w:tcPr>
          <w:p w:rsidR="00E55872" w:rsidRPr="00165481" w:rsidRDefault="00E55872"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E55872" w:rsidRPr="00E55872" w:rsidRDefault="00E55872"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6</w:t>
            </w:r>
            <w:r w:rsidR="008E0C29">
              <w:rPr>
                <w:rStyle w:val="a8"/>
                <w:rFonts w:ascii="Times New Roman" w:hAnsi="Times New Roman" w:cs="Times New Roman"/>
                <w:i w:val="0"/>
                <w:sz w:val="24"/>
                <w:szCs w:val="24"/>
                <w:lang w:val="en-US"/>
              </w:rPr>
              <w:t>5</w:t>
            </w:r>
            <w:r w:rsidR="00D26117">
              <w:rPr>
                <w:rStyle w:val="a8"/>
                <w:rFonts w:ascii="Times New Roman" w:hAnsi="Times New Roman" w:cs="Times New Roman"/>
                <w:i w:val="0"/>
                <w:sz w:val="24"/>
                <w:szCs w:val="24"/>
                <w:lang w:val="en-US"/>
              </w:rPr>
              <w:t>-6</w:t>
            </w:r>
            <w:r w:rsidR="008E0C29">
              <w:rPr>
                <w:rStyle w:val="a8"/>
                <w:rFonts w:ascii="Times New Roman" w:hAnsi="Times New Roman" w:cs="Times New Roman"/>
                <w:i w:val="0"/>
                <w:sz w:val="24"/>
                <w:szCs w:val="24"/>
                <w:lang w:val="en-US"/>
              </w:rPr>
              <w:t>8</w:t>
            </w:r>
          </w:p>
        </w:tc>
        <w:tc>
          <w:tcPr>
            <w:tcW w:w="4399" w:type="dxa"/>
          </w:tcPr>
          <w:p w:rsidR="00E55872" w:rsidRPr="00C8158A" w:rsidRDefault="00E55872"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Жмурка. Изготовление заколки.</w:t>
            </w:r>
          </w:p>
        </w:tc>
        <w:tc>
          <w:tcPr>
            <w:tcW w:w="849" w:type="dxa"/>
          </w:tcPr>
          <w:p w:rsid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E52F1F" w:rsidRDefault="00DA295A" w:rsidP="00DA2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09.01</w:t>
            </w:r>
          </w:p>
          <w:p w:rsidR="00DA295A" w:rsidRPr="00E52F1F" w:rsidRDefault="00DA295A" w:rsidP="00DA295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11.01</w:t>
            </w:r>
          </w:p>
        </w:tc>
        <w:tc>
          <w:tcPr>
            <w:tcW w:w="989" w:type="dxa"/>
          </w:tcPr>
          <w:p w:rsidR="00E55872" w:rsidRPr="00165481" w:rsidRDefault="00E55872" w:rsidP="00BA197B">
            <w:pPr>
              <w:spacing w:after="0" w:line="240" w:lineRule="auto"/>
              <w:jc w:val="both"/>
              <w:rPr>
                <w:rFonts w:ascii="Times New Roman" w:hAnsi="Times New Roman" w:cs="Times New Roman"/>
                <w:sz w:val="24"/>
                <w:szCs w:val="24"/>
              </w:rPr>
            </w:pPr>
          </w:p>
        </w:tc>
        <w:tc>
          <w:tcPr>
            <w:tcW w:w="1583" w:type="dxa"/>
          </w:tcPr>
          <w:p w:rsidR="00E55872" w:rsidRPr="00165481" w:rsidRDefault="00E55872"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E55872" w:rsidRPr="00E55872" w:rsidRDefault="008E0C29"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69</w:t>
            </w:r>
            <w:r w:rsidR="00D26117">
              <w:rPr>
                <w:rStyle w:val="a8"/>
                <w:rFonts w:ascii="Times New Roman" w:hAnsi="Times New Roman" w:cs="Times New Roman"/>
                <w:i w:val="0"/>
                <w:sz w:val="24"/>
                <w:szCs w:val="24"/>
                <w:lang w:val="en-US"/>
              </w:rPr>
              <w:t>-7</w:t>
            </w:r>
            <w:r>
              <w:rPr>
                <w:rStyle w:val="a8"/>
                <w:rFonts w:ascii="Times New Roman" w:hAnsi="Times New Roman" w:cs="Times New Roman"/>
                <w:i w:val="0"/>
                <w:sz w:val="24"/>
                <w:szCs w:val="24"/>
                <w:lang w:val="en-US"/>
              </w:rPr>
              <w:t>2</w:t>
            </w:r>
          </w:p>
        </w:tc>
        <w:tc>
          <w:tcPr>
            <w:tcW w:w="4399" w:type="dxa"/>
          </w:tcPr>
          <w:p w:rsidR="00E55872" w:rsidRPr="00C8158A" w:rsidRDefault="00E55872"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Оплетка. Изготовление браслета,</w:t>
            </w:r>
          </w:p>
        </w:tc>
        <w:tc>
          <w:tcPr>
            <w:tcW w:w="849" w:type="dxa"/>
          </w:tcPr>
          <w:p w:rsid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E55872"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16.01</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18.01</w:t>
            </w:r>
          </w:p>
        </w:tc>
        <w:tc>
          <w:tcPr>
            <w:tcW w:w="989" w:type="dxa"/>
          </w:tcPr>
          <w:p w:rsidR="00E55872" w:rsidRPr="00165481" w:rsidRDefault="00E55872" w:rsidP="00BA197B">
            <w:pPr>
              <w:spacing w:after="0" w:line="240" w:lineRule="auto"/>
              <w:jc w:val="both"/>
              <w:rPr>
                <w:rFonts w:ascii="Times New Roman" w:hAnsi="Times New Roman" w:cs="Times New Roman"/>
                <w:sz w:val="24"/>
                <w:szCs w:val="24"/>
              </w:rPr>
            </w:pPr>
          </w:p>
        </w:tc>
        <w:tc>
          <w:tcPr>
            <w:tcW w:w="1583" w:type="dxa"/>
          </w:tcPr>
          <w:p w:rsidR="00E55872" w:rsidRPr="00165481" w:rsidRDefault="00E55872"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E55872" w:rsidRPr="00E55872" w:rsidRDefault="008E0C29" w:rsidP="008E0C29">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73-</w:t>
            </w:r>
            <w:r w:rsidR="00D26117">
              <w:rPr>
                <w:rStyle w:val="a8"/>
                <w:rFonts w:ascii="Times New Roman" w:hAnsi="Times New Roman" w:cs="Times New Roman"/>
                <w:i w:val="0"/>
                <w:sz w:val="24"/>
                <w:szCs w:val="24"/>
                <w:lang w:val="en-US"/>
              </w:rPr>
              <w:t>7</w:t>
            </w:r>
            <w:r>
              <w:rPr>
                <w:rStyle w:val="a8"/>
                <w:rFonts w:ascii="Times New Roman" w:hAnsi="Times New Roman" w:cs="Times New Roman"/>
                <w:i w:val="0"/>
                <w:sz w:val="24"/>
                <w:szCs w:val="24"/>
                <w:lang w:val="en-US"/>
              </w:rPr>
              <w:t>6</w:t>
            </w:r>
          </w:p>
        </w:tc>
        <w:tc>
          <w:tcPr>
            <w:tcW w:w="4399" w:type="dxa"/>
          </w:tcPr>
          <w:p w:rsidR="00E55872" w:rsidRPr="00C8158A" w:rsidRDefault="00E55872" w:rsidP="00E55872">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Термическая обработка кожи.</w:t>
            </w:r>
          </w:p>
          <w:p w:rsidR="00E55872" w:rsidRPr="00C8158A" w:rsidRDefault="00E55872" w:rsidP="00E55872">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Цветы, листья.</w:t>
            </w:r>
          </w:p>
          <w:p w:rsidR="00E55872" w:rsidRPr="00C8158A" w:rsidRDefault="00E55872" w:rsidP="00BA197B">
            <w:pPr>
              <w:pStyle w:val="a4"/>
              <w:rPr>
                <w:rStyle w:val="a8"/>
                <w:rFonts w:ascii="Times New Roman" w:hAnsi="Times New Roman" w:cs="Times New Roman"/>
                <w:i w:val="0"/>
                <w:sz w:val="24"/>
                <w:szCs w:val="24"/>
              </w:rPr>
            </w:pPr>
          </w:p>
        </w:tc>
        <w:tc>
          <w:tcPr>
            <w:tcW w:w="849" w:type="dxa"/>
          </w:tcPr>
          <w:p w:rsidR="00E55872" w:rsidRP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E55872"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23.01</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25.01</w:t>
            </w:r>
          </w:p>
        </w:tc>
        <w:tc>
          <w:tcPr>
            <w:tcW w:w="989" w:type="dxa"/>
          </w:tcPr>
          <w:p w:rsidR="00E55872" w:rsidRPr="00165481" w:rsidRDefault="00E55872" w:rsidP="00BA197B">
            <w:pPr>
              <w:spacing w:after="0" w:line="240" w:lineRule="auto"/>
              <w:jc w:val="both"/>
              <w:rPr>
                <w:rFonts w:ascii="Times New Roman" w:hAnsi="Times New Roman" w:cs="Times New Roman"/>
                <w:sz w:val="24"/>
                <w:szCs w:val="24"/>
              </w:rPr>
            </w:pPr>
          </w:p>
        </w:tc>
        <w:tc>
          <w:tcPr>
            <w:tcW w:w="1583" w:type="dxa"/>
          </w:tcPr>
          <w:p w:rsidR="00E55872" w:rsidRPr="00165481" w:rsidRDefault="00E55872"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E55872" w:rsidRPr="00E55872" w:rsidRDefault="008E0C29" w:rsidP="008E0C29">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77-80</w:t>
            </w:r>
          </w:p>
        </w:tc>
        <w:tc>
          <w:tcPr>
            <w:tcW w:w="4399" w:type="dxa"/>
          </w:tcPr>
          <w:p w:rsidR="00E55872" w:rsidRPr="00C8158A" w:rsidRDefault="00E55872"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Аппликация. Ландыши.</w:t>
            </w:r>
          </w:p>
        </w:tc>
        <w:tc>
          <w:tcPr>
            <w:tcW w:w="849" w:type="dxa"/>
          </w:tcPr>
          <w:p w:rsidR="00E55872" w:rsidRPr="00E55872" w:rsidRDefault="00E55872"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E55872"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30.01</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01.02</w:t>
            </w:r>
          </w:p>
        </w:tc>
        <w:tc>
          <w:tcPr>
            <w:tcW w:w="989" w:type="dxa"/>
          </w:tcPr>
          <w:p w:rsidR="00E55872" w:rsidRPr="00165481" w:rsidRDefault="00E55872" w:rsidP="00BA197B">
            <w:pPr>
              <w:spacing w:after="0" w:line="240" w:lineRule="auto"/>
              <w:jc w:val="both"/>
              <w:rPr>
                <w:rFonts w:ascii="Times New Roman" w:hAnsi="Times New Roman" w:cs="Times New Roman"/>
                <w:sz w:val="24"/>
                <w:szCs w:val="24"/>
              </w:rPr>
            </w:pPr>
          </w:p>
        </w:tc>
        <w:tc>
          <w:tcPr>
            <w:tcW w:w="1583" w:type="dxa"/>
          </w:tcPr>
          <w:p w:rsidR="00E55872" w:rsidRPr="00165481" w:rsidRDefault="00E55872" w:rsidP="00BA197B">
            <w:pPr>
              <w:spacing w:after="0" w:line="240" w:lineRule="auto"/>
              <w:jc w:val="both"/>
              <w:rPr>
                <w:rFonts w:ascii="Times New Roman" w:hAnsi="Times New Roman" w:cs="Times New Roman"/>
                <w:sz w:val="24"/>
                <w:szCs w:val="24"/>
              </w:rPr>
            </w:pPr>
          </w:p>
        </w:tc>
      </w:tr>
      <w:tr w:rsidR="003B444E" w:rsidRPr="00165481" w:rsidTr="00E10AC2">
        <w:tc>
          <w:tcPr>
            <w:tcW w:w="9464" w:type="dxa"/>
            <w:gridSpan w:val="6"/>
          </w:tcPr>
          <w:p w:rsidR="003B444E" w:rsidRPr="00165481" w:rsidRDefault="003B444E" w:rsidP="003B444E">
            <w:pPr>
              <w:spacing w:after="0" w:line="240" w:lineRule="auto"/>
              <w:jc w:val="center"/>
              <w:rPr>
                <w:rFonts w:ascii="Times New Roman" w:hAnsi="Times New Roman" w:cs="Times New Roman"/>
                <w:sz w:val="24"/>
                <w:szCs w:val="24"/>
              </w:rPr>
            </w:pPr>
            <w:r w:rsidRPr="00C8158A">
              <w:rPr>
                <w:rStyle w:val="a8"/>
                <w:rFonts w:ascii="Times New Roman" w:hAnsi="Times New Roman" w:cs="Times New Roman"/>
                <w:i w:val="0"/>
                <w:sz w:val="24"/>
                <w:szCs w:val="24"/>
              </w:rPr>
              <w:t>Раздел 4. Вышивка.</w:t>
            </w:r>
          </w:p>
        </w:tc>
      </w:tr>
      <w:tr w:rsidR="00E52F1F" w:rsidRPr="00165481" w:rsidTr="005D3F6B">
        <w:tc>
          <w:tcPr>
            <w:tcW w:w="657" w:type="dxa"/>
          </w:tcPr>
          <w:p w:rsidR="00BA197B" w:rsidRPr="00C8158A" w:rsidRDefault="008E0C29" w:rsidP="00BA197B">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lang w:val="en-US"/>
              </w:rPr>
              <w:t>81-82</w:t>
            </w:r>
            <w:r w:rsidR="00BA197B" w:rsidRPr="00C8158A">
              <w:rPr>
                <w:rStyle w:val="a8"/>
                <w:rFonts w:ascii="Times New Roman" w:hAnsi="Times New Roman" w:cs="Times New Roman"/>
                <w:i w:val="0"/>
                <w:sz w:val="24"/>
                <w:szCs w:val="24"/>
              </w:rPr>
              <w:t xml:space="preserve"> </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возникновения и развития вышивки. Материалы и инструменты. Техника безопасности.</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06.02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45009B" w:rsidRDefault="008E0C29" w:rsidP="008E0C29">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83-</w:t>
            </w:r>
            <w:r w:rsidR="00D26117">
              <w:rPr>
                <w:rStyle w:val="a8"/>
                <w:rFonts w:ascii="Times New Roman" w:hAnsi="Times New Roman" w:cs="Times New Roman"/>
                <w:i w:val="0"/>
                <w:sz w:val="24"/>
                <w:szCs w:val="24"/>
                <w:lang w:val="en-US"/>
              </w:rPr>
              <w:t>8</w:t>
            </w:r>
            <w:r>
              <w:rPr>
                <w:rStyle w:val="a8"/>
                <w:rFonts w:ascii="Times New Roman" w:hAnsi="Times New Roman" w:cs="Times New Roman"/>
                <w:i w:val="0"/>
                <w:sz w:val="24"/>
                <w:szCs w:val="24"/>
                <w:lang w:val="en-US"/>
              </w:rPr>
              <w:t>4</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Подготовка к вышивке. Основные правила.                                                                                          Виды швов по технике выполнения.</w:t>
            </w:r>
          </w:p>
          <w:p w:rsidR="00BA197B" w:rsidRPr="00C8158A" w:rsidRDefault="00BA197B" w:rsidP="00BA197B">
            <w:pPr>
              <w:pStyle w:val="a4"/>
              <w:rPr>
                <w:rStyle w:val="a8"/>
                <w:rFonts w:ascii="Times New Roman" w:hAnsi="Times New Roman" w:cs="Times New Roman"/>
                <w:i w:val="0"/>
                <w:sz w:val="24"/>
                <w:szCs w:val="24"/>
              </w:rPr>
            </w:pP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08.02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45009B" w:rsidRPr="0045009B" w:rsidRDefault="0045009B"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8</w:t>
            </w:r>
            <w:r w:rsidR="00D26117">
              <w:rPr>
                <w:rStyle w:val="a8"/>
                <w:rFonts w:ascii="Times New Roman" w:hAnsi="Times New Roman" w:cs="Times New Roman"/>
                <w:i w:val="0"/>
                <w:sz w:val="24"/>
                <w:szCs w:val="24"/>
                <w:lang w:val="en-US"/>
              </w:rPr>
              <w:t>5</w:t>
            </w:r>
            <w:r w:rsidR="008E0C29">
              <w:rPr>
                <w:rStyle w:val="a8"/>
                <w:rFonts w:ascii="Times New Roman" w:hAnsi="Times New Roman" w:cs="Times New Roman"/>
                <w:i w:val="0"/>
                <w:sz w:val="24"/>
                <w:szCs w:val="24"/>
                <w:lang w:val="en-US"/>
              </w:rPr>
              <w:t>-86</w:t>
            </w:r>
          </w:p>
        </w:tc>
        <w:tc>
          <w:tcPr>
            <w:tcW w:w="4399" w:type="dxa"/>
          </w:tcPr>
          <w:p w:rsidR="0045009B" w:rsidRPr="00C8158A" w:rsidRDefault="0045009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Счетные.</w:t>
            </w:r>
          </w:p>
        </w:tc>
        <w:tc>
          <w:tcPr>
            <w:tcW w:w="849" w:type="dxa"/>
          </w:tcPr>
          <w:p w:rsid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45009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12.02</w:t>
            </w:r>
          </w:p>
        </w:tc>
        <w:tc>
          <w:tcPr>
            <w:tcW w:w="989" w:type="dxa"/>
          </w:tcPr>
          <w:p w:rsidR="0045009B" w:rsidRPr="00165481" w:rsidRDefault="0045009B" w:rsidP="00BA197B">
            <w:pPr>
              <w:spacing w:after="0" w:line="240" w:lineRule="auto"/>
              <w:jc w:val="both"/>
              <w:rPr>
                <w:rFonts w:ascii="Times New Roman" w:hAnsi="Times New Roman" w:cs="Times New Roman"/>
                <w:sz w:val="24"/>
                <w:szCs w:val="24"/>
              </w:rPr>
            </w:pPr>
          </w:p>
        </w:tc>
        <w:tc>
          <w:tcPr>
            <w:tcW w:w="1583" w:type="dxa"/>
          </w:tcPr>
          <w:p w:rsidR="0045009B" w:rsidRPr="00165481" w:rsidRDefault="0045009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45009B" w:rsidRPr="0045009B" w:rsidRDefault="0045009B"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8</w:t>
            </w:r>
            <w:r w:rsidR="00D26117">
              <w:rPr>
                <w:rStyle w:val="a8"/>
                <w:rFonts w:ascii="Times New Roman" w:hAnsi="Times New Roman" w:cs="Times New Roman"/>
                <w:i w:val="0"/>
                <w:sz w:val="24"/>
                <w:szCs w:val="24"/>
                <w:lang w:val="en-US"/>
              </w:rPr>
              <w:t>7</w:t>
            </w:r>
            <w:r w:rsidR="008E0C29">
              <w:rPr>
                <w:rStyle w:val="a8"/>
                <w:rFonts w:ascii="Times New Roman" w:hAnsi="Times New Roman" w:cs="Times New Roman"/>
                <w:i w:val="0"/>
                <w:sz w:val="24"/>
                <w:szCs w:val="24"/>
                <w:lang w:val="en-US"/>
              </w:rPr>
              <w:t>-88</w:t>
            </w:r>
          </w:p>
        </w:tc>
        <w:tc>
          <w:tcPr>
            <w:tcW w:w="4399" w:type="dxa"/>
          </w:tcPr>
          <w:p w:rsidR="0045009B" w:rsidRPr="00C8158A" w:rsidRDefault="0045009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Свободные.</w:t>
            </w:r>
          </w:p>
        </w:tc>
        <w:tc>
          <w:tcPr>
            <w:tcW w:w="849" w:type="dxa"/>
          </w:tcPr>
          <w:p w:rsid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45009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15.02</w:t>
            </w:r>
          </w:p>
        </w:tc>
        <w:tc>
          <w:tcPr>
            <w:tcW w:w="989" w:type="dxa"/>
          </w:tcPr>
          <w:p w:rsidR="0045009B" w:rsidRPr="00165481" w:rsidRDefault="0045009B" w:rsidP="00BA197B">
            <w:pPr>
              <w:spacing w:after="0" w:line="240" w:lineRule="auto"/>
              <w:jc w:val="both"/>
              <w:rPr>
                <w:rFonts w:ascii="Times New Roman" w:hAnsi="Times New Roman" w:cs="Times New Roman"/>
                <w:sz w:val="24"/>
                <w:szCs w:val="24"/>
              </w:rPr>
            </w:pPr>
          </w:p>
        </w:tc>
        <w:tc>
          <w:tcPr>
            <w:tcW w:w="1583" w:type="dxa"/>
          </w:tcPr>
          <w:p w:rsidR="0045009B" w:rsidRPr="00165481" w:rsidRDefault="0045009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45009B" w:rsidRDefault="008E0C29"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lastRenderedPageBreak/>
              <w:t>89</w:t>
            </w:r>
            <w:r w:rsidR="00D26117">
              <w:rPr>
                <w:rStyle w:val="a8"/>
                <w:rFonts w:ascii="Times New Roman" w:hAnsi="Times New Roman" w:cs="Times New Roman"/>
                <w:i w:val="0"/>
                <w:sz w:val="24"/>
                <w:szCs w:val="24"/>
                <w:lang w:val="en-US"/>
              </w:rPr>
              <w:t>-9</w:t>
            </w:r>
            <w:r>
              <w:rPr>
                <w:rStyle w:val="a8"/>
                <w:rFonts w:ascii="Times New Roman" w:hAnsi="Times New Roman" w:cs="Times New Roman"/>
                <w:i w:val="0"/>
                <w:sz w:val="24"/>
                <w:szCs w:val="24"/>
                <w:lang w:val="en-US"/>
              </w:rPr>
              <w:t>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крестом. Вышивание крестиков по горизонтали, по вертикали, расположение через один. Выполнение образцов.</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20.02</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22.02</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45009B" w:rsidRDefault="008E0C29"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93</w:t>
            </w:r>
            <w:r w:rsidR="00D26117">
              <w:rPr>
                <w:rStyle w:val="a8"/>
                <w:rFonts w:ascii="Times New Roman" w:hAnsi="Times New Roman" w:cs="Times New Roman"/>
                <w:i w:val="0"/>
                <w:sz w:val="24"/>
                <w:szCs w:val="24"/>
                <w:lang w:val="en-US"/>
              </w:rPr>
              <w:t>-9</w:t>
            </w:r>
            <w:r>
              <w:rPr>
                <w:rStyle w:val="a8"/>
                <w:rFonts w:ascii="Times New Roman" w:hAnsi="Times New Roman" w:cs="Times New Roman"/>
                <w:i w:val="0"/>
                <w:sz w:val="24"/>
                <w:szCs w:val="24"/>
                <w:lang w:val="en-US"/>
              </w:rPr>
              <w:t>6</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Схематическое изображение узора. Композиционное решение, орнамент.</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27.02</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01.03</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D26117" w:rsidRDefault="008E0C29"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97</w:t>
            </w:r>
            <w:r w:rsidR="00BA197B" w:rsidRPr="00C8158A">
              <w:rPr>
                <w:rStyle w:val="a8"/>
                <w:rFonts w:ascii="Times New Roman" w:hAnsi="Times New Roman" w:cs="Times New Roman"/>
                <w:i w:val="0"/>
                <w:sz w:val="24"/>
                <w:szCs w:val="24"/>
              </w:rPr>
              <w:t xml:space="preserve"> </w:t>
            </w:r>
            <w:r w:rsidR="00D26117">
              <w:rPr>
                <w:rStyle w:val="a8"/>
                <w:rFonts w:ascii="Times New Roman" w:hAnsi="Times New Roman" w:cs="Times New Roman"/>
                <w:i w:val="0"/>
                <w:sz w:val="24"/>
                <w:szCs w:val="24"/>
                <w:lang w:val="en-US"/>
              </w:rPr>
              <w:t>-</w:t>
            </w:r>
            <w:r>
              <w:rPr>
                <w:rStyle w:val="a8"/>
                <w:rFonts w:ascii="Times New Roman" w:hAnsi="Times New Roman" w:cs="Times New Roman"/>
                <w:i w:val="0"/>
                <w:sz w:val="24"/>
                <w:szCs w:val="24"/>
                <w:lang w:val="en-US"/>
              </w:rPr>
              <w:t>100</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Общие сведения о сочетании цветов.</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06.03</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13.03</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D26117" w:rsidRDefault="008E0C29" w:rsidP="008E0C29">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101-</w:t>
            </w:r>
            <w:r w:rsidR="0045009B">
              <w:rPr>
                <w:rStyle w:val="a8"/>
                <w:rFonts w:ascii="Times New Roman" w:hAnsi="Times New Roman" w:cs="Times New Roman"/>
                <w:i w:val="0"/>
                <w:sz w:val="24"/>
                <w:szCs w:val="24"/>
                <w:lang w:val="en-US"/>
              </w:rPr>
              <w:t>1</w:t>
            </w:r>
            <w:r w:rsidR="005D3F6B">
              <w:rPr>
                <w:rStyle w:val="a8"/>
                <w:rFonts w:ascii="Times New Roman" w:hAnsi="Times New Roman" w:cs="Times New Roman"/>
                <w:i w:val="0"/>
                <w:sz w:val="24"/>
                <w:szCs w:val="24"/>
                <w:lang w:val="en-US"/>
              </w:rPr>
              <w:t>10</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рисунка по схеме. Подбор рисунка, канвы ниток.</w:t>
            </w:r>
          </w:p>
        </w:tc>
        <w:tc>
          <w:tcPr>
            <w:tcW w:w="849" w:type="dxa"/>
          </w:tcPr>
          <w:p w:rsidR="00BA197B" w:rsidRPr="0045009B" w:rsidRDefault="008E0C29"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10</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15.03</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20.03</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22.03</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27.03</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29.03</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D26117" w:rsidRDefault="005D3F6B" w:rsidP="005D3F6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111</w:t>
            </w:r>
            <w:r w:rsidR="00BA197B" w:rsidRPr="00C8158A">
              <w:rPr>
                <w:rStyle w:val="a8"/>
                <w:rFonts w:ascii="Times New Roman" w:hAnsi="Times New Roman" w:cs="Times New Roman"/>
                <w:i w:val="0"/>
                <w:sz w:val="24"/>
                <w:szCs w:val="24"/>
              </w:rPr>
              <w:t xml:space="preserve"> </w:t>
            </w:r>
            <w:r w:rsidR="00D26117">
              <w:rPr>
                <w:rStyle w:val="a8"/>
                <w:rFonts w:ascii="Times New Roman" w:hAnsi="Times New Roman" w:cs="Times New Roman"/>
                <w:i w:val="0"/>
                <w:sz w:val="24"/>
                <w:szCs w:val="24"/>
                <w:lang w:val="en-US"/>
              </w:rPr>
              <w:t>-1</w:t>
            </w:r>
            <w:r>
              <w:rPr>
                <w:rStyle w:val="a8"/>
                <w:rFonts w:ascii="Times New Roman" w:hAnsi="Times New Roman" w:cs="Times New Roman"/>
                <w:i w:val="0"/>
                <w:sz w:val="24"/>
                <w:szCs w:val="24"/>
                <w:lang w:val="en-US"/>
              </w:rPr>
              <w:t>12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Геометрический орнамент. Разработка орнамента для игольницы квадратной формы.</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03.04</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5D3F6B" w:rsidRDefault="00D26117"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w:t>
            </w:r>
            <w:r w:rsidR="005D3F6B">
              <w:rPr>
                <w:rStyle w:val="a8"/>
                <w:rFonts w:ascii="Times New Roman" w:hAnsi="Times New Roman" w:cs="Times New Roman"/>
                <w:i w:val="0"/>
                <w:sz w:val="24"/>
                <w:szCs w:val="24"/>
                <w:lang w:val="en-US"/>
              </w:rPr>
              <w:t>13</w:t>
            </w:r>
            <w:r>
              <w:rPr>
                <w:rStyle w:val="a8"/>
                <w:rFonts w:ascii="Times New Roman" w:hAnsi="Times New Roman" w:cs="Times New Roman"/>
                <w:i w:val="0"/>
                <w:sz w:val="24"/>
                <w:szCs w:val="24"/>
                <w:lang w:val="en-US"/>
              </w:rPr>
              <w:t>-11</w:t>
            </w:r>
            <w:r w:rsidR="005D3F6B">
              <w:rPr>
                <w:rStyle w:val="a8"/>
                <w:rFonts w:ascii="Times New Roman" w:hAnsi="Times New Roman" w:cs="Times New Roman"/>
                <w:i w:val="0"/>
                <w:sz w:val="24"/>
                <w:szCs w:val="24"/>
                <w:lang w:val="en-US"/>
              </w:rPr>
              <w:t>8</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Выполнение вышивки по разработанной схеме.</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6</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05.04</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10.04</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12.04</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A82823" w:rsidRDefault="005D3F6B"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119</w:t>
            </w:r>
            <w:r w:rsidR="00A82823">
              <w:rPr>
                <w:rStyle w:val="a8"/>
                <w:rFonts w:ascii="Times New Roman" w:hAnsi="Times New Roman" w:cs="Times New Roman"/>
                <w:i w:val="0"/>
                <w:sz w:val="24"/>
                <w:szCs w:val="24"/>
                <w:lang w:val="en-US"/>
              </w:rPr>
              <w:t>-1</w:t>
            </w:r>
            <w:r>
              <w:rPr>
                <w:rStyle w:val="a8"/>
                <w:rFonts w:ascii="Times New Roman" w:hAnsi="Times New Roman" w:cs="Times New Roman"/>
                <w:i w:val="0"/>
                <w:sz w:val="24"/>
                <w:szCs w:val="24"/>
                <w:lang w:val="en-US"/>
              </w:rPr>
              <w:t>20</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петлей (нетканый гобелен). Инструменты и материалы.</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17.09</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C8158A" w:rsidRDefault="005D3F6B" w:rsidP="005D3F6B">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lang w:val="en-US"/>
              </w:rPr>
              <w:t>121-122</w:t>
            </w:r>
            <w:r w:rsidR="00BA197B" w:rsidRPr="00C8158A">
              <w:rPr>
                <w:rStyle w:val="a8"/>
                <w:rFonts w:ascii="Times New Roman" w:hAnsi="Times New Roman" w:cs="Times New Roman"/>
                <w:i w:val="0"/>
                <w:sz w:val="24"/>
                <w:szCs w:val="24"/>
              </w:rPr>
              <w:t xml:space="preserve"> </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Подготовка к работе. Подготовка ткани. Перевод рисунка на ткань. Заправка иглы.</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19.04</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3C3545" w:rsidRDefault="005D3F6B"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123</w:t>
            </w:r>
            <w:r w:rsidR="00A82823">
              <w:rPr>
                <w:rStyle w:val="a8"/>
                <w:rFonts w:ascii="Times New Roman" w:hAnsi="Times New Roman" w:cs="Times New Roman"/>
                <w:i w:val="0"/>
                <w:sz w:val="24"/>
                <w:szCs w:val="24"/>
                <w:lang w:val="en-US"/>
              </w:rPr>
              <w:t>-12</w:t>
            </w:r>
            <w:r>
              <w:rPr>
                <w:rStyle w:val="a8"/>
                <w:rFonts w:ascii="Times New Roman" w:hAnsi="Times New Roman" w:cs="Times New Roman"/>
                <w:i w:val="0"/>
                <w:sz w:val="24"/>
                <w:szCs w:val="24"/>
                <w:lang w:val="en-US"/>
              </w:rPr>
              <w:t>4</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Дефекты вышивки.</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24.04</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A82823" w:rsidRDefault="00A82823" w:rsidP="00BA197B">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125</w:t>
            </w:r>
            <w:r w:rsidR="005D3F6B">
              <w:rPr>
                <w:rStyle w:val="a8"/>
                <w:rFonts w:ascii="Times New Roman" w:hAnsi="Times New Roman" w:cs="Times New Roman"/>
                <w:i w:val="0"/>
                <w:sz w:val="24"/>
                <w:szCs w:val="24"/>
                <w:lang w:val="en-US"/>
              </w:rPr>
              <w:t>-128</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Рисунок, цвет.</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26.04</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03.05</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3C3545" w:rsidRDefault="003C3545" w:rsidP="003C3545">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12</w:t>
            </w:r>
            <w:r w:rsidR="005D3F6B">
              <w:rPr>
                <w:rStyle w:val="a8"/>
                <w:rFonts w:ascii="Times New Roman" w:hAnsi="Times New Roman" w:cs="Times New Roman"/>
                <w:i w:val="0"/>
                <w:sz w:val="24"/>
                <w:szCs w:val="24"/>
                <w:lang w:val="en-US"/>
              </w:rPr>
              <w:t>9-132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Декоративные возможности.</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08.05</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10.05</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3C3545" w:rsidRDefault="00BA197B" w:rsidP="00A82823">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1</w:t>
            </w:r>
            <w:r w:rsidR="005D3F6B">
              <w:rPr>
                <w:rStyle w:val="a8"/>
                <w:rFonts w:ascii="Times New Roman" w:hAnsi="Times New Roman" w:cs="Times New Roman"/>
                <w:i w:val="0"/>
                <w:sz w:val="24"/>
                <w:szCs w:val="24"/>
                <w:lang w:val="en-US"/>
              </w:rPr>
              <w:t>33-</w:t>
            </w:r>
            <w:r w:rsidR="003C3545">
              <w:rPr>
                <w:rStyle w:val="a8"/>
                <w:rFonts w:ascii="Times New Roman" w:hAnsi="Times New Roman" w:cs="Times New Roman"/>
                <w:i w:val="0"/>
                <w:sz w:val="24"/>
                <w:szCs w:val="24"/>
                <w:lang w:val="en-US"/>
              </w:rPr>
              <w:t>1</w:t>
            </w:r>
            <w:r w:rsidR="005D3F6B">
              <w:rPr>
                <w:rStyle w:val="a8"/>
                <w:rFonts w:ascii="Times New Roman" w:hAnsi="Times New Roman" w:cs="Times New Roman"/>
                <w:i w:val="0"/>
                <w:sz w:val="24"/>
                <w:szCs w:val="24"/>
                <w:lang w:val="en-US"/>
              </w:rPr>
              <w:t>42</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образцов.</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10</w:t>
            </w:r>
          </w:p>
        </w:tc>
        <w:tc>
          <w:tcPr>
            <w:tcW w:w="987" w:type="dxa"/>
          </w:tcPr>
          <w:p w:rsidR="00BA197B"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15.05</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17.05</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22.05</w:t>
            </w:r>
          </w:p>
          <w:p w:rsid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24.05</w:t>
            </w:r>
          </w:p>
          <w:p w:rsidR="00DA295A"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29.05</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C8158A" w:rsidRDefault="005D3F6B" w:rsidP="00BA197B">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lang w:val="en-US"/>
              </w:rPr>
              <w:t>143-144</w:t>
            </w:r>
            <w:r w:rsidR="00BA197B" w:rsidRPr="00C8158A">
              <w:rPr>
                <w:rStyle w:val="a8"/>
                <w:rFonts w:ascii="Times New Roman" w:hAnsi="Times New Roman" w:cs="Times New Roman"/>
                <w:i w:val="0"/>
                <w:sz w:val="24"/>
                <w:szCs w:val="24"/>
              </w:rPr>
              <w:t xml:space="preserve"> </w:t>
            </w: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Итоговое занятие.</w:t>
            </w:r>
          </w:p>
        </w:tc>
        <w:tc>
          <w:tcPr>
            <w:tcW w:w="849" w:type="dxa"/>
          </w:tcPr>
          <w:p w:rsidR="00BA197B" w:rsidRPr="0045009B" w:rsidRDefault="0045009B" w:rsidP="00BA197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987" w:type="dxa"/>
          </w:tcPr>
          <w:p w:rsidR="00BA197B" w:rsidRPr="00DA295A" w:rsidRDefault="00DA295A" w:rsidP="00BA197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31.05</w:t>
            </w: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r w:rsidR="00E52F1F" w:rsidRPr="00165481" w:rsidTr="005D3F6B">
        <w:tc>
          <w:tcPr>
            <w:tcW w:w="657" w:type="dxa"/>
          </w:tcPr>
          <w:p w:rsidR="00BA197B" w:rsidRPr="00C8158A" w:rsidRDefault="00BA197B" w:rsidP="00BA197B">
            <w:pPr>
              <w:pStyle w:val="a4"/>
              <w:rPr>
                <w:rStyle w:val="a8"/>
                <w:rFonts w:ascii="Times New Roman" w:hAnsi="Times New Roman" w:cs="Times New Roman"/>
                <w:i w:val="0"/>
                <w:sz w:val="24"/>
                <w:szCs w:val="24"/>
              </w:rPr>
            </w:pPr>
          </w:p>
        </w:tc>
        <w:tc>
          <w:tcPr>
            <w:tcW w:w="4399" w:type="dxa"/>
          </w:tcPr>
          <w:p w:rsidR="00BA197B" w:rsidRPr="00C8158A" w:rsidRDefault="00BA197B" w:rsidP="00BA197B">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w:t>
            </w:r>
          </w:p>
        </w:tc>
        <w:tc>
          <w:tcPr>
            <w:tcW w:w="849" w:type="dxa"/>
          </w:tcPr>
          <w:p w:rsidR="00BA197B" w:rsidRPr="00165481" w:rsidRDefault="00BA197B" w:rsidP="00BA197B">
            <w:pPr>
              <w:spacing w:after="0" w:line="240" w:lineRule="auto"/>
              <w:rPr>
                <w:rFonts w:ascii="Times New Roman" w:hAnsi="Times New Roman" w:cs="Times New Roman"/>
                <w:b/>
                <w:sz w:val="24"/>
                <w:szCs w:val="24"/>
              </w:rPr>
            </w:pPr>
          </w:p>
        </w:tc>
        <w:tc>
          <w:tcPr>
            <w:tcW w:w="987"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989" w:type="dxa"/>
          </w:tcPr>
          <w:p w:rsidR="00BA197B" w:rsidRPr="00165481" w:rsidRDefault="00BA197B" w:rsidP="00BA197B">
            <w:pPr>
              <w:spacing w:after="0" w:line="240" w:lineRule="auto"/>
              <w:jc w:val="both"/>
              <w:rPr>
                <w:rFonts w:ascii="Times New Roman" w:hAnsi="Times New Roman" w:cs="Times New Roman"/>
                <w:sz w:val="24"/>
                <w:szCs w:val="24"/>
              </w:rPr>
            </w:pPr>
          </w:p>
        </w:tc>
        <w:tc>
          <w:tcPr>
            <w:tcW w:w="1583" w:type="dxa"/>
          </w:tcPr>
          <w:p w:rsidR="00BA197B" w:rsidRPr="00165481" w:rsidRDefault="00BA197B" w:rsidP="00BA197B">
            <w:pPr>
              <w:spacing w:after="0" w:line="240" w:lineRule="auto"/>
              <w:jc w:val="both"/>
              <w:rPr>
                <w:rFonts w:ascii="Times New Roman" w:hAnsi="Times New Roman" w:cs="Times New Roman"/>
                <w:sz w:val="24"/>
                <w:szCs w:val="24"/>
              </w:rPr>
            </w:pPr>
          </w:p>
        </w:tc>
      </w:tr>
    </w:tbl>
    <w:p w:rsidR="00035C07" w:rsidRPr="00C8158A" w:rsidRDefault="00035C07" w:rsidP="00C8158A">
      <w:pPr>
        <w:pStyle w:val="a4"/>
        <w:rPr>
          <w:rStyle w:val="a8"/>
          <w:rFonts w:ascii="Times New Roman" w:hAnsi="Times New Roman" w:cs="Times New Roman"/>
          <w:i w:val="0"/>
          <w:sz w:val="24"/>
          <w:szCs w:val="24"/>
        </w:rPr>
      </w:pPr>
    </w:p>
    <w:sectPr w:rsidR="00035C07" w:rsidRPr="00C8158A" w:rsidSect="00E3597F">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D54F3"/>
    <w:multiLevelType w:val="hybridMultilevel"/>
    <w:tmpl w:val="8B34C6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2115027"/>
    <w:multiLevelType w:val="hybridMultilevel"/>
    <w:tmpl w:val="7E98EB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A9F7C3E"/>
    <w:multiLevelType w:val="hybridMultilevel"/>
    <w:tmpl w:val="56929A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D681D18"/>
    <w:multiLevelType w:val="hybridMultilevel"/>
    <w:tmpl w:val="D2C2F6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8825B3E"/>
    <w:multiLevelType w:val="hybridMultilevel"/>
    <w:tmpl w:val="62C0C1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9D378AE"/>
    <w:multiLevelType w:val="hybridMultilevel"/>
    <w:tmpl w:val="728E49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AC23ABC"/>
    <w:multiLevelType w:val="hybridMultilevel"/>
    <w:tmpl w:val="172651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7F067D"/>
    <w:rsid w:val="00035C07"/>
    <w:rsid w:val="001F469E"/>
    <w:rsid w:val="0024409D"/>
    <w:rsid w:val="003A64B2"/>
    <w:rsid w:val="003B444E"/>
    <w:rsid w:val="003C3545"/>
    <w:rsid w:val="0045009B"/>
    <w:rsid w:val="004A1B79"/>
    <w:rsid w:val="005803D6"/>
    <w:rsid w:val="005B79A7"/>
    <w:rsid w:val="005D3F6B"/>
    <w:rsid w:val="00622EA3"/>
    <w:rsid w:val="0070314A"/>
    <w:rsid w:val="0071049E"/>
    <w:rsid w:val="007F067D"/>
    <w:rsid w:val="008E0C29"/>
    <w:rsid w:val="00947C04"/>
    <w:rsid w:val="00A82823"/>
    <w:rsid w:val="00B31A88"/>
    <w:rsid w:val="00B97775"/>
    <w:rsid w:val="00BA197B"/>
    <w:rsid w:val="00BB6875"/>
    <w:rsid w:val="00C8158A"/>
    <w:rsid w:val="00D26117"/>
    <w:rsid w:val="00DA295A"/>
    <w:rsid w:val="00DC5206"/>
    <w:rsid w:val="00E14112"/>
    <w:rsid w:val="00E2312B"/>
    <w:rsid w:val="00E3597F"/>
    <w:rsid w:val="00E52F1F"/>
    <w:rsid w:val="00E55872"/>
    <w:rsid w:val="00EE0B3E"/>
    <w:rsid w:val="00F00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0575188C"/>
  <w15:docId w15:val="{4405C2C5-B1D6-4BB5-93E3-066960226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067D"/>
    <w:rPr>
      <w:rFonts w:eastAsiaTheme="minorEastAsia"/>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F067D"/>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035C07"/>
    <w:pPr>
      <w:spacing w:after="0" w:line="240" w:lineRule="auto"/>
    </w:pPr>
    <w:rPr>
      <w:rFonts w:eastAsiaTheme="minorEastAsia"/>
      <w:lang w:eastAsia="ja-JP"/>
    </w:rPr>
  </w:style>
  <w:style w:type="paragraph" w:styleId="a5">
    <w:name w:val="footer"/>
    <w:basedOn w:val="a"/>
    <w:link w:val="a6"/>
    <w:rsid w:val="00E2312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rsid w:val="00E2312B"/>
    <w:rPr>
      <w:rFonts w:ascii="Times New Roman" w:eastAsia="Times New Roman" w:hAnsi="Times New Roman" w:cs="Times New Roman"/>
      <w:sz w:val="24"/>
      <w:szCs w:val="24"/>
      <w:lang w:eastAsia="ru-RU"/>
    </w:rPr>
  </w:style>
  <w:style w:type="character" w:styleId="a7">
    <w:name w:val="page number"/>
    <w:basedOn w:val="a0"/>
    <w:rsid w:val="00E2312B"/>
  </w:style>
  <w:style w:type="character" w:styleId="a8">
    <w:name w:val="Emphasis"/>
    <w:basedOn w:val="a0"/>
    <w:qFormat/>
    <w:rsid w:val="00E231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7B6A09-DD4C-471E-AA47-9A9BE868F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8887</Words>
  <Characters>50658</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Татьяна</cp:lastModifiedBy>
  <cp:revision>3</cp:revision>
  <cp:lastPrinted>2006-12-31T21:33:00Z</cp:lastPrinted>
  <dcterms:created xsi:type="dcterms:W3CDTF">2018-11-16T15:35:00Z</dcterms:created>
  <dcterms:modified xsi:type="dcterms:W3CDTF">2018-12-14T05:24:00Z</dcterms:modified>
</cp:coreProperties>
</file>