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1EC" w:rsidRPr="00F758CD" w:rsidRDefault="009058A9" w:rsidP="004241EC">
      <w:pPr>
        <w:jc w:val="center"/>
        <w:rPr>
          <w:b/>
          <w:i/>
        </w:rPr>
      </w:pPr>
      <w:r w:rsidRPr="009058A9">
        <w:rPr>
          <w:b/>
          <w:i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-204985</wp:posOffset>
            </wp:positionH>
            <wp:positionV relativeFrom="paragraph">
              <wp:posOffset>250036</wp:posOffset>
            </wp:positionV>
            <wp:extent cx="6390640" cy="8798616"/>
            <wp:effectExtent l="0" t="0" r="0" b="2540"/>
            <wp:wrapSquare wrapText="bothSides"/>
            <wp:docPr id="1" name="Рисунок 1" descr="C:\Users\Милашечка\Desktop\2019-2020\программы на 2019 2020 год\сканы\Васильева Мир под микроскопом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ашечка\Desktop\2019-2020\программы на 2019 2020 год\сканы\Васильева Мир под микроскопом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98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241EC" w:rsidRPr="00F758CD" w:rsidRDefault="004241EC" w:rsidP="004241EC">
      <w:pPr>
        <w:jc w:val="center"/>
        <w:rPr>
          <w:b/>
          <w:i/>
        </w:rPr>
      </w:pPr>
    </w:p>
    <w:p w:rsidR="00343D19" w:rsidRDefault="00343D19" w:rsidP="00343D19">
      <w:pPr>
        <w:jc w:val="center"/>
      </w:pPr>
    </w:p>
    <w:p w:rsidR="00343D19" w:rsidRDefault="00343D19" w:rsidP="00343D19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Дополнительная</w:t>
      </w:r>
      <w:r>
        <w:t xml:space="preserve"> </w:t>
      </w:r>
      <w:r>
        <w:rPr>
          <w:rFonts w:ascii="Times New Roman CYR" w:hAnsi="Times New Roman CYR" w:cs="Times New Roman CYR"/>
        </w:rPr>
        <w:t>образовательная</w:t>
      </w:r>
      <w:r>
        <w:t xml:space="preserve"> </w:t>
      </w:r>
      <w:r>
        <w:rPr>
          <w:rFonts w:ascii="Times New Roman CYR" w:hAnsi="Times New Roman CYR" w:cs="Times New Roman CYR"/>
        </w:rPr>
        <w:t>программа объединения "Мир под микроскопом»</w:t>
      </w:r>
    </w:p>
    <w:p w:rsidR="00343D19" w:rsidRDefault="00343D19" w:rsidP="00343D19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Направление</w:t>
      </w:r>
      <w:r>
        <w:t xml:space="preserve">: </w:t>
      </w:r>
      <w:r>
        <w:rPr>
          <w:rFonts w:ascii="Times New Roman CYR" w:hAnsi="Times New Roman CYR" w:cs="Times New Roman CYR"/>
        </w:rPr>
        <w:t>естественнонаучное</w:t>
      </w:r>
    </w:p>
    <w:p w:rsidR="00343D19" w:rsidRDefault="00343D19" w:rsidP="00343D19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Предмет</w:t>
      </w:r>
      <w:r>
        <w:t xml:space="preserve"> </w:t>
      </w:r>
      <w:r>
        <w:rPr>
          <w:rFonts w:ascii="Times New Roman CYR" w:hAnsi="Times New Roman CYR" w:cs="Times New Roman CYR"/>
        </w:rPr>
        <w:t>обучения</w:t>
      </w:r>
      <w:r>
        <w:t xml:space="preserve">: </w:t>
      </w:r>
      <w:r>
        <w:rPr>
          <w:rFonts w:ascii="Times New Roman CYR" w:hAnsi="Times New Roman CYR" w:cs="Times New Roman CYR"/>
        </w:rPr>
        <w:t>биология</w:t>
      </w:r>
    </w:p>
    <w:p w:rsidR="00343D19" w:rsidRDefault="00343D19" w:rsidP="00343D19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Автор</w:t>
      </w:r>
      <w:r>
        <w:t xml:space="preserve">: </w:t>
      </w:r>
      <w:r>
        <w:rPr>
          <w:rFonts w:ascii="Times New Roman CYR" w:hAnsi="Times New Roman CYR" w:cs="Times New Roman CYR"/>
        </w:rPr>
        <w:t>Васильева Г.А.</w:t>
      </w:r>
    </w:p>
    <w:p w:rsidR="00343D19" w:rsidRDefault="00343D19" w:rsidP="00343D19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Тип</w:t>
      </w:r>
      <w:r>
        <w:t xml:space="preserve"> </w:t>
      </w:r>
      <w:r>
        <w:rPr>
          <w:rFonts w:ascii="Times New Roman CYR" w:hAnsi="Times New Roman CYR" w:cs="Times New Roman CYR"/>
        </w:rPr>
        <w:t>программы</w:t>
      </w:r>
      <w:r>
        <w:t>: однопрофильная</w:t>
      </w:r>
    </w:p>
    <w:p w:rsidR="00343D19" w:rsidRDefault="00343D19" w:rsidP="00343D19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</w:p>
    <w:p w:rsidR="00343D19" w:rsidRDefault="00343D19" w:rsidP="009058A9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Программа</w:t>
      </w:r>
      <w:r>
        <w:t xml:space="preserve"> </w:t>
      </w:r>
      <w:r>
        <w:rPr>
          <w:rFonts w:ascii="Times New Roman CYR" w:hAnsi="Times New Roman CYR" w:cs="Times New Roman CYR"/>
        </w:rPr>
        <w:t>рассмотрена</w:t>
      </w:r>
      <w:r>
        <w:t xml:space="preserve"> </w:t>
      </w:r>
      <w:r>
        <w:rPr>
          <w:rFonts w:ascii="Times New Roman CYR" w:hAnsi="Times New Roman CYR" w:cs="Times New Roman CYR"/>
        </w:rPr>
        <w:t>на</w:t>
      </w:r>
      <w:r>
        <w:t xml:space="preserve"> </w:t>
      </w:r>
      <w:r>
        <w:rPr>
          <w:rFonts w:ascii="Times New Roman CYR" w:hAnsi="Times New Roman CYR" w:cs="Times New Roman CYR"/>
        </w:rPr>
        <w:t>заседании</w:t>
      </w:r>
      <w:r>
        <w:t xml:space="preserve"> </w:t>
      </w:r>
      <w:r>
        <w:rPr>
          <w:rFonts w:ascii="Times New Roman CYR" w:hAnsi="Times New Roman CYR" w:cs="Times New Roman CYR"/>
        </w:rPr>
        <w:t>педагогического</w:t>
      </w:r>
      <w:r>
        <w:t xml:space="preserve"> </w:t>
      </w:r>
      <w:r>
        <w:rPr>
          <w:rFonts w:ascii="Times New Roman CYR" w:hAnsi="Times New Roman CYR" w:cs="Times New Roman CYR"/>
        </w:rPr>
        <w:t>совета</w:t>
      </w:r>
      <w:r>
        <w:t xml:space="preserve"> </w:t>
      </w:r>
      <w:r>
        <w:rPr>
          <w:rFonts w:ascii="Times New Roman CYR" w:hAnsi="Times New Roman CYR" w:cs="Times New Roman CYR"/>
        </w:rPr>
        <w:t>от</w:t>
      </w:r>
      <w:r>
        <w:t xml:space="preserve"> </w:t>
      </w:r>
      <w:r w:rsidR="009058A9">
        <w:rPr>
          <w:rFonts w:ascii="Times New Roman CYR" w:hAnsi="Times New Roman CYR" w:cs="Times New Roman CYR"/>
        </w:rPr>
        <w:t>21 августа 2019 г</w:t>
      </w:r>
    </w:p>
    <w:p w:rsidR="009058A9" w:rsidRDefault="009058A9" w:rsidP="009058A9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Протокол №1</w:t>
      </w:r>
      <w:bookmarkStart w:id="0" w:name="_GoBack"/>
      <w:bookmarkEnd w:id="0"/>
    </w:p>
    <w:p w:rsidR="00343D19" w:rsidRDefault="00343D19" w:rsidP="00343D19">
      <w:pPr>
        <w:jc w:val="both"/>
      </w:pPr>
    </w:p>
    <w:p w:rsidR="00343D19" w:rsidRDefault="00343D19" w:rsidP="00343D19"/>
    <w:p w:rsidR="004241EC" w:rsidRPr="00F758CD" w:rsidRDefault="004241EC" w:rsidP="004241EC">
      <w:pPr>
        <w:jc w:val="center"/>
        <w:rPr>
          <w:b/>
          <w:i/>
        </w:rPr>
      </w:pPr>
    </w:p>
    <w:p w:rsidR="004241EC" w:rsidRPr="00F758CD" w:rsidRDefault="004241EC" w:rsidP="004241EC"/>
    <w:p w:rsidR="004241EC" w:rsidRPr="00F758CD" w:rsidRDefault="004241EC" w:rsidP="004241EC"/>
    <w:p w:rsidR="004241EC" w:rsidRPr="00F758CD" w:rsidRDefault="004241EC" w:rsidP="004241EC"/>
    <w:p w:rsidR="004241EC" w:rsidRPr="00F758CD" w:rsidRDefault="004241EC" w:rsidP="004241EC"/>
    <w:p w:rsidR="004241EC" w:rsidRPr="00F758CD" w:rsidRDefault="004241EC" w:rsidP="004241EC"/>
    <w:p w:rsidR="004241EC" w:rsidRPr="00F758CD" w:rsidRDefault="004241EC" w:rsidP="004241EC"/>
    <w:p w:rsidR="004241EC" w:rsidRPr="00F758CD" w:rsidRDefault="004241EC" w:rsidP="004241EC"/>
    <w:p w:rsidR="004241EC" w:rsidRPr="00F758CD" w:rsidRDefault="004241EC" w:rsidP="004241EC"/>
    <w:p w:rsidR="004241EC" w:rsidRPr="00F758CD" w:rsidRDefault="004241EC" w:rsidP="004241EC"/>
    <w:p w:rsidR="004241EC" w:rsidRPr="00F758CD" w:rsidRDefault="004241EC" w:rsidP="004241EC"/>
    <w:p w:rsidR="004241EC" w:rsidRPr="00F758CD" w:rsidRDefault="004241EC" w:rsidP="004241EC"/>
    <w:p w:rsidR="004241EC" w:rsidRPr="00F758CD" w:rsidRDefault="004241EC" w:rsidP="004241EC">
      <w:pPr>
        <w:jc w:val="right"/>
      </w:pPr>
    </w:p>
    <w:p w:rsidR="004241EC" w:rsidRPr="00F758CD" w:rsidRDefault="004241EC" w:rsidP="004241EC">
      <w:pPr>
        <w:jc w:val="right"/>
      </w:pPr>
    </w:p>
    <w:p w:rsidR="004241EC" w:rsidRPr="00F758CD" w:rsidRDefault="004241EC" w:rsidP="004241EC">
      <w:pPr>
        <w:jc w:val="right"/>
        <w:rPr>
          <w:b/>
        </w:rPr>
      </w:pPr>
      <w:r w:rsidRPr="00F758CD">
        <w:t xml:space="preserve">      </w:t>
      </w: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rPr>
          <w:b/>
        </w:rPr>
      </w:pPr>
    </w:p>
    <w:p w:rsidR="004241EC" w:rsidRPr="00F758CD" w:rsidRDefault="004241EC" w:rsidP="004241EC">
      <w:pPr>
        <w:jc w:val="center"/>
        <w:rPr>
          <w:b/>
        </w:rPr>
      </w:pPr>
    </w:p>
    <w:p w:rsidR="00D71C18" w:rsidRPr="00F758CD" w:rsidRDefault="00D71C18" w:rsidP="00D71C18">
      <w:pPr>
        <w:shd w:val="clear" w:color="auto" w:fill="FFFFFF"/>
        <w:jc w:val="center"/>
      </w:pPr>
    </w:p>
    <w:p w:rsidR="00343D19" w:rsidRDefault="00343D19" w:rsidP="00D71C18">
      <w:pPr>
        <w:shd w:val="clear" w:color="auto" w:fill="FFFFFF"/>
        <w:rPr>
          <w:b/>
          <w:bCs/>
          <w:i/>
          <w:iCs/>
        </w:rPr>
      </w:pPr>
    </w:p>
    <w:p w:rsidR="00343D19" w:rsidRDefault="00343D19" w:rsidP="00D71C18">
      <w:pPr>
        <w:shd w:val="clear" w:color="auto" w:fill="FFFFFF"/>
        <w:rPr>
          <w:b/>
          <w:bCs/>
          <w:i/>
          <w:iCs/>
        </w:rPr>
      </w:pPr>
    </w:p>
    <w:p w:rsidR="00343D19" w:rsidRDefault="00343D19" w:rsidP="00D71C18">
      <w:pPr>
        <w:shd w:val="clear" w:color="auto" w:fill="FFFFFF"/>
        <w:rPr>
          <w:b/>
          <w:bCs/>
          <w:i/>
          <w:iCs/>
        </w:rPr>
      </w:pPr>
    </w:p>
    <w:p w:rsidR="00343D19" w:rsidRDefault="00343D19" w:rsidP="00D71C18">
      <w:pPr>
        <w:shd w:val="clear" w:color="auto" w:fill="FFFFFF"/>
        <w:rPr>
          <w:b/>
          <w:bCs/>
          <w:i/>
          <w:iCs/>
        </w:rPr>
      </w:pPr>
    </w:p>
    <w:p w:rsidR="00343D19" w:rsidRDefault="00343D19" w:rsidP="00D71C18">
      <w:pPr>
        <w:shd w:val="clear" w:color="auto" w:fill="FFFFFF"/>
        <w:rPr>
          <w:b/>
          <w:bCs/>
          <w:i/>
          <w:iCs/>
        </w:rPr>
      </w:pPr>
    </w:p>
    <w:p w:rsidR="00343D19" w:rsidRDefault="00343D19" w:rsidP="00D71C18">
      <w:pPr>
        <w:shd w:val="clear" w:color="auto" w:fill="FFFFFF"/>
        <w:rPr>
          <w:b/>
          <w:bCs/>
          <w:i/>
          <w:iCs/>
        </w:rPr>
      </w:pPr>
    </w:p>
    <w:p w:rsidR="00343D19" w:rsidRDefault="00343D19" w:rsidP="00D71C18">
      <w:pPr>
        <w:shd w:val="clear" w:color="auto" w:fill="FFFFFF"/>
        <w:rPr>
          <w:b/>
          <w:bCs/>
          <w:i/>
          <w:iCs/>
        </w:rPr>
      </w:pPr>
    </w:p>
    <w:p w:rsidR="00343D19" w:rsidRDefault="00343D19" w:rsidP="00D71C18">
      <w:pPr>
        <w:shd w:val="clear" w:color="auto" w:fill="FFFFFF"/>
        <w:rPr>
          <w:b/>
          <w:bCs/>
          <w:i/>
          <w:iCs/>
        </w:rPr>
      </w:pPr>
    </w:p>
    <w:p w:rsidR="00343D19" w:rsidRDefault="00343D19" w:rsidP="00D71C18">
      <w:pPr>
        <w:shd w:val="clear" w:color="auto" w:fill="FFFFFF"/>
        <w:rPr>
          <w:b/>
          <w:bCs/>
          <w:i/>
          <w:iCs/>
        </w:rPr>
      </w:pPr>
    </w:p>
    <w:p w:rsidR="00343D19" w:rsidRDefault="00343D19" w:rsidP="00D71C18">
      <w:pPr>
        <w:shd w:val="clear" w:color="auto" w:fill="FFFFFF"/>
        <w:rPr>
          <w:b/>
          <w:bCs/>
          <w:i/>
          <w:iCs/>
        </w:rPr>
      </w:pPr>
    </w:p>
    <w:p w:rsidR="00343D19" w:rsidRDefault="00343D19" w:rsidP="00D71C18">
      <w:pPr>
        <w:shd w:val="clear" w:color="auto" w:fill="FFFFFF"/>
        <w:rPr>
          <w:b/>
          <w:bCs/>
          <w:i/>
          <w:iCs/>
        </w:rPr>
      </w:pPr>
    </w:p>
    <w:p w:rsidR="00D71C18" w:rsidRPr="00F758CD" w:rsidRDefault="00343D19" w:rsidP="00D71C18">
      <w:pPr>
        <w:shd w:val="clear" w:color="auto" w:fill="FFFFFF"/>
      </w:pPr>
      <w:r w:rsidRPr="00F758CD">
        <w:rPr>
          <w:b/>
          <w:bCs/>
          <w:i/>
          <w:iCs/>
        </w:rPr>
        <w:t>«Люди</w:t>
      </w:r>
      <w:r w:rsidR="00D71C18" w:rsidRPr="00F758CD">
        <w:rPr>
          <w:b/>
          <w:bCs/>
          <w:i/>
          <w:iCs/>
        </w:rPr>
        <w:t xml:space="preserve"> бегут в кинематограф, а между тем микроскоп может открыть перед нами целый мир красоты и чудес, чего не может дать кино, и притом тут же в саду, перед домом, или в соседнем парке, в цветочном ящике у окна или даже в цветочном горшке, если нет ничего другого». </w:t>
      </w:r>
    </w:p>
    <w:p w:rsidR="00D71C18" w:rsidRPr="00F758CD" w:rsidRDefault="00D71C18" w:rsidP="00343D19">
      <w:pPr>
        <w:shd w:val="clear" w:color="auto" w:fill="FFFFFF"/>
        <w:jc w:val="right"/>
      </w:pPr>
      <w:r w:rsidRPr="00F758CD">
        <w:rPr>
          <w:b/>
          <w:bCs/>
          <w:i/>
          <w:iCs/>
        </w:rPr>
        <w:t>                                                               Лютер Бербанк.</w:t>
      </w:r>
    </w:p>
    <w:p w:rsidR="00D71C18" w:rsidRPr="00F758CD" w:rsidRDefault="00D71C18" w:rsidP="00D71C18">
      <w:pPr>
        <w:shd w:val="clear" w:color="auto" w:fill="FFFFFF"/>
      </w:pPr>
    </w:p>
    <w:p w:rsidR="00D71C18" w:rsidRPr="00F758CD" w:rsidRDefault="00D71C18" w:rsidP="00D71C18">
      <w:pPr>
        <w:shd w:val="clear" w:color="auto" w:fill="FFFFFF"/>
      </w:pPr>
    </w:p>
    <w:p w:rsidR="00D71C18" w:rsidRDefault="00D71C18" w:rsidP="00343D19">
      <w:pPr>
        <w:shd w:val="clear" w:color="auto" w:fill="FFFFFF"/>
        <w:jc w:val="center"/>
        <w:rPr>
          <w:b/>
          <w:bCs/>
          <w:caps/>
        </w:rPr>
      </w:pPr>
      <w:r w:rsidRPr="00F758CD">
        <w:rPr>
          <w:b/>
          <w:bCs/>
          <w:caps/>
        </w:rPr>
        <w:t>ПОЯСНИТЕЛЬНАЯ ЗАПИСКА</w:t>
      </w:r>
    </w:p>
    <w:p w:rsidR="00343D19" w:rsidRPr="00343D19" w:rsidRDefault="00343D19" w:rsidP="00343D19">
      <w:pPr>
        <w:widowControl w:val="0"/>
        <w:tabs>
          <w:tab w:val="left" w:pos="710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iCs/>
        </w:rPr>
      </w:pPr>
      <w:r w:rsidRPr="00343D19">
        <w:rPr>
          <w:rFonts w:ascii="Times New Roman CYR" w:hAnsi="Times New Roman CYR" w:cs="Times New Roman CYR"/>
          <w:b/>
          <w:iCs/>
        </w:rPr>
        <w:t>Нормативно-правовая основа</w:t>
      </w:r>
    </w:p>
    <w:p w:rsidR="00343D19" w:rsidRDefault="00343D19" w:rsidP="00343D19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ab/>
        <w:t>Настоящая Программа разаботана в соответствии с:</w:t>
      </w:r>
    </w:p>
    <w:p w:rsidR="00343D19" w:rsidRDefault="00343D19" w:rsidP="00343D19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* Конвенцией о правах ребенка, одобренная Генеральной Ассамблеей ООН 20.11.1989г.</w:t>
      </w:r>
    </w:p>
    <w:p w:rsidR="00343D19" w:rsidRDefault="00343D19" w:rsidP="00343D19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* Конституцией Российской Федерации</w:t>
      </w:r>
    </w:p>
    <w:p w:rsidR="00343D19" w:rsidRDefault="00343D19" w:rsidP="00343D19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i/>
          <w:iCs/>
        </w:rPr>
      </w:pPr>
      <w:r>
        <w:rPr>
          <w:rFonts w:ascii="Times New Roman CYR" w:hAnsi="Times New Roman CYR" w:cs="Times New Roman CYR"/>
        </w:rPr>
        <w:t xml:space="preserve">* Федеральным законом от 29.12.2012г </w:t>
      </w:r>
      <w:r w:rsidRPr="00337AD4">
        <w:rPr>
          <w:rFonts w:ascii="Segoe UI Symbol" w:hAnsi="Segoe UI Symbol" w:cs="Segoe UI Symbol"/>
        </w:rPr>
        <w:t>№</w:t>
      </w:r>
      <w:r>
        <w:rPr>
          <w:rFonts w:ascii="Times New Roman CYR" w:hAnsi="Times New Roman CYR" w:cs="Times New Roman CYR"/>
        </w:rPr>
        <w:t>273-ФЗ "Об образовании в Российской Федерации".</w:t>
      </w:r>
    </w:p>
    <w:p w:rsidR="00343D19" w:rsidRDefault="00343D19" w:rsidP="00343D19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i/>
          <w:iCs/>
        </w:rPr>
        <w:t xml:space="preserve">* </w:t>
      </w:r>
      <w:r>
        <w:rPr>
          <w:rFonts w:ascii="Times New Roman CYR" w:hAnsi="Times New Roman CYR" w:cs="Times New Roman CYR"/>
        </w:rPr>
        <w:t xml:space="preserve">Программа соответствует требованиям ФЗ РФ "Об образовании в Российской Федерации" ст.75, пп.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интеллекуальном,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343D19" w:rsidRDefault="00343D19" w:rsidP="00343D19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* Приказом МОиН РФ от 29.08.2013 </w:t>
      </w:r>
      <w:r w:rsidRPr="00337AD4">
        <w:rPr>
          <w:rFonts w:ascii="Segoe UI Symbol" w:hAnsi="Segoe UI Symbol" w:cs="Segoe UI Symbol"/>
        </w:rPr>
        <w:t>№</w:t>
      </w:r>
      <w:r>
        <w:rPr>
          <w:rFonts w:ascii="Times New Roman CYR" w:hAnsi="Times New Roman CYR" w:cs="Times New Roman CYR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343D19" w:rsidRDefault="00343D19" w:rsidP="00343D19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* Указом Президента РФ "Об основных направлениях молодежной политики".</w:t>
      </w:r>
    </w:p>
    <w:p w:rsidR="00343D19" w:rsidRDefault="00343D19" w:rsidP="00343D19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* Постановлением Главного государственного санитарного врача РФ от 04.07.2014г </w:t>
      </w:r>
      <w:r w:rsidRPr="00337AD4">
        <w:rPr>
          <w:rFonts w:ascii="Segoe UI Symbol" w:hAnsi="Segoe UI Symbol" w:cs="Segoe UI Symbol"/>
        </w:rPr>
        <w:t>№</w:t>
      </w:r>
      <w:r>
        <w:rPr>
          <w:rFonts w:ascii="Times New Roman CYR" w:hAnsi="Times New Roman CYR" w:cs="Times New Roman CYR"/>
        </w:rPr>
        <w:t>41 г.Москва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образоваания детей".</w:t>
      </w:r>
    </w:p>
    <w:p w:rsidR="00343D19" w:rsidRDefault="00343D19" w:rsidP="00343D19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* Уставом МБУ ДО ДДТ "Радуга талантов" г. Агрыза.</w:t>
      </w:r>
    </w:p>
    <w:p w:rsidR="00343D19" w:rsidRDefault="00343D19" w:rsidP="00343D19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* Положением о порядке разработки и утверждения рабочих программ МБУ ДО ДДТ "Радуга талантов" г.Агрыза.</w:t>
      </w:r>
    </w:p>
    <w:p w:rsidR="00343D19" w:rsidRPr="00F758CD" w:rsidRDefault="00343D19" w:rsidP="00D71C18">
      <w:pPr>
        <w:shd w:val="clear" w:color="auto" w:fill="FFFFFF"/>
        <w:ind w:firstLine="709"/>
        <w:jc w:val="center"/>
      </w:pPr>
    </w:p>
    <w:p w:rsidR="00D71C18" w:rsidRPr="00F758CD" w:rsidRDefault="00D71C18" w:rsidP="00D71C18">
      <w:pPr>
        <w:shd w:val="clear" w:color="auto" w:fill="FFFFFF"/>
        <w:ind w:firstLine="709"/>
        <w:jc w:val="both"/>
      </w:pPr>
      <w:r w:rsidRPr="00F758CD">
        <w:t>Настоящая программа имеет </w:t>
      </w:r>
      <w:r w:rsidRPr="00F758CD">
        <w:rPr>
          <w:b/>
          <w:bCs/>
        </w:rPr>
        <w:t>эколого-биологическую направленность.</w:t>
      </w:r>
    </w:p>
    <w:p w:rsidR="00D71C18" w:rsidRPr="00F758CD" w:rsidRDefault="00D71C18" w:rsidP="00D71C18">
      <w:pPr>
        <w:shd w:val="clear" w:color="auto" w:fill="FFFFFF"/>
        <w:ind w:firstLine="709"/>
        <w:jc w:val="both"/>
      </w:pPr>
      <w:r w:rsidRPr="00F758CD">
        <w:t> Образовательная программа «Мир под микроскопом» рассчитана на реализацию в </w:t>
      </w:r>
      <w:r w:rsidRPr="00F758CD">
        <w:rPr>
          <w:iCs/>
        </w:rPr>
        <w:t xml:space="preserve">группе </w:t>
      </w:r>
      <w:r w:rsidR="00343D19" w:rsidRPr="00F758CD">
        <w:rPr>
          <w:iCs/>
        </w:rPr>
        <w:t>из обучающихся</w:t>
      </w:r>
      <w:r w:rsidR="00DF2916" w:rsidRPr="00F758CD">
        <w:rPr>
          <w:iCs/>
        </w:rPr>
        <w:t xml:space="preserve"> в возрасте 10-11</w:t>
      </w:r>
      <w:r w:rsidRPr="00F758CD">
        <w:rPr>
          <w:iCs/>
        </w:rPr>
        <w:t xml:space="preserve"> лет</w:t>
      </w:r>
      <w:r w:rsidR="00343D19">
        <w:rPr>
          <w:iCs/>
        </w:rPr>
        <w:t>.</w:t>
      </w:r>
    </w:p>
    <w:p w:rsidR="00D71C18" w:rsidRPr="00F758CD" w:rsidRDefault="00D71C18" w:rsidP="00D71C18">
      <w:pPr>
        <w:shd w:val="clear" w:color="auto" w:fill="FFFFFF"/>
        <w:ind w:firstLine="709"/>
        <w:jc w:val="both"/>
      </w:pPr>
      <w:r w:rsidRPr="00F758CD">
        <w:t xml:space="preserve">Срок реализации программы – </w:t>
      </w:r>
      <w:r w:rsidR="00DF2916" w:rsidRPr="00F758CD">
        <w:t>1</w:t>
      </w:r>
      <w:r w:rsidRPr="00F758CD">
        <w:t xml:space="preserve"> учебны</w:t>
      </w:r>
      <w:r w:rsidR="00DF2916" w:rsidRPr="00F758CD">
        <w:t>й</w:t>
      </w:r>
      <w:r w:rsidRPr="00F758CD">
        <w:t xml:space="preserve"> год. Объём учебного курса </w:t>
      </w:r>
      <w:r w:rsidR="00DF2916" w:rsidRPr="00F758CD">
        <w:t xml:space="preserve">144 </w:t>
      </w:r>
      <w:r w:rsidR="00343D19" w:rsidRPr="00F758CD">
        <w:t>часа.</w:t>
      </w:r>
      <w:r w:rsidR="00DF2916" w:rsidRPr="00F758CD">
        <w:t xml:space="preserve"> За весь курс: 72 занятия. Режим занятий –  2 </w:t>
      </w:r>
      <w:r w:rsidRPr="00F758CD">
        <w:t>заняти</w:t>
      </w:r>
      <w:r w:rsidR="00DF2916" w:rsidRPr="00F758CD">
        <w:t>я</w:t>
      </w:r>
      <w:r w:rsidRPr="00F758CD">
        <w:t xml:space="preserve"> в неделю продолжительностью по </w:t>
      </w:r>
      <w:r w:rsidR="00DF2916" w:rsidRPr="00F758CD">
        <w:t>2</w:t>
      </w:r>
      <w:r w:rsidRPr="00F758CD">
        <w:t xml:space="preserve"> час</w:t>
      </w:r>
      <w:r w:rsidR="00DF2916" w:rsidRPr="00F758CD">
        <w:t>а</w:t>
      </w:r>
      <w:r w:rsidRPr="00F758CD">
        <w:t>.</w:t>
      </w:r>
    </w:p>
    <w:p w:rsidR="00D71C18" w:rsidRPr="00F758CD" w:rsidRDefault="00D71C18" w:rsidP="00D71C18">
      <w:pPr>
        <w:shd w:val="clear" w:color="auto" w:fill="FFFFFF"/>
        <w:ind w:firstLine="709"/>
        <w:jc w:val="both"/>
      </w:pPr>
      <w:r w:rsidRPr="00F758CD">
        <w:rPr>
          <w:b/>
          <w:bCs/>
        </w:rPr>
        <w:t>Педагогическая целесообразность программы.</w:t>
      </w:r>
    </w:p>
    <w:p w:rsidR="00D71C18" w:rsidRPr="00F758CD" w:rsidRDefault="00D71C18" w:rsidP="00D71C18">
      <w:pPr>
        <w:shd w:val="clear" w:color="auto" w:fill="FFFFFF"/>
        <w:ind w:firstLine="709"/>
        <w:jc w:val="both"/>
      </w:pPr>
      <w:r w:rsidRPr="00F758CD">
        <w:t>Микроскоп – удивительный прибор. Он – как волшебное окно, через которое можно заглянуть в загадочный микромир. Это подобно своего рода путешествию в параллельный мир, который находится здесь, неподалёку, но скрыт от большинства людей.</w:t>
      </w:r>
    </w:p>
    <w:p w:rsidR="00D71C18" w:rsidRPr="00F758CD" w:rsidRDefault="00D71C18" w:rsidP="00D71C18">
      <w:pPr>
        <w:shd w:val="clear" w:color="auto" w:fill="FFFFFF"/>
        <w:ind w:firstLine="709"/>
        <w:jc w:val="both"/>
      </w:pPr>
      <w:r w:rsidRPr="00F758CD">
        <w:t xml:space="preserve">Тот, кто работает с микроскопом, в какой-то мере начинает ощущать себя (и нередко воспринимается окружающими) человеком особого круга «посвящённых» в деятельность, близкую к науке. Можно сказать, что для </w:t>
      </w:r>
      <w:r w:rsidR="00343D19" w:rsidRPr="00F758CD">
        <w:t>подростка это</w:t>
      </w:r>
      <w:r w:rsidRPr="00F758CD">
        <w:t xml:space="preserve"> – первый опыт работы, максимально приближенной к </w:t>
      </w:r>
      <w:r w:rsidRPr="00F758CD">
        <w:rPr>
          <w:b/>
          <w:bCs/>
        </w:rPr>
        <w:t>научным исследованиям</w:t>
      </w:r>
      <w:r w:rsidRPr="00F758CD">
        <w:t>, возможность ощутить себя «настоящим» учёным, исследователем, открывающим тайны невидимого мира.</w:t>
      </w:r>
    </w:p>
    <w:p w:rsidR="00D71C18" w:rsidRPr="00F758CD" w:rsidRDefault="00D71C18" w:rsidP="00D71C18">
      <w:pPr>
        <w:shd w:val="clear" w:color="auto" w:fill="FFFFFF"/>
        <w:ind w:firstLine="709"/>
        <w:jc w:val="both"/>
      </w:pPr>
      <w:r w:rsidRPr="00F758CD">
        <w:t>Всё это показывает потенциал учебной деятельности подростков с микроскопом, и, прежде всего, в отношении </w:t>
      </w:r>
      <w:r w:rsidRPr="00F758CD">
        <w:rPr>
          <w:b/>
          <w:bCs/>
        </w:rPr>
        <w:t>формирования их научного мировоззрения.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rPr>
          <w:b/>
          <w:bCs/>
        </w:rPr>
        <w:t>Актуальность</w:t>
      </w:r>
      <w:r w:rsidRPr="00F758CD">
        <w:t xml:space="preserve"> программы. Сокращение часов биологии, отсутствие профильных </w:t>
      </w:r>
      <w:r w:rsidR="00343D19" w:rsidRPr="00F758CD">
        <w:t>классов, делает</w:t>
      </w:r>
      <w:r w:rsidRPr="00F758CD">
        <w:t xml:space="preserve"> выпускников сельских школ менее конкурентоспособными, поэтому проблема индивидуализации обучения очень актуальна для сельской школы и может быть решена через </w:t>
      </w:r>
      <w:r w:rsidRPr="00F758CD">
        <w:lastRenderedPageBreak/>
        <w:t>систему дополнительного образования. Создание учебных исследовательских и проектных работ позволит участникам кружка участвовать в научно-практических конференциях и пополнять портфолио ученика.</w:t>
      </w:r>
    </w:p>
    <w:p w:rsidR="00D71C18" w:rsidRPr="00F758CD" w:rsidRDefault="00D71C18" w:rsidP="00343D19">
      <w:pPr>
        <w:shd w:val="clear" w:color="auto" w:fill="FFFFFF"/>
        <w:jc w:val="both"/>
      </w:pPr>
      <w:r w:rsidRPr="00F758CD">
        <w:t>         </w:t>
      </w:r>
      <w:r w:rsidRPr="00F758CD">
        <w:rPr>
          <w:b/>
          <w:bCs/>
        </w:rPr>
        <w:t>Новизна и оригинальность</w:t>
      </w:r>
      <w:r w:rsidRPr="00F758CD">
        <w:t xml:space="preserve"> программы заключается в методическом подходе.  Программа </w:t>
      </w:r>
      <w:r w:rsidR="00343D19" w:rsidRPr="00F758CD">
        <w:t>«Мир</w:t>
      </w:r>
      <w:r w:rsidRPr="00F758CD">
        <w:t xml:space="preserve"> под микроскопом» создана для учеников</w:t>
      </w:r>
      <w:r w:rsidR="00F34A4F" w:rsidRPr="00F758CD">
        <w:t>5-6</w:t>
      </w:r>
      <w:r w:rsidRPr="00F758CD">
        <w:t xml:space="preserve"> кл. Программа учитывает возрастные особенности ребят и способствует развитию детской любознательности и познавательного интереса.   Курс включает теоретические и практические занятия. Каждая тема начинается теоретическим занятием и </w:t>
      </w:r>
      <w:r w:rsidRPr="00F758CD">
        <w:rPr>
          <w:b/>
          <w:bCs/>
        </w:rPr>
        <w:t>занимательным уроком</w:t>
      </w:r>
      <w:r w:rsidRPr="00F758CD">
        <w:t>.  На</w:t>
      </w:r>
      <w:r w:rsidR="00F34A4F" w:rsidRPr="00F758CD">
        <w:t xml:space="preserve"> </w:t>
      </w:r>
      <w:r w:rsidRPr="00F758CD">
        <w:rPr>
          <w:b/>
          <w:bCs/>
        </w:rPr>
        <w:t xml:space="preserve">лабораторных </w:t>
      </w:r>
      <w:r w:rsidR="00343D19" w:rsidRPr="00F758CD">
        <w:rPr>
          <w:b/>
          <w:bCs/>
        </w:rPr>
        <w:t>работах ученики</w:t>
      </w:r>
      <w:r w:rsidRPr="00F758CD">
        <w:t xml:space="preserve"> ищут ответ на поставленный </w:t>
      </w:r>
      <w:r w:rsidR="00343D19" w:rsidRPr="00F758CD">
        <w:t>вопрос с</w:t>
      </w:r>
      <w:r w:rsidRPr="00F758CD">
        <w:t xml:space="preserve"> помощью микроскопа и используя научно-популярную литературу. Ответ на вопрос фиксируют в альбомах с помощью биологических рисунков, опорных схем.</w:t>
      </w:r>
    </w:p>
    <w:p w:rsidR="00D71C18" w:rsidRPr="00F758CD" w:rsidRDefault="00D71C18" w:rsidP="00343D19">
      <w:pPr>
        <w:shd w:val="clear" w:color="auto" w:fill="FFFFFF"/>
        <w:jc w:val="both"/>
      </w:pPr>
      <w:r w:rsidRPr="00F758CD">
        <w:t>Основной </w:t>
      </w:r>
      <w:r w:rsidRPr="00F758CD">
        <w:rPr>
          <w:b/>
          <w:bCs/>
        </w:rPr>
        <w:t>метод,</w:t>
      </w:r>
      <w:r w:rsidRPr="00F758CD">
        <w:t> используемый на занятии</w:t>
      </w:r>
      <w:r w:rsidRPr="00F758CD">
        <w:rPr>
          <w:b/>
          <w:bCs/>
        </w:rPr>
        <w:t>: частично-поисковый и исследовательский.</w:t>
      </w:r>
      <w:r w:rsidRPr="00F758CD">
        <w:t xml:space="preserve">  Ребятам даётся возможность самим конструировать вопросы для следующих занятий. </w:t>
      </w:r>
      <w:r w:rsidR="00F34A4F" w:rsidRPr="00F758CD">
        <w:t xml:space="preserve"> </w:t>
      </w:r>
      <w:r w:rsidRPr="00F758CD">
        <w:t>Заканчивается тема</w:t>
      </w:r>
      <w:r w:rsidR="00F34A4F" w:rsidRPr="00F758CD">
        <w:t xml:space="preserve"> </w:t>
      </w:r>
      <w:r w:rsidRPr="00F758CD">
        <w:rPr>
          <w:b/>
          <w:bCs/>
        </w:rPr>
        <w:t>интеллектуальной игрой,</w:t>
      </w:r>
      <w:r w:rsidRPr="00F758CD">
        <w:t> </w:t>
      </w:r>
      <w:r w:rsidR="00343D19" w:rsidRPr="00F758CD">
        <w:t>которая выполняет</w:t>
      </w:r>
      <w:r w:rsidRPr="00F758CD">
        <w:t xml:space="preserve"> не только развивающую, но и диагностическую функцию. Занятия моделируются в основном </w:t>
      </w:r>
      <w:r w:rsidRPr="00F758CD">
        <w:rPr>
          <w:b/>
          <w:bCs/>
        </w:rPr>
        <w:t>по технологии развития критического </w:t>
      </w:r>
      <w:r w:rsidRPr="00F758CD">
        <w:t>мышления и включают три этапа: вызов, осмысление, рефлексия.</w:t>
      </w:r>
    </w:p>
    <w:p w:rsidR="00D71C18" w:rsidRPr="00F758CD" w:rsidRDefault="00D71C18" w:rsidP="00343D19">
      <w:pPr>
        <w:shd w:val="clear" w:color="auto" w:fill="FFFFFF"/>
        <w:jc w:val="both"/>
      </w:pPr>
      <w:r w:rsidRPr="00F758CD">
        <w:t>Запланированы сезонные </w:t>
      </w:r>
      <w:r w:rsidRPr="00F758CD">
        <w:rPr>
          <w:b/>
          <w:bCs/>
        </w:rPr>
        <w:t>экскурсии</w:t>
      </w:r>
      <w:r w:rsidRPr="00F758CD">
        <w:t> «Путешествие в природу с биноклем и микроскопом»</w:t>
      </w:r>
    </w:p>
    <w:p w:rsidR="00D71C18" w:rsidRPr="00F758CD" w:rsidRDefault="00D71C18" w:rsidP="00343D19">
      <w:pPr>
        <w:shd w:val="clear" w:color="auto" w:fill="FFFFFF"/>
        <w:ind w:firstLine="708"/>
        <w:jc w:val="both"/>
      </w:pPr>
      <w:r w:rsidRPr="00F758CD">
        <w:rPr>
          <w:b/>
          <w:bCs/>
        </w:rPr>
        <w:t>Цель </w:t>
      </w:r>
      <w:r w:rsidRPr="00F758CD">
        <w:t>программы:</w:t>
      </w:r>
    </w:p>
    <w:p w:rsidR="00D71C18" w:rsidRPr="00F758CD" w:rsidRDefault="00D71C18" w:rsidP="00343D19">
      <w:pPr>
        <w:shd w:val="clear" w:color="auto" w:fill="FFFFFF"/>
        <w:ind w:hanging="360"/>
        <w:jc w:val="both"/>
      </w:pPr>
      <w:r w:rsidRPr="00F758CD">
        <w:t>·        создание условий для развития детской любознательности и познавательного интереса</w:t>
      </w:r>
      <w:r w:rsidRPr="00F758CD">
        <w:rPr>
          <w:b/>
          <w:bCs/>
          <w:i/>
          <w:iCs/>
        </w:rPr>
        <w:t>.</w:t>
      </w:r>
    </w:p>
    <w:p w:rsidR="00D71C18" w:rsidRPr="00F758CD" w:rsidRDefault="00343D19" w:rsidP="00343D19">
      <w:pPr>
        <w:shd w:val="clear" w:color="auto" w:fill="FFFFFF"/>
        <w:ind w:hanging="360"/>
        <w:jc w:val="both"/>
      </w:pPr>
      <w:r>
        <w:t>·        р</w:t>
      </w:r>
      <w:r w:rsidR="00D71C18" w:rsidRPr="00F758CD">
        <w:t xml:space="preserve">азвитие системы </w:t>
      </w:r>
      <w:r w:rsidR="00037D20">
        <w:t>представлений</w:t>
      </w:r>
      <w:r w:rsidR="00D71C18" w:rsidRPr="00F758CD">
        <w:t xml:space="preserve"> обучающихся о природе и методах её исследования как важного компонента формирования биологически и экологически грамотной личности.</w:t>
      </w:r>
    </w:p>
    <w:p w:rsidR="00D71C18" w:rsidRPr="00F758CD" w:rsidRDefault="00D71C18" w:rsidP="00343D19">
      <w:pPr>
        <w:shd w:val="clear" w:color="auto" w:fill="FFFFFF"/>
        <w:ind w:hanging="360"/>
        <w:jc w:val="both"/>
      </w:pP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rPr>
          <w:b/>
          <w:bCs/>
        </w:rPr>
        <w:t>Задачи</w:t>
      </w:r>
      <w:r w:rsidRPr="00F758CD">
        <w:t> </w:t>
      </w:r>
      <w:r w:rsidRPr="00F758CD">
        <w:rPr>
          <w:b/>
          <w:bCs/>
        </w:rPr>
        <w:t>программы</w:t>
      </w:r>
    </w:p>
    <w:p w:rsidR="00D71C18" w:rsidRPr="00F758CD" w:rsidRDefault="00D71C18" w:rsidP="00D71C18">
      <w:pPr>
        <w:shd w:val="clear" w:color="auto" w:fill="FFFFFF"/>
        <w:ind w:firstLine="709"/>
        <w:jc w:val="both"/>
      </w:pPr>
      <w:r w:rsidRPr="00F758CD">
        <w:rPr>
          <w:b/>
          <w:bCs/>
          <w:i/>
          <w:iCs/>
        </w:rPr>
        <w:t>Обучающие: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формирование представлений о принципах функционирования микроскопа и об основных методах микроскопирования;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формирование сначала умения, а затем и навыка работы с микроскопом и микропрепаратами;</w:t>
      </w:r>
    </w:p>
    <w:p w:rsidR="00D71C18" w:rsidRPr="00F758CD" w:rsidRDefault="00D71C18" w:rsidP="00343D19">
      <w:pPr>
        <w:shd w:val="clear" w:color="auto" w:fill="FFFFFF"/>
        <w:ind w:firstLine="700"/>
        <w:jc w:val="both"/>
      </w:pPr>
      <w:r w:rsidRPr="00F758CD">
        <w:t>·     формирование умения графического отображения наблюдаемого с помощью микроскопа изображения на бумагу;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знакомство обучающихся с основными представителями микромира и с микроскопическим строением доступных для исследования макрообъектов;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знакомство с систематикой исследуемых объектов</w:t>
      </w:r>
    </w:p>
    <w:p w:rsidR="00D71C18" w:rsidRPr="00F758CD" w:rsidRDefault="00D71C18" w:rsidP="00343D19">
      <w:pPr>
        <w:shd w:val="clear" w:color="auto" w:fill="FFFFFF"/>
        <w:jc w:val="both"/>
      </w:pPr>
      <w:r w:rsidRPr="00F758CD">
        <w:rPr>
          <w:b/>
          <w:bCs/>
          <w:i/>
          <w:iCs/>
        </w:rPr>
        <w:t>Развивающие: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   развитие самостоятельности при ведении учебно-познавательной деятельности;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   освоение навыка работы со справочной научной и научно-популярной литературой (поиск и отбор необходимого материала);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   формирование умения определять животных с помощью атласа-определителя;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   развитие умения обучать сверстников порядку работы с микроскопом (объяснять особенности устройства и принципы функционирования микроскопа, порядок манипуляций с микропрепаратом, демонстрировать и комментировать ход работы с ним, разъяснять правила техники безопасности).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rPr>
          <w:b/>
          <w:bCs/>
          <w:i/>
          <w:iCs/>
        </w:rPr>
        <w:t>Воспитательные: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   развитие эмоциональной сферы и восприятия, сохранение чувства удивления, восхищения открывающимися гранями красоты природы при созерцании микромира;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   развитие потребности в познании;</w:t>
      </w:r>
    </w:p>
    <w:p w:rsidR="00D71C18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   формирование уважительного отношения к объектам природы;</w:t>
      </w:r>
    </w:p>
    <w:p w:rsidR="009D3336" w:rsidRPr="00F758CD" w:rsidRDefault="00D71C18" w:rsidP="00343D19">
      <w:pPr>
        <w:shd w:val="clear" w:color="auto" w:fill="FFFFFF"/>
        <w:ind w:firstLine="709"/>
        <w:jc w:val="both"/>
      </w:pPr>
      <w:r w:rsidRPr="00F758CD">
        <w:t>·        повышение рейтинга природы</w:t>
      </w:r>
      <w:r w:rsidR="00343D19">
        <w:t xml:space="preserve"> в системе ценностей подростка.</w:t>
      </w:r>
    </w:p>
    <w:p w:rsidR="009D3336" w:rsidRPr="00F758CD" w:rsidRDefault="009D3336" w:rsidP="00343D19">
      <w:pPr>
        <w:pStyle w:val="a5"/>
        <w:ind w:firstLine="567"/>
        <w:jc w:val="both"/>
      </w:pPr>
      <w:r w:rsidRPr="00F758CD">
        <w:tab/>
        <w:t>Деятельность школьников при изучении курса «Мир под микроскопом» имеет отличительные особенности:</w:t>
      </w:r>
    </w:p>
    <w:p w:rsidR="009D3336" w:rsidRPr="00F758CD" w:rsidRDefault="009D3336" w:rsidP="009D3336">
      <w:pPr>
        <w:pStyle w:val="a5"/>
        <w:numPr>
          <w:ilvl w:val="0"/>
          <w:numId w:val="6"/>
        </w:numPr>
        <w:jc w:val="both"/>
      </w:pPr>
      <w:r w:rsidRPr="00F758CD">
        <w:t>имеет практическую направленность, которую определяет специфика содержания и возрастные особенности детей;</w:t>
      </w:r>
    </w:p>
    <w:p w:rsidR="009D3336" w:rsidRPr="00F758CD" w:rsidRDefault="009D3336" w:rsidP="009D3336">
      <w:pPr>
        <w:pStyle w:val="a5"/>
        <w:numPr>
          <w:ilvl w:val="0"/>
          <w:numId w:val="6"/>
        </w:numPr>
        <w:jc w:val="both"/>
      </w:pPr>
      <w:r w:rsidRPr="00F758CD">
        <w:lastRenderedPageBreak/>
        <w:t>групповой характер работ будет способствовать формированию коммуникативных умений, таких как умение, распределять обязанности в группе, аргументировать свою точку зрения и др.;</w:t>
      </w:r>
    </w:p>
    <w:p w:rsidR="009D3336" w:rsidRPr="00F758CD" w:rsidRDefault="009D3336" w:rsidP="009D3336">
      <w:pPr>
        <w:pStyle w:val="a5"/>
        <w:numPr>
          <w:ilvl w:val="0"/>
          <w:numId w:val="6"/>
        </w:numPr>
        <w:jc w:val="both"/>
      </w:pPr>
      <w:r w:rsidRPr="00F758CD">
        <w:t>работа с различными источниками информации обеспечивает формирование информационной компетентности, связанной с поиском, анализом, оценкой информации;</w:t>
      </w:r>
    </w:p>
    <w:p w:rsidR="009D3336" w:rsidRPr="00F758CD" w:rsidRDefault="009D3336" w:rsidP="009D3336">
      <w:pPr>
        <w:pStyle w:val="a5"/>
        <w:numPr>
          <w:ilvl w:val="0"/>
          <w:numId w:val="6"/>
        </w:numPr>
        <w:jc w:val="both"/>
      </w:pPr>
      <w:r w:rsidRPr="00F758CD">
        <w:t>в содержание деятельности заложено основание для сотрудничества детей с членами своей семьи, что обеспечивает реальное взаимодействие семьи и школы;</w:t>
      </w:r>
    </w:p>
    <w:p w:rsidR="009D3336" w:rsidRDefault="009D3336" w:rsidP="009D3336">
      <w:pPr>
        <w:pStyle w:val="a5"/>
        <w:numPr>
          <w:ilvl w:val="0"/>
          <w:numId w:val="6"/>
        </w:numPr>
        <w:jc w:val="both"/>
      </w:pPr>
      <w:r w:rsidRPr="00F758CD">
        <w:t>реализует задачу выявления творческих способностей, склонностей и одаренностей к различным видам деятельности.</w:t>
      </w:r>
    </w:p>
    <w:p w:rsidR="00F758CD" w:rsidRPr="00F758CD" w:rsidRDefault="00F758CD" w:rsidP="00F758CD">
      <w:pPr>
        <w:pStyle w:val="a5"/>
        <w:ind w:left="720"/>
        <w:jc w:val="both"/>
      </w:pPr>
    </w:p>
    <w:p w:rsidR="00F758CD" w:rsidRPr="00F758CD" w:rsidRDefault="00F758CD" w:rsidP="00F758CD">
      <w:pPr>
        <w:pStyle w:val="a3"/>
        <w:numPr>
          <w:ilvl w:val="0"/>
          <w:numId w:val="6"/>
        </w:numPr>
        <w:jc w:val="both"/>
        <w:rPr>
          <w:rFonts w:ascii="Times New Roman" w:hAnsi="Times New Roman"/>
          <w:b/>
          <w:sz w:val="24"/>
          <w:szCs w:val="24"/>
        </w:rPr>
      </w:pPr>
      <w:r w:rsidRPr="00F758CD">
        <w:rPr>
          <w:rFonts w:ascii="Times New Roman" w:hAnsi="Times New Roman"/>
          <w:b/>
          <w:sz w:val="24"/>
          <w:szCs w:val="24"/>
        </w:rPr>
        <w:t>Основные принципы программы</w:t>
      </w:r>
    </w:p>
    <w:p w:rsidR="00F758CD" w:rsidRPr="00F758CD" w:rsidRDefault="00F758CD" w:rsidP="00F758CD">
      <w:pPr>
        <w:pStyle w:val="a3"/>
        <w:numPr>
          <w:ilvl w:val="0"/>
          <w:numId w:val="6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758CD">
        <w:rPr>
          <w:rFonts w:ascii="Times New Roman" w:hAnsi="Times New Roman"/>
          <w:b/>
          <w:sz w:val="24"/>
          <w:szCs w:val="24"/>
          <w:u w:val="single"/>
        </w:rPr>
        <w:t>Принцип системности</w:t>
      </w:r>
    </w:p>
    <w:p w:rsidR="00F758CD" w:rsidRPr="00F758CD" w:rsidRDefault="00F758CD" w:rsidP="00F758CD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Реализация задач через связь внеурочной деятельности с учебным процессом.</w:t>
      </w:r>
    </w:p>
    <w:p w:rsidR="00F758CD" w:rsidRPr="00F758CD" w:rsidRDefault="00F758CD" w:rsidP="00F758CD">
      <w:pPr>
        <w:pStyle w:val="a3"/>
        <w:numPr>
          <w:ilvl w:val="0"/>
          <w:numId w:val="6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758CD">
        <w:rPr>
          <w:rFonts w:ascii="Times New Roman" w:hAnsi="Times New Roman"/>
          <w:b/>
          <w:sz w:val="24"/>
          <w:szCs w:val="24"/>
          <w:u w:val="single"/>
        </w:rPr>
        <w:t>Принцип гуманизации</w:t>
      </w:r>
    </w:p>
    <w:p w:rsidR="00F758CD" w:rsidRPr="00F758CD" w:rsidRDefault="00F758CD" w:rsidP="00F758CD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Уважение к личности ребёнка. Создание благоприятных условий для развития способностей детей.</w:t>
      </w:r>
    </w:p>
    <w:p w:rsidR="00F758CD" w:rsidRPr="00F758CD" w:rsidRDefault="00F758CD" w:rsidP="00F758CD">
      <w:pPr>
        <w:pStyle w:val="a3"/>
        <w:numPr>
          <w:ilvl w:val="0"/>
          <w:numId w:val="6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758CD">
        <w:rPr>
          <w:rFonts w:ascii="Times New Roman" w:hAnsi="Times New Roman"/>
          <w:b/>
          <w:sz w:val="24"/>
          <w:szCs w:val="24"/>
          <w:u w:val="single"/>
        </w:rPr>
        <w:t>Принцип опоры</w:t>
      </w:r>
    </w:p>
    <w:p w:rsidR="00F758CD" w:rsidRPr="00F758CD" w:rsidRDefault="00F758CD" w:rsidP="00F758CD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Учёт интересов и потребностей учащихся; опора на них.</w:t>
      </w:r>
    </w:p>
    <w:p w:rsidR="00F758CD" w:rsidRPr="00F758CD" w:rsidRDefault="00F758CD" w:rsidP="00F758CD">
      <w:pPr>
        <w:pStyle w:val="a3"/>
        <w:numPr>
          <w:ilvl w:val="0"/>
          <w:numId w:val="6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758CD">
        <w:rPr>
          <w:rFonts w:ascii="Times New Roman" w:hAnsi="Times New Roman"/>
          <w:b/>
          <w:sz w:val="24"/>
          <w:szCs w:val="24"/>
          <w:u w:val="single"/>
        </w:rPr>
        <w:t>Принцип совместной деятельности детей и взрослых</w:t>
      </w:r>
    </w:p>
    <w:p w:rsidR="00F758CD" w:rsidRPr="00F758CD" w:rsidRDefault="00F758CD" w:rsidP="00F758CD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Привлечение родителей и детей на всех этапах исследовательской деятельности: планировании, обсуждении, проведении.</w:t>
      </w:r>
    </w:p>
    <w:p w:rsidR="00F758CD" w:rsidRPr="00F758CD" w:rsidRDefault="00F758CD" w:rsidP="00F758CD">
      <w:pPr>
        <w:pStyle w:val="a6"/>
        <w:numPr>
          <w:ilvl w:val="0"/>
          <w:numId w:val="6"/>
        </w:numPr>
        <w:shd w:val="clear" w:color="auto" w:fill="FFFFFF"/>
        <w:jc w:val="both"/>
        <w:rPr>
          <w:rFonts w:ascii="Times New Roman" w:hAnsi="Times New Roman"/>
          <w:sz w:val="24"/>
          <w:szCs w:val="24"/>
          <w:u w:val="single"/>
        </w:rPr>
      </w:pPr>
      <w:r w:rsidRPr="00F758CD">
        <w:rPr>
          <w:rFonts w:ascii="Times New Roman" w:hAnsi="Times New Roman"/>
          <w:b/>
          <w:bCs/>
          <w:spacing w:val="1"/>
          <w:sz w:val="24"/>
          <w:szCs w:val="24"/>
          <w:u w:val="single"/>
        </w:rPr>
        <w:t>Принцип обратной связи</w:t>
      </w:r>
    </w:p>
    <w:p w:rsidR="00F758CD" w:rsidRPr="00F758CD" w:rsidRDefault="00F758CD" w:rsidP="00F758CD">
      <w:pPr>
        <w:pStyle w:val="a6"/>
        <w:numPr>
          <w:ilvl w:val="0"/>
          <w:numId w:val="6"/>
        </w:num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pacing w:val="3"/>
          <w:sz w:val="24"/>
          <w:szCs w:val="24"/>
        </w:rPr>
        <w:t>Каждое занятие должно заканчиваться рефлексией. Совместно с учащимися необ</w:t>
      </w:r>
      <w:r w:rsidRPr="00F758CD">
        <w:rPr>
          <w:rFonts w:ascii="Times New Roman" w:hAnsi="Times New Roman"/>
          <w:spacing w:val="3"/>
          <w:sz w:val="24"/>
          <w:szCs w:val="24"/>
        </w:rPr>
        <w:softHyphen/>
      </w:r>
      <w:r w:rsidRPr="00F758CD">
        <w:rPr>
          <w:rFonts w:ascii="Times New Roman" w:hAnsi="Times New Roman"/>
          <w:spacing w:val="1"/>
          <w:sz w:val="24"/>
          <w:szCs w:val="24"/>
        </w:rPr>
        <w:t xml:space="preserve">ходимо обсудить, что получилось и что не получилось, изучить их </w:t>
      </w:r>
      <w:r w:rsidRPr="00F758CD">
        <w:rPr>
          <w:rFonts w:ascii="Times New Roman" w:hAnsi="Times New Roman"/>
          <w:spacing w:val="2"/>
          <w:sz w:val="24"/>
          <w:szCs w:val="24"/>
        </w:rPr>
        <w:t>мнение, определить их настроение и перспективу</w:t>
      </w:r>
      <w:r w:rsidRPr="00F758CD">
        <w:rPr>
          <w:rFonts w:ascii="Times New Roman" w:hAnsi="Times New Roman"/>
          <w:spacing w:val="1"/>
          <w:sz w:val="24"/>
          <w:szCs w:val="24"/>
        </w:rPr>
        <w:t xml:space="preserve">. </w:t>
      </w:r>
    </w:p>
    <w:p w:rsidR="00F758CD" w:rsidRPr="00F758CD" w:rsidRDefault="00F758CD" w:rsidP="00F758CD">
      <w:pPr>
        <w:pStyle w:val="a6"/>
        <w:numPr>
          <w:ilvl w:val="0"/>
          <w:numId w:val="6"/>
        </w:numPr>
        <w:shd w:val="clear" w:color="auto" w:fill="FFFFFF"/>
        <w:jc w:val="both"/>
        <w:rPr>
          <w:rFonts w:ascii="Times New Roman" w:hAnsi="Times New Roman"/>
          <w:sz w:val="24"/>
          <w:szCs w:val="24"/>
          <w:u w:val="single"/>
        </w:rPr>
      </w:pPr>
      <w:r w:rsidRPr="00F758CD">
        <w:rPr>
          <w:rFonts w:ascii="Times New Roman" w:hAnsi="Times New Roman"/>
          <w:b/>
          <w:bCs/>
          <w:sz w:val="24"/>
          <w:szCs w:val="24"/>
          <w:u w:val="single"/>
        </w:rPr>
        <w:t>Принцип успешности</w:t>
      </w:r>
    </w:p>
    <w:p w:rsidR="00F758CD" w:rsidRPr="004F0912" w:rsidRDefault="00F758CD" w:rsidP="00F758CD">
      <w:pPr>
        <w:pStyle w:val="a6"/>
        <w:numPr>
          <w:ilvl w:val="0"/>
          <w:numId w:val="6"/>
        </w:num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И взрослому, и ребенку необходимо быть значимым и успеш</w:t>
      </w:r>
      <w:r w:rsidRPr="00F758CD">
        <w:rPr>
          <w:rFonts w:ascii="Times New Roman" w:hAnsi="Times New Roman"/>
          <w:sz w:val="24"/>
          <w:szCs w:val="24"/>
        </w:rPr>
        <w:softHyphen/>
      </w:r>
      <w:r w:rsidRPr="00F758CD">
        <w:rPr>
          <w:rFonts w:ascii="Times New Roman" w:hAnsi="Times New Roman"/>
          <w:spacing w:val="3"/>
          <w:sz w:val="24"/>
          <w:szCs w:val="24"/>
        </w:rPr>
        <w:t>ным. Степень успешности определяет самочувствие человека, его</w:t>
      </w:r>
      <w:r w:rsidRPr="00F758CD">
        <w:rPr>
          <w:rFonts w:ascii="Times New Roman" w:hAnsi="Times New Roman"/>
          <w:sz w:val="24"/>
          <w:szCs w:val="24"/>
        </w:rPr>
        <w:t xml:space="preserve"> отношение к окружающим его людям, окружающему миру. </w:t>
      </w:r>
      <w:r w:rsidRPr="00F758CD">
        <w:rPr>
          <w:rFonts w:ascii="Times New Roman" w:hAnsi="Times New Roman"/>
          <w:spacing w:val="3"/>
          <w:sz w:val="24"/>
          <w:szCs w:val="24"/>
        </w:rPr>
        <w:t xml:space="preserve">Если ученик будет </w:t>
      </w:r>
      <w:r w:rsidRPr="00F758CD">
        <w:rPr>
          <w:rFonts w:ascii="Times New Roman" w:hAnsi="Times New Roman"/>
          <w:sz w:val="24"/>
          <w:szCs w:val="24"/>
        </w:rPr>
        <w:t xml:space="preserve">видеть, что его вклад в общее дело оценен, то в последующих делах </w:t>
      </w:r>
      <w:r w:rsidRPr="00F758CD">
        <w:rPr>
          <w:rFonts w:ascii="Times New Roman" w:hAnsi="Times New Roman"/>
          <w:spacing w:val="3"/>
          <w:sz w:val="24"/>
          <w:szCs w:val="24"/>
        </w:rPr>
        <w:t xml:space="preserve">он будет еще более активен и успешен. </w:t>
      </w:r>
      <w:r w:rsidRPr="00F758CD">
        <w:rPr>
          <w:rFonts w:ascii="Times New Roman" w:hAnsi="Times New Roman"/>
          <w:sz w:val="24"/>
          <w:szCs w:val="24"/>
        </w:rPr>
        <w:t xml:space="preserve">Очень важно, чтобы оценка успешности ученика </w:t>
      </w:r>
      <w:r w:rsidRPr="00F758CD">
        <w:rPr>
          <w:rFonts w:ascii="Times New Roman" w:hAnsi="Times New Roman"/>
          <w:spacing w:val="3"/>
          <w:sz w:val="24"/>
          <w:szCs w:val="24"/>
        </w:rPr>
        <w:t xml:space="preserve">была искренней и неформальной, она должна отмечать реальный </w:t>
      </w:r>
      <w:r w:rsidRPr="00F758CD">
        <w:rPr>
          <w:rFonts w:ascii="Times New Roman" w:hAnsi="Times New Roman"/>
          <w:spacing w:val="-1"/>
          <w:sz w:val="24"/>
          <w:szCs w:val="24"/>
        </w:rPr>
        <w:t>успех и реальное достижение.</w:t>
      </w:r>
    </w:p>
    <w:p w:rsidR="00F758CD" w:rsidRPr="00F758CD" w:rsidRDefault="00F758CD" w:rsidP="00F758CD">
      <w:pPr>
        <w:pStyle w:val="a7"/>
        <w:spacing w:line="240" w:lineRule="auto"/>
        <w:ind w:firstLine="567"/>
        <w:rPr>
          <w:b/>
          <w:sz w:val="24"/>
        </w:rPr>
      </w:pPr>
      <w:r w:rsidRPr="00F758CD">
        <w:rPr>
          <w:sz w:val="24"/>
        </w:rPr>
        <w:t>В результате изучения курса «Мир под микроскопом» обучающиеся</w:t>
      </w:r>
      <w:r w:rsidRPr="00F758CD">
        <w:rPr>
          <w:b/>
          <w:sz w:val="24"/>
        </w:rPr>
        <w:t xml:space="preserve"> на ступени основного общего образования:</w:t>
      </w:r>
    </w:p>
    <w:p w:rsidR="00F758CD" w:rsidRPr="00F758CD" w:rsidRDefault="00F758CD" w:rsidP="00F758CD">
      <w:pPr>
        <w:numPr>
          <w:ilvl w:val="0"/>
          <w:numId w:val="1"/>
        </w:numPr>
        <w:autoSpaceDE w:val="0"/>
        <w:autoSpaceDN w:val="0"/>
        <w:adjustRightInd w:val="0"/>
        <w:ind w:left="0" w:firstLine="567"/>
        <w:jc w:val="both"/>
      </w:pPr>
      <w:r w:rsidRPr="00F758CD">
        <w:t xml:space="preserve">получат возможность расширить, систематизировать и углубить исходные представления о природных объектах и явлениях как компонентах единого мира, овладеют основами практико-ориентированных знаний о природе, приобретут целостный взгляд на мир; </w:t>
      </w:r>
    </w:p>
    <w:p w:rsidR="00F758CD" w:rsidRPr="00F758CD" w:rsidRDefault="00F758CD" w:rsidP="00F758CD">
      <w:pPr>
        <w:numPr>
          <w:ilvl w:val="0"/>
          <w:numId w:val="1"/>
        </w:numPr>
        <w:autoSpaceDE w:val="0"/>
        <w:autoSpaceDN w:val="0"/>
        <w:adjustRightInd w:val="0"/>
        <w:ind w:left="0" w:firstLine="567"/>
        <w:jc w:val="both"/>
      </w:pPr>
      <w:r w:rsidRPr="00F758CD">
        <w:t xml:space="preserve">получат возможность осознать своё место в мире;  </w:t>
      </w:r>
    </w:p>
    <w:p w:rsidR="00F758CD" w:rsidRPr="00F758CD" w:rsidRDefault="00F758CD" w:rsidP="00F758CD">
      <w:pPr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</w:pPr>
      <w:r w:rsidRPr="00F758CD">
        <w:t xml:space="preserve">познакомятся с некоторыми способами изучения природы, начнут осваивать умения проводить наблюдения в природе, ставить опыты, научатся видеть и понимать некоторые причинно-следственные связи в окружающем мире; </w:t>
      </w:r>
    </w:p>
    <w:p w:rsidR="00F758CD" w:rsidRPr="00F758CD" w:rsidRDefault="00F758CD" w:rsidP="00F758CD">
      <w:pPr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</w:pPr>
      <w:r w:rsidRPr="00F758CD">
        <w:t>получат возможность приобрести базовые умения работы с ИКТ средствами, поиска информации в электронных источниках и контролируемом Интернете, научатся создавать сообщения и проекты, готовить и проводить небольшие презентации.</w:t>
      </w:r>
    </w:p>
    <w:p w:rsidR="00F758CD" w:rsidRPr="00F758CD" w:rsidRDefault="00F758CD" w:rsidP="00F758CD">
      <w:pPr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</w:pPr>
      <w:r w:rsidRPr="00F758CD">
        <w:rPr>
          <w:iCs/>
        </w:rPr>
        <w:t xml:space="preserve">получат возможность научиться </w:t>
      </w:r>
      <w:r w:rsidRPr="00F758CD">
        <w:t>использовать различные справочные издания (словари, энциклопедии, включая компьютерные) и детскую литературу о природе с целью поиска познавательной информации, ответов на вопросы, объяснений, для создания собственных устных или письменных высказываний.</w:t>
      </w:r>
    </w:p>
    <w:p w:rsidR="00F758CD" w:rsidRPr="00F758CD" w:rsidRDefault="00F758CD" w:rsidP="00F758CD">
      <w:pPr>
        <w:pStyle w:val="a7"/>
        <w:spacing w:line="240" w:lineRule="auto"/>
        <w:ind w:firstLine="0"/>
        <w:rPr>
          <w:sz w:val="24"/>
        </w:rPr>
      </w:pPr>
    </w:p>
    <w:p w:rsidR="00F758CD" w:rsidRPr="00F758CD" w:rsidRDefault="00F758CD" w:rsidP="00F758CD">
      <w:pPr>
        <w:pStyle w:val="a7"/>
        <w:spacing w:line="240" w:lineRule="auto"/>
        <w:ind w:firstLine="0"/>
        <w:rPr>
          <w:b/>
          <w:sz w:val="24"/>
        </w:rPr>
      </w:pPr>
      <w:r w:rsidRPr="00F758CD">
        <w:rPr>
          <w:b/>
          <w:sz w:val="24"/>
        </w:rPr>
        <w:lastRenderedPageBreak/>
        <w:t>Личностные универсальные учебные действия</w:t>
      </w:r>
    </w:p>
    <w:p w:rsidR="00F758CD" w:rsidRPr="00F758CD" w:rsidRDefault="00F758CD" w:rsidP="00F758CD">
      <w:pPr>
        <w:pStyle w:val="a7"/>
        <w:numPr>
          <w:ilvl w:val="0"/>
          <w:numId w:val="8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учебно-познавательный интерес к новому учебному материалу и способам решения новой задачи;</w:t>
      </w:r>
    </w:p>
    <w:p w:rsidR="00F758CD" w:rsidRPr="00F758CD" w:rsidRDefault="00F758CD" w:rsidP="00F758CD">
      <w:pPr>
        <w:pStyle w:val="a7"/>
        <w:numPr>
          <w:ilvl w:val="0"/>
          <w:numId w:val="8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ориентация на понимание причин успеха во внеучебной деятельности, в том числе на самоанализ и самоконтроль результата, на анализ соответствия результатов требованиям конкретной задачи;</w:t>
      </w:r>
    </w:p>
    <w:p w:rsidR="00F758CD" w:rsidRPr="00F758CD" w:rsidRDefault="00F758CD" w:rsidP="00F758CD">
      <w:pPr>
        <w:pStyle w:val="a7"/>
        <w:numPr>
          <w:ilvl w:val="0"/>
          <w:numId w:val="8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способность к самооценке на основе критериев успешности внеучебной деятельности;</w:t>
      </w:r>
    </w:p>
    <w:p w:rsidR="00F758CD" w:rsidRPr="00F758CD" w:rsidRDefault="00F758CD" w:rsidP="00F758CD">
      <w:pPr>
        <w:pStyle w:val="a7"/>
        <w:numPr>
          <w:ilvl w:val="0"/>
          <w:numId w:val="8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чувство прекрасного и эстетические чувства на основе знакомства с природными объектами.</w:t>
      </w:r>
    </w:p>
    <w:p w:rsidR="00F758CD" w:rsidRPr="00F758CD" w:rsidRDefault="00F758CD" w:rsidP="00F758CD">
      <w:pPr>
        <w:pStyle w:val="a7"/>
        <w:spacing w:line="240" w:lineRule="auto"/>
        <w:ind w:firstLine="567"/>
        <w:rPr>
          <w:sz w:val="24"/>
        </w:rPr>
      </w:pPr>
    </w:p>
    <w:p w:rsidR="00F758CD" w:rsidRPr="00F758CD" w:rsidRDefault="00F758CD" w:rsidP="00F758CD">
      <w:pPr>
        <w:pStyle w:val="a7"/>
        <w:spacing w:line="240" w:lineRule="auto"/>
        <w:ind w:firstLine="0"/>
        <w:rPr>
          <w:b/>
          <w:sz w:val="24"/>
        </w:rPr>
      </w:pPr>
      <w:r w:rsidRPr="00F758CD">
        <w:rPr>
          <w:b/>
          <w:sz w:val="24"/>
        </w:rPr>
        <w:t>Формирование:</w:t>
      </w:r>
    </w:p>
    <w:p w:rsidR="00F758CD" w:rsidRPr="00F758CD" w:rsidRDefault="00F758CD" w:rsidP="00F758CD">
      <w:pPr>
        <w:pStyle w:val="a7"/>
        <w:numPr>
          <w:ilvl w:val="0"/>
          <w:numId w:val="9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внутренней позиции школьника на уровне положительного отношения к школе, понимания необходимости учения, выраженного в преобладании учебно-познавательных мотивов и предпочтении социального способа оценки знаний;</w:t>
      </w:r>
    </w:p>
    <w:p w:rsidR="00F758CD" w:rsidRPr="00F758CD" w:rsidRDefault="00F758CD" w:rsidP="00F758CD">
      <w:pPr>
        <w:pStyle w:val="a7"/>
        <w:numPr>
          <w:ilvl w:val="0"/>
          <w:numId w:val="9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выраженной устойчивой учебно-познавательной мотивации учения;</w:t>
      </w:r>
    </w:p>
    <w:p w:rsidR="00F758CD" w:rsidRPr="00F758CD" w:rsidRDefault="00F758CD" w:rsidP="00F758CD">
      <w:pPr>
        <w:pStyle w:val="a7"/>
        <w:numPr>
          <w:ilvl w:val="0"/>
          <w:numId w:val="9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устойчивого учебно-познавательного интереса к природным объектам;</w:t>
      </w:r>
    </w:p>
    <w:p w:rsidR="00F758CD" w:rsidRPr="00F758CD" w:rsidRDefault="00F758CD" w:rsidP="00F758CD">
      <w:pPr>
        <w:pStyle w:val="a7"/>
        <w:numPr>
          <w:ilvl w:val="0"/>
          <w:numId w:val="9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адекватного понимания причин успешности/неуспешности</w:t>
      </w:r>
      <w:r w:rsidR="00037D20">
        <w:rPr>
          <w:sz w:val="24"/>
        </w:rPr>
        <w:t xml:space="preserve"> </w:t>
      </w:r>
      <w:r w:rsidRPr="00F758CD">
        <w:rPr>
          <w:sz w:val="24"/>
        </w:rPr>
        <w:t>внеучебной деятельности;</w:t>
      </w:r>
    </w:p>
    <w:p w:rsidR="00F758CD" w:rsidRPr="00F758CD" w:rsidRDefault="00F758CD" w:rsidP="00F758CD">
      <w:pPr>
        <w:pStyle w:val="a7"/>
        <w:numPr>
          <w:ilvl w:val="0"/>
          <w:numId w:val="9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осознанных устойчивых эстетических предпочтений и ориентации на природу как значимую сферу человеческой жизни;</w:t>
      </w:r>
    </w:p>
    <w:p w:rsidR="00F758CD" w:rsidRPr="00F758CD" w:rsidRDefault="00F758CD" w:rsidP="00F758CD">
      <w:pPr>
        <w:pStyle w:val="a7"/>
        <w:spacing w:line="240" w:lineRule="auto"/>
        <w:ind w:firstLine="567"/>
        <w:rPr>
          <w:b/>
          <w:sz w:val="24"/>
        </w:rPr>
      </w:pPr>
    </w:p>
    <w:p w:rsidR="00F758CD" w:rsidRPr="00F758CD" w:rsidRDefault="00F758CD" w:rsidP="00F758CD">
      <w:pPr>
        <w:pStyle w:val="a7"/>
        <w:spacing w:line="240" w:lineRule="auto"/>
        <w:ind w:firstLine="0"/>
        <w:rPr>
          <w:b/>
          <w:sz w:val="24"/>
        </w:rPr>
      </w:pPr>
      <w:r w:rsidRPr="00F758CD">
        <w:rPr>
          <w:b/>
          <w:sz w:val="24"/>
        </w:rPr>
        <w:t xml:space="preserve"> Регулятивные универсальные учебные действия</w:t>
      </w:r>
    </w:p>
    <w:p w:rsidR="00F758CD" w:rsidRPr="00F758CD" w:rsidRDefault="00F758CD" w:rsidP="00F758CD">
      <w:pPr>
        <w:pStyle w:val="a7"/>
        <w:numPr>
          <w:ilvl w:val="0"/>
          <w:numId w:val="10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 xml:space="preserve">планировать свои действия в соответствии с поставленной задачей и условиями ее реализации, в том числе во внутреннем плане; </w:t>
      </w:r>
    </w:p>
    <w:p w:rsidR="00F758CD" w:rsidRPr="00F758CD" w:rsidRDefault="00F758CD" w:rsidP="00F758CD">
      <w:pPr>
        <w:pStyle w:val="a7"/>
        <w:numPr>
          <w:ilvl w:val="0"/>
          <w:numId w:val="10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учитывать установленные правила в планировании и контроле способа решения;</w:t>
      </w:r>
    </w:p>
    <w:p w:rsidR="00F758CD" w:rsidRPr="00F758CD" w:rsidRDefault="00F758CD" w:rsidP="00F758CD">
      <w:pPr>
        <w:pStyle w:val="a7"/>
        <w:numPr>
          <w:ilvl w:val="0"/>
          <w:numId w:val="10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осуществлять итоговый и пошаговый контроль по результату;</w:t>
      </w:r>
    </w:p>
    <w:p w:rsidR="00F758CD" w:rsidRPr="00F758CD" w:rsidRDefault="00F758CD" w:rsidP="00F758CD">
      <w:pPr>
        <w:pStyle w:val="a7"/>
        <w:numPr>
          <w:ilvl w:val="0"/>
          <w:numId w:val="10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</w:t>
      </w:r>
    </w:p>
    <w:p w:rsidR="00F758CD" w:rsidRPr="00F758CD" w:rsidRDefault="00F758CD" w:rsidP="00F758CD">
      <w:pPr>
        <w:pStyle w:val="a7"/>
        <w:numPr>
          <w:ilvl w:val="0"/>
          <w:numId w:val="10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адекватно воспринимать предложения и оценку учителей, товарищей, родителей и других людей;</w:t>
      </w:r>
    </w:p>
    <w:p w:rsidR="00F758CD" w:rsidRPr="00F758CD" w:rsidRDefault="00F758CD" w:rsidP="00F758CD">
      <w:pPr>
        <w:pStyle w:val="a7"/>
        <w:numPr>
          <w:ilvl w:val="0"/>
          <w:numId w:val="10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различать способ и результат действия.</w:t>
      </w:r>
    </w:p>
    <w:p w:rsidR="00F758CD" w:rsidRPr="00F758CD" w:rsidRDefault="00F758CD" w:rsidP="00F758CD">
      <w:pPr>
        <w:pStyle w:val="a7"/>
        <w:numPr>
          <w:ilvl w:val="0"/>
          <w:numId w:val="10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в сотрудничестве с учителем ставить новые учебные задачи;</w:t>
      </w:r>
    </w:p>
    <w:p w:rsidR="00F758CD" w:rsidRPr="00F758CD" w:rsidRDefault="00F758CD" w:rsidP="00F758CD">
      <w:pPr>
        <w:pStyle w:val="a7"/>
        <w:numPr>
          <w:ilvl w:val="0"/>
          <w:numId w:val="10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>проявлять познавательную инициативу в учебном сотрудничестве;</w:t>
      </w:r>
    </w:p>
    <w:p w:rsidR="00F758CD" w:rsidRPr="00F758CD" w:rsidRDefault="00F758CD" w:rsidP="00F758CD">
      <w:pPr>
        <w:pStyle w:val="a7"/>
        <w:numPr>
          <w:ilvl w:val="0"/>
          <w:numId w:val="10"/>
        </w:numPr>
        <w:spacing w:line="240" w:lineRule="auto"/>
        <w:ind w:left="284"/>
        <w:rPr>
          <w:sz w:val="24"/>
        </w:rPr>
      </w:pPr>
      <w:r w:rsidRPr="00F758CD">
        <w:rPr>
          <w:sz w:val="24"/>
        </w:rPr>
        <w:t xml:space="preserve">самостоятельно адекватно оценивать правильность выполнения действия и вносить необходимые коррективы в исполнение как по ходу его реализации, так </w:t>
      </w:r>
      <w:r w:rsidR="00DC29A0" w:rsidRPr="00F758CD">
        <w:rPr>
          <w:sz w:val="24"/>
        </w:rPr>
        <w:t>и в</w:t>
      </w:r>
      <w:r w:rsidRPr="00F758CD">
        <w:rPr>
          <w:sz w:val="24"/>
        </w:rPr>
        <w:t xml:space="preserve"> конце действия.</w:t>
      </w:r>
    </w:p>
    <w:p w:rsidR="00F758CD" w:rsidRPr="00F758CD" w:rsidRDefault="00F758CD" w:rsidP="00F758CD">
      <w:pPr>
        <w:pStyle w:val="a7"/>
        <w:spacing w:line="240" w:lineRule="auto"/>
        <w:ind w:firstLine="567"/>
        <w:rPr>
          <w:b/>
          <w:sz w:val="24"/>
        </w:rPr>
      </w:pPr>
    </w:p>
    <w:p w:rsidR="00DC29A0" w:rsidRDefault="00DC29A0" w:rsidP="00F758CD">
      <w:pPr>
        <w:pStyle w:val="a7"/>
        <w:spacing w:line="240" w:lineRule="auto"/>
        <w:ind w:firstLine="567"/>
        <w:rPr>
          <w:b/>
          <w:sz w:val="24"/>
        </w:rPr>
      </w:pPr>
    </w:p>
    <w:p w:rsidR="00DC29A0" w:rsidRDefault="00DC29A0" w:rsidP="00F758CD">
      <w:pPr>
        <w:pStyle w:val="a7"/>
        <w:spacing w:line="240" w:lineRule="auto"/>
        <w:ind w:firstLine="567"/>
        <w:rPr>
          <w:b/>
          <w:sz w:val="24"/>
        </w:rPr>
      </w:pPr>
    </w:p>
    <w:p w:rsidR="00F758CD" w:rsidRPr="00F758CD" w:rsidRDefault="00F758CD" w:rsidP="00F758CD">
      <w:pPr>
        <w:pStyle w:val="a7"/>
        <w:spacing w:line="240" w:lineRule="auto"/>
        <w:ind w:firstLine="567"/>
        <w:rPr>
          <w:b/>
          <w:sz w:val="24"/>
        </w:rPr>
      </w:pPr>
      <w:r w:rsidRPr="00F758CD">
        <w:rPr>
          <w:b/>
          <w:sz w:val="24"/>
        </w:rPr>
        <w:t>Познавательные универсальные учебные действия</w:t>
      </w:r>
    </w:p>
    <w:p w:rsidR="00F758CD" w:rsidRPr="00F758CD" w:rsidRDefault="00F758CD" w:rsidP="00F758CD">
      <w:pPr>
        <w:pStyle w:val="a7"/>
        <w:numPr>
          <w:ilvl w:val="0"/>
          <w:numId w:val="11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>осуществлять поиск необходимой информации для выполнения внеучебных заданий с использованием учебной литературы и в открытом информационном пространстве, энциклопедий, справочников (включая электронные, цифровые), контролируемом пространстве Интернета;</w:t>
      </w:r>
    </w:p>
    <w:p w:rsidR="00F758CD" w:rsidRPr="00F758CD" w:rsidRDefault="00F758CD" w:rsidP="00F758CD">
      <w:pPr>
        <w:pStyle w:val="a7"/>
        <w:numPr>
          <w:ilvl w:val="0"/>
          <w:numId w:val="11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>осуществлять запись (фиксацию) выборочной информации об окружающем мире и о себе самом, в том числе с помощью инструментов ИКТ;</w:t>
      </w:r>
    </w:p>
    <w:p w:rsidR="00F758CD" w:rsidRPr="00F758CD" w:rsidRDefault="00F758CD" w:rsidP="00F758CD">
      <w:pPr>
        <w:pStyle w:val="a7"/>
        <w:numPr>
          <w:ilvl w:val="0"/>
          <w:numId w:val="11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 xml:space="preserve">строить сообщения, проекты в устной и письменной форме; </w:t>
      </w:r>
    </w:p>
    <w:p w:rsidR="00F758CD" w:rsidRPr="00F758CD" w:rsidRDefault="00F758CD" w:rsidP="00F758CD">
      <w:pPr>
        <w:pStyle w:val="a7"/>
        <w:numPr>
          <w:ilvl w:val="0"/>
          <w:numId w:val="11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>проводить сравнение и классификацию по заданным критериям;</w:t>
      </w:r>
    </w:p>
    <w:p w:rsidR="00F758CD" w:rsidRPr="00F758CD" w:rsidRDefault="00F758CD" w:rsidP="00F758CD">
      <w:pPr>
        <w:pStyle w:val="a7"/>
        <w:numPr>
          <w:ilvl w:val="0"/>
          <w:numId w:val="11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>устанавливать причинно-следственные связи в изучаемом круге явлений;</w:t>
      </w:r>
    </w:p>
    <w:p w:rsidR="00F758CD" w:rsidRPr="00F758CD" w:rsidRDefault="00F758CD" w:rsidP="00F758CD">
      <w:pPr>
        <w:pStyle w:val="a7"/>
        <w:numPr>
          <w:ilvl w:val="0"/>
          <w:numId w:val="11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 xml:space="preserve">строить рассуждения в форме связи простых суждений об объекте, его строении, свойствах и связях; </w:t>
      </w:r>
    </w:p>
    <w:p w:rsidR="00F758CD" w:rsidRPr="00F758CD" w:rsidRDefault="00F758CD" w:rsidP="00F758CD">
      <w:pPr>
        <w:pStyle w:val="a7"/>
        <w:spacing w:line="240" w:lineRule="auto"/>
        <w:ind w:firstLine="567"/>
        <w:rPr>
          <w:b/>
          <w:sz w:val="24"/>
        </w:rPr>
      </w:pPr>
    </w:p>
    <w:p w:rsidR="00F758CD" w:rsidRPr="00F758CD" w:rsidRDefault="00F758CD" w:rsidP="00F758CD">
      <w:pPr>
        <w:pStyle w:val="a7"/>
        <w:spacing w:line="240" w:lineRule="auto"/>
        <w:ind w:firstLine="567"/>
        <w:rPr>
          <w:b/>
          <w:sz w:val="24"/>
        </w:rPr>
      </w:pPr>
      <w:r w:rsidRPr="00F758CD">
        <w:rPr>
          <w:b/>
          <w:sz w:val="24"/>
        </w:rPr>
        <w:t>Коммуникативные универсальные учебные действия</w:t>
      </w:r>
    </w:p>
    <w:p w:rsidR="00F758CD" w:rsidRPr="00F758CD" w:rsidRDefault="00F758CD" w:rsidP="00F758CD">
      <w:pPr>
        <w:pStyle w:val="a7"/>
        <w:numPr>
          <w:ilvl w:val="0"/>
          <w:numId w:val="12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lastRenderedPageBreak/>
        <w:t>адекватно использовать коммуникативные средства для решения различных коммуникативных задач, строить монологическое сообщение, владеть диалогической формой коммуникации, используя, в том числе средства и инструменты ИКТ и дистанционного общения;</w:t>
      </w:r>
    </w:p>
    <w:p w:rsidR="00F758CD" w:rsidRPr="00F758CD" w:rsidRDefault="00F758CD" w:rsidP="00F758CD">
      <w:pPr>
        <w:pStyle w:val="a7"/>
        <w:numPr>
          <w:ilvl w:val="0"/>
          <w:numId w:val="12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F758CD" w:rsidRPr="00F758CD" w:rsidRDefault="00F758CD" w:rsidP="00F758CD">
      <w:pPr>
        <w:pStyle w:val="a7"/>
        <w:numPr>
          <w:ilvl w:val="0"/>
          <w:numId w:val="12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>учитывать разные мнения и стремиться к координации различных позиций в сотрудничестве;</w:t>
      </w:r>
    </w:p>
    <w:p w:rsidR="00F758CD" w:rsidRPr="00F758CD" w:rsidRDefault="00F758CD" w:rsidP="00F758CD">
      <w:pPr>
        <w:pStyle w:val="a7"/>
        <w:numPr>
          <w:ilvl w:val="0"/>
          <w:numId w:val="12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>формулировать собственное мнение и позицию;</w:t>
      </w:r>
    </w:p>
    <w:p w:rsidR="00F758CD" w:rsidRPr="00F758CD" w:rsidRDefault="00F758CD" w:rsidP="00F758CD">
      <w:pPr>
        <w:pStyle w:val="a7"/>
        <w:numPr>
          <w:ilvl w:val="0"/>
          <w:numId w:val="12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>договариваться и приходить к общему решению в совместной деятельности, в том числе в ситуации столкновения интересов;</w:t>
      </w:r>
    </w:p>
    <w:p w:rsidR="00F758CD" w:rsidRPr="00F758CD" w:rsidRDefault="00F758CD" w:rsidP="00F758CD">
      <w:pPr>
        <w:pStyle w:val="a7"/>
        <w:numPr>
          <w:ilvl w:val="0"/>
          <w:numId w:val="12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>задавать вопросы;</w:t>
      </w:r>
    </w:p>
    <w:p w:rsidR="00F758CD" w:rsidRPr="00F758CD" w:rsidRDefault="00F758CD" w:rsidP="00F758CD">
      <w:pPr>
        <w:pStyle w:val="a7"/>
        <w:numPr>
          <w:ilvl w:val="0"/>
          <w:numId w:val="12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>использовать речь для регуляции своего действия;</w:t>
      </w:r>
    </w:p>
    <w:p w:rsidR="00F758CD" w:rsidRPr="00F758CD" w:rsidRDefault="00F758CD" w:rsidP="00F758CD">
      <w:pPr>
        <w:pStyle w:val="a7"/>
        <w:numPr>
          <w:ilvl w:val="0"/>
          <w:numId w:val="12"/>
        </w:numPr>
        <w:spacing w:line="240" w:lineRule="auto"/>
        <w:ind w:left="426"/>
        <w:rPr>
          <w:sz w:val="24"/>
        </w:rPr>
      </w:pPr>
      <w:r w:rsidRPr="00F758CD">
        <w:rPr>
          <w:sz w:val="24"/>
        </w:rPr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9D3336" w:rsidRPr="00F758CD" w:rsidRDefault="009D3336" w:rsidP="009D3336">
      <w:pPr>
        <w:shd w:val="clear" w:color="auto" w:fill="FFFFFF"/>
        <w:tabs>
          <w:tab w:val="left" w:pos="3984"/>
        </w:tabs>
        <w:ind w:firstLine="709"/>
        <w:jc w:val="both"/>
      </w:pPr>
    </w:p>
    <w:p w:rsidR="00D71C18" w:rsidRDefault="00F758CD" w:rsidP="00D71C18">
      <w:pPr>
        <w:shd w:val="clear" w:color="auto" w:fill="FFFFFF"/>
        <w:ind w:firstLine="709"/>
        <w:jc w:val="center"/>
        <w:rPr>
          <w:b/>
          <w:bCs/>
        </w:rPr>
      </w:pPr>
      <w:r w:rsidRPr="00F758CD">
        <w:rPr>
          <w:b/>
          <w:bCs/>
        </w:rPr>
        <w:t>Ожидаемые результаты</w:t>
      </w:r>
      <w:r w:rsidR="00D71C18" w:rsidRPr="00F758CD">
        <w:rPr>
          <w:b/>
          <w:bCs/>
        </w:rPr>
        <w:t xml:space="preserve"> и способы их диагностики</w:t>
      </w:r>
    </w:p>
    <w:p w:rsidR="00F758CD" w:rsidRPr="00F758CD" w:rsidRDefault="00F758CD" w:rsidP="00D71C18">
      <w:pPr>
        <w:shd w:val="clear" w:color="auto" w:fill="FFFFFF"/>
        <w:ind w:firstLine="709"/>
        <w:jc w:val="center"/>
      </w:pPr>
    </w:p>
    <w:p w:rsidR="00D71C18" w:rsidRPr="00F758CD" w:rsidRDefault="00D71C18" w:rsidP="00D71C18">
      <w:pPr>
        <w:shd w:val="clear" w:color="auto" w:fill="FFFFFF"/>
        <w:ind w:firstLine="709"/>
        <w:jc w:val="both"/>
      </w:pPr>
      <w:r w:rsidRPr="00F758CD">
        <w:t xml:space="preserve">После </w:t>
      </w:r>
      <w:r w:rsidR="00F758CD" w:rsidRPr="00F758CD">
        <w:t>завершения </w:t>
      </w:r>
      <w:r w:rsidR="00F758CD" w:rsidRPr="00F758CD">
        <w:rPr>
          <w:b/>
          <w:bCs/>
          <w:i/>
          <w:iCs/>
        </w:rPr>
        <w:t>обучения</w:t>
      </w:r>
      <w:r w:rsidR="00F758CD" w:rsidRPr="00F758CD">
        <w:t> обучающийся</w:t>
      </w:r>
      <w:r w:rsidRPr="00F758CD">
        <w:t xml:space="preserve"> должен</w:t>
      </w:r>
    </w:p>
    <w:p w:rsidR="00D71C18" w:rsidRPr="00F758CD" w:rsidRDefault="00D71C18" w:rsidP="00D71C18">
      <w:pPr>
        <w:shd w:val="clear" w:color="auto" w:fill="FFFFFF"/>
        <w:ind w:firstLine="709"/>
        <w:jc w:val="both"/>
      </w:pPr>
      <w:r w:rsidRPr="00F758CD">
        <w:rPr>
          <w:b/>
          <w:bCs/>
        </w:rPr>
        <w:t>Знать:</w:t>
      </w:r>
    </w:p>
    <w:p w:rsidR="00D71C18" w:rsidRPr="00F758CD" w:rsidRDefault="00D71C18" w:rsidP="00D71C18">
      <w:pPr>
        <w:shd w:val="clear" w:color="auto" w:fill="FFFFFF"/>
        <w:ind w:hanging="360"/>
        <w:jc w:val="both"/>
      </w:pPr>
      <w:r w:rsidRPr="00F758CD">
        <w:t>·        Принципы работы микроскопа и основные методы работы с ним;</w:t>
      </w:r>
    </w:p>
    <w:p w:rsidR="00D71C18" w:rsidRPr="00F758CD" w:rsidRDefault="00D71C18" w:rsidP="00D71C18">
      <w:pPr>
        <w:shd w:val="clear" w:color="auto" w:fill="FFFFFF"/>
        <w:ind w:hanging="360"/>
        <w:jc w:val="both"/>
      </w:pPr>
      <w:r w:rsidRPr="00F758CD">
        <w:t>·        Правила техники безопасности при микроскопировании;</w:t>
      </w:r>
    </w:p>
    <w:p w:rsidR="00D71C18" w:rsidRPr="00F758CD" w:rsidRDefault="00D71C18" w:rsidP="00D71C18">
      <w:pPr>
        <w:shd w:val="clear" w:color="auto" w:fill="FFFFFF"/>
        <w:ind w:hanging="360"/>
      </w:pPr>
      <w:r w:rsidRPr="00F758CD">
        <w:t xml:space="preserve">·        Признаки основных </w:t>
      </w:r>
      <w:r w:rsidR="00F758CD" w:rsidRPr="00F758CD">
        <w:t>царств живой</w:t>
      </w:r>
      <w:r w:rsidRPr="00F758CD">
        <w:t xml:space="preserve"> природы</w:t>
      </w:r>
    </w:p>
    <w:p w:rsidR="00D71C18" w:rsidRPr="00F758CD" w:rsidRDefault="00D71C18" w:rsidP="00D71C18">
      <w:pPr>
        <w:shd w:val="clear" w:color="auto" w:fill="FFFFFF"/>
        <w:ind w:hanging="360"/>
      </w:pPr>
      <w:r w:rsidRPr="00F758CD">
        <w:t>·        Основных представителей царств живой природы</w:t>
      </w:r>
    </w:p>
    <w:p w:rsidR="00D71C18" w:rsidRPr="00F758CD" w:rsidRDefault="00D71C18" w:rsidP="00D71C18">
      <w:pPr>
        <w:shd w:val="clear" w:color="auto" w:fill="FFFFFF"/>
        <w:ind w:hanging="360"/>
      </w:pPr>
      <w:r w:rsidRPr="00F758CD">
        <w:t>·        Значение бактерий, грибов, растений.</w:t>
      </w:r>
    </w:p>
    <w:p w:rsidR="00D71C18" w:rsidRPr="00F758CD" w:rsidRDefault="00D71C18" w:rsidP="00D71C18">
      <w:pPr>
        <w:shd w:val="clear" w:color="auto" w:fill="FFFFFF"/>
        <w:ind w:hanging="360"/>
      </w:pPr>
      <w:r w:rsidRPr="00F758CD">
        <w:t>·        Особенности строения бактерий, грибов, растений</w:t>
      </w:r>
    </w:p>
    <w:p w:rsidR="00D71C18" w:rsidRPr="00F758CD" w:rsidRDefault="00D71C18" w:rsidP="00D71C18">
      <w:pPr>
        <w:shd w:val="clear" w:color="auto" w:fill="FFFFFF"/>
        <w:ind w:firstLine="709"/>
        <w:jc w:val="both"/>
      </w:pPr>
      <w:r w:rsidRPr="00F758CD">
        <w:t> </w:t>
      </w:r>
      <w:r w:rsidRPr="00F758CD">
        <w:rPr>
          <w:i/>
          <w:iCs/>
        </w:rPr>
        <w:t> </w:t>
      </w:r>
      <w:r w:rsidRPr="00F758CD">
        <w:rPr>
          <w:b/>
          <w:bCs/>
        </w:rPr>
        <w:t>Уметь:</w:t>
      </w:r>
    </w:p>
    <w:p w:rsidR="00D71C18" w:rsidRPr="00F758CD" w:rsidRDefault="00D71C18" w:rsidP="00D71C18">
      <w:pPr>
        <w:shd w:val="clear" w:color="auto" w:fill="FFFFFF"/>
        <w:ind w:firstLine="700"/>
        <w:jc w:val="both"/>
      </w:pPr>
      <w:r w:rsidRPr="00F758CD">
        <w:t>·     правильно и безопасно обращаться с микроскопом, постоянными и временными микропрепаратами, осветительными приборами;</w:t>
      </w:r>
    </w:p>
    <w:p w:rsidR="00D71C18" w:rsidRPr="00F758CD" w:rsidRDefault="00D71C18" w:rsidP="00D71C18">
      <w:pPr>
        <w:shd w:val="clear" w:color="auto" w:fill="FFFFFF"/>
        <w:ind w:firstLine="700"/>
        <w:jc w:val="both"/>
      </w:pPr>
      <w:r w:rsidRPr="00F758CD">
        <w:t>·     добывать необходимый микроскопический объект в природе и подготавливать его к микроскопированию;</w:t>
      </w:r>
    </w:p>
    <w:p w:rsidR="00D71C18" w:rsidRPr="00F758CD" w:rsidRDefault="00D71C18" w:rsidP="00D71C18">
      <w:pPr>
        <w:shd w:val="clear" w:color="auto" w:fill="FFFFFF"/>
        <w:ind w:firstLine="700"/>
        <w:jc w:val="both"/>
      </w:pPr>
      <w:r w:rsidRPr="00F758CD">
        <w:t>·     изучать строение организма или предмета с использованием микроскопа,</w:t>
      </w:r>
    </w:p>
    <w:p w:rsidR="00D71C18" w:rsidRPr="00F758CD" w:rsidRDefault="00D71C18" w:rsidP="00D71C18">
      <w:pPr>
        <w:shd w:val="clear" w:color="auto" w:fill="FFFFFF"/>
        <w:ind w:firstLine="700"/>
        <w:jc w:val="both"/>
      </w:pPr>
      <w:r w:rsidRPr="00F758CD">
        <w:t>·     производить зарисовку изучаемого объекта и с использованием справочной литературы указывать названия его частей, давать его краткую характеристику;</w:t>
      </w:r>
    </w:p>
    <w:p w:rsidR="00D71C18" w:rsidRPr="00F758CD" w:rsidRDefault="00D71C18" w:rsidP="00D71C18">
      <w:pPr>
        <w:shd w:val="clear" w:color="auto" w:fill="FFFFFF"/>
        <w:ind w:firstLine="700"/>
        <w:jc w:val="both"/>
      </w:pPr>
      <w:r w:rsidRPr="00F758CD">
        <w:t>·     Проводить микроисследовани</w:t>
      </w:r>
      <w:r w:rsidR="00F34A4F" w:rsidRPr="00F758CD">
        <w:t>я</w:t>
      </w:r>
    </w:p>
    <w:p w:rsidR="004241EC" w:rsidRPr="00F758CD" w:rsidRDefault="004241EC" w:rsidP="00F758CD">
      <w:pPr>
        <w:tabs>
          <w:tab w:val="left" w:pos="8100"/>
        </w:tabs>
        <w:rPr>
          <w:b/>
        </w:rPr>
      </w:pPr>
    </w:p>
    <w:p w:rsidR="00DC29A0" w:rsidRDefault="00DC29A0" w:rsidP="004241EC">
      <w:pPr>
        <w:rPr>
          <w:b/>
          <w:bCs/>
          <w:u w:val="single"/>
        </w:rPr>
      </w:pPr>
    </w:p>
    <w:p w:rsidR="00DC29A0" w:rsidRDefault="00DC29A0" w:rsidP="004241EC">
      <w:pPr>
        <w:rPr>
          <w:b/>
          <w:bCs/>
          <w:u w:val="single"/>
        </w:rPr>
      </w:pPr>
    </w:p>
    <w:p w:rsidR="004241EC" w:rsidRPr="00F758CD" w:rsidRDefault="004241EC" w:rsidP="004241EC">
      <w:r w:rsidRPr="00F758CD">
        <w:rPr>
          <w:b/>
          <w:bCs/>
          <w:u w:val="single"/>
        </w:rPr>
        <w:t>Формы организации деятельности учащихся на занятиях</w:t>
      </w:r>
    </w:p>
    <w:p w:rsidR="004241EC" w:rsidRPr="00F758CD" w:rsidRDefault="004241EC" w:rsidP="004241EC">
      <w:pPr>
        <w:numPr>
          <w:ilvl w:val="0"/>
          <w:numId w:val="4"/>
        </w:numPr>
        <w:tabs>
          <w:tab w:val="clear" w:pos="720"/>
        </w:tabs>
        <w:ind w:left="0" w:firstLine="0"/>
      </w:pPr>
      <w:r w:rsidRPr="00F758CD">
        <w:t xml:space="preserve">Групповая </w:t>
      </w:r>
    </w:p>
    <w:p w:rsidR="004241EC" w:rsidRPr="00F758CD" w:rsidRDefault="004241EC" w:rsidP="004241EC">
      <w:pPr>
        <w:numPr>
          <w:ilvl w:val="0"/>
          <w:numId w:val="4"/>
        </w:numPr>
        <w:tabs>
          <w:tab w:val="clear" w:pos="720"/>
        </w:tabs>
        <w:ind w:left="0" w:firstLine="0"/>
      </w:pPr>
      <w:r w:rsidRPr="00F758CD">
        <w:t>Индивидуальная</w:t>
      </w:r>
    </w:p>
    <w:p w:rsidR="004241EC" w:rsidRPr="00F758CD" w:rsidRDefault="004241EC" w:rsidP="004241EC">
      <w:pPr>
        <w:rPr>
          <w:u w:val="single"/>
        </w:rPr>
      </w:pPr>
      <w:r w:rsidRPr="00F758CD">
        <w:rPr>
          <w:b/>
          <w:bCs/>
          <w:u w:val="single"/>
        </w:rPr>
        <w:t>Формы и методы, используемые в работе по программе</w:t>
      </w:r>
    </w:p>
    <w:p w:rsidR="004241EC" w:rsidRPr="00F758CD" w:rsidRDefault="004241EC" w:rsidP="004241EC">
      <w:r w:rsidRPr="00F758CD">
        <w:rPr>
          <w:b/>
          <w:bCs/>
          <w:u w:val="single"/>
        </w:rPr>
        <w:t>Словесно-иллюстративные методы</w:t>
      </w:r>
      <w:r w:rsidRPr="00F758CD">
        <w:rPr>
          <w:b/>
          <w:bCs/>
        </w:rPr>
        <w:t>:</w:t>
      </w:r>
      <w:r w:rsidRPr="00F758CD">
        <w:t xml:space="preserve"> рассказ, беседа, дискуссия, работа с биологической литературой.</w:t>
      </w:r>
    </w:p>
    <w:p w:rsidR="004241EC" w:rsidRPr="00F758CD" w:rsidRDefault="004241EC" w:rsidP="004241EC">
      <w:r w:rsidRPr="00F758CD">
        <w:rPr>
          <w:b/>
          <w:bCs/>
          <w:u w:val="single"/>
        </w:rPr>
        <w:t>Репродуктивные методы:</w:t>
      </w:r>
      <w:r w:rsidR="009D3336" w:rsidRPr="00F758CD">
        <w:rPr>
          <w:b/>
          <w:bCs/>
          <w:u w:val="single"/>
        </w:rPr>
        <w:t xml:space="preserve"> </w:t>
      </w:r>
      <w:r w:rsidRPr="00F758CD">
        <w:t>воспроизведение полученных знаний во время выступлений.</w:t>
      </w:r>
    </w:p>
    <w:p w:rsidR="004241EC" w:rsidRPr="00F758CD" w:rsidRDefault="004241EC" w:rsidP="004241EC">
      <w:r w:rsidRPr="00F758CD">
        <w:rPr>
          <w:b/>
          <w:bCs/>
          <w:u w:val="single"/>
        </w:rPr>
        <w:t xml:space="preserve">Частично-поисковые методы </w:t>
      </w:r>
      <w:r w:rsidRPr="00F758CD">
        <w:t>(при систематизации коллекционного материала).</w:t>
      </w:r>
    </w:p>
    <w:p w:rsidR="004241EC" w:rsidRPr="00F758CD" w:rsidRDefault="004241EC" w:rsidP="004241EC">
      <w:r w:rsidRPr="00F758CD">
        <w:rPr>
          <w:b/>
          <w:bCs/>
          <w:u w:val="single"/>
        </w:rPr>
        <w:t>Исследовательские методы</w:t>
      </w:r>
      <w:r w:rsidR="00F758CD">
        <w:rPr>
          <w:b/>
          <w:bCs/>
          <w:u w:val="single"/>
        </w:rPr>
        <w:t xml:space="preserve"> </w:t>
      </w:r>
      <w:r w:rsidRPr="00F758CD">
        <w:t>(при работе с микроскопом).</w:t>
      </w:r>
    </w:p>
    <w:p w:rsidR="004241EC" w:rsidRPr="00F758CD" w:rsidRDefault="004241EC" w:rsidP="004241EC">
      <w:r w:rsidRPr="00F758CD">
        <w:rPr>
          <w:b/>
          <w:bCs/>
          <w:u w:val="single"/>
        </w:rPr>
        <w:t>Наглядность</w:t>
      </w:r>
      <w:r w:rsidRPr="00F758CD">
        <w:rPr>
          <w:b/>
          <w:bCs/>
        </w:rPr>
        <w:t xml:space="preserve">: </w:t>
      </w:r>
      <w:r w:rsidRPr="00F758CD">
        <w:t xml:space="preserve">просмотр видео-, кино-, диа-, слайдфильмов, компьютерных презентаций, биологических коллекций, плакатов, моделей и макетов. </w:t>
      </w:r>
    </w:p>
    <w:p w:rsidR="004241EC" w:rsidRPr="00F758CD" w:rsidRDefault="004241EC" w:rsidP="004241EC">
      <w:r w:rsidRPr="00F758CD">
        <w:rPr>
          <w:b/>
          <w:bCs/>
          <w:u w:val="single"/>
        </w:rPr>
        <w:t>Ожидаемый результат:</w:t>
      </w:r>
    </w:p>
    <w:p w:rsidR="004241EC" w:rsidRPr="00F758CD" w:rsidRDefault="004241EC" w:rsidP="004241EC">
      <w:pPr>
        <w:pStyle w:val="a6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lastRenderedPageBreak/>
        <w:t>положительная динамика социальной и творческой активности обучаемых, подтверждаемая результатами их участия в конкурсах различного уровня, фестивалях, смотрах, соревнованиях.</w:t>
      </w:r>
    </w:p>
    <w:p w:rsidR="004241EC" w:rsidRPr="00F758CD" w:rsidRDefault="004241EC" w:rsidP="004241EC">
      <w:pPr>
        <w:pStyle w:val="a6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повышение коммуникативности;</w:t>
      </w:r>
    </w:p>
    <w:p w:rsidR="004241EC" w:rsidRPr="00F758CD" w:rsidRDefault="004241EC" w:rsidP="004241EC">
      <w:pPr>
        <w:pStyle w:val="a6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появление и поддержание мотивации к углубленному изучению биологии;</w:t>
      </w:r>
    </w:p>
    <w:p w:rsidR="004241EC" w:rsidRPr="00F758CD" w:rsidRDefault="004241EC" w:rsidP="004241EC">
      <w:pPr>
        <w:pStyle w:val="a6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умение пользоваться современными источниками информации и давать аргументированную оценку информации по биологическим вопросам; работать с научной и учебной литературой;</w:t>
      </w:r>
    </w:p>
    <w:p w:rsidR="004241EC" w:rsidRPr="00F758CD" w:rsidRDefault="004241EC" w:rsidP="004241EC">
      <w:pPr>
        <w:pStyle w:val="a6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сформировавшиеся биологические знания, умения и навыки, одновременно приобретенные навыки организации внеклассной работы: проведения викторин, бесед, классных часов с учащимися начальной школы.</w:t>
      </w:r>
    </w:p>
    <w:p w:rsidR="004241EC" w:rsidRPr="00F758CD" w:rsidRDefault="004241EC" w:rsidP="004241EC">
      <w:pPr>
        <w:tabs>
          <w:tab w:val="left" w:pos="8100"/>
        </w:tabs>
        <w:jc w:val="both"/>
      </w:pP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 xml:space="preserve">В результате работы по программе курса </w:t>
      </w:r>
      <w:r w:rsidRPr="00F758CD">
        <w:rPr>
          <w:rFonts w:ascii="Times New Roman" w:hAnsi="Times New Roman"/>
          <w:b/>
          <w:sz w:val="24"/>
          <w:szCs w:val="24"/>
        </w:rPr>
        <w:t>учащиеся должны знать: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методику работы с биологическими объектами и микроскопом;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понятия цели, объекта и гипотезы исследования;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основные источники информации;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правила оформления списка использованной литературы;</w:t>
      </w:r>
    </w:p>
    <w:p w:rsidR="004241EC" w:rsidRPr="00F758CD" w:rsidRDefault="004241EC" w:rsidP="004241EC">
      <w:pPr>
        <w:pStyle w:val="a5"/>
        <w:numPr>
          <w:ilvl w:val="0"/>
          <w:numId w:val="7"/>
        </w:numPr>
        <w:ind w:left="426"/>
        <w:jc w:val="both"/>
      </w:pPr>
      <w:r w:rsidRPr="00F758CD">
        <w:t>способы познания окружающего мира (наблюдения, эксперименты);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основные этапы организации проектной деятельности (выбор темы, сбор информации, выбор проекта, работа над ним, презентация);</w:t>
      </w:r>
    </w:p>
    <w:p w:rsidR="004241EC" w:rsidRPr="00F758CD" w:rsidRDefault="004241EC" w:rsidP="004241EC">
      <w:pPr>
        <w:pStyle w:val="a5"/>
        <w:numPr>
          <w:ilvl w:val="0"/>
          <w:numId w:val="7"/>
        </w:numPr>
        <w:ind w:left="426"/>
        <w:jc w:val="both"/>
      </w:pPr>
      <w:r w:rsidRPr="00F758CD">
        <w:t>источники информации (книга, старшие товарищи и родственники, видео курсы, ресурсы Интернета).</w:t>
      </w:r>
    </w:p>
    <w:p w:rsidR="004241EC" w:rsidRPr="00F758CD" w:rsidRDefault="004241EC" w:rsidP="004241EC">
      <w:pPr>
        <w:tabs>
          <w:tab w:val="left" w:pos="8100"/>
        </w:tabs>
        <w:jc w:val="both"/>
        <w:rPr>
          <w:b/>
        </w:rPr>
      </w:pPr>
      <w:r w:rsidRPr="00F758CD">
        <w:rPr>
          <w:b/>
        </w:rPr>
        <w:t>Учащиеся должны уметь: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выделять объект исследования;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разделять учебно-исследовательскую деятельность на этапы;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выдвигать гипотезы и осуществлять их проверку;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работать в группе;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 xml:space="preserve">пользоваться словарями, </w:t>
      </w:r>
      <w:r w:rsidR="00FC6E16" w:rsidRPr="00F758CD">
        <w:rPr>
          <w:rFonts w:ascii="Times New Roman" w:hAnsi="Times New Roman"/>
          <w:sz w:val="24"/>
          <w:szCs w:val="24"/>
        </w:rPr>
        <w:t>энциклопедиями другими</w:t>
      </w:r>
      <w:r w:rsidRPr="00F758CD">
        <w:rPr>
          <w:rFonts w:ascii="Times New Roman" w:hAnsi="Times New Roman"/>
          <w:sz w:val="24"/>
          <w:szCs w:val="24"/>
        </w:rPr>
        <w:t xml:space="preserve"> учебными пособиями;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вести наблюдения окружающего мира;</w:t>
      </w:r>
    </w:p>
    <w:p w:rsidR="004241EC" w:rsidRPr="00F758CD" w:rsidRDefault="004241EC" w:rsidP="004241EC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планировать и организовывать исследовательскую деятельность;</w:t>
      </w:r>
    </w:p>
    <w:p w:rsidR="00FC6E16" w:rsidRPr="00F758CD" w:rsidRDefault="004241EC" w:rsidP="00F758CD">
      <w:pPr>
        <w:pStyle w:val="a6"/>
        <w:numPr>
          <w:ilvl w:val="0"/>
          <w:numId w:val="7"/>
        </w:numPr>
        <w:tabs>
          <w:tab w:val="left" w:pos="810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работать в группе.</w:t>
      </w:r>
    </w:p>
    <w:p w:rsidR="00FC6E16" w:rsidRPr="00F758CD" w:rsidRDefault="00FC6E16" w:rsidP="00FC6E16">
      <w:pPr>
        <w:spacing w:before="100" w:beforeAutospacing="1" w:after="100" w:afterAutospacing="1"/>
        <w:jc w:val="center"/>
        <w:rPr>
          <w:b/>
        </w:rPr>
      </w:pPr>
      <w:r w:rsidRPr="00F758CD">
        <w:rPr>
          <w:b/>
        </w:rPr>
        <w:t>Календарно – тематический план</w:t>
      </w:r>
      <w:r w:rsidR="00343D19">
        <w:rPr>
          <w:b/>
        </w:rPr>
        <w:t xml:space="preserve">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4678"/>
        <w:gridCol w:w="1984"/>
        <w:gridCol w:w="1701"/>
        <w:gridCol w:w="1134"/>
      </w:tblGrid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№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Тема и содержание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Количество часов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Планируемая дата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8AA" w:rsidRPr="00F758CD" w:rsidRDefault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Факти</w:t>
            </w:r>
          </w:p>
          <w:p w:rsidR="00FC6E16" w:rsidRPr="00F758CD" w:rsidRDefault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ческая</w:t>
            </w:r>
          </w:p>
          <w:p w:rsidR="00FC6E16" w:rsidRPr="00F758CD" w:rsidRDefault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дата</w:t>
            </w:r>
          </w:p>
        </w:tc>
      </w:tr>
      <w:tr w:rsidR="00F758CD" w:rsidRPr="00F758CD" w:rsidTr="005738AA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Введение 4ч</w:t>
            </w:r>
          </w:p>
        </w:tc>
      </w:tr>
      <w:tr w:rsidR="00F758CD" w:rsidRPr="00F758CD" w:rsidTr="00343D19">
        <w:trPr>
          <w:trHeight w:val="1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rPr>
                <w:lang w:eastAsia="en-US"/>
              </w:rPr>
            </w:pPr>
            <w:r w:rsidRPr="00F758CD">
              <w:rPr>
                <w:lang w:eastAsia="en-US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pStyle w:val="a6"/>
              <w:ind w:hanging="67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16.09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pStyle w:val="a6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Биологическая лаборатория и правила работы в ней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18.09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67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Методы изучения живых организмов. Увеличительные приборы 18 ч</w:t>
            </w: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pStyle w:val="a6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Методы изучения живых организмов. Увеличительные приборы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 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23.09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pStyle w:val="a6"/>
              <w:ind w:hanging="67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История изобретения микроскопа.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 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25.09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4"/>
              <w:shd w:val="clear" w:color="auto" w:fill="FFFFFF"/>
              <w:spacing w:before="0" w:line="240" w:lineRule="atLeast"/>
              <w:textAlignment w:val="baseline"/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</w:pPr>
            <w:r w:rsidRPr="00F758CD"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  <w:t>Устройство светового микроскопа.</w:t>
            </w:r>
          </w:p>
          <w:p w:rsidR="00FC6E16" w:rsidRPr="00F758CD" w:rsidRDefault="00FC6E16" w:rsidP="00FC6E16">
            <w:pPr>
              <w:ind w:left="42"/>
              <w:rPr>
                <w:lang w:eastAsia="en-US"/>
              </w:rPr>
            </w:pPr>
            <w:r w:rsidRPr="00F758CD">
              <w:rPr>
                <w:lang w:eastAsia="en-US"/>
              </w:rPr>
              <w:t xml:space="preserve">Какие части в микроскопе главные…. </w:t>
            </w:r>
            <w:r w:rsidRPr="00F758CD">
              <w:rPr>
                <w:lang w:eastAsia="en-US"/>
              </w:rPr>
              <w:lastRenderedPageBreak/>
              <w:t>И для чего микроскопу зеркало и револьвер? Устройство микроскопа. Л.Р.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lastRenderedPageBreak/>
              <w:t>(1т +1п)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lastRenderedPageBreak/>
              <w:t>30.09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pStyle w:val="4"/>
              <w:shd w:val="clear" w:color="auto" w:fill="FFFFFF"/>
              <w:spacing w:before="0" w:line="240" w:lineRule="atLeast"/>
              <w:ind w:left="42"/>
              <w:jc w:val="both"/>
              <w:textAlignment w:val="baseline"/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</w:pPr>
            <w:r w:rsidRPr="00F758CD"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  <w:t xml:space="preserve">Устройство </w:t>
            </w:r>
            <w:r w:rsidRPr="00F758CD"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  <w:t> цифрового </w:t>
            </w:r>
            <w:r w:rsidRPr="00F758CD"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  <w:t>микроскопа,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 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02.10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pStyle w:val="4"/>
              <w:shd w:val="clear" w:color="auto" w:fill="FFFFFF"/>
              <w:spacing w:before="0" w:line="240" w:lineRule="atLeast"/>
              <w:jc w:val="both"/>
              <w:textAlignment w:val="baseline"/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</w:pPr>
            <w:r w:rsidRPr="00F758CD"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  <w:t>Л.Р.   Что такое микропрепарат и как его рассмотреть? Правила работы с микроскопом.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7.10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343D19" w:rsidRDefault="00FC6E16" w:rsidP="00343D19">
            <w:pPr>
              <w:shd w:val="clear" w:color="auto" w:fill="FFFFFF"/>
              <w:ind w:hanging="100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 xml:space="preserve"> Л.Р.Как превратить муху в слона?  Определение увеличения м</w:t>
            </w:r>
            <w:r w:rsidR="00343D19">
              <w:rPr>
                <w:lang w:eastAsia="en-US"/>
              </w:rPr>
              <w:t>икроскопа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6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9.10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Л.Р.Что увидел в микроскоп Роберт Гук? Рассматривание среза пробки.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14.10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ind w:hanging="100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 xml:space="preserve"> Л.Р.Что увидел Левенгук в капле воды? Путешествие в каплю воды.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16.10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11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 w:rsidP="00343D19">
            <w:pPr>
              <w:shd w:val="clear" w:color="auto" w:fill="FFFFFF"/>
              <w:ind w:hanging="100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Осенняя экскурсия: «Путешествие в пр</w:t>
            </w:r>
            <w:r w:rsidR="00343D19">
              <w:rPr>
                <w:lang w:eastAsia="en-US"/>
              </w:rPr>
              <w:t>ироду с биноклем и микроскопом»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21.10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rPr>
          <w:trHeight w:val="269"/>
        </w:trPr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Клетка – структурная единица живого организма 6 часов</w:t>
            </w:r>
          </w:p>
        </w:tc>
      </w:tr>
      <w:tr w:rsidR="00F758CD" w:rsidRPr="00F758CD" w:rsidTr="00343D19">
        <w:trPr>
          <w:trHeight w:val="2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shd w:val="clear" w:color="auto" w:fill="FFFFFF"/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Клетка: строение, состав, свойства.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23.10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13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 w:rsidP="00343D19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Методы приготовления и изучение препаратов «живая кле</w:t>
            </w:r>
            <w:r w:rsidR="00343D19">
              <w:rPr>
                <w:lang w:eastAsia="en-US"/>
              </w:rPr>
              <w:t>тка», «фиксированный препарат».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Создание банка микропрепаратов при помощи цифрового микроскопа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30.10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Клетки растений под микроскопом 30ч</w:t>
            </w: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15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shd w:val="clear" w:color="auto" w:fill="FFFFFF"/>
              <w:rPr>
                <w:lang w:eastAsia="en-US"/>
              </w:rPr>
            </w:pPr>
            <w:r w:rsidRPr="00F758CD">
              <w:rPr>
                <w:lang w:eastAsia="en-US"/>
              </w:rPr>
              <w:t>Изучение растительной клетки.  Л.Р.Приготовление препарата кожицы лука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6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6.11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16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shd w:val="clear" w:color="auto" w:fill="FFFFFF"/>
              <w:rPr>
                <w:lang w:eastAsia="en-US"/>
              </w:rPr>
            </w:pPr>
            <w:r w:rsidRPr="00F758CD">
              <w:rPr>
                <w:lang w:eastAsia="en-US"/>
              </w:rPr>
              <w:t>Почему у герани лист зелёный, а лепестки красные. Изучение пластид под микроскопом.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11.11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17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Почему арбуз сладкий, а лимон кислый. Рассматривание вакуолей с клеточным соком.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13.11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18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Как обнаружить крахмал? Рассматривание крахмал</w:t>
            </w:r>
            <w:r w:rsidR="00343D19">
              <w:rPr>
                <w:lang w:eastAsia="en-US"/>
              </w:rPr>
              <w:t>ьных зёрен в клетках картофеля.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19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Ткани растений. Микроскопическое строение органов растений.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20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ind w:firstLine="42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Почему крапива жжётся, а герань пахнет? Рассматривание волосков эпидермиса растений.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25.11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21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ind w:firstLine="42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Почему корни растений всасывают так много воды? Корневые волоски под микроскопом. Зачем корню чехлик?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27.11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22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ind w:firstLine="42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Почему вода способна двигаться по древесине? Изучение микропрепаратов древесины разных растений.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6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23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ind w:firstLine="42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Микроскопическое строение листа. Определение устьиц.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6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24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ind w:left="42"/>
              <w:jc w:val="both"/>
              <w:rPr>
                <w:lang w:eastAsia="en-US"/>
              </w:rPr>
            </w:pPr>
            <w:r w:rsidRPr="00F758CD">
              <w:rPr>
                <w:bCs/>
                <w:bdr w:val="none" w:sz="0" w:space="0" w:color="auto" w:frame="1"/>
                <w:lang w:eastAsia="en-US"/>
              </w:rPr>
              <w:t xml:space="preserve">Микроскопические водоросли – группа низших растений. Одноклеточные, </w:t>
            </w:r>
            <w:r w:rsidRPr="00F758CD">
              <w:rPr>
                <w:bCs/>
                <w:bdr w:val="none" w:sz="0" w:space="0" w:color="auto" w:frame="1"/>
                <w:lang w:eastAsia="en-US"/>
              </w:rPr>
              <w:lastRenderedPageBreak/>
              <w:t>многоклеточные и колониальные водоросли. Особенности строения и жизнедеятельности.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lastRenderedPageBreak/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6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9.12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25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ind w:left="42"/>
              <w:jc w:val="both"/>
              <w:rPr>
                <w:bCs/>
                <w:bdr w:val="none" w:sz="0" w:space="0" w:color="auto" w:frame="1"/>
                <w:lang w:eastAsia="en-US"/>
              </w:rPr>
            </w:pPr>
            <w:r w:rsidRPr="00F758CD">
              <w:rPr>
                <w:lang w:eastAsia="en-US"/>
              </w:rPr>
              <w:t>Почему позеленели стенки аквариума и стволы деревьев? Изучение одноклеточных водорослей.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11.12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26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ind w:left="42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Чем образована тина? Спирогира под микроскопом.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16.12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27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ind w:left="42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Что такое споры и где их можно найти? Рассматривание спороносных колосков, сорусов.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18.12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28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ind w:left="42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Викторина «Удивительный мир растений»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23.12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29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ind w:left="42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 xml:space="preserve">Зимняя экскурсия: Новогодняя сказка. Снежинки и льдинки под микроскопом.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25.12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rPr>
          <w:trHeight w:val="174"/>
        </w:trPr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bCs/>
                <w:sz w:val="24"/>
                <w:szCs w:val="24"/>
              </w:rPr>
              <w:t>В царстве животных 26 ч</w:t>
            </w: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Особенности строения клетки животного. Рассматривание и узнавание тканей животных.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30.12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31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bCs/>
                <w:lang w:eastAsia="en-US"/>
              </w:rPr>
            </w:pPr>
            <w:r w:rsidRPr="00F758CD">
              <w:rPr>
                <w:bCs/>
                <w:bdr w:val="none" w:sz="0" w:space="0" w:color="auto" w:frame="1"/>
                <w:lang w:eastAsia="en-US"/>
              </w:rPr>
              <w:t>Одноклеточные животные. Классификация одноклеточных представителей царства животных.  Особенности строения и жизнедеятельности простейших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7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8.01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32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bCs/>
                <w:bdr w:val="none" w:sz="0" w:space="0" w:color="auto" w:frame="1"/>
                <w:lang w:eastAsia="en-US"/>
              </w:rPr>
            </w:pPr>
            <w:r w:rsidRPr="00F758CD">
              <w:rPr>
                <w:bCs/>
                <w:lang w:eastAsia="en-US"/>
              </w:rPr>
              <w:t>Изучение постоянных препаратов простейших.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13.01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33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bCs/>
                <w:lang w:eastAsia="en-US"/>
              </w:rPr>
            </w:pPr>
            <w:r w:rsidRPr="00F758CD">
              <w:rPr>
                <w:lang w:eastAsia="en-US"/>
              </w:rPr>
              <w:t>Взятие проб из водоёмов и приготовление культуры простейших.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15.01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34-35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Проведение наблюдений за обнаруженными там простейшими: разными видами саркодовых, жгутиконосцев, инфузорий, споровиков. Определение их названий с помощью литературы (определители, практикумы).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4п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20.01</w:t>
            </w:r>
          </w:p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22.01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36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Многообразие и значение простейших. Изучение паразитических простейших под микроскопом.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27.01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37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Школьный мел. Известняк. Из чего они состоят?</w:t>
            </w:r>
            <w:r w:rsidRPr="00F758CD">
              <w:rPr>
                <w:shd w:val="clear" w:color="auto" w:fill="FFFFFF"/>
                <w:lang w:eastAsia="en-US"/>
              </w:rPr>
              <w:t xml:space="preserve"> Рассматривание коллекций известковых горных пород.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29.01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38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bCs/>
                <w:bdr w:val="none" w:sz="0" w:space="0" w:color="auto" w:frame="1"/>
                <w:lang w:eastAsia="en-US"/>
              </w:rPr>
              <w:t>.  Простейшие – симбионты. «Изучение простейших одноклеточных организмов в сенном настое».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6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3.02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39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bCs/>
                <w:bdr w:val="none" w:sz="0" w:space="0" w:color="auto" w:frame="1"/>
                <w:lang w:eastAsia="en-US"/>
              </w:rPr>
            </w:pPr>
            <w:r w:rsidRPr="00F758CD">
              <w:rPr>
                <w:bCs/>
                <w:bdr w:val="none" w:sz="0" w:space="0" w:color="auto" w:frame="1"/>
                <w:lang w:eastAsia="en-US"/>
              </w:rPr>
              <w:t>Микроскопические домашние клещи. Значение этих организмов для жизни человека.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6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5.02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40-</w:t>
            </w:r>
          </w:p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41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 w:rsidP="005738AA">
            <w:pPr>
              <w:pStyle w:val="4"/>
              <w:shd w:val="clear" w:color="auto" w:fill="FFFFFF"/>
              <w:spacing w:before="0" w:line="240" w:lineRule="atLeast"/>
              <w:jc w:val="both"/>
              <w:textAlignment w:val="baseline"/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lang w:eastAsia="en-US"/>
              </w:rPr>
            </w:pPr>
            <w:r w:rsidRPr="00F758CD"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  <w:t>Паутинный клещ, щитовка, тля – паразиты растений. Меры борьбы с вредителями и защита растений. «Изучение внешнего строения паутинного клеща, тли, трипсов».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4 (2т +2п)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10.02</w:t>
            </w:r>
          </w:p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12.02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42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pStyle w:val="4"/>
              <w:shd w:val="clear" w:color="auto" w:fill="FFFFFF"/>
              <w:spacing w:before="0" w:line="240" w:lineRule="atLeast"/>
              <w:jc w:val="both"/>
              <w:textAlignment w:val="baseline"/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</w:pPr>
            <w:r w:rsidRPr="00F758CD"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  <w:t>Интеллектуальная игра «Мир простейших»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17.02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E16" w:rsidRPr="00F758CD" w:rsidRDefault="00FC6E16" w:rsidP="00FC6E16">
            <w:pPr>
              <w:shd w:val="clear" w:color="auto" w:fill="FFFFFF"/>
              <w:jc w:val="center"/>
              <w:rPr>
                <w:lang w:eastAsia="en-US"/>
              </w:rPr>
            </w:pPr>
            <w:r w:rsidRPr="00F758CD">
              <w:rPr>
                <w:bCs/>
                <w:lang w:eastAsia="en-US"/>
              </w:rPr>
              <w:lastRenderedPageBreak/>
              <w:t>В царстве грибов 6 часов</w:t>
            </w: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43-44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5738AA">
            <w:pPr>
              <w:pStyle w:val="4"/>
              <w:shd w:val="clear" w:color="auto" w:fill="FFFFFF"/>
              <w:spacing w:before="0" w:line="240" w:lineRule="atLeast"/>
              <w:jc w:val="both"/>
              <w:textAlignment w:val="baseline"/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</w:pPr>
            <w:r w:rsidRPr="00F758CD"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  <w:t>Строение грибов. Многообразие и значение грибов</w:t>
            </w:r>
          </w:p>
          <w:p w:rsidR="00FC6E16" w:rsidRPr="00F758CD" w:rsidRDefault="00FC6E16" w:rsidP="005738AA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Из чего гриб состоит?  Рассматривание  срезов гриба под лупой и микроскопом.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2т+ 2п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19.02</w:t>
            </w:r>
          </w:p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24.02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45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5738AA">
            <w:pPr>
              <w:pStyle w:val="4"/>
              <w:shd w:val="clear" w:color="auto" w:fill="FFFFFF"/>
              <w:spacing w:before="0" w:line="240" w:lineRule="atLeast"/>
              <w:jc w:val="both"/>
              <w:textAlignment w:val="baseline"/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</w:pPr>
            <w:r w:rsidRPr="00F758CD"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  <w:t xml:space="preserve">Дрожжи.  Строение и роль дрожжей в жизни человека. </w:t>
            </w:r>
            <w:r w:rsidRPr="00F758CD"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  <w:t>Приготовление микропрепарата дрожжей и изучение его под микроскопом.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26.02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46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5738AA">
            <w:pPr>
              <w:pStyle w:val="4"/>
              <w:shd w:val="clear" w:color="auto" w:fill="FFFFFF"/>
              <w:spacing w:before="0" w:line="240" w:lineRule="atLeast"/>
              <w:jc w:val="both"/>
              <w:textAlignment w:val="baseline"/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</w:pPr>
            <w:r w:rsidRPr="00F758CD"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  <w:t xml:space="preserve">Особенности плесневых грибов. Значение плесневых грибов. </w:t>
            </w:r>
            <w:r w:rsidRPr="00F758CD"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  <w:t>Выращивание плесени и изучение ее под микроскопом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6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47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5738AA">
            <w:pPr>
              <w:pStyle w:val="4"/>
              <w:shd w:val="clear" w:color="auto" w:fill="FFFFFF"/>
              <w:spacing w:before="0" w:line="240" w:lineRule="atLeast"/>
              <w:jc w:val="both"/>
              <w:textAlignment w:val="baseline"/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</w:pPr>
            <w:r w:rsidRPr="00F758CD"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  <w:t>«Влияние температуры на рост плесневых и дрожжевых грибов».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6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4.03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48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5738AA">
            <w:pPr>
              <w:pStyle w:val="4"/>
              <w:shd w:val="clear" w:color="auto" w:fill="FFFFFF"/>
              <w:spacing w:before="0" w:line="240" w:lineRule="atLeast"/>
              <w:jc w:val="both"/>
              <w:textAlignment w:val="baseline"/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</w:pPr>
            <w:r w:rsidRPr="00F758CD">
              <w:rPr>
                <w:rFonts w:ascii="Times New Roman" w:hAnsi="Times New Roman" w:cs="Times New Roman"/>
                <w:b w:val="0"/>
                <w:i w:val="0"/>
                <w:color w:val="auto"/>
                <w:lang w:eastAsia="en-US"/>
              </w:rPr>
              <w:t>Почему овощи гнить начинают?  Когда роса бывает мучнистой? Изучение поражённых грибковыми заболеваниями растений.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11.03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rPr>
          <w:trHeight w:val="335"/>
        </w:trPr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E16" w:rsidRPr="00F758CD" w:rsidRDefault="00FC6E16" w:rsidP="00FC6E16">
            <w:pPr>
              <w:shd w:val="clear" w:color="auto" w:fill="FFFFFF"/>
              <w:ind w:hanging="360"/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В царстве бактерий 40 часов</w:t>
            </w: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49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4"/>
              <w:keepNext w:val="0"/>
              <w:keepLines w:val="0"/>
              <w:spacing w:before="0" w:line="240" w:lineRule="atLeast"/>
              <w:textAlignment w:val="baseline"/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</w:pPr>
            <w:r w:rsidRPr="00F758CD"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bdr w:val="none" w:sz="0" w:space="0" w:color="auto" w:frame="1"/>
                <w:lang w:eastAsia="en-US"/>
              </w:rPr>
              <w:t>Открытие бактерий. Разнообразие бактерий Форма и строение бактериальных клеток.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16.03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Приготовление  сенного настоя, рассматривание сенной палочки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18.03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51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Зачем у гороха на корнях клубеньки? Рассматривание клубеньков на корнях бобовых. Бактерии симбионты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23.03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52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Зачем надо чистить зубы? Рассматривание зубного налёта.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25.03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53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Техника культивирования и посева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30.03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rPr>
          <w:trHeight w:val="4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54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Приготовление питательных сред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8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55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Выращивание бактерий. Наблюдение за ростом микроорганизмов.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8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56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Рост микробных клеток на жидких средах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hanging="8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57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 w:rsidP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 xml:space="preserve">Рост микробных клеток на костном агаре </w:t>
            </w:r>
          </w:p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13.04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58-59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 w:rsidP="005738AA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Влияние физических и химических факторов на рост и развитие микроорганизмов. Влияние антибиотик</w:t>
            </w:r>
            <w:r w:rsidR="005738AA" w:rsidRPr="00F758CD">
              <w:rPr>
                <w:lang w:eastAsia="en-US"/>
              </w:rPr>
              <w:t>ов на развитие микроорганизмов.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4п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15.04</w:t>
            </w:r>
          </w:p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20.04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60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 w:rsidP="005738AA">
            <w:pPr>
              <w:pStyle w:val="a5"/>
              <w:spacing w:line="276" w:lineRule="auto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Микробиологическо</w:t>
            </w:r>
            <w:r w:rsidR="005738AA" w:rsidRPr="00F758CD">
              <w:rPr>
                <w:lang w:eastAsia="en-US"/>
              </w:rPr>
              <w:t>е исследование загрязненных рук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22.04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343D19">
        <w:trPr>
          <w:trHeight w:val="3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61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 xml:space="preserve">Миклофлора воздуха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 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27.04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62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Микробиологическая оценка воды, очистка воды.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left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63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Миклофлора почвы.</w:t>
            </w:r>
            <w:r w:rsidRPr="00F758CD">
              <w:rPr>
                <w:shd w:val="clear" w:color="auto" w:fill="FFFFFF"/>
                <w:lang w:eastAsia="en-US"/>
              </w:rPr>
              <w:t xml:space="preserve">  Кого можно увидеть в земле цветочного горшка?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ind w:left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lastRenderedPageBreak/>
              <w:t>64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Бактерии вызывающие заболевания у человека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11.05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65-66-67-68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FC6E16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Поиск информации. Приготовление питательной среды для выращивания микроорганизмов. «Посев» микроорганизмов. Изучение бактериологического состояния разных помещений школы (коридор, классы, столовая, туалет и др.) Оформление результатов исследовательской работы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8п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13.05;</w:t>
            </w:r>
          </w:p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18.05</w:t>
            </w:r>
          </w:p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20.05</w:t>
            </w:r>
          </w:p>
          <w:p w:rsidR="00FC6E16" w:rsidRPr="00F758CD" w:rsidRDefault="00FC6E16" w:rsidP="00FC6E16">
            <w:pPr>
              <w:jc w:val="center"/>
              <w:rPr>
                <w:lang w:eastAsia="en-US"/>
              </w:rPr>
            </w:pPr>
            <w:r w:rsidRPr="00F758CD">
              <w:rPr>
                <w:lang w:eastAsia="en-US"/>
              </w:rPr>
              <w:t>25.05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FC6E16" w:rsidP="00FC6E1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Лишайники</w:t>
            </w: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69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5738AA">
            <w:pPr>
              <w:shd w:val="clear" w:color="auto" w:fill="FFFFFF"/>
              <w:jc w:val="both"/>
              <w:rPr>
                <w:lang w:eastAsia="en-US"/>
              </w:rPr>
            </w:pPr>
            <w:r w:rsidRPr="00F758CD">
              <w:rPr>
                <w:bCs/>
                <w:bdr w:val="none" w:sz="0" w:space="0" w:color="auto" w:frame="1"/>
                <w:lang w:eastAsia="en-US"/>
              </w:rPr>
              <w:t>Лишайники – симбиотические организмы.  Строение лишайников. Значение и роль лишайников в природе. Лишайники как биоиндикаторы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5738AA" w:rsidP="00FC6E16">
            <w:pPr>
              <w:pStyle w:val="a6"/>
              <w:ind w:left="-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t>27.05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70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5738AA">
            <w:pPr>
              <w:shd w:val="clear" w:color="auto" w:fill="FFFFFF"/>
              <w:jc w:val="both"/>
              <w:rPr>
                <w:bCs/>
                <w:bdr w:val="none" w:sz="0" w:space="0" w:color="auto" w:frame="1"/>
                <w:lang w:eastAsia="en-US"/>
              </w:rPr>
            </w:pPr>
            <w:r w:rsidRPr="00F758CD">
              <w:rPr>
                <w:bCs/>
                <w:bdr w:val="none" w:sz="0" w:space="0" w:color="auto" w:frame="1"/>
                <w:lang w:eastAsia="en-US"/>
              </w:rPr>
              <w:t>«Изучение внешнего и микроскопического строения лишайников. Срез лишайника».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2п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5738AA" w:rsidP="00FC6E16">
            <w:pPr>
              <w:pStyle w:val="a6"/>
              <w:ind w:left="-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1.06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  <w:r w:rsidRPr="00F758CD">
              <w:rPr>
                <w:lang w:eastAsia="en-US"/>
              </w:rPr>
              <w:t>71-72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 w:rsidP="005738AA">
            <w:pPr>
              <w:shd w:val="clear" w:color="auto" w:fill="FFFFFF"/>
              <w:jc w:val="both"/>
              <w:rPr>
                <w:bCs/>
                <w:bdr w:val="none" w:sz="0" w:space="0" w:color="auto" w:frame="1"/>
                <w:lang w:eastAsia="en-US"/>
              </w:rPr>
            </w:pPr>
            <w:r w:rsidRPr="00F758CD">
              <w:rPr>
                <w:bCs/>
                <w:bdr w:val="none" w:sz="0" w:space="0" w:color="auto" w:frame="1"/>
                <w:lang w:eastAsia="en-US"/>
              </w:rPr>
              <w:t>Представление результатов работы. Анализ работы кружка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4</w:t>
            </w:r>
            <w:r w:rsidR="005738AA" w:rsidRPr="00F758C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6E16" w:rsidRPr="00F758CD" w:rsidRDefault="005738AA" w:rsidP="00FC6E16">
            <w:pPr>
              <w:jc w:val="center"/>
            </w:pPr>
            <w:r w:rsidRPr="00F758CD">
              <w:t>3.06</w:t>
            </w:r>
          </w:p>
          <w:p w:rsidR="005738AA" w:rsidRPr="00F758CD" w:rsidRDefault="005738AA" w:rsidP="005738AA">
            <w:pPr>
              <w:jc w:val="center"/>
            </w:pPr>
            <w:r w:rsidRPr="00F758CD">
              <w:t>8.06</w:t>
            </w:r>
          </w:p>
          <w:p w:rsidR="005738AA" w:rsidRPr="00F758CD" w:rsidRDefault="005738AA" w:rsidP="00FC6E16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58CD" w:rsidRPr="00F758CD" w:rsidTr="005738A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jc w:val="both"/>
              <w:rPr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E16" w:rsidRPr="00F758CD" w:rsidRDefault="00FC6E16">
            <w:pPr>
              <w:shd w:val="clear" w:color="auto" w:fill="FFFFFF"/>
              <w:ind w:hanging="360"/>
              <w:jc w:val="center"/>
              <w:rPr>
                <w:lang w:eastAsia="en-US"/>
              </w:rPr>
            </w:pPr>
            <w:r w:rsidRPr="00F758CD">
              <w:rPr>
                <w:shd w:val="clear" w:color="auto" w:fill="FFFFFF"/>
                <w:lang w:eastAsia="en-US"/>
              </w:rPr>
              <w:t xml:space="preserve"> </w:t>
            </w:r>
            <w:r w:rsidR="005738AA" w:rsidRPr="00F758CD">
              <w:rPr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5738AA">
            <w:pPr>
              <w:pStyle w:val="a6"/>
              <w:ind w:left="-108" w:firstLine="8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8CD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E16" w:rsidRPr="00F758CD" w:rsidRDefault="00FC6E16" w:rsidP="005738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E16" w:rsidRPr="00F758CD" w:rsidRDefault="00FC6E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6E16" w:rsidRPr="00F758CD" w:rsidRDefault="00FC6E16" w:rsidP="005738AA">
      <w:pPr>
        <w:rPr>
          <w:b/>
        </w:rPr>
      </w:pPr>
    </w:p>
    <w:p w:rsidR="004241EC" w:rsidRPr="00F758CD" w:rsidRDefault="00343D19" w:rsidP="004241EC">
      <w:pPr>
        <w:jc w:val="center"/>
        <w:rPr>
          <w:b/>
        </w:rPr>
      </w:pPr>
      <w:r>
        <w:rPr>
          <w:b/>
        </w:rPr>
        <w:t>Содержание программы 1 год обучения</w:t>
      </w:r>
    </w:p>
    <w:p w:rsidR="004241EC" w:rsidRPr="00F758CD" w:rsidRDefault="009D3336" w:rsidP="004241EC">
      <w:pPr>
        <w:ind w:firstLine="720"/>
        <w:jc w:val="both"/>
        <w:rPr>
          <w:b/>
        </w:rPr>
      </w:pPr>
      <w:r w:rsidRPr="00F758CD">
        <w:rPr>
          <w:b/>
        </w:rPr>
        <w:t>Вводное занятие (2</w:t>
      </w:r>
      <w:r w:rsidR="004241EC" w:rsidRPr="00F758CD">
        <w:rPr>
          <w:b/>
        </w:rPr>
        <w:t xml:space="preserve"> ч).</w:t>
      </w:r>
    </w:p>
    <w:p w:rsidR="004241EC" w:rsidRPr="00F758CD" w:rsidRDefault="004241EC" w:rsidP="004241EC">
      <w:pPr>
        <w:jc w:val="both"/>
      </w:pPr>
      <w:r w:rsidRPr="00F758CD">
        <w:t>Цели и задачи, план работы кружка.</w:t>
      </w:r>
    </w:p>
    <w:p w:rsidR="004241EC" w:rsidRPr="00F758CD" w:rsidRDefault="004241EC" w:rsidP="004241EC">
      <w:pPr>
        <w:ind w:firstLine="720"/>
        <w:jc w:val="both"/>
        <w:rPr>
          <w:b/>
        </w:rPr>
      </w:pPr>
      <w:r w:rsidRPr="00F758CD">
        <w:rPr>
          <w:b/>
        </w:rPr>
        <w:t>Биологическая лабор</w:t>
      </w:r>
      <w:r w:rsidR="009D3336" w:rsidRPr="00F758CD">
        <w:rPr>
          <w:b/>
        </w:rPr>
        <w:t>атория и правила работы в ней (2</w:t>
      </w:r>
      <w:r w:rsidRPr="00F758CD">
        <w:rPr>
          <w:b/>
        </w:rPr>
        <w:t xml:space="preserve"> ч).</w:t>
      </w:r>
    </w:p>
    <w:p w:rsidR="004241EC" w:rsidRPr="00F758CD" w:rsidRDefault="004241EC" w:rsidP="004241EC">
      <w:pPr>
        <w:jc w:val="both"/>
      </w:pPr>
      <w:r w:rsidRPr="00F758CD">
        <w:t>Оборудование биологической лаборатории. Правила работы и ТБ при работе в лаборатории.</w:t>
      </w:r>
    </w:p>
    <w:p w:rsidR="004241EC" w:rsidRPr="00F758CD" w:rsidRDefault="004241EC" w:rsidP="004241EC">
      <w:pPr>
        <w:ind w:firstLine="720"/>
        <w:jc w:val="both"/>
        <w:rPr>
          <w:b/>
        </w:rPr>
      </w:pPr>
      <w:r w:rsidRPr="00F758CD">
        <w:rPr>
          <w:b/>
        </w:rPr>
        <w:t>Методы изучения живых орган</w:t>
      </w:r>
      <w:r w:rsidR="00C42BCD" w:rsidRPr="00F758CD">
        <w:rPr>
          <w:b/>
        </w:rPr>
        <w:t>измов. Увеличительные приборы (18</w:t>
      </w:r>
      <w:r w:rsidRPr="00F758CD">
        <w:rPr>
          <w:b/>
        </w:rPr>
        <w:t xml:space="preserve"> ч).</w:t>
      </w:r>
    </w:p>
    <w:p w:rsidR="004241EC" w:rsidRPr="00F758CD" w:rsidRDefault="004241EC" w:rsidP="009D3336">
      <w:pPr>
        <w:pStyle w:val="4"/>
        <w:shd w:val="clear" w:color="auto" w:fill="FFFFFF"/>
        <w:spacing w:before="0" w:line="240" w:lineRule="atLeast"/>
        <w:textAlignment w:val="baseline"/>
        <w:rPr>
          <w:rFonts w:ascii="Times New Roman" w:hAnsi="Times New Roman" w:cs="Times New Roman"/>
          <w:b w:val="0"/>
          <w:i w:val="0"/>
          <w:color w:val="auto"/>
        </w:rPr>
      </w:pPr>
      <w:r w:rsidRPr="00F758CD">
        <w:rPr>
          <w:rFonts w:ascii="Times New Roman" w:hAnsi="Times New Roman" w:cs="Times New Roman"/>
          <w:b w:val="0"/>
          <w:i w:val="0"/>
          <w:color w:val="auto"/>
        </w:rPr>
        <w:t xml:space="preserve">Методы изучения биологических объектов. Увеличительные приборы. </w:t>
      </w:r>
      <w:r w:rsidR="00115C92" w:rsidRPr="00F758CD">
        <w:rPr>
          <w:rFonts w:ascii="Times New Roman" w:hAnsi="Times New Roman" w:cs="Times New Roman"/>
          <w:b w:val="0"/>
          <w:i w:val="0"/>
          <w:color w:val="auto"/>
          <w:shd w:val="clear" w:color="auto" w:fill="FFFFFF"/>
        </w:rPr>
        <w:t>История изобретения микроскопа. Значение изобретения микроскопа. Р. Гук – первооткрыватель клетки. А. Левенгук открыл микромир.</w:t>
      </w:r>
      <w:r w:rsidR="009D3336" w:rsidRPr="00F758CD">
        <w:rPr>
          <w:rFonts w:ascii="Times New Roman" w:hAnsi="Times New Roman" w:cs="Times New Roman"/>
          <w:b w:val="0"/>
          <w:i w:val="0"/>
          <w:color w:val="auto"/>
          <w:shd w:val="clear" w:color="auto" w:fill="FFFFFF"/>
        </w:rPr>
        <w:t xml:space="preserve"> </w:t>
      </w:r>
      <w:r w:rsidRPr="00F758CD">
        <w:rPr>
          <w:rFonts w:ascii="Times New Roman" w:hAnsi="Times New Roman" w:cs="Times New Roman"/>
          <w:b w:val="0"/>
          <w:i w:val="0"/>
          <w:color w:val="auto"/>
        </w:rPr>
        <w:t xml:space="preserve">Микроскоп. Устройство </w:t>
      </w:r>
      <w:r w:rsidR="005738AA" w:rsidRPr="00F758CD">
        <w:rPr>
          <w:rFonts w:ascii="Times New Roman" w:hAnsi="Times New Roman" w:cs="Times New Roman"/>
          <w:b w:val="0"/>
          <w:i w:val="0"/>
          <w:color w:val="auto"/>
        </w:rPr>
        <w:t xml:space="preserve">светового и </w:t>
      </w:r>
      <w:r w:rsidR="005738AA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цифрового</w:t>
      </w:r>
      <w:r w:rsidR="00273D2B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 </w:t>
      </w:r>
      <w:r w:rsidRPr="00F758CD">
        <w:rPr>
          <w:rFonts w:ascii="Times New Roman" w:hAnsi="Times New Roman" w:cs="Times New Roman"/>
          <w:b w:val="0"/>
          <w:i w:val="0"/>
          <w:color w:val="auto"/>
        </w:rPr>
        <w:t>микроскопа, правила работы с ним</w:t>
      </w:r>
      <w:r w:rsidR="009D3336" w:rsidRPr="00F758CD">
        <w:rPr>
          <w:rFonts w:ascii="Times New Roman" w:hAnsi="Times New Roman" w:cs="Times New Roman"/>
          <w:b w:val="0"/>
          <w:i w:val="0"/>
          <w:color w:val="auto"/>
        </w:rPr>
        <w:t>и</w:t>
      </w:r>
      <w:r w:rsidRPr="00F758CD">
        <w:rPr>
          <w:rFonts w:ascii="Times New Roman" w:hAnsi="Times New Roman" w:cs="Times New Roman"/>
          <w:b w:val="0"/>
          <w:i w:val="0"/>
          <w:color w:val="auto"/>
        </w:rPr>
        <w:t>. Овладение методикой работы с микроскопом.</w:t>
      </w:r>
      <w:r w:rsidR="008120F9" w:rsidRPr="00F758CD">
        <w:rPr>
          <w:rFonts w:ascii="Times New Roman" w:hAnsi="Times New Roman" w:cs="Times New Roman"/>
          <w:b w:val="0"/>
          <w:i w:val="0"/>
          <w:color w:val="auto"/>
        </w:rPr>
        <w:t xml:space="preserve"> </w:t>
      </w:r>
    </w:p>
    <w:p w:rsidR="00115C92" w:rsidRPr="00F758CD" w:rsidRDefault="009D3336" w:rsidP="00115C92">
      <w:pPr>
        <w:shd w:val="clear" w:color="auto" w:fill="FFFFFF"/>
      </w:pPr>
      <w:r w:rsidRPr="00F758CD">
        <w:rPr>
          <w:b/>
          <w:bCs/>
        </w:rPr>
        <w:t>Практическая часть.</w:t>
      </w:r>
    </w:p>
    <w:p w:rsidR="00115C92" w:rsidRPr="00F758CD" w:rsidRDefault="00115C92" w:rsidP="00115C92">
      <w:pPr>
        <w:shd w:val="clear" w:color="auto" w:fill="FFFFFF"/>
        <w:ind w:hanging="360"/>
      </w:pPr>
      <w:r w:rsidRPr="00F758CD">
        <w:t xml:space="preserve">1.     Какие части в микроскопе главные…. </w:t>
      </w:r>
      <w:r w:rsidR="005738AA" w:rsidRPr="00F758CD">
        <w:t>И для</w:t>
      </w:r>
      <w:r w:rsidRPr="00F758CD">
        <w:t xml:space="preserve"> чего микроскопу зеркало и револьвер? Устройство микроскопа.</w:t>
      </w:r>
    </w:p>
    <w:p w:rsidR="00115C92" w:rsidRPr="00F758CD" w:rsidRDefault="00115C92" w:rsidP="00115C92">
      <w:pPr>
        <w:shd w:val="clear" w:color="auto" w:fill="FFFFFF"/>
        <w:ind w:hanging="360"/>
      </w:pPr>
      <w:r w:rsidRPr="00F758CD">
        <w:t>2.     Что такое микропрепарат и как его рассмотреть? Правила работы с микроскопом.</w:t>
      </w:r>
    </w:p>
    <w:p w:rsidR="00115C92" w:rsidRPr="00F758CD" w:rsidRDefault="00115C92" w:rsidP="00115C92">
      <w:pPr>
        <w:shd w:val="clear" w:color="auto" w:fill="FFFFFF"/>
        <w:ind w:hanging="360"/>
      </w:pPr>
      <w:r w:rsidRPr="00F758CD">
        <w:t>3.     Как превратить муху в слона?  Определение увеличения микроскопа.</w:t>
      </w:r>
    </w:p>
    <w:p w:rsidR="00115C92" w:rsidRPr="00F758CD" w:rsidRDefault="00115C92" w:rsidP="00115C92">
      <w:pPr>
        <w:shd w:val="clear" w:color="auto" w:fill="FFFFFF"/>
        <w:ind w:hanging="360"/>
      </w:pPr>
      <w:r w:rsidRPr="00F758CD">
        <w:t>4.     Что увидел в микроскоп Роберт Гук? Рассматривание среза пробки.</w:t>
      </w:r>
    </w:p>
    <w:p w:rsidR="00115C92" w:rsidRPr="00F758CD" w:rsidRDefault="00115C92" w:rsidP="00115C92">
      <w:pPr>
        <w:shd w:val="clear" w:color="auto" w:fill="FFFFFF"/>
        <w:ind w:hanging="360"/>
      </w:pPr>
      <w:r w:rsidRPr="00F758CD">
        <w:t xml:space="preserve">5.     Что </w:t>
      </w:r>
      <w:r w:rsidR="005738AA" w:rsidRPr="00F758CD">
        <w:t>увидел Левенгук</w:t>
      </w:r>
      <w:r w:rsidRPr="00F758CD">
        <w:t xml:space="preserve"> в капле воды? Путешествие в каплю воды.</w:t>
      </w:r>
    </w:p>
    <w:p w:rsidR="00115C92" w:rsidRPr="00F758CD" w:rsidRDefault="00115C92" w:rsidP="00115C92">
      <w:pPr>
        <w:shd w:val="clear" w:color="auto" w:fill="FFFFFF"/>
      </w:pPr>
      <w:r w:rsidRPr="00F758CD">
        <w:t xml:space="preserve">Осенняя </w:t>
      </w:r>
      <w:r w:rsidR="00343D19" w:rsidRPr="00F758CD">
        <w:t>экскурсия: «</w:t>
      </w:r>
      <w:r w:rsidR="005738AA" w:rsidRPr="00F758CD">
        <w:t>Путешествие</w:t>
      </w:r>
      <w:r w:rsidRPr="00F758CD">
        <w:t xml:space="preserve"> в природу с биноклем и микроскопом»</w:t>
      </w:r>
    </w:p>
    <w:p w:rsidR="00115C92" w:rsidRPr="00F758CD" w:rsidRDefault="00115C92" w:rsidP="004241EC">
      <w:pPr>
        <w:jc w:val="both"/>
      </w:pPr>
    </w:p>
    <w:p w:rsidR="004241EC" w:rsidRPr="00F758CD" w:rsidRDefault="004241EC" w:rsidP="004241EC">
      <w:pPr>
        <w:ind w:firstLine="720"/>
        <w:jc w:val="both"/>
        <w:rPr>
          <w:b/>
        </w:rPr>
      </w:pPr>
      <w:r w:rsidRPr="00F758CD">
        <w:rPr>
          <w:b/>
        </w:rPr>
        <w:t>Клетка – структу</w:t>
      </w:r>
      <w:r w:rsidR="00C42BCD" w:rsidRPr="00F758CD">
        <w:rPr>
          <w:b/>
        </w:rPr>
        <w:t>рная единица живого организма (6</w:t>
      </w:r>
      <w:r w:rsidRPr="00F758CD">
        <w:rPr>
          <w:b/>
        </w:rPr>
        <w:t xml:space="preserve"> ч).</w:t>
      </w:r>
    </w:p>
    <w:p w:rsidR="004241EC" w:rsidRPr="00F758CD" w:rsidRDefault="004241EC" w:rsidP="004241EC">
      <w:pPr>
        <w:jc w:val="both"/>
      </w:pPr>
      <w:r w:rsidRPr="00F758CD">
        <w:t>Клетка: строение, состав, свойства. Микропрепараты. Методы приготовления и изучение препаратов «живая клетка», «фиксированный препарат».</w:t>
      </w:r>
    </w:p>
    <w:p w:rsidR="004241EC" w:rsidRPr="00F758CD" w:rsidRDefault="004241EC" w:rsidP="004241EC">
      <w:pPr>
        <w:ind w:firstLine="720"/>
        <w:jc w:val="both"/>
        <w:rPr>
          <w:b/>
        </w:rPr>
      </w:pPr>
      <w:r w:rsidRPr="00F758CD">
        <w:rPr>
          <w:b/>
        </w:rPr>
        <w:t>Клетки растений под микроскопом. Изготовление м</w:t>
      </w:r>
      <w:r w:rsidR="00C42BCD" w:rsidRPr="00F758CD">
        <w:rPr>
          <w:b/>
        </w:rPr>
        <w:t xml:space="preserve">икропрепаратов и их изучение (28 </w:t>
      </w:r>
      <w:r w:rsidRPr="00F758CD">
        <w:rPr>
          <w:b/>
        </w:rPr>
        <w:t>ч).</w:t>
      </w:r>
    </w:p>
    <w:p w:rsidR="0083170D" w:rsidRPr="00F758CD" w:rsidRDefault="004241EC" w:rsidP="0083170D">
      <w:pPr>
        <w:pStyle w:val="4"/>
        <w:shd w:val="clear" w:color="auto" w:fill="FFFFFF"/>
        <w:spacing w:before="0" w:line="240" w:lineRule="atLeast"/>
        <w:textAlignment w:val="baseline"/>
        <w:rPr>
          <w:rFonts w:ascii="Times New Roman" w:hAnsi="Times New Roman" w:cs="Times New Roman"/>
          <w:b w:val="0"/>
          <w:bCs w:val="0"/>
          <w:i w:val="0"/>
          <w:color w:val="auto"/>
        </w:rPr>
      </w:pPr>
      <w:r w:rsidRPr="00F758CD">
        <w:rPr>
          <w:rFonts w:ascii="Times New Roman" w:hAnsi="Times New Roman" w:cs="Times New Roman"/>
          <w:b w:val="0"/>
          <w:i w:val="0"/>
          <w:color w:val="auto"/>
        </w:rPr>
        <w:lastRenderedPageBreak/>
        <w:t>Изучение растительной клетки. Приготовление препарата кожицы лука, мякоть плодов томата, яблока, картофеля и их изучение под микроскопом.</w:t>
      </w:r>
      <w:r w:rsidR="0083170D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 xml:space="preserve"> </w:t>
      </w:r>
      <w:r w:rsidR="008120F9" w:rsidRPr="00F758CD">
        <w:rPr>
          <w:rFonts w:ascii="Times New Roman" w:hAnsi="Times New Roman" w:cs="Times New Roman"/>
          <w:b w:val="0"/>
          <w:i w:val="0"/>
          <w:color w:val="auto"/>
        </w:rPr>
        <w:t>Ткани растений. Микроскопическое строение органов растений.</w:t>
      </w:r>
      <w:r w:rsidR="008120F9" w:rsidRPr="00F758CD">
        <w:rPr>
          <w:rFonts w:ascii="Times New Roman" w:hAnsi="Times New Roman" w:cs="Times New Roman"/>
          <w:color w:val="auto"/>
        </w:rPr>
        <w:t xml:space="preserve"> </w:t>
      </w:r>
      <w:r w:rsidR="0083170D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Микроскопические водоросли – группа низших растений. Одноклеточные, многоклеточные и колониальные водоросли. Особенности строения и жизнедеятельности.   Значение водорослей в природе и жизни человека. </w:t>
      </w:r>
    </w:p>
    <w:p w:rsidR="00C42BCD" w:rsidRPr="00F758CD" w:rsidRDefault="00C42BCD" w:rsidP="008120F9">
      <w:pPr>
        <w:shd w:val="clear" w:color="auto" w:fill="FFFFFF"/>
      </w:pPr>
      <w:r w:rsidRPr="00F758CD">
        <w:t>Практическая часть.</w:t>
      </w:r>
    </w:p>
    <w:p w:rsidR="00115C92" w:rsidRPr="00F758CD" w:rsidRDefault="00C42BCD" w:rsidP="005738AA">
      <w:pPr>
        <w:shd w:val="clear" w:color="auto" w:fill="FFFFFF"/>
        <w:jc w:val="both"/>
      </w:pPr>
      <w:r w:rsidRPr="00F758CD">
        <w:t>1. Приготовление препарата кожицы лука</w:t>
      </w:r>
      <w:r w:rsidR="00115C92" w:rsidRPr="00F758CD">
        <w:t>        </w:t>
      </w:r>
    </w:p>
    <w:p w:rsidR="00115C92" w:rsidRPr="00F758CD" w:rsidRDefault="00C42BCD" w:rsidP="005738AA">
      <w:pPr>
        <w:shd w:val="clear" w:color="auto" w:fill="FFFFFF"/>
        <w:jc w:val="both"/>
      </w:pPr>
      <w:r w:rsidRPr="00F758CD">
        <w:t xml:space="preserve">2. </w:t>
      </w:r>
      <w:r w:rsidR="00115C92" w:rsidRPr="00F758CD">
        <w:t xml:space="preserve">Почему у герани лист зелёный, а лепестки красные. Изучение пластид </w:t>
      </w:r>
      <w:r w:rsidRPr="00F758CD">
        <w:t xml:space="preserve">    </w:t>
      </w:r>
      <w:r w:rsidR="00115C92" w:rsidRPr="00F758CD">
        <w:t>под микроскопом.</w:t>
      </w:r>
    </w:p>
    <w:p w:rsidR="00115C92" w:rsidRPr="00F758CD" w:rsidRDefault="005738AA" w:rsidP="005738AA">
      <w:pPr>
        <w:shd w:val="clear" w:color="auto" w:fill="FFFFFF"/>
        <w:jc w:val="both"/>
      </w:pPr>
      <w:r w:rsidRPr="00F758CD">
        <w:t>3. Почему</w:t>
      </w:r>
      <w:r w:rsidR="00115C92" w:rsidRPr="00F758CD">
        <w:t xml:space="preserve"> арбуз сладкий, а лимон кислый. Рассматривание вакуолей с клеточным соком.</w:t>
      </w:r>
    </w:p>
    <w:p w:rsidR="00115C92" w:rsidRPr="00F758CD" w:rsidRDefault="00C42BCD" w:rsidP="005738AA">
      <w:pPr>
        <w:shd w:val="clear" w:color="auto" w:fill="FFFFFF"/>
        <w:jc w:val="both"/>
      </w:pPr>
      <w:r w:rsidRPr="00F758CD">
        <w:t xml:space="preserve">4. </w:t>
      </w:r>
      <w:r w:rsidR="00115C92" w:rsidRPr="00F758CD">
        <w:t>Как обнаружить крахмал? Рассматривание крахмальных зёрен в клетках картофеля.</w:t>
      </w:r>
    </w:p>
    <w:p w:rsidR="00115C92" w:rsidRPr="00F758CD" w:rsidRDefault="00C42BCD" w:rsidP="005738AA">
      <w:pPr>
        <w:shd w:val="clear" w:color="auto" w:fill="FFFFFF"/>
        <w:jc w:val="both"/>
      </w:pPr>
      <w:r w:rsidRPr="00F758CD">
        <w:t>5.</w:t>
      </w:r>
      <w:r w:rsidR="00115C92" w:rsidRPr="00F758CD">
        <w:t>Почему крапива жжётся, а герань пахнет? Рассматривание волосков эпидермиса растений.</w:t>
      </w:r>
    </w:p>
    <w:p w:rsidR="00115C92" w:rsidRPr="00F758CD" w:rsidRDefault="00C42BCD" w:rsidP="005738AA">
      <w:pPr>
        <w:shd w:val="clear" w:color="auto" w:fill="FFFFFF"/>
        <w:jc w:val="both"/>
      </w:pPr>
      <w:r w:rsidRPr="00F758CD">
        <w:t xml:space="preserve">6. </w:t>
      </w:r>
      <w:r w:rsidR="00115C92" w:rsidRPr="00F758CD">
        <w:t>Почему корни растений всасывают так много воды? Корневые волоски под микроскопом. Зачем корню чехлик?</w:t>
      </w:r>
    </w:p>
    <w:p w:rsidR="00C42BCD" w:rsidRPr="00F758CD" w:rsidRDefault="005738AA" w:rsidP="005738AA">
      <w:pPr>
        <w:shd w:val="clear" w:color="auto" w:fill="FFFFFF"/>
        <w:jc w:val="both"/>
      </w:pPr>
      <w:r w:rsidRPr="00F758CD">
        <w:t>7.</w:t>
      </w:r>
      <w:r w:rsidR="00C42BCD" w:rsidRPr="00F758CD">
        <w:t>Почему вода способна двигаться по древесине? Изучение микропрепаратов древесины разных растений.</w:t>
      </w:r>
    </w:p>
    <w:p w:rsidR="00C42BCD" w:rsidRPr="00F758CD" w:rsidRDefault="005738AA" w:rsidP="005738AA">
      <w:pPr>
        <w:shd w:val="clear" w:color="auto" w:fill="FFFFFF"/>
        <w:jc w:val="both"/>
      </w:pPr>
      <w:r w:rsidRPr="00F758CD">
        <w:t xml:space="preserve"> </w:t>
      </w:r>
      <w:r w:rsidR="00C42BCD" w:rsidRPr="00F758CD">
        <w:t>8. Микроскопическое строение листа. Определение устьиц.</w:t>
      </w:r>
    </w:p>
    <w:p w:rsidR="00115C92" w:rsidRPr="00F758CD" w:rsidRDefault="005738AA" w:rsidP="005738AA">
      <w:pPr>
        <w:pStyle w:val="4"/>
        <w:shd w:val="clear" w:color="auto" w:fill="FFFFFF"/>
        <w:spacing w:before="0" w:line="240" w:lineRule="atLeast"/>
        <w:jc w:val="both"/>
        <w:textAlignment w:val="baseline"/>
        <w:rPr>
          <w:rFonts w:ascii="Times New Roman" w:hAnsi="Times New Roman" w:cs="Times New Roman"/>
          <w:b w:val="0"/>
          <w:i w:val="0"/>
          <w:color w:val="auto"/>
        </w:rPr>
      </w:pPr>
      <w:r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 xml:space="preserve"> 9. </w:t>
      </w:r>
      <w:r w:rsidR="00115C92" w:rsidRPr="00F758CD">
        <w:rPr>
          <w:rFonts w:ascii="Times New Roman" w:hAnsi="Times New Roman" w:cs="Times New Roman"/>
          <w:b w:val="0"/>
          <w:i w:val="0"/>
          <w:color w:val="auto"/>
        </w:rPr>
        <w:t>Почему позеленели стенки аквариума и стволы деревьев? Изучение одноклеточных водорослей.</w:t>
      </w:r>
    </w:p>
    <w:p w:rsidR="00115C92" w:rsidRPr="00F758CD" w:rsidRDefault="00C42BCD" w:rsidP="00115C92">
      <w:pPr>
        <w:shd w:val="clear" w:color="auto" w:fill="FFFFFF"/>
        <w:ind w:hanging="375"/>
      </w:pPr>
      <w:r w:rsidRPr="00F758CD">
        <w:t xml:space="preserve">       10.</w:t>
      </w:r>
      <w:r w:rsidR="00115C92" w:rsidRPr="00F758CD">
        <w:t>Чем образована тина? Спирогира под микроскопом.</w:t>
      </w:r>
    </w:p>
    <w:p w:rsidR="00115C92" w:rsidRPr="00F758CD" w:rsidRDefault="005738AA" w:rsidP="00115C92">
      <w:pPr>
        <w:shd w:val="clear" w:color="auto" w:fill="FFFFFF"/>
        <w:ind w:hanging="375"/>
      </w:pPr>
      <w:r w:rsidRPr="00F758CD">
        <w:t xml:space="preserve">       </w:t>
      </w:r>
      <w:r w:rsidR="00C42BCD" w:rsidRPr="00F758CD">
        <w:t>11.</w:t>
      </w:r>
      <w:r w:rsidRPr="00F758CD">
        <w:t xml:space="preserve"> </w:t>
      </w:r>
      <w:r w:rsidR="00115C92" w:rsidRPr="00F758CD">
        <w:t>Что такое споры и где их можно найти? Рассматривание спороносных колосков, сорусов.</w:t>
      </w:r>
    </w:p>
    <w:p w:rsidR="00115C92" w:rsidRPr="00F758CD" w:rsidRDefault="00115C92" w:rsidP="00115C92">
      <w:pPr>
        <w:shd w:val="clear" w:color="auto" w:fill="FFFFFF"/>
      </w:pPr>
      <w:r w:rsidRPr="00F758CD">
        <w:t>Зимняя экскурсия: Новогодняя сказка. Снежинки и льдинки под микроскопом. Выращиваем и смотрим кристаллы.</w:t>
      </w:r>
    </w:p>
    <w:p w:rsidR="00CD0F0D" w:rsidRPr="00F758CD" w:rsidRDefault="00546F62" w:rsidP="00546F62">
      <w:pPr>
        <w:shd w:val="clear" w:color="auto" w:fill="FFFFFF"/>
        <w:ind w:firstLine="709"/>
        <w:jc w:val="both"/>
        <w:rPr>
          <w:b/>
        </w:rPr>
      </w:pPr>
      <w:r w:rsidRPr="00F758CD">
        <w:rPr>
          <w:b/>
          <w:bCs/>
        </w:rPr>
        <w:t xml:space="preserve"> В царстве животных.</w:t>
      </w:r>
      <w:r w:rsidRPr="00F758CD">
        <w:rPr>
          <w:b/>
        </w:rPr>
        <w:t> </w:t>
      </w:r>
      <w:r w:rsidR="00EB04A4" w:rsidRPr="00F758CD">
        <w:rPr>
          <w:b/>
        </w:rPr>
        <w:t>22 часа</w:t>
      </w:r>
    </w:p>
    <w:p w:rsidR="00546F62" w:rsidRPr="00F758CD" w:rsidRDefault="00546F62" w:rsidP="00546F62">
      <w:pPr>
        <w:shd w:val="clear" w:color="auto" w:fill="FFFFFF"/>
        <w:ind w:firstLine="709"/>
        <w:jc w:val="both"/>
      </w:pPr>
      <w:r w:rsidRPr="00F758CD">
        <w:rPr>
          <w:b/>
          <w:bCs/>
        </w:rPr>
        <w:t xml:space="preserve"> </w:t>
      </w:r>
      <w:r w:rsidR="005738AA" w:rsidRPr="00F758CD">
        <w:rPr>
          <w:b/>
          <w:bCs/>
        </w:rPr>
        <w:t>Клетки животных</w:t>
      </w:r>
      <w:r w:rsidRPr="00F758CD">
        <w:rPr>
          <w:b/>
          <w:bCs/>
        </w:rPr>
        <w:t>. </w:t>
      </w:r>
      <w:r w:rsidR="00CD0F0D" w:rsidRPr="00F758CD">
        <w:t>Особенности</w:t>
      </w:r>
      <w:r w:rsidRPr="00F758CD">
        <w:t xml:space="preserve"> строения клетки</w:t>
      </w:r>
      <w:r w:rsidR="00CD0F0D" w:rsidRPr="00F758CD">
        <w:t xml:space="preserve"> животного.</w:t>
      </w:r>
      <w:r w:rsidRPr="00F758CD">
        <w:t xml:space="preserve"> Рассматривание и узнавание тканей животных</w:t>
      </w:r>
      <w:r w:rsidR="00CD0F0D" w:rsidRPr="00F758CD">
        <w:t>.</w:t>
      </w:r>
    </w:p>
    <w:p w:rsidR="00546F62" w:rsidRPr="00F758CD" w:rsidRDefault="005738AA" w:rsidP="00EB04A4">
      <w:pPr>
        <w:shd w:val="clear" w:color="auto" w:fill="FFFFFF"/>
        <w:ind w:firstLine="709"/>
      </w:pPr>
      <w:r w:rsidRPr="00F758CD">
        <w:rPr>
          <w:b/>
          <w:bCs/>
        </w:rPr>
        <w:t xml:space="preserve"> Простейшие.</w:t>
      </w:r>
      <w:r w:rsidR="00246DAA" w:rsidRPr="00F758CD">
        <w:rPr>
          <w:bdr w:val="none" w:sz="0" w:space="0" w:color="auto" w:frame="1"/>
        </w:rPr>
        <w:t xml:space="preserve"> Одноклеточные животные. Классификация одноклеточных представителей царства животных.  Особенности строения и жизнедеятельности простейших. Способы передвижения. Раздражимость.  Простейшие одноклеточные животные – обитатели водной </w:t>
      </w:r>
      <w:r w:rsidRPr="00F758CD">
        <w:rPr>
          <w:bdr w:val="none" w:sz="0" w:space="0" w:color="auto" w:frame="1"/>
        </w:rPr>
        <w:t>среды, возбудители</w:t>
      </w:r>
      <w:r w:rsidR="00246DAA" w:rsidRPr="00F758CD">
        <w:rPr>
          <w:bdr w:val="none" w:sz="0" w:space="0" w:color="auto" w:frame="1"/>
        </w:rPr>
        <w:t xml:space="preserve"> заболеваний человека и животных.  Простейшие – симбионты. </w:t>
      </w:r>
      <w:r w:rsidR="00CD0F0D" w:rsidRPr="00F758CD">
        <w:rPr>
          <w:b/>
          <w:bCs/>
        </w:rPr>
        <w:t xml:space="preserve"> </w:t>
      </w:r>
      <w:r w:rsidR="00546F62" w:rsidRPr="00F758CD">
        <w:t>Знакомство со строением инфузории туфельки, эвглены зелёной, вольвокса, опалины, амёбы протея, паразитических простейших.</w:t>
      </w:r>
      <w:r w:rsidR="00246DAA" w:rsidRPr="00F758CD">
        <w:t xml:space="preserve"> Многообразие и значение простейших</w:t>
      </w:r>
      <w:r w:rsidR="009D7575" w:rsidRPr="00F758CD">
        <w:t>.</w:t>
      </w:r>
    </w:p>
    <w:p w:rsidR="009D7575" w:rsidRPr="00F758CD" w:rsidRDefault="009D7575" w:rsidP="00EB04A4">
      <w:pPr>
        <w:shd w:val="clear" w:color="auto" w:fill="FFFFFF"/>
        <w:ind w:firstLine="709"/>
      </w:pPr>
      <w:r w:rsidRPr="00F758CD">
        <w:rPr>
          <w:bCs/>
          <w:bdr w:val="none" w:sz="0" w:space="0" w:color="auto" w:frame="1"/>
        </w:rPr>
        <w:t>Микроскопические домашние клещи. Значение этих организмов для жизни человека. Паутинный клещ, щитовка, тля – паразиты растений. Меры борьбы с вредителями и защита растений. </w:t>
      </w:r>
    </w:p>
    <w:p w:rsidR="00246DAA" w:rsidRPr="00F758CD" w:rsidRDefault="00EB04A4" w:rsidP="00546F62">
      <w:pPr>
        <w:shd w:val="clear" w:color="auto" w:fill="FFFFFF"/>
        <w:ind w:firstLine="709"/>
        <w:jc w:val="both"/>
      </w:pPr>
      <w:r w:rsidRPr="00F758CD">
        <w:rPr>
          <w:b/>
          <w:bCs/>
          <w:iCs/>
        </w:rPr>
        <w:t>Практическая часть</w:t>
      </w:r>
      <w:r w:rsidRPr="00F758CD">
        <w:rPr>
          <w:b/>
          <w:bCs/>
          <w:i/>
          <w:iCs/>
        </w:rPr>
        <w:t>.</w:t>
      </w:r>
      <w:r w:rsidR="00546F62" w:rsidRPr="00F758CD">
        <w:t> </w:t>
      </w:r>
    </w:p>
    <w:p w:rsidR="00246DAA" w:rsidRPr="00F758CD" w:rsidRDefault="00246DAA" w:rsidP="00246DAA">
      <w:pPr>
        <w:pStyle w:val="a6"/>
        <w:numPr>
          <w:ilvl w:val="0"/>
          <w:numId w:val="22"/>
        </w:num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Рассматривание и узнавание тканей животных.</w:t>
      </w:r>
    </w:p>
    <w:p w:rsidR="00546F62" w:rsidRPr="00F758CD" w:rsidRDefault="00246DAA" w:rsidP="00246DAA">
      <w:pPr>
        <w:pStyle w:val="a6"/>
        <w:numPr>
          <w:ilvl w:val="0"/>
          <w:numId w:val="22"/>
        </w:num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bCs/>
          <w:sz w:val="24"/>
          <w:szCs w:val="24"/>
        </w:rPr>
        <w:t>Изучение простейших</w:t>
      </w:r>
      <w:r w:rsidR="00F758CD" w:rsidRPr="00F758CD">
        <w:rPr>
          <w:rFonts w:ascii="Times New Roman" w:hAnsi="Times New Roman"/>
          <w:bCs/>
          <w:sz w:val="24"/>
          <w:szCs w:val="24"/>
        </w:rPr>
        <w:t>.</w:t>
      </w:r>
      <w:r w:rsidRPr="00F758CD">
        <w:rPr>
          <w:rFonts w:ascii="Times New Roman" w:hAnsi="Times New Roman"/>
          <w:sz w:val="24"/>
          <w:szCs w:val="24"/>
        </w:rPr>
        <w:t xml:space="preserve"> </w:t>
      </w:r>
      <w:r w:rsidR="00546F62" w:rsidRPr="00F758CD">
        <w:rPr>
          <w:rFonts w:ascii="Times New Roman" w:hAnsi="Times New Roman"/>
          <w:sz w:val="24"/>
          <w:szCs w:val="24"/>
        </w:rPr>
        <w:t xml:space="preserve">Определение названий частей простейших, их систематики и биологических особенностей (на основе литературных источников). Оформление </w:t>
      </w:r>
      <w:r w:rsidRPr="00F758CD">
        <w:rPr>
          <w:rFonts w:ascii="Times New Roman" w:hAnsi="Times New Roman"/>
          <w:sz w:val="24"/>
          <w:szCs w:val="24"/>
        </w:rPr>
        <w:t>рисунков</w:t>
      </w:r>
      <w:r w:rsidR="00546F62" w:rsidRPr="00F758CD">
        <w:rPr>
          <w:rFonts w:ascii="Times New Roman" w:hAnsi="Times New Roman"/>
          <w:sz w:val="24"/>
          <w:szCs w:val="24"/>
        </w:rPr>
        <w:t xml:space="preserve"> в альбоме.</w:t>
      </w:r>
    </w:p>
    <w:p w:rsidR="00246DAA" w:rsidRPr="00F758CD" w:rsidRDefault="00546F62" w:rsidP="00246DAA">
      <w:pPr>
        <w:pStyle w:val="a6"/>
        <w:numPr>
          <w:ilvl w:val="0"/>
          <w:numId w:val="22"/>
        </w:num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Взятие проб из водоёмов и приготовление культуры простейших.  </w:t>
      </w:r>
    </w:p>
    <w:p w:rsidR="00546F62" w:rsidRPr="00F758CD" w:rsidRDefault="00546F62" w:rsidP="00246DAA">
      <w:pPr>
        <w:pStyle w:val="a6"/>
        <w:numPr>
          <w:ilvl w:val="0"/>
          <w:numId w:val="22"/>
        </w:num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Проведение наблюдений за обнаруженными там простейшими: разными видами саркодовых, жгутиконосцев, инфузорий, споровиков. Определение их названий с помощью литературы (определители, практикумы). Выявление особенностей их строения, поведения. Оформление графических работ в альбоме.</w:t>
      </w:r>
    </w:p>
    <w:p w:rsidR="00246DAA" w:rsidRPr="00F758CD" w:rsidRDefault="00246DAA" w:rsidP="00246DAA">
      <w:pPr>
        <w:pStyle w:val="a6"/>
        <w:numPr>
          <w:ilvl w:val="0"/>
          <w:numId w:val="22"/>
        </w:num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Изучение паразитических простейших по микропрепаратам</w:t>
      </w:r>
    </w:p>
    <w:p w:rsidR="009D7575" w:rsidRPr="00F758CD" w:rsidRDefault="00246DAA" w:rsidP="00546F62">
      <w:pPr>
        <w:pStyle w:val="a6"/>
        <w:numPr>
          <w:ilvl w:val="0"/>
          <w:numId w:val="22"/>
        </w:numPr>
        <w:shd w:val="clear" w:color="auto" w:fill="FFFFFF"/>
        <w:spacing w:line="240" w:lineRule="atLeast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Школьный мел. Известняк. Из чего они состоят?</w:t>
      </w:r>
      <w:r w:rsidRPr="00F758CD">
        <w:rPr>
          <w:rFonts w:ascii="Times New Roman" w:hAnsi="Times New Roman"/>
          <w:sz w:val="24"/>
          <w:szCs w:val="24"/>
          <w:shd w:val="clear" w:color="auto" w:fill="FFFFFF"/>
        </w:rPr>
        <w:t xml:space="preserve"> Рассматривание коллекций известковых горных пород. </w:t>
      </w:r>
      <w:r w:rsidRPr="00F758CD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</w:t>
      </w:r>
    </w:p>
    <w:p w:rsidR="00546F62" w:rsidRPr="00F758CD" w:rsidRDefault="009D7575" w:rsidP="00546F62">
      <w:pPr>
        <w:pStyle w:val="a6"/>
        <w:numPr>
          <w:ilvl w:val="0"/>
          <w:numId w:val="22"/>
        </w:numPr>
        <w:shd w:val="clear" w:color="auto" w:fill="FFFFFF"/>
        <w:spacing w:line="240" w:lineRule="atLeast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  <w:bdr w:val="none" w:sz="0" w:space="0" w:color="auto" w:frame="1"/>
        </w:rPr>
        <w:t>и</w:t>
      </w:r>
      <w:r w:rsidR="00546F62" w:rsidRPr="00F758CD">
        <w:rPr>
          <w:rFonts w:ascii="Times New Roman" w:hAnsi="Times New Roman"/>
          <w:sz w:val="24"/>
          <w:szCs w:val="24"/>
          <w:bdr w:val="none" w:sz="0" w:space="0" w:color="auto" w:frame="1"/>
        </w:rPr>
        <w:t>зучение простейших одноклето</w:t>
      </w:r>
      <w:r w:rsidRPr="00F758CD">
        <w:rPr>
          <w:rFonts w:ascii="Times New Roman" w:hAnsi="Times New Roman"/>
          <w:sz w:val="24"/>
          <w:szCs w:val="24"/>
          <w:bdr w:val="none" w:sz="0" w:space="0" w:color="auto" w:frame="1"/>
        </w:rPr>
        <w:t>чных организмов в сенном настое</w:t>
      </w:r>
      <w:r w:rsidR="00546F62" w:rsidRPr="00F758CD">
        <w:rPr>
          <w:rFonts w:ascii="Times New Roman" w:hAnsi="Times New Roman"/>
          <w:sz w:val="24"/>
          <w:szCs w:val="24"/>
          <w:bdr w:val="none" w:sz="0" w:space="0" w:color="auto" w:frame="1"/>
        </w:rPr>
        <w:t>. </w:t>
      </w:r>
    </w:p>
    <w:p w:rsidR="00546F62" w:rsidRPr="00F758CD" w:rsidRDefault="009D7575" w:rsidP="00546F62">
      <w:pPr>
        <w:pStyle w:val="4"/>
        <w:shd w:val="clear" w:color="auto" w:fill="FFFFFF"/>
        <w:spacing w:before="0" w:line="240" w:lineRule="atLeast"/>
        <w:textAlignment w:val="baseline"/>
        <w:rPr>
          <w:rFonts w:ascii="Times New Roman" w:hAnsi="Times New Roman" w:cs="Times New Roman"/>
          <w:b w:val="0"/>
          <w:bCs w:val="0"/>
          <w:color w:val="auto"/>
          <w:bdr w:val="none" w:sz="0" w:space="0" w:color="auto" w:frame="1"/>
        </w:rPr>
      </w:pPr>
      <w:r w:rsidRPr="00F758CD">
        <w:rPr>
          <w:rFonts w:ascii="Times New Roman" w:hAnsi="Times New Roman" w:cs="Times New Roman"/>
          <w:b w:val="0"/>
          <w:bCs w:val="0"/>
          <w:color w:val="auto"/>
          <w:bdr w:val="none" w:sz="0" w:space="0" w:color="auto" w:frame="1"/>
        </w:rPr>
        <w:t xml:space="preserve">       </w:t>
      </w:r>
      <w:r w:rsidR="00F758CD" w:rsidRPr="00F758CD">
        <w:rPr>
          <w:rFonts w:ascii="Times New Roman" w:hAnsi="Times New Roman" w:cs="Times New Roman"/>
          <w:b w:val="0"/>
          <w:bCs w:val="0"/>
          <w:color w:val="auto"/>
          <w:bdr w:val="none" w:sz="0" w:space="0" w:color="auto" w:frame="1"/>
        </w:rPr>
        <w:tab/>
      </w:r>
      <w:r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8.</w:t>
      </w:r>
      <w:r w:rsidR="00546F62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Изучение внешнего строения</w:t>
      </w:r>
      <w:r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 xml:space="preserve"> паутинного клеща, </w:t>
      </w:r>
      <w:r w:rsidR="00F758CD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тли, трипсов</w:t>
      </w:r>
      <w:r w:rsidR="00546F62" w:rsidRPr="00F758CD">
        <w:rPr>
          <w:rFonts w:ascii="Times New Roman" w:hAnsi="Times New Roman" w:cs="Times New Roman"/>
          <w:b w:val="0"/>
          <w:bCs w:val="0"/>
          <w:color w:val="auto"/>
          <w:bdr w:val="none" w:sz="0" w:space="0" w:color="auto" w:frame="1"/>
        </w:rPr>
        <w:t>.</w:t>
      </w:r>
    </w:p>
    <w:p w:rsidR="00626EB0" w:rsidRPr="00F758CD" w:rsidRDefault="00626EB0" w:rsidP="00626EB0">
      <w:r w:rsidRPr="00F758CD">
        <w:t xml:space="preserve">          </w:t>
      </w:r>
      <w:r w:rsidR="00F758CD" w:rsidRPr="00F758CD">
        <w:tab/>
      </w:r>
      <w:r w:rsidRPr="00F758CD">
        <w:t>9.</w:t>
      </w:r>
      <w:r w:rsidRPr="00F758CD">
        <w:rPr>
          <w:b/>
          <w:bCs/>
          <w:i/>
          <w:bdr w:val="none" w:sz="0" w:space="0" w:color="auto" w:frame="1"/>
        </w:rPr>
        <w:t xml:space="preserve"> </w:t>
      </w:r>
      <w:r w:rsidRPr="00F758CD">
        <w:rPr>
          <w:bCs/>
          <w:bdr w:val="none" w:sz="0" w:space="0" w:color="auto" w:frame="1"/>
        </w:rPr>
        <w:t>Интеллектуальная игра «Мир простейших»</w:t>
      </w:r>
    </w:p>
    <w:p w:rsidR="00115C92" w:rsidRPr="00F758CD" w:rsidRDefault="00115C92" w:rsidP="004241EC">
      <w:pPr>
        <w:jc w:val="both"/>
      </w:pPr>
    </w:p>
    <w:p w:rsidR="00546F62" w:rsidRPr="00F758CD" w:rsidRDefault="00626EB0" w:rsidP="00546F62">
      <w:pPr>
        <w:shd w:val="clear" w:color="auto" w:fill="FFFFFF"/>
        <w:jc w:val="center"/>
      </w:pPr>
      <w:r w:rsidRPr="00F758CD">
        <w:rPr>
          <w:b/>
          <w:bCs/>
        </w:rPr>
        <w:lastRenderedPageBreak/>
        <w:t xml:space="preserve">  В царстве грибов </w:t>
      </w:r>
      <w:r w:rsidR="0037782E" w:rsidRPr="00F758CD">
        <w:rPr>
          <w:b/>
          <w:bCs/>
        </w:rPr>
        <w:t>6часов</w:t>
      </w:r>
    </w:p>
    <w:p w:rsidR="00115C92" w:rsidRPr="00F758CD" w:rsidRDefault="00115C92" w:rsidP="004241EC">
      <w:pPr>
        <w:jc w:val="both"/>
      </w:pPr>
    </w:p>
    <w:p w:rsidR="0083170D" w:rsidRPr="00F758CD" w:rsidRDefault="00546F62" w:rsidP="000C4B16">
      <w:pPr>
        <w:jc w:val="both"/>
      </w:pPr>
      <w:r w:rsidRPr="00F758CD">
        <w:t>Тайны грибов.  Строение грибов.</w:t>
      </w:r>
      <w:r w:rsidR="00F758CD">
        <w:t xml:space="preserve"> </w:t>
      </w:r>
      <w:r w:rsidRPr="00F758CD">
        <w:rPr>
          <w:bCs/>
          <w:bdr w:val="none" w:sz="0" w:space="0" w:color="auto" w:frame="1"/>
        </w:rPr>
        <w:t xml:space="preserve">Грибы представители особого царства живой природы. Признаки грибов.  </w:t>
      </w:r>
      <w:r w:rsidR="00F758CD" w:rsidRPr="00F758CD">
        <w:rPr>
          <w:bCs/>
          <w:bdr w:val="none" w:sz="0" w:space="0" w:color="auto" w:frame="1"/>
        </w:rPr>
        <w:t>Классификация грибов</w:t>
      </w:r>
      <w:r w:rsidR="004241EC" w:rsidRPr="00F758CD">
        <w:t xml:space="preserve"> </w:t>
      </w:r>
      <w:r w:rsidR="00626EB0" w:rsidRPr="00F758CD">
        <w:t xml:space="preserve">Многообразие и значение грибов </w:t>
      </w:r>
      <w:r w:rsidR="004241EC" w:rsidRPr="00F758CD">
        <w:t xml:space="preserve">Микроскопические грибы. </w:t>
      </w:r>
      <w:r w:rsidRPr="00F758CD">
        <w:rPr>
          <w:bCs/>
          <w:bdr w:val="none" w:sz="0" w:space="0" w:color="auto" w:frame="1"/>
        </w:rPr>
        <w:t>Дрожжи.  Строение и роль дрожжей в жизни человека.</w:t>
      </w:r>
      <w:r w:rsidR="00AC4DF0" w:rsidRPr="00F758CD">
        <w:rPr>
          <w:bCs/>
          <w:bdr w:val="none" w:sz="0" w:space="0" w:color="auto" w:frame="1"/>
        </w:rPr>
        <w:t xml:space="preserve"> </w:t>
      </w:r>
      <w:r w:rsidRPr="00F758CD">
        <w:rPr>
          <w:bCs/>
          <w:bdr w:val="none" w:sz="0" w:space="0" w:color="auto" w:frame="1"/>
        </w:rPr>
        <w:t xml:space="preserve">Особенности плесневых грибов. Значение плесневых грибов. </w:t>
      </w:r>
    </w:p>
    <w:p w:rsidR="00546F62" w:rsidRPr="00F758CD" w:rsidRDefault="00626EB0" w:rsidP="00546F62">
      <w:pPr>
        <w:shd w:val="clear" w:color="auto" w:fill="FFFFFF"/>
      </w:pPr>
      <w:r w:rsidRPr="00F758CD">
        <w:t>Практическая часть.</w:t>
      </w:r>
    </w:p>
    <w:p w:rsidR="00546F62" w:rsidRPr="00F758CD" w:rsidRDefault="00626EB0" w:rsidP="00546F62">
      <w:pPr>
        <w:shd w:val="clear" w:color="auto" w:fill="FFFFFF"/>
        <w:ind w:hanging="360"/>
      </w:pPr>
      <w:r w:rsidRPr="00F758CD">
        <w:t xml:space="preserve">     1.</w:t>
      </w:r>
      <w:r w:rsidR="00546F62" w:rsidRPr="00F758CD">
        <w:t> Из чего гриб состоит?  </w:t>
      </w:r>
      <w:r w:rsidR="00F758CD" w:rsidRPr="00F758CD">
        <w:t>Рассматривание срезов</w:t>
      </w:r>
      <w:r w:rsidR="00546F62" w:rsidRPr="00F758CD">
        <w:t xml:space="preserve"> гриба под лупой и микроскопом.</w:t>
      </w:r>
    </w:p>
    <w:p w:rsidR="000C4B16" w:rsidRPr="00F758CD" w:rsidRDefault="00626EB0" w:rsidP="00F758CD">
      <w:pPr>
        <w:shd w:val="clear" w:color="auto" w:fill="FFFFFF"/>
        <w:ind w:hanging="360"/>
        <w:jc w:val="both"/>
      </w:pPr>
      <w:r w:rsidRPr="00F758CD">
        <w:t xml:space="preserve">     2.</w:t>
      </w:r>
      <w:r w:rsidR="00546F62" w:rsidRPr="00F758CD">
        <w:t> </w:t>
      </w:r>
      <w:r w:rsidR="000C4B16" w:rsidRPr="00F758CD">
        <w:t>Приготовление микропрепарата дрожжей и изучение его под микроскопом. Изучение почкования дрожжей.</w:t>
      </w:r>
    </w:p>
    <w:p w:rsidR="000C4B16" w:rsidRPr="00F758CD" w:rsidRDefault="000C4B16" w:rsidP="00546F62">
      <w:pPr>
        <w:shd w:val="clear" w:color="auto" w:fill="FFFFFF"/>
        <w:ind w:hanging="360"/>
      </w:pPr>
      <w:r w:rsidRPr="00F758CD">
        <w:t xml:space="preserve">      3. Выращивание плесени и изучение ее под микроскопом. </w:t>
      </w:r>
    </w:p>
    <w:p w:rsidR="000C4B16" w:rsidRPr="00F758CD" w:rsidRDefault="000C4B16" w:rsidP="00546F62">
      <w:pPr>
        <w:shd w:val="clear" w:color="auto" w:fill="FFFFFF"/>
        <w:ind w:hanging="360"/>
        <w:rPr>
          <w:bCs/>
          <w:bdr w:val="none" w:sz="0" w:space="0" w:color="auto" w:frame="1"/>
        </w:rPr>
      </w:pPr>
      <w:r w:rsidRPr="00F758CD">
        <w:t xml:space="preserve">      4. </w:t>
      </w:r>
      <w:r w:rsidRPr="00F758CD">
        <w:rPr>
          <w:bCs/>
          <w:bdr w:val="none" w:sz="0" w:space="0" w:color="auto" w:frame="1"/>
        </w:rPr>
        <w:t>Влияние температуры на рост плесневых и дрожжевых грибов</w:t>
      </w:r>
    </w:p>
    <w:p w:rsidR="00546F62" w:rsidRPr="00F758CD" w:rsidRDefault="000C4B16" w:rsidP="000C4B16">
      <w:pPr>
        <w:shd w:val="clear" w:color="auto" w:fill="FFFFFF"/>
        <w:ind w:hanging="360"/>
      </w:pPr>
      <w:r w:rsidRPr="00F758CD">
        <w:t xml:space="preserve">       5.</w:t>
      </w:r>
      <w:r w:rsidR="00546F62" w:rsidRPr="00F758CD">
        <w:t>Почему овощи гнить начинают?  Когда роса бывает мучнистой? Изучение поражённых грибковыми заболеваниями растений.</w:t>
      </w:r>
    </w:p>
    <w:p w:rsidR="00546F62" w:rsidRPr="00F758CD" w:rsidRDefault="000C4B16" w:rsidP="00546F62">
      <w:pPr>
        <w:shd w:val="clear" w:color="auto" w:fill="FFFFFF"/>
        <w:ind w:hanging="360"/>
      </w:pPr>
      <w:r w:rsidRPr="00F758CD">
        <w:t xml:space="preserve">       </w:t>
      </w:r>
    </w:p>
    <w:p w:rsidR="00E46B5E" w:rsidRPr="00F758CD" w:rsidRDefault="00E46B5E" w:rsidP="0037782E">
      <w:pPr>
        <w:shd w:val="clear" w:color="auto" w:fill="FFFFFF"/>
        <w:ind w:hanging="360"/>
        <w:jc w:val="center"/>
      </w:pPr>
      <w:r w:rsidRPr="00F758CD">
        <w:rPr>
          <w:b/>
        </w:rPr>
        <w:t>В царстве бактерий</w:t>
      </w:r>
      <w:r w:rsidRPr="00F758CD">
        <w:t>.</w:t>
      </w:r>
      <w:r w:rsidR="008F329B" w:rsidRPr="00F758CD">
        <w:t xml:space="preserve"> 40 часов</w:t>
      </w:r>
    </w:p>
    <w:p w:rsidR="005838D9" w:rsidRPr="00F758CD" w:rsidRDefault="0037782E" w:rsidP="00F758CD">
      <w:pPr>
        <w:pStyle w:val="4"/>
        <w:keepNext w:val="0"/>
        <w:keepLines w:val="0"/>
        <w:spacing w:before="0" w:line="240" w:lineRule="atLeast"/>
        <w:jc w:val="both"/>
        <w:textAlignment w:val="baseline"/>
        <w:rPr>
          <w:rFonts w:ascii="Times New Roman" w:hAnsi="Times New Roman" w:cs="Times New Roman"/>
          <w:b w:val="0"/>
          <w:bCs w:val="0"/>
          <w:i w:val="0"/>
          <w:color w:val="auto"/>
        </w:rPr>
      </w:pPr>
      <w:r w:rsidRPr="00F758CD">
        <w:rPr>
          <w:rFonts w:ascii="Times New Roman" w:hAnsi="Times New Roman" w:cs="Times New Roman"/>
          <w:b w:val="0"/>
          <w:i w:val="0"/>
          <w:color w:val="auto"/>
        </w:rPr>
        <w:t xml:space="preserve">Открытие бактерий. Разнообразие бактерий. Значение бактерий: Куда деваются опавшие листья? Почему мы болеем? Кто живёт в желудке у коровы и у нас в кишечнике? Кто зажигает в </w:t>
      </w:r>
      <w:r w:rsidR="00F758CD" w:rsidRPr="00F758CD">
        <w:rPr>
          <w:rFonts w:ascii="Times New Roman" w:hAnsi="Times New Roman" w:cs="Times New Roman"/>
          <w:b w:val="0"/>
          <w:i w:val="0"/>
          <w:color w:val="auto"/>
        </w:rPr>
        <w:t>океане и</w:t>
      </w:r>
      <w:r w:rsidRPr="00F758CD">
        <w:rPr>
          <w:rFonts w:ascii="Times New Roman" w:hAnsi="Times New Roman" w:cs="Times New Roman"/>
          <w:b w:val="0"/>
          <w:i w:val="0"/>
          <w:color w:val="auto"/>
        </w:rPr>
        <w:t xml:space="preserve"> на болоте огни? Про кефир, силос и квашеную капусту.</w:t>
      </w:r>
      <w:r w:rsidR="005838D9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 xml:space="preserve"> Способы питания. Роль бактерий в биосфере: бактерии гниения – минерализация органических веществ; </w:t>
      </w:r>
      <w:r w:rsidR="00F758CD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бактерии почвенные</w:t>
      </w:r>
      <w:r w:rsidR="005838D9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 xml:space="preserve"> – почвообразование; </w:t>
      </w:r>
      <w:r w:rsidR="00F758CD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бактерии азотфиксирующие</w:t>
      </w:r>
      <w:r w:rsidR="005838D9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 xml:space="preserve"> – обогащение </w:t>
      </w:r>
      <w:r w:rsidR="00F758CD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почвы азотом</w:t>
      </w:r>
      <w:r w:rsidR="005838D9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; цианобактерии.</w:t>
      </w:r>
      <w:r w:rsidR="005838D9" w:rsidRPr="00F758CD">
        <w:rPr>
          <w:rFonts w:ascii="Times New Roman" w:hAnsi="Times New Roman" w:cs="Times New Roman"/>
          <w:b w:val="0"/>
          <w:bCs w:val="0"/>
          <w:color w:val="auto"/>
          <w:bdr w:val="none" w:sz="0" w:space="0" w:color="auto" w:frame="1"/>
        </w:rPr>
        <w:t xml:space="preserve"> </w:t>
      </w:r>
      <w:r w:rsidR="005838D9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 xml:space="preserve">Значение бактерий в жизни </w:t>
      </w:r>
      <w:r w:rsidR="00F758CD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человека —</w:t>
      </w:r>
      <w:r w:rsidR="005838D9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 xml:space="preserve"> положительная роль в хозяйственной деятельности: молочнокислые, бактерии брожения; отрицательная – гниение продуктов питания, </w:t>
      </w:r>
      <w:r w:rsidR="00F758CD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патогенные бактерии возбудители</w:t>
      </w:r>
      <w:r w:rsidR="005838D9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 xml:space="preserve"> болезней у человека, животных и растений. Методы борьбы с бактериями.  Пастеризация, стерилизация, дезинфекция.</w:t>
      </w:r>
    </w:p>
    <w:p w:rsidR="005838D9" w:rsidRPr="00F758CD" w:rsidRDefault="005838D9" w:rsidP="005838D9">
      <w:pPr>
        <w:pStyle w:val="4"/>
        <w:keepNext w:val="0"/>
        <w:keepLines w:val="0"/>
        <w:spacing w:before="0" w:line="240" w:lineRule="atLeast"/>
        <w:textAlignment w:val="baseline"/>
        <w:rPr>
          <w:rFonts w:ascii="Times New Roman" w:hAnsi="Times New Roman" w:cs="Times New Roman"/>
          <w:color w:val="auto"/>
        </w:rPr>
      </w:pPr>
      <w:r w:rsidRPr="00F758CD">
        <w:rPr>
          <w:rFonts w:ascii="Times New Roman" w:hAnsi="Times New Roman" w:cs="Times New Roman"/>
          <w:color w:val="auto"/>
        </w:rPr>
        <w:t>Колонии микроорганизмов. Методы выращивания и изучения колоний микроорганизмов. Питательные среды для выращивания микроорганизмов.</w:t>
      </w:r>
    </w:p>
    <w:p w:rsidR="005838D9" w:rsidRPr="00F758CD" w:rsidRDefault="005838D9" w:rsidP="005838D9">
      <w:pPr>
        <w:jc w:val="both"/>
      </w:pPr>
      <w:r w:rsidRPr="00F758CD">
        <w:t>Выращивание колоний и изучение их под микроскопом.</w:t>
      </w:r>
    </w:p>
    <w:p w:rsidR="008A5D7A" w:rsidRPr="00F758CD" w:rsidRDefault="005838D9" w:rsidP="005838D9">
      <w:r w:rsidRPr="00F758CD">
        <w:t>Влияние факторов окружающей среды на микроорганизмы:</w:t>
      </w:r>
      <w:r w:rsidRPr="00F758CD">
        <w:br/>
        <w:t>Физические факторы ( температура, высушивание и др.).</w:t>
      </w:r>
      <w:r w:rsidRPr="00F758CD">
        <w:br/>
      </w:r>
      <w:r w:rsidR="008A5D7A" w:rsidRPr="00F758CD">
        <w:t>Химические факторы (рH-среды, действие разных веществ и др.). </w:t>
      </w:r>
      <w:r w:rsidR="008A5D7A" w:rsidRPr="00F758CD">
        <w:br/>
        <w:t>Биологические факторы ( симбиоз, паразитизм, хищничество, антагонизм микробов)</w:t>
      </w:r>
    </w:p>
    <w:p w:rsidR="0037782E" w:rsidRPr="00F758CD" w:rsidRDefault="005838D9" w:rsidP="00F758CD">
      <w:r w:rsidRPr="00F758CD">
        <w:t>Микрофлора воздуха. Патогенные микроорганизмы. Чистота воздушного бассейна – основа здоровьесберегающих технологий и важное условие охраны окружающей среды.</w:t>
      </w:r>
      <w:r w:rsidRPr="00F758CD">
        <w:br/>
        <w:t>Микрофлора воды. Микробиологическая оценка воды, очистка воды.</w:t>
      </w:r>
      <w:r w:rsidRPr="00F758CD">
        <w:br/>
        <w:t>Микрофлора почвы. Полезные и болезнетворные микроорганизмы. Взаимосвязи растений и микроорганизмов почвы. Образование перегноя.</w:t>
      </w:r>
      <w:r w:rsidRPr="00F758CD">
        <w:br/>
        <w:t>Микрофлора молочных продуктов. Ферменты молока. Болезнетворные микроорганизмы молока и их уничтожение.</w:t>
      </w:r>
      <w:r w:rsidR="00343D19">
        <w:br/>
        <w:t>Микрофлора организма человека.</w:t>
      </w:r>
    </w:p>
    <w:p w:rsidR="0037782E" w:rsidRPr="00DC29A0" w:rsidRDefault="0037782E" w:rsidP="0037782E">
      <w:pPr>
        <w:shd w:val="clear" w:color="auto" w:fill="FFFFFF"/>
        <w:rPr>
          <w:b/>
          <w:bCs/>
        </w:rPr>
      </w:pPr>
      <w:r w:rsidRPr="00F758CD">
        <w:rPr>
          <w:b/>
          <w:bCs/>
        </w:rPr>
        <w:t>Практическая часть.</w:t>
      </w:r>
    </w:p>
    <w:p w:rsidR="0037782E" w:rsidRPr="00F758CD" w:rsidRDefault="0037782E" w:rsidP="005838D9">
      <w:pPr>
        <w:pStyle w:val="a6"/>
        <w:numPr>
          <w:ilvl w:val="0"/>
          <w:numId w:val="24"/>
        </w:numPr>
        <w:shd w:val="clear" w:color="auto" w:fill="FFFFFF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 </w:t>
      </w:r>
      <w:r w:rsidR="00F758CD" w:rsidRPr="00F758CD">
        <w:rPr>
          <w:rFonts w:ascii="Times New Roman" w:hAnsi="Times New Roman"/>
          <w:sz w:val="24"/>
          <w:szCs w:val="24"/>
        </w:rPr>
        <w:t>Приготовление сенного</w:t>
      </w:r>
      <w:r w:rsidRPr="00F758CD">
        <w:rPr>
          <w:rFonts w:ascii="Times New Roman" w:hAnsi="Times New Roman"/>
          <w:sz w:val="24"/>
          <w:szCs w:val="24"/>
        </w:rPr>
        <w:t xml:space="preserve"> настоя, рассматривание сенной палочки.</w:t>
      </w:r>
    </w:p>
    <w:p w:rsidR="0037782E" w:rsidRPr="00F758CD" w:rsidRDefault="0037782E" w:rsidP="005838D9">
      <w:pPr>
        <w:pStyle w:val="a6"/>
        <w:numPr>
          <w:ilvl w:val="0"/>
          <w:numId w:val="24"/>
        </w:numPr>
        <w:shd w:val="clear" w:color="auto" w:fill="FFFFFF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Зачем у гороха на корнях клубеньки? Рассматривание клубеньков на корнях бобовых.</w:t>
      </w:r>
    </w:p>
    <w:p w:rsidR="005838D9" w:rsidRPr="00F758CD" w:rsidRDefault="0037782E" w:rsidP="005838D9">
      <w:pPr>
        <w:pStyle w:val="a6"/>
        <w:numPr>
          <w:ilvl w:val="0"/>
          <w:numId w:val="24"/>
        </w:numPr>
        <w:shd w:val="clear" w:color="auto" w:fill="FFFFFF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Зачем надо чистить зубы? Рассматривание зубного налёта.</w:t>
      </w:r>
    </w:p>
    <w:p w:rsidR="008A5D7A" w:rsidRPr="00F758CD" w:rsidRDefault="00F758CD" w:rsidP="005838D9">
      <w:pPr>
        <w:pStyle w:val="a6"/>
        <w:numPr>
          <w:ilvl w:val="0"/>
          <w:numId w:val="24"/>
        </w:numPr>
        <w:shd w:val="clear" w:color="auto" w:fill="FFFFFF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Приготовление питательных</w:t>
      </w:r>
      <w:r w:rsidR="002A6695" w:rsidRPr="00F758CD">
        <w:rPr>
          <w:rFonts w:ascii="Times New Roman" w:hAnsi="Times New Roman"/>
          <w:sz w:val="24"/>
          <w:szCs w:val="24"/>
        </w:rPr>
        <w:t xml:space="preserve"> сред.</w:t>
      </w:r>
    </w:p>
    <w:p w:rsidR="008A5D7A" w:rsidRPr="00F758CD" w:rsidRDefault="008A5D7A" w:rsidP="005838D9">
      <w:pPr>
        <w:pStyle w:val="a6"/>
        <w:numPr>
          <w:ilvl w:val="0"/>
          <w:numId w:val="24"/>
        </w:numPr>
        <w:shd w:val="clear" w:color="auto" w:fill="FFFFFF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Выращивание бактерий. Наблюдение за ростом микроорганизмов.</w:t>
      </w:r>
    </w:p>
    <w:p w:rsidR="008A5D7A" w:rsidRPr="00F758CD" w:rsidRDefault="008A5D7A" w:rsidP="008A5D7A">
      <w:pPr>
        <w:pStyle w:val="a6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 xml:space="preserve">Рост микробных клеток на жидких средах </w:t>
      </w:r>
    </w:p>
    <w:p w:rsidR="008A5D7A" w:rsidRPr="00F758CD" w:rsidRDefault="008A5D7A" w:rsidP="008A5D7A">
      <w:pPr>
        <w:pStyle w:val="a6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 xml:space="preserve">Рост микробных клеток на костном агаре </w:t>
      </w:r>
    </w:p>
    <w:p w:rsidR="008A5D7A" w:rsidRPr="00F758CD" w:rsidRDefault="008A5D7A" w:rsidP="008A5D7A">
      <w:pPr>
        <w:pStyle w:val="a6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Влияние антибиотиков на развитие микроорганизмов.</w:t>
      </w:r>
    </w:p>
    <w:p w:rsidR="001C5826" w:rsidRPr="00F758CD" w:rsidRDefault="001C5826" w:rsidP="001C5826">
      <w:pPr>
        <w:ind w:firstLine="720"/>
        <w:jc w:val="both"/>
        <w:rPr>
          <w:b/>
        </w:rPr>
      </w:pPr>
      <w:r w:rsidRPr="00F758CD">
        <w:rPr>
          <w:b/>
        </w:rPr>
        <w:t xml:space="preserve">Исследовательская работа </w:t>
      </w:r>
    </w:p>
    <w:p w:rsidR="001C5826" w:rsidRPr="00F758CD" w:rsidRDefault="001C5826" w:rsidP="001C5826">
      <w:pPr>
        <w:jc w:val="both"/>
      </w:pPr>
      <w:r w:rsidRPr="00F758CD">
        <w:lastRenderedPageBreak/>
        <w:t xml:space="preserve"> Поиск информации. Приготовление питательной среды для выращивания микроорганизмов. «Посев» микроорганизмов. Изучение бактериологического состояния разных помещений школы (коридор, классы, столовая, туалет и др.) Оформление результатов исследовательской работы. </w:t>
      </w:r>
    </w:p>
    <w:p w:rsidR="00546F62" w:rsidRPr="00F758CD" w:rsidRDefault="00546F62" w:rsidP="00546F62">
      <w:pPr>
        <w:shd w:val="clear" w:color="auto" w:fill="FFFFFF"/>
        <w:jc w:val="center"/>
      </w:pPr>
    </w:p>
    <w:p w:rsidR="00546F62" w:rsidRPr="00343D19" w:rsidRDefault="008F329B" w:rsidP="00343D19">
      <w:pPr>
        <w:jc w:val="center"/>
        <w:rPr>
          <w:b/>
        </w:rPr>
      </w:pPr>
      <w:r w:rsidRPr="00343D19">
        <w:rPr>
          <w:b/>
        </w:rPr>
        <w:t>Лишайники. 4 часа</w:t>
      </w:r>
    </w:p>
    <w:p w:rsidR="00115C92" w:rsidRPr="00F758CD" w:rsidRDefault="00115C92" w:rsidP="00115C92">
      <w:pPr>
        <w:shd w:val="clear" w:color="auto" w:fill="FFFFFF"/>
      </w:pPr>
    </w:p>
    <w:p w:rsidR="008F329B" w:rsidRPr="00F758CD" w:rsidRDefault="0083170D" w:rsidP="0083170D">
      <w:pPr>
        <w:pStyle w:val="4"/>
        <w:shd w:val="clear" w:color="auto" w:fill="FFFFFF"/>
        <w:spacing w:before="0" w:line="240" w:lineRule="atLeast"/>
        <w:textAlignment w:val="baseline"/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</w:pPr>
      <w:r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 xml:space="preserve">Лишайники – симбиотические организмы.  Строение лишайников. Классификация слоевища.  </w:t>
      </w:r>
      <w:r w:rsidR="00F758CD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Особенности размножения</w:t>
      </w:r>
      <w:r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. Значение и роль лишайников в природе. Лишайники как биоиндикаторы окружающей среды. </w:t>
      </w:r>
    </w:p>
    <w:p w:rsidR="008F329B" w:rsidRDefault="008F329B" w:rsidP="0083170D">
      <w:pPr>
        <w:pStyle w:val="4"/>
        <w:shd w:val="clear" w:color="auto" w:fill="FFFFFF"/>
        <w:spacing w:before="0" w:line="240" w:lineRule="atLeast"/>
        <w:textAlignment w:val="baseline"/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</w:pPr>
      <w:r w:rsidRPr="00343D19">
        <w:rPr>
          <w:rFonts w:ascii="Times New Roman" w:hAnsi="Times New Roman" w:cs="Times New Roman"/>
          <w:bCs w:val="0"/>
          <w:i w:val="0"/>
          <w:color w:val="auto"/>
          <w:bdr w:val="none" w:sz="0" w:space="0" w:color="auto" w:frame="1"/>
        </w:rPr>
        <w:t>Практическая часть</w:t>
      </w:r>
      <w:r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.</w:t>
      </w:r>
    </w:p>
    <w:p w:rsidR="00343D19" w:rsidRPr="00343D19" w:rsidRDefault="00343D19" w:rsidP="00343D19"/>
    <w:p w:rsidR="0083170D" w:rsidRPr="00F758CD" w:rsidRDefault="008F329B" w:rsidP="00343D19">
      <w:pPr>
        <w:pStyle w:val="4"/>
        <w:shd w:val="clear" w:color="auto" w:fill="FFFFFF"/>
        <w:spacing w:before="0" w:line="240" w:lineRule="atLeast"/>
        <w:ind w:firstLine="708"/>
        <w:textAlignment w:val="baseline"/>
        <w:rPr>
          <w:rFonts w:ascii="Times New Roman" w:hAnsi="Times New Roman" w:cs="Times New Roman"/>
          <w:b w:val="0"/>
          <w:bCs w:val="0"/>
          <w:i w:val="0"/>
          <w:color w:val="auto"/>
        </w:rPr>
      </w:pPr>
      <w:r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1.</w:t>
      </w:r>
      <w:r w:rsidR="0083170D"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Изучение внешнего и микроскопического строе</w:t>
      </w:r>
      <w:r w:rsidRPr="00F758CD">
        <w:rPr>
          <w:rFonts w:ascii="Times New Roman" w:hAnsi="Times New Roman" w:cs="Times New Roman"/>
          <w:b w:val="0"/>
          <w:bCs w:val="0"/>
          <w:i w:val="0"/>
          <w:color w:val="auto"/>
          <w:bdr w:val="none" w:sz="0" w:space="0" w:color="auto" w:frame="1"/>
        </w:rPr>
        <w:t>ния лишайников. Срез лишайника</w:t>
      </w:r>
    </w:p>
    <w:p w:rsidR="00115C92" w:rsidRPr="00F758CD" w:rsidRDefault="00115C92" w:rsidP="004241EC">
      <w:pPr>
        <w:jc w:val="both"/>
      </w:pPr>
    </w:p>
    <w:p w:rsidR="004241EC" w:rsidRPr="00F758CD" w:rsidRDefault="004241EC" w:rsidP="004241EC">
      <w:pPr>
        <w:ind w:firstLine="709"/>
        <w:jc w:val="both"/>
        <w:rPr>
          <w:b/>
        </w:rPr>
      </w:pPr>
      <w:r w:rsidRPr="00F758CD">
        <w:rPr>
          <w:b/>
        </w:rPr>
        <w:t>По</w:t>
      </w:r>
      <w:r w:rsidR="008F329B" w:rsidRPr="00F758CD">
        <w:rPr>
          <w:b/>
        </w:rPr>
        <w:t>дведение итогов работы кружка (4</w:t>
      </w:r>
      <w:r w:rsidRPr="00F758CD">
        <w:rPr>
          <w:b/>
        </w:rPr>
        <w:t xml:space="preserve"> ч).</w:t>
      </w:r>
    </w:p>
    <w:p w:rsidR="004241EC" w:rsidRDefault="00F758CD" w:rsidP="004241EC">
      <w:pPr>
        <w:jc w:val="both"/>
      </w:pPr>
      <w:r w:rsidRPr="00F758CD">
        <w:t>Представление результатов</w:t>
      </w:r>
      <w:r w:rsidR="004241EC" w:rsidRPr="00F758CD">
        <w:t xml:space="preserve"> работы. Анализ работы.</w:t>
      </w:r>
    </w:p>
    <w:p w:rsidR="00DC29A0" w:rsidRDefault="00DC29A0" w:rsidP="004241EC">
      <w:pPr>
        <w:jc w:val="both"/>
      </w:pPr>
    </w:p>
    <w:p w:rsidR="00DC29A0" w:rsidRPr="00DC29A0" w:rsidRDefault="00DC29A0" w:rsidP="00DC29A0">
      <w:pPr>
        <w:jc w:val="both"/>
        <w:rPr>
          <w:b/>
          <w:lang w:val="tt-RU"/>
        </w:rPr>
      </w:pPr>
      <w:r w:rsidRPr="00DC29A0">
        <w:rPr>
          <w:b/>
          <w:lang w:val="tt-RU"/>
        </w:rPr>
        <w:t>Методическое обеспечение программы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>Ученические парты -6 шт.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>Лабораторные  столы – 6 шт.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>Стулья – 18 шт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 xml:space="preserve">Ноутбук 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>Интерактивная доска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>Настольные лупы 2 шт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>Световой микроскоп -6 шт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>Интерактивный микроскоп -1 шт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>Микроскоп -  6 шт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 xml:space="preserve"> Наборы микропрепаратов  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>Предметные стекла, покровные стекла</w:t>
      </w:r>
    </w:p>
    <w:p w:rsidR="00DC29A0" w:rsidRPr="00DC29A0" w:rsidRDefault="00DC29A0" w:rsidP="00DC29A0">
      <w:pPr>
        <w:numPr>
          <w:ilvl w:val="0"/>
          <w:numId w:val="26"/>
        </w:numPr>
        <w:jc w:val="both"/>
        <w:rPr>
          <w:b/>
          <w:lang w:val="tt-RU"/>
        </w:rPr>
      </w:pPr>
      <w:r w:rsidRPr="00DC29A0">
        <w:rPr>
          <w:lang w:val="tt-RU"/>
        </w:rPr>
        <w:t>Набор лабораторного оборудования для биологии</w:t>
      </w:r>
    </w:p>
    <w:p w:rsidR="00DC29A0" w:rsidRPr="00F758CD" w:rsidRDefault="00DC29A0" w:rsidP="004241EC">
      <w:pPr>
        <w:jc w:val="both"/>
      </w:pPr>
    </w:p>
    <w:p w:rsidR="00D16B95" w:rsidRPr="00F758CD" w:rsidRDefault="00D16B95" w:rsidP="00D16B95">
      <w:pPr>
        <w:pStyle w:val="a5"/>
        <w:ind w:left="720"/>
      </w:pPr>
    </w:p>
    <w:p w:rsidR="00D16B95" w:rsidRPr="00F758CD" w:rsidRDefault="00D16B95" w:rsidP="00343D19">
      <w:pPr>
        <w:pStyle w:val="a5"/>
        <w:jc w:val="center"/>
        <w:rPr>
          <w:b/>
        </w:rPr>
      </w:pPr>
      <w:r w:rsidRPr="00F758CD">
        <w:rPr>
          <w:b/>
        </w:rPr>
        <w:t>Список используемой литературы: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Алексеев В.Н., Бабенко В.Г., Сивоглазов В.И. Темы школьного курса. М.: Дрофа, 2015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Балашова Н.Б., Никитина В.Н. Водоросли. Л.: Лениздат, 2010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Бинас А.В., Маш Р.Д., Никишов А.И. Биологический эксперимент в школе. М.: Просвещение, 2010.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Бухар М.И. Популярно о микробиологии. – М.: Знание, 2012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Грин Н., Стаут У., Тейлор Д. Биология т.1, М. “Мир”, 2010.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ind w:right="-144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iCs/>
          <w:sz w:val="24"/>
          <w:szCs w:val="24"/>
        </w:rPr>
        <w:t>Дикий И.Л.</w:t>
      </w:r>
      <w:r w:rsidRPr="00F758CD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F758CD">
        <w:rPr>
          <w:rFonts w:ascii="Times New Roman" w:hAnsi="Times New Roman"/>
          <w:sz w:val="24"/>
          <w:szCs w:val="24"/>
        </w:rPr>
        <w:t>Микробиология. Руководство к лабораторным занятиям. — М.: Профессионал, 2014.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Древс Г. и др. (ред.). Современная микробиология. Пер. с англ. под ред. А.И.Нетрусова. М., Мир, 2015 г., тт. 1-2.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Иникеев В.В., Лукомская К.А. “Руководство к практическим занятиям по микробиологии”, М. “Просвещение”, 2013.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iCs/>
          <w:sz w:val="24"/>
          <w:szCs w:val="24"/>
        </w:rPr>
        <w:t xml:space="preserve">Мюллер Э., Лёффлер В. </w:t>
      </w:r>
      <w:r w:rsidRPr="00F758CD">
        <w:rPr>
          <w:rFonts w:ascii="Times New Roman" w:hAnsi="Times New Roman"/>
          <w:sz w:val="24"/>
          <w:szCs w:val="24"/>
        </w:rPr>
        <w:t>Микология / пер. с нем. — М.: Мир, 2015.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Нейман Б.Я. Индустрия микробов. М.:Знание, 2013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Нетрусов А.И. (ред.). Практикум по микробиологии. Уч. пособие для вузов. М., Академия, 2015.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Теппер Е.З., Шильникова В.К. Практикум по микробиологии. М.:Дрофа, 2014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Черепанова Н.П., Пшедецкая Л.И. Грибы. Л.: Лениздат, 2010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Шапиро Я.С. Микроорганизмы. СПБ.: Элсиб-СПб., 2013</w:t>
      </w:r>
    </w:p>
    <w:p w:rsidR="00D16B95" w:rsidRPr="00F758CD" w:rsidRDefault="00D16B95" w:rsidP="00D16B95">
      <w:pPr>
        <w:pStyle w:val="a6"/>
        <w:numPr>
          <w:ilvl w:val="0"/>
          <w:numId w:val="2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58CD">
        <w:rPr>
          <w:rFonts w:ascii="Times New Roman" w:hAnsi="Times New Roman"/>
          <w:sz w:val="24"/>
          <w:szCs w:val="24"/>
        </w:rPr>
        <w:t>Шапиро Я.С. Методическое пособие М: Вента-Граф 2012</w:t>
      </w:r>
    </w:p>
    <w:p w:rsidR="00E33A08" w:rsidRPr="00F758CD" w:rsidRDefault="00E33A08" w:rsidP="004241EC"/>
    <w:sectPr w:rsidR="00E33A08" w:rsidRPr="00F758CD" w:rsidSect="00343D19">
      <w:footerReference w:type="default" r:id="rId8"/>
      <w:pgSz w:w="11906" w:h="16838"/>
      <w:pgMar w:top="851" w:right="566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2B83" w:rsidRDefault="00562B83">
      <w:r>
        <w:separator/>
      </w:r>
    </w:p>
  </w:endnote>
  <w:endnote w:type="continuationSeparator" w:id="0">
    <w:p w:rsidR="00562B83" w:rsidRDefault="00562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choolBook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69970336"/>
      <w:docPartObj>
        <w:docPartGallery w:val="Page Numbers (Bottom of Page)"/>
        <w:docPartUnique/>
      </w:docPartObj>
    </w:sdtPr>
    <w:sdtEndPr/>
    <w:sdtContent>
      <w:p w:rsidR="00DC29A0" w:rsidRDefault="00DC29A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58A9">
          <w:rPr>
            <w:noProof/>
          </w:rPr>
          <w:t>1</w:t>
        </w:r>
        <w:r>
          <w:fldChar w:fldCharType="end"/>
        </w:r>
      </w:p>
    </w:sdtContent>
  </w:sdt>
  <w:p w:rsidR="00DC29A0" w:rsidRDefault="00DC29A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2B83" w:rsidRDefault="00562B83">
      <w:r>
        <w:separator/>
      </w:r>
    </w:p>
  </w:footnote>
  <w:footnote w:type="continuationSeparator" w:id="0">
    <w:p w:rsidR="00562B83" w:rsidRDefault="00562B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B15C0"/>
    <w:multiLevelType w:val="hybridMultilevel"/>
    <w:tmpl w:val="3E56C7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D477A"/>
    <w:multiLevelType w:val="hybridMultilevel"/>
    <w:tmpl w:val="A01606E0"/>
    <w:lvl w:ilvl="0" w:tplc="3C446D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A144FC"/>
    <w:multiLevelType w:val="multilevel"/>
    <w:tmpl w:val="97087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885293"/>
    <w:multiLevelType w:val="multilevel"/>
    <w:tmpl w:val="0B0E7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BF08A3"/>
    <w:multiLevelType w:val="hybridMultilevel"/>
    <w:tmpl w:val="D43E10C6"/>
    <w:lvl w:ilvl="0" w:tplc="9F2E463C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D1E397F"/>
    <w:multiLevelType w:val="hybridMultilevel"/>
    <w:tmpl w:val="951AA4FE"/>
    <w:lvl w:ilvl="0" w:tplc="3FA8693C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8D795F"/>
    <w:multiLevelType w:val="hybridMultilevel"/>
    <w:tmpl w:val="9E50E8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3D44E6"/>
    <w:multiLevelType w:val="multilevel"/>
    <w:tmpl w:val="C598F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7103C35"/>
    <w:multiLevelType w:val="hybridMultilevel"/>
    <w:tmpl w:val="BBB211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2376EE"/>
    <w:multiLevelType w:val="multilevel"/>
    <w:tmpl w:val="B43E5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FA332ED"/>
    <w:multiLevelType w:val="hybridMultilevel"/>
    <w:tmpl w:val="E72E80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2E0BF3"/>
    <w:multiLevelType w:val="hybridMultilevel"/>
    <w:tmpl w:val="42A63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FE4A92"/>
    <w:multiLevelType w:val="hybridMultilevel"/>
    <w:tmpl w:val="0352B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380D41"/>
    <w:multiLevelType w:val="hybridMultilevel"/>
    <w:tmpl w:val="4D52A0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431549B1"/>
    <w:multiLevelType w:val="multilevel"/>
    <w:tmpl w:val="D12AE76A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5" w15:restartNumberingAfterBreak="0">
    <w:nsid w:val="46502631"/>
    <w:multiLevelType w:val="multilevel"/>
    <w:tmpl w:val="D29EA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494C12"/>
    <w:multiLevelType w:val="hybridMultilevel"/>
    <w:tmpl w:val="4978D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D91DB7"/>
    <w:multiLevelType w:val="hybridMultilevel"/>
    <w:tmpl w:val="6846AF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5D850D5C"/>
    <w:multiLevelType w:val="multilevel"/>
    <w:tmpl w:val="82E60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FB56929"/>
    <w:multiLevelType w:val="hybridMultilevel"/>
    <w:tmpl w:val="97A88C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A845B1"/>
    <w:multiLevelType w:val="hybridMultilevel"/>
    <w:tmpl w:val="ED660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D163DD"/>
    <w:multiLevelType w:val="hybridMultilevel"/>
    <w:tmpl w:val="CE8A087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253208"/>
    <w:multiLevelType w:val="hybridMultilevel"/>
    <w:tmpl w:val="F690B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4E2000"/>
    <w:multiLevelType w:val="multilevel"/>
    <w:tmpl w:val="CE12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FA6DB4"/>
    <w:multiLevelType w:val="hybridMultilevel"/>
    <w:tmpl w:val="D1901C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3"/>
  </w:num>
  <w:num w:numId="4">
    <w:abstractNumId w:val="23"/>
  </w:num>
  <w:num w:numId="5">
    <w:abstractNumId w:val="12"/>
  </w:num>
  <w:num w:numId="6">
    <w:abstractNumId w:val="8"/>
  </w:num>
  <w:num w:numId="7">
    <w:abstractNumId w:val="22"/>
  </w:num>
  <w:num w:numId="8">
    <w:abstractNumId w:val="20"/>
  </w:num>
  <w:num w:numId="9">
    <w:abstractNumId w:val="17"/>
  </w:num>
  <w:num w:numId="10">
    <w:abstractNumId w:val="16"/>
  </w:num>
  <w:num w:numId="11">
    <w:abstractNumId w:val="24"/>
  </w:num>
  <w:num w:numId="12">
    <w:abstractNumId w:val="13"/>
  </w:num>
  <w:num w:numId="13">
    <w:abstractNumId w:val="18"/>
  </w:num>
  <w:num w:numId="14">
    <w:abstractNumId w:val="2"/>
  </w:num>
  <w:num w:numId="15">
    <w:abstractNumId w:val="9"/>
  </w:num>
  <w:num w:numId="16">
    <w:abstractNumId w:val="7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</w:num>
  <w:num w:numId="23">
    <w:abstractNumId w:val="6"/>
  </w:num>
  <w:num w:numId="24">
    <w:abstractNumId w:val="5"/>
  </w:num>
  <w:num w:numId="25">
    <w:abstractNumId w:val="7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D4A"/>
    <w:rsid w:val="00037D20"/>
    <w:rsid w:val="00092DF1"/>
    <w:rsid w:val="000C4B16"/>
    <w:rsid w:val="00115C92"/>
    <w:rsid w:val="001C5826"/>
    <w:rsid w:val="00246DAA"/>
    <w:rsid w:val="00273D2B"/>
    <w:rsid w:val="002A6695"/>
    <w:rsid w:val="00343D19"/>
    <w:rsid w:val="00352F18"/>
    <w:rsid w:val="0037782E"/>
    <w:rsid w:val="003D22C1"/>
    <w:rsid w:val="004241EC"/>
    <w:rsid w:val="00435A79"/>
    <w:rsid w:val="004F0912"/>
    <w:rsid w:val="00546F62"/>
    <w:rsid w:val="00562B83"/>
    <w:rsid w:val="005738AA"/>
    <w:rsid w:val="005838D9"/>
    <w:rsid w:val="00626EB0"/>
    <w:rsid w:val="00665C77"/>
    <w:rsid w:val="0074223F"/>
    <w:rsid w:val="007C0FB8"/>
    <w:rsid w:val="008120F9"/>
    <w:rsid w:val="0083170D"/>
    <w:rsid w:val="008A5D7A"/>
    <w:rsid w:val="008F329B"/>
    <w:rsid w:val="009058A9"/>
    <w:rsid w:val="00945DEA"/>
    <w:rsid w:val="009D3336"/>
    <w:rsid w:val="009D7575"/>
    <w:rsid w:val="009F554E"/>
    <w:rsid w:val="00A21700"/>
    <w:rsid w:val="00A22D75"/>
    <w:rsid w:val="00AC4DF0"/>
    <w:rsid w:val="00BF3466"/>
    <w:rsid w:val="00C12D4A"/>
    <w:rsid w:val="00C42BCD"/>
    <w:rsid w:val="00CC2E48"/>
    <w:rsid w:val="00CD0F0D"/>
    <w:rsid w:val="00CD437B"/>
    <w:rsid w:val="00D01194"/>
    <w:rsid w:val="00D16B95"/>
    <w:rsid w:val="00D71C18"/>
    <w:rsid w:val="00DC29A0"/>
    <w:rsid w:val="00DF2916"/>
    <w:rsid w:val="00E33A08"/>
    <w:rsid w:val="00E46B5E"/>
    <w:rsid w:val="00EB04A4"/>
    <w:rsid w:val="00F34A4F"/>
    <w:rsid w:val="00F758CD"/>
    <w:rsid w:val="00FB4B25"/>
    <w:rsid w:val="00FC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AEFD1"/>
  <w15:docId w15:val="{27EE51EB-8151-49A3-8A17-FD032ED0F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41E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273D2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4241EC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3">
    <w:name w:val="Plain Text"/>
    <w:basedOn w:val="a"/>
    <w:link w:val="a4"/>
    <w:unhideWhenUsed/>
    <w:rsid w:val="004241EC"/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4241E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No Spacing"/>
    <w:uiPriority w:val="1"/>
    <w:qFormat/>
    <w:rsid w:val="00424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4241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Новый"/>
    <w:basedOn w:val="a"/>
    <w:rsid w:val="004241EC"/>
    <w:pPr>
      <w:spacing w:line="360" w:lineRule="auto"/>
      <w:ind w:firstLine="454"/>
      <w:jc w:val="both"/>
    </w:pPr>
    <w:rPr>
      <w:sz w:val="28"/>
    </w:rPr>
  </w:style>
  <w:style w:type="paragraph" w:styleId="a8">
    <w:name w:val="footer"/>
    <w:basedOn w:val="a"/>
    <w:link w:val="a9"/>
    <w:uiPriority w:val="99"/>
    <w:unhideWhenUsed/>
    <w:rsid w:val="004241E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241E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rsid w:val="004241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sid w:val="00273D2B"/>
    <w:rPr>
      <w:b/>
      <w:bCs/>
    </w:rPr>
  </w:style>
  <w:style w:type="paragraph" w:styleId="ac">
    <w:name w:val="Normal (Web)"/>
    <w:basedOn w:val="a"/>
    <w:uiPriority w:val="99"/>
    <w:semiHidden/>
    <w:unhideWhenUsed/>
    <w:rsid w:val="00273D2B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uiPriority w:val="9"/>
    <w:rsid w:val="00273D2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d">
    <w:name w:val="Hyperlink"/>
    <w:basedOn w:val="a0"/>
    <w:uiPriority w:val="99"/>
    <w:semiHidden/>
    <w:unhideWhenUsed/>
    <w:rsid w:val="00D16B95"/>
    <w:rPr>
      <w:color w:val="0000FF" w:themeColor="hyperlink"/>
      <w:u w:val="single"/>
    </w:rPr>
  </w:style>
  <w:style w:type="paragraph" w:customStyle="1" w:styleId="1">
    <w:name w:val="Абзац списка1"/>
    <w:basedOn w:val="a"/>
    <w:rsid w:val="00D16B95"/>
    <w:pPr>
      <w:suppressAutoHyphens/>
      <w:ind w:left="720"/>
    </w:pPr>
    <w:rPr>
      <w:rFonts w:eastAsia="SimSun" w:cs="Mangal"/>
      <w:kern w:val="2"/>
      <w:lang w:eastAsia="hi-IN" w:bidi="hi-IN"/>
    </w:rPr>
  </w:style>
  <w:style w:type="paragraph" w:customStyle="1" w:styleId="10">
    <w:name w:val="Без интервала1"/>
    <w:rsid w:val="00D16B95"/>
    <w:pPr>
      <w:suppressAutoHyphens/>
      <w:spacing w:after="0" w:line="100" w:lineRule="atLeast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customStyle="1" w:styleId="c0">
    <w:name w:val="c0"/>
    <w:basedOn w:val="a0"/>
    <w:rsid w:val="00D16B95"/>
  </w:style>
  <w:style w:type="character" w:customStyle="1" w:styleId="I1">
    <w:name w:val="I1"/>
    <w:uiPriority w:val="99"/>
    <w:rsid w:val="00D16B95"/>
    <w:rPr>
      <w:rFonts w:ascii="SchoolBookC" w:hAnsi="SchoolBookC" w:cs="SchoolBookC" w:hint="default"/>
      <w:b/>
      <w:bCs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vertAlign w:val="baseline"/>
      <w:lang w:val="ru-RU"/>
    </w:rPr>
  </w:style>
  <w:style w:type="character" w:customStyle="1" w:styleId="c5">
    <w:name w:val="c5"/>
    <w:basedOn w:val="a0"/>
    <w:rsid w:val="00D16B95"/>
  </w:style>
  <w:style w:type="paragraph" w:styleId="ae">
    <w:name w:val="Body Text"/>
    <w:basedOn w:val="a"/>
    <w:link w:val="af"/>
    <w:uiPriority w:val="99"/>
    <w:rsid w:val="00945DEA"/>
    <w:pPr>
      <w:widowControl w:val="0"/>
      <w:autoSpaceDE w:val="0"/>
      <w:autoSpaceDN w:val="0"/>
      <w:adjustRightInd w:val="0"/>
      <w:spacing w:after="120"/>
    </w:pPr>
    <w:rPr>
      <w:rFonts w:ascii="Arial" w:hAnsi="Arial"/>
      <w:sz w:val="20"/>
      <w:szCs w:val="20"/>
    </w:rPr>
  </w:style>
  <w:style w:type="character" w:customStyle="1" w:styleId="af">
    <w:name w:val="Основной текст Знак"/>
    <w:basedOn w:val="a0"/>
    <w:link w:val="ae"/>
    <w:uiPriority w:val="99"/>
    <w:rsid w:val="00945DEA"/>
    <w:rPr>
      <w:rFonts w:ascii="Arial" w:eastAsia="Times New Roman" w:hAnsi="Arial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DC29A0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DC29A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0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1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6798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541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3218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4023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4572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01803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2489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3615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04329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8833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963250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8118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4346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93396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3205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93532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7988">
          <w:marLeft w:val="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2511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7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365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6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754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70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6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89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15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8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9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5000">
          <w:marLeft w:val="11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4393">
          <w:marLeft w:val="11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5029">
          <w:marLeft w:val="11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575">
          <w:marLeft w:val="11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3698">
          <w:marLeft w:val="11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02972">
          <w:marLeft w:val="11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5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4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9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57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855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31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2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23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46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067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980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8062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824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875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37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080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92536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8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1</Pages>
  <Words>4808</Words>
  <Characters>27409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Милашечка</cp:lastModifiedBy>
  <cp:revision>18</cp:revision>
  <cp:lastPrinted>2019-09-05T11:13:00Z</cp:lastPrinted>
  <dcterms:created xsi:type="dcterms:W3CDTF">2019-06-16T08:29:00Z</dcterms:created>
  <dcterms:modified xsi:type="dcterms:W3CDTF">2019-09-23T08:47:00Z</dcterms:modified>
</cp:coreProperties>
</file>