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emf" ContentType="image/x-emf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C6A6A" w:rsidRPr="00E07678" w:rsidRDefault="003342B6" w:rsidP="00DC6A6A">
      <w:pPr>
        <w:shd w:val="clear" w:color="auto" w:fill="FFFFFF"/>
        <w:spacing w:before="245"/>
        <w:ind w:right="43"/>
        <w:jc w:val="center"/>
        <w:rPr>
          <w:b/>
          <w:bCs/>
          <w:color w:val="4E4E4E"/>
          <w:spacing w:val="4"/>
          <w:sz w:val="32"/>
          <w:szCs w:val="32"/>
        </w:rPr>
      </w:pPr>
      <w:bookmarkStart w:id="0" w:name="_GoBack"/>
      <w:bookmarkEnd w:id="0"/>
      <w:r w:rsidRPr="00E07678">
        <w:rPr>
          <w:bCs/>
          <w:color w:val="4E4E4E"/>
          <w:spacing w:val="4"/>
          <w:sz w:val="32"/>
          <w:szCs w:val="32"/>
        </w:rPr>
        <w:t>У</w:t>
      </w:r>
      <w:r w:rsidR="00DC6A6A" w:rsidRPr="00E07678">
        <w:rPr>
          <w:bCs/>
          <w:color w:val="4E4E4E"/>
          <w:spacing w:val="4"/>
          <w:sz w:val="32"/>
          <w:szCs w:val="32"/>
        </w:rPr>
        <w:t>рок  черчения</w:t>
      </w:r>
      <w:r w:rsidR="00DC6A6A" w:rsidRPr="00E07678">
        <w:rPr>
          <w:b/>
          <w:bCs/>
          <w:color w:val="4E4E4E"/>
          <w:spacing w:val="4"/>
          <w:sz w:val="32"/>
          <w:szCs w:val="32"/>
        </w:rPr>
        <w:t>.</w:t>
      </w:r>
    </w:p>
    <w:p w:rsidR="00B81F15" w:rsidRPr="00E07678" w:rsidRDefault="00B81F15" w:rsidP="00DC6A6A">
      <w:pPr>
        <w:shd w:val="clear" w:color="auto" w:fill="FFFFFF"/>
        <w:spacing w:before="245"/>
        <w:ind w:right="43"/>
        <w:jc w:val="center"/>
        <w:rPr>
          <w:sz w:val="32"/>
          <w:szCs w:val="32"/>
        </w:rPr>
      </w:pPr>
      <w:r w:rsidRPr="00E07678">
        <w:rPr>
          <w:b/>
          <w:bCs/>
          <w:color w:val="4E4E4E"/>
          <w:spacing w:val="4"/>
          <w:sz w:val="32"/>
          <w:szCs w:val="32"/>
        </w:rPr>
        <w:t>Тема урока: Соединение части вида и части разреза.</w:t>
      </w:r>
    </w:p>
    <w:p w:rsidR="00272ED0" w:rsidRPr="00E07678" w:rsidRDefault="00B81F15" w:rsidP="00E07678">
      <w:pPr>
        <w:shd w:val="clear" w:color="auto" w:fill="FFFFFF"/>
        <w:spacing w:before="235"/>
        <w:rPr>
          <w:rFonts w:ascii="Arial Narrow" w:hAnsi="Arial Narrow"/>
          <w:sz w:val="32"/>
          <w:szCs w:val="32"/>
        </w:rPr>
      </w:pPr>
      <w:r w:rsidRPr="00E07678">
        <w:rPr>
          <w:b/>
          <w:bCs/>
          <w:color w:val="4E4E4E"/>
          <w:spacing w:val="-5"/>
          <w:sz w:val="32"/>
          <w:szCs w:val="32"/>
        </w:rPr>
        <w:t>Цели</w:t>
      </w:r>
      <w:r w:rsidR="00272ED0" w:rsidRPr="00E07678">
        <w:rPr>
          <w:b/>
          <w:bCs/>
          <w:color w:val="4E4E4E"/>
          <w:spacing w:val="-5"/>
          <w:sz w:val="32"/>
          <w:szCs w:val="32"/>
        </w:rPr>
        <w:t xml:space="preserve"> и задачи</w:t>
      </w:r>
      <w:r w:rsidRPr="00E07678">
        <w:rPr>
          <w:b/>
          <w:bCs/>
          <w:color w:val="4E4E4E"/>
          <w:spacing w:val="-5"/>
          <w:sz w:val="32"/>
          <w:szCs w:val="32"/>
        </w:rPr>
        <w:t xml:space="preserve"> урока:</w:t>
      </w:r>
      <w:r w:rsidR="00272ED0" w:rsidRPr="00E07678">
        <w:rPr>
          <w:rFonts w:ascii="Arial Narrow" w:hAnsi="Arial Narrow"/>
          <w:sz w:val="32"/>
          <w:szCs w:val="32"/>
        </w:rPr>
        <w:t xml:space="preserve"> </w:t>
      </w:r>
    </w:p>
    <w:p w:rsidR="00272ED0" w:rsidRPr="00E07678" w:rsidRDefault="00272ED0" w:rsidP="00E07678">
      <w:pPr>
        <w:numPr>
          <w:ilvl w:val="0"/>
          <w:numId w:val="17"/>
        </w:numPr>
        <w:shd w:val="clear" w:color="auto" w:fill="FFFFFF"/>
        <w:spacing w:line="240" w:lineRule="atLeast"/>
        <w:ind w:left="0" w:firstLine="0"/>
        <w:rPr>
          <w:rFonts w:ascii="Arial Narrow" w:hAnsi="Arial Narrow"/>
          <w:sz w:val="28"/>
          <w:szCs w:val="28"/>
        </w:rPr>
      </w:pPr>
      <w:r w:rsidRPr="00E07678">
        <w:rPr>
          <w:rFonts w:ascii="Arial Narrow" w:hAnsi="Arial Narrow"/>
          <w:sz w:val="28"/>
          <w:szCs w:val="28"/>
        </w:rPr>
        <w:t xml:space="preserve">Дать понятие об </w:t>
      </w:r>
      <w:r w:rsidRPr="00E07678">
        <w:rPr>
          <w:rFonts w:ascii="Arial Narrow" w:hAnsi="Arial Narrow" w:cs="Arial"/>
          <w:color w:val="4E4E4E"/>
          <w:spacing w:val="-5"/>
          <w:sz w:val="28"/>
          <w:szCs w:val="28"/>
        </w:rPr>
        <w:t>особенностях соединения части вида и  части раз</w:t>
      </w:r>
      <w:r w:rsidRPr="00E07678">
        <w:rPr>
          <w:rFonts w:ascii="Arial Narrow" w:hAnsi="Arial Narrow" w:cs="Arial"/>
          <w:color w:val="4E4E4E"/>
          <w:spacing w:val="-5"/>
          <w:sz w:val="28"/>
          <w:szCs w:val="28"/>
        </w:rPr>
        <w:softHyphen/>
      </w:r>
      <w:r w:rsidRPr="00E07678">
        <w:rPr>
          <w:rFonts w:ascii="Arial Narrow" w:hAnsi="Arial Narrow" w:cs="Arial"/>
          <w:color w:val="4E4E4E"/>
          <w:spacing w:val="-7"/>
          <w:sz w:val="28"/>
          <w:szCs w:val="28"/>
        </w:rPr>
        <w:t>реза;</w:t>
      </w:r>
      <w:r w:rsidRPr="00E07678">
        <w:rPr>
          <w:rFonts w:ascii="Arial Narrow" w:hAnsi="Arial Narrow"/>
          <w:sz w:val="28"/>
          <w:szCs w:val="28"/>
        </w:rPr>
        <w:t xml:space="preserve"> </w:t>
      </w:r>
    </w:p>
    <w:p w:rsidR="008F6E7B" w:rsidRDefault="00272ED0" w:rsidP="00E07678">
      <w:pPr>
        <w:numPr>
          <w:ilvl w:val="0"/>
          <w:numId w:val="17"/>
        </w:numPr>
        <w:shd w:val="clear" w:color="auto" w:fill="FFFFFF"/>
        <w:spacing w:line="240" w:lineRule="atLeast"/>
        <w:ind w:left="0" w:firstLine="0"/>
        <w:rPr>
          <w:rFonts w:ascii="Arial Narrow" w:hAnsi="Arial Narrow" w:cs="Arial"/>
          <w:color w:val="4E4E4E"/>
          <w:spacing w:val="-7"/>
          <w:sz w:val="28"/>
          <w:szCs w:val="28"/>
        </w:rPr>
      </w:pPr>
      <w:r w:rsidRPr="00E07678">
        <w:rPr>
          <w:rFonts w:ascii="Arial Narrow" w:hAnsi="Arial Narrow"/>
          <w:sz w:val="28"/>
          <w:szCs w:val="28"/>
        </w:rPr>
        <w:t>У</w:t>
      </w:r>
      <w:r w:rsidR="008F6E7B">
        <w:rPr>
          <w:rFonts w:ascii="Arial Narrow" w:hAnsi="Arial Narrow"/>
          <w:sz w:val="28"/>
          <w:szCs w:val="28"/>
        </w:rPr>
        <w:t>чить</w:t>
      </w:r>
      <w:r w:rsidRPr="00E07678">
        <w:rPr>
          <w:rFonts w:ascii="Arial Narrow" w:hAnsi="Arial Narrow"/>
          <w:sz w:val="28"/>
          <w:szCs w:val="28"/>
        </w:rPr>
        <w:t xml:space="preserve"> учащихся </w:t>
      </w:r>
      <w:r w:rsidR="008F6E7B">
        <w:rPr>
          <w:rFonts w:ascii="Arial Narrow" w:hAnsi="Arial Narrow"/>
          <w:sz w:val="28"/>
          <w:szCs w:val="28"/>
        </w:rPr>
        <w:t xml:space="preserve"> </w:t>
      </w:r>
      <w:r w:rsidRPr="00E07678">
        <w:rPr>
          <w:rFonts w:ascii="Arial Narrow" w:hAnsi="Arial Narrow"/>
          <w:sz w:val="28"/>
          <w:szCs w:val="28"/>
        </w:rPr>
        <w:t xml:space="preserve"> читать чертёж</w:t>
      </w:r>
      <w:r w:rsidRPr="00E07678">
        <w:rPr>
          <w:rFonts w:ascii="Arial Narrow" w:hAnsi="Arial Narrow" w:cs="Arial"/>
          <w:color w:val="4E4E4E"/>
          <w:spacing w:val="-7"/>
          <w:sz w:val="28"/>
          <w:szCs w:val="28"/>
        </w:rPr>
        <w:t>;</w:t>
      </w:r>
    </w:p>
    <w:p w:rsidR="00B81F15" w:rsidRPr="00E07678" w:rsidRDefault="001D3BB0" w:rsidP="00E07678">
      <w:pPr>
        <w:numPr>
          <w:ilvl w:val="0"/>
          <w:numId w:val="17"/>
        </w:numPr>
        <w:shd w:val="clear" w:color="auto" w:fill="FFFFFF"/>
        <w:spacing w:line="240" w:lineRule="atLeast"/>
        <w:ind w:left="0" w:firstLine="0"/>
        <w:rPr>
          <w:rFonts w:ascii="Arial Narrow" w:hAnsi="Arial Narrow" w:cs="Arial"/>
          <w:color w:val="4E4E4E"/>
          <w:spacing w:val="-7"/>
          <w:sz w:val="28"/>
          <w:szCs w:val="28"/>
        </w:rPr>
      </w:pPr>
      <w:r w:rsidRPr="00E07678">
        <w:rPr>
          <w:rFonts w:ascii="Arial Narrow" w:hAnsi="Arial Narrow" w:cs="Arial"/>
          <w:color w:val="4E4E4E"/>
          <w:spacing w:val="-7"/>
          <w:sz w:val="28"/>
          <w:szCs w:val="28"/>
        </w:rPr>
        <w:t xml:space="preserve">- развивать пространственное </w:t>
      </w:r>
      <w:r w:rsidR="00B81F15" w:rsidRPr="00E07678">
        <w:rPr>
          <w:rFonts w:ascii="Arial Narrow" w:hAnsi="Arial Narrow" w:cs="Arial"/>
          <w:color w:val="4E4E4E"/>
          <w:spacing w:val="-7"/>
          <w:sz w:val="28"/>
          <w:szCs w:val="28"/>
        </w:rPr>
        <w:t>воображение;</w:t>
      </w:r>
    </w:p>
    <w:p w:rsidR="00E07678" w:rsidRDefault="00272ED0" w:rsidP="00E07678">
      <w:pPr>
        <w:numPr>
          <w:ilvl w:val="0"/>
          <w:numId w:val="17"/>
        </w:numPr>
        <w:shd w:val="clear" w:color="auto" w:fill="FFFFFF"/>
        <w:spacing w:line="240" w:lineRule="atLeast"/>
        <w:ind w:left="0" w:firstLine="0"/>
        <w:rPr>
          <w:rFonts w:ascii="Arial Narrow" w:hAnsi="Arial Narrow"/>
          <w:sz w:val="28"/>
          <w:szCs w:val="28"/>
        </w:rPr>
      </w:pPr>
      <w:r w:rsidRPr="00E07678">
        <w:rPr>
          <w:rFonts w:ascii="Arial Narrow" w:hAnsi="Arial Narrow"/>
          <w:sz w:val="28"/>
          <w:szCs w:val="28"/>
        </w:rPr>
        <w:t xml:space="preserve">Воспитывать аккуратность при выполнении чертежа, усидчивость; развивать </w:t>
      </w:r>
      <w:r w:rsidR="00E07678">
        <w:rPr>
          <w:rFonts w:ascii="Arial Narrow" w:hAnsi="Arial Narrow"/>
          <w:sz w:val="28"/>
          <w:szCs w:val="28"/>
        </w:rPr>
        <w:t xml:space="preserve">  </w:t>
      </w:r>
    </w:p>
    <w:p w:rsidR="00272ED0" w:rsidRDefault="00E07678" w:rsidP="00E07678">
      <w:pPr>
        <w:shd w:val="clear" w:color="auto" w:fill="FFFFFF"/>
        <w:spacing w:line="240" w:lineRule="atLeast"/>
        <w:rPr>
          <w:rFonts w:ascii="Arial Narrow" w:hAnsi="Arial Narrow"/>
          <w:sz w:val="28"/>
          <w:szCs w:val="28"/>
        </w:rPr>
      </w:pPr>
      <w:r>
        <w:rPr>
          <w:rFonts w:ascii="Arial Narrow" w:hAnsi="Arial Narrow"/>
          <w:sz w:val="28"/>
          <w:szCs w:val="28"/>
        </w:rPr>
        <w:t xml:space="preserve">           </w:t>
      </w:r>
      <w:r w:rsidR="00272ED0" w:rsidRPr="00E07678">
        <w:rPr>
          <w:rFonts w:ascii="Arial Narrow" w:hAnsi="Arial Narrow"/>
          <w:sz w:val="28"/>
          <w:szCs w:val="28"/>
        </w:rPr>
        <w:t>пространственное мышление.</w:t>
      </w:r>
    </w:p>
    <w:p w:rsidR="00F44DF8" w:rsidRPr="00F44DF8" w:rsidRDefault="00F44DF8" w:rsidP="00F44DF8">
      <w:pPr>
        <w:shd w:val="clear" w:color="auto" w:fill="FFFFFF"/>
        <w:ind w:right="175"/>
        <w:rPr>
          <w:b/>
          <w:i/>
          <w:sz w:val="28"/>
          <w:szCs w:val="28"/>
        </w:rPr>
      </w:pPr>
      <w:r w:rsidRPr="00F44DF8">
        <w:rPr>
          <w:rFonts w:ascii="Arial Narrow" w:hAnsi="Arial Narrow"/>
          <w:b/>
          <w:i/>
          <w:sz w:val="40"/>
          <w:szCs w:val="28"/>
        </w:rPr>
        <w:t>Методы:</w:t>
      </w:r>
      <w:r w:rsidRPr="00F44DF8">
        <w:rPr>
          <w:b/>
          <w:i/>
          <w:sz w:val="40"/>
          <w:szCs w:val="28"/>
        </w:rPr>
        <w:t xml:space="preserve"> </w:t>
      </w:r>
      <w:r w:rsidRPr="00F44DF8">
        <w:rPr>
          <w:b/>
          <w:i/>
          <w:sz w:val="28"/>
          <w:szCs w:val="28"/>
        </w:rPr>
        <w:t>Рассказ, объяснение, демонстрация, карточки - задания.</w:t>
      </w:r>
    </w:p>
    <w:p w:rsidR="00F44DF8" w:rsidRPr="00F44DF8" w:rsidRDefault="00F44DF8" w:rsidP="00F44DF8">
      <w:pPr>
        <w:shd w:val="clear" w:color="auto" w:fill="FFFFFF"/>
        <w:spacing w:line="240" w:lineRule="atLeast"/>
        <w:rPr>
          <w:rFonts w:ascii="Arial Narrow" w:hAnsi="Arial Narrow"/>
          <w:i/>
          <w:sz w:val="32"/>
          <w:szCs w:val="28"/>
        </w:rPr>
      </w:pPr>
      <w:r w:rsidRPr="00F44DF8">
        <w:rPr>
          <w:rFonts w:ascii="Arial Narrow" w:hAnsi="Arial Narrow"/>
          <w:b/>
          <w:i/>
          <w:sz w:val="40"/>
          <w:szCs w:val="28"/>
        </w:rPr>
        <w:t>Тип урока:</w:t>
      </w:r>
      <w:r w:rsidRPr="00F44DF8">
        <w:rPr>
          <w:b/>
          <w:sz w:val="40"/>
          <w:szCs w:val="28"/>
        </w:rPr>
        <w:t xml:space="preserve"> </w:t>
      </w:r>
      <w:r w:rsidRPr="00F44DF8">
        <w:rPr>
          <w:rFonts w:ascii="Arial Narrow" w:hAnsi="Arial Narrow"/>
          <w:b/>
          <w:i/>
          <w:sz w:val="32"/>
          <w:szCs w:val="28"/>
        </w:rPr>
        <w:t>Комбинированный</w:t>
      </w:r>
    </w:p>
    <w:p w:rsidR="00F44DF8" w:rsidRPr="00E07678" w:rsidRDefault="00272ED0" w:rsidP="00E07678">
      <w:pPr>
        <w:shd w:val="clear" w:color="auto" w:fill="FFFFFF"/>
        <w:spacing w:line="240" w:lineRule="atLeast"/>
        <w:rPr>
          <w:rFonts w:ascii="Arial" w:hAnsi="Arial" w:cs="Arial"/>
          <w:b/>
          <w:i/>
          <w:sz w:val="32"/>
          <w:szCs w:val="32"/>
        </w:rPr>
      </w:pPr>
      <w:r w:rsidRPr="00E07678">
        <w:rPr>
          <w:rFonts w:ascii="Arial" w:hAnsi="Arial" w:cs="Arial"/>
          <w:b/>
          <w:i/>
          <w:sz w:val="32"/>
          <w:szCs w:val="32"/>
        </w:rPr>
        <w:t>Оборудование:</w:t>
      </w:r>
    </w:p>
    <w:p w:rsidR="00F44DF8" w:rsidRPr="00F44DF8" w:rsidRDefault="00F44DF8" w:rsidP="00E07678">
      <w:pPr>
        <w:numPr>
          <w:ilvl w:val="0"/>
          <w:numId w:val="19"/>
        </w:numPr>
        <w:shd w:val="clear" w:color="auto" w:fill="FFFFFF"/>
        <w:tabs>
          <w:tab w:val="clear" w:pos="1170"/>
          <w:tab w:val="num" w:pos="100"/>
        </w:tabs>
        <w:spacing w:line="240" w:lineRule="atLeast"/>
        <w:ind w:left="0" w:firstLine="0"/>
        <w:rPr>
          <w:rFonts w:ascii="Arial Narrow" w:hAnsi="Arial Narrow"/>
          <w:sz w:val="28"/>
          <w:szCs w:val="28"/>
        </w:rPr>
      </w:pPr>
      <w:r w:rsidRPr="00F44DF8">
        <w:rPr>
          <w:rFonts w:ascii="Arial Narrow" w:hAnsi="Arial Narrow"/>
          <w:sz w:val="28"/>
          <w:szCs w:val="28"/>
        </w:rPr>
        <w:t>Учебник, чертёжные инструменты, плакат.</w:t>
      </w:r>
    </w:p>
    <w:p w:rsidR="001D3BB0" w:rsidRPr="00E07678" w:rsidRDefault="00272ED0" w:rsidP="00E07678">
      <w:pPr>
        <w:numPr>
          <w:ilvl w:val="0"/>
          <w:numId w:val="19"/>
        </w:numPr>
        <w:shd w:val="clear" w:color="auto" w:fill="FFFFFF"/>
        <w:tabs>
          <w:tab w:val="clear" w:pos="1170"/>
          <w:tab w:val="num" w:pos="100"/>
        </w:tabs>
        <w:spacing w:line="240" w:lineRule="atLeast"/>
        <w:ind w:left="0" w:firstLine="0"/>
        <w:rPr>
          <w:rFonts w:ascii="Arial Narrow" w:hAnsi="Arial Narrow"/>
          <w:sz w:val="28"/>
          <w:szCs w:val="28"/>
        </w:rPr>
      </w:pPr>
      <w:r w:rsidRPr="00E07678">
        <w:rPr>
          <w:rFonts w:ascii="Arial Narrow" w:hAnsi="Arial Narrow"/>
          <w:sz w:val="28"/>
          <w:szCs w:val="28"/>
        </w:rPr>
        <w:t>демонстрационная модель</w:t>
      </w:r>
      <w:r w:rsidRPr="00E07678">
        <w:rPr>
          <w:rFonts w:ascii="Arial Narrow" w:hAnsi="Arial Narrow"/>
          <w:b/>
          <w:bCs/>
          <w:color w:val="4E4E4E"/>
          <w:spacing w:val="4"/>
          <w:sz w:val="28"/>
          <w:szCs w:val="28"/>
        </w:rPr>
        <w:t xml:space="preserve"> </w:t>
      </w:r>
      <w:r w:rsidRPr="00E07678">
        <w:rPr>
          <w:rFonts w:ascii="Arial Narrow" w:hAnsi="Arial Narrow"/>
          <w:sz w:val="28"/>
          <w:szCs w:val="28"/>
        </w:rPr>
        <w:t xml:space="preserve">соединения ½ </w:t>
      </w:r>
      <w:r w:rsidRPr="00E07678">
        <w:rPr>
          <w:rFonts w:ascii="Arial Narrow" w:hAnsi="Arial Narrow"/>
          <w:bCs/>
          <w:color w:val="4E4E4E"/>
          <w:spacing w:val="4"/>
          <w:sz w:val="28"/>
          <w:szCs w:val="28"/>
        </w:rPr>
        <w:t>части вида и  ½ части разреза</w:t>
      </w:r>
      <w:r w:rsidRPr="00E07678">
        <w:rPr>
          <w:rFonts w:ascii="Arial Narrow" w:hAnsi="Arial Narrow"/>
          <w:sz w:val="28"/>
          <w:szCs w:val="28"/>
        </w:rPr>
        <w:t>;</w:t>
      </w:r>
    </w:p>
    <w:p w:rsidR="00F44DF8" w:rsidRPr="00F44DF8" w:rsidRDefault="00272ED0" w:rsidP="00E07678">
      <w:pPr>
        <w:numPr>
          <w:ilvl w:val="0"/>
          <w:numId w:val="19"/>
        </w:numPr>
        <w:shd w:val="clear" w:color="auto" w:fill="FFFFFF"/>
        <w:tabs>
          <w:tab w:val="clear" w:pos="1170"/>
          <w:tab w:val="num" w:pos="100"/>
        </w:tabs>
        <w:spacing w:line="240" w:lineRule="atLeast"/>
        <w:ind w:left="0" w:firstLine="0"/>
        <w:rPr>
          <w:rFonts w:ascii="Arial Narrow" w:hAnsi="Arial Narrow"/>
          <w:sz w:val="28"/>
          <w:szCs w:val="28"/>
        </w:rPr>
      </w:pPr>
      <w:r w:rsidRPr="00F44DF8">
        <w:rPr>
          <w:rFonts w:ascii="Arial Narrow" w:hAnsi="Arial Narrow"/>
          <w:sz w:val="28"/>
          <w:szCs w:val="28"/>
        </w:rPr>
        <w:t>учебная таблица по теме «</w:t>
      </w:r>
      <w:r w:rsidRPr="00F44DF8">
        <w:rPr>
          <w:rFonts w:ascii="Arial Narrow" w:hAnsi="Arial Narrow"/>
          <w:bCs/>
          <w:color w:val="4E4E4E"/>
          <w:spacing w:val="4"/>
          <w:sz w:val="28"/>
          <w:szCs w:val="28"/>
        </w:rPr>
        <w:t>Соединение части вида и части разреза</w:t>
      </w:r>
      <w:r w:rsidRPr="00F44DF8">
        <w:rPr>
          <w:rFonts w:ascii="Arial Narrow" w:hAnsi="Arial Narrow"/>
          <w:sz w:val="28"/>
          <w:szCs w:val="28"/>
        </w:rPr>
        <w:t>»;</w:t>
      </w:r>
    </w:p>
    <w:p w:rsidR="001D3BB0" w:rsidRPr="00E07678" w:rsidRDefault="00272ED0" w:rsidP="00E07678">
      <w:pPr>
        <w:numPr>
          <w:ilvl w:val="0"/>
          <w:numId w:val="19"/>
        </w:numPr>
        <w:shd w:val="clear" w:color="auto" w:fill="FFFFFF"/>
        <w:tabs>
          <w:tab w:val="clear" w:pos="1170"/>
          <w:tab w:val="num" w:pos="0"/>
        </w:tabs>
        <w:spacing w:line="240" w:lineRule="atLeast"/>
        <w:ind w:left="0" w:firstLine="0"/>
        <w:rPr>
          <w:rFonts w:ascii="Arial Narrow" w:hAnsi="Arial Narrow"/>
          <w:sz w:val="28"/>
          <w:szCs w:val="28"/>
        </w:rPr>
      </w:pPr>
      <w:r w:rsidRPr="00E07678">
        <w:rPr>
          <w:rFonts w:ascii="Arial Narrow" w:hAnsi="Arial Narrow"/>
          <w:sz w:val="28"/>
          <w:szCs w:val="28"/>
        </w:rPr>
        <w:t xml:space="preserve"> карточки – задания на повторение ранее пройденного материала</w:t>
      </w:r>
      <w:r w:rsidR="001D3BB0" w:rsidRPr="00E07678">
        <w:rPr>
          <w:rFonts w:ascii="Arial Narrow" w:hAnsi="Arial Narrow"/>
          <w:sz w:val="28"/>
          <w:szCs w:val="28"/>
        </w:rPr>
        <w:t>;</w:t>
      </w:r>
    </w:p>
    <w:p w:rsidR="001D3BB0" w:rsidRPr="00E07678" w:rsidRDefault="001D3BB0" w:rsidP="00E07678">
      <w:pPr>
        <w:numPr>
          <w:ilvl w:val="0"/>
          <w:numId w:val="19"/>
        </w:numPr>
        <w:shd w:val="clear" w:color="auto" w:fill="FFFFFF"/>
        <w:tabs>
          <w:tab w:val="clear" w:pos="1170"/>
          <w:tab w:val="num" w:pos="0"/>
        </w:tabs>
        <w:spacing w:line="240" w:lineRule="atLeast"/>
        <w:ind w:left="0" w:firstLine="0"/>
        <w:rPr>
          <w:rFonts w:ascii="Arial Narrow" w:hAnsi="Arial Narrow"/>
          <w:sz w:val="28"/>
          <w:szCs w:val="28"/>
        </w:rPr>
      </w:pPr>
      <w:r w:rsidRPr="00E07678">
        <w:rPr>
          <w:rFonts w:ascii="Arial Narrow" w:hAnsi="Arial Narrow"/>
          <w:sz w:val="28"/>
          <w:szCs w:val="28"/>
        </w:rPr>
        <w:t>компьютер;</w:t>
      </w:r>
    </w:p>
    <w:p w:rsidR="001D3BB0" w:rsidRPr="00E07678" w:rsidRDefault="001D3BB0" w:rsidP="00E07678">
      <w:pPr>
        <w:numPr>
          <w:ilvl w:val="0"/>
          <w:numId w:val="19"/>
        </w:numPr>
        <w:shd w:val="clear" w:color="auto" w:fill="FFFFFF"/>
        <w:tabs>
          <w:tab w:val="clear" w:pos="1170"/>
          <w:tab w:val="num" w:pos="0"/>
        </w:tabs>
        <w:spacing w:line="240" w:lineRule="atLeast"/>
        <w:ind w:left="0" w:firstLine="0"/>
        <w:rPr>
          <w:rFonts w:ascii="Arial Narrow" w:hAnsi="Arial Narrow"/>
          <w:sz w:val="28"/>
          <w:szCs w:val="28"/>
        </w:rPr>
      </w:pPr>
      <w:r w:rsidRPr="00E07678">
        <w:rPr>
          <w:rFonts w:ascii="Arial Narrow" w:hAnsi="Arial Narrow"/>
          <w:sz w:val="28"/>
          <w:szCs w:val="28"/>
        </w:rPr>
        <w:t>презентация к уроку;</w:t>
      </w:r>
    </w:p>
    <w:p w:rsidR="001D3BB0" w:rsidRPr="00E07678" w:rsidRDefault="001D3BB0" w:rsidP="00E07678">
      <w:pPr>
        <w:numPr>
          <w:ilvl w:val="0"/>
          <w:numId w:val="19"/>
        </w:numPr>
        <w:shd w:val="clear" w:color="auto" w:fill="FFFFFF"/>
        <w:tabs>
          <w:tab w:val="clear" w:pos="1170"/>
          <w:tab w:val="num" w:pos="0"/>
        </w:tabs>
        <w:spacing w:line="240" w:lineRule="atLeast"/>
        <w:ind w:left="0" w:firstLine="0"/>
        <w:rPr>
          <w:rFonts w:ascii="Arial Narrow" w:hAnsi="Arial Narrow"/>
          <w:sz w:val="28"/>
          <w:szCs w:val="28"/>
        </w:rPr>
      </w:pPr>
      <w:r w:rsidRPr="00E07678">
        <w:rPr>
          <w:rFonts w:ascii="Arial Narrow" w:hAnsi="Arial Narrow"/>
          <w:sz w:val="28"/>
          <w:szCs w:val="28"/>
        </w:rPr>
        <w:t>тест на тему «</w:t>
      </w:r>
      <w:r w:rsidRPr="00E07678">
        <w:rPr>
          <w:rFonts w:ascii="Arial Narrow" w:hAnsi="Arial Narrow"/>
          <w:bCs/>
          <w:color w:val="4E4E4E"/>
          <w:spacing w:val="4"/>
          <w:sz w:val="28"/>
          <w:szCs w:val="28"/>
        </w:rPr>
        <w:t>Соединение части вида и части разреза</w:t>
      </w:r>
      <w:r w:rsidRPr="00E07678">
        <w:rPr>
          <w:rFonts w:ascii="Arial Narrow" w:hAnsi="Arial Narrow"/>
          <w:sz w:val="28"/>
          <w:szCs w:val="28"/>
        </w:rPr>
        <w:t>»;</w:t>
      </w:r>
    </w:p>
    <w:p w:rsidR="00F44DF8" w:rsidRDefault="00F44DF8" w:rsidP="00F44DF8">
      <w:pPr>
        <w:shd w:val="clear" w:color="auto" w:fill="FFFFFF"/>
        <w:ind w:left="1170" w:right="175"/>
        <w:rPr>
          <w:b/>
          <w:sz w:val="28"/>
          <w:szCs w:val="28"/>
        </w:rPr>
      </w:pPr>
    </w:p>
    <w:p w:rsidR="00F44DF8" w:rsidRDefault="00F44DF8" w:rsidP="00F44DF8">
      <w:pPr>
        <w:shd w:val="clear" w:color="auto" w:fill="FFFFFF"/>
        <w:ind w:left="1170" w:right="175"/>
        <w:rPr>
          <w:b/>
          <w:sz w:val="28"/>
          <w:szCs w:val="28"/>
        </w:rPr>
      </w:pPr>
      <w:r>
        <w:rPr>
          <w:b/>
          <w:sz w:val="28"/>
          <w:szCs w:val="28"/>
        </w:rPr>
        <w:t>Структура урока:</w:t>
      </w:r>
    </w:p>
    <w:p w:rsidR="00F44DF8" w:rsidRDefault="00F44DF8" w:rsidP="00F44DF8">
      <w:pPr>
        <w:numPr>
          <w:ilvl w:val="0"/>
          <w:numId w:val="19"/>
        </w:numPr>
        <w:shd w:val="clear" w:color="auto" w:fill="FFFFFF"/>
        <w:ind w:right="175"/>
        <w:rPr>
          <w:b/>
          <w:sz w:val="28"/>
          <w:szCs w:val="28"/>
        </w:rPr>
      </w:pPr>
      <w:r>
        <w:rPr>
          <w:b/>
          <w:sz w:val="28"/>
          <w:szCs w:val="28"/>
        </w:rPr>
        <w:t>1 Орг. момент – 1- 2 мин.</w:t>
      </w:r>
    </w:p>
    <w:p w:rsidR="00F44DF8" w:rsidRDefault="00F44DF8" w:rsidP="00F44DF8">
      <w:pPr>
        <w:numPr>
          <w:ilvl w:val="0"/>
          <w:numId w:val="19"/>
        </w:numPr>
        <w:shd w:val="clear" w:color="auto" w:fill="FFFFFF"/>
        <w:ind w:right="175"/>
        <w:rPr>
          <w:b/>
          <w:sz w:val="28"/>
          <w:szCs w:val="28"/>
        </w:rPr>
      </w:pPr>
      <w:r>
        <w:rPr>
          <w:b/>
          <w:sz w:val="28"/>
          <w:szCs w:val="28"/>
        </w:rPr>
        <w:t>2.</w:t>
      </w:r>
      <w:r w:rsidRPr="00D7724F"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Новый материал – 15  мин</w:t>
      </w:r>
    </w:p>
    <w:p w:rsidR="00F44DF8" w:rsidRDefault="00F44DF8" w:rsidP="00F44DF8">
      <w:pPr>
        <w:numPr>
          <w:ilvl w:val="0"/>
          <w:numId w:val="19"/>
        </w:numPr>
        <w:shd w:val="clear" w:color="auto" w:fill="FFFFFF"/>
        <w:ind w:right="175"/>
        <w:rPr>
          <w:b/>
          <w:sz w:val="28"/>
          <w:szCs w:val="28"/>
        </w:rPr>
      </w:pPr>
      <w:r>
        <w:rPr>
          <w:b/>
          <w:sz w:val="28"/>
          <w:szCs w:val="28"/>
        </w:rPr>
        <w:t>3  Закрепление – 20 мин .</w:t>
      </w:r>
    </w:p>
    <w:p w:rsidR="00F44DF8" w:rsidRDefault="00F44DF8" w:rsidP="00F44DF8">
      <w:pPr>
        <w:numPr>
          <w:ilvl w:val="0"/>
          <w:numId w:val="19"/>
        </w:numPr>
        <w:shd w:val="clear" w:color="auto" w:fill="FFFFFF"/>
        <w:ind w:right="175"/>
        <w:rPr>
          <w:b/>
          <w:sz w:val="28"/>
          <w:szCs w:val="28"/>
        </w:rPr>
      </w:pPr>
      <w:r>
        <w:rPr>
          <w:b/>
          <w:sz w:val="28"/>
          <w:szCs w:val="28"/>
        </w:rPr>
        <w:t>4 Заключительная часть урока – 2 – 3 мин.</w:t>
      </w:r>
    </w:p>
    <w:p w:rsidR="001D3BB0" w:rsidRPr="00E07678" w:rsidRDefault="001D3BB0" w:rsidP="00E07678">
      <w:pPr>
        <w:shd w:val="clear" w:color="auto" w:fill="FFFFFF"/>
        <w:spacing w:before="235"/>
        <w:jc w:val="center"/>
        <w:rPr>
          <w:rFonts w:ascii="Arial Narrow" w:hAnsi="Arial Narrow"/>
          <w:b/>
          <w:i/>
          <w:sz w:val="32"/>
          <w:szCs w:val="32"/>
        </w:rPr>
      </w:pPr>
      <w:r w:rsidRPr="00E07678">
        <w:rPr>
          <w:rFonts w:ascii="Arial Narrow" w:hAnsi="Arial Narrow"/>
          <w:b/>
          <w:i/>
          <w:sz w:val="32"/>
          <w:szCs w:val="32"/>
        </w:rPr>
        <w:t>План урока</w:t>
      </w:r>
    </w:p>
    <w:p w:rsidR="00E07678" w:rsidRPr="00E07678" w:rsidRDefault="001D3BB0" w:rsidP="00E07678">
      <w:pPr>
        <w:numPr>
          <w:ilvl w:val="0"/>
          <w:numId w:val="20"/>
        </w:numPr>
        <w:shd w:val="clear" w:color="auto" w:fill="FFFFFF"/>
        <w:tabs>
          <w:tab w:val="clear" w:pos="1220"/>
          <w:tab w:val="num" w:pos="500"/>
        </w:tabs>
        <w:spacing w:before="53"/>
        <w:ind w:left="500" w:right="-26" w:firstLine="0"/>
        <w:rPr>
          <w:rFonts w:ascii="Arial Narrow" w:hAnsi="Arial Narrow"/>
          <w:b/>
          <w:bCs/>
          <w:color w:val="0000FF"/>
          <w:spacing w:val="-5"/>
          <w:sz w:val="32"/>
          <w:szCs w:val="32"/>
        </w:rPr>
      </w:pPr>
      <w:r w:rsidRPr="00E07678">
        <w:rPr>
          <w:rFonts w:ascii="Arial Narrow" w:hAnsi="Arial Narrow"/>
          <w:b/>
          <w:color w:val="0000FF"/>
          <w:sz w:val="32"/>
          <w:szCs w:val="32"/>
        </w:rPr>
        <w:t>Организационный момент, сообщение темы урока</w:t>
      </w:r>
      <w:r w:rsidR="00C65A85" w:rsidRPr="00E07678">
        <w:rPr>
          <w:rFonts w:ascii="Arial Narrow" w:hAnsi="Arial Narrow"/>
          <w:b/>
          <w:color w:val="0000FF"/>
          <w:sz w:val="32"/>
          <w:szCs w:val="32"/>
        </w:rPr>
        <w:t xml:space="preserve"> </w:t>
      </w:r>
      <w:r w:rsidR="008F6E7B">
        <w:rPr>
          <w:rFonts w:ascii="Arial Narrow" w:hAnsi="Arial Narrow"/>
          <w:b/>
          <w:i/>
          <w:noProof/>
          <w:sz w:val="32"/>
          <w:szCs w:val="32"/>
        </w:rPr>
        <w:drawing>
          <wp:inline distT="0" distB="0" distL="0" distR="0">
            <wp:extent cx="2771775" cy="1524000"/>
            <wp:effectExtent l="0" t="0" r="952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2659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71775" cy="1524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2B5F15" w:rsidRPr="002B5F15">
        <w:rPr>
          <w:rFonts w:ascii="Arial Narrow" w:hAnsi="Arial Narrow"/>
          <w:b/>
          <w:i/>
          <w:color w:val="993300"/>
          <w:sz w:val="32"/>
          <w:szCs w:val="32"/>
        </w:rPr>
        <w:t xml:space="preserve"> </w:t>
      </w:r>
      <w:r w:rsidR="002B5F15">
        <w:rPr>
          <w:rFonts w:ascii="Arial Narrow" w:hAnsi="Arial Narrow"/>
          <w:b/>
          <w:i/>
          <w:color w:val="993300"/>
          <w:sz w:val="32"/>
          <w:szCs w:val="32"/>
        </w:rPr>
        <w:t xml:space="preserve">слайд №1                                                                          </w:t>
      </w:r>
    </w:p>
    <w:p w:rsidR="00F44DF8" w:rsidRDefault="00F44DF8" w:rsidP="00E07678">
      <w:pPr>
        <w:shd w:val="clear" w:color="auto" w:fill="FFFFFF"/>
        <w:spacing w:before="53"/>
        <w:ind w:left="500" w:right="-26"/>
        <w:rPr>
          <w:sz w:val="32"/>
          <w:szCs w:val="24"/>
        </w:rPr>
      </w:pPr>
      <w:r w:rsidRPr="00F44DF8">
        <w:rPr>
          <w:sz w:val="32"/>
          <w:szCs w:val="24"/>
        </w:rPr>
        <w:t>Приветствие. Знакомство уч</w:t>
      </w:r>
      <w:r w:rsidR="00641BA0">
        <w:rPr>
          <w:sz w:val="32"/>
          <w:szCs w:val="24"/>
        </w:rPr>
        <w:t>ащих</w:t>
      </w:r>
      <w:r w:rsidRPr="00F44DF8">
        <w:rPr>
          <w:sz w:val="32"/>
          <w:szCs w:val="24"/>
        </w:rPr>
        <w:t>ся с темой и  планом проведения урока, мотивация предстоящей деятельности, постановка цели урока</w:t>
      </w:r>
      <w:r w:rsidR="00F474AF">
        <w:rPr>
          <w:sz w:val="32"/>
          <w:szCs w:val="24"/>
        </w:rPr>
        <w:t xml:space="preserve"> </w:t>
      </w:r>
      <w:r w:rsidRPr="00F44DF8">
        <w:rPr>
          <w:sz w:val="32"/>
          <w:szCs w:val="24"/>
        </w:rPr>
        <w:t xml:space="preserve"> ( желательно чтобы цели своей деятельности на уроке поставили сами дети, что они хотят получить от сегодняшнего урока) </w:t>
      </w:r>
    </w:p>
    <w:p w:rsidR="0093652B" w:rsidRDefault="0093652B" w:rsidP="00E07678">
      <w:pPr>
        <w:shd w:val="clear" w:color="auto" w:fill="FFFFFF"/>
        <w:spacing w:before="53"/>
        <w:ind w:left="500" w:right="-26"/>
        <w:rPr>
          <w:rFonts w:ascii="Arial Narrow" w:hAnsi="Arial Narrow"/>
          <w:b/>
          <w:i/>
          <w:color w:val="993300"/>
          <w:sz w:val="32"/>
          <w:szCs w:val="32"/>
        </w:rPr>
      </w:pPr>
      <w:r>
        <w:rPr>
          <w:rFonts w:ascii="Arial Narrow" w:hAnsi="Arial Narrow"/>
          <w:b/>
          <w:i/>
          <w:color w:val="993300"/>
          <w:sz w:val="32"/>
          <w:szCs w:val="32"/>
        </w:rPr>
        <w:t>Сегодня на уроке у нас присутствуют гости.</w:t>
      </w:r>
    </w:p>
    <w:p w:rsidR="0093652B" w:rsidRPr="00E07678" w:rsidRDefault="0093652B" w:rsidP="0093652B">
      <w:pPr>
        <w:shd w:val="clear" w:color="auto" w:fill="FFFFFF"/>
        <w:spacing w:before="235"/>
        <w:rPr>
          <w:rFonts w:ascii="Arial Narrow" w:hAnsi="Arial Narrow"/>
          <w:sz w:val="32"/>
          <w:szCs w:val="32"/>
        </w:rPr>
      </w:pPr>
      <w:r w:rsidRPr="00E07678">
        <w:rPr>
          <w:b/>
          <w:bCs/>
          <w:color w:val="4E4E4E"/>
          <w:spacing w:val="-5"/>
          <w:sz w:val="32"/>
          <w:szCs w:val="32"/>
        </w:rPr>
        <w:t>Цели и задачи урока:</w:t>
      </w:r>
      <w:r w:rsidRPr="00E07678">
        <w:rPr>
          <w:rFonts w:ascii="Arial Narrow" w:hAnsi="Arial Narrow"/>
          <w:sz w:val="32"/>
          <w:szCs w:val="32"/>
        </w:rPr>
        <w:t xml:space="preserve"> </w:t>
      </w:r>
    </w:p>
    <w:p w:rsidR="0093652B" w:rsidRPr="00E07678" w:rsidRDefault="0093652B" w:rsidP="0093652B">
      <w:pPr>
        <w:numPr>
          <w:ilvl w:val="0"/>
          <w:numId w:val="17"/>
        </w:numPr>
        <w:shd w:val="clear" w:color="auto" w:fill="FFFFFF"/>
        <w:spacing w:line="240" w:lineRule="atLeast"/>
        <w:ind w:left="0" w:firstLine="0"/>
        <w:rPr>
          <w:rFonts w:ascii="Arial Narrow" w:hAnsi="Arial Narrow"/>
          <w:sz w:val="28"/>
          <w:szCs w:val="28"/>
        </w:rPr>
      </w:pPr>
      <w:r>
        <w:rPr>
          <w:rFonts w:ascii="Arial Narrow" w:hAnsi="Arial Narrow"/>
          <w:sz w:val="28"/>
          <w:szCs w:val="28"/>
        </w:rPr>
        <w:lastRenderedPageBreak/>
        <w:t>Познакомиться с особенностями</w:t>
      </w:r>
      <w:r w:rsidRPr="00E07678">
        <w:rPr>
          <w:rFonts w:ascii="Arial Narrow" w:hAnsi="Arial Narrow"/>
          <w:sz w:val="28"/>
          <w:szCs w:val="28"/>
        </w:rPr>
        <w:t xml:space="preserve"> </w:t>
      </w:r>
      <w:r w:rsidRPr="00E07678">
        <w:rPr>
          <w:rFonts w:ascii="Arial Narrow" w:hAnsi="Arial Narrow" w:cs="Arial"/>
          <w:color w:val="4E4E4E"/>
          <w:spacing w:val="-5"/>
          <w:sz w:val="28"/>
          <w:szCs w:val="28"/>
        </w:rPr>
        <w:t xml:space="preserve"> соединения части вида и  части раз</w:t>
      </w:r>
      <w:r w:rsidRPr="00E07678">
        <w:rPr>
          <w:rFonts w:ascii="Arial Narrow" w:hAnsi="Arial Narrow" w:cs="Arial"/>
          <w:color w:val="4E4E4E"/>
          <w:spacing w:val="-5"/>
          <w:sz w:val="28"/>
          <w:szCs w:val="28"/>
        </w:rPr>
        <w:softHyphen/>
      </w:r>
      <w:r w:rsidRPr="00E07678">
        <w:rPr>
          <w:rFonts w:ascii="Arial Narrow" w:hAnsi="Arial Narrow" w:cs="Arial"/>
          <w:color w:val="4E4E4E"/>
          <w:spacing w:val="-7"/>
          <w:sz w:val="28"/>
          <w:szCs w:val="28"/>
        </w:rPr>
        <w:t>реза;</w:t>
      </w:r>
      <w:r w:rsidRPr="00E07678">
        <w:rPr>
          <w:rFonts w:ascii="Arial Narrow" w:hAnsi="Arial Narrow"/>
          <w:sz w:val="28"/>
          <w:szCs w:val="28"/>
        </w:rPr>
        <w:t xml:space="preserve"> </w:t>
      </w:r>
    </w:p>
    <w:p w:rsidR="0093652B" w:rsidRDefault="0093652B" w:rsidP="0093652B">
      <w:pPr>
        <w:numPr>
          <w:ilvl w:val="0"/>
          <w:numId w:val="17"/>
        </w:numPr>
        <w:shd w:val="clear" w:color="auto" w:fill="FFFFFF"/>
        <w:spacing w:line="240" w:lineRule="atLeast"/>
        <w:ind w:left="0" w:firstLine="0"/>
        <w:rPr>
          <w:rFonts w:ascii="Arial Narrow" w:hAnsi="Arial Narrow" w:cs="Arial"/>
          <w:color w:val="4E4E4E"/>
          <w:spacing w:val="-7"/>
          <w:sz w:val="28"/>
          <w:szCs w:val="28"/>
        </w:rPr>
      </w:pPr>
      <w:r>
        <w:rPr>
          <w:rFonts w:ascii="Arial Narrow" w:hAnsi="Arial Narrow"/>
          <w:sz w:val="28"/>
          <w:szCs w:val="28"/>
        </w:rPr>
        <w:t>Продолжим у</w:t>
      </w:r>
      <w:r w:rsidRPr="00E07678">
        <w:rPr>
          <w:rFonts w:ascii="Arial Narrow" w:hAnsi="Arial Narrow"/>
          <w:sz w:val="28"/>
          <w:szCs w:val="28"/>
        </w:rPr>
        <w:t>пражнять</w:t>
      </w:r>
      <w:r>
        <w:rPr>
          <w:rFonts w:ascii="Arial Narrow" w:hAnsi="Arial Narrow"/>
          <w:sz w:val="28"/>
          <w:szCs w:val="28"/>
        </w:rPr>
        <w:t>ся</w:t>
      </w:r>
      <w:r w:rsidRPr="00E07678">
        <w:rPr>
          <w:rFonts w:ascii="Arial Narrow" w:hAnsi="Arial Narrow"/>
          <w:sz w:val="28"/>
          <w:szCs w:val="28"/>
        </w:rPr>
        <w:t xml:space="preserve"> в умении читать чертёж</w:t>
      </w:r>
      <w:r w:rsidRPr="00E07678">
        <w:rPr>
          <w:rFonts w:ascii="Arial Narrow" w:hAnsi="Arial Narrow" w:cs="Arial"/>
          <w:color w:val="4E4E4E"/>
          <w:spacing w:val="-7"/>
          <w:sz w:val="28"/>
          <w:szCs w:val="28"/>
        </w:rPr>
        <w:t xml:space="preserve">; развивать пространственное </w:t>
      </w:r>
      <w:r>
        <w:rPr>
          <w:rFonts w:ascii="Arial Narrow" w:hAnsi="Arial Narrow" w:cs="Arial"/>
          <w:color w:val="4E4E4E"/>
          <w:spacing w:val="-7"/>
          <w:sz w:val="28"/>
          <w:szCs w:val="28"/>
        </w:rPr>
        <w:t xml:space="preserve">  </w:t>
      </w:r>
    </w:p>
    <w:p w:rsidR="0093652B" w:rsidRPr="00E07678" w:rsidRDefault="0093652B" w:rsidP="0093652B">
      <w:pPr>
        <w:shd w:val="clear" w:color="auto" w:fill="FFFFFF"/>
        <w:spacing w:line="240" w:lineRule="atLeast"/>
        <w:rPr>
          <w:rFonts w:ascii="Arial Narrow" w:hAnsi="Arial Narrow" w:cs="Arial"/>
          <w:color w:val="4E4E4E"/>
          <w:spacing w:val="-7"/>
          <w:sz w:val="28"/>
          <w:szCs w:val="28"/>
        </w:rPr>
      </w:pPr>
      <w:r>
        <w:rPr>
          <w:rFonts w:ascii="Arial Narrow" w:hAnsi="Arial Narrow"/>
          <w:sz w:val="28"/>
          <w:szCs w:val="28"/>
        </w:rPr>
        <w:t xml:space="preserve">           </w:t>
      </w:r>
      <w:r w:rsidRPr="00E07678">
        <w:rPr>
          <w:rFonts w:ascii="Arial Narrow" w:hAnsi="Arial Narrow" w:cs="Arial"/>
          <w:color w:val="4E4E4E"/>
          <w:spacing w:val="-7"/>
          <w:sz w:val="28"/>
          <w:szCs w:val="28"/>
        </w:rPr>
        <w:t>воображение;</w:t>
      </w:r>
    </w:p>
    <w:p w:rsidR="0093652B" w:rsidRDefault="0093652B" w:rsidP="0093652B">
      <w:pPr>
        <w:numPr>
          <w:ilvl w:val="0"/>
          <w:numId w:val="17"/>
        </w:numPr>
        <w:shd w:val="clear" w:color="auto" w:fill="FFFFFF"/>
        <w:spacing w:line="240" w:lineRule="atLeast"/>
        <w:ind w:left="0" w:firstLine="0"/>
        <w:rPr>
          <w:rFonts w:ascii="Arial Narrow" w:hAnsi="Arial Narrow"/>
          <w:sz w:val="28"/>
          <w:szCs w:val="28"/>
        </w:rPr>
      </w:pPr>
      <w:r w:rsidRPr="00E07678">
        <w:rPr>
          <w:rFonts w:ascii="Arial Narrow" w:hAnsi="Arial Narrow"/>
          <w:sz w:val="28"/>
          <w:szCs w:val="28"/>
        </w:rPr>
        <w:t xml:space="preserve">Воспитывать аккуратность при выполнении чертежа, усидчивость; развивать </w:t>
      </w:r>
      <w:r>
        <w:rPr>
          <w:rFonts w:ascii="Arial Narrow" w:hAnsi="Arial Narrow"/>
          <w:sz w:val="28"/>
          <w:szCs w:val="28"/>
        </w:rPr>
        <w:t xml:space="preserve">  </w:t>
      </w:r>
    </w:p>
    <w:p w:rsidR="0093652B" w:rsidRPr="00E07678" w:rsidRDefault="0093652B" w:rsidP="0093652B">
      <w:pPr>
        <w:shd w:val="clear" w:color="auto" w:fill="FFFFFF"/>
        <w:spacing w:line="240" w:lineRule="atLeast"/>
        <w:rPr>
          <w:rFonts w:ascii="Arial Narrow" w:hAnsi="Arial Narrow"/>
          <w:sz w:val="28"/>
          <w:szCs w:val="28"/>
        </w:rPr>
      </w:pPr>
      <w:r>
        <w:rPr>
          <w:rFonts w:ascii="Arial Narrow" w:hAnsi="Arial Narrow"/>
          <w:sz w:val="28"/>
          <w:szCs w:val="28"/>
        </w:rPr>
        <w:t xml:space="preserve">           </w:t>
      </w:r>
      <w:r w:rsidRPr="00E07678">
        <w:rPr>
          <w:rFonts w:ascii="Arial Narrow" w:hAnsi="Arial Narrow"/>
          <w:sz w:val="28"/>
          <w:szCs w:val="28"/>
        </w:rPr>
        <w:t>пространственное мышление.</w:t>
      </w:r>
    </w:p>
    <w:p w:rsidR="000643CE" w:rsidRDefault="000643CE" w:rsidP="00E07678">
      <w:pPr>
        <w:shd w:val="clear" w:color="auto" w:fill="FFFFFF"/>
        <w:spacing w:before="53"/>
        <w:ind w:left="500" w:right="-26"/>
        <w:rPr>
          <w:b/>
          <w:bCs/>
          <w:color w:val="4E4E4E"/>
          <w:sz w:val="32"/>
          <w:szCs w:val="32"/>
        </w:rPr>
      </w:pPr>
    </w:p>
    <w:p w:rsidR="00641BA0" w:rsidRDefault="006A4A7C" w:rsidP="00041CF2">
      <w:pPr>
        <w:numPr>
          <w:ilvl w:val="0"/>
          <w:numId w:val="20"/>
        </w:numPr>
        <w:shd w:val="clear" w:color="auto" w:fill="FFFFFF"/>
        <w:spacing w:line="240" w:lineRule="atLeast"/>
        <w:ind w:right="-26"/>
        <w:rPr>
          <w:rFonts w:ascii="Arial Narrow" w:hAnsi="Arial Narrow"/>
          <w:color w:val="0000FF"/>
          <w:sz w:val="32"/>
          <w:szCs w:val="32"/>
        </w:rPr>
      </w:pPr>
      <w:r w:rsidRPr="00E07678">
        <w:rPr>
          <w:rFonts w:ascii="Arial Narrow" w:hAnsi="Arial Narrow"/>
          <w:b/>
          <w:bCs/>
          <w:color w:val="0000FF"/>
          <w:sz w:val="32"/>
          <w:szCs w:val="32"/>
        </w:rPr>
        <w:t>Проверка домашнего задания</w:t>
      </w:r>
      <w:r w:rsidR="001D3BB0" w:rsidRPr="00E07678">
        <w:rPr>
          <w:rFonts w:ascii="Arial Narrow" w:hAnsi="Arial Narrow"/>
          <w:color w:val="0000FF"/>
          <w:sz w:val="32"/>
          <w:szCs w:val="32"/>
        </w:rPr>
        <w:t>:</w:t>
      </w:r>
    </w:p>
    <w:p w:rsidR="00041CF2" w:rsidRPr="00361C9F" w:rsidRDefault="00641BA0" w:rsidP="00041CF2">
      <w:pPr>
        <w:shd w:val="clear" w:color="auto" w:fill="FFFFFF"/>
        <w:spacing w:line="240" w:lineRule="atLeast"/>
        <w:ind w:firstLine="274"/>
        <w:jc w:val="both"/>
        <w:rPr>
          <w:bCs/>
          <w:i/>
          <w:color w:val="000000"/>
          <w:spacing w:val="-2"/>
          <w:sz w:val="28"/>
          <w:szCs w:val="28"/>
        </w:rPr>
      </w:pPr>
      <w:r w:rsidRPr="00041CF2">
        <w:rPr>
          <w:rFonts w:ascii="Arial Narrow" w:hAnsi="Arial Narrow"/>
          <w:b/>
          <w:bCs/>
          <w:color w:val="0000FF"/>
          <w:sz w:val="36"/>
          <w:szCs w:val="36"/>
        </w:rPr>
        <w:t>Рис. 184.</w:t>
      </w:r>
      <w:r w:rsidR="00041CF2" w:rsidRPr="00041CF2">
        <w:rPr>
          <w:b/>
          <w:bCs/>
          <w:color w:val="000000"/>
          <w:spacing w:val="-4"/>
          <w:sz w:val="36"/>
          <w:szCs w:val="36"/>
        </w:rPr>
        <w:t xml:space="preserve"> </w:t>
      </w:r>
      <w:r w:rsidR="00041CF2" w:rsidRPr="00361C9F">
        <w:rPr>
          <w:bCs/>
          <w:i/>
          <w:color w:val="000000"/>
          <w:spacing w:val="-4"/>
          <w:sz w:val="28"/>
          <w:szCs w:val="28"/>
        </w:rPr>
        <w:t>содержит фронтальный и профильный раз</w:t>
      </w:r>
      <w:r w:rsidR="00041CF2" w:rsidRPr="00361C9F">
        <w:rPr>
          <w:bCs/>
          <w:i/>
          <w:color w:val="000000"/>
          <w:spacing w:val="-4"/>
          <w:sz w:val="28"/>
          <w:szCs w:val="28"/>
        </w:rPr>
        <w:softHyphen/>
      </w:r>
      <w:r w:rsidR="00041CF2" w:rsidRPr="00361C9F">
        <w:rPr>
          <w:bCs/>
          <w:i/>
          <w:color w:val="000000"/>
          <w:spacing w:val="-3"/>
          <w:sz w:val="28"/>
          <w:szCs w:val="28"/>
        </w:rPr>
        <w:t>резы (штриховка на них не показана), вид сверху и аксономет</w:t>
      </w:r>
      <w:r w:rsidR="00041CF2" w:rsidRPr="00361C9F">
        <w:rPr>
          <w:bCs/>
          <w:i/>
          <w:color w:val="000000"/>
          <w:spacing w:val="-3"/>
          <w:sz w:val="28"/>
          <w:szCs w:val="28"/>
        </w:rPr>
        <w:softHyphen/>
      </w:r>
      <w:r w:rsidR="00041CF2" w:rsidRPr="00361C9F">
        <w:rPr>
          <w:bCs/>
          <w:i/>
          <w:color w:val="000000"/>
          <w:spacing w:val="-2"/>
          <w:sz w:val="28"/>
          <w:szCs w:val="28"/>
        </w:rPr>
        <w:t>рическое изображение. Начертите изображения в тетради и до</w:t>
      </w:r>
      <w:r w:rsidR="00041CF2" w:rsidRPr="00361C9F">
        <w:rPr>
          <w:bCs/>
          <w:i/>
          <w:color w:val="000000"/>
          <w:spacing w:val="-2"/>
          <w:sz w:val="28"/>
          <w:szCs w:val="28"/>
        </w:rPr>
        <w:softHyphen/>
        <w:t>полните разрезы штриховкой, где это необходимо.</w:t>
      </w:r>
    </w:p>
    <w:p w:rsidR="00041CF2" w:rsidRDefault="00041CF2" w:rsidP="00041CF2">
      <w:pPr>
        <w:shd w:val="clear" w:color="auto" w:fill="FFFFFF"/>
        <w:spacing w:line="240" w:lineRule="atLeast"/>
        <w:ind w:firstLine="274"/>
        <w:jc w:val="both"/>
        <w:rPr>
          <w:sz w:val="36"/>
          <w:szCs w:val="36"/>
        </w:rPr>
      </w:pPr>
    </w:p>
    <w:p w:rsidR="000F4F70" w:rsidRDefault="000F4F70" w:rsidP="000F4F70">
      <w:pPr>
        <w:shd w:val="clear" w:color="auto" w:fill="FFFFFF"/>
        <w:spacing w:line="240" w:lineRule="atLeast"/>
        <w:ind w:firstLine="274"/>
        <w:rPr>
          <w:rFonts w:ascii="Arial Narrow" w:hAnsi="Arial Narrow"/>
          <w:b/>
          <w:i/>
          <w:color w:val="993300"/>
          <w:sz w:val="32"/>
          <w:szCs w:val="32"/>
        </w:rPr>
      </w:pPr>
      <w:r w:rsidRPr="00E07678">
        <w:rPr>
          <w:rFonts w:ascii="Arial Narrow" w:hAnsi="Arial Narrow"/>
          <w:b/>
          <w:i/>
          <w:color w:val="993300"/>
          <w:sz w:val="32"/>
          <w:szCs w:val="32"/>
        </w:rPr>
        <w:t>слайд №2</w:t>
      </w:r>
      <w:r w:rsidR="002B5F15" w:rsidRPr="002B5F15">
        <w:rPr>
          <w:rFonts w:ascii="Arial Narrow" w:hAnsi="Arial Narrow"/>
          <w:b/>
          <w:i/>
          <w:color w:val="993300"/>
          <w:sz w:val="32"/>
          <w:szCs w:val="32"/>
        </w:rPr>
        <w:t xml:space="preserve"> </w:t>
      </w:r>
      <w:r w:rsidR="002B5F15">
        <w:rPr>
          <w:rFonts w:ascii="Arial Narrow" w:hAnsi="Arial Narrow"/>
          <w:b/>
          <w:i/>
          <w:color w:val="993300"/>
          <w:sz w:val="32"/>
          <w:szCs w:val="32"/>
        </w:rPr>
        <w:t xml:space="preserve">                                                            </w:t>
      </w:r>
      <w:r w:rsidR="002B5F15" w:rsidRPr="00E07678">
        <w:rPr>
          <w:rFonts w:ascii="Arial Narrow" w:hAnsi="Arial Narrow"/>
          <w:b/>
          <w:i/>
          <w:color w:val="993300"/>
          <w:sz w:val="32"/>
          <w:szCs w:val="32"/>
        </w:rPr>
        <w:t>слайд № 3</w:t>
      </w:r>
      <w:r w:rsidRPr="00E07678">
        <w:rPr>
          <w:rFonts w:ascii="Arial Narrow" w:hAnsi="Arial Narrow"/>
          <w:sz w:val="32"/>
          <w:szCs w:val="32"/>
        </w:rPr>
        <w:br/>
      </w:r>
      <w:r w:rsidR="008F6E7B">
        <w:rPr>
          <w:noProof/>
          <w:sz w:val="36"/>
          <w:szCs w:val="36"/>
        </w:rPr>
        <w:drawing>
          <wp:inline distT="0" distB="0" distL="0" distR="0">
            <wp:extent cx="2924175" cy="2200275"/>
            <wp:effectExtent l="0" t="0" r="9525" b="952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24175" cy="2200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sz w:val="36"/>
          <w:szCs w:val="36"/>
        </w:rPr>
        <w:t xml:space="preserve">     </w:t>
      </w:r>
      <w:r w:rsidRPr="000F4F70">
        <w:t xml:space="preserve"> </w:t>
      </w:r>
      <w:r w:rsidR="008F6E7B">
        <w:rPr>
          <w:noProof/>
          <w:sz w:val="36"/>
          <w:szCs w:val="36"/>
        </w:rPr>
        <w:drawing>
          <wp:inline distT="0" distB="0" distL="0" distR="0">
            <wp:extent cx="2981325" cy="2238375"/>
            <wp:effectExtent l="0" t="0" r="9525" b="952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81325" cy="2238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sz w:val="36"/>
          <w:szCs w:val="36"/>
        </w:rPr>
        <w:t xml:space="preserve">                                                     </w:t>
      </w:r>
    </w:p>
    <w:p w:rsidR="00C65A85" w:rsidRPr="00F474AF" w:rsidRDefault="006A4A7C" w:rsidP="00F474AF">
      <w:pPr>
        <w:shd w:val="clear" w:color="auto" w:fill="FFFFFF"/>
        <w:spacing w:line="240" w:lineRule="atLeast"/>
        <w:ind w:firstLine="274"/>
        <w:jc w:val="both"/>
        <w:rPr>
          <w:sz w:val="36"/>
          <w:szCs w:val="36"/>
        </w:rPr>
      </w:pPr>
      <w:r w:rsidRPr="00E07678">
        <w:rPr>
          <w:rFonts w:ascii="Arial Narrow" w:hAnsi="Arial Narrow"/>
          <w:b/>
          <w:bCs/>
          <w:color w:val="0000FF"/>
          <w:spacing w:val="-5"/>
          <w:sz w:val="32"/>
          <w:szCs w:val="32"/>
        </w:rPr>
        <w:t>Анализ проведённых тестов на предыдущем уроке</w:t>
      </w:r>
    </w:p>
    <w:p w:rsidR="00C65A85" w:rsidRPr="00E07678" w:rsidRDefault="001D3BB0" w:rsidP="00E07678">
      <w:pPr>
        <w:shd w:val="clear" w:color="auto" w:fill="FFFFFF"/>
        <w:tabs>
          <w:tab w:val="num" w:pos="500"/>
        </w:tabs>
        <w:spacing w:before="53"/>
        <w:ind w:left="500" w:right="-26"/>
        <w:rPr>
          <w:b/>
          <w:bCs/>
          <w:color w:val="4E4E4E"/>
          <w:spacing w:val="-5"/>
          <w:sz w:val="32"/>
          <w:szCs w:val="32"/>
        </w:rPr>
      </w:pPr>
      <w:r w:rsidRPr="00E07678">
        <w:rPr>
          <w:rFonts w:ascii="Arial Narrow" w:hAnsi="Arial Narrow"/>
          <w:sz w:val="32"/>
          <w:szCs w:val="32"/>
        </w:rPr>
        <w:t>- фронтальный опрос</w:t>
      </w:r>
      <w:r w:rsidR="00C65A85" w:rsidRPr="00E07678">
        <w:rPr>
          <w:b/>
          <w:bCs/>
          <w:color w:val="4E4E4E"/>
          <w:spacing w:val="-5"/>
          <w:sz w:val="32"/>
          <w:szCs w:val="32"/>
        </w:rPr>
        <w:t>.</w:t>
      </w:r>
    </w:p>
    <w:p w:rsidR="006A4A7C" w:rsidRPr="00E07678" w:rsidRDefault="00C65A85" w:rsidP="00E07678">
      <w:pPr>
        <w:shd w:val="clear" w:color="auto" w:fill="FFFFFF"/>
        <w:tabs>
          <w:tab w:val="num" w:pos="500"/>
        </w:tabs>
        <w:spacing w:before="53"/>
        <w:ind w:left="500" w:right="-26"/>
        <w:rPr>
          <w:rFonts w:ascii="Arial Narrow" w:hAnsi="Arial Narrow"/>
          <w:sz w:val="32"/>
          <w:szCs w:val="32"/>
        </w:rPr>
      </w:pPr>
      <w:r w:rsidRPr="00E07678">
        <w:rPr>
          <w:b/>
          <w:bCs/>
          <w:color w:val="4E4E4E"/>
          <w:spacing w:val="-5"/>
          <w:sz w:val="32"/>
          <w:szCs w:val="32"/>
        </w:rPr>
        <w:t>* К</w:t>
      </w:r>
      <w:r w:rsidR="001D3BB0" w:rsidRPr="00E07678">
        <w:rPr>
          <w:rFonts w:ascii="Arial Narrow" w:hAnsi="Arial Narrow"/>
          <w:sz w:val="32"/>
          <w:szCs w:val="32"/>
        </w:rPr>
        <w:t>акие виды разрезов вам известны?</w:t>
      </w:r>
    </w:p>
    <w:p w:rsidR="00D01DE1" w:rsidRPr="00E07678" w:rsidRDefault="006A4A7C" w:rsidP="00E07678">
      <w:pPr>
        <w:shd w:val="clear" w:color="auto" w:fill="FFFFFF"/>
        <w:tabs>
          <w:tab w:val="num" w:pos="500"/>
        </w:tabs>
        <w:spacing w:before="53"/>
        <w:ind w:left="500" w:right="-26"/>
        <w:rPr>
          <w:rFonts w:ascii="Arial Narrow" w:hAnsi="Arial Narrow"/>
          <w:sz w:val="32"/>
          <w:szCs w:val="32"/>
        </w:rPr>
      </w:pPr>
      <w:r w:rsidRPr="00E07678">
        <w:rPr>
          <w:rFonts w:ascii="Arial Narrow" w:hAnsi="Arial Narrow"/>
          <w:sz w:val="32"/>
          <w:szCs w:val="32"/>
        </w:rPr>
        <w:t>(</w:t>
      </w:r>
      <w:r w:rsidR="00301830" w:rsidRPr="00E07678">
        <w:rPr>
          <w:rFonts w:ascii="Arial Narrow" w:hAnsi="Arial Narrow"/>
          <w:sz w:val="32"/>
          <w:szCs w:val="32"/>
        </w:rPr>
        <w:t xml:space="preserve"> </w:t>
      </w:r>
      <w:r w:rsidRPr="00E07678">
        <w:rPr>
          <w:rStyle w:val="a6"/>
          <w:i/>
          <w:sz w:val="32"/>
          <w:szCs w:val="32"/>
        </w:rPr>
        <w:t>Фронтальный, профильный, горизонтальный</w:t>
      </w:r>
      <w:r w:rsidR="00301830" w:rsidRPr="00E07678">
        <w:rPr>
          <w:rFonts w:ascii="Arial Narrow" w:hAnsi="Arial Narrow"/>
          <w:i/>
          <w:sz w:val="32"/>
          <w:szCs w:val="32"/>
        </w:rPr>
        <w:t xml:space="preserve"> </w:t>
      </w:r>
      <w:r w:rsidRPr="00E07678">
        <w:rPr>
          <w:rFonts w:ascii="Arial Narrow" w:hAnsi="Arial Narrow"/>
          <w:sz w:val="32"/>
          <w:szCs w:val="32"/>
        </w:rPr>
        <w:t>)</w:t>
      </w:r>
      <w:r w:rsidR="00301830" w:rsidRPr="00E07678">
        <w:rPr>
          <w:rFonts w:ascii="Arial Narrow" w:hAnsi="Arial Narrow"/>
          <w:sz w:val="32"/>
          <w:szCs w:val="32"/>
        </w:rPr>
        <w:t xml:space="preserve">                                                                         *Для чего предназначен разрез? </w:t>
      </w:r>
    </w:p>
    <w:p w:rsidR="00D01DE1" w:rsidRPr="00E07678" w:rsidRDefault="00301830" w:rsidP="00E07678">
      <w:pPr>
        <w:pStyle w:val="a5"/>
        <w:shd w:val="clear" w:color="auto" w:fill="FFFFFF"/>
        <w:tabs>
          <w:tab w:val="num" w:pos="500"/>
        </w:tabs>
        <w:ind w:left="500" w:right="-1"/>
        <w:rPr>
          <w:rStyle w:val="a6"/>
          <w:i/>
          <w:sz w:val="32"/>
          <w:szCs w:val="32"/>
        </w:rPr>
      </w:pPr>
      <w:r w:rsidRPr="00E07678">
        <w:rPr>
          <w:rFonts w:ascii="Arial Narrow" w:hAnsi="Arial Narrow"/>
          <w:sz w:val="32"/>
          <w:szCs w:val="32"/>
        </w:rPr>
        <w:t xml:space="preserve"> </w:t>
      </w:r>
      <w:r w:rsidR="00D01DE1" w:rsidRPr="00E07678">
        <w:rPr>
          <w:rFonts w:ascii="Arial Narrow" w:hAnsi="Arial Narrow"/>
          <w:sz w:val="32"/>
          <w:szCs w:val="32"/>
        </w:rPr>
        <w:t>(</w:t>
      </w:r>
      <w:r w:rsidR="00D01DE1" w:rsidRPr="00E07678">
        <w:rPr>
          <w:rStyle w:val="a6"/>
          <w:i/>
          <w:sz w:val="32"/>
          <w:szCs w:val="32"/>
        </w:rPr>
        <w:t xml:space="preserve">Разрез предназначен для </w:t>
      </w:r>
      <w:r w:rsidR="00D01DE1" w:rsidRPr="00E07678">
        <w:rPr>
          <w:b/>
          <w:i/>
          <w:sz w:val="32"/>
          <w:szCs w:val="32"/>
        </w:rPr>
        <w:t>выявления внутреннего устройства предмета).</w:t>
      </w:r>
    </w:p>
    <w:p w:rsidR="00D01DE1" w:rsidRPr="00E07678" w:rsidRDefault="00301830" w:rsidP="00E07678">
      <w:pPr>
        <w:pStyle w:val="a5"/>
        <w:shd w:val="clear" w:color="auto" w:fill="FFFFFF"/>
        <w:tabs>
          <w:tab w:val="num" w:pos="500"/>
        </w:tabs>
        <w:ind w:left="500" w:right="-1"/>
        <w:rPr>
          <w:rFonts w:ascii="Arial Narrow" w:hAnsi="Arial Narrow"/>
          <w:sz w:val="32"/>
          <w:szCs w:val="32"/>
        </w:rPr>
      </w:pPr>
      <w:r w:rsidRPr="00E07678">
        <w:rPr>
          <w:rFonts w:ascii="Arial Narrow" w:hAnsi="Arial Narrow"/>
          <w:sz w:val="32"/>
          <w:szCs w:val="32"/>
        </w:rPr>
        <w:t xml:space="preserve">  </w:t>
      </w:r>
      <w:r w:rsidR="001D3BB0" w:rsidRPr="00E07678">
        <w:rPr>
          <w:rFonts w:ascii="Arial Narrow" w:hAnsi="Arial Narrow"/>
          <w:sz w:val="32"/>
          <w:szCs w:val="32"/>
        </w:rPr>
        <w:t>*</w:t>
      </w:r>
      <w:r w:rsidRPr="00E07678">
        <w:rPr>
          <w:rFonts w:ascii="Arial Narrow" w:hAnsi="Arial Narrow"/>
          <w:sz w:val="32"/>
          <w:szCs w:val="32"/>
        </w:rPr>
        <w:t>Ч</w:t>
      </w:r>
      <w:r w:rsidR="001D3BB0" w:rsidRPr="00E07678">
        <w:rPr>
          <w:rFonts w:ascii="Arial Narrow" w:hAnsi="Arial Narrow"/>
          <w:sz w:val="32"/>
          <w:szCs w:val="32"/>
        </w:rPr>
        <w:t xml:space="preserve">то </w:t>
      </w:r>
      <w:r w:rsidRPr="00E07678">
        <w:rPr>
          <w:rFonts w:ascii="Arial Narrow" w:hAnsi="Arial Narrow"/>
          <w:sz w:val="32"/>
          <w:szCs w:val="32"/>
        </w:rPr>
        <w:t xml:space="preserve">называют </w:t>
      </w:r>
      <w:r w:rsidR="001D3BB0" w:rsidRPr="00E07678">
        <w:rPr>
          <w:rFonts w:ascii="Arial Narrow" w:hAnsi="Arial Narrow"/>
          <w:sz w:val="32"/>
          <w:szCs w:val="32"/>
        </w:rPr>
        <w:t xml:space="preserve"> местн</w:t>
      </w:r>
      <w:r w:rsidRPr="00E07678">
        <w:rPr>
          <w:rFonts w:ascii="Arial Narrow" w:hAnsi="Arial Narrow"/>
          <w:sz w:val="32"/>
          <w:szCs w:val="32"/>
        </w:rPr>
        <w:t>ым</w:t>
      </w:r>
      <w:r w:rsidR="001D3BB0" w:rsidRPr="00E07678">
        <w:rPr>
          <w:rFonts w:ascii="Arial Narrow" w:hAnsi="Arial Narrow"/>
          <w:sz w:val="32"/>
          <w:szCs w:val="32"/>
        </w:rPr>
        <w:t xml:space="preserve"> разрез</w:t>
      </w:r>
      <w:r w:rsidRPr="00E07678">
        <w:rPr>
          <w:rFonts w:ascii="Arial Narrow" w:hAnsi="Arial Narrow"/>
          <w:sz w:val="32"/>
          <w:szCs w:val="32"/>
        </w:rPr>
        <w:t>ом</w:t>
      </w:r>
      <w:r w:rsidR="001D3BB0" w:rsidRPr="00E07678">
        <w:rPr>
          <w:rFonts w:ascii="Arial Narrow" w:hAnsi="Arial Narrow"/>
          <w:sz w:val="32"/>
          <w:szCs w:val="32"/>
        </w:rPr>
        <w:t>?</w:t>
      </w:r>
      <w:r w:rsidRPr="00E07678">
        <w:rPr>
          <w:rFonts w:ascii="Arial Narrow" w:hAnsi="Arial Narrow"/>
          <w:sz w:val="32"/>
          <w:szCs w:val="32"/>
        </w:rPr>
        <w:t xml:space="preserve"> </w:t>
      </w:r>
      <w:r w:rsidR="00067A95" w:rsidRPr="00E07678">
        <w:rPr>
          <w:rFonts w:ascii="Arial Narrow" w:hAnsi="Arial Narrow"/>
          <w:sz w:val="32"/>
          <w:szCs w:val="32"/>
        </w:rPr>
        <w:t>(разрез, выполненный в узкоограниченном месте называют  местным разрезом)</w:t>
      </w:r>
    </w:p>
    <w:p w:rsidR="00D01DE1" w:rsidRPr="00E07678" w:rsidRDefault="001D3BB0" w:rsidP="00E07678">
      <w:pPr>
        <w:shd w:val="clear" w:color="auto" w:fill="FFFFFF"/>
        <w:tabs>
          <w:tab w:val="num" w:pos="500"/>
        </w:tabs>
        <w:spacing w:before="53"/>
        <w:ind w:left="500" w:right="-26"/>
        <w:rPr>
          <w:rFonts w:ascii="Arial Narrow" w:hAnsi="Arial Narrow"/>
          <w:sz w:val="32"/>
          <w:szCs w:val="32"/>
        </w:rPr>
      </w:pPr>
      <w:r w:rsidRPr="00E07678">
        <w:rPr>
          <w:rFonts w:ascii="Arial Narrow" w:hAnsi="Arial Narrow"/>
          <w:sz w:val="32"/>
          <w:szCs w:val="32"/>
        </w:rPr>
        <w:t xml:space="preserve">* </w:t>
      </w:r>
      <w:r w:rsidR="00301830" w:rsidRPr="00E07678">
        <w:rPr>
          <w:rFonts w:ascii="Arial Narrow" w:hAnsi="Arial Narrow"/>
          <w:sz w:val="32"/>
          <w:szCs w:val="32"/>
        </w:rPr>
        <w:t xml:space="preserve">Для чего </w:t>
      </w:r>
      <w:r w:rsidR="00D01DE1" w:rsidRPr="00E07678">
        <w:rPr>
          <w:rFonts w:ascii="Arial Narrow" w:hAnsi="Arial Narrow"/>
          <w:sz w:val="32"/>
          <w:szCs w:val="32"/>
        </w:rPr>
        <w:t xml:space="preserve">выполняют </w:t>
      </w:r>
      <w:r w:rsidR="00301830" w:rsidRPr="00E07678">
        <w:rPr>
          <w:rFonts w:ascii="Arial Narrow" w:hAnsi="Arial Narrow"/>
          <w:sz w:val="32"/>
          <w:szCs w:val="32"/>
        </w:rPr>
        <w:t xml:space="preserve"> местный разрез? </w:t>
      </w:r>
    </w:p>
    <w:p w:rsidR="0093652B" w:rsidRDefault="00D01DE1" w:rsidP="00E07678">
      <w:pPr>
        <w:shd w:val="clear" w:color="auto" w:fill="FFFFFF"/>
        <w:tabs>
          <w:tab w:val="num" w:pos="500"/>
        </w:tabs>
        <w:spacing w:before="53"/>
        <w:ind w:left="500" w:right="-26"/>
        <w:rPr>
          <w:b/>
          <w:i/>
          <w:sz w:val="32"/>
          <w:szCs w:val="32"/>
        </w:rPr>
      </w:pPr>
      <w:r w:rsidRPr="00E07678">
        <w:rPr>
          <w:rFonts w:ascii="Arial Narrow" w:hAnsi="Arial Narrow"/>
          <w:b/>
          <w:i/>
          <w:sz w:val="32"/>
          <w:szCs w:val="32"/>
        </w:rPr>
        <w:t>(</w:t>
      </w:r>
      <w:r w:rsidRPr="00E07678">
        <w:rPr>
          <w:rStyle w:val="a6"/>
          <w:i/>
          <w:sz w:val="32"/>
          <w:szCs w:val="32"/>
        </w:rPr>
        <w:t>Местный разрез выполняют для</w:t>
      </w:r>
      <w:r w:rsidRPr="00E07678">
        <w:rPr>
          <w:b/>
          <w:i/>
          <w:sz w:val="32"/>
          <w:szCs w:val="32"/>
        </w:rPr>
        <w:t xml:space="preserve"> выявления устройства детали только в отдельном узко ограниченном месте)</w:t>
      </w:r>
    </w:p>
    <w:p w:rsidR="00C65A85" w:rsidRPr="00E07678" w:rsidRDefault="008F6E7B" w:rsidP="00E07678">
      <w:pPr>
        <w:shd w:val="clear" w:color="auto" w:fill="FFFFFF"/>
        <w:tabs>
          <w:tab w:val="num" w:pos="500"/>
        </w:tabs>
        <w:spacing w:before="53"/>
        <w:ind w:left="500" w:right="-26"/>
        <w:rPr>
          <w:b/>
          <w:i/>
          <w:sz w:val="32"/>
          <w:szCs w:val="32"/>
        </w:rPr>
      </w:pPr>
      <w:r>
        <w:rPr>
          <w:rFonts w:ascii="Arial Narrow" w:hAnsi="Arial Narrow"/>
          <w:b/>
          <w:i/>
          <w:noProof/>
          <w:sz w:val="32"/>
          <w:szCs w:val="32"/>
        </w:rPr>
        <w:lastRenderedPageBreak/>
        <w:drawing>
          <wp:inline distT="0" distB="0" distL="0" distR="0">
            <wp:extent cx="2524125" cy="1895475"/>
            <wp:effectExtent l="0" t="0" r="9525" b="9525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24125" cy="1895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C65A85" w:rsidRPr="00E07678">
        <w:rPr>
          <w:rFonts w:ascii="Arial Narrow" w:hAnsi="Arial Narrow"/>
          <w:b/>
          <w:i/>
          <w:sz w:val="32"/>
          <w:szCs w:val="32"/>
        </w:rPr>
        <w:t xml:space="preserve">    </w:t>
      </w:r>
      <w:r w:rsidR="002B5F15" w:rsidRPr="00E07678">
        <w:rPr>
          <w:rFonts w:ascii="Arial Narrow" w:hAnsi="Arial Narrow"/>
          <w:b/>
          <w:i/>
          <w:color w:val="993300"/>
          <w:sz w:val="32"/>
          <w:szCs w:val="32"/>
        </w:rPr>
        <w:t>слайд №4</w:t>
      </w:r>
      <w:r w:rsidR="002B5F15" w:rsidRPr="00E07678">
        <w:rPr>
          <w:rFonts w:ascii="Arial Narrow" w:hAnsi="Arial Narrow"/>
          <w:b/>
          <w:i/>
          <w:sz w:val="32"/>
          <w:szCs w:val="32"/>
        </w:rPr>
        <w:t xml:space="preserve">     </w:t>
      </w:r>
    </w:p>
    <w:p w:rsidR="00C65A85" w:rsidRDefault="00E07678" w:rsidP="00E07678">
      <w:pPr>
        <w:shd w:val="clear" w:color="auto" w:fill="FFFFFF"/>
        <w:tabs>
          <w:tab w:val="left" w:pos="9144"/>
        </w:tabs>
        <w:spacing w:before="53"/>
        <w:ind w:right="-26"/>
        <w:rPr>
          <w:rFonts w:ascii="Arial Narrow" w:hAnsi="Arial Narrow"/>
          <w:b/>
          <w:i/>
          <w:sz w:val="32"/>
          <w:szCs w:val="32"/>
        </w:rPr>
      </w:pPr>
      <w:r>
        <w:rPr>
          <w:rFonts w:ascii="Arial Narrow" w:hAnsi="Arial Narrow"/>
          <w:b/>
          <w:i/>
          <w:sz w:val="32"/>
          <w:szCs w:val="32"/>
        </w:rPr>
        <w:tab/>
      </w:r>
    </w:p>
    <w:p w:rsidR="00083F88" w:rsidRPr="00E07678" w:rsidRDefault="006A4A7C" w:rsidP="00083F88">
      <w:pPr>
        <w:spacing w:after="240"/>
        <w:rPr>
          <w:b/>
          <w:bCs/>
          <w:color w:val="4E4E4E"/>
          <w:spacing w:val="-1"/>
          <w:sz w:val="32"/>
          <w:szCs w:val="32"/>
        </w:rPr>
      </w:pPr>
      <w:r w:rsidRPr="00E07678">
        <w:rPr>
          <w:b/>
          <w:bCs/>
          <w:color w:val="4E4E4E"/>
          <w:sz w:val="32"/>
          <w:szCs w:val="32"/>
          <w:lang w:val="en-US"/>
        </w:rPr>
        <w:t>III</w:t>
      </w:r>
      <w:r w:rsidRPr="00E07678">
        <w:rPr>
          <w:b/>
          <w:bCs/>
          <w:color w:val="4E4E4E"/>
          <w:sz w:val="32"/>
          <w:szCs w:val="32"/>
        </w:rPr>
        <w:t xml:space="preserve">. </w:t>
      </w:r>
      <w:r w:rsidR="001D3BB0" w:rsidRPr="00E07678">
        <w:rPr>
          <w:rFonts w:ascii="Arial Narrow" w:hAnsi="Arial Narrow"/>
          <w:b/>
          <w:sz w:val="32"/>
          <w:szCs w:val="32"/>
        </w:rPr>
        <w:t>Изложение нового учебного материала</w:t>
      </w:r>
      <w:r w:rsidR="001D3BB0" w:rsidRPr="00E07678">
        <w:rPr>
          <w:rFonts w:ascii="Arial Narrow" w:hAnsi="Arial Narrow"/>
          <w:sz w:val="32"/>
          <w:szCs w:val="32"/>
        </w:rPr>
        <w:br/>
        <w:t>- запись в тетради:</w:t>
      </w:r>
      <w:r w:rsidRPr="00E07678">
        <w:rPr>
          <w:b/>
          <w:bCs/>
          <w:color w:val="4E4E4E"/>
          <w:spacing w:val="-1"/>
          <w:sz w:val="32"/>
          <w:szCs w:val="32"/>
        </w:rPr>
        <w:t xml:space="preserve"> </w:t>
      </w:r>
    </w:p>
    <w:p w:rsidR="00FC0DD8" w:rsidRPr="00E07678" w:rsidRDefault="000F4F70" w:rsidP="002B5F15">
      <w:pPr>
        <w:spacing w:after="240"/>
        <w:rPr>
          <w:i/>
          <w:iCs/>
          <w:color w:val="000000"/>
          <w:spacing w:val="-1"/>
          <w:sz w:val="32"/>
          <w:szCs w:val="32"/>
        </w:rPr>
      </w:pPr>
      <w:r>
        <w:rPr>
          <w:rFonts w:ascii="Arial Narrow" w:hAnsi="Arial Narrow"/>
          <w:b/>
          <w:i/>
          <w:sz w:val="32"/>
          <w:szCs w:val="32"/>
        </w:rPr>
        <w:t xml:space="preserve">  </w:t>
      </w:r>
      <w:r w:rsidR="008F6E7B">
        <w:rPr>
          <w:rFonts w:ascii="Arial Narrow" w:hAnsi="Arial Narrow"/>
          <w:b/>
          <w:i/>
          <w:noProof/>
          <w:sz w:val="32"/>
          <w:szCs w:val="32"/>
        </w:rPr>
        <w:drawing>
          <wp:inline distT="0" distB="0" distL="0" distR="0">
            <wp:extent cx="2762250" cy="1524000"/>
            <wp:effectExtent l="0" t="0" r="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2659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62250" cy="1524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2B5F15">
        <w:rPr>
          <w:rFonts w:ascii="Arial Narrow" w:hAnsi="Arial Narrow"/>
          <w:b/>
          <w:i/>
          <w:sz w:val="32"/>
          <w:szCs w:val="32"/>
        </w:rPr>
        <w:t xml:space="preserve">    </w:t>
      </w:r>
      <w:r w:rsidRPr="00E07678">
        <w:rPr>
          <w:rFonts w:ascii="Arial Narrow" w:hAnsi="Arial Narrow"/>
          <w:b/>
          <w:i/>
          <w:color w:val="993300"/>
          <w:sz w:val="32"/>
          <w:szCs w:val="32"/>
        </w:rPr>
        <w:t>слайд №5</w:t>
      </w:r>
      <w:r w:rsidRPr="00E07678">
        <w:rPr>
          <w:rFonts w:ascii="Arial Narrow" w:hAnsi="Arial Narrow"/>
          <w:b/>
          <w:i/>
          <w:sz w:val="32"/>
          <w:szCs w:val="32"/>
        </w:rPr>
        <w:t xml:space="preserve"> </w:t>
      </w:r>
    </w:p>
    <w:p w:rsidR="00C77A1A" w:rsidRPr="00E07678" w:rsidRDefault="00F65846" w:rsidP="00FC0DD8">
      <w:pPr>
        <w:shd w:val="clear" w:color="auto" w:fill="FFFFFF"/>
        <w:spacing w:before="206"/>
        <w:ind w:left="5" w:right="10" w:firstLine="725"/>
        <w:jc w:val="both"/>
        <w:rPr>
          <w:rFonts w:ascii="Arial Narrow" w:hAnsi="Arial Narrow"/>
          <w:b/>
          <w:color w:val="993300"/>
          <w:spacing w:val="-1"/>
          <w:sz w:val="36"/>
          <w:szCs w:val="36"/>
        </w:rPr>
      </w:pPr>
      <w:r w:rsidRPr="00E07678">
        <w:rPr>
          <w:color w:val="000000"/>
          <w:spacing w:val="-1"/>
          <w:sz w:val="32"/>
          <w:szCs w:val="32"/>
        </w:rPr>
        <w:t xml:space="preserve">                  </w:t>
      </w:r>
    </w:p>
    <w:p w:rsidR="00DA02F8" w:rsidRPr="00E07678" w:rsidRDefault="002B5F15" w:rsidP="00FC0DD8">
      <w:pPr>
        <w:shd w:val="clear" w:color="auto" w:fill="FFFFFF"/>
        <w:spacing w:before="206"/>
        <w:ind w:left="5" w:right="10" w:firstLine="725"/>
        <w:jc w:val="both"/>
        <w:rPr>
          <w:color w:val="000000"/>
          <w:spacing w:val="-3"/>
          <w:sz w:val="32"/>
          <w:szCs w:val="32"/>
        </w:rPr>
      </w:pPr>
      <w:r w:rsidRPr="00E07678">
        <w:rPr>
          <w:color w:val="000000"/>
          <w:spacing w:val="-1"/>
          <w:sz w:val="32"/>
          <w:szCs w:val="32"/>
        </w:rPr>
        <w:t>Посмотрите на чертеж детали</w:t>
      </w:r>
      <w:r w:rsidR="008F6E7B">
        <w:rPr>
          <w:noProof/>
        </w:rPr>
        <w:drawing>
          <wp:anchor distT="0" distB="0" distL="114300" distR="114300" simplePos="0" relativeHeight="251661312" behindDoc="1" locked="0" layoutInCell="1" allowOverlap="1">
            <wp:simplePos x="0" y="0"/>
            <wp:positionH relativeFrom="column">
              <wp:posOffset>470535</wp:posOffset>
            </wp:positionH>
            <wp:positionV relativeFrom="paragraph">
              <wp:posOffset>125730</wp:posOffset>
            </wp:positionV>
            <wp:extent cx="2762250" cy="2066925"/>
            <wp:effectExtent l="0" t="0" r="0" b="9525"/>
            <wp:wrapTight wrapText="bothSides">
              <wp:wrapPolygon edited="0">
                <wp:start x="0" y="0"/>
                <wp:lineTo x="0" y="21500"/>
                <wp:lineTo x="21451" y="21500"/>
                <wp:lineTo x="21451" y="0"/>
                <wp:lineTo x="0" y="0"/>
              </wp:wrapPolygon>
            </wp:wrapTight>
            <wp:docPr id="27" name="Рисунок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62250" cy="20669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10B8A" w:rsidRPr="00E07678">
        <w:rPr>
          <w:color w:val="000000"/>
          <w:spacing w:val="-1"/>
          <w:sz w:val="32"/>
          <w:szCs w:val="32"/>
        </w:rPr>
        <w:t>Проанализируйте ее гео</w:t>
      </w:r>
      <w:r w:rsidR="00910B8A" w:rsidRPr="00E07678">
        <w:rPr>
          <w:color w:val="000000"/>
          <w:spacing w:val="-1"/>
          <w:sz w:val="32"/>
          <w:szCs w:val="32"/>
        </w:rPr>
        <w:softHyphen/>
      </w:r>
      <w:r w:rsidR="00910B8A" w:rsidRPr="00E07678">
        <w:rPr>
          <w:color w:val="000000"/>
          <w:spacing w:val="-3"/>
          <w:sz w:val="32"/>
          <w:szCs w:val="32"/>
        </w:rPr>
        <w:t xml:space="preserve">метрическую форму, </w:t>
      </w:r>
    </w:p>
    <w:p w:rsidR="00910B8A" w:rsidRDefault="00067A95" w:rsidP="000643CE">
      <w:pPr>
        <w:shd w:val="clear" w:color="auto" w:fill="FFFFFF"/>
        <w:spacing w:before="206"/>
        <w:ind w:left="5" w:right="10" w:firstLine="725"/>
        <w:rPr>
          <w:color w:val="000000"/>
          <w:spacing w:val="-2"/>
          <w:sz w:val="32"/>
          <w:szCs w:val="32"/>
        </w:rPr>
      </w:pPr>
      <w:r w:rsidRPr="00E07678">
        <w:rPr>
          <w:color w:val="000000"/>
          <w:spacing w:val="-3"/>
          <w:sz w:val="32"/>
          <w:szCs w:val="32"/>
        </w:rPr>
        <w:t>О</w:t>
      </w:r>
      <w:r w:rsidR="00910B8A" w:rsidRPr="00E07678">
        <w:rPr>
          <w:color w:val="000000"/>
          <w:spacing w:val="-3"/>
          <w:sz w:val="32"/>
          <w:szCs w:val="32"/>
        </w:rPr>
        <w:t>пределите</w:t>
      </w:r>
      <w:r w:rsidRPr="00E07678">
        <w:rPr>
          <w:color w:val="000000"/>
          <w:spacing w:val="-3"/>
          <w:sz w:val="32"/>
          <w:szCs w:val="32"/>
        </w:rPr>
        <w:t xml:space="preserve"> </w:t>
      </w:r>
      <w:r w:rsidR="00910B8A" w:rsidRPr="00E07678">
        <w:rPr>
          <w:color w:val="000000"/>
          <w:spacing w:val="-3"/>
          <w:sz w:val="32"/>
          <w:szCs w:val="32"/>
        </w:rPr>
        <w:t xml:space="preserve">симметричность и подумайте, какой разрез </w:t>
      </w:r>
      <w:r w:rsidR="00910B8A" w:rsidRPr="00E07678">
        <w:rPr>
          <w:color w:val="000000"/>
          <w:sz w:val="32"/>
          <w:szCs w:val="32"/>
        </w:rPr>
        <w:t>целесообразно выполнить, чтобы внутреннее строение детали показать ви</w:t>
      </w:r>
      <w:r w:rsidR="00910B8A" w:rsidRPr="00E07678">
        <w:rPr>
          <w:color w:val="000000"/>
          <w:sz w:val="32"/>
          <w:szCs w:val="32"/>
        </w:rPr>
        <w:softHyphen/>
      </w:r>
      <w:r w:rsidR="00910B8A" w:rsidRPr="00E07678">
        <w:rPr>
          <w:color w:val="000000"/>
          <w:spacing w:val="-2"/>
          <w:sz w:val="32"/>
          <w:szCs w:val="32"/>
        </w:rPr>
        <w:t xml:space="preserve">димым. </w:t>
      </w:r>
    </w:p>
    <w:p w:rsidR="00B8063D" w:rsidRPr="00E07678" w:rsidRDefault="00E07678" w:rsidP="000643CE">
      <w:pPr>
        <w:shd w:val="clear" w:color="auto" w:fill="FFFFFF"/>
        <w:spacing w:before="206"/>
        <w:ind w:right="10"/>
        <w:jc w:val="both"/>
        <w:rPr>
          <w:color w:val="000000"/>
          <w:spacing w:val="-2"/>
          <w:sz w:val="32"/>
          <w:szCs w:val="32"/>
        </w:rPr>
      </w:pPr>
      <w:r>
        <w:rPr>
          <w:color w:val="000000"/>
          <w:spacing w:val="-2"/>
          <w:sz w:val="32"/>
          <w:szCs w:val="32"/>
        </w:rPr>
        <w:t xml:space="preserve">  </w:t>
      </w:r>
      <w:r w:rsidR="000F4F70" w:rsidRPr="00E07678">
        <w:rPr>
          <w:rFonts w:ascii="Arial Narrow" w:hAnsi="Arial Narrow"/>
          <w:b/>
          <w:i/>
          <w:iCs/>
          <w:color w:val="993300"/>
          <w:spacing w:val="-1"/>
          <w:sz w:val="36"/>
          <w:szCs w:val="36"/>
        </w:rPr>
        <w:t>слайд</w:t>
      </w:r>
      <w:r w:rsidR="000F4F70">
        <w:rPr>
          <w:rFonts w:ascii="Arial Narrow" w:hAnsi="Arial Narrow"/>
          <w:b/>
          <w:i/>
          <w:iCs/>
          <w:color w:val="993300"/>
          <w:spacing w:val="-1"/>
          <w:sz w:val="36"/>
          <w:szCs w:val="36"/>
        </w:rPr>
        <w:t xml:space="preserve"> №</w:t>
      </w:r>
      <w:r w:rsidR="000F4F70" w:rsidRPr="00E07678">
        <w:rPr>
          <w:rFonts w:ascii="Arial Narrow" w:hAnsi="Arial Narrow"/>
          <w:b/>
          <w:i/>
          <w:iCs/>
          <w:color w:val="993300"/>
          <w:spacing w:val="-1"/>
          <w:sz w:val="36"/>
          <w:szCs w:val="36"/>
        </w:rPr>
        <w:t xml:space="preserve"> 6</w:t>
      </w:r>
      <w:r w:rsidR="00B8063D" w:rsidRPr="00E07678">
        <w:rPr>
          <w:rFonts w:ascii="Arial Narrow" w:hAnsi="Arial Narrow"/>
          <w:b/>
          <w:i/>
          <w:color w:val="993300"/>
          <w:sz w:val="36"/>
          <w:szCs w:val="36"/>
        </w:rPr>
        <w:t xml:space="preserve"> </w:t>
      </w:r>
    </w:p>
    <w:p w:rsidR="00067A95" w:rsidRDefault="00910B8A" w:rsidP="00067A95">
      <w:pPr>
        <w:shd w:val="clear" w:color="auto" w:fill="FFFFFF"/>
        <w:spacing w:before="206"/>
        <w:ind w:left="5" w:right="10"/>
        <w:rPr>
          <w:color w:val="000000"/>
          <w:spacing w:val="-3"/>
          <w:sz w:val="32"/>
          <w:szCs w:val="32"/>
        </w:rPr>
      </w:pPr>
      <w:r w:rsidRPr="00E07678">
        <w:rPr>
          <w:color w:val="000000"/>
          <w:spacing w:val="-2"/>
          <w:sz w:val="32"/>
          <w:szCs w:val="32"/>
        </w:rPr>
        <w:t xml:space="preserve">На </w:t>
      </w:r>
      <w:r w:rsidR="00AF6DA5">
        <w:rPr>
          <w:noProof/>
          <w:color w:val="000000"/>
          <w:spacing w:val="-2"/>
          <w:sz w:val="32"/>
          <w:szCs w:val="32"/>
        </w:rPr>
        <w:object w:dxaOrig="1440" w:dyaOrig="14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42" type="#_x0000_t75" style="position:absolute;left:0;text-align:left;margin-left:-5pt;margin-top:7.3pt;width:206.4pt;height:154.8pt;z-index:251655168;mso-position-horizontal-relative:text;mso-position-vertical-relative:text">
            <v:imagedata r:id="rId12" o:title=""/>
            <w10:wrap type="square"/>
          </v:shape>
          <o:OLEObject Type="Embed" ProgID="PowerPoint.Slide.8" ShapeID="_x0000_s1042" DrawAspect="Content" ObjectID="_1647865075" r:id="rId13"/>
        </w:object>
      </w:r>
      <w:r w:rsidR="008D2CB0" w:rsidRPr="00E07678">
        <w:rPr>
          <w:rFonts w:ascii="Arial Narrow" w:hAnsi="Arial Narrow"/>
          <w:b/>
          <w:i/>
          <w:color w:val="993300"/>
          <w:sz w:val="36"/>
          <w:szCs w:val="36"/>
        </w:rPr>
        <w:t>слайд</w:t>
      </w:r>
      <w:r w:rsidR="008D2CB0">
        <w:rPr>
          <w:rFonts w:ascii="Arial Narrow" w:hAnsi="Arial Narrow"/>
          <w:b/>
          <w:i/>
          <w:color w:val="993300"/>
          <w:sz w:val="36"/>
          <w:szCs w:val="36"/>
        </w:rPr>
        <w:t>е</w:t>
      </w:r>
      <w:r w:rsidR="008D2CB0" w:rsidRPr="00E07678">
        <w:rPr>
          <w:rFonts w:ascii="Arial Narrow" w:hAnsi="Arial Narrow"/>
          <w:b/>
          <w:i/>
          <w:color w:val="993300"/>
          <w:sz w:val="36"/>
          <w:szCs w:val="36"/>
        </w:rPr>
        <w:t xml:space="preserve"> </w:t>
      </w:r>
      <w:r w:rsidR="000F4F70" w:rsidRPr="00E07678">
        <w:rPr>
          <w:rFonts w:ascii="Arial Narrow" w:hAnsi="Arial Narrow"/>
          <w:b/>
          <w:i/>
          <w:color w:val="993300"/>
          <w:sz w:val="36"/>
          <w:szCs w:val="36"/>
        </w:rPr>
        <w:t>№7</w:t>
      </w:r>
      <w:r w:rsidR="008D2CB0" w:rsidRPr="00E07678">
        <w:rPr>
          <w:color w:val="000000"/>
          <w:spacing w:val="-3"/>
          <w:sz w:val="32"/>
          <w:szCs w:val="32"/>
        </w:rPr>
        <w:t xml:space="preserve">   </w:t>
      </w:r>
      <w:r w:rsidRPr="00E07678">
        <w:rPr>
          <w:color w:val="000000"/>
          <w:spacing w:val="-2"/>
          <w:sz w:val="32"/>
          <w:szCs w:val="32"/>
        </w:rPr>
        <w:t xml:space="preserve">показан полный простой фронтальный разрез. </w:t>
      </w:r>
      <w:r w:rsidR="00FE6E2D" w:rsidRPr="00E07678">
        <w:rPr>
          <w:color w:val="000000"/>
          <w:spacing w:val="-2"/>
          <w:sz w:val="32"/>
          <w:szCs w:val="32"/>
        </w:rPr>
        <w:t xml:space="preserve"> Рацио</w:t>
      </w:r>
      <w:r w:rsidR="00FE6E2D" w:rsidRPr="00E07678">
        <w:rPr>
          <w:color w:val="000000"/>
          <w:spacing w:val="-2"/>
          <w:sz w:val="32"/>
          <w:szCs w:val="32"/>
        </w:rPr>
        <w:softHyphen/>
      </w:r>
      <w:r w:rsidR="00FE6E2D" w:rsidRPr="00E07678">
        <w:rPr>
          <w:color w:val="000000"/>
          <w:spacing w:val="-3"/>
          <w:sz w:val="32"/>
          <w:szCs w:val="32"/>
        </w:rPr>
        <w:t xml:space="preserve">нален ли он? </w:t>
      </w:r>
    </w:p>
    <w:p w:rsidR="008D2CB0" w:rsidRPr="00E07678" w:rsidRDefault="00FC0DD8" w:rsidP="008D2CB0">
      <w:pPr>
        <w:shd w:val="clear" w:color="auto" w:fill="FFFFFF"/>
        <w:spacing w:before="206"/>
        <w:ind w:left="5" w:right="10"/>
        <w:rPr>
          <w:color w:val="000000"/>
          <w:spacing w:val="1"/>
          <w:sz w:val="32"/>
          <w:szCs w:val="32"/>
        </w:rPr>
      </w:pPr>
      <w:r w:rsidRPr="00E07678">
        <w:rPr>
          <w:color w:val="000000"/>
          <w:spacing w:val="4"/>
          <w:sz w:val="32"/>
          <w:szCs w:val="32"/>
        </w:rPr>
        <w:t>Чтобы определить это, проанализируем чертеж</w:t>
      </w:r>
      <w:r w:rsidR="008D2CB0">
        <w:rPr>
          <w:color w:val="000000"/>
          <w:spacing w:val="4"/>
          <w:sz w:val="32"/>
          <w:szCs w:val="32"/>
        </w:rPr>
        <w:t>-</w:t>
      </w:r>
      <w:r w:rsidR="00FE6E2D" w:rsidRPr="00E07678">
        <w:rPr>
          <w:color w:val="000000"/>
          <w:spacing w:val="4"/>
          <w:sz w:val="32"/>
          <w:szCs w:val="32"/>
        </w:rPr>
        <w:t xml:space="preserve"> </w:t>
      </w:r>
      <w:r w:rsidRPr="008D2CB0">
        <w:rPr>
          <w:i/>
          <w:color w:val="000000"/>
          <w:spacing w:val="4"/>
          <w:sz w:val="32"/>
          <w:szCs w:val="32"/>
        </w:rPr>
        <w:t xml:space="preserve">призматический </w:t>
      </w:r>
      <w:r w:rsidR="005D6D75" w:rsidRPr="008D2CB0">
        <w:rPr>
          <w:i/>
          <w:color w:val="000000"/>
          <w:spacing w:val="2"/>
          <w:sz w:val="32"/>
          <w:szCs w:val="32"/>
        </w:rPr>
        <w:t>вырез</w:t>
      </w:r>
      <w:r w:rsidRPr="008D2CB0">
        <w:rPr>
          <w:i/>
          <w:color w:val="000000"/>
          <w:spacing w:val="2"/>
          <w:sz w:val="32"/>
          <w:szCs w:val="32"/>
        </w:rPr>
        <w:t xml:space="preserve"> и сквозные цилиндрические отверстия показаны видимыми и легко </w:t>
      </w:r>
      <w:r w:rsidRPr="008D2CB0">
        <w:rPr>
          <w:i/>
          <w:color w:val="000000"/>
          <w:spacing w:val="1"/>
          <w:sz w:val="32"/>
          <w:szCs w:val="32"/>
        </w:rPr>
        <w:t xml:space="preserve">читаются. </w:t>
      </w:r>
      <w:r w:rsidR="008D2CB0" w:rsidRPr="00E07678">
        <w:rPr>
          <w:color w:val="000000"/>
          <w:spacing w:val="1"/>
          <w:sz w:val="32"/>
          <w:szCs w:val="32"/>
        </w:rPr>
        <w:t>А элемент детали, обозначенный буквой А?</w:t>
      </w:r>
    </w:p>
    <w:p w:rsidR="007D40D2" w:rsidRPr="00E07678" w:rsidRDefault="00FC0DD8" w:rsidP="00BA4336">
      <w:pPr>
        <w:shd w:val="clear" w:color="auto" w:fill="FFFFFF"/>
        <w:spacing w:before="206"/>
        <w:ind w:left="5" w:right="10"/>
        <w:rPr>
          <w:b/>
          <w:color w:val="000000"/>
          <w:spacing w:val="-5"/>
          <w:sz w:val="32"/>
          <w:szCs w:val="32"/>
        </w:rPr>
      </w:pPr>
      <w:r w:rsidRPr="00E07678">
        <w:rPr>
          <w:color w:val="000000"/>
          <w:spacing w:val="1"/>
          <w:sz w:val="32"/>
          <w:szCs w:val="32"/>
        </w:rPr>
        <w:t>Можно ли устано</w:t>
      </w:r>
      <w:r w:rsidRPr="00E07678">
        <w:rPr>
          <w:color w:val="000000"/>
          <w:spacing w:val="1"/>
          <w:sz w:val="32"/>
          <w:szCs w:val="32"/>
        </w:rPr>
        <w:softHyphen/>
      </w:r>
      <w:r w:rsidRPr="00E07678">
        <w:rPr>
          <w:color w:val="000000"/>
          <w:spacing w:val="-1"/>
          <w:sz w:val="32"/>
          <w:szCs w:val="32"/>
        </w:rPr>
        <w:t xml:space="preserve">вить его геометрическую </w:t>
      </w:r>
      <w:r w:rsidRPr="00E07678">
        <w:rPr>
          <w:color w:val="000000"/>
          <w:spacing w:val="-1"/>
          <w:sz w:val="32"/>
          <w:szCs w:val="32"/>
        </w:rPr>
        <w:lastRenderedPageBreak/>
        <w:t xml:space="preserve">форму, высоту? Если нет, то выполненный разрез </w:t>
      </w:r>
      <w:r w:rsidRPr="00E07678">
        <w:rPr>
          <w:color w:val="000000"/>
          <w:spacing w:val="1"/>
          <w:sz w:val="32"/>
          <w:szCs w:val="32"/>
        </w:rPr>
        <w:t xml:space="preserve">не рационален. Он не облегчает, а затрудняет чтение чертежа. </w:t>
      </w:r>
    </w:p>
    <w:p w:rsidR="00BA4336" w:rsidRDefault="00BB0369" w:rsidP="00BB0369">
      <w:pPr>
        <w:shd w:val="clear" w:color="auto" w:fill="FFFFFF"/>
        <w:ind w:left="5" w:right="5" w:firstLine="350"/>
        <w:jc w:val="both"/>
        <w:rPr>
          <w:b/>
          <w:bCs/>
          <w:color w:val="000000"/>
          <w:spacing w:val="-1"/>
          <w:sz w:val="32"/>
          <w:szCs w:val="32"/>
        </w:rPr>
      </w:pPr>
      <w:r w:rsidRPr="00E07678">
        <w:rPr>
          <w:b/>
          <w:bCs/>
          <w:color w:val="000000"/>
          <w:spacing w:val="1"/>
          <w:sz w:val="32"/>
          <w:szCs w:val="32"/>
        </w:rPr>
        <w:t xml:space="preserve">Если на </w:t>
      </w:r>
      <w:r w:rsidR="008D2CB0">
        <w:rPr>
          <w:b/>
          <w:bCs/>
          <w:color w:val="000000"/>
          <w:spacing w:val="1"/>
          <w:sz w:val="32"/>
          <w:szCs w:val="32"/>
        </w:rPr>
        <w:t>данном чертеже</w:t>
      </w:r>
      <w:r w:rsidRPr="00E07678">
        <w:rPr>
          <w:b/>
          <w:bCs/>
          <w:color w:val="000000"/>
          <w:spacing w:val="1"/>
          <w:sz w:val="32"/>
          <w:szCs w:val="32"/>
        </w:rPr>
        <w:t xml:space="preserve"> выполнить полный фронтальный раз</w:t>
      </w:r>
      <w:r w:rsidRPr="00E07678">
        <w:rPr>
          <w:b/>
          <w:bCs/>
          <w:color w:val="000000"/>
          <w:spacing w:val="1"/>
          <w:sz w:val="32"/>
          <w:szCs w:val="32"/>
        </w:rPr>
        <w:softHyphen/>
      </w:r>
      <w:r w:rsidRPr="00E07678">
        <w:rPr>
          <w:b/>
          <w:bCs/>
          <w:color w:val="000000"/>
          <w:sz w:val="32"/>
          <w:szCs w:val="32"/>
        </w:rPr>
        <w:t xml:space="preserve">рез, то по одному виду сверху нельзя будет судить о форме и </w:t>
      </w:r>
      <w:r w:rsidRPr="00E07678">
        <w:rPr>
          <w:b/>
          <w:bCs/>
          <w:color w:val="000000"/>
          <w:spacing w:val="2"/>
          <w:sz w:val="32"/>
          <w:szCs w:val="32"/>
        </w:rPr>
        <w:t xml:space="preserve">высоте верхнего ушка. На фронтальном разрезе оно не будет </w:t>
      </w:r>
      <w:r w:rsidRPr="00E07678">
        <w:rPr>
          <w:b/>
          <w:bCs/>
          <w:color w:val="000000"/>
          <w:spacing w:val="-1"/>
          <w:sz w:val="32"/>
          <w:szCs w:val="32"/>
        </w:rPr>
        <w:t xml:space="preserve">показано. </w:t>
      </w:r>
    </w:p>
    <w:p w:rsidR="00BB0369" w:rsidRPr="00E07678" w:rsidRDefault="00BA4336" w:rsidP="00BB0369">
      <w:pPr>
        <w:shd w:val="clear" w:color="auto" w:fill="FFFFFF"/>
        <w:ind w:left="5" w:right="5" w:firstLine="350"/>
        <w:jc w:val="both"/>
        <w:rPr>
          <w:sz w:val="32"/>
          <w:szCs w:val="32"/>
        </w:rPr>
      </w:pPr>
      <w:r w:rsidRPr="00E07678">
        <w:rPr>
          <w:b/>
          <w:color w:val="000000"/>
          <w:spacing w:val="1"/>
          <w:sz w:val="32"/>
          <w:szCs w:val="32"/>
        </w:rPr>
        <w:t xml:space="preserve">Как решить </w:t>
      </w:r>
      <w:r w:rsidRPr="00E07678">
        <w:rPr>
          <w:b/>
          <w:color w:val="000000"/>
          <w:spacing w:val="-5"/>
          <w:sz w:val="32"/>
          <w:szCs w:val="32"/>
        </w:rPr>
        <w:t>эту проблему?</w:t>
      </w:r>
    </w:p>
    <w:p w:rsidR="00BA4336" w:rsidRDefault="005D6D75" w:rsidP="00BB0369">
      <w:pPr>
        <w:shd w:val="clear" w:color="auto" w:fill="FFFFFF"/>
        <w:spacing w:before="91"/>
        <w:ind w:right="-17" w:firstLine="403"/>
        <w:jc w:val="both"/>
        <w:rPr>
          <w:color w:val="000000"/>
          <w:spacing w:val="-1"/>
          <w:sz w:val="32"/>
          <w:szCs w:val="32"/>
        </w:rPr>
      </w:pPr>
      <w:r w:rsidRPr="00E07678">
        <w:rPr>
          <w:color w:val="000000"/>
          <w:spacing w:val="1"/>
          <w:sz w:val="32"/>
          <w:szCs w:val="32"/>
        </w:rPr>
        <w:t xml:space="preserve">Попробуем использовать часть простого </w:t>
      </w:r>
      <w:r w:rsidR="00BB0369" w:rsidRPr="00E07678">
        <w:rPr>
          <w:color w:val="000000"/>
          <w:spacing w:val="1"/>
          <w:sz w:val="32"/>
          <w:szCs w:val="32"/>
        </w:rPr>
        <w:t>разре</w:t>
      </w:r>
      <w:r w:rsidRPr="00E07678">
        <w:rPr>
          <w:color w:val="000000"/>
          <w:spacing w:val="-1"/>
          <w:sz w:val="32"/>
          <w:szCs w:val="32"/>
        </w:rPr>
        <w:t xml:space="preserve">за. </w:t>
      </w:r>
    </w:p>
    <w:p w:rsidR="00BA4336" w:rsidRPr="00E07678" w:rsidRDefault="00AF6DA5" w:rsidP="00BA4336">
      <w:pPr>
        <w:shd w:val="clear" w:color="auto" w:fill="FFFFFF"/>
        <w:spacing w:before="91"/>
        <w:ind w:right="-17" w:firstLine="403"/>
        <w:jc w:val="both"/>
        <w:rPr>
          <w:i/>
          <w:iCs/>
          <w:color w:val="000000"/>
          <w:spacing w:val="-1"/>
          <w:sz w:val="32"/>
          <w:szCs w:val="32"/>
        </w:rPr>
      </w:pPr>
      <w:r>
        <w:rPr>
          <w:i/>
          <w:iCs/>
          <w:noProof/>
          <w:color w:val="000000"/>
          <w:spacing w:val="-1"/>
          <w:sz w:val="32"/>
          <w:szCs w:val="32"/>
        </w:rPr>
        <w:object w:dxaOrig="1440" w:dyaOrig="1440">
          <v:shape id="_x0000_s1045" type="#_x0000_t75" style="position:absolute;left:0;text-align:left;margin-left:15pt;margin-top:22.4pt;width:235.2pt;height:176pt;z-index:251656192" wrapcoords="-69 0 -69 21508 21600 21508 21600 0 -69 0">
            <v:imagedata r:id="rId14" o:title=""/>
            <w10:wrap type="tight"/>
          </v:shape>
          <o:OLEObject Type="Embed" ProgID="PowerPoint.Slide.8" ShapeID="_x0000_s1045" DrawAspect="Content" ObjectID="_1647865076" r:id="rId15"/>
        </w:object>
      </w:r>
      <w:r w:rsidR="005D6D75" w:rsidRPr="00E07678">
        <w:rPr>
          <w:color w:val="000000"/>
          <w:spacing w:val="-1"/>
          <w:sz w:val="32"/>
          <w:szCs w:val="32"/>
        </w:rPr>
        <w:t xml:space="preserve">Посмотрите на </w:t>
      </w:r>
      <w:r w:rsidR="00BA4336" w:rsidRPr="00E07678">
        <w:rPr>
          <w:rFonts w:ascii="Arial Narrow" w:hAnsi="Arial Narrow"/>
          <w:b/>
          <w:i/>
          <w:color w:val="993300"/>
          <w:sz w:val="36"/>
          <w:szCs w:val="36"/>
        </w:rPr>
        <w:t>слайд №</w:t>
      </w:r>
      <w:r w:rsidR="000F4F70" w:rsidRPr="00E07678">
        <w:rPr>
          <w:rFonts w:ascii="Arial Narrow" w:hAnsi="Arial Narrow"/>
          <w:b/>
          <w:i/>
          <w:color w:val="993300"/>
          <w:sz w:val="36"/>
          <w:szCs w:val="36"/>
        </w:rPr>
        <w:t>8</w:t>
      </w:r>
      <w:r w:rsidR="00BA4336" w:rsidRPr="00E07678">
        <w:rPr>
          <w:b/>
          <w:i/>
          <w:noProof/>
          <w:sz w:val="32"/>
          <w:szCs w:val="32"/>
        </w:rPr>
        <w:t>.</w:t>
      </w:r>
      <w:r w:rsidR="00BA4336">
        <w:rPr>
          <w:b/>
          <w:i/>
          <w:noProof/>
          <w:sz w:val="32"/>
          <w:szCs w:val="32"/>
        </w:rPr>
        <w:t xml:space="preserve">  </w:t>
      </w:r>
      <w:r w:rsidR="00BA4336" w:rsidRPr="00E07678">
        <w:rPr>
          <w:b/>
          <w:i/>
          <w:noProof/>
          <w:sz w:val="32"/>
          <w:szCs w:val="32"/>
        </w:rPr>
        <w:t>Соединение части вида и части разреза</w:t>
      </w:r>
    </w:p>
    <w:p w:rsidR="00BB0369" w:rsidRPr="00E07678" w:rsidRDefault="005D6D75" w:rsidP="00BA4336">
      <w:pPr>
        <w:shd w:val="clear" w:color="auto" w:fill="FFFFFF"/>
        <w:spacing w:before="91"/>
        <w:ind w:right="-17"/>
        <w:jc w:val="both"/>
        <w:rPr>
          <w:b/>
          <w:bCs/>
          <w:color w:val="000000"/>
          <w:spacing w:val="-1"/>
          <w:sz w:val="32"/>
          <w:szCs w:val="32"/>
        </w:rPr>
      </w:pPr>
      <w:r w:rsidRPr="00E07678">
        <w:rPr>
          <w:color w:val="000000"/>
          <w:spacing w:val="-1"/>
          <w:sz w:val="32"/>
          <w:szCs w:val="32"/>
        </w:rPr>
        <w:t>Здесь показано со</w:t>
      </w:r>
      <w:r w:rsidRPr="00E07678">
        <w:rPr>
          <w:color w:val="000000"/>
          <w:spacing w:val="1"/>
          <w:sz w:val="32"/>
          <w:szCs w:val="32"/>
        </w:rPr>
        <w:t xml:space="preserve">единение части вида детали и части простого </w:t>
      </w:r>
      <w:r w:rsidRPr="00E07678">
        <w:rPr>
          <w:color w:val="000000"/>
          <w:spacing w:val="-2"/>
          <w:sz w:val="32"/>
          <w:szCs w:val="32"/>
        </w:rPr>
        <w:t xml:space="preserve">фронтального разреза. </w:t>
      </w:r>
      <w:r w:rsidRPr="00BA4336">
        <w:rPr>
          <w:color w:val="000000"/>
          <w:spacing w:val="-2"/>
          <w:sz w:val="32"/>
          <w:szCs w:val="32"/>
          <w:u w:val="single"/>
        </w:rPr>
        <w:t>Проанализируем</w:t>
      </w:r>
      <w:r w:rsidRPr="00E07678">
        <w:rPr>
          <w:color w:val="000000"/>
          <w:spacing w:val="-2"/>
          <w:sz w:val="32"/>
          <w:szCs w:val="32"/>
        </w:rPr>
        <w:t xml:space="preserve"> полноту ин</w:t>
      </w:r>
      <w:r w:rsidRPr="00E07678">
        <w:rPr>
          <w:color w:val="000000"/>
          <w:spacing w:val="1"/>
          <w:sz w:val="32"/>
          <w:szCs w:val="32"/>
        </w:rPr>
        <w:t>формации этого изображения: по части вида лег</w:t>
      </w:r>
      <w:r w:rsidRPr="00E07678">
        <w:rPr>
          <w:color w:val="000000"/>
          <w:spacing w:val="6"/>
          <w:sz w:val="32"/>
          <w:szCs w:val="32"/>
        </w:rPr>
        <w:t>ко читается геометрическая форма элемент</w:t>
      </w:r>
      <w:r w:rsidRPr="00E07678">
        <w:rPr>
          <w:color w:val="000000"/>
          <w:spacing w:val="-4"/>
          <w:sz w:val="32"/>
          <w:szCs w:val="32"/>
        </w:rPr>
        <w:t xml:space="preserve">а А, по части разреза — глубина призматического </w:t>
      </w:r>
      <w:r w:rsidRPr="00E07678">
        <w:rPr>
          <w:color w:val="000000"/>
          <w:spacing w:val="3"/>
          <w:sz w:val="32"/>
          <w:szCs w:val="32"/>
        </w:rPr>
        <w:t>выреза и цилиндрических отверстий (сквозные</w:t>
      </w:r>
      <w:r w:rsidRPr="00E07678">
        <w:rPr>
          <w:color w:val="000000"/>
          <w:spacing w:val="1"/>
          <w:sz w:val="32"/>
          <w:szCs w:val="32"/>
        </w:rPr>
        <w:t>). Всю остальную информацию получаем по вид</w:t>
      </w:r>
      <w:r w:rsidRPr="00E07678">
        <w:rPr>
          <w:color w:val="000000"/>
          <w:spacing w:val="-9"/>
          <w:sz w:val="32"/>
          <w:szCs w:val="32"/>
        </w:rPr>
        <w:t>у сверху.</w:t>
      </w:r>
      <w:r w:rsidR="00BB0369" w:rsidRPr="00E07678">
        <w:rPr>
          <w:b/>
          <w:bCs/>
          <w:color w:val="000000"/>
          <w:spacing w:val="-1"/>
          <w:sz w:val="32"/>
          <w:szCs w:val="32"/>
        </w:rPr>
        <w:t xml:space="preserve"> </w:t>
      </w:r>
    </w:p>
    <w:p w:rsidR="005D6D75" w:rsidRPr="00BA4336" w:rsidRDefault="00BB0369" w:rsidP="00BB0369">
      <w:pPr>
        <w:shd w:val="clear" w:color="auto" w:fill="FFFFFF"/>
        <w:spacing w:before="91"/>
        <w:ind w:right="-17" w:firstLine="403"/>
        <w:jc w:val="both"/>
        <w:rPr>
          <w:sz w:val="32"/>
          <w:szCs w:val="32"/>
        </w:rPr>
      </w:pPr>
      <w:r w:rsidRPr="00BA4336">
        <w:rPr>
          <w:b/>
          <w:bCs/>
          <w:color w:val="993300"/>
          <w:spacing w:val="-1"/>
          <w:sz w:val="32"/>
          <w:szCs w:val="32"/>
        </w:rPr>
        <w:t>В данном случае целесообразно</w:t>
      </w:r>
      <w:r w:rsidRPr="00BA4336">
        <w:rPr>
          <w:b/>
          <w:bCs/>
          <w:i/>
          <w:color w:val="993300"/>
          <w:spacing w:val="-1"/>
          <w:sz w:val="32"/>
          <w:szCs w:val="32"/>
          <w:u w:val="single"/>
        </w:rPr>
        <w:t xml:space="preserve"> соединить часть вида </w:t>
      </w:r>
      <w:r w:rsidRPr="00BA4336">
        <w:rPr>
          <w:b/>
          <w:bCs/>
          <w:i/>
          <w:color w:val="993300"/>
          <w:spacing w:val="1"/>
          <w:sz w:val="32"/>
          <w:szCs w:val="32"/>
          <w:u w:val="single"/>
        </w:rPr>
        <w:t xml:space="preserve">и часть разреза. </w:t>
      </w:r>
      <w:r w:rsidRPr="00BA4336">
        <w:rPr>
          <w:bCs/>
          <w:spacing w:val="1"/>
          <w:sz w:val="32"/>
          <w:szCs w:val="32"/>
        </w:rPr>
        <w:t>Это пример рационального выбора изображе</w:t>
      </w:r>
      <w:r w:rsidRPr="00BA4336">
        <w:rPr>
          <w:bCs/>
          <w:spacing w:val="1"/>
          <w:sz w:val="32"/>
          <w:szCs w:val="32"/>
        </w:rPr>
        <w:softHyphen/>
        <w:t>ний на чертеже.</w:t>
      </w:r>
    </w:p>
    <w:p w:rsidR="00BA4336" w:rsidRDefault="005D6D75" w:rsidP="005D6D75">
      <w:pPr>
        <w:shd w:val="clear" w:color="auto" w:fill="FFFFFF"/>
        <w:spacing w:before="5"/>
        <w:ind w:left="10" w:right="-17" w:firstLine="398"/>
        <w:jc w:val="both"/>
        <w:rPr>
          <w:b/>
          <w:color w:val="000000"/>
          <w:spacing w:val="-6"/>
          <w:sz w:val="32"/>
          <w:szCs w:val="32"/>
        </w:rPr>
      </w:pPr>
      <w:r w:rsidRPr="00BA4336">
        <w:rPr>
          <w:b/>
          <w:color w:val="993300"/>
          <w:spacing w:val="-1"/>
          <w:sz w:val="32"/>
          <w:szCs w:val="32"/>
        </w:rPr>
        <w:t>Обратите внимание: на части вида линии нев</w:t>
      </w:r>
      <w:r w:rsidRPr="00BA4336">
        <w:rPr>
          <w:b/>
          <w:color w:val="993300"/>
          <w:spacing w:val="-6"/>
          <w:sz w:val="32"/>
          <w:szCs w:val="32"/>
        </w:rPr>
        <w:t>идимого контура не показываются.</w:t>
      </w:r>
      <w:r w:rsidRPr="00E07678">
        <w:rPr>
          <w:b/>
          <w:color w:val="000000"/>
          <w:spacing w:val="-6"/>
          <w:sz w:val="32"/>
          <w:szCs w:val="32"/>
        </w:rPr>
        <w:t xml:space="preserve"> </w:t>
      </w:r>
      <w:r w:rsidR="00424685">
        <w:rPr>
          <w:b/>
          <w:color w:val="000000"/>
          <w:spacing w:val="-6"/>
          <w:sz w:val="32"/>
          <w:szCs w:val="32"/>
        </w:rPr>
        <w:t>(записать в тетрадь)</w:t>
      </w:r>
    </w:p>
    <w:p w:rsidR="005D6D75" w:rsidRPr="00E07678" w:rsidRDefault="005D6D75" w:rsidP="005D6D75">
      <w:pPr>
        <w:shd w:val="clear" w:color="auto" w:fill="FFFFFF"/>
        <w:spacing w:before="5"/>
        <w:ind w:left="10" w:right="-17" w:firstLine="398"/>
        <w:jc w:val="both"/>
        <w:rPr>
          <w:b/>
          <w:sz w:val="32"/>
          <w:szCs w:val="32"/>
        </w:rPr>
      </w:pPr>
      <w:r w:rsidRPr="00E07678">
        <w:rPr>
          <w:b/>
          <w:color w:val="000000"/>
          <w:spacing w:val="-6"/>
          <w:sz w:val="32"/>
          <w:szCs w:val="32"/>
        </w:rPr>
        <w:t>Подумайте:</w:t>
      </w:r>
      <w:r w:rsidR="00D5511D" w:rsidRPr="00E07678">
        <w:rPr>
          <w:b/>
          <w:i/>
          <w:iCs/>
          <w:color w:val="424242"/>
          <w:spacing w:val="4"/>
          <w:sz w:val="32"/>
          <w:szCs w:val="32"/>
        </w:rPr>
        <w:t xml:space="preserve"> почему?</w:t>
      </w:r>
    </w:p>
    <w:p w:rsidR="00D5511D" w:rsidRPr="00E07678" w:rsidRDefault="00FE6E2D" w:rsidP="00BB0369">
      <w:pPr>
        <w:shd w:val="clear" w:color="auto" w:fill="FFFFFF"/>
        <w:ind w:left="10" w:right="-17"/>
        <w:rPr>
          <w:iCs/>
          <w:color w:val="424242"/>
          <w:spacing w:val="1"/>
          <w:sz w:val="32"/>
          <w:szCs w:val="32"/>
        </w:rPr>
      </w:pPr>
      <w:r w:rsidRPr="00E07678">
        <w:rPr>
          <w:b/>
          <w:iCs/>
          <w:color w:val="424242"/>
          <w:spacing w:val="4"/>
          <w:sz w:val="32"/>
          <w:szCs w:val="32"/>
        </w:rPr>
        <w:t xml:space="preserve">        </w:t>
      </w:r>
      <w:r w:rsidR="00D5511D" w:rsidRPr="00E07678">
        <w:rPr>
          <w:iCs/>
          <w:color w:val="424242"/>
          <w:spacing w:val="4"/>
          <w:sz w:val="32"/>
          <w:szCs w:val="32"/>
        </w:rPr>
        <w:t>Верно, потому что часть разреза и вид</w:t>
      </w:r>
      <w:r w:rsidR="00BB0369" w:rsidRPr="00E07678">
        <w:rPr>
          <w:iCs/>
          <w:color w:val="424242"/>
          <w:spacing w:val="4"/>
          <w:sz w:val="32"/>
          <w:szCs w:val="32"/>
        </w:rPr>
        <w:t xml:space="preserve"> </w:t>
      </w:r>
      <w:r w:rsidR="00D5511D" w:rsidRPr="00E07678">
        <w:rPr>
          <w:iCs/>
          <w:color w:val="424242"/>
          <w:spacing w:val="-2"/>
          <w:sz w:val="32"/>
          <w:szCs w:val="32"/>
        </w:rPr>
        <w:t xml:space="preserve">сверху дают полное представление о внутреннем устройстве детали. Таким </w:t>
      </w:r>
      <w:r w:rsidR="00D5511D" w:rsidRPr="00E07678">
        <w:rPr>
          <w:iCs/>
          <w:color w:val="424242"/>
          <w:spacing w:val="-1"/>
          <w:sz w:val="32"/>
          <w:szCs w:val="32"/>
        </w:rPr>
        <w:t xml:space="preserve">образом, если деталь не симметрична, рационально выполнять соединение </w:t>
      </w:r>
      <w:r w:rsidR="00D5511D" w:rsidRPr="00E07678">
        <w:rPr>
          <w:iCs/>
          <w:color w:val="424242"/>
          <w:spacing w:val="-2"/>
          <w:sz w:val="32"/>
          <w:szCs w:val="32"/>
        </w:rPr>
        <w:t xml:space="preserve">части вида и части простого разреза. Границей между ними является тонкая </w:t>
      </w:r>
      <w:r w:rsidR="00D5511D" w:rsidRPr="00E07678">
        <w:rPr>
          <w:iCs/>
          <w:color w:val="424242"/>
          <w:spacing w:val="1"/>
          <w:sz w:val="32"/>
          <w:szCs w:val="32"/>
        </w:rPr>
        <w:t xml:space="preserve">сплошная волнистая линия (толщина </w:t>
      </w:r>
      <w:r w:rsidR="00BB0369" w:rsidRPr="00E07678">
        <w:rPr>
          <w:iCs/>
          <w:color w:val="424242"/>
          <w:spacing w:val="1"/>
          <w:sz w:val="32"/>
          <w:szCs w:val="32"/>
          <w:lang w:val="en-US"/>
        </w:rPr>
        <w:t>S</w:t>
      </w:r>
      <w:r w:rsidR="00D5511D" w:rsidRPr="00E07678">
        <w:rPr>
          <w:iCs/>
          <w:color w:val="424242"/>
          <w:spacing w:val="1"/>
          <w:sz w:val="32"/>
          <w:szCs w:val="32"/>
        </w:rPr>
        <w:t>/3).</w:t>
      </w:r>
    </w:p>
    <w:p w:rsidR="00BB0369" w:rsidRPr="00E07678" w:rsidRDefault="00D5511D" w:rsidP="00D5511D">
      <w:pPr>
        <w:shd w:val="clear" w:color="auto" w:fill="FFFFFF"/>
        <w:ind w:right="-17" w:firstLine="744"/>
        <w:jc w:val="both"/>
        <w:rPr>
          <w:i/>
          <w:iCs/>
          <w:color w:val="424242"/>
          <w:sz w:val="32"/>
          <w:szCs w:val="32"/>
        </w:rPr>
      </w:pPr>
      <w:r w:rsidRPr="00E07678">
        <w:rPr>
          <w:iCs/>
          <w:color w:val="424242"/>
          <w:spacing w:val="-3"/>
          <w:sz w:val="32"/>
          <w:szCs w:val="32"/>
        </w:rPr>
        <w:t>Итак, мы рассмотрели соединение части главного вида с частью про</w:t>
      </w:r>
      <w:r w:rsidRPr="00E07678">
        <w:rPr>
          <w:iCs/>
          <w:color w:val="424242"/>
          <w:spacing w:val="-3"/>
          <w:sz w:val="32"/>
          <w:szCs w:val="32"/>
        </w:rPr>
        <w:softHyphen/>
      </w:r>
      <w:r w:rsidRPr="00E07678">
        <w:rPr>
          <w:iCs/>
          <w:color w:val="424242"/>
          <w:sz w:val="32"/>
          <w:szCs w:val="32"/>
        </w:rPr>
        <w:t>стого фронтального разреза</w:t>
      </w:r>
      <w:r w:rsidRPr="00E07678">
        <w:rPr>
          <w:i/>
          <w:iCs/>
          <w:color w:val="424242"/>
          <w:sz w:val="32"/>
          <w:szCs w:val="32"/>
        </w:rPr>
        <w:t>.</w:t>
      </w:r>
    </w:p>
    <w:p w:rsidR="00BB0369" w:rsidRPr="00E07678" w:rsidRDefault="00D5511D" w:rsidP="00D5511D">
      <w:pPr>
        <w:shd w:val="clear" w:color="auto" w:fill="FFFFFF"/>
        <w:ind w:right="-17" w:firstLine="744"/>
        <w:jc w:val="both"/>
        <w:rPr>
          <w:b/>
          <w:i/>
          <w:iCs/>
          <w:color w:val="424242"/>
          <w:spacing w:val="-2"/>
          <w:sz w:val="32"/>
          <w:szCs w:val="32"/>
        </w:rPr>
      </w:pPr>
      <w:r w:rsidRPr="00E07678">
        <w:rPr>
          <w:b/>
          <w:i/>
          <w:iCs/>
          <w:color w:val="424242"/>
          <w:sz w:val="32"/>
          <w:szCs w:val="32"/>
        </w:rPr>
        <w:t xml:space="preserve"> Подумайте: можно ли выполнять соединения </w:t>
      </w:r>
      <w:r w:rsidRPr="00E07678">
        <w:rPr>
          <w:b/>
          <w:i/>
          <w:iCs/>
          <w:color w:val="424242"/>
          <w:spacing w:val="-2"/>
          <w:sz w:val="32"/>
          <w:szCs w:val="32"/>
        </w:rPr>
        <w:t xml:space="preserve">частей других видов и разрезов? </w:t>
      </w:r>
    </w:p>
    <w:p w:rsidR="00787EB0" w:rsidRPr="00E07678" w:rsidRDefault="00D5511D" w:rsidP="00787EB0">
      <w:pPr>
        <w:rPr>
          <w:sz w:val="32"/>
          <w:szCs w:val="32"/>
        </w:rPr>
      </w:pPr>
      <w:r w:rsidRPr="00E07678">
        <w:rPr>
          <w:i/>
          <w:iCs/>
          <w:color w:val="424242"/>
          <w:spacing w:val="-2"/>
          <w:sz w:val="32"/>
          <w:szCs w:val="32"/>
        </w:rPr>
        <w:t>Конечно. Существуют детали, форма кото</w:t>
      </w:r>
      <w:r w:rsidRPr="00E07678">
        <w:rPr>
          <w:i/>
          <w:iCs/>
          <w:color w:val="424242"/>
          <w:spacing w:val="-2"/>
          <w:sz w:val="32"/>
          <w:szCs w:val="32"/>
        </w:rPr>
        <w:softHyphen/>
      </w:r>
      <w:r w:rsidRPr="00E07678">
        <w:rPr>
          <w:i/>
          <w:iCs/>
          <w:color w:val="424242"/>
          <w:spacing w:val="-1"/>
          <w:sz w:val="32"/>
          <w:szCs w:val="32"/>
        </w:rPr>
        <w:t>рых требует выполнения соединения части вида сверху с частью горизон</w:t>
      </w:r>
      <w:r w:rsidRPr="00E07678">
        <w:rPr>
          <w:i/>
          <w:iCs/>
          <w:color w:val="424242"/>
          <w:spacing w:val="-1"/>
          <w:sz w:val="32"/>
          <w:szCs w:val="32"/>
        </w:rPr>
        <w:softHyphen/>
        <w:t>тального разреза или части вида слева с частью профильного разреза.</w:t>
      </w:r>
      <w:r w:rsidR="00787EB0" w:rsidRPr="00E07678">
        <w:rPr>
          <w:sz w:val="32"/>
          <w:szCs w:val="32"/>
        </w:rPr>
        <w:t xml:space="preserve"> </w:t>
      </w:r>
    </w:p>
    <w:p w:rsidR="002B7AC9" w:rsidRDefault="002B7AC9" w:rsidP="001D23B9">
      <w:pPr>
        <w:rPr>
          <w:rFonts w:ascii="Arial Narrow" w:hAnsi="Arial Narrow"/>
          <w:b/>
          <w:i/>
          <w:color w:val="993300"/>
          <w:sz w:val="36"/>
          <w:szCs w:val="36"/>
        </w:rPr>
      </w:pPr>
    </w:p>
    <w:p w:rsidR="002B7AC9" w:rsidRDefault="002B7AC9" w:rsidP="001D23B9">
      <w:pPr>
        <w:rPr>
          <w:rFonts w:ascii="Arial Narrow" w:hAnsi="Arial Narrow"/>
          <w:b/>
          <w:i/>
          <w:color w:val="993300"/>
          <w:sz w:val="36"/>
          <w:szCs w:val="36"/>
        </w:rPr>
      </w:pPr>
    </w:p>
    <w:p w:rsidR="002B7AC9" w:rsidRDefault="002B7AC9" w:rsidP="001D23B9">
      <w:pPr>
        <w:rPr>
          <w:rFonts w:ascii="Arial Narrow" w:hAnsi="Arial Narrow"/>
          <w:b/>
          <w:i/>
          <w:color w:val="993300"/>
          <w:sz w:val="36"/>
          <w:szCs w:val="36"/>
        </w:rPr>
      </w:pPr>
    </w:p>
    <w:p w:rsidR="00BA4336" w:rsidRDefault="001D23B9" w:rsidP="002B7AC9">
      <w:pPr>
        <w:rPr>
          <w:rFonts w:ascii="Arial Narrow" w:hAnsi="Arial Narrow"/>
          <w:b/>
          <w:i/>
          <w:sz w:val="32"/>
          <w:szCs w:val="32"/>
        </w:rPr>
      </w:pPr>
      <w:r w:rsidRPr="00BA4336">
        <w:rPr>
          <w:rFonts w:ascii="Arial Narrow" w:hAnsi="Arial Narrow"/>
          <w:b/>
          <w:i/>
          <w:color w:val="993300"/>
          <w:sz w:val="36"/>
          <w:szCs w:val="36"/>
        </w:rPr>
        <w:lastRenderedPageBreak/>
        <w:t>слайд №</w:t>
      </w:r>
      <w:r w:rsidR="000F4F70" w:rsidRPr="00E07678">
        <w:rPr>
          <w:rFonts w:ascii="Arial Narrow" w:hAnsi="Arial Narrow"/>
          <w:b/>
          <w:i/>
          <w:color w:val="993300"/>
          <w:sz w:val="36"/>
          <w:szCs w:val="36"/>
        </w:rPr>
        <w:t>9</w:t>
      </w:r>
    </w:p>
    <w:p w:rsidR="00374D45" w:rsidRPr="00E07678" w:rsidRDefault="00BA4336" w:rsidP="003B4C75">
      <w:pPr>
        <w:shd w:val="clear" w:color="auto" w:fill="FFFFFF"/>
        <w:spacing w:before="264"/>
        <w:jc w:val="both"/>
        <w:rPr>
          <w:i/>
          <w:iCs/>
          <w:color w:val="000000"/>
          <w:spacing w:val="-4"/>
          <w:sz w:val="32"/>
          <w:szCs w:val="32"/>
        </w:rPr>
      </w:pPr>
      <w:r w:rsidRPr="00E07678">
        <w:rPr>
          <w:i/>
          <w:iCs/>
          <w:color w:val="000000"/>
          <w:spacing w:val="-4"/>
          <w:sz w:val="32"/>
          <w:szCs w:val="32"/>
        </w:rPr>
        <w:object w:dxaOrig="7201" w:dyaOrig="5400">
          <v:shape id="_x0000_i1027" type="#_x0000_t75" style="width:485.25pt;height:273.75pt" o:ole="">
            <v:imagedata r:id="rId16" o:title="" croptop="6545f" cropbottom="9649f"/>
          </v:shape>
          <o:OLEObject Type="Embed" ProgID="PowerPoint.Slide.8" ShapeID="_x0000_i1027" DrawAspect="Content" ObjectID="_1647865072" r:id="rId17"/>
        </w:object>
      </w:r>
    </w:p>
    <w:p w:rsidR="002B7AC9" w:rsidRDefault="00BA4336" w:rsidP="001D2BFC">
      <w:pPr>
        <w:rPr>
          <w:rFonts w:ascii="Arial Narrow" w:hAnsi="Arial Narrow"/>
          <w:i/>
          <w:color w:val="993300"/>
          <w:sz w:val="36"/>
          <w:szCs w:val="36"/>
        </w:rPr>
      </w:pPr>
      <w:r w:rsidRPr="00BA4336">
        <w:rPr>
          <w:rFonts w:ascii="Arial Narrow" w:hAnsi="Arial Narrow"/>
          <w:i/>
          <w:color w:val="993300"/>
          <w:sz w:val="36"/>
          <w:szCs w:val="36"/>
        </w:rPr>
        <w:t>слайд №1</w:t>
      </w:r>
      <w:r w:rsidR="002B7AC9">
        <w:rPr>
          <w:rFonts w:ascii="Arial Narrow" w:hAnsi="Arial Narrow"/>
          <w:i/>
          <w:color w:val="993300"/>
          <w:sz w:val="36"/>
          <w:szCs w:val="36"/>
        </w:rPr>
        <w:t xml:space="preserve">0    </w:t>
      </w:r>
    </w:p>
    <w:p w:rsidR="001D2BFC" w:rsidRDefault="001D2BFC" w:rsidP="001D2BFC">
      <w:pPr>
        <w:rPr>
          <w:bCs/>
          <w:i/>
          <w:iCs/>
          <w:color w:val="993300"/>
          <w:spacing w:val="-2"/>
          <w:sz w:val="36"/>
          <w:szCs w:val="36"/>
        </w:rPr>
      </w:pPr>
      <w:r>
        <w:rPr>
          <w:rFonts w:ascii="Arial Narrow" w:hAnsi="Arial Narrow"/>
          <w:i/>
          <w:color w:val="993300"/>
          <w:sz w:val="36"/>
          <w:szCs w:val="36"/>
        </w:rPr>
        <w:t>Предлагаю вашему вниманию  следующий чертёж.</w:t>
      </w:r>
    </w:p>
    <w:p w:rsidR="007F6113" w:rsidRPr="00E07678" w:rsidRDefault="00AF6DA5" w:rsidP="007F6113">
      <w:pPr>
        <w:jc w:val="center"/>
        <w:rPr>
          <w:rFonts w:ascii="Arial" w:hAnsi="Arial" w:cs="Arial"/>
          <w:b/>
          <w:bCs/>
          <w:sz w:val="32"/>
          <w:szCs w:val="32"/>
        </w:rPr>
      </w:pPr>
      <w:r>
        <w:rPr>
          <w:rFonts w:ascii="Arial" w:hAnsi="Arial" w:cs="Arial"/>
          <w:b/>
          <w:bCs/>
          <w:noProof/>
          <w:sz w:val="32"/>
          <w:szCs w:val="32"/>
        </w:rPr>
        <w:object w:dxaOrig="1440" w:dyaOrig="1440">
          <v:shape id="_x0000_s1046" type="#_x0000_t75" style="position:absolute;left:0;text-align:left;margin-left:.1pt;margin-top:.45pt;width:5in;height:207.9pt;z-index:251657216" wrapcoords="-45 0 -45 21540 21600 21540 21600 0 -45 0">
            <v:imagedata r:id="rId18" o:title="" cropbottom="15073f"/>
            <w10:wrap type="tight"/>
          </v:shape>
          <o:OLEObject Type="Embed" ProgID="PowerPoint.Slide.8" ShapeID="_x0000_s1046" DrawAspect="Content" ObjectID="_1647865077" r:id="rId19"/>
        </w:object>
      </w:r>
    </w:p>
    <w:p w:rsidR="00521BE7" w:rsidRDefault="007F6113" w:rsidP="001D2BFC">
      <w:pPr>
        <w:shd w:val="clear" w:color="auto" w:fill="FFFFFF"/>
        <w:spacing w:before="221" w:after="331"/>
        <w:ind w:left="72" w:right="96" w:firstLine="739"/>
        <w:rPr>
          <w:b/>
          <w:bCs/>
          <w:color w:val="000000"/>
          <w:spacing w:val="-3"/>
          <w:sz w:val="32"/>
          <w:szCs w:val="32"/>
        </w:rPr>
      </w:pPr>
      <w:r w:rsidRPr="00E07678">
        <w:rPr>
          <w:b/>
          <w:bCs/>
          <w:color w:val="000000"/>
          <w:spacing w:val="-3"/>
          <w:sz w:val="32"/>
          <w:szCs w:val="32"/>
        </w:rPr>
        <w:t xml:space="preserve">По чертежу, приведенному на </w:t>
      </w:r>
      <w:r w:rsidR="00BA4336" w:rsidRPr="00BA4336">
        <w:rPr>
          <w:b/>
          <w:bCs/>
          <w:i/>
          <w:iCs/>
          <w:color w:val="993300"/>
          <w:spacing w:val="-3"/>
          <w:sz w:val="32"/>
          <w:szCs w:val="32"/>
        </w:rPr>
        <w:t>слайде</w:t>
      </w:r>
      <w:r w:rsidR="001D2BFC">
        <w:rPr>
          <w:b/>
          <w:bCs/>
          <w:i/>
          <w:iCs/>
          <w:color w:val="993300"/>
          <w:spacing w:val="-3"/>
          <w:sz w:val="32"/>
          <w:szCs w:val="32"/>
        </w:rPr>
        <w:t xml:space="preserve"> №</w:t>
      </w:r>
      <w:r w:rsidR="00374D45" w:rsidRPr="00BA4336">
        <w:rPr>
          <w:b/>
          <w:bCs/>
          <w:i/>
          <w:iCs/>
          <w:color w:val="993300"/>
          <w:spacing w:val="-3"/>
          <w:sz w:val="32"/>
          <w:szCs w:val="32"/>
        </w:rPr>
        <w:t>1</w:t>
      </w:r>
      <w:r w:rsidR="002B7AC9">
        <w:rPr>
          <w:b/>
          <w:bCs/>
          <w:i/>
          <w:iCs/>
          <w:color w:val="993300"/>
          <w:spacing w:val="-3"/>
          <w:sz w:val="32"/>
          <w:szCs w:val="32"/>
        </w:rPr>
        <w:t>0</w:t>
      </w:r>
      <w:r w:rsidRPr="00BA4336">
        <w:rPr>
          <w:b/>
          <w:bCs/>
          <w:i/>
          <w:iCs/>
          <w:color w:val="993300"/>
          <w:spacing w:val="-3"/>
          <w:sz w:val="32"/>
          <w:szCs w:val="32"/>
        </w:rPr>
        <w:t>,</w:t>
      </w:r>
      <w:r w:rsidRPr="00E07678">
        <w:rPr>
          <w:b/>
          <w:bCs/>
          <w:i/>
          <w:iCs/>
          <w:color w:val="000000"/>
          <w:spacing w:val="-3"/>
          <w:sz w:val="32"/>
          <w:szCs w:val="32"/>
        </w:rPr>
        <w:t xml:space="preserve"> </w:t>
      </w:r>
      <w:r w:rsidRPr="00E07678">
        <w:rPr>
          <w:b/>
          <w:bCs/>
          <w:color w:val="000000"/>
          <w:spacing w:val="-3"/>
          <w:sz w:val="32"/>
          <w:szCs w:val="32"/>
        </w:rPr>
        <w:t>проанализируйте геометри</w:t>
      </w:r>
      <w:r w:rsidRPr="00E07678">
        <w:rPr>
          <w:b/>
          <w:bCs/>
          <w:color w:val="000000"/>
          <w:spacing w:val="-3"/>
          <w:sz w:val="32"/>
          <w:szCs w:val="32"/>
        </w:rPr>
        <w:softHyphen/>
        <w:t xml:space="preserve">ческую форму детали и определите ее симметричность. </w:t>
      </w:r>
      <w:r w:rsidR="001D2BFC">
        <w:rPr>
          <w:b/>
          <w:bCs/>
          <w:color w:val="000000"/>
          <w:spacing w:val="-3"/>
          <w:sz w:val="32"/>
          <w:szCs w:val="32"/>
        </w:rPr>
        <w:t xml:space="preserve">                                   </w:t>
      </w:r>
    </w:p>
    <w:p w:rsidR="002B7AC9" w:rsidRDefault="00AF6DA5" w:rsidP="00737FDB">
      <w:pPr>
        <w:shd w:val="clear" w:color="auto" w:fill="FFFFFF"/>
        <w:spacing w:before="221" w:after="100" w:afterAutospacing="1"/>
        <w:ind w:right="96" w:firstLine="737"/>
        <w:rPr>
          <w:b/>
          <w:bCs/>
          <w:color w:val="993300"/>
          <w:spacing w:val="1"/>
          <w:sz w:val="32"/>
          <w:szCs w:val="32"/>
        </w:rPr>
      </w:pPr>
      <w:r>
        <w:rPr>
          <w:rFonts w:ascii="Arial" w:hAnsi="Arial" w:cs="Arial"/>
          <w:b/>
          <w:bCs/>
          <w:noProof/>
          <w:sz w:val="32"/>
          <w:szCs w:val="32"/>
        </w:rPr>
        <w:object w:dxaOrig="1440" w:dyaOrig="1440">
          <v:shape id="_x0000_s1047" type="#_x0000_t75" style="position:absolute;left:0;text-align:left;margin-left:-74.1pt;margin-top:28.55pt;width:210pt;height:158pt;z-index:-251657216" wrapcoords="-66 0 -66 21512 21600 21512 21600 0 -66 0">
            <v:imagedata r:id="rId20" o:title=""/>
            <w10:wrap type="through"/>
          </v:shape>
          <o:OLEObject Type="Embed" ProgID="PowerPoint.Slide.8" ShapeID="_x0000_s1047" DrawAspect="Content" ObjectID="_1647865078" r:id="rId21"/>
        </w:object>
      </w:r>
      <w:r w:rsidR="00521BE7" w:rsidRPr="00962AC7">
        <w:rPr>
          <w:rFonts w:ascii="Arial Narrow" w:hAnsi="Arial Narrow"/>
          <w:b/>
          <w:i/>
          <w:color w:val="993300"/>
          <w:sz w:val="36"/>
          <w:szCs w:val="36"/>
        </w:rPr>
        <w:t>слайд №</w:t>
      </w:r>
      <w:r w:rsidR="00521BE7" w:rsidRPr="00962AC7">
        <w:rPr>
          <w:rFonts w:ascii="Arial Narrow" w:hAnsi="Arial Narrow"/>
          <w:b/>
          <w:bCs/>
          <w:i/>
          <w:iCs/>
          <w:color w:val="993300"/>
          <w:sz w:val="36"/>
          <w:szCs w:val="36"/>
        </w:rPr>
        <w:t xml:space="preserve"> </w:t>
      </w:r>
      <w:r w:rsidR="00521BE7" w:rsidRPr="00962AC7">
        <w:rPr>
          <w:rFonts w:ascii="Arial Narrow" w:hAnsi="Arial Narrow"/>
          <w:b/>
          <w:i/>
          <w:color w:val="993300"/>
          <w:sz w:val="36"/>
          <w:szCs w:val="36"/>
        </w:rPr>
        <w:t>1</w:t>
      </w:r>
      <w:r w:rsidR="002B7AC9">
        <w:rPr>
          <w:rFonts w:ascii="Arial Narrow" w:hAnsi="Arial Narrow"/>
          <w:b/>
          <w:i/>
          <w:color w:val="993300"/>
          <w:sz w:val="36"/>
          <w:szCs w:val="36"/>
        </w:rPr>
        <w:t>1</w:t>
      </w:r>
      <w:r w:rsidR="00521BE7" w:rsidRPr="00962AC7">
        <w:rPr>
          <w:rFonts w:ascii="Arial" w:hAnsi="Arial" w:cs="Arial"/>
          <w:b/>
          <w:bCs/>
          <w:color w:val="993300"/>
          <w:sz w:val="32"/>
          <w:szCs w:val="32"/>
        </w:rPr>
        <w:t xml:space="preserve">                              </w:t>
      </w:r>
      <w:r w:rsidR="007F6113" w:rsidRPr="00E07678">
        <w:rPr>
          <w:b/>
          <w:bCs/>
          <w:color w:val="000000"/>
          <w:spacing w:val="-3"/>
          <w:sz w:val="32"/>
          <w:szCs w:val="32"/>
        </w:rPr>
        <w:t>А теперь подумайте:</w:t>
      </w:r>
      <w:r w:rsidR="001D2BFC">
        <w:rPr>
          <w:b/>
          <w:bCs/>
          <w:color w:val="000000"/>
          <w:spacing w:val="-3"/>
          <w:sz w:val="32"/>
          <w:szCs w:val="32"/>
        </w:rPr>
        <w:t xml:space="preserve">    </w:t>
      </w:r>
      <w:r w:rsidR="00374D45" w:rsidRPr="001D2BFC">
        <w:rPr>
          <w:b/>
          <w:bCs/>
          <w:color w:val="993300"/>
          <w:spacing w:val="-3"/>
          <w:sz w:val="32"/>
          <w:szCs w:val="32"/>
        </w:rPr>
        <w:t>Достаточно ли данного чертежа, чтобы определить внутреннее строение детали?</w:t>
      </w:r>
      <w:r w:rsidR="001D2BFC">
        <w:rPr>
          <w:b/>
          <w:bCs/>
          <w:color w:val="000000"/>
          <w:spacing w:val="-3"/>
          <w:sz w:val="32"/>
          <w:szCs w:val="32"/>
        </w:rPr>
        <w:t xml:space="preserve">                                                             </w:t>
      </w:r>
      <w:r w:rsidR="00374D45" w:rsidRPr="00E07678">
        <w:rPr>
          <w:b/>
          <w:bCs/>
          <w:color w:val="000000"/>
          <w:spacing w:val="-3"/>
          <w:sz w:val="32"/>
          <w:szCs w:val="32"/>
        </w:rPr>
        <w:t xml:space="preserve"> </w:t>
      </w:r>
      <w:r w:rsidR="001D2BFC">
        <w:rPr>
          <w:b/>
          <w:bCs/>
          <w:color w:val="000000"/>
          <w:spacing w:val="-3"/>
          <w:sz w:val="32"/>
          <w:szCs w:val="32"/>
        </w:rPr>
        <w:t>(Ответы учеников)</w:t>
      </w:r>
      <w:r w:rsidR="00521BE7">
        <w:rPr>
          <w:b/>
          <w:bCs/>
          <w:color w:val="000000"/>
          <w:spacing w:val="-3"/>
          <w:sz w:val="32"/>
          <w:szCs w:val="32"/>
        </w:rPr>
        <w:t xml:space="preserve"> </w:t>
      </w:r>
      <w:r w:rsidR="00374D45" w:rsidRPr="001D2BFC">
        <w:rPr>
          <w:b/>
          <w:bCs/>
          <w:color w:val="993300"/>
          <w:spacing w:val="-3"/>
          <w:sz w:val="32"/>
          <w:szCs w:val="32"/>
        </w:rPr>
        <w:t>К</w:t>
      </w:r>
      <w:r w:rsidR="007F6113" w:rsidRPr="001D2BFC">
        <w:rPr>
          <w:b/>
          <w:bCs/>
          <w:color w:val="993300"/>
          <w:spacing w:val="1"/>
          <w:sz w:val="32"/>
          <w:szCs w:val="32"/>
        </w:rPr>
        <w:t>акой разрез рационально использовать, чтобы и внешняя, и внутренняя форма детали была четко показана на чертеже и легко</w:t>
      </w:r>
      <w:r w:rsidR="007F6113" w:rsidRPr="00E07678">
        <w:rPr>
          <w:b/>
          <w:bCs/>
          <w:color w:val="000000"/>
          <w:spacing w:val="1"/>
          <w:sz w:val="32"/>
          <w:szCs w:val="32"/>
        </w:rPr>
        <w:t xml:space="preserve"> </w:t>
      </w:r>
      <w:r w:rsidR="007F6113" w:rsidRPr="001D2BFC">
        <w:rPr>
          <w:b/>
          <w:bCs/>
          <w:color w:val="993300"/>
          <w:spacing w:val="1"/>
          <w:sz w:val="32"/>
          <w:szCs w:val="32"/>
        </w:rPr>
        <w:t>читалась?</w:t>
      </w:r>
    </w:p>
    <w:p w:rsidR="002B7AC9" w:rsidRDefault="002B7AC9" w:rsidP="00521BE7">
      <w:pPr>
        <w:shd w:val="clear" w:color="auto" w:fill="FFFFFF"/>
        <w:spacing w:before="221" w:after="100" w:afterAutospacing="1"/>
        <w:ind w:left="74" w:right="-34" w:firstLine="737"/>
        <w:rPr>
          <w:b/>
          <w:bCs/>
          <w:color w:val="993300"/>
          <w:spacing w:val="1"/>
          <w:sz w:val="32"/>
          <w:szCs w:val="32"/>
        </w:rPr>
      </w:pPr>
    </w:p>
    <w:p w:rsidR="000643CE" w:rsidRPr="00962AC7" w:rsidRDefault="00AF6DA5" w:rsidP="002B7AC9">
      <w:pPr>
        <w:shd w:val="clear" w:color="auto" w:fill="FFFFFF"/>
        <w:spacing w:before="221" w:after="100" w:afterAutospacing="1"/>
        <w:ind w:left="74" w:right="-34" w:firstLine="737"/>
        <w:rPr>
          <w:b/>
          <w:bCs/>
          <w:color w:val="993300"/>
          <w:spacing w:val="-3"/>
          <w:sz w:val="32"/>
          <w:szCs w:val="32"/>
        </w:rPr>
      </w:pPr>
      <w:r>
        <w:rPr>
          <w:b/>
          <w:bCs/>
          <w:i/>
          <w:iCs/>
          <w:noProof/>
          <w:color w:val="000000"/>
          <w:sz w:val="32"/>
          <w:szCs w:val="32"/>
        </w:rPr>
        <w:lastRenderedPageBreak/>
        <w:object w:dxaOrig="1440" w:dyaOrig="1440">
          <v:shape id="_x0000_s1048" type="#_x0000_t75" style="position:absolute;left:0;text-align:left;margin-left:0;margin-top:22pt;width:255pt;height:161.65pt;z-index:251658240" wrapcoords="-69 0 -69 21508 21600 21508 21600 0 -69 0">
            <v:imagedata r:id="rId22" o:title="" cropbottom="10082f"/>
            <w10:wrap type="tight"/>
          </v:shape>
          <o:OLEObject Type="Embed" ProgID="PowerPoint.Slide.8" ShapeID="_x0000_s1048" DrawAspect="Content" ObjectID="_1647865079" r:id="rId23"/>
        </w:object>
      </w:r>
      <w:r w:rsidR="000643CE">
        <w:rPr>
          <w:rFonts w:ascii="Arial Narrow" w:hAnsi="Arial Narrow"/>
          <w:b/>
          <w:i/>
          <w:color w:val="993300"/>
          <w:sz w:val="36"/>
          <w:szCs w:val="36"/>
        </w:rPr>
        <w:t xml:space="preserve">      </w:t>
      </w:r>
      <w:r w:rsidR="000643CE" w:rsidRPr="00962AC7">
        <w:rPr>
          <w:rFonts w:ascii="Arial Narrow" w:hAnsi="Arial Narrow"/>
          <w:b/>
          <w:bCs/>
          <w:i/>
          <w:iCs/>
          <w:color w:val="993300"/>
          <w:sz w:val="36"/>
          <w:szCs w:val="36"/>
        </w:rPr>
        <w:t>слайд №1</w:t>
      </w:r>
      <w:r w:rsidR="002B7AC9">
        <w:rPr>
          <w:rFonts w:ascii="Arial Narrow" w:hAnsi="Arial Narrow"/>
          <w:b/>
          <w:bCs/>
          <w:i/>
          <w:iCs/>
          <w:color w:val="993300"/>
          <w:sz w:val="36"/>
          <w:szCs w:val="36"/>
        </w:rPr>
        <w:t>2</w:t>
      </w:r>
    </w:p>
    <w:p w:rsidR="00962AC7" w:rsidRDefault="007F6113" w:rsidP="00521BE7">
      <w:pPr>
        <w:shd w:val="clear" w:color="auto" w:fill="FFFFFF"/>
        <w:spacing w:before="221" w:after="331"/>
        <w:ind w:left="72" w:right="96"/>
        <w:rPr>
          <w:bCs/>
          <w:color w:val="000000"/>
          <w:spacing w:val="-3"/>
          <w:sz w:val="32"/>
          <w:szCs w:val="32"/>
        </w:rPr>
      </w:pPr>
      <w:r w:rsidRPr="00E07678">
        <w:rPr>
          <w:b/>
          <w:bCs/>
          <w:color w:val="000000"/>
          <w:spacing w:val="1"/>
          <w:sz w:val="32"/>
          <w:szCs w:val="32"/>
        </w:rPr>
        <w:t xml:space="preserve">Полный </w:t>
      </w:r>
      <w:r w:rsidRPr="00E07678">
        <w:rPr>
          <w:b/>
          <w:bCs/>
          <w:color w:val="000000"/>
          <w:sz w:val="32"/>
          <w:szCs w:val="32"/>
        </w:rPr>
        <w:t xml:space="preserve">простой фронтальный разрез </w:t>
      </w:r>
      <w:r w:rsidRPr="00E07678">
        <w:rPr>
          <w:b/>
          <w:bCs/>
          <w:i/>
          <w:iCs/>
          <w:color w:val="000000"/>
          <w:sz w:val="32"/>
          <w:szCs w:val="32"/>
        </w:rPr>
        <w:t>(</w:t>
      </w:r>
      <w:r w:rsidR="00962AC7" w:rsidRPr="00962AC7">
        <w:rPr>
          <w:rFonts w:ascii="Arial Narrow" w:hAnsi="Arial Narrow"/>
          <w:b/>
          <w:bCs/>
          <w:i/>
          <w:iCs/>
          <w:color w:val="000000"/>
          <w:sz w:val="36"/>
          <w:szCs w:val="36"/>
        </w:rPr>
        <w:t>слайд №1</w:t>
      </w:r>
      <w:r w:rsidR="002B7AC9">
        <w:rPr>
          <w:rFonts w:ascii="Arial Narrow" w:hAnsi="Arial Narrow"/>
          <w:b/>
          <w:bCs/>
          <w:i/>
          <w:iCs/>
          <w:color w:val="000000"/>
          <w:sz w:val="36"/>
          <w:szCs w:val="36"/>
        </w:rPr>
        <w:t>2</w:t>
      </w:r>
      <w:r w:rsidRPr="00E07678">
        <w:rPr>
          <w:b/>
          <w:bCs/>
          <w:i/>
          <w:iCs/>
          <w:color w:val="000000"/>
          <w:sz w:val="32"/>
          <w:szCs w:val="32"/>
        </w:rPr>
        <w:t xml:space="preserve">) </w:t>
      </w:r>
      <w:r w:rsidRPr="00E07678">
        <w:rPr>
          <w:b/>
          <w:bCs/>
          <w:color w:val="000000"/>
          <w:sz w:val="32"/>
          <w:szCs w:val="32"/>
        </w:rPr>
        <w:t>не раскрывает конструктивной осо</w:t>
      </w:r>
      <w:r w:rsidRPr="00E07678">
        <w:rPr>
          <w:b/>
          <w:bCs/>
          <w:color w:val="000000"/>
          <w:sz w:val="32"/>
          <w:szCs w:val="32"/>
        </w:rPr>
        <w:softHyphen/>
        <w:t>бенности призматической части детали. Следовательно, он не целесообра</w:t>
      </w:r>
      <w:r w:rsidRPr="00E07678">
        <w:rPr>
          <w:b/>
          <w:bCs/>
          <w:color w:val="000000"/>
          <w:sz w:val="32"/>
          <w:szCs w:val="32"/>
        </w:rPr>
        <w:softHyphen/>
      </w:r>
      <w:r w:rsidRPr="00E07678">
        <w:rPr>
          <w:b/>
          <w:bCs/>
          <w:color w:val="000000"/>
          <w:spacing w:val="-3"/>
          <w:sz w:val="32"/>
          <w:szCs w:val="32"/>
        </w:rPr>
        <w:t xml:space="preserve">зен. </w:t>
      </w:r>
    </w:p>
    <w:p w:rsidR="002B7AC9" w:rsidRDefault="002B7AC9" w:rsidP="007E311E">
      <w:pPr>
        <w:shd w:val="clear" w:color="auto" w:fill="FFFFFF"/>
        <w:spacing w:before="221" w:after="331"/>
        <w:ind w:left="72" w:right="96" w:firstLine="739"/>
        <w:jc w:val="both"/>
        <w:rPr>
          <w:bCs/>
          <w:color w:val="000000"/>
          <w:spacing w:val="-3"/>
          <w:sz w:val="32"/>
          <w:szCs w:val="32"/>
        </w:rPr>
      </w:pPr>
    </w:p>
    <w:p w:rsidR="00962AC7" w:rsidRDefault="007F6113" w:rsidP="007E311E">
      <w:pPr>
        <w:shd w:val="clear" w:color="auto" w:fill="FFFFFF"/>
        <w:spacing w:before="221" w:after="331"/>
        <w:ind w:left="72" w:right="96" w:firstLine="739"/>
        <w:jc w:val="both"/>
        <w:rPr>
          <w:bCs/>
          <w:color w:val="000000"/>
          <w:spacing w:val="-3"/>
          <w:sz w:val="32"/>
          <w:szCs w:val="32"/>
        </w:rPr>
      </w:pPr>
      <w:r w:rsidRPr="00E07678">
        <w:rPr>
          <w:bCs/>
          <w:color w:val="000000"/>
          <w:spacing w:val="-3"/>
          <w:sz w:val="32"/>
          <w:szCs w:val="32"/>
        </w:rPr>
        <w:t>Может быть, использовать соединение части вида и части разреза?</w:t>
      </w:r>
    </w:p>
    <w:p w:rsidR="00CB2D34" w:rsidRPr="00E07678" w:rsidRDefault="007F6113" w:rsidP="007E311E">
      <w:pPr>
        <w:shd w:val="clear" w:color="auto" w:fill="FFFFFF"/>
        <w:spacing w:before="221" w:after="331"/>
        <w:ind w:left="72" w:right="96" w:firstLine="739"/>
        <w:jc w:val="both"/>
        <w:rPr>
          <w:bCs/>
          <w:color w:val="000000"/>
          <w:spacing w:val="-20"/>
          <w:sz w:val="32"/>
          <w:szCs w:val="32"/>
        </w:rPr>
      </w:pPr>
      <w:r w:rsidRPr="00E07678">
        <w:rPr>
          <w:bCs/>
          <w:color w:val="000000"/>
          <w:spacing w:val="-3"/>
          <w:sz w:val="32"/>
          <w:szCs w:val="32"/>
        </w:rPr>
        <w:t xml:space="preserve"> </w:t>
      </w:r>
      <w:r w:rsidRPr="00E07678">
        <w:rPr>
          <w:bCs/>
          <w:color w:val="000000"/>
          <w:spacing w:val="-20"/>
          <w:sz w:val="32"/>
          <w:szCs w:val="32"/>
        </w:rPr>
        <w:t>А ка</w:t>
      </w:r>
      <w:r w:rsidRPr="00E07678">
        <w:rPr>
          <w:bCs/>
          <w:color w:val="000000"/>
          <w:spacing w:val="-20"/>
          <w:sz w:val="32"/>
          <w:szCs w:val="32"/>
        </w:rPr>
        <w:softHyphen/>
        <w:t>кую часть разреза взять, если деталь симметрична относительно двух плос</w:t>
      </w:r>
      <w:r w:rsidRPr="00E07678">
        <w:rPr>
          <w:bCs/>
          <w:color w:val="000000"/>
          <w:spacing w:val="-20"/>
          <w:sz w:val="32"/>
          <w:szCs w:val="32"/>
        </w:rPr>
        <w:softHyphen/>
        <w:t xml:space="preserve">костей симметрии, если ее главный вид </w:t>
      </w:r>
      <w:r w:rsidR="007E311E" w:rsidRPr="00E07678">
        <w:rPr>
          <w:bCs/>
          <w:color w:val="000000"/>
          <w:spacing w:val="-20"/>
          <w:sz w:val="32"/>
          <w:szCs w:val="32"/>
        </w:rPr>
        <w:t xml:space="preserve"> </w:t>
      </w:r>
      <w:r w:rsidR="00073428" w:rsidRPr="00E07678">
        <w:rPr>
          <w:bCs/>
          <w:i/>
          <w:iCs/>
          <w:color w:val="000000"/>
          <w:spacing w:val="-20"/>
          <w:sz w:val="32"/>
          <w:szCs w:val="32"/>
        </w:rPr>
        <w:t xml:space="preserve">(рис. </w:t>
      </w:r>
      <w:r w:rsidR="007E311E" w:rsidRPr="00E07678">
        <w:rPr>
          <w:bCs/>
          <w:i/>
          <w:iCs/>
          <w:color w:val="000000"/>
          <w:spacing w:val="-20"/>
          <w:sz w:val="32"/>
          <w:szCs w:val="32"/>
        </w:rPr>
        <w:t xml:space="preserve"> а</w:t>
      </w:r>
      <w:r w:rsidRPr="00E07678">
        <w:rPr>
          <w:bCs/>
          <w:i/>
          <w:iCs/>
          <w:color w:val="000000"/>
          <w:spacing w:val="-20"/>
          <w:sz w:val="32"/>
          <w:szCs w:val="32"/>
        </w:rPr>
        <w:t xml:space="preserve">,) </w:t>
      </w:r>
      <w:r w:rsidRPr="00E07678">
        <w:rPr>
          <w:bCs/>
          <w:color w:val="000000"/>
          <w:spacing w:val="-20"/>
          <w:sz w:val="32"/>
          <w:szCs w:val="32"/>
        </w:rPr>
        <w:t xml:space="preserve">и полный простой </w:t>
      </w:r>
      <w:r w:rsidR="007E311E" w:rsidRPr="00E07678">
        <w:rPr>
          <w:bCs/>
          <w:color w:val="000000"/>
          <w:spacing w:val="-20"/>
          <w:sz w:val="32"/>
          <w:szCs w:val="32"/>
        </w:rPr>
        <w:t>фронтальный разрез(</w:t>
      </w:r>
      <w:r w:rsidR="007E311E" w:rsidRPr="00E07678">
        <w:rPr>
          <w:bCs/>
          <w:i/>
          <w:iCs/>
          <w:color w:val="000000"/>
          <w:spacing w:val="-20"/>
          <w:sz w:val="32"/>
          <w:szCs w:val="32"/>
        </w:rPr>
        <w:t xml:space="preserve"> </w:t>
      </w:r>
      <w:r w:rsidR="00073428" w:rsidRPr="00E07678">
        <w:rPr>
          <w:bCs/>
          <w:i/>
          <w:iCs/>
          <w:color w:val="000000"/>
          <w:spacing w:val="-20"/>
          <w:sz w:val="32"/>
          <w:szCs w:val="32"/>
        </w:rPr>
        <w:t xml:space="preserve">рис.  </w:t>
      </w:r>
      <w:r w:rsidR="007E311E" w:rsidRPr="00E07678">
        <w:rPr>
          <w:bCs/>
          <w:i/>
          <w:iCs/>
          <w:color w:val="000000"/>
          <w:spacing w:val="-20"/>
          <w:sz w:val="32"/>
          <w:szCs w:val="32"/>
        </w:rPr>
        <w:t xml:space="preserve"> б) </w:t>
      </w:r>
      <w:r w:rsidR="007E311E" w:rsidRPr="00E07678">
        <w:rPr>
          <w:bCs/>
          <w:color w:val="000000"/>
          <w:spacing w:val="-20"/>
          <w:sz w:val="32"/>
          <w:szCs w:val="32"/>
        </w:rPr>
        <w:t xml:space="preserve">симметричны?   </w:t>
      </w:r>
    </w:p>
    <w:p w:rsidR="00CB2D34" w:rsidRPr="00E07678" w:rsidRDefault="00CB2D34" w:rsidP="00CB2D34">
      <w:pPr>
        <w:numPr>
          <w:ilvl w:val="0"/>
          <w:numId w:val="19"/>
        </w:numPr>
        <w:shd w:val="clear" w:color="auto" w:fill="FFFFFF"/>
        <w:spacing w:before="235"/>
        <w:rPr>
          <w:rFonts w:ascii="Arial Narrow" w:hAnsi="Arial Narrow"/>
          <w:sz w:val="32"/>
          <w:szCs w:val="32"/>
        </w:rPr>
      </w:pPr>
      <w:r w:rsidRPr="00E07678">
        <w:rPr>
          <w:b/>
          <w:bCs/>
          <w:color w:val="000000"/>
          <w:spacing w:val="-3"/>
          <w:sz w:val="32"/>
          <w:szCs w:val="32"/>
        </w:rPr>
        <w:t>Показать на модели</w:t>
      </w:r>
      <w:r w:rsidRPr="00E07678">
        <w:rPr>
          <w:rFonts w:ascii="Arial Narrow" w:hAnsi="Arial Narrow"/>
          <w:sz w:val="32"/>
          <w:szCs w:val="32"/>
        </w:rPr>
        <w:t xml:space="preserve"> соединение ½ </w:t>
      </w:r>
      <w:r w:rsidRPr="00E07678">
        <w:rPr>
          <w:rFonts w:ascii="Arial Narrow" w:hAnsi="Arial Narrow"/>
          <w:bCs/>
          <w:color w:val="4E4E4E"/>
          <w:spacing w:val="4"/>
          <w:sz w:val="32"/>
          <w:szCs w:val="32"/>
        </w:rPr>
        <w:t>части вида и  ½ части разреза</w:t>
      </w:r>
    </w:p>
    <w:p w:rsidR="00073428" w:rsidRPr="00E07678" w:rsidRDefault="00AF6DA5" w:rsidP="002B7AC9">
      <w:pPr>
        <w:shd w:val="clear" w:color="auto" w:fill="FFFFFF"/>
        <w:spacing w:before="221" w:after="100" w:afterAutospacing="1"/>
        <w:ind w:left="74" w:right="96" w:firstLine="737"/>
        <w:rPr>
          <w:b/>
          <w:bCs/>
          <w:color w:val="424242"/>
          <w:sz w:val="32"/>
          <w:szCs w:val="32"/>
        </w:rPr>
      </w:pPr>
      <w:r>
        <w:rPr>
          <w:b/>
          <w:bCs/>
          <w:noProof/>
          <w:color w:val="993300"/>
          <w:spacing w:val="-20"/>
          <w:sz w:val="32"/>
          <w:szCs w:val="32"/>
        </w:rPr>
        <w:object w:dxaOrig="1440" w:dyaOrig="1440">
          <v:shape id="_x0000_s1039" type="#_x0000_t75" style="position:absolute;left:0;text-align:left;margin-left:5pt;margin-top:9.6pt;width:165.75pt;height:124.5pt;z-index:251654144">
            <v:imagedata r:id="rId24" o:title=""/>
            <w10:wrap type="square"/>
          </v:shape>
          <o:OLEObject Type="Embed" ProgID="PowerPoint.Slide.8" ShapeID="_x0000_s1039" DrawAspect="Content" ObjectID="_1647865080" r:id="rId25"/>
        </w:object>
      </w:r>
      <w:r w:rsidR="00CB2D34" w:rsidRPr="00962AC7">
        <w:rPr>
          <w:b/>
          <w:bCs/>
          <w:color w:val="993300"/>
          <w:spacing w:val="-20"/>
          <w:sz w:val="32"/>
          <w:szCs w:val="32"/>
        </w:rPr>
        <w:t>Слайд №1</w:t>
      </w:r>
      <w:r w:rsidR="002B7AC9">
        <w:rPr>
          <w:b/>
          <w:bCs/>
          <w:color w:val="993300"/>
          <w:spacing w:val="-20"/>
          <w:sz w:val="32"/>
          <w:szCs w:val="32"/>
        </w:rPr>
        <w:t>3</w:t>
      </w:r>
      <w:r w:rsidR="007E311E" w:rsidRPr="00962AC7">
        <w:rPr>
          <w:b/>
          <w:bCs/>
          <w:color w:val="993300"/>
          <w:spacing w:val="-20"/>
          <w:sz w:val="32"/>
          <w:szCs w:val="32"/>
        </w:rPr>
        <w:t xml:space="preserve">    </w:t>
      </w:r>
      <w:r w:rsidR="007F6113" w:rsidRPr="00E07678">
        <w:rPr>
          <w:b/>
          <w:bCs/>
          <w:color w:val="000000"/>
          <w:spacing w:val="-2"/>
          <w:sz w:val="32"/>
          <w:szCs w:val="32"/>
        </w:rPr>
        <w:t>Конечно, в этом случае следу</w:t>
      </w:r>
      <w:r w:rsidR="007F6113" w:rsidRPr="00E07678">
        <w:rPr>
          <w:b/>
          <w:bCs/>
          <w:color w:val="000000"/>
          <w:spacing w:val="-2"/>
          <w:sz w:val="32"/>
          <w:szCs w:val="32"/>
        </w:rPr>
        <w:softHyphen/>
      </w:r>
      <w:r w:rsidR="007F6113" w:rsidRPr="00E07678">
        <w:rPr>
          <w:b/>
          <w:bCs/>
          <w:color w:val="000000"/>
          <w:spacing w:val="-1"/>
          <w:sz w:val="32"/>
          <w:szCs w:val="32"/>
        </w:rPr>
        <w:t>ет соединять половину вида и половину разреза.</w:t>
      </w:r>
      <w:r w:rsidR="002B7AC9">
        <w:rPr>
          <w:b/>
          <w:bCs/>
          <w:color w:val="000000"/>
          <w:spacing w:val="-1"/>
          <w:sz w:val="32"/>
          <w:szCs w:val="32"/>
        </w:rPr>
        <w:t xml:space="preserve">          </w:t>
      </w:r>
      <w:r w:rsidR="007F6113" w:rsidRPr="00E07678">
        <w:rPr>
          <w:b/>
          <w:bCs/>
          <w:sz w:val="32"/>
          <w:szCs w:val="32"/>
        </w:rPr>
        <w:t xml:space="preserve"> </w:t>
      </w:r>
      <w:r w:rsidR="00073428" w:rsidRPr="00E07678">
        <w:rPr>
          <w:b/>
          <w:bCs/>
          <w:i/>
          <w:iCs/>
          <w:color w:val="000000"/>
          <w:spacing w:val="-20"/>
          <w:sz w:val="32"/>
          <w:szCs w:val="32"/>
        </w:rPr>
        <w:t>(</w:t>
      </w:r>
      <w:r w:rsidR="00521BE7" w:rsidRPr="00962AC7">
        <w:rPr>
          <w:b/>
          <w:bCs/>
          <w:color w:val="993300"/>
          <w:spacing w:val="-20"/>
          <w:sz w:val="32"/>
          <w:szCs w:val="32"/>
        </w:rPr>
        <w:t>Слайд №15</w:t>
      </w:r>
      <w:r w:rsidR="00073428" w:rsidRPr="00E07678">
        <w:rPr>
          <w:b/>
          <w:bCs/>
          <w:i/>
          <w:iCs/>
          <w:color w:val="000000"/>
          <w:spacing w:val="-20"/>
          <w:sz w:val="32"/>
          <w:szCs w:val="32"/>
        </w:rPr>
        <w:t>)</w:t>
      </w:r>
      <w:r w:rsidR="00521BE7">
        <w:rPr>
          <w:b/>
          <w:bCs/>
          <w:i/>
          <w:iCs/>
          <w:color w:val="000000"/>
          <w:spacing w:val="-20"/>
          <w:sz w:val="32"/>
          <w:szCs w:val="32"/>
        </w:rPr>
        <w:t xml:space="preserve">        </w:t>
      </w:r>
      <w:r w:rsidR="00073428" w:rsidRPr="00E07678">
        <w:rPr>
          <w:b/>
          <w:bCs/>
          <w:i/>
          <w:iCs/>
          <w:color w:val="000000"/>
          <w:spacing w:val="-20"/>
          <w:sz w:val="32"/>
          <w:szCs w:val="32"/>
        </w:rPr>
        <w:t xml:space="preserve"> </w:t>
      </w:r>
      <w:r w:rsidR="00073428" w:rsidRPr="00E07678">
        <w:rPr>
          <w:b/>
          <w:bCs/>
          <w:color w:val="424242"/>
          <w:sz w:val="32"/>
          <w:szCs w:val="32"/>
        </w:rPr>
        <w:t xml:space="preserve">Посмотрите на </w:t>
      </w:r>
      <w:r w:rsidR="00521BE7">
        <w:rPr>
          <w:b/>
          <w:bCs/>
          <w:i/>
          <w:iCs/>
          <w:color w:val="424242"/>
          <w:sz w:val="32"/>
          <w:szCs w:val="32"/>
        </w:rPr>
        <w:t>слайде</w:t>
      </w:r>
      <w:r w:rsidR="00073428" w:rsidRPr="00E07678">
        <w:rPr>
          <w:b/>
          <w:bCs/>
          <w:i/>
          <w:iCs/>
          <w:color w:val="424242"/>
          <w:sz w:val="32"/>
          <w:szCs w:val="32"/>
        </w:rPr>
        <w:t xml:space="preserve"> </w:t>
      </w:r>
      <w:r w:rsidR="00073428" w:rsidRPr="00E07678">
        <w:rPr>
          <w:b/>
          <w:bCs/>
          <w:color w:val="424242"/>
          <w:sz w:val="32"/>
          <w:szCs w:val="32"/>
        </w:rPr>
        <w:t>такое изображение дает полную информа</w:t>
      </w:r>
      <w:r w:rsidR="00073428" w:rsidRPr="00E07678">
        <w:rPr>
          <w:b/>
          <w:bCs/>
          <w:color w:val="424242"/>
          <w:sz w:val="32"/>
          <w:szCs w:val="32"/>
        </w:rPr>
        <w:softHyphen/>
        <w:t>цию как о внешней геометрической форме детали, так и о внутренней.</w:t>
      </w:r>
    </w:p>
    <w:p w:rsidR="00424685" w:rsidRDefault="00424685" w:rsidP="00962AC7">
      <w:pPr>
        <w:jc w:val="center"/>
        <w:rPr>
          <w:b/>
          <w:bCs/>
          <w:color w:val="FF6600"/>
          <w:sz w:val="32"/>
          <w:szCs w:val="32"/>
        </w:rPr>
      </w:pPr>
    </w:p>
    <w:p w:rsidR="00111124" w:rsidRPr="00E07678" w:rsidRDefault="00111124" w:rsidP="00962AC7">
      <w:pPr>
        <w:jc w:val="center"/>
        <w:rPr>
          <w:b/>
          <w:bCs/>
          <w:sz w:val="32"/>
          <w:szCs w:val="32"/>
        </w:rPr>
      </w:pPr>
      <w:r w:rsidRPr="00E07678">
        <w:rPr>
          <w:b/>
          <w:bCs/>
          <w:color w:val="FF6600"/>
          <w:sz w:val="32"/>
          <w:szCs w:val="32"/>
        </w:rPr>
        <w:t>Запомните!</w:t>
      </w:r>
    </w:p>
    <w:p w:rsidR="00111124" w:rsidRPr="00E07678" w:rsidRDefault="00111124" w:rsidP="007E311E">
      <w:pPr>
        <w:shd w:val="clear" w:color="auto" w:fill="FFFFFF"/>
        <w:ind w:right="38"/>
        <w:jc w:val="both"/>
        <w:rPr>
          <w:b/>
          <w:bCs/>
          <w:color w:val="000000"/>
          <w:spacing w:val="2"/>
          <w:sz w:val="32"/>
          <w:szCs w:val="32"/>
        </w:rPr>
      </w:pPr>
      <w:r w:rsidRPr="00E07678">
        <w:rPr>
          <w:b/>
          <w:bCs/>
          <w:color w:val="000000"/>
          <w:spacing w:val="2"/>
          <w:sz w:val="32"/>
          <w:szCs w:val="32"/>
        </w:rPr>
        <w:t>При выполнении изображений, содержащих соединение половины вида и половину, соответствующего разреза, необ</w:t>
      </w:r>
      <w:r w:rsidRPr="00E07678">
        <w:rPr>
          <w:b/>
          <w:bCs/>
          <w:color w:val="000000"/>
          <w:spacing w:val="2"/>
          <w:sz w:val="32"/>
          <w:szCs w:val="32"/>
        </w:rPr>
        <w:softHyphen/>
        <w:t>ходимо соблюдать следующие правила:</w:t>
      </w:r>
    </w:p>
    <w:p w:rsidR="007E311E" w:rsidRPr="00E07678" w:rsidRDefault="007E311E" w:rsidP="007E311E">
      <w:pPr>
        <w:shd w:val="clear" w:color="auto" w:fill="FFFFFF"/>
        <w:ind w:right="38"/>
        <w:jc w:val="both"/>
        <w:rPr>
          <w:sz w:val="32"/>
          <w:szCs w:val="32"/>
        </w:rPr>
      </w:pPr>
    </w:p>
    <w:p w:rsidR="00111124" w:rsidRPr="00E07678" w:rsidRDefault="00111124" w:rsidP="00111124">
      <w:pPr>
        <w:numPr>
          <w:ilvl w:val="0"/>
          <w:numId w:val="12"/>
        </w:numPr>
        <w:shd w:val="clear" w:color="auto" w:fill="FFFFFF"/>
        <w:tabs>
          <w:tab w:val="left" w:pos="634"/>
        </w:tabs>
        <w:ind w:left="10" w:firstLine="346"/>
        <w:rPr>
          <w:b/>
          <w:bCs/>
          <w:color w:val="000000"/>
          <w:spacing w:val="-7"/>
          <w:sz w:val="32"/>
          <w:szCs w:val="32"/>
        </w:rPr>
      </w:pPr>
      <w:r w:rsidRPr="00E07678">
        <w:rPr>
          <w:b/>
          <w:bCs/>
          <w:color w:val="000000"/>
          <w:spacing w:val="3"/>
          <w:sz w:val="32"/>
          <w:szCs w:val="32"/>
        </w:rPr>
        <w:t xml:space="preserve"> границей между видом и разрезом должна служить ось</w:t>
      </w:r>
      <w:r w:rsidRPr="00E07678">
        <w:rPr>
          <w:b/>
          <w:bCs/>
          <w:color w:val="000000"/>
          <w:spacing w:val="3"/>
          <w:sz w:val="32"/>
          <w:szCs w:val="32"/>
        </w:rPr>
        <w:br/>
      </w:r>
      <w:r w:rsidRPr="00E07678">
        <w:rPr>
          <w:b/>
          <w:bCs/>
          <w:color w:val="000000"/>
          <w:spacing w:val="4"/>
          <w:sz w:val="32"/>
          <w:szCs w:val="32"/>
        </w:rPr>
        <w:t xml:space="preserve">симметрии, тонкая </w:t>
      </w:r>
      <w:r w:rsidR="00CB2D34" w:rsidRPr="00E07678">
        <w:rPr>
          <w:b/>
          <w:bCs/>
          <w:color w:val="000000"/>
          <w:spacing w:val="4"/>
          <w:sz w:val="32"/>
          <w:szCs w:val="32"/>
        </w:rPr>
        <w:t>штрихпунктирная</w:t>
      </w:r>
      <w:r w:rsidRPr="00E07678">
        <w:rPr>
          <w:b/>
          <w:bCs/>
          <w:color w:val="000000"/>
          <w:spacing w:val="4"/>
          <w:sz w:val="32"/>
          <w:szCs w:val="32"/>
        </w:rPr>
        <w:t xml:space="preserve"> линия;</w:t>
      </w:r>
    </w:p>
    <w:p w:rsidR="00111124" w:rsidRPr="00E07678" w:rsidRDefault="00111124" w:rsidP="00111124">
      <w:pPr>
        <w:numPr>
          <w:ilvl w:val="0"/>
          <w:numId w:val="12"/>
        </w:numPr>
        <w:shd w:val="clear" w:color="auto" w:fill="FFFFFF"/>
        <w:tabs>
          <w:tab w:val="left" w:pos="634"/>
        </w:tabs>
        <w:ind w:left="10" w:firstLine="346"/>
        <w:rPr>
          <w:b/>
          <w:bCs/>
          <w:color w:val="000000"/>
          <w:spacing w:val="2"/>
          <w:sz w:val="32"/>
          <w:szCs w:val="32"/>
        </w:rPr>
      </w:pPr>
      <w:r w:rsidRPr="00E07678">
        <w:rPr>
          <w:b/>
          <w:bCs/>
          <w:color w:val="000000"/>
          <w:spacing w:val="1"/>
          <w:sz w:val="32"/>
          <w:szCs w:val="32"/>
        </w:rPr>
        <w:t>разрез на чертеже располагают справа от оси симметрии</w:t>
      </w:r>
      <w:r w:rsidRPr="00E07678">
        <w:rPr>
          <w:b/>
          <w:bCs/>
          <w:color w:val="000000"/>
          <w:spacing w:val="1"/>
          <w:sz w:val="32"/>
          <w:szCs w:val="32"/>
        </w:rPr>
        <w:br/>
      </w:r>
      <w:r w:rsidRPr="00E07678">
        <w:rPr>
          <w:b/>
          <w:bCs/>
          <w:color w:val="000000"/>
          <w:spacing w:val="4"/>
          <w:sz w:val="32"/>
          <w:szCs w:val="32"/>
        </w:rPr>
        <w:t>или под ней;</w:t>
      </w:r>
    </w:p>
    <w:p w:rsidR="00111124" w:rsidRPr="00E07678" w:rsidRDefault="00111124" w:rsidP="00111124">
      <w:pPr>
        <w:numPr>
          <w:ilvl w:val="0"/>
          <w:numId w:val="12"/>
        </w:numPr>
        <w:shd w:val="clear" w:color="auto" w:fill="FFFFFF"/>
        <w:tabs>
          <w:tab w:val="left" w:pos="634"/>
        </w:tabs>
        <w:ind w:left="10" w:firstLine="346"/>
        <w:rPr>
          <w:b/>
          <w:bCs/>
          <w:color w:val="000000"/>
          <w:sz w:val="32"/>
          <w:szCs w:val="32"/>
        </w:rPr>
      </w:pPr>
      <w:r w:rsidRPr="00E07678">
        <w:rPr>
          <w:b/>
          <w:bCs/>
          <w:color w:val="000000"/>
          <w:sz w:val="32"/>
          <w:szCs w:val="32"/>
        </w:rPr>
        <w:t>на  половине   вида   штриховые  линии,   изображающие</w:t>
      </w:r>
      <w:r w:rsidRPr="00E07678">
        <w:rPr>
          <w:b/>
          <w:bCs/>
          <w:color w:val="000000"/>
          <w:sz w:val="32"/>
          <w:szCs w:val="32"/>
        </w:rPr>
        <w:br/>
      </w:r>
      <w:r w:rsidRPr="00E07678">
        <w:rPr>
          <w:b/>
          <w:bCs/>
          <w:color w:val="000000"/>
          <w:spacing w:val="4"/>
          <w:sz w:val="32"/>
          <w:szCs w:val="32"/>
        </w:rPr>
        <w:t>контур внутренних очертании, не проводят;</w:t>
      </w:r>
    </w:p>
    <w:p w:rsidR="00962AC7" w:rsidRDefault="00962AC7" w:rsidP="00111124">
      <w:pPr>
        <w:shd w:val="clear" w:color="auto" w:fill="FFFFFF"/>
        <w:ind w:left="19" w:right="19" w:firstLine="346"/>
        <w:jc w:val="both"/>
        <w:rPr>
          <w:rFonts w:ascii="Arial Narrow" w:hAnsi="Arial Narrow"/>
          <w:b/>
          <w:i/>
          <w:color w:val="993300"/>
          <w:sz w:val="32"/>
          <w:szCs w:val="32"/>
        </w:rPr>
      </w:pPr>
    </w:p>
    <w:p w:rsidR="00111124" w:rsidRPr="00962AC7" w:rsidRDefault="00BD0F52" w:rsidP="00111124">
      <w:pPr>
        <w:shd w:val="clear" w:color="auto" w:fill="FFFFFF"/>
        <w:ind w:left="19" w:right="19" w:firstLine="346"/>
        <w:jc w:val="both"/>
        <w:rPr>
          <w:rFonts w:ascii="Arial Narrow" w:hAnsi="Arial Narrow"/>
          <w:b/>
          <w:i/>
          <w:color w:val="993300"/>
          <w:sz w:val="32"/>
          <w:szCs w:val="32"/>
        </w:rPr>
      </w:pPr>
      <w:r w:rsidRPr="00962AC7">
        <w:rPr>
          <w:rFonts w:ascii="Arial Narrow" w:hAnsi="Arial Narrow"/>
          <w:b/>
          <w:i/>
          <w:color w:val="993300"/>
          <w:sz w:val="32"/>
          <w:szCs w:val="32"/>
        </w:rPr>
        <w:t>Слайд №1</w:t>
      </w:r>
      <w:r w:rsidR="002B7AC9">
        <w:rPr>
          <w:rFonts w:ascii="Arial Narrow" w:hAnsi="Arial Narrow"/>
          <w:b/>
          <w:i/>
          <w:color w:val="993300"/>
          <w:sz w:val="32"/>
          <w:szCs w:val="32"/>
        </w:rPr>
        <w:t>4</w:t>
      </w:r>
    </w:p>
    <w:p w:rsidR="00111124" w:rsidRPr="00E07678" w:rsidRDefault="00111124" w:rsidP="007F6113">
      <w:pPr>
        <w:rPr>
          <w:b/>
          <w:bCs/>
          <w:sz w:val="32"/>
          <w:szCs w:val="32"/>
        </w:rPr>
      </w:pPr>
    </w:p>
    <w:p w:rsidR="00111124" w:rsidRPr="00E07678" w:rsidRDefault="00111124" w:rsidP="007F6113">
      <w:pPr>
        <w:rPr>
          <w:b/>
          <w:bCs/>
          <w:sz w:val="32"/>
          <w:szCs w:val="32"/>
        </w:rPr>
      </w:pPr>
      <w:r w:rsidRPr="00E07678">
        <w:rPr>
          <w:b/>
          <w:bCs/>
          <w:color w:val="424242"/>
          <w:sz w:val="32"/>
          <w:szCs w:val="32"/>
        </w:rPr>
        <w:lastRenderedPageBreak/>
        <w:t xml:space="preserve">        </w:t>
      </w:r>
      <w:r w:rsidR="008F6E7B">
        <w:rPr>
          <w:noProof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407670</wp:posOffset>
            </wp:positionH>
            <wp:positionV relativeFrom="paragraph">
              <wp:posOffset>-3810</wp:posOffset>
            </wp:positionV>
            <wp:extent cx="3515360" cy="1981200"/>
            <wp:effectExtent l="0" t="0" r="8890" b="0"/>
            <wp:wrapTight wrapText="bothSides">
              <wp:wrapPolygon edited="0">
                <wp:start x="0" y="0"/>
                <wp:lineTo x="0" y="21392"/>
                <wp:lineTo x="21538" y="21392"/>
                <wp:lineTo x="21538" y="0"/>
                <wp:lineTo x="0" y="0"/>
              </wp:wrapPolygon>
            </wp:wrapTight>
            <wp:docPr id="26" name="Рисунок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15360" cy="19812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F6113" w:rsidRPr="00E07678">
        <w:rPr>
          <w:b/>
          <w:bCs/>
          <w:sz w:val="32"/>
          <w:szCs w:val="32"/>
        </w:rPr>
        <w:t xml:space="preserve"> </w:t>
      </w:r>
    </w:p>
    <w:p w:rsidR="00111124" w:rsidRPr="00E07678" w:rsidRDefault="00111124" w:rsidP="007F6113">
      <w:pPr>
        <w:rPr>
          <w:b/>
          <w:bCs/>
          <w:sz w:val="32"/>
          <w:szCs w:val="32"/>
        </w:rPr>
      </w:pPr>
    </w:p>
    <w:p w:rsidR="00851619" w:rsidRPr="00E07678" w:rsidRDefault="00073428" w:rsidP="00851619">
      <w:pPr>
        <w:shd w:val="clear" w:color="auto" w:fill="FFFFFF"/>
        <w:ind w:left="403" w:right="-27"/>
        <w:jc w:val="center"/>
        <w:rPr>
          <w:sz w:val="32"/>
          <w:szCs w:val="32"/>
        </w:rPr>
      </w:pPr>
      <w:r w:rsidRPr="00E07678">
        <w:rPr>
          <w:i/>
          <w:iCs/>
          <w:color w:val="424242"/>
          <w:spacing w:val="-2"/>
          <w:sz w:val="32"/>
          <w:szCs w:val="32"/>
        </w:rPr>
        <w:t xml:space="preserve">Рис. </w:t>
      </w:r>
      <w:r w:rsidR="00851619" w:rsidRPr="00E07678">
        <w:rPr>
          <w:i/>
          <w:iCs/>
          <w:color w:val="424242"/>
          <w:spacing w:val="-2"/>
          <w:sz w:val="32"/>
          <w:szCs w:val="32"/>
        </w:rPr>
        <w:t xml:space="preserve">7. </w:t>
      </w:r>
      <w:r w:rsidR="00851619" w:rsidRPr="00E07678">
        <w:rPr>
          <w:b/>
          <w:bCs/>
          <w:color w:val="424242"/>
          <w:spacing w:val="-2"/>
          <w:sz w:val="32"/>
          <w:szCs w:val="32"/>
        </w:rPr>
        <w:t xml:space="preserve">Детали, у которых ребро </w:t>
      </w:r>
      <w:r w:rsidR="00851619" w:rsidRPr="00E07678">
        <w:rPr>
          <w:b/>
          <w:bCs/>
          <w:color w:val="424242"/>
          <w:spacing w:val="4"/>
          <w:sz w:val="32"/>
          <w:szCs w:val="32"/>
        </w:rPr>
        <w:t xml:space="preserve">внешнего </w:t>
      </w:r>
      <w:r w:rsidR="00851619" w:rsidRPr="00E07678">
        <w:rPr>
          <w:b/>
          <w:bCs/>
          <w:i/>
          <w:iCs/>
          <w:color w:val="424242"/>
          <w:spacing w:val="4"/>
          <w:sz w:val="32"/>
          <w:szCs w:val="32"/>
        </w:rPr>
        <w:t xml:space="preserve">(а) </w:t>
      </w:r>
      <w:r w:rsidR="00851619" w:rsidRPr="00E07678">
        <w:rPr>
          <w:b/>
          <w:bCs/>
          <w:color w:val="424242"/>
          <w:spacing w:val="4"/>
          <w:sz w:val="32"/>
          <w:szCs w:val="32"/>
        </w:rPr>
        <w:t xml:space="preserve">и ребро </w:t>
      </w:r>
      <w:r w:rsidR="00851619" w:rsidRPr="00E07678">
        <w:rPr>
          <w:b/>
          <w:bCs/>
          <w:color w:val="424242"/>
          <w:spacing w:val="12"/>
          <w:sz w:val="32"/>
          <w:szCs w:val="32"/>
        </w:rPr>
        <w:t xml:space="preserve">внутреннего  контура </w:t>
      </w:r>
      <w:r w:rsidR="00851619" w:rsidRPr="00E07678">
        <w:rPr>
          <w:b/>
          <w:bCs/>
          <w:color w:val="424242"/>
          <w:spacing w:val="1"/>
          <w:sz w:val="32"/>
          <w:szCs w:val="32"/>
        </w:rPr>
        <w:t xml:space="preserve">совпадают на чертеже с осью </w:t>
      </w:r>
      <w:r w:rsidR="00851619" w:rsidRPr="00E07678">
        <w:rPr>
          <w:b/>
          <w:bCs/>
          <w:color w:val="424242"/>
          <w:spacing w:val="3"/>
          <w:sz w:val="32"/>
          <w:szCs w:val="32"/>
        </w:rPr>
        <w:t>симметрии</w:t>
      </w:r>
    </w:p>
    <w:p w:rsidR="00111124" w:rsidRPr="00E07678" w:rsidRDefault="00111124" w:rsidP="007F6113">
      <w:pPr>
        <w:rPr>
          <w:b/>
          <w:bCs/>
          <w:sz w:val="32"/>
          <w:szCs w:val="32"/>
        </w:rPr>
      </w:pPr>
    </w:p>
    <w:p w:rsidR="00111124" w:rsidRPr="00E07678" w:rsidRDefault="00111124" w:rsidP="007F6113">
      <w:pPr>
        <w:rPr>
          <w:b/>
          <w:bCs/>
          <w:sz w:val="32"/>
          <w:szCs w:val="32"/>
        </w:rPr>
      </w:pPr>
    </w:p>
    <w:p w:rsidR="00BD0F52" w:rsidRPr="00E07678" w:rsidRDefault="00BD0F52" w:rsidP="007F6113">
      <w:pPr>
        <w:rPr>
          <w:b/>
          <w:bCs/>
          <w:sz w:val="32"/>
          <w:szCs w:val="32"/>
        </w:rPr>
      </w:pPr>
    </w:p>
    <w:p w:rsidR="00BD0F52" w:rsidRPr="00962AC7" w:rsidRDefault="00BD0F52" w:rsidP="00BD0F52">
      <w:pPr>
        <w:shd w:val="clear" w:color="auto" w:fill="FFFFFF"/>
        <w:ind w:left="19" w:right="19" w:firstLine="346"/>
        <w:jc w:val="both"/>
        <w:rPr>
          <w:rFonts w:ascii="Arial Narrow" w:hAnsi="Arial Narrow"/>
          <w:b/>
          <w:i/>
          <w:color w:val="993300"/>
          <w:sz w:val="32"/>
          <w:szCs w:val="32"/>
        </w:rPr>
      </w:pPr>
      <w:r w:rsidRPr="00962AC7">
        <w:rPr>
          <w:rFonts w:ascii="Arial Narrow" w:hAnsi="Arial Narrow"/>
          <w:b/>
          <w:i/>
          <w:color w:val="993300"/>
          <w:sz w:val="32"/>
          <w:szCs w:val="32"/>
        </w:rPr>
        <w:t>Слайд №1</w:t>
      </w:r>
      <w:r w:rsidR="002B7AC9">
        <w:rPr>
          <w:rFonts w:ascii="Arial Narrow" w:hAnsi="Arial Narrow"/>
          <w:b/>
          <w:i/>
          <w:color w:val="993300"/>
          <w:sz w:val="32"/>
          <w:szCs w:val="32"/>
        </w:rPr>
        <w:t>5</w:t>
      </w:r>
    </w:p>
    <w:p w:rsidR="00962AC7" w:rsidRPr="00962AC7" w:rsidRDefault="008F6E7B" w:rsidP="00073428">
      <w:pPr>
        <w:rPr>
          <w:b/>
          <w:bCs/>
          <w:sz w:val="32"/>
          <w:szCs w:val="32"/>
        </w:rPr>
      </w:pPr>
      <w:r>
        <w:rPr>
          <w:b/>
          <w:bCs/>
          <w:noProof/>
          <w:sz w:val="32"/>
          <w:szCs w:val="32"/>
        </w:rPr>
        <w:drawing>
          <wp:inline distT="0" distB="0" distL="0" distR="0">
            <wp:extent cx="4133850" cy="3095625"/>
            <wp:effectExtent l="0" t="0" r="0" b="9525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33850" cy="3095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7F6113" w:rsidRPr="00E07678">
        <w:rPr>
          <w:b/>
          <w:bCs/>
          <w:sz w:val="32"/>
          <w:szCs w:val="32"/>
        </w:rPr>
        <w:t xml:space="preserve">  </w:t>
      </w:r>
    </w:p>
    <w:p w:rsidR="007F6113" w:rsidRPr="00E07678" w:rsidRDefault="007F6113" w:rsidP="007E311E">
      <w:pPr>
        <w:jc w:val="center"/>
        <w:rPr>
          <w:b/>
          <w:bCs/>
          <w:sz w:val="32"/>
          <w:szCs w:val="32"/>
        </w:rPr>
      </w:pPr>
    </w:p>
    <w:p w:rsidR="00111124" w:rsidRPr="00E07678" w:rsidRDefault="00BD0F52" w:rsidP="00962AC7">
      <w:pPr>
        <w:shd w:val="clear" w:color="auto" w:fill="FFFFFF"/>
        <w:ind w:left="19" w:right="19" w:firstLine="346"/>
        <w:jc w:val="both"/>
        <w:rPr>
          <w:sz w:val="32"/>
          <w:szCs w:val="32"/>
        </w:rPr>
      </w:pPr>
      <w:r w:rsidRPr="00962AC7">
        <w:rPr>
          <w:rFonts w:ascii="Arial Narrow" w:hAnsi="Arial Narrow"/>
          <w:b/>
          <w:i/>
          <w:color w:val="993300"/>
          <w:sz w:val="32"/>
          <w:szCs w:val="32"/>
        </w:rPr>
        <w:t>Слайд №1</w:t>
      </w:r>
      <w:r w:rsidR="002B7AC9">
        <w:rPr>
          <w:rFonts w:ascii="Arial Narrow" w:hAnsi="Arial Narrow"/>
          <w:b/>
          <w:i/>
          <w:color w:val="993300"/>
          <w:sz w:val="32"/>
          <w:szCs w:val="32"/>
        </w:rPr>
        <w:t>6</w:t>
      </w:r>
      <w:r w:rsidR="00962AC7" w:rsidRPr="00E07678">
        <w:rPr>
          <w:sz w:val="32"/>
          <w:szCs w:val="32"/>
        </w:rPr>
        <w:object w:dxaOrig="7201" w:dyaOrig="5400">
          <v:shape id="_x0000_i1032" type="#_x0000_t75" style="width:297pt;height:222.75pt" o:ole="">
            <v:imagedata r:id="rId28" o:title=""/>
          </v:shape>
          <o:OLEObject Type="Embed" ProgID="PowerPoint.Slide.8" ShapeID="_x0000_i1032" DrawAspect="Content" ObjectID="_1647865073" r:id="rId29"/>
        </w:object>
      </w:r>
    </w:p>
    <w:p w:rsidR="00BD0F52" w:rsidRPr="00E07678" w:rsidRDefault="00BD0F52" w:rsidP="00851619">
      <w:pPr>
        <w:shd w:val="clear" w:color="auto" w:fill="FFFFFF"/>
        <w:tabs>
          <w:tab w:val="left" w:pos="3336"/>
        </w:tabs>
        <w:spacing w:before="110"/>
        <w:ind w:left="67"/>
        <w:jc w:val="center"/>
        <w:rPr>
          <w:sz w:val="32"/>
          <w:szCs w:val="32"/>
        </w:rPr>
      </w:pPr>
    </w:p>
    <w:p w:rsidR="00BD0F52" w:rsidRPr="00E07678" w:rsidRDefault="00BD0F52" w:rsidP="00BD0F52">
      <w:pPr>
        <w:shd w:val="clear" w:color="auto" w:fill="FFFFFF"/>
        <w:ind w:left="19" w:right="19" w:firstLine="346"/>
        <w:jc w:val="both"/>
        <w:rPr>
          <w:rFonts w:ascii="Arial Narrow" w:hAnsi="Arial Narrow"/>
          <w:b/>
          <w:i/>
          <w:sz w:val="32"/>
          <w:szCs w:val="32"/>
        </w:rPr>
      </w:pPr>
    </w:p>
    <w:p w:rsidR="00BD0F52" w:rsidRPr="00962AC7" w:rsidRDefault="00BD0F52" w:rsidP="00BD0F52">
      <w:pPr>
        <w:shd w:val="clear" w:color="auto" w:fill="FFFFFF"/>
        <w:ind w:left="19" w:right="19" w:firstLine="346"/>
        <w:jc w:val="both"/>
        <w:rPr>
          <w:rFonts w:ascii="Arial Narrow" w:hAnsi="Arial Narrow"/>
          <w:b/>
          <w:i/>
          <w:color w:val="993300"/>
          <w:sz w:val="32"/>
          <w:szCs w:val="32"/>
        </w:rPr>
      </w:pPr>
      <w:r w:rsidRPr="00962AC7">
        <w:rPr>
          <w:rFonts w:ascii="Arial Narrow" w:hAnsi="Arial Narrow"/>
          <w:b/>
          <w:i/>
          <w:color w:val="993300"/>
          <w:sz w:val="32"/>
          <w:szCs w:val="32"/>
        </w:rPr>
        <w:lastRenderedPageBreak/>
        <w:t>Слайд №1</w:t>
      </w:r>
      <w:r w:rsidR="002B7AC9">
        <w:rPr>
          <w:rFonts w:ascii="Arial Narrow" w:hAnsi="Arial Narrow"/>
          <w:b/>
          <w:i/>
          <w:color w:val="993300"/>
          <w:sz w:val="32"/>
          <w:szCs w:val="32"/>
        </w:rPr>
        <w:t>7</w:t>
      </w:r>
    </w:p>
    <w:p w:rsidR="00BD0F52" w:rsidRPr="00424685" w:rsidRDefault="00BD0F52" w:rsidP="00424685">
      <w:pPr>
        <w:shd w:val="clear" w:color="auto" w:fill="FFFFFF"/>
        <w:ind w:left="19" w:right="19" w:firstLine="346"/>
        <w:rPr>
          <w:rFonts w:ascii="Arial Narrow" w:hAnsi="Arial Narrow"/>
          <w:sz w:val="40"/>
          <w:szCs w:val="40"/>
        </w:rPr>
      </w:pPr>
      <w:r w:rsidRPr="00962AC7">
        <w:rPr>
          <w:rFonts w:ascii="Arial Narrow" w:hAnsi="Arial Narrow"/>
          <w:b/>
          <w:sz w:val="40"/>
          <w:szCs w:val="40"/>
          <w:lang w:val="en-US"/>
        </w:rPr>
        <w:t>IV</w:t>
      </w:r>
      <w:r w:rsidRPr="00962AC7">
        <w:rPr>
          <w:rFonts w:ascii="Arial Narrow" w:hAnsi="Arial Narrow"/>
          <w:b/>
          <w:sz w:val="40"/>
          <w:szCs w:val="40"/>
        </w:rPr>
        <w:t>. Обобщение нового материала</w:t>
      </w:r>
      <w:r w:rsidR="00424685">
        <w:rPr>
          <w:rFonts w:ascii="Arial Narrow" w:hAnsi="Arial Narrow"/>
          <w:b/>
          <w:sz w:val="40"/>
          <w:szCs w:val="40"/>
        </w:rPr>
        <w:t xml:space="preserve"> </w:t>
      </w:r>
      <w:r w:rsidR="00424685" w:rsidRPr="00424685">
        <w:rPr>
          <w:rFonts w:ascii="Arial Narrow" w:hAnsi="Arial Narrow"/>
          <w:sz w:val="40"/>
          <w:szCs w:val="40"/>
        </w:rPr>
        <w:t>( можно записать в тетрадь)</w:t>
      </w:r>
    </w:p>
    <w:p w:rsidR="00BD0F52" w:rsidRPr="00E07678" w:rsidRDefault="00BD0F52" w:rsidP="00BD0F52">
      <w:pPr>
        <w:shd w:val="clear" w:color="auto" w:fill="FFFFFF"/>
        <w:ind w:left="19" w:right="19" w:firstLine="346"/>
        <w:jc w:val="both"/>
        <w:rPr>
          <w:rFonts w:ascii="Arial Narrow" w:hAnsi="Arial Narrow"/>
          <w:b/>
          <w:i/>
          <w:sz w:val="32"/>
          <w:szCs w:val="32"/>
        </w:rPr>
      </w:pPr>
    </w:p>
    <w:p w:rsidR="00BD0F52" w:rsidRPr="00E07678" w:rsidRDefault="008F6E7B" w:rsidP="00851619">
      <w:pPr>
        <w:shd w:val="clear" w:color="auto" w:fill="FFFFFF"/>
        <w:tabs>
          <w:tab w:val="left" w:pos="3336"/>
        </w:tabs>
        <w:spacing w:before="110"/>
        <w:ind w:left="67"/>
        <w:jc w:val="center"/>
        <w:rPr>
          <w:sz w:val="32"/>
          <w:szCs w:val="32"/>
        </w:rPr>
      </w:pPr>
      <w:r>
        <w:rPr>
          <w:noProof/>
          <w:sz w:val="32"/>
          <w:szCs w:val="32"/>
        </w:rPr>
        <w:drawing>
          <wp:inline distT="0" distB="0" distL="0" distR="0">
            <wp:extent cx="5676900" cy="4257675"/>
            <wp:effectExtent l="0" t="0" r="0" b="9525"/>
            <wp:docPr id="15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76900" cy="4257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22C9C" w:rsidRPr="00E07678" w:rsidRDefault="00622C9C" w:rsidP="00851619">
      <w:pPr>
        <w:shd w:val="clear" w:color="auto" w:fill="FFFFFF"/>
        <w:tabs>
          <w:tab w:val="left" w:pos="3336"/>
        </w:tabs>
        <w:spacing w:before="110"/>
        <w:ind w:left="67"/>
        <w:jc w:val="center"/>
        <w:rPr>
          <w:sz w:val="32"/>
          <w:szCs w:val="32"/>
        </w:rPr>
      </w:pPr>
    </w:p>
    <w:p w:rsidR="00622C9C" w:rsidRPr="00E07678" w:rsidRDefault="008F6E7B" w:rsidP="00622C9C">
      <w:pPr>
        <w:shd w:val="clear" w:color="auto" w:fill="FFFFFF"/>
        <w:ind w:left="19" w:right="19" w:firstLine="346"/>
        <w:jc w:val="both"/>
        <w:rPr>
          <w:rFonts w:ascii="Arial Narrow" w:hAnsi="Arial Narrow"/>
          <w:b/>
          <w:i/>
          <w:sz w:val="32"/>
          <w:szCs w:val="32"/>
        </w:rPr>
      </w:pPr>
      <w:r>
        <w:rPr>
          <w:b/>
          <w:bCs/>
          <w:noProof/>
          <w:color w:val="424242"/>
          <w:sz w:val="32"/>
          <w:szCs w:val="32"/>
        </w:rPr>
        <w:drawing>
          <wp:inline distT="0" distB="0" distL="0" distR="0">
            <wp:extent cx="4572000" cy="3429000"/>
            <wp:effectExtent l="0" t="0" r="0" b="0"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3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0" cy="3429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622C9C" w:rsidRPr="00E07678">
        <w:rPr>
          <w:rFonts w:ascii="Arial Narrow" w:hAnsi="Arial Narrow"/>
          <w:b/>
          <w:i/>
          <w:sz w:val="32"/>
          <w:szCs w:val="32"/>
        </w:rPr>
        <w:t xml:space="preserve"> </w:t>
      </w:r>
      <w:r w:rsidR="00622C9C" w:rsidRPr="00962AC7">
        <w:rPr>
          <w:rFonts w:ascii="Arial Narrow" w:hAnsi="Arial Narrow"/>
          <w:b/>
          <w:i/>
          <w:color w:val="993300"/>
          <w:sz w:val="32"/>
          <w:szCs w:val="32"/>
        </w:rPr>
        <w:t>Слайд №</w:t>
      </w:r>
      <w:r w:rsidR="002B7AC9">
        <w:rPr>
          <w:rFonts w:ascii="Arial Narrow" w:hAnsi="Arial Narrow"/>
          <w:b/>
          <w:i/>
          <w:color w:val="993300"/>
          <w:sz w:val="32"/>
          <w:szCs w:val="32"/>
        </w:rPr>
        <w:t>18</w:t>
      </w:r>
    </w:p>
    <w:p w:rsidR="00622C9C" w:rsidRPr="00E07678" w:rsidRDefault="00622C9C" w:rsidP="00622C9C">
      <w:pPr>
        <w:shd w:val="clear" w:color="auto" w:fill="FFFFFF"/>
        <w:ind w:left="19" w:right="19" w:firstLine="346"/>
        <w:jc w:val="both"/>
        <w:rPr>
          <w:rFonts w:ascii="Arial Narrow" w:hAnsi="Arial Narrow"/>
          <w:b/>
          <w:i/>
          <w:sz w:val="32"/>
          <w:szCs w:val="32"/>
        </w:rPr>
      </w:pPr>
    </w:p>
    <w:p w:rsidR="00622C9C" w:rsidRPr="00E07678" w:rsidRDefault="00622C9C" w:rsidP="00622C9C">
      <w:pPr>
        <w:shd w:val="clear" w:color="auto" w:fill="FFFFFF"/>
        <w:ind w:left="19" w:right="19" w:firstLine="346"/>
        <w:jc w:val="both"/>
        <w:rPr>
          <w:rFonts w:ascii="Arial Narrow" w:hAnsi="Arial Narrow"/>
          <w:b/>
          <w:i/>
          <w:sz w:val="32"/>
          <w:szCs w:val="32"/>
        </w:rPr>
      </w:pPr>
    </w:p>
    <w:p w:rsidR="00622C9C" w:rsidRPr="00E07678" w:rsidRDefault="00622C9C" w:rsidP="00622C9C">
      <w:pPr>
        <w:shd w:val="clear" w:color="auto" w:fill="FFFFFF"/>
        <w:ind w:left="19" w:right="19" w:firstLine="346"/>
        <w:jc w:val="both"/>
        <w:rPr>
          <w:rFonts w:ascii="Arial Narrow" w:hAnsi="Arial Narrow"/>
          <w:b/>
          <w:i/>
          <w:sz w:val="32"/>
          <w:szCs w:val="32"/>
        </w:rPr>
      </w:pPr>
    </w:p>
    <w:p w:rsidR="00622C9C" w:rsidRPr="00E07678" w:rsidRDefault="00622C9C" w:rsidP="00622C9C">
      <w:pPr>
        <w:shd w:val="clear" w:color="auto" w:fill="FFFFFF"/>
        <w:ind w:left="19" w:right="19" w:firstLine="346"/>
        <w:jc w:val="both"/>
        <w:rPr>
          <w:rFonts w:ascii="Arial Narrow" w:hAnsi="Arial Narrow"/>
          <w:b/>
          <w:i/>
          <w:sz w:val="32"/>
          <w:szCs w:val="32"/>
        </w:rPr>
      </w:pPr>
      <w:r w:rsidRPr="00962AC7">
        <w:rPr>
          <w:rFonts w:ascii="Arial Narrow" w:hAnsi="Arial Narrow"/>
          <w:b/>
          <w:i/>
          <w:color w:val="993300"/>
          <w:sz w:val="32"/>
          <w:szCs w:val="32"/>
        </w:rPr>
        <w:t>Слайд №</w:t>
      </w:r>
      <w:r w:rsidR="002B7AC9">
        <w:rPr>
          <w:rFonts w:ascii="Arial Narrow" w:hAnsi="Arial Narrow"/>
          <w:b/>
          <w:i/>
          <w:color w:val="993300"/>
          <w:sz w:val="32"/>
          <w:szCs w:val="32"/>
        </w:rPr>
        <w:t>19</w:t>
      </w:r>
      <w:r w:rsidRPr="00E07678">
        <w:rPr>
          <w:sz w:val="32"/>
          <w:szCs w:val="32"/>
        </w:rPr>
        <w:t xml:space="preserve"> </w:t>
      </w:r>
      <w:r w:rsidR="008F6E7B">
        <w:rPr>
          <w:rFonts w:ascii="Arial Narrow" w:hAnsi="Arial Narrow"/>
          <w:b/>
          <w:i/>
          <w:noProof/>
          <w:sz w:val="32"/>
          <w:szCs w:val="32"/>
        </w:rPr>
        <w:drawing>
          <wp:inline distT="0" distB="0" distL="0" distR="0">
            <wp:extent cx="4572000" cy="3429000"/>
            <wp:effectExtent l="0" t="0" r="0" b="0"/>
            <wp:docPr id="17" name="Рисунок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3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0" cy="3429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22C9C" w:rsidRPr="00E07678" w:rsidRDefault="00622C9C" w:rsidP="00622C9C">
      <w:pPr>
        <w:shd w:val="clear" w:color="auto" w:fill="FFFFFF"/>
        <w:ind w:left="19" w:right="19" w:firstLine="346"/>
        <w:jc w:val="both"/>
        <w:rPr>
          <w:rFonts w:ascii="Arial Narrow" w:hAnsi="Arial Narrow"/>
          <w:b/>
          <w:i/>
          <w:sz w:val="32"/>
          <w:szCs w:val="32"/>
        </w:rPr>
      </w:pPr>
    </w:p>
    <w:p w:rsidR="007F6113" w:rsidRPr="00E07678" w:rsidRDefault="007F6113" w:rsidP="007F6113">
      <w:pPr>
        <w:shd w:val="clear" w:color="auto" w:fill="FFFFFF"/>
        <w:ind w:left="10" w:right="82" w:firstLine="725"/>
        <w:jc w:val="both"/>
        <w:rPr>
          <w:b/>
          <w:bCs/>
          <w:color w:val="424242"/>
          <w:spacing w:val="-2"/>
          <w:sz w:val="32"/>
          <w:szCs w:val="32"/>
        </w:rPr>
      </w:pPr>
      <w:r w:rsidRPr="00E07678">
        <w:rPr>
          <w:b/>
          <w:bCs/>
          <w:color w:val="424242"/>
          <w:sz w:val="32"/>
          <w:szCs w:val="32"/>
        </w:rPr>
        <w:t>Построение соединения половины вида и половины разреза па ч</w:t>
      </w:r>
      <w:r w:rsidR="00C14597" w:rsidRPr="00E07678">
        <w:rPr>
          <w:b/>
          <w:bCs/>
          <w:color w:val="424242"/>
          <w:sz w:val="32"/>
          <w:szCs w:val="32"/>
        </w:rPr>
        <w:t>е</w:t>
      </w:r>
      <w:r w:rsidRPr="00E07678">
        <w:rPr>
          <w:b/>
          <w:bCs/>
          <w:color w:val="424242"/>
          <w:sz w:val="32"/>
          <w:szCs w:val="32"/>
        </w:rPr>
        <w:t xml:space="preserve">ртеже выполняется по алгоритму, приведенному в </w:t>
      </w:r>
      <w:r w:rsidRPr="00E07678">
        <w:rPr>
          <w:b/>
          <w:bCs/>
          <w:i/>
          <w:iCs/>
          <w:color w:val="424242"/>
          <w:sz w:val="32"/>
          <w:szCs w:val="32"/>
        </w:rPr>
        <w:t xml:space="preserve">табл. 40. </w:t>
      </w:r>
      <w:r w:rsidR="00633235" w:rsidRPr="00E07678">
        <w:rPr>
          <w:b/>
          <w:bCs/>
          <w:i/>
          <w:iCs/>
          <w:color w:val="424242"/>
          <w:sz w:val="32"/>
          <w:szCs w:val="32"/>
        </w:rPr>
        <w:t>мы и</w:t>
      </w:r>
      <w:r w:rsidRPr="00E07678">
        <w:rPr>
          <w:b/>
          <w:bCs/>
          <w:color w:val="424242"/>
          <w:sz w:val="32"/>
          <w:szCs w:val="32"/>
        </w:rPr>
        <w:t>зучи</w:t>
      </w:r>
      <w:r w:rsidR="00633235" w:rsidRPr="00E07678">
        <w:rPr>
          <w:b/>
          <w:bCs/>
          <w:color w:val="424242"/>
          <w:sz w:val="32"/>
          <w:szCs w:val="32"/>
        </w:rPr>
        <w:t>м</w:t>
      </w:r>
      <w:r w:rsidRPr="00E07678">
        <w:rPr>
          <w:b/>
          <w:bCs/>
          <w:color w:val="424242"/>
          <w:sz w:val="32"/>
          <w:szCs w:val="32"/>
        </w:rPr>
        <w:t xml:space="preserve"> его</w:t>
      </w:r>
      <w:r w:rsidR="00633235" w:rsidRPr="00E07678">
        <w:rPr>
          <w:b/>
          <w:bCs/>
          <w:color w:val="424242"/>
          <w:sz w:val="32"/>
          <w:szCs w:val="32"/>
        </w:rPr>
        <w:t xml:space="preserve"> на следующем уроке</w:t>
      </w:r>
      <w:r w:rsidRPr="00E07678">
        <w:rPr>
          <w:b/>
          <w:bCs/>
          <w:color w:val="424242"/>
          <w:sz w:val="32"/>
          <w:szCs w:val="32"/>
        </w:rPr>
        <w:t xml:space="preserve"> и, сравни</w:t>
      </w:r>
      <w:r w:rsidR="00633235" w:rsidRPr="00E07678">
        <w:rPr>
          <w:b/>
          <w:bCs/>
          <w:color w:val="424242"/>
          <w:sz w:val="32"/>
          <w:szCs w:val="32"/>
        </w:rPr>
        <w:t>м</w:t>
      </w:r>
      <w:r w:rsidRPr="00E07678">
        <w:rPr>
          <w:b/>
          <w:bCs/>
          <w:color w:val="424242"/>
          <w:sz w:val="32"/>
          <w:szCs w:val="32"/>
        </w:rPr>
        <w:t xml:space="preserve"> с алгоритмом построения простого разреза,</w:t>
      </w:r>
      <w:r w:rsidR="00622C9C" w:rsidRPr="00E07678">
        <w:rPr>
          <w:b/>
          <w:bCs/>
          <w:color w:val="424242"/>
          <w:sz w:val="32"/>
          <w:szCs w:val="32"/>
        </w:rPr>
        <w:t xml:space="preserve"> </w:t>
      </w:r>
      <w:r w:rsidR="00633235" w:rsidRPr="00E07678">
        <w:rPr>
          <w:b/>
          <w:bCs/>
          <w:color w:val="424242"/>
          <w:sz w:val="32"/>
          <w:szCs w:val="32"/>
        </w:rPr>
        <w:t>попробуем</w:t>
      </w:r>
      <w:r w:rsidRPr="00E07678">
        <w:rPr>
          <w:b/>
          <w:bCs/>
          <w:color w:val="424242"/>
          <w:sz w:val="32"/>
          <w:szCs w:val="32"/>
        </w:rPr>
        <w:t xml:space="preserve"> установит</w:t>
      </w:r>
      <w:r w:rsidR="00633235" w:rsidRPr="00E07678">
        <w:rPr>
          <w:b/>
          <w:bCs/>
          <w:color w:val="424242"/>
          <w:sz w:val="32"/>
          <w:szCs w:val="32"/>
        </w:rPr>
        <w:t>ь</w:t>
      </w:r>
      <w:r w:rsidRPr="00E07678">
        <w:rPr>
          <w:b/>
          <w:bCs/>
          <w:color w:val="424242"/>
          <w:sz w:val="32"/>
          <w:szCs w:val="32"/>
        </w:rPr>
        <w:t xml:space="preserve"> сходс</w:t>
      </w:r>
      <w:r w:rsidR="00C14597" w:rsidRPr="00E07678">
        <w:rPr>
          <w:b/>
          <w:bCs/>
          <w:color w:val="424242"/>
          <w:sz w:val="32"/>
          <w:szCs w:val="32"/>
        </w:rPr>
        <w:t>тво</w:t>
      </w:r>
      <w:r w:rsidRPr="00E07678">
        <w:rPr>
          <w:b/>
          <w:bCs/>
          <w:color w:val="424242"/>
          <w:sz w:val="32"/>
          <w:szCs w:val="32"/>
        </w:rPr>
        <w:t xml:space="preserve"> и </w:t>
      </w:r>
      <w:r w:rsidRPr="00E07678">
        <w:rPr>
          <w:b/>
          <w:bCs/>
          <w:color w:val="424242"/>
          <w:spacing w:val="-2"/>
          <w:sz w:val="32"/>
          <w:szCs w:val="32"/>
        </w:rPr>
        <w:t>различие их шагов.</w:t>
      </w:r>
    </w:p>
    <w:p w:rsidR="00424685" w:rsidRDefault="00424685" w:rsidP="00622C9C">
      <w:pPr>
        <w:shd w:val="clear" w:color="auto" w:fill="FFFFFF"/>
        <w:ind w:left="19" w:right="19" w:firstLine="346"/>
        <w:jc w:val="both"/>
        <w:rPr>
          <w:rFonts w:ascii="Arial Narrow" w:hAnsi="Arial Narrow"/>
          <w:b/>
          <w:i/>
          <w:sz w:val="32"/>
          <w:szCs w:val="32"/>
        </w:rPr>
      </w:pPr>
    </w:p>
    <w:p w:rsidR="00622C9C" w:rsidRPr="00521BE7" w:rsidRDefault="00622C9C" w:rsidP="00622C9C">
      <w:pPr>
        <w:shd w:val="clear" w:color="auto" w:fill="FFFFFF"/>
        <w:ind w:left="19" w:right="19" w:firstLine="346"/>
        <w:jc w:val="both"/>
        <w:rPr>
          <w:rFonts w:ascii="Arial Narrow" w:hAnsi="Arial Narrow"/>
          <w:b/>
          <w:i/>
          <w:sz w:val="40"/>
          <w:szCs w:val="40"/>
        </w:rPr>
      </w:pPr>
      <w:r w:rsidRPr="00521BE7">
        <w:rPr>
          <w:rFonts w:ascii="Arial Narrow" w:hAnsi="Arial Narrow"/>
          <w:b/>
          <w:i/>
          <w:sz w:val="40"/>
          <w:szCs w:val="40"/>
          <w:lang w:val="en-US"/>
        </w:rPr>
        <w:t>V</w:t>
      </w:r>
      <w:r w:rsidRPr="00521BE7">
        <w:rPr>
          <w:rFonts w:ascii="Arial Narrow" w:hAnsi="Arial Narrow"/>
          <w:b/>
          <w:i/>
          <w:sz w:val="40"/>
          <w:szCs w:val="40"/>
        </w:rPr>
        <w:t xml:space="preserve">. Закрепление  </w:t>
      </w:r>
      <w:r w:rsidRPr="00521BE7">
        <w:rPr>
          <w:rFonts w:ascii="Arial Narrow" w:hAnsi="Arial Narrow"/>
          <w:b/>
          <w:bCs/>
          <w:i/>
          <w:color w:val="4F4F4F"/>
          <w:spacing w:val="-2"/>
          <w:sz w:val="40"/>
          <w:szCs w:val="40"/>
        </w:rPr>
        <w:t>изученного</w:t>
      </w:r>
      <w:r w:rsidRPr="00521BE7">
        <w:rPr>
          <w:rFonts w:ascii="Arial Narrow" w:hAnsi="Arial Narrow"/>
          <w:b/>
          <w:i/>
          <w:sz w:val="40"/>
          <w:szCs w:val="40"/>
        </w:rPr>
        <w:t xml:space="preserve"> материала</w:t>
      </w:r>
    </w:p>
    <w:p w:rsidR="00F45860" w:rsidRDefault="00622C9C" w:rsidP="00F45860">
      <w:pPr>
        <w:shd w:val="clear" w:color="auto" w:fill="FFFFFF"/>
        <w:spacing w:before="211"/>
        <w:ind w:left="758"/>
        <w:rPr>
          <w:rFonts w:ascii="Arial Narrow" w:hAnsi="Arial Narrow"/>
          <w:b/>
          <w:i/>
          <w:color w:val="993300"/>
          <w:sz w:val="40"/>
          <w:szCs w:val="40"/>
        </w:rPr>
      </w:pPr>
      <w:r w:rsidRPr="00E07678">
        <w:rPr>
          <w:color w:val="CA393D"/>
          <w:spacing w:val="1"/>
          <w:sz w:val="32"/>
          <w:szCs w:val="32"/>
        </w:rPr>
        <w:t>1.</w:t>
      </w:r>
      <w:r w:rsidR="007F6113" w:rsidRPr="00E07678">
        <w:rPr>
          <w:color w:val="CA393D"/>
          <w:spacing w:val="1"/>
          <w:sz w:val="32"/>
          <w:szCs w:val="32"/>
        </w:rPr>
        <w:t>Проверьте себя</w:t>
      </w:r>
      <w:r w:rsidR="00633235" w:rsidRPr="00E07678">
        <w:rPr>
          <w:color w:val="CA393D"/>
          <w:spacing w:val="1"/>
          <w:sz w:val="32"/>
          <w:szCs w:val="32"/>
        </w:rPr>
        <w:t xml:space="preserve"> </w:t>
      </w:r>
      <w:r w:rsidRPr="00E07678">
        <w:rPr>
          <w:color w:val="CA393D"/>
          <w:spacing w:val="1"/>
          <w:sz w:val="32"/>
          <w:szCs w:val="32"/>
        </w:rPr>
        <w:t>ответив на вопросы:</w:t>
      </w:r>
      <w:r w:rsidRPr="00E07678">
        <w:rPr>
          <w:rFonts w:ascii="Arial Narrow" w:hAnsi="Arial Narrow"/>
          <w:b/>
          <w:i/>
          <w:sz w:val="32"/>
          <w:szCs w:val="32"/>
        </w:rPr>
        <w:t xml:space="preserve"> </w:t>
      </w:r>
      <w:r w:rsidRPr="00361C9F">
        <w:rPr>
          <w:rFonts w:ascii="Arial Narrow" w:hAnsi="Arial Narrow"/>
          <w:b/>
          <w:i/>
          <w:color w:val="993300"/>
          <w:sz w:val="32"/>
          <w:szCs w:val="40"/>
        </w:rPr>
        <w:t>Слайд №2</w:t>
      </w:r>
      <w:r w:rsidR="002B7AC9" w:rsidRPr="00361C9F">
        <w:rPr>
          <w:rFonts w:ascii="Arial Narrow" w:hAnsi="Arial Narrow"/>
          <w:b/>
          <w:i/>
          <w:color w:val="993300"/>
          <w:sz w:val="32"/>
          <w:szCs w:val="40"/>
        </w:rPr>
        <w:t>0</w:t>
      </w:r>
    </w:p>
    <w:p w:rsidR="007F6113" w:rsidRPr="00E07678" w:rsidRDefault="007F6113" w:rsidP="00F45860">
      <w:pPr>
        <w:numPr>
          <w:ilvl w:val="0"/>
          <w:numId w:val="19"/>
        </w:numPr>
        <w:shd w:val="clear" w:color="auto" w:fill="FFFFFF"/>
        <w:spacing w:before="211"/>
        <w:rPr>
          <w:b/>
          <w:bCs/>
          <w:color w:val="424242"/>
          <w:spacing w:val="-21"/>
          <w:sz w:val="32"/>
          <w:szCs w:val="32"/>
        </w:rPr>
      </w:pPr>
      <w:r w:rsidRPr="00E07678">
        <w:rPr>
          <w:b/>
          <w:bCs/>
          <w:color w:val="424242"/>
          <w:spacing w:val="-10"/>
          <w:sz w:val="32"/>
          <w:szCs w:val="32"/>
        </w:rPr>
        <w:t>В каких случаях на чертеже соединяют половину вида и половину разреза?</w:t>
      </w:r>
    </w:p>
    <w:p w:rsidR="007F6113" w:rsidRPr="00E07678" w:rsidRDefault="007F6113" w:rsidP="00622C9C">
      <w:pPr>
        <w:numPr>
          <w:ilvl w:val="0"/>
          <w:numId w:val="19"/>
        </w:numPr>
        <w:shd w:val="clear" w:color="auto" w:fill="FFFFFF"/>
        <w:tabs>
          <w:tab w:val="left" w:pos="974"/>
        </w:tabs>
        <w:rPr>
          <w:sz w:val="32"/>
          <w:szCs w:val="32"/>
        </w:rPr>
      </w:pPr>
      <w:r w:rsidRPr="00E07678">
        <w:rPr>
          <w:b/>
          <w:bCs/>
          <w:color w:val="424242"/>
          <w:spacing w:val="-3"/>
          <w:sz w:val="32"/>
          <w:szCs w:val="32"/>
        </w:rPr>
        <w:t>Какой линией разграничивают соединение половины вида и половины</w:t>
      </w:r>
      <w:r w:rsidR="00C14597" w:rsidRPr="00E07678">
        <w:rPr>
          <w:b/>
          <w:bCs/>
          <w:color w:val="424242"/>
          <w:spacing w:val="-3"/>
          <w:sz w:val="32"/>
          <w:szCs w:val="32"/>
        </w:rPr>
        <w:t xml:space="preserve"> </w:t>
      </w:r>
      <w:r w:rsidRPr="00E07678">
        <w:rPr>
          <w:b/>
          <w:bCs/>
          <w:color w:val="424242"/>
          <w:spacing w:val="-4"/>
          <w:sz w:val="32"/>
          <w:szCs w:val="32"/>
        </w:rPr>
        <w:t>разреза?</w:t>
      </w:r>
    </w:p>
    <w:p w:rsidR="007F6113" w:rsidRPr="00E07678" w:rsidRDefault="007F6113" w:rsidP="00622C9C">
      <w:pPr>
        <w:numPr>
          <w:ilvl w:val="0"/>
          <w:numId w:val="19"/>
        </w:numPr>
        <w:shd w:val="clear" w:color="auto" w:fill="FFFFFF"/>
        <w:tabs>
          <w:tab w:val="left" w:pos="974"/>
        </w:tabs>
        <w:rPr>
          <w:b/>
          <w:bCs/>
          <w:color w:val="424242"/>
          <w:spacing w:val="-11"/>
          <w:sz w:val="32"/>
          <w:szCs w:val="32"/>
        </w:rPr>
      </w:pPr>
      <w:r w:rsidRPr="00E07678">
        <w:rPr>
          <w:b/>
          <w:bCs/>
          <w:color w:val="424242"/>
          <w:spacing w:val="-2"/>
          <w:sz w:val="32"/>
          <w:szCs w:val="32"/>
        </w:rPr>
        <w:t>С какой стороны от вертикальной оси симметрии изображается поло</w:t>
      </w:r>
      <w:r w:rsidRPr="00E07678">
        <w:rPr>
          <w:b/>
          <w:bCs/>
          <w:color w:val="424242"/>
          <w:spacing w:val="-2"/>
          <w:sz w:val="32"/>
          <w:szCs w:val="32"/>
        </w:rPr>
        <w:softHyphen/>
      </w:r>
      <w:r w:rsidRPr="00E07678">
        <w:rPr>
          <w:b/>
          <w:bCs/>
          <w:color w:val="424242"/>
          <w:spacing w:val="-3"/>
          <w:sz w:val="32"/>
          <w:szCs w:val="32"/>
        </w:rPr>
        <w:t>вина вида, а с какой — половина разреза?</w:t>
      </w:r>
    </w:p>
    <w:p w:rsidR="007F6113" w:rsidRPr="00E07678" w:rsidRDefault="007F6113" w:rsidP="00622C9C">
      <w:pPr>
        <w:numPr>
          <w:ilvl w:val="0"/>
          <w:numId w:val="19"/>
        </w:numPr>
        <w:shd w:val="clear" w:color="auto" w:fill="FFFFFF"/>
        <w:tabs>
          <w:tab w:val="left" w:pos="1037"/>
        </w:tabs>
        <w:rPr>
          <w:b/>
          <w:bCs/>
          <w:i/>
          <w:iCs/>
          <w:color w:val="424242"/>
          <w:spacing w:val="-12"/>
          <w:sz w:val="32"/>
          <w:szCs w:val="32"/>
        </w:rPr>
      </w:pPr>
      <w:r w:rsidRPr="00E07678">
        <w:rPr>
          <w:b/>
          <w:bCs/>
          <w:color w:val="424242"/>
          <w:spacing w:val="1"/>
          <w:sz w:val="32"/>
          <w:szCs w:val="32"/>
        </w:rPr>
        <w:t>Как располагается половина вида и половина разреза при горизон</w:t>
      </w:r>
      <w:r w:rsidRPr="00E07678">
        <w:rPr>
          <w:b/>
          <w:bCs/>
          <w:color w:val="424242"/>
          <w:spacing w:val="-2"/>
          <w:sz w:val="32"/>
          <w:szCs w:val="32"/>
        </w:rPr>
        <w:t>тальной оси симметрии?</w:t>
      </w:r>
    </w:p>
    <w:p w:rsidR="007F6113" w:rsidRPr="00E07678" w:rsidRDefault="007F6113" w:rsidP="00622C9C">
      <w:pPr>
        <w:numPr>
          <w:ilvl w:val="0"/>
          <w:numId w:val="19"/>
        </w:numPr>
        <w:shd w:val="clear" w:color="auto" w:fill="FFFFFF"/>
        <w:tabs>
          <w:tab w:val="left" w:pos="1037"/>
        </w:tabs>
        <w:rPr>
          <w:sz w:val="32"/>
          <w:szCs w:val="32"/>
        </w:rPr>
      </w:pPr>
      <w:r w:rsidRPr="00E07678">
        <w:rPr>
          <w:b/>
          <w:bCs/>
          <w:color w:val="424242"/>
          <w:spacing w:val="-9"/>
          <w:sz w:val="32"/>
          <w:szCs w:val="32"/>
        </w:rPr>
        <w:t>.</w:t>
      </w:r>
      <w:r w:rsidRPr="00E07678">
        <w:rPr>
          <w:b/>
          <w:bCs/>
          <w:color w:val="424242"/>
          <w:spacing w:val="-3"/>
          <w:sz w:val="32"/>
          <w:szCs w:val="32"/>
        </w:rPr>
        <w:t>В каком случае при симметричных изображениях вида и разреза н</w:t>
      </w:r>
      <w:r w:rsidR="00C14597" w:rsidRPr="00E07678">
        <w:rPr>
          <w:b/>
          <w:bCs/>
          <w:color w:val="424242"/>
          <w:spacing w:val="-3"/>
          <w:sz w:val="32"/>
          <w:szCs w:val="32"/>
        </w:rPr>
        <w:t>ель</w:t>
      </w:r>
      <w:r w:rsidRPr="00E07678">
        <w:rPr>
          <w:b/>
          <w:bCs/>
          <w:color w:val="424242"/>
          <w:spacing w:val="-4"/>
          <w:sz w:val="32"/>
          <w:szCs w:val="32"/>
        </w:rPr>
        <w:t>зя соединять их половины?</w:t>
      </w:r>
    </w:p>
    <w:p w:rsidR="007F6113" w:rsidRPr="00E07678" w:rsidRDefault="007F6113" w:rsidP="00622C9C">
      <w:pPr>
        <w:numPr>
          <w:ilvl w:val="0"/>
          <w:numId w:val="19"/>
        </w:numPr>
        <w:shd w:val="clear" w:color="auto" w:fill="FFFFFF"/>
        <w:tabs>
          <w:tab w:val="left" w:pos="1037"/>
        </w:tabs>
        <w:rPr>
          <w:sz w:val="32"/>
          <w:szCs w:val="32"/>
        </w:rPr>
      </w:pPr>
      <w:r w:rsidRPr="00E07678">
        <w:rPr>
          <w:b/>
          <w:bCs/>
          <w:color w:val="424242"/>
          <w:spacing w:val="-3"/>
          <w:sz w:val="32"/>
          <w:szCs w:val="32"/>
        </w:rPr>
        <w:t xml:space="preserve">Почему на части вида не показывают линий невидимого </w:t>
      </w:r>
      <w:r w:rsidR="00C14597" w:rsidRPr="00E07678">
        <w:rPr>
          <w:b/>
          <w:bCs/>
          <w:color w:val="424242"/>
          <w:spacing w:val="-3"/>
          <w:sz w:val="32"/>
          <w:szCs w:val="32"/>
        </w:rPr>
        <w:t>к</w:t>
      </w:r>
      <w:r w:rsidRPr="00E07678">
        <w:rPr>
          <w:b/>
          <w:bCs/>
          <w:color w:val="424242"/>
          <w:spacing w:val="-3"/>
          <w:sz w:val="32"/>
          <w:szCs w:val="32"/>
        </w:rPr>
        <w:t>онтура?</w:t>
      </w:r>
    </w:p>
    <w:p w:rsidR="00BA4455" w:rsidRPr="00962AC7" w:rsidRDefault="00622C9C" w:rsidP="00622C9C">
      <w:pPr>
        <w:spacing w:line="280" w:lineRule="atLeast"/>
        <w:jc w:val="center"/>
        <w:rPr>
          <w:rFonts w:ascii="Arial Narrow" w:hAnsi="Arial Narrow"/>
          <w:b/>
          <w:i/>
          <w:color w:val="993300"/>
          <w:sz w:val="32"/>
          <w:szCs w:val="32"/>
        </w:rPr>
      </w:pPr>
      <w:r w:rsidRPr="00962AC7">
        <w:rPr>
          <w:rFonts w:ascii="Arial Narrow" w:hAnsi="Arial Narrow"/>
          <w:b/>
          <w:i/>
          <w:color w:val="993300"/>
          <w:sz w:val="32"/>
          <w:szCs w:val="32"/>
        </w:rPr>
        <w:t>Слайд №2</w:t>
      </w:r>
      <w:r w:rsidR="002B7AC9">
        <w:rPr>
          <w:rFonts w:ascii="Arial Narrow" w:hAnsi="Arial Narrow"/>
          <w:b/>
          <w:i/>
          <w:color w:val="993300"/>
          <w:sz w:val="32"/>
          <w:szCs w:val="32"/>
        </w:rPr>
        <w:t>1</w:t>
      </w:r>
    </w:p>
    <w:p w:rsidR="00F45860" w:rsidRDefault="00BA4455" w:rsidP="00F45860">
      <w:pPr>
        <w:spacing w:line="280" w:lineRule="atLeast"/>
        <w:rPr>
          <w:sz w:val="28"/>
          <w:szCs w:val="28"/>
        </w:rPr>
      </w:pPr>
      <w:r w:rsidRPr="00962AC7">
        <w:rPr>
          <w:b/>
          <w:bCs/>
          <w:color w:val="993300"/>
          <w:spacing w:val="-2"/>
          <w:sz w:val="40"/>
          <w:szCs w:val="40"/>
        </w:rPr>
        <w:t>2.</w:t>
      </w:r>
      <w:r w:rsidRPr="00962AC7">
        <w:rPr>
          <w:i/>
          <w:iCs/>
          <w:color w:val="993300"/>
          <w:spacing w:val="-1"/>
          <w:sz w:val="40"/>
          <w:szCs w:val="40"/>
        </w:rPr>
        <w:t xml:space="preserve"> </w:t>
      </w:r>
      <w:r w:rsidRPr="00962AC7">
        <w:rPr>
          <w:rFonts w:ascii="Arial Narrow" w:hAnsi="Arial Narrow"/>
          <w:b/>
          <w:i/>
          <w:color w:val="993300"/>
          <w:sz w:val="40"/>
          <w:szCs w:val="40"/>
        </w:rPr>
        <w:t>Практическая работа.</w:t>
      </w:r>
      <w:r w:rsidR="000D520E" w:rsidRPr="000D520E">
        <w:rPr>
          <w:sz w:val="28"/>
          <w:szCs w:val="28"/>
        </w:rPr>
        <w:t xml:space="preserve"> </w:t>
      </w:r>
    </w:p>
    <w:p w:rsidR="00F45860" w:rsidRDefault="00F45860" w:rsidP="00F45860">
      <w:pPr>
        <w:spacing w:line="280" w:lineRule="atLeast"/>
        <w:rPr>
          <w:color w:val="434343"/>
          <w:spacing w:val="-4"/>
          <w:sz w:val="32"/>
          <w:szCs w:val="32"/>
        </w:rPr>
      </w:pPr>
      <w:r>
        <w:rPr>
          <w:color w:val="434343"/>
          <w:spacing w:val="-4"/>
          <w:sz w:val="32"/>
          <w:szCs w:val="32"/>
        </w:rPr>
        <w:lastRenderedPageBreak/>
        <w:t xml:space="preserve">Цель  выполнения задания: </w:t>
      </w:r>
    </w:p>
    <w:p w:rsidR="00F45860" w:rsidRPr="00F45860" w:rsidRDefault="00F45860" w:rsidP="00F45860">
      <w:pPr>
        <w:spacing w:line="280" w:lineRule="atLeast"/>
        <w:rPr>
          <w:rFonts w:ascii="Arial" w:hAnsi="Arial" w:cs="Arial"/>
          <w:color w:val="434343"/>
          <w:spacing w:val="-4"/>
          <w:sz w:val="32"/>
          <w:szCs w:val="32"/>
        </w:rPr>
      </w:pPr>
      <w:r>
        <w:rPr>
          <w:color w:val="434343"/>
          <w:spacing w:val="-4"/>
          <w:sz w:val="32"/>
          <w:szCs w:val="32"/>
        </w:rPr>
        <w:t>-</w:t>
      </w:r>
      <w:r w:rsidRPr="00F45860">
        <w:rPr>
          <w:rFonts w:ascii="Arial" w:hAnsi="Arial" w:cs="Arial"/>
          <w:color w:val="434343"/>
          <w:spacing w:val="-4"/>
          <w:sz w:val="32"/>
          <w:szCs w:val="32"/>
        </w:rPr>
        <w:t>Проверить усвоение обучающимися основных особенностей соединения ½ вида  и ½  разреза</w:t>
      </w:r>
      <w:r>
        <w:rPr>
          <w:rFonts w:ascii="Arial" w:hAnsi="Arial" w:cs="Arial"/>
          <w:color w:val="434343"/>
          <w:spacing w:val="-4"/>
          <w:sz w:val="32"/>
          <w:szCs w:val="32"/>
        </w:rPr>
        <w:t>:</w:t>
      </w:r>
      <w:r w:rsidRPr="00F45860">
        <w:rPr>
          <w:rFonts w:ascii="Arial" w:hAnsi="Arial" w:cs="Arial"/>
          <w:color w:val="434343"/>
          <w:spacing w:val="-4"/>
          <w:sz w:val="32"/>
          <w:szCs w:val="32"/>
        </w:rPr>
        <w:t xml:space="preserve"> </w:t>
      </w:r>
      <w:r>
        <w:rPr>
          <w:rFonts w:ascii="Arial" w:hAnsi="Arial" w:cs="Arial"/>
          <w:color w:val="434343"/>
          <w:spacing w:val="-4"/>
          <w:sz w:val="32"/>
          <w:szCs w:val="32"/>
        </w:rPr>
        <w:t>умение показать на чертеже недостающие линии, перечертив чертеж, определяя размеры детали по клеткам.</w:t>
      </w:r>
      <w:r w:rsidRPr="00F45860">
        <w:rPr>
          <w:rFonts w:ascii="Arial" w:hAnsi="Arial" w:cs="Arial"/>
          <w:color w:val="434343"/>
          <w:spacing w:val="-4"/>
          <w:sz w:val="32"/>
          <w:szCs w:val="32"/>
        </w:rPr>
        <w:t>.</w:t>
      </w:r>
    </w:p>
    <w:p w:rsidR="00F45860" w:rsidRDefault="00F45860" w:rsidP="00F45860">
      <w:pPr>
        <w:spacing w:line="280" w:lineRule="atLeast"/>
        <w:rPr>
          <w:rFonts w:ascii="Arial" w:hAnsi="Arial" w:cs="Arial"/>
          <w:color w:val="434343"/>
          <w:spacing w:val="-4"/>
          <w:sz w:val="32"/>
          <w:szCs w:val="32"/>
        </w:rPr>
      </w:pPr>
      <w:r w:rsidRPr="00F45860">
        <w:rPr>
          <w:rFonts w:ascii="Arial" w:hAnsi="Arial" w:cs="Arial"/>
          <w:color w:val="434343"/>
          <w:spacing w:val="-4"/>
          <w:sz w:val="32"/>
          <w:szCs w:val="32"/>
        </w:rPr>
        <w:t xml:space="preserve">- </w:t>
      </w:r>
      <w:r>
        <w:rPr>
          <w:rFonts w:ascii="Arial" w:hAnsi="Arial" w:cs="Arial"/>
          <w:color w:val="434343"/>
          <w:spacing w:val="-4"/>
          <w:sz w:val="32"/>
          <w:szCs w:val="32"/>
        </w:rPr>
        <w:t>Развивать пространственное воображение при чтении чертежа.</w:t>
      </w:r>
    </w:p>
    <w:p w:rsidR="00F45860" w:rsidRPr="00F45860" w:rsidRDefault="00F45860" w:rsidP="00F45860">
      <w:pPr>
        <w:spacing w:line="280" w:lineRule="atLeast"/>
        <w:rPr>
          <w:rFonts w:ascii="Arial" w:hAnsi="Arial" w:cs="Arial"/>
          <w:i/>
          <w:iCs/>
          <w:sz w:val="32"/>
          <w:szCs w:val="32"/>
        </w:rPr>
      </w:pPr>
      <w:r>
        <w:rPr>
          <w:rFonts w:ascii="Arial" w:hAnsi="Arial" w:cs="Arial"/>
          <w:color w:val="434343"/>
          <w:spacing w:val="-4"/>
          <w:sz w:val="32"/>
          <w:szCs w:val="32"/>
        </w:rPr>
        <w:t xml:space="preserve">-Воспитывать  аккуратность при выполнении чертежа в тетради. </w:t>
      </w:r>
    </w:p>
    <w:p w:rsidR="000D520E" w:rsidRPr="00F45860" w:rsidRDefault="000D520E" w:rsidP="000D520E">
      <w:pPr>
        <w:shd w:val="clear" w:color="auto" w:fill="FFFFFF"/>
        <w:spacing w:before="96"/>
        <w:ind w:left="576"/>
        <w:rPr>
          <w:rFonts w:ascii="Arial Narrow" w:hAnsi="Arial Narrow"/>
          <w:i/>
          <w:sz w:val="32"/>
          <w:szCs w:val="24"/>
        </w:rPr>
      </w:pPr>
      <w:r w:rsidRPr="00F45860">
        <w:rPr>
          <w:rFonts w:ascii="Arial Narrow" w:hAnsi="Arial Narrow"/>
          <w:i/>
          <w:sz w:val="32"/>
          <w:szCs w:val="24"/>
        </w:rPr>
        <w:t xml:space="preserve">Работать в рабочих тетрадях, пользуясь указаниями к выполнению работы. (Подробно объяснить работу и </w:t>
      </w:r>
      <w:r w:rsidR="00521BE7" w:rsidRPr="00F45860">
        <w:rPr>
          <w:rFonts w:ascii="Arial Narrow" w:hAnsi="Arial Narrow"/>
          <w:i/>
          <w:sz w:val="32"/>
          <w:szCs w:val="24"/>
        </w:rPr>
        <w:t>лишь,</w:t>
      </w:r>
      <w:r w:rsidRPr="00F45860">
        <w:rPr>
          <w:rFonts w:ascii="Arial Narrow" w:hAnsi="Arial Narrow"/>
          <w:i/>
          <w:sz w:val="32"/>
          <w:szCs w:val="24"/>
        </w:rPr>
        <w:t xml:space="preserve"> после того как всем будет </w:t>
      </w:r>
      <w:r w:rsidR="00521BE7" w:rsidRPr="00F45860">
        <w:rPr>
          <w:rFonts w:ascii="Arial Narrow" w:hAnsi="Arial Narrow"/>
          <w:i/>
          <w:sz w:val="32"/>
          <w:szCs w:val="24"/>
        </w:rPr>
        <w:t>понятно,</w:t>
      </w:r>
      <w:r w:rsidRPr="00F45860">
        <w:rPr>
          <w:rFonts w:ascii="Arial Narrow" w:hAnsi="Arial Narrow"/>
          <w:i/>
          <w:sz w:val="32"/>
          <w:szCs w:val="24"/>
        </w:rPr>
        <w:t xml:space="preserve"> что необходимо решить приступить к работе)</w:t>
      </w:r>
    </w:p>
    <w:p w:rsidR="000D520E" w:rsidRPr="00F45860" w:rsidRDefault="000D520E" w:rsidP="000D520E">
      <w:pPr>
        <w:shd w:val="clear" w:color="auto" w:fill="FFFFFF"/>
        <w:spacing w:before="96"/>
        <w:ind w:left="576"/>
        <w:rPr>
          <w:rFonts w:ascii="Arial Narrow" w:hAnsi="Arial Narrow"/>
          <w:i/>
          <w:sz w:val="32"/>
          <w:szCs w:val="24"/>
        </w:rPr>
      </w:pPr>
      <w:r w:rsidRPr="00F45860">
        <w:rPr>
          <w:rFonts w:ascii="Arial Narrow" w:hAnsi="Arial Narrow"/>
          <w:i/>
          <w:sz w:val="32"/>
          <w:szCs w:val="24"/>
        </w:rPr>
        <w:t>При возникновении затруднения обращайтесь за помощью. По ходу выполнения работы контролировать правильность, особенно у «слабых» уч</w:t>
      </w:r>
      <w:r w:rsidR="00F45860" w:rsidRPr="00F45860">
        <w:rPr>
          <w:rFonts w:ascii="Arial Narrow" w:hAnsi="Arial Narrow"/>
          <w:i/>
          <w:sz w:val="32"/>
          <w:szCs w:val="24"/>
        </w:rPr>
        <w:t>ащих</w:t>
      </w:r>
      <w:r w:rsidRPr="00F45860">
        <w:rPr>
          <w:rFonts w:ascii="Arial Narrow" w:hAnsi="Arial Narrow"/>
          <w:i/>
          <w:sz w:val="32"/>
          <w:szCs w:val="24"/>
        </w:rPr>
        <w:t>ся.  В случае необходимости (подобные ошибки у нескольких уч</w:t>
      </w:r>
      <w:r w:rsidR="00521BE7" w:rsidRPr="00F45860">
        <w:rPr>
          <w:rFonts w:ascii="Arial Narrow" w:hAnsi="Arial Narrow"/>
          <w:i/>
          <w:sz w:val="32"/>
          <w:szCs w:val="24"/>
        </w:rPr>
        <w:t>ащихся</w:t>
      </w:r>
      <w:r w:rsidRPr="00F45860">
        <w:rPr>
          <w:rFonts w:ascii="Arial Narrow" w:hAnsi="Arial Narrow"/>
          <w:i/>
          <w:sz w:val="32"/>
          <w:szCs w:val="24"/>
        </w:rPr>
        <w:t>) прервать работу и объяснить еще раз.</w:t>
      </w:r>
    </w:p>
    <w:p w:rsidR="00633235" w:rsidRDefault="00633235" w:rsidP="00622C9C">
      <w:pPr>
        <w:spacing w:line="280" w:lineRule="atLeast"/>
        <w:jc w:val="center"/>
        <w:rPr>
          <w:color w:val="434343"/>
          <w:spacing w:val="-4"/>
          <w:sz w:val="32"/>
          <w:szCs w:val="32"/>
        </w:rPr>
      </w:pPr>
      <w:r w:rsidRPr="00F45860">
        <w:rPr>
          <w:i/>
          <w:iCs/>
          <w:color w:val="434343"/>
          <w:spacing w:val="-1"/>
          <w:sz w:val="40"/>
          <w:szCs w:val="40"/>
        </w:rPr>
        <w:br/>
      </w:r>
      <w:r w:rsidR="008F6E7B">
        <w:rPr>
          <w:i/>
          <w:iCs/>
          <w:noProof/>
          <w:color w:val="434343"/>
          <w:spacing w:val="-1"/>
          <w:sz w:val="32"/>
          <w:szCs w:val="32"/>
        </w:rPr>
        <w:drawing>
          <wp:inline distT="0" distB="0" distL="0" distR="0">
            <wp:extent cx="3724275" cy="2705100"/>
            <wp:effectExtent l="0" t="0" r="9525" b="0"/>
            <wp:docPr id="18" name="Рисунок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3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24275" cy="2705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07678">
        <w:rPr>
          <w:color w:val="434343"/>
          <w:spacing w:val="-4"/>
          <w:sz w:val="32"/>
          <w:szCs w:val="32"/>
        </w:rPr>
        <w:t>.</w:t>
      </w:r>
    </w:p>
    <w:p w:rsidR="00BA4455" w:rsidRPr="003C419B" w:rsidRDefault="00BA4455" w:rsidP="00361C9F">
      <w:pPr>
        <w:spacing w:line="280" w:lineRule="atLeast"/>
        <w:rPr>
          <w:rFonts w:ascii="Arial Narrow" w:hAnsi="Arial Narrow"/>
          <w:b/>
          <w:i/>
          <w:color w:val="993300"/>
          <w:sz w:val="32"/>
          <w:szCs w:val="32"/>
        </w:rPr>
      </w:pPr>
      <w:r w:rsidRPr="003C419B">
        <w:rPr>
          <w:b/>
          <w:bCs/>
          <w:color w:val="993300"/>
          <w:spacing w:val="-2"/>
          <w:sz w:val="44"/>
          <w:szCs w:val="44"/>
        </w:rPr>
        <w:t>3.</w:t>
      </w:r>
      <w:r w:rsidRPr="003C419B">
        <w:rPr>
          <w:i/>
          <w:iCs/>
          <w:color w:val="993300"/>
          <w:spacing w:val="-1"/>
          <w:sz w:val="44"/>
          <w:szCs w:val="44"/>
        </w:rPr>
        <w:t xml:space="preserve"> </w:t>
      </w:r>
      <w:r w:rsidRPr="003C419B">
        <w:rPr>
          <w:rFonts w:ascii="Arial Narrow" w:hAnsi="Arial Narrow"/>
          <w:b/>
          <w:i/>
          <w:iCs/>
          <w:color w:val="993300"/>
          <w:sz w:val="44"/>
          <w:szCs w:val="44"/>
        </w:rPr>
        <w:t>Проверка выполненной работы</w:t>
      </w:r>
      <w:r w:rsidR="00361C9F">
        <w:rPr>
          <w:rFonts w:ascii="Arial Narrow" w:hAnsi="Arial Narrow"/>
          <w:b/>
          <w:i/>
          <w:iCs/>
          <w:color w:val="993300"/>
          <w:sz w:val="44"/>
          <w:szCs w:val="44"/>
        </w:rPr>
        <w:t xml:space="preserve"> </w:t>
      </w:r>
      <w:r w:rsidRPr="003C419B">
        <w:rPr>
          <w:rFonts w:ascii="Arial Narrow" w:hAnsi="Arial Narrow"/>
          <w:b/>
          <w:i/>
          <w:color w:val="993300"/>
          <w:sz w:val="32"/>
          <w:szCs w:val="32"/>
        </w:rPr>
        <w:t>Слайд №2</w:t>
      </w:r>
      <w:r w:rsidR="002B7AC9">
        <w:rPr>
          <w:rFonts w:ascii="Arial Narrow" w:hAnsi="Arial Narrow"/>
          <w:b/>
          <w:i/>
          <w:color w:val="993300"/>
          <w:sz w:val="32"/>
          <w:szCs w:val="32"/>
        </w:rPr>
        <w:t>2</w:t>
      </w:r>
    </w:p>
    <w:p w:rsidR="000D520E" w:rsidRDefault="008F6E7B" w:rsidP="000D520E">
      <w:pPr>
        <w:shd w:val="clear" w:color="auto" w:fill="FFFFFF"/>
        <w:tabs>
          <w:tab w:val="left" w:pos="245"/>
        </w:tabs>
        <w:spacing w:before="53"/>
        <w:jc w:val="center"/>
        <w:rPr>
          <w:color w:val="434343"/>
          <w:spacing w:val="-4"/>
          <w:sz w:val="32"/>
          <w:szCs w:val="32"/>
        </w:rPr>
      </w:pPr>
      <w:r>
        <w:rPr>
          <w:noProof/>
          <w:color w:val="434343"/>
          <w:spacing w:val="-4"/>
          <w:sz w:val="32"/>
          <w:szCs w:val="32"/>
        </w:rPr>
        <w:drawing>
          <wp:inline distT="0" distB="0" distL="0" distR="0">
            <wp:extent cx="3219450" cy="2409825"/>
            <wp:effectExtent l="0" t="0" r="0" b="9525"/>
            <wp:docPr id="19" name="Рисунок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3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19450" cy="2409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D022A" w:rsidRPr="000D520E" w:rsidRDefault="00BD022A" w:rsidP="000D520E">
      <w:pPr>
        <w:shd w:val="clear" w:color="auto" w:fill="FFFFFF"/>
        <w:tabs>
          <w:tab w:val="left" w:pos="245"/>
        </w:tabs>
        <w:spacing w:before="53"/>
        <w:rPr>
          <w:color w:val="434343"/>
          <w:spacing w:val="-4"/>
          <w:sz w:val="32"/>
          <w:szCs w:val="32"/>
        </w:rPr>
      </w:pPr>
      <w:r w:rsidRPr="003C419B">
        <w:rPr>
          <w:b/>
          <w:bCs/>
          <w:color w:val="993300"/>
          <w:spacing w:val="-6"/>
          <w:sz w:val="44"/>
          <w:szCs w:val="44"/>
          <w:lang w:val="en-US"/>
        </w:rPr>
        <w:t>V</w:t>
      </w:r>
      <w:r w:rsidRPr="003C419B">
        <w:rPr>
          <w:b/>
          <w:bCs/>
          <w:color w:val="993300"/>
          <w:spacing w:val="-6"/>
          <w:sz w:val="44"/>
          <w:szCs w:val="44"/>
        </w:rPr>
        <w:t>.</w:t>
      </w:r>
      <w:r w:rsidRPr="003C419B">
        <w:rPr>
          <w:b/>
          <w:bCs/>
          <w:color w:val="993300"/>
          <w:sz w:val="44"/>
          <w:szCs w:val="44"/>
        </w:rPr>
        <w:tab/>
      </w:r>
      <w:r w:rsidRPr="003C419B">
        <w:rPr>
          <w:b/>
          <w:bCs/>
          <w:color w:val="993300"/>
          <w:spacing w:val="-1"/>
          <w:sz w:val="44"/>
          <w:szCs w:val="44"/>
        </w:rPr>
        <w:t>Итоги урока.</w:t>
      </w:r>
    </w:p>
    <w:p w:rsidR="000D520E" w:rsidRPr="000D520E" w:rsidRDefault="000D520E" w:rsidP="000D520E">
      <w:pPr>
        <w:shd w:val="clear" w:color="auto" w:fill="FFFFFF"/>
        <w:ind w:left="14" w:right="5" w:firstLine="317"/>
        <w:jc w:val="both"/>
        <w:rPr>
          <w:b/>
          <w:sz w:val="44"/>
          <w:szCs w:val="28"/>
        </w:rPr>
      </w:pPr>
      <w:r w:rsidRPr="000D520E">
        <w:rPr>
          <w:b/>
          <w:sz w:val="44"/>
          <w:szCs w:val="28"/>
        </w:rPr>
        <w:lastRenderedPageBreak/>
        <w:t xml:space="preserve">Заключительная часть </w:t>
      </w:r>
    </w:p>
    <w:p w:rsidR="000D520E" w:rsidRDefault="000D520E" w:rsidP="000D520E">
      <w:pPr>
        <w:shd w:val="clear" w:color="auto" w:fill="FFFFFF"/>
        <w:ind w:left="14" w:right="5" w:firstLine="317"/>
        <w:jc w:val="both"/>
        <w:rPr>
          <w:b/>
          <w:sz w:val="28"/>
          <w:szCs w:val="28"/>
        </w:rPr>
      </w:pPr>
      <w:r w:rsidRPr="000D520E">
        <w:rPr>
          <w:b/>
          <w:sz w:val="40"/>
          <w:szCs w:val="28"/>
        </w:rPr>
        <w:t xml:space="preserve">Подведение итога.  </w:t>
      </w:r>
    </w:p>
    <w:p w:rsidR="000D520E" w:rsidRPr="00521BE7" w:rsidRDefault="000D520E" w:rsidP="000D520E">
      <w:pPr>
        <w:numPr>
          <w:ilvl w:val="0"/>
          <w:numId w:val="28"/>
        </w:numPr>
        <w:shd w:val="clear" w:color="auto" w:fill="FFFFFF"/>
        <w:ind w:right="5"/>
        <w:jc w:val="both"/>
        <w:rPr>
          <w:b/>
          <w:sz w:val="32"/>
          <w:szCs w:val="32"/>
        </w:rPr>
      </w:pPr>
      <w:r w:rsidRPr="00521BE7">
        <w:rPr>
          <w:b/>
          <w:sz w:val="32"/>
          <w:szCs w:val="32"/>
        </w:rPr>
        <w:t>Что вам понравилось на сегодняшнем уроке?</w:t>
      </w:r>
    </w:p>
    <w:p w:rsidR="000D520E" w:rsidRPr="00521BE7" w:rsidRDefault="000D520E" w:rsidP="000D520E">
      <w:pPr>
        <w:numPr>
          <w:ilvl w:val="0"/>
          <w:numId w:val="28"/>
        </w:numPr>
        <w:shd w:val="clear" w:color="auto" w:fill="FFFFFF"/>
        <w:ind w:right="5"/>
        <w:jc w:val="both"/>
        <w:rPr>
          <w:b/>
          <w:sz w:val="32"/>
          <w:szCs w:val="32"/>
        </w:rPr>
      </w:pPr>
      <w:r w:rsidRPr="00521BE7">
        <w:rPr>
          <w:b/>
          <w:sz w:val="32"/>
          <w:szCs w:val="32"/>
        </w:rPr>
        <w:t>Что вас не устраивало на этом уроке (темп, объём и т. п. )?</w:t>
      </w:r>
    </w:p>
    <w:p w:rsidR="000D520E" w:rsidRPr="00521BE7" w:rsidRDefault="000D520E" w:rsidP="000D520E">
      <w:pPr>
        <w:numPr>
          <w:ilvl w:val="0"/>
          <w:numId w:val="28"/>
        </w:numPr>
        <w:shd w:val="clear" w:color="auto" w:fill="FFFFFF"/>
        <w:ind w:right="5"/>
        <w:jc w:val="both"/>
        <w:rPr>
          <w:b/>
          <w:sz w:val="32"/>
          <w:szCs w:val="32"/>
        </w:rPr>
      </w:pPr>
      <w:r w:rsidRPr="00521BE7">
        <w:rPr>
          <w:b/>
          <w:sz w:val="32"/>
          <w:szCs w:val="32"/>
        </w:rPr>
        <w:t>Трудная – ли была работа на сегодняшнем уроке?</w:t>
      </w:r>
    </w:p>
    <w:p w:rsidR="000D520E" w:rsidRPr="00521BE7" w:rsidRDefault="000D520E" w:rsidP="000D520E">
      <w:pPr>
        <w:numPr>
          <w:ilvl w:val="0"/>
          <w:numId w:val="28"/>
        </w:numPr>
        <w:shd w:val="clear" w:color="auto" w:fill="FFFFFF"/>
        <w:ind w:right="5"/>
        <w:jc w:val="both"/>
        <w:rPr>
          <w:b/>
          <w:sz w:val="32"/>
          <w:szCs w:val="32"/>
        </w:rPr>
      </w:pPr>
      <w:r w:rsidRPr="00521BE7">
        <w:rPr>
          <w:b/>
          <w:sz w:val="32"/>
          <w:szCs w:val="32"/>
        </w:rPr>
        <w:t>Добились ли вы поставленных целей?</w:t>
      </w:r>
    </w:p>
    <w:p w:rsidR="00BA4455" w:rsidRPr="00521BE7" w:rsidRDefault="000D520E" w:rsidP="000D520E">
      <w:pPr>
        <w:numPr>
          <w:ilvl w:val="0"/>
          <w:numId w:val="28"/>
        </w:numPr>
        <w:shd w:val="clear" w:color="auto" w:fill="FFFFFF"/>
        <w:ind w:right="5"/>
        <w:jc w:val="both"/>
        <w:rPr>
          <w:rFonts w:ascii="Arial" w:hAnsi="Arial" w:cs="Arial"/>
          <w:i/>
          <w:sz w:val="32"/>
          <w:szCs w:val="32"/>
          <w:u w:val="single"/>
        </w:rPr>
      </w:pPr>
      <w:r w:rsidRPr="00521BE7">
        <w:rPr>
          <w:b/>
          <w:sz w:val="32"/>
          <w:szCs w:val="32"/>
        </w:rPr>
        <w:t>Что вы сегодня на уроке узнали?  (здесь возможно стоит задать вопросы, смотря по времени)</w:t>
      </w:r>
      <w:r w:rsidRPr="00521BE7">
        <w:rPr>
          <w:b/>
          <w:bCs/>
          <w:color w:val="000000"/>
          <w:spacing w:val="-4"/>
          <w:sz w:val="32"/>
          <w:szCs w:val="32"/>
        </w:rPr>
        <w:t xml:space="preserve"> </w:t>
      </w:r>
    </w:p>
    <w:p w:rsidR="000654F8" w:rsidRPr="00E07678" w:rsidRDefault="000654F8" w:rsidP="00BA4455">
      <w:pPr>
        <w:spacing w:line="280" w:lineRule="atLeast"/>
        <w:ind w:left="101"/>
        <w:rPr>
          <w:rFonts w:ascii="Arial Narrow" w:hAnsi="Arial Narrow"/>
          <w:b/>
          <w:i/>
          <w:sz w:val="32"/>
          <w:szCs w:val="32"/>
        </w:rPr>
      </w:pPr>
      <w:r w:rsidRPr="00E07678">
        <w:rPr>
          <w:rFonts w:ascii="Arial Narrow" w:hAnsi="Arial Narrow"/>
          <w:b/>
          <w:i/>
          <w:sz w:val="32"/>
          <w:szCs w:val="32"/>
        </w:rPr>
        <w:t>Тест по теме «</w:t>
      </w:r>
      <w:r w:rsidRPr="00E07678">
        <w:rPr>
          <w:b/>
          <w:i/>
          <w:noProof/>
          <w:sz w:val="32"/>
          <w:szCs w:val="32"/>
        </w:rPr>
        <w:t>Соединение части вида и части разреза</w:t>
      </w:r>
      <w:r w:rsidRPr="00E07678">
        <w:rPr>
          <w:rFonts w:ascii="Arial Narrow" w:hAnsi="Arial Narrow"/>
          <w:b/>
          <w:i/>
          <w:sz w:val="32"/>
          <w:szCs w:val="32"/>
        </w:rPr>
        <w:t>»</w:t>
      </w:r>
    </w:p>
    <w:p w:rsidR="000654F8" w:rsidRPr="000D520E" w:rsidRDefault="000654F8" w:rsidP="000654F8">
      <w:pPr>
        <w:spacing w:line="280" w:lineRule="atLeast"/>
        <w:ind w:left="101"/>
        <w:rPr>
          <w:rFonts w:ascii="Arial Narrow" w:hAnsi="Arial Narrow"/>
          <w:b/>
          <w:i/>
          <w:color w:val="FF0000"/>
          <w:sz w:val="32"/>
          <w:szCs w:val="32"/>
        </w:rPr>
      </w:pPr>
      <w:r w:rsidRPr="000D520E">
        <w:rPr>
          <w:rFonts w:ascii="Arial Narrow" w:hAnsi="Arial Narrow"/>
          <w:b/>
          <w:i/>
          <w:color w:val="FF0000"/>
          <w:sz w:val="32"/>
          <w:szCs w:val="32"/>
        </w:rPr>
        <w:t>Слайд №2</w:t>
      </w:r>
      <w:r w:rsidR="002B7AC9">
        <w:rPr>
          <w:rFonts w:ascii="Arial Narrow" w:hAnsi="Arial Narrow"/>
          <w:b/>
          <w:i/>
          <w:color w:val="FF0000"/>
          <w:sz w:val="32"/>
          <w:szCs w:val="32"/>
        </w:rPr>
        <w:t>3</w:t>
      </w:r>
    </w:p>
    <w:p w:rsidR="000654F8" w:rsidRPr="00E07678" w:rsidRDefault="002365DA" w:rsidP="000654F8">
      <w:pPr>
        <w:spacing w:line="280" w:lineRule="atLeast"/>
        <w:ind w:left="101"/>
        <w:rPr>
          <w:sz w:val="32"/>
          <w:szCs w:val="32"/>
        </w:rPr>
      </w:pPr>
      <w:r w:rsidRPr="00E07678">
        <w:rPr>
          <w:rFonts w:ascii="Arial Narrow" w:hAnsi="Arial Narrow"/>
          <w:b/>
          <w:i/>
          <w:sz w:val="32"/>
          <w:szCs w:val="32"/>
        </w:rPr>
        <w:object w:dxaOrig="3696" w:dyaOrig="2775">
          <v:shape id="_x0000_i1033" type="#_x0000_t75" style="width:290.25pt;height:107.25pt" o:ole="">
            <v:imagedata r:id="rId35" o:title="" cropbottom="30624f" cropleft="2417f" cropright="11108f"/>
          </v:shape>
          <o:OLEObject Type="Embed" ProgID="PowerPoint.Slide.8" ShapeID="_x0000_i1033" DrawAspect="Content" ObjectID="_1647865074" r:id="rId36"/>
        </w:object>
      </w:r>
    </w:p>
    <w:p w:rsidR="000D520E" w:rsidRDefault="000D520E" w:rsidP="000D520E">
      <w:pPr>
        <w:shd w:val="clear" w:color="auto" w:fill="FFFFFF"/>
        <w:ind w:right="403"/>
        <w:rPr>
          <w:rFonts w:ascii="Arial Narrow" w:hAnsi="Arial Narrow"/>
          <w:b/>
          <w:color w:val="000000"/>
          <w:spacing w:val="5"/>
          <w:w w:val="93"/>
          <w:sz w:val="32"/>
          <w:szCs w:val="24"/>
        </w:rPr>
      </w:pPr>
    </w:p>
    <w:p w:rsidR="000D520E" w:rsidRPr="000D520E" w:rsidRDefault="000D520E" w:rsidP="000D520E">
      <w:pPr>
        <w:shd w:val="clear" w:color="auto" w:fill="FFFFFF"/>
        <w:ind w:right="403"/>
        <w:rPr>
          <w:rFonts w:ascii="Arial Narrow" w:hAnsi="Arial Narrow"/>
          <w:b/>
          <w:color w:val="000000"/>
          <w:spacing w:val="5"/>
          <w:w w:val="93"/>
          <w:sz w:val="32"/>
          <w:szCs w:val="24"/>
        </w:rPr>
      </w:pPr>
      <w:r w:rsidRPr="000D520E">
        <w:rPr>
          <w:rFonts w:ascii="Arial Narrow" w:hAnsi="Arial Narrow"/>
          <w:b/>
          <w:color w:val="000000"/>
          <w:spacing w:val="5"/>
          <w:w w:val="93"/>
          <w:sz w:val="32"/>
          <w:szCs w:val="24"/>
        </w:rPr>
        <w:t>Отметить лучших уч</w:t>
      </w:r>
      <w:r>
        <w:rPr>
          <w:rFonts w:ascii="Arial Narrow" w:hAnsi="Arial Narrow"/>
          <w:b/>
          <w:color w:val="000000"/>
          <w:spacing w:val="5"/>
          <w:w w:val="93"/>
          <w:sz w:val="32"/>
          <w:szCs w:val="24"/>
        </w:rPr>
        <w:t>ащихся</w:t>
      </w:r>
      <w:r w:rsidRPr="000D520E">
        <w:rPr>
          <w:rFonts w:ascii="Arial Narrow" w:hAnsi="Arial Narrow"/>
          <w:b/>
          <w:color w:val="000000"/>
          <w:spacing w:val="5"/>
          <w:w w:val="93"/>
          <w:sz w:val="32"/>
          <w:szCs w:val="24"/>
        </w:rPr>
        <w:t xml:space="preserve">. </w:t>
      </w:r>
    </w:p>
    <w:p w:rsidR="000D520E" w:rsidRPr="000D520E" w:rsidRDefault="000D520E" w:rsidP="000D520E">
      <w:pPr>
        <w:shd w:val="clear" w:color="auto" w:fill="FFFFFF"/>
        <w:ind w:right="403"/>
        <w:rPr>
          <w:rFonts w:ascii="Arial Narrow" w:hAnsi="Arial Narrow"/>
          <w:b/>
          <w:color w:val="000000"/>
          <w:spacing w:val="5"/>
          <w:w w:val="93"/>
          <w:sz w:val="32"/>
          <w:szCs w:val="24"/>
        </w:rPr>
      </w:pPr>
      <w:r w:rsidRPr="000D520E">
        <w:rPr>
          <w:rFonts w:ascii="Arial Narrow" w:hAnsi="Arial Narrow"/>
          <w:b/>
          <w:color w:val="000000"/>
          <w:spacing w:val="5"/>
          <w:w w:val="93"/>
          <w:sz w:val="32"/>
          <w:szCs w:val="24"/>
        </w:rPr>
        <w:t xml:space="preserve">  Отметить общие ошибки допускаемые во время работы</w:t>
      </w:r>
    </w:p>
    <w:p w:rsidR="000D520E" w:rsidRPr="003C419B" w:rsidRDefault="000D520E" w:rsidP="000D520E">
      <w:pPr>
        <w:spacing w:line="280" w:lineRule="atLeast"/>
        <w:ind w:left="101"/>
        <w:rPr>
          <w:color w:val="993300"/>
          <w:sz w:val="32"/>
          <w:szCs w:val="32"/>
        </w:rPr>
      </w:pPr>
      <w:r w:rsidRPr="003C419B">
        <w:rPr>
          <w:rFonts w:ascii="Arial Narrow" w:hAnsi="Arial Narrow"/>
          <w:b/>
          <w:i/>
          <w:color w:val="993300"/>
          <w:sz w:val="32"/>
          <w:szCs w:val="32"/>
        </w:rPr>
        <w:t>Слайд №2</w:t>
      </w:r>
      <w:r w:rsidR="002365DA">
        <w:rPr>
          <w:rFonts w:ascii="Arial Narrow" w:hAnsi="Arial Narrow"/>
          <w:b/>
          <w:i/>
          <w:color w:val="993300"/>
          <w:sz w:val="32"/>
          <w:szCs w:val="32"/>
        </w:rPr>
        <w:t>4</w:t>
      </w:r>
    </w:p>
    <w:p w:rsidR="000D520E" w:rsidRPr="00E07678" w:rsidRDefault="000D520E" w:rsidP="000D520E">
      <w:pPr>
        <w:spacing w:line="280" w:lineRule="atLeast"/>
        <w:ind w:left="101"/>
        <w:rPr>
          <w:rFonts w:ascii="Arial Narrow" w:hAnsi="Arial Narrow"/>
          <w:b/>
          <w:i/>
          <w:sz w:val="32"/>
          <w:szCs w:val="32"/>
        </w:rPr>
      </w:pPr>
    </w:p>
    <w:p w:rsidR="000654F8" w:rsidRPr="00E07678" w:rsidRDefault="008F6E7B" w:rsidP="00BA4455">
      <w:pPr>
        <w:spacing w:line="280" w:lineRule="atLeast"/>
        <w:ind w:left="101"/>
        <w:rPr>
          <w:rFonts w:ascii="Arial Narrow" w:hAnsi="Arial Narrow"/>
          <w:b/>
          <w:i/>
          <w:sz w:val="32"/>
          <w:szCs w:val="32"/>
        </w:rPr>
      </w:pPr>
      <w:r>
        <w:rPr>
          <w:noProof/>
          <w:sz w:val="32"/>
          <w:szCs w:val="32"/>
        </w:rPr>
        <w:drawing>
          <wp:inline distT="0" distB="0" distL="0" distR="0">
            <wp:extent cx="5553075" cy="4229100"/>
            <wp:effectExtent l="0" t="0" r="9525" b="0"/>
            <wp:docPr id="21" name="Рисунок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3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11543" b="1026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53075" cy="4229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654F8" w:rsidRDefault="008F6E7B" w:rsidP="00913E67">
      <w:pPr>
        <w:rPr>
          <w:sz w:val="32"/>
          <w:szCs w:val="32"/>
        </w:rPr>
      </w:pPr>
      <w:r>
        <w:rPr>
          <w:noProof/>
          <w:sz w:val="32"/>
          <w:szCs w:val="32"/>
        </w:rPr>
        <w:lastRenderedPageBreak/>
        <w:drawing>
          <wp:inline distT="0" distB="0" distL="0" distR="0">
            <wp:extent cx="6534150" cy="4905375"/>
            <wp:effectExtent l="0" t="0" r="0" b="9525"/>
            <wp:docPr id="22" name="Рисунок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3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34150" cy="4905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C419B" w:rsidRDefault="003C419B" w:rsidP="000643CE">
      <w:pPr>
        <w:ind w:firstLine="1100"/>
        <w:jc w:val="center"/>
        <w:rPr>
          <w:b/>
          <w:sz w:val="40"/>
          <w:szCs w:val="40"/>
        </w:rPr>
      </w:pPr>
      <w:r w:rsidRPr="003C419B">
        <w:rPr>
          <w:b/>
          <w:sz w:val="40"/>
          <w:szCs w:val="40"/>
        </w:rPr>
        <w:t>Литература</w:t>
      </w:r>
    </w:p>
    <w:p w:rsidR="000643CE" w:rsidRPr="00361C9F" w:rsidRDefault="000643CE" w:rsidP="000643CE">
      <w:pPr>
        <w:shd w:val="clear" w:color="auto" w:fill="FFFFFF"/>
        <w:rPr>
          <w:sz w:val="28"/>
          <w:szCs w:val="36"/>
        </w:rPr>
      </w:pPr>
      <w:r>
        <w:rPr>
          <w:sz w:val="40"/>
          <w:szCs w:val="40"/>
        </w:rPr>
        <w:t xml:space="preserve">           </w:t>
      </w:r>
      <w:r w:rsidRPr="00361C9F">
        <w:rPr>
          <w:b/>
          <w:bCs/>
          <w:color w:val="000000"/>
          <w:spacing w:val="-2"/>
          <w:sz w:val="28"/>
          <w:szCs w:val="36"/>
        </w:rPr>
        <w:t>Ботвинников А. Д.</w:t>
      </w:r>
    </w:p>
    <w:p w:rsidR="000643CE" w:rsidRPr="00361C9F" w:rsidRDefault="000643CE" w:rsidP="000643CE">
      <w:pPr>
        <w:shd w:val="clear" w:color="auto" w:fill="FFFFFF"/>
        <w:ind w:right="24" w:firstLine="1100"/>
        <w:jc w:val="both"/>
        <w:rPr>
          <w:sz w:val="28"/>
          <w:szCs w:val="36"/>
        </w:rPr>
      </w:pPr>
      <w:r w:rsidRPr="00361C9F">
        <w:rPr>
          <w:color w:val="000000"/>
          <w:spacing w:val="1"/>
          <w:sz w:val="28"/>
          <w:szCs w:val="36"/>
        </w:rPr>
        <w:t xml:space="preserve">Черчение: Учеб. для 7-8-х кл. общеобразоват. учреждений / </w:t>
      </w:r>
      <w:r w:rsidRPr="00361C9F">
        <w:rPr>
          <w:color w:val="000000"/>
          <w:spacing w:val="-6"/>
          <w:sz w:val="28"/>
          <w:szCs w:val="36"/>
        </w:rPr>
        <w:t xml:space="preserve">А. Д. Ботвинников, В. Н. Виноградов, И. С. Вышнепольский. — </w:t>
      </w:r>
      <w:r w:rsidRPr="00361C9F">
        <w:rPr>
          <w:color w:val="000000"/>
          <w:spacing w:val="-3"/>
          <w:sz w:val="28"/>
          <w:szCs w:val="36"/>
        </w:rPr>
        <w:t xml:space="preserve">М.: ООО «Издательство Астрелъ»: ООО «Издательство АСТ», </w:t>
      </w:r>
      <w:r w:rsidRPr="00361C9F">
        <w:rPr>
          <w:color w:val="000000"/>
          <w:spacing w:val="10"/>
          <w:sz w:val="28"/>
          <w:szCs w:val="36"/>
        </w:rPr>
        <w:t>200</w:t>
      </w:r>
      <w:r w:rsidR="00361C9F" w:rsidRPr="00361C9F">
        <w:rPr>
          <w:color w:val="000000"/>
          <w:spacing w:val="10"/>
          <w:sz w:val="28"/>
          <w:szCs w:val="36"/>
        </w:rPr>
        <w:t>9</w:t>
      </w:r>
      <w:r w:rsidRPr="00361C9F">
        <w:rPr>
          <w:color w:val="000000"/>
          <w:spacing w:val="10"/>
          <w:sz w:val="28"/>
          <w:szCs w:val="36"/>
        </w:rPr>
        <w:t>г. - 221, [3]с.: ил.</w:t>
      </w:r>
    </w:p>
    <w:p w:rsidR="000643CE" w:rsidRPr="00361C9F" w:rsidRDefault="000643CE" w:rsidP="00361C9F">
      <w:pPr>
        <w:shd w:val="clear" w:color="auto" w:fill="FFFFFF"/>
        <w:spacing w:before="178"/>
        <w:jc w:val="both"/>
        <w:rPr>
          <w:sz w:val="28"/>
          <w:szCs w:val="36"/>
        </w:rPr>
      </w:pPr>
      <w:r w:rsidRPr="00361C9F">
        <w:rPr>
          <w:iCs/>
          <w:color w:val="000000"/>
          <w:sz w:val="28"/>
          <w:szCs w:val="36"/>
        </w:rPr>
        <w:t xml:space="preserve">           </w:t>
      </w:r>
      <w:r w:rsidRPr="00361C9F">
        <w:rPr>
          <w:color w:val="000000"/>
          <w:spacing w:val="23"/>
          <w:sz w:val="28"/>
          <w:szCs w:val="36"/>
        </w:rPr>
        <w:t xml:space="preserve">Карточки-задания по черчению: 8 кл. / Под ред. </w:t>
      </w:r>
      <w:r w:rsidRPr="00361C9F">
        <w:rPr>
          <w:color w:val="000000"/>
          <w:spacing w:val="6"/>
          <w:sz w:val="28"/>
          <w:szCs w:val="36"/>
        </w:rPr>
        <w:t>В.В. Степаковой. — М.: Просвещение, 2000.</w:t>
      </w:r>
    </w:p>
    <w:p w:rsidR="000643CE" w:rsidRPr="00361C9F" w:rsidRDefault="000643CE" w:rsidP="000643CE">
      <w:pPr>
        <w:shd w:val="clear" w:color="auto" w:fill="FFFFFF"/>
        <w:ind w:right="10" w:firstLine="1100"/>
        <w:jc w:val="both"/>
        <w:rPr>
          <w:sz w:val="28"/>
          <w:szCs w:val="36"/>
        </w:rPr>
      </w:pPr>
      <w:r w:rsidRPr="00361C9F">
        <w:rPr>
          <w:b/>
          <w:bCs/>
          <w:color w:val="000000"/>
          <w:spacing w:val="-2"/>
          <w:sz w:val="28"/>
          <w:szCs w:val="36"/>
        </w:rPr>
        <w:t xml:space="preserve">Карточки-задания </w:t>
      </w:r>
      <w:r w:rsidRPr="00361C9F">
        <w:rPr>
          <w:color w:val="000000"/>
          <w:spacing w:val="-2"/>
          <w:sz w:val="28"/>
          <w:szCs w:val="36"/>
        </w:rPr>
        <w:t>по черчению. Пособие для уч</w:t>
      </w:r>
      <w:r w:rsidR="00361C9F" w:rsidRPr="00361C9F">
        <w:rPr>
          <w:color w:val="000000"/>
          <w:spacing w:val="-2"/>
          <w:sz w:val="28"/>
          <w:szCs w:val="36"/>
        </w:rPr>
        <w:t>ителя. В 2 ч. Ч. 2 / [В. В. Сте</w:t>
      </w:r>
      <w:r w:rsidRPr="00361C9F">
        <w:rPr>
          <w:color w:val="000000"/>
          <w:spacing w:val="10"/>
          <w:sz w:val="28"/>
          <w:szCs w:val="36"/>
        </w:rPr>
        <w:t xml:space="preserve">пакова, Л. Н. Анисимова, В. А. Гервер и др.]; под ред. В. В. Степаковой. — </w:t>
      </w:r>
      <w:r w:rsidRPr="00361C9F">
        <w:rPr>
          <w:color w:val="000000"/>
          <w:spacing w:val="8"/>
          <w:sz w:val="28"/>
          <w:szCs w:val="36"/>
        </w:rPr>
        <w:t xml:space="preserve">2-е изд. — М.: Просвещение, 2005. — 64 с. : ил. </w:t>
      </w:r>
    </w:p>
    <w:p w:rsidR="000643CE" w:rsidRPr="00361C9F" w:rsidRDefault="000643CE" w:rsidP="000643CE">
      <w:pPr>
        <w:shd w:val="clear" w:color="auto" w:fill="FFFFFF"/>
        <w:spacing w:before="91"/>
        <w:ind w:right="11" w:firstLine="1100"/>
        <w:jc w:val="both"/>
        <w:rPr>
          <w:sz w:val="28"/>
          <w:szCs w:val="36"/>
        </w:rPr>
      </w:pPr>
      <w:r w:rsidRPr="00361C9F">
        <w:rPr>
          <w:i/>
          <w:iCs/>
          <w:color w:val="000000"/>
          <w:spacing w:val="7"/>
          <w:sz w:val="28"/>
          <w:szCs w:val="36"/>
        </w:rPr>
        <w:t xml:space="preserve">Кучукова Т.В. </w:t>
      </w:r>
      <w:r w:rsidRPr="00361C9F">
        <w:rPr>
          <w:color w:val="000000"/>
          <w:spacing w:val="7"/>
          <w:sz w:val="28"/>
          <w:szCs w:val="36"/>
        </w:rPr>
        <w:t xml:space="preserve">Черчение. 8 класс. Рабочая тетрадь № 2: </w:t>
      </w:r>
      <w:r w:rsidRPr="00361C9F">
        <w:rPr>
          <w:color w:val="000000"/>
          <w:spacing w:val="10"/>
          <w:sz w:val="28"/>
          <w:szCs w:val="36"/>
        </w:rPr>
        <w:t xml:space="preserve">Разрезы / Под ред. Н.Г. Преображенской. — М.: ВентанаТраф, </w:t>
      </w:r>
      <w:r w:rsidRPr="00361C9F">
        <w:rPr>
          <w:color w:val="000000"/>
          <w:spacing w:val="1"/>
          <w:sz w:val="28"/>
          <w:szCs w:val="36"/>
        </w:rPr>
        <w:t>2000.</w:t>
      </w:r>
    </w:p>
    <w:p w:rsidR="000643CE" w:rsidRPr="00361C9F" w:rsidRDefault="000643CE" w:rsidP="000643CE">
      <w:pPr>
        <w:shd w:val="clear" w:color="auto" w:fill="FFFFFF"/>
        <w:spacing w:before="158"/>
        <w:ind w:firstLine="1100"/>
        <w:jc w:val="both"/>
        <w:rPr>
          <w:sz w:val="28"/>
          <w:szCs w:val="36"/>
        </w:rPr>
      </w:pPr>
      <w:r w:rsidRPr="00361C9F">
        <w:rPr>
          <w:i/>
          <w:iCs/>
          <w:color w:val="000000"/>
          <w:spacing w:val="-5"/>
          <w:w w:val="108"/>
          <w:sz w:val="28"/>
          <w:szCs w:val="36"/>
        </w:rPr>
        <w:t xml:space="preserve">Преображенская Н.Г. </w:t>
      </w:r>
      <w:r w:rsidRPr="00361C9F">
        <w:rPr>
          <w:color w:val="000000"/>
          <w:spacing w:val="-5"/>
          <w:w w:val="108"/>
          <w:sz w:val="28"/>
          <w:szCs w:val="36"/>
        </w:rPr>
        <w:t>Сечения и разрезы на уроках черче</w:t>
      </w:r>
      <w:r w:rsidRPr="00361C9F">
        <w:rPr>
          <w:color w:val="000000"/>
          <w:spacing w:val="-5"/>
          <w:w w:val="108"/>
          <w:sz w:val="28"/>
          <w:szCs w:val="36"/>
        </w:rPr>
        <w:softHyphen/>
      </w:r>
      <w:r w:rsidRPr="00361C9F">
        <w:rPr>
          <w:color w:val="000000"/>
          <w:spacing w:val="-1"/>
          <w:w w:val="108"/>
          <w:sz w:val="28"/>
          <w:szCs w:val="36"/>
        </w:rPr>
        <w:t>ния в школе: Пособие для учителя. — М.: Просвещение, 1986.</w:t>
      </w:r>
    </w:p>
    <w:p w:rsidR="000643CE" w:rsidRPr="00361C9F" w:rsidRDefault="000643CE" w:rsidP="000643CE">
      <w:pPr>
        <w:shd w:val="clear" w:color="auto" w:fill="FFFFFF"/>
        <w:spacing w:before="125"/>
        <w:ind w:firstLine="1100"/>
        <w:rPr>
          <w:color w:val="000000"/>
          <w:spacing w:val="6"/>
          <w:sz w:val="28"/>
          <w:szCs w:val="36"/>
        </w:rPr>
      </w:pPr>
      <w:r w:rsidRPr="00361C9F">
        <w:rPr>
          <w:b/>
          <w:bCs/>
          <w:color w:val="000000"/>
          <w:spacing w:val="2"/>
          <w:sz w:val="28"/>
          <w:szCs w:val="36"/>
        </w:rPr>
        <w:t xml:space="preserve">Черчение: </w:t>
      </w:r>
      <w:r w:rsidRPr="00361C9F">
        <w:rPr>
          <w:color w:val="000000"/>
          <w:spacing w:val="2"/>
          <w:sz w:val="28"/>
          <w:szCs w:val="36"/>
        </w:rPr>
        <w:t xml:space="preserve">Учебник для учащихся общеобразовательных </w:t>
      </w:r>
      <w:r w:rsidRPr="00361C9F">
        <w:rPr>
          <w:color w:val="000000"/>
          <w:spacing w:val="3"/>
          <w:sz w:val="28"/>
          <w:szCs w:val="36"/>
        </w:rPr>
        <w:t xml:space="preserve">{учреждений / Под ред. проф. Н.Г. Преображенской. — М.: </w:t>
      </w:r>
      <w:r w:rsidRPr="00361C9F">
        <w:rPr>
          <w:color w:val="000000"/>
          <w:spacing w:val="6"/>
          <w:sz w:val="28"/>
          <w:szCs w:val="36"/>
        </w:rPr>
        <w:t xml:space="preserve">[Вентана-Граф, 2006. - 336 с. </w:t>
      </w:r>
    </w:p>
    <w:p w:rsidR="000643CE" w:rsidRPr="00361C9F" w:rsidRDefault="000643CE" w:rsidP="000643CE">
      <w:pPr>
        <w:shd w:val="clear" w:color="auto" w:fill="FFFFFF"/>
        <w:spacing w:before="125"/>
        <w:ind w:firstLine="1100"/>
        <w:rPr>
          <w:sz w:val="16"/>
        </w:rPr>
      </w:pPr>
    </w:p>
    <w:p w:rsidR="003C419B" w:rsidRPr="00361C9F" w:rsidRDefault="003C419B" w:rsidP="003C419B">
      <w:pPr>
        <w:ind w:left="240"/>
        <w:rPr>
          <w:sz w:val="32"/>
          <w:szCs w:val="40"/>
        </w:rPr>
      </w:pPr>
    </w:p>
    <w:p w:rsidR="00521BE7" w:rsidRDefault="00521BE7" w:rsidP="003C419B">
      <w:pPr>
        <w:ind w:left="240"/>
        <w:rPr>
          <w:sz w:val="40"/>
          <w:szCs w:val="40"/>
        </w:rPr>
      </w:pPr>
    </w:p>
    <w:p w:rsidR="00521BE7" w:rsidRPr="001462BD" w:rsidRDefault="00521BE7" w:rsidP="00361C9F">
      <w:pPr>
        <w:rPr>
          <w:rFonts w:ascii="Arial" w:hAnsi="Arial" w:cs="Arial"/>
          <w:sz w:val="36"/>
          <w:szCs w:val="36"/>
        </w:rPr>
      </w:pPr>
    </w:p>
    <w:sectPr w:rsidR="00521BE7" w:rsidRPr="001462BD" w:rsidSect="000643CE">
      <w:footerReference w:type="even" r:id="rId39"/>
      <w:footerReference w:type="default" r:id="rId40"/>
      <w:type w:val="continuous"/>
      <w:pgSz w:w="11909" w:h="16834"/>
      <w:pgMar w:top="567" w:right="609" w:bottom="284" w:left="1134" w:header="720" w:footer="720" w:gutter="0"/>
      <w:cols w:space="708"/>
      <w:noEndnote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F6DA5" w:rsidRDefault="00AF6DA5">
      <w:r>
        <w:separator/>
      </w:r>
    </w:p>
  </w:endnote>
  <w:endnote w:type="continuationSeparator" w:id="0">
    <w:p w:rsidR="00AF6DA5" w:rsidRDefault="00AF6DA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643CE" w:rsidRDefault="000643CE" w:rsidP="002365DA">
    <w:pPr>
      <w:pStyle w:val="a7"/>
      <w:framePr w:wrap="around" w:vAnchor="text" w:hAnchor="margin" w:xAlign="center" w:y="1"/>
      <w:rPr>
        <w:rStyle w:val="a8"/>
      </w:rPr>
    </w:pPr>
    <w:r>
      <w:rPr>
        <w:rStyle w:val="a8"/>
      </w:rPr>
      <w:fldChar w:fldCharType="begin"/>
    </w:r>
    <w:r>
      <w:rPr>
        <w:rStyle w:val="a8"/>
      </w:rPr>
      <w:instrText xml:space="preserve">PAGE  </w:instrText>
    </w:r>
    <w:r>
      <w:rPr>
        <w:rStyle w:val="a8"/>
      </w:rPr>
      <w:fldChar w:fldCharType="end"/>
    </w:r>
  </w:p>
  <w:p w:rsidR="000643CE" w:rsidRDefault="000643CE">
    <w:pPr>
      <w:pStyle w:val="a7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643CE" w:rsidRDefault="000643CE" w:rsidP="002365DA">
    <w:pPr>
      <w:pStyle w:val="a7"/>
      <w:framePr w:wrap="around" w:vAnchor="text" w:hAnchor="margin" w:xAlign="center" w:y="1"/>
      <w:rPr>
        <w:rStyle w:val="a8"/>
      </w:rPr>
    </w:pPr>
    <w:r>
      <w:rPr>
        <w:rStyle w:val="a8"/>
      </w:rPr>
      <w:fldChar w:fldCharType="begin"/>
    </w:r>
    <w:r>
      <w:rPr>
        <w:rStyle w:val="a8"/>
      </w:rPr>
      <w:instrText xml:space="preserve">PAGE  </w:instrText>
    </w:r>
    <w:r>
      <w:rPr>
        <w:rStyle w:val="a8"/>
      </w:rPr>
      <w:fldChar w:fldCharType="separate"/>
    </w:r>
    <w:r w:rsidR="00AC4BE0">
      <w:rPr>
        <w:rStyle w:val="a8"/>
        <w:noProof/>
      </w:rPr>
      <w:t>1</w:t>
    </w:r>
    <w:r>
      <w:rPr>
        <w:rStyle w:val="a8"/>
      </w:rPr>
      <w:fldChar w:fldCharType="end"/>
    </w:r>
  </w:p>
  <w:p w:rsidR="000643CE" w:rsidRDefault="000643CE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F6DA5" w:rsidRDefault="00AF6DA5">
      <w:r>
        <w:separator/>
      </w:r>
    </w:p>
  </w:footnote>
  <w:footnote w:type="continuationSeparator" w:id="0">
    <w:p w:rsidR="00AF6DA5" w:rsidRDefault="00AF6DA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FE"/>
    <w:multiLevelType w:val="singleLevel"/>
    <w:tmpl w:val="17BE2368"/>
    <w:lvl w:ilvl="0">
      <w:numFmt w:val="bullet"/>
      <w:lvlText w:val="*"/>
      <w:lvlJc w:val="left"/>
    </w:lvl>
  </w:abstractNum>
  <w:abstractNum w:abstractNumId="1" w15:restartNumberingAfterBreak="0">
    <w:nsid w:val="004C09EB"/>
    <w:multiLevelType w:val="singleLevel"/>
    <w:tmpl w:val="4B58F3F2"/>
    <w:lvl w:ilvl="0">
      <w:start w:val="5"/>
      <w:numFmt w:val="decimal"/>
      <w:lvlText w:val="%1."/>
      <w:legacy w:legacy="1" w:legacySpace="0" w:legacyIndent="240"/>
      <w:lvlJc w:val="left"/>
      <w:rPr>
        <w:rFonts w:ascii="Arial" w:hAnsi="Arial" w:cs="Arial" w:hint="default"/>
      </w:rPr>
    </w:lvl>
  </w:abstractNum>
  <w:abstractNum w:abstractNumId="2" w15:restartNumberingAfterBreak="0">
    <w:nsid w:val="09081772"/>
    <w:multiLevelType w:val="hybridMultilevel"/>
    <w:tmpl w:val="31108DD6"/>
    <w:lvl w:ilvl="0" w:tplc="5608DEFC">
      <w:start w:val="5"/>
      <w:numFmt w:val="upperRoman"/>
      <w:lvlText w:val="%1."/>
      <w:lvlJc w:val="left"/>
      <w:pPr>
        <w:tabs>
          <w:tab w:val="num" w:pos="1320"/>
        </w:tabs>
        <w:ind w:left="1320" w:hanging="720"/>
      </w:pPr>
      <w:rPr>
        <w:rFonts w:ascii="Times New Roman" w:hAnsi="Times New Roman" w:hint="default"/>
        <w:i w:val="0"/>
        <w:color w:val="00000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80"/>
        </w:tabs>
        <w:ind w:left="16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400"/>
        </w:tabs>
        <w:ind w:left="24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120"/>
        </w:tabs>
        <w:ind w:left="31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840"/>
        </w:tabs>
        <w:ind w:left="38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60"/>
        </w:tabs>
        <w:ind w:left="45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80"/>
        </w:tabs>
        <w:ind w:left="52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000"/>
        </w:tabs>
        <w:ind w:left="60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720"/>
        </w:tabs>
        <w:ind w:left="6720" w:hanging="180"/>
      </w:pPr>
    </w:lvl>
  </w:abstractNum>
  <w:abstractNum w:abstractNumId="3" w15:restartNumberingAfterBreak="0">
    <w:nsid w:val="0AF5125E"/>
    <w:multiLevelType w:val="hybridMultilevel"/>
    <w:tmpl w:val="CF602242"/>
    <w:lvl w:ilvl="0" w:tplc="FB5ED7EA">
      <w:start w:val="6"/>
      <w:numFmt w:val="decimal"/>
      <w:lvlText w:val="%1."/>
      <w:lvlJc w:val="left"/>
      <w:pPr>
        <w:tabs>
          <w:tab w:val="num" w:pos="1068"/>
        </w:tabs>
        <w:ind w:left="1068" w:hanging="708"/>
      </w:pPr>
      <w:rPr>
        <w:rFonts w:ascii="Times New Roman" w:hAnsi="Times New Roman" w:hint="default"/>
        <w:b w:val="0"/>
        <w:color w:val="000000"/>
        <w:sz w:val="36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0BB2572E"/>
    <w:multiLevelType w:val="multilevel"/>
    <w:tmpl w:val="E4F2A7F6"/>
    <w:lvl w:ilvl="0">
      <w:start w:val="5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ascii="Times New Roman" w:hAnsi="Times New Roman" w:hint="default"/>
        <w:i w:val="0"/>
        <w:color w:val="000000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16185056"/>
    <w:multiLevelType w:val="hybridMultilevel"/>
    <w:tmpl w:val="82CE7736"/>
    <w:lvl w:ilvl="0" w:tplc="5608DEFC">
      <w:start w:val="5"/>
      <w:numFmt w:val="upperRoman"/>
      <w:lvlText w:val="%1."/>
      <w:lvlJc w:val="left"/>
      <w:pPr>
        <w:tabs>
          <w:tab w:val="num" w:pos="1320"/>
        </w:tabs>
        <w:ind w:left="1320" w:hanging="720"/>
      </w:pPr>
      <w:rPr>
        <w:rFonts w:ascii="Times New Roman" w:hAnsi="Times New Roman" w:hint="default"/>
        <w:i w:val="0"/>
        <w:color w:val="00000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80"/>
        </w:tabs>
        <w:ind w:left="16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400"/>
        </w:tabs>
        <w:ind w:left="24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120"/>
        </w:tabs>
        <w:ind w:left="31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840"/>
        </w:tabs>
        <w:ind w:left="38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60"/>
        </w:tabs>
        <w:ind w:left="45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80"/>
        </w:tabs>
        <w:ind w:left="52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000"/>
        </w:tabs>
        <w:ind w:left="60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720"/>
        </w:tabs>
        <w:ind w:left="6720" w:hanging="180"/>
      </w:pPr>
    </w:lvl>
  </w:abstractNum>
  <w:abstractNum w:abstractNumId="6" w15:restartNumberingAfterBreak="0">
    <w:nsid w:val="209527E0"/>
    <w:multiLevelType w:val="hybridMultilevel"/>
    <w:tmpl w:val="2286C6AA"/>
    <w:lvl w:ilvl="0" w:tplc="323C97AC">
      <w:start w:val="1"/>
      <w:numFmt w:val="upperLetter"/>
      <w:lvlText w:val="(%1."/>
      <w:lvlJc w:val="left"/>
      <w:pPr>
        <w:ind w:left="854" w:hanging="450"/>
      </w:pPr>
      <w:rPr>
        <w:rFonts w:hint="default"/>
        <w:i/>
      </w:rPr>
    </w:lvl>
    <w:lvl w:ilvl="1" w:tplc="04190019" w:tentative="1">
      <w:start w:val="1"/>
      <w:numFmt w:val="lowerLetter"/>
      <w:lvlText w:val="%2."/>
      <w:lvlJc w:val="left"/>
      <w:pPr>
        <w:ind w:left="1484" w:hanging="360"/>
      </w:pPr>
    </w:lvl>
    <w:lvl w:ilvl="2" w:tplc="0419001B" w:tentative="1">
      <w:start w:val="1"/>
      <w:numFmt w:val="lowerRoman"/>
      <w:lvlText w:val="%3."/>
      <w:lvlJc w:val="right"/>
      <w:pPr>
        <w:ind w:left="2204" w:hanging="180"/>
      </w:pPr>
    </w:lvl>
    <w:lvl w:ilvl="3" w:tplc="0419000F" w:tentative="1">
      <w:start w:val="1"/>
      <w:numFmt w:val="decimal"/>
      <w:lvlText w:val="%4."/>
      <w:lvlJc w:val="left"/>
      <w:pPr>
        <w:ind w:left="2924" w:hanging="360"/>
      </w:pPr>
    </w:lvl>
    <w:lvl w:ilvl="4" w:tplc="04190019" w:tentative="1">
      <w:start w:val="1"/>
      <w:numFmt w:val="lowerLetter"/>
      <w:lvlText w:val="%5."/>
      <w:lvlJc w:val="left"/>
      <w:pPr>
        <w:ind w:left="3644" w:hanging="360"/>
      </w:pPr>
    </w:lvl>
    <w:lvl w:ilvl="5" w:tplc="0419001B" w:tentative="1">
      <w:start w:val="1"/>
      <w:numFmt w:val="lowerRoman"/>
      <w:lvlText w:val="%6."/>
      <w:lvlJc w:val="right"/>
      <w:pPr>
        <w:ind w:left="4364" w:hanging="180"/>
      </w:pPr>
    </w:lvl>
    <w:lvl w:ilvl="6" w:tplc="0419000F" w:tentative="1">
      <w:start w:val="1"/>
      <w:numFmt w:val="decimal"/>
      <w:lvlText w:val="%7."/>
      <w:lvlJc w:val="left"/>
      <w:pPr>
        <w:ind w:left="5084" w:hanging="360"/>
      </w:pPr>
    </w:lvl>
    <w:lvl w:ilvl="7" w:tplc="04190019" w:tentative="1">
      <w:start w:val="1"/>
      <w:numFmt w:val="lowerLetter"/>
      <w:lvlText w:val="%8."/>
      <w:lvlJc w:val="left"/>
      <w:pPr>
        <w:ind w:left="5804" w:hanging="360"/>
      </w:pPr>
    </w:lvl>
    <w:lvl w:ilvl="8" w:tplc="0419001B" w:tentative="1">
      <w:start w:val="1"/>
      <w:numFmt w:val="lowerRoman"/>
      <w:lvlText w:val="%9."/>
      <w:lvlJc w:val="right"/>
      <w:pPr>
        <w:ind w:left="6524" w:hanging="180"/>
      </w:pPr>
    </w:lvl>
  </w:abstractNum>
  <w:abstractNum w:abstractNumId="7" w15:restartNumberingAfterBreak="0">
    <w:nsid w:val="28D23EFF"/>
    <w:multiLevelType w:val="hybridMultilevel"/>
    <w:tmpl w:val="E7B4775A"/>
    <w:lvl w:ilvl="0" w:tplc="5608DEFC">
      <w:start w:val="5"/>
      <w:numFmt w:val="upperRoman"/>
      <w:lvlText w:val="%1."/>
      <w:lvlJc w:val="left"/>
      <w:pPr>
        <w:tabs>
          <w:tab w:val="num" w:pos="1320"/>
        </w:tabs>
        <w:ind w:left="1320" w:hanging="720"/>
      </w:pPr>
      <w:rPr>
        <w:rFonts w:ascii="Times New Roman" w:hAnsi="Times New Roman" w:hint="default"/>
        <w:i w:val="0"/>
        <w:color w:val="00000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80"/>
        </w:tabs>
        <w:ind w:left="16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400"/>
        </w:tabs>
        <w:ind w:left="24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120"/>
        </w:tabs>
        <w:ind w:left="31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840"/>
        </w:tabs>
        <w:ind w:left="38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60"/>
        </w:tabs>
        <w:ind w:left="45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80"/>
        </w:tabs>
        <w:ind w:left="52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000"/>
        </w:tabs>
        <w:ind w:left="60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720"/>
        </w:tabs>
        <w:ind w:left="6720" w:hanging="180"/>
      </w:pPr>
    </w:lvl>
  </w:abstractNum>
  <w:abstractNum w:abstractNumId="8" w15:restartNumberingAfterBreak="0">
    <w:nsid w:val="332C49B7"/>
    <w:multiLevelType w:val="hybridMultilevel"/>
    <w:tmpl w:val="5BC04B7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3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4805B54"/>
    <w:multiLevelType w:val="hybridMultilevel"/>
    <w:tmpl w:val="DD3494FA"/>
    <w:lvl w:ilvl="0" w:tplc="04190001">
      <w:start w:val="1"/>
      <w:numFmt w:val="bullet"/>
      <w:lvlText w:val=""/>
      <w:lvlJc w:val="left"/>
      <w:pPr>
        <w:tabs>
          <w:tab w:val="num" w:pos="734"/>
        </w:tabs>
        <w:ind w:left="73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54"/>
        </w:tabs>
        <w:ind w:left="145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74"/>
        </w:tabs>
        <w:ind w:left="217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94"/>
        </w:tabs>
        <w:ind w:left="289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14"/>
        </w:tabs>
        <w:ind w:left="361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34"/>
        </w:tabs>
        <w:ind w:left="433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54"/>
        </w:tabs>
        <w:ind w:left="505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74"/>
        </w:tabs>
        <w:ind w:left="577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94"/>
        </w:tabs>
        <w:ind w:left="6494" w:hanging="360"/>
      </w:pPr>
      <w:rPr>
        <w:rFonts w:ascii="Wingdings" w:hAnsi="Wingdings" w:hint="default"/>
      </w:rPr>
    </w:lvl>
  </w:abstractNum>
  <w:abstractNum w:abstractNumId="10" w15:restartNumberingAfterBreak="0">
    <w:nsid w:val="35A37C95"/>
    <w:multiLevelType w:val="hybridMultilevel"/>
    <w:tmpl w:val="C9F40B80"/>
    <w:lvl w:ilvl="0" w:tplc="04190001">
      <w:start w:val="1"/>
      <w:numFmt w:val="bullet"/>
      <w:lvlText w:val=""/>
      <w:lvlJc w:val="left"/>
      <w:pPr>
        <w:tabs>
          <w:tab w:val="num" w:pos="1170"/>
        </w:tabs>
        <w:ind w:left="117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90"/>
        </w:tabs>
        <w:ind w:left="189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610"/>
        </w:tabs>
        <w:ind w:left="261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330"/>
        </w:tabs>
        <w:ind w:left="333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050"/>
        </w:tabs>
        <w:ind w:left="405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770"/>
        </w:tabs>
        <w:ind w:left="477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90"/>
        </w:tabs>
        <w:ind w:left="549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210"/>
        </w:tabs>
        <w:ind w:left="621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930"/>
        </w:tabs>
        <w:ind w:left="6930" w:hanging="360"/>
      </w:pPr>
      <w:rPr>
        <w:rFonts w:ascii="Wingdings" w:hAnsi="Wingdings" w:hint="default"/>
      </w:rPr>
    </w:lvl>
  </w:abstractNum>
  <w:abstractNum w:abstractNumId="11" w15:restartNumberingAfterBreak="0">
    <w:nsid w:val="390005FC"/>
    <w:multiLevelType w:val="hybridMultilevel"/>
    <w:tmpl w:val="4AF872C4"/>
    <w:lvl w:ilvl="0" w:tplc="CFF0A0B2">
      <w:start w:val="1"/>
      <w:numFmt w:val="decimal"/>
      <w:lvlText w:val="%1."/>
      <w:lvlJc w:val="left"/>
      <w:pPr>
        <w:ind w:left="404" w:hanging="375"/>
      </w:pPr>
      <w:rPr>
        <w:rFonts w:eastAsia="Times New Roman" w:hint="default"/>
        <w:b w:val="0"/>
        <w:color w:val="4E4E4E"/>
        <w:sz w:val="40"/>
      </w:rPr>
    </w:lvl>
    <w:lvl w:ilvl="1" w:tplc="04190019" w:tentative="1">
      <w:start w:val="1"/>
      <w:numFmt w:val="lowerLetter"/>
      <w:lvlText w:val="%2."/>
      <w:lvlJc w:val="left"/>
      <w:pPr>
        <w:ind w:left="1109" w:hanging="360"/>
      </w:pPr>
    </w:lvl>
    <w:lvl w:ilvl="2" w:tplc="0419001B" w:tentative="1">
      <w:start w:val="1"/>
      <w:numFmt w:val="lowerRoman"/>
      <w:lvlText w:val="%3."/>
      <w:lvlJc w:val="right"/>
      <w:pPr>
        <w:ind w:left="1829" w:hanging="180"/>
      </w:pPr>
    </w:lvl>
    <w:lvl w:ilvl="3" w:tplc="0419000F" w:tentative="1">
      <w:start w:val="1"/>
      <w:numFmt w:val="decimal"/>
      <w:lvlText w:val="%4."/>
      <w:lvlJc w:val="left"/>
      <w:pPr>
        <w:ind w:left="2549" w:hanging="360"/>
      </w:pPr>
    </w:lvl>
    <w:lvl w:ilvl="4" w:tplc="04190019" w:tentative="1">
      <w:start w:val="1"/>
      <w:numFmt w:val="lowerLetter"/>
      <w:lvlText w:val="%5."/>
      <w:lvlJc w:val="left"/>
      <w:pPr>
        <w:ind w:left="3269" w:hanging="360"/>
      </w:pPr>
    </w:lvl>
    <w:lvl w:ilvl="5" w:tplc="0419001B" w:tentative="1">
      <w:start w:val="1"/>
      <w:numFmt w:val="lowerRoman"/>
      <w:lvlText w:val="%6."/>
      <w:lvlJc w:val="right"/>
      <w:pPr>
        <w:ind w:left="3989" w:hanging="180"/>
      </w:pPr>
    </w:lvl>
    <w:lvl w:ilvl="6" w:tplc="0419000F" w:tentative="1">
      <w:start w:val="1"/>
      <w:numFmt w:val="decimal"/>
      <w:lvlText w:val="%7."/>
      <w:lvlJc w:val="left"/>
      <w:pPr>
        <w:ind w:left="4709" w:hanging="360"/>
      </w:pPr>
    </w:lvl>
    <w:lvl w:ilvl="7" w:tplc="04190019" w:tentative="1">
      <w:start w:val="1"/>
      <w:numFmt w:val="lowerLetter"/>
      <w:lvlText w:val="%8."/>
      <w:lvlJc w:val="left"/>
      <w:pPr>
        <w:ind w:left="5429" w:hanging="360"/>
      </w:pPr>
    </w:lvl>
    <w:lvl w:ilvl="8" w:tplc="0419001B" w:tentative="1">
      <w:start w:val="1"/>
      <w:numFmt w:val="lowerRoman"/>
      <w:lvlText w:val="%9."/>
      <w:lvlJc w:val="right"/>
      <w:pPr>
        <w:ind w:left="6149" w:hanging="180"/>
      </w:pPr>
    </w:lvl>
  </w:abstractNum>
  <w:abstractNum w:abstractNumId="12" w15:restartNumberingAfterBreak="0">
    <w:nsid w:val="42CA70EC"/>
    <w:multiLevelType w:val="singleLevel"/>
    <w:tmpl w:val="D3EA3148"/>
    <w:lvl w:ilvl="0">
      <w:start w:val="1"/>
      <w:numFmt w:val="decimal"/>
      <w:lvlText w:val="%1)"/>
      <w:legacy w:legacy="1" w:legacySpace="0" w:legacyIndent="259"/>
      <w:lvlJc w:val="left"/>
      <w:rPr>
        <w:rFonts w:ascii="Times New Roman" w:hAnsi="Times New Roman" w:cs="Times New Roman" w:hint="default"/>
      </w:rPr>
    </w:lvl>
  </w:abstractNum>
  <w:abstractNum w:abstractNumId="13" w15:restartNumberingAfterBreak="0">
    <w:nsid w:val="482169FD"/>
    <w:multiLevelType w:val="singleLevel"/>
    <w:tmpl w:val="D5441878"/>
    <w:lvl w:ilvl="0">
      <w:start w:val="1"/>
      <w:numFmt w:val="decimal"/>
      <w:lvlText w:val="%1)"/>
      <w:legacy w:legacy="1" w:legacySpace="0" w:legacyIndent="278"/>
      <w:lvlJc w:val="left"/>
      <w:rPr>
        <w:rFonts w:ascii="Times New Roman" w:hAnsi="Times New Roman" w:cs="Times New Roman" w:hint="default"/>
      </w:rPr>
    </w:lvl>
  </w:abstractNum>
  <w:abstractNum w:abstractNumId="14" w15:restartNumberingAfterBreak="0">
    <w:nsid w:val="4BAB265F"/>
    <w:multiLevelType w:val="singleLevel"/>
    <w:tmpl w:val="0B40DA94"/>
    <w:lvl w:ilvl="0">
      <w:start w:val="1"/>
      <w:numFmt w:val="decimal"/>
      <w:lvlText w:val="%1."/>
      <w:legacy w:legacy="1" w:legacySpace="0" w:legacyIndent="225"/>
      <w:lvlJc w:val="left"/>
      <w:rPr>
        <w:rFonts w:ascii="Times New Roman" w:hAnsi="Times New Roman" w:cs="Times New Roman" w:hint="default"/>
      </w:rPr>
    </w:lvl>
  </w:abstractNum>
  <w:abstractNum w:abstractNumId="15" w15:restartNumberingAfterBreak="0">
    <w:nsid w:val="52E305AD"/>
    <w:multiLevelType w:val="hybridMultilevel"/>
    <w:tmpl w:val="44C0CF88"/>
    <w:lvl w:ilvl="0" w:tplc="708E7AEC">
      <w:start w:val="1"/>
      <w:numFmt w:val="upperLetter"/>
      <w:lvlText w:val="(%1."/>
      <w:lvlJc w:val="left"/>
      <w:pPr>
        <w:ind w:left="854" w:hanging="45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84" w:hanging="360"/>
      </w:pPr>
    </w:lvl>
    <w:lvl w:ilvl="2" w:tplc="0419001B" w:tentative="1">
      <w:start w:val="1"/>
      <w:numFmt w:val="lowerRoman"/>
      <w:lvlText w:val="%3."/>
      <w:lvlJc w:val="right"/>
      <w:pPr>
        <w:ind w:left="2204" w:hanging="180"/>
      </w:pPr>
    </w:lvl>
    <w:lvl w:ilvl="3" w:tplc="0419000F" w:tentative="1">
      <w:start w:val="1"/>
      <w:numFmt w:val="decimal"/>
      <w:lvlText w:val="%4."/>
      <w:lvlJc w:val="left"/>
      <w:pPr>
        <w:ind w:left="2924" w:hanging="360"/>
      </w:pPr>
    </w:lvl>
    <w:lvl w:ilvl="4" w:tplc="04190019" w:tentative="1">
      <w:start w:val="1"/>
      <w:numFmt w:val="lowerLetter"/>
      <w:lvlText w:val="%5."/>
      <w:lvlJc w:val="left"/>
      <w:pPr>
        <w:ind w:left="3644" w:hanging="360"/>
      </w:pPr>
    </w:lvl>
    <w:lvl w:ilvl="5" w:tplc="0419001B" w:tentative="1">
      <w:start w:val="1"/>
      <w:numFmt w:val="lowerRoman"/>
      <w:lvlText w:val="%6."/>
      <w:lvlJc w:val="right"/>
      <w:pPr>
        <w:ind w:left="4364" w:hanging="180"/>
      </w:pPr>
    </w:lvl>
    <w:lvl w:ilvl="6" w:tplc="0419000F" w:tentative="1">
      <w:start w:val="1"/>
      <w:numFmt w:val="decimal"/>
      <w:lvlText w:val="%7."/>
      <w:lvlJc w:val="left"/>
      <w:pPr>
        <w:ind w:left="5084" w:hanging="360"/>
      </w:pPr>
    </w:lvl>
    <w:lvl w:ilvl="7" w:tplc="04190019" w:tentative="1">
      <w:start w:val="1"/>
      <w:numFmt w:val="lowerLetter"/>
      <w:lvlText w:val="%8."/>
      <w:lvlJc w:val="left"/>
      <w:pPr>
        <w:ind w:left="5804" w:hanging="360"/>
      </w:pPr>
    </w:lvl>
    <w:lvl w:ilvl="8" w:tplc="0419001B" w:tentative="1">
      <w:start w:val="1"/>
      <w:numFmt w:val="lowerRoman"/>
      <w:lvlText w:val="%9."/>
      <w:lvlJc w:val="right"/>
      <w:pPr>
        <w:ind w:left="6524" w:hanging="180"/>
      </w:pPr>
    </w:lvl>
  </w:abstractNum>
  <w:abstractNum w:abstractNumId="16" w15:restartNumberingAfterBreak="0">
    <w:nsid w:val="55961DB5"/>
    <w:multiLevelType w:val="hybridMultilevel"/>
    <w:tmpl w:val="A17C9ABE"/>
    <w:lvl w:ilvl="0" w:tplc="5608DEFC">
      <w:start w:val="5"/>
      <w:numFmt w:val="upperRoman"/>
      <w:lvlText w:val="%1."/>
      <w:lvlJc w:val="left"/>
      <w:pPr>
        <w:tabs>
          <w:tab w:val="num" w:pos="1530"/>
        </w:tabs>
        <w:ind w:left="1530" w:hanging="720"/>
      </w:pPr>
      <w:rPr>
        <w:rFonts w:ascii="Times New Roman" w:hAnsi="Times New Roman" w:hint="default"/>
        <w:i w:val="0"/>
        <w:color w:val="00000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890"/>
        </w:tabs>
        <w:ind w:left="189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610"/>
        </w:tabs>
        <w:ind w:left="261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330"/>
        </w:tabs>
        <w:ind w:left="333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050"/>
        </w:tabs>
        <w:ind w:left="405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770"/>
        </w:tabs>
        <w:ind w:left="477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90"/>
        </w:tabs>
        <w:ind w:left="549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210"/>
        </w:tabs>
        <w:ind w:left="621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930"/>
        </w:tabs>
        <w:ind w:left="6930" w:hanging="180"/>
      </w:pPr>
    </w:lvl>
  </w:abstractNum>
  <w:abstractNum w:abstractNumId="17" w15:restartNumberingAfterBreak="0">
    <w:nsid w:val="55C24CF8"/>
    <w:multiLevelType w:val="singleLevel"/>
    <w:tmpl w:val="FDE25C1A"/>
    <w:lvl w:ilvl="0">
      <w:start w:val="1"/>
      <w:numFmt w:val="decimal"/>
      <w:lvlText w:val="%1."/>
      <w:legacy w:legacy="1" w:legacySpace="0" w:legacyIndent="201"/>
      <w:lvlJc w:val="left"/>
      <w:rPr>
        <w:rFonts w:ascii="Arial" w:hAnsi="Arial" w:cs="Arial" w:hint="default"/>
      </w:rPr>
    </w:lvl>
  </w:abstractNum>
  <w:abstractNum w:abstractNumId="18" w15:restartNumberingAfterBreak="0">
    <w:nsid w:val="63A2067B"/>
    <w:multiLevelType w:val="hybridMultilevel"/>
    <w:tmpl w:val="AF421890"/>
    <w:lvl w:ilvl="0" w:tplc="1C041812">
      <w:start w:val="1"/>
      <w:numFmt w:val="upperRoman"/>
      <w:lvlText w:val="%1."/>
      <w:lvlJc w:val="left"/>
      <w:pPr>
        <w:tabs>
          <w:tab w:val="num" w:pos="1220"/>
        </w:tabs>
        <w:ind w:left="1220" w:hanging="720"/>
      </w:pPr>
      <w:rPr>
        <w:rFonts w:ascii="Times New Roman" w:hAnsi="Times New Roman" w:hint="default"/>
        <w:color w:val="4E4E4E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 w15:restartNumberingAfterBreak="0">
    <w:nsid w:val="66A170BC"/>
    <w:multiLevelType w:val="singleLevel"/>
    <w:tmpl w:val="5AFE4820"/>
    <w:lvl w:ilvl="0">
      <w:start w:val="1"/>
      <w:numFmt w:val="decimal"/>
      <w:lvlText w:val="%1)"/>
      <w:legacy w:legacy="1" w:legacySpace="0" w:legacyIndent="236"/>
      <w:lvlJc w:val="left"/>
      <w:rPr>
        <w:rFonts w:ascii="Times New Roman" w:hAnsi="Times New Roman" w:cs="Times New Roman" w:hint="default"/>
      </w:rPr>
    </w:lvl>
  </w:abstractNum>
  <w:abstractNum w:abstractNumId="20" w15:restartNumberingAfterBreak="0">
    <w:nsid w:val="6C066B28"/>
    <w:multiLevelType w:val="hybridMultilevel"/>
    <w:tmpl w:val="7A7E999A"/>
    <w:lvl w:ilvl="0" w:tplc="5608DEFC">
      <w:start w:val="5"/>
      <w:numFmt w:val="upperRoman"/>
      <w:lvlText w:val="%1."/>
      <w:lvlJc w:val="left"/>
      <w:pPr>
        <w:tabs>
          <w:tab w:val="num" w:pos="1320"/>
        </w:tabs>
        <w:ind w:left="1320" w:hanging="720"/>
      </w:pPr>
      <w:rPr>
        <w:rFonts w:ascii="Times New Roman" w:hAnsi="Times New Roman" w:hint="default"/>
        <w:i w:val="0"/>
        <w:color w:val="00000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80"/>
        </w:tabs>
        <w:ind w:left="16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400"/>
        </w:tabs>
        <w:ind w:left="24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120"/>
        </w:tabs>
        <w:ind w:left="31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840"/>
        </w:tabs>
        <w:ind w:left="38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60"/>
        </w:tabs>
        <w:ind w:left="45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80"/>
        </w:tabs>
        <w:ind w:left="52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000"/>
        </w:tabs>
        <w:ind w:left="60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720"/>
        </w:tabs>
        <w:ind w:left="6720" w:hanging="180"/>
      </w:pPr>
    </w:lvl>
  </w:abstractNum>
  <w:abstractNum w:abstractNumId="21" w15:restartNumberingAfterBreak="0">
    <w:nsid w:val="6D3F52F4"/>
    <w:multiLevelType w:val="hybridMultilevel"/>
    <w:tmpl w:val="48182138"/>
    <w:lvl w:ilvl="0" w:tplc="04190001">
      <w:start w:val="1"/>
      <w:numFmt w:val="bullet"/>
      <w:lvlText w:val=""/>
      <w:lvlJc w:val="left"/>
      <w:pPr>
        <w:ind w:left="105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7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9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1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3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5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7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9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11" w:hanging="360"/>
      </w:pPr>
      <w:rPr>
        <w:rFonts w:ascii="Wingdings" w:hAnsi="Wingdings" w:hint="default"/>
      </w:rPr>
    </w:lvl>
  </w:abstractNum>
  <w:abstractNum w:abstractNumId="22" w15:restartNumberingAfterBreak="0">
    <w:nsid w:val="6DC27CBA"/>
    <w:multiLevelType w:val="hybridMultilevel"/>
    <w:tmpl w:val="3944394C"/>
    <w:lvl w:ilvl="0" w:tplc="C2328372">
      <w:start w:val="1"/>
      <w:numFmt w:val="decimal"/>
      <w:lvlText w:val="%1."/>
      <w:lvlJc w:val="left"/>
      <w:pPr>
        <w:tabs>
          <w:tab w:val="num" w:pos="374"/>
        </w:tabs>
        <w:ind w:left="374" w:hanging="360"/>
      </w:pPr>
      <w:rPr>
        <w:rFonts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94"/>
        </w:tabs>
        <w:ind w:left="1094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14"/>
        </w:tabs>
        <w:ind w:left="1814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34"/>
        </w:tabs>
        <w:ind w:left="2534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54"/>
        </w:tabs>
        <w:ind w:left="3254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74"/>
        </w:tabs>
        <w:ind w:left="3974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94"/>
        </w:tabs>
        <w:ind w:left="4694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14"/>
        </w:tabs>
        <w:ind w:left="5414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34"/>
        </w:tabs>
        <w:ind w:left="6134" w:hanging="180"/>
      </w:pPr>
    </w:lvl>
  </w:abstractNum>
  <w:abstractNum w:abstractNumId="23" w15:restartNumberingAfterBreak="0">
    <w:nsid w:val="6E8B26A8"/>
    <w:multiLevelType w:val="hybridMultilevel"/>
    <w:tmpl w:val="450A2000"/>
    <w:lvl w:ilvl="0" w:tplc="04190001">
      <w:start w:val="1"/>
      <w:numFmt w:val="bullet"/>
      <w:lvlText w:val=""/>
      <w:lvlJc w:val="left"/>
      <w:pPr>
        <w:tabs>
          <w:tab w:val="num" w:pos="734"/>
        </w:tabs>
        <w:ind w:left="73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54"/>
        </w:tabs>
        <w:ind w:left="145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74"/>
        </w:tabs>
        <w:ind w:left="217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94"/>
        </w:tabs>
        <w:ind w:left="289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14"/>
        </w:tabs>
        <w:ind w:left="361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34"/>
        </w:tabs>
        <w:ind w:left="433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54"/>
        </w:tabs>
        <w:ind w:left="505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74"/>
        </w:tabs>
        <w:ind w:left="577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94"/>
        </w:tabs>
        <w:ind w:left="6494" w:hanging="360"/>
      </w:pPr>
      <w:rPr>
        <w:rFonts w:ascii="Wingdings" w:hAnsi="Wingdings" w:hint="default"/>
      </w:rPr>
    </w:lvl>
  </w:abstractNum>
  <w:abstractNum w:abstractNumId="24" w15:restartNumberingAfterBreak="0">
    <w:nsid w:val="71B31FAC"/>
    <w:multiLevelType w:val="hybridMultilevel"/>
    <w:tmpl w:val="E4F2A7F6"/>
    <w:lvl w:ilvl="0" w:tplc="5608DEFC">
      <w:start w:val="5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ascii="Times New Roman" w:hAnsi="Times New Roman" w:hint="default"/>
        <w:i w:val="0"/>
        <w:color w:val="00000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 w15:restartNumberingAfterBreak="0">
    <w:nsid w:val="72365A5F"/>
    <w:multiLevelType w:val="singleLevel"/>
    <w:tmpl w:val="82B27572"/>
    <w:lvl w:ilvl="0">
      <w:start w:val="3"/>
      <w:numFmt w:val="decimal"/>
      <w:lvlText w:val="%1."/>
      <w:legacy w:legacy="1" w:legacySpace="0" w:legacyIndent="201"/>
      <w:lvlJc w:val="left"/>
      <w:rPr>
        <w:rFonts w:ascii="Arial" w:hAnsi="Arial" w:cs="Arial" w:hint="default"/>
      </w:rPr>
    </w:lvl>
  </w:abstractNum>
  <w:abstractNum w:abstractNumId="26" w15:restartNumberingAfterBreak="0">
    <w:nsid w:val="743B5DC5"/>
    <w:multiLevelType w:val="singleLevel"/>
    <w:tmpl w:val="524A4C0C"/>
    <w:lvl w:ilvl="0">
      <w:start w:val="1"/>
      <w:numFmt w:val="decimal"/>
      <w:lvlText w:val="%1."/>
      <w:legacy w:legacy="1" w:legacySpace="0" w:legacyIndent="245"/>
      <w:lvlJc w:val="left"/>
      <w:rPr>
        <w:rFonts w:ascii="Arial" w:hAnsi="Arial" w:cs="Arial" w:hint="default"/>
      </w:rPr>
    </w:lvl>
  </w:abstractNum>
  <w:abstractNum w:abstractNumId="27" w15:restartNumberingAfterBreak="0">
    <w:nsid w:val="74BA420F"/>
    <w:multiLevelType w:val="hybridMultilevel"/>
    <w:tmpl w:val="118A43A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7F98424C"/>
    <w:multiLevelType w:val="hybridMultilevel"/>
    <w:tmpl w:val="464E6F62"/>
    <w:lvl w:ilvl="0" w:tplc="04190001">
      <w:start w:val="1"/>
      <w:numFmt w:val="bullet"/>
      <w:lvlText w:val=""/>
      <w:lvlJc w:val="left"/>
      <w:pPr>
        <w:tabs>
          <w:tab w:val="num" w:pos="734"/>
        </w:tabs>
        <w:ind w:left="73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54"/>
        </w:tabs>
        <w:ind w:left="145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74"/>
        </w:tabs>
        <w:ind w:left="217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94"/>
        </w:tabs>
        <w:ind w:left="289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14"/>
        </w:tabs>
        <w:ind w:left="361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34"/>
        </w:tabs>
        <w:ind w:left="433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54"/>
        </w:tabs>
        <w:ind w:left="505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74"/>
        </w:tabs>
        <w:ind w:left="577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94"/>
        </w:tabs>
        <w:ind w:left="6494" w:hanging="360"/>
      </w:pPr>
      <w:rPr>
        <w:rFonts w:ascii="Wingdings" w:hAnsi="Wingdings" w:hint="default"/>
      </w:rPr>
    </w:lvl>
  </w:abstractNum>
  <w:num w:numId="1">
    <w:abstractNumId w:val="14"/>
  </w:num>
  <w:num w:numId="2">
    <w:abstractNumId w:val="8"/>
  </w:num>
  <w:num w:numId="3">
    <w:abstractNumId w:val="11"/>
  </w:num>
  <w:num w:numId="4">
    <w:abstractNumId w:val="15"/>
  </w:num>
  <w:num w:numId="5">
    <w:abstractNumId w:val="6"/>
  </w:num>
  <w:num w:numId="6">
    <w:abstractNumId w:val="19"/>
  </w:num>
  <w:num w:numId="7">
    <w:abstractNumId w:val="12"/>
  </w:num>
  <w:num w:numId="8">
    <w:abstractNumId w:val="0"/>
    <w:lvlOverride w:ilvl="0">
      <w:lvl w:ilvl="0">
        <w:start w:val="65535"/>
        <w:numFmt w:val="bullet"/>
        <w:lvlText w:val="•"/>
        <w:legacy w:legacy="1" w:legacySpace="0" w:legacyIndent="154"/>
        <w:lvlJc w:val="left"/>
        <w:rPr>
          <w:rFonts w:ascii="Times New Roman" w:hAnsi="Times New Roman" w:cs="Times New Roman" w:hint="default"/>
        </w:rPr>
      </w:lvl>
    </w:lvlOverride>
  </w:num>
  <w:num w:numId="9">
    <w:abstractNumId w:val="17"/>
  </w:num>
  <w:num w:numId="10">
    <w:abstractNumId w:val="25"/>
  </w:num>
  <w:num w:numId="11">
    <w:abstractNumId w:val="1"/>
  </w:num>
  <w:num w:numId="12">
    <w:abstractNumId w:val="13"/>
  </w:num>
  <w:num w:numId="13">
    <w:abstractNumId w:val="26"/>
  </w:num>
  <w:num w:numId="14">
    <w:abstractNumId w:val="23"/>
  </w:num>
  <w:num w:numId="15">
    <w:abstractNumId w:val="28"/>
  </w:num>
  <w:num w:numId="16">
    <w:abstractNumId w:val="9"/>
  </w:num>
  <w:num w:numId="17">
    <w:abstractNumId w:val="27"/>
  </w:num>
  <w:num w:numId="18">
    <w:abstractNumId w:val="22"/>
  </w:num>
  <w:num w:numId="19">
    <w:abstractNumId w:val="10"/>
  </w:num>
  <w:num w:numId="20">
    <w:abstractNumId w:val="18"/>
  </w:num>
  <w:num w:numId="21">
    <w:abstractNumId w:val="24"/>
  </w:num>
  <w:num w:numId="22">
    <w:abstractNumId w:val="4"/>
  </w:num>
  <w:num w:numId="23">
    <w:abstractNumId w:val="16"/>
  </w:num>
  <w:num w:numId="24">
    <w:abstractNumId w:val="5"/>
  </w:num>
  <w:num w:numId="25">
    <w:abstractNumId w:val="20"/>
  </w:num>
  <w:num w:numId="26">
    <w:abstractNumId w:val="7"/>
  </w:num>
  <w:num w:numId="27">
    <w:abstractNumId w:val="2"/>
  </w:num>
  <w:num w:numId="28">
    <w:abstractNumId w:val="21"/>
  </w:num>
  <w:num w:numId="29">
    <w:abstractNumId w:val="0"/>
    <w:lvlOverride w:ilvl="0">
      <w:lvl w:ilvl="0">
        <w:start w:val="65535"/>
        <w:numFmt w:val="bullet"/>
        <w:lvlText w:val="•"/>
        <w:legacy w:legacy="1" w:legacySpace="0" w:legacyIndent="139"/>
        <w:lvlJc w:val="left"/>
        <w:rPr>
          <w:rFonts w:ascii="Times New Roman" w:hAnsi="Times New Roman" w:cs="Times New Roman" w:hint="default"/>
        </w:rPr>
      </w:lvl>
    </w:lvlOverride>
  </w:num>
  <w:num w:numId="30">
    <w:abstractNumId w:val="0"/>
    <w:lvlOverride w:ilvl="0">
      <w:lvl w:ilvl="0">
        <w:start w:val="65535"/>
        <w:numFmt w:val="bullet"/>
        <w:lvlText w:val="•"/>
        <w:legacy w:legacy="1" w:legacySpace="0" w:legacyIndent="134"/>
        <w:lvlJc w:val="left"/>
        <w:rPr>
          <w:rFonts w:ascii="Times New Roman" w:hAnsi="Times New Roman" w:cs="Times New Roman" w:hint="default"/>
        </w:rPr>
      </w:lvl>
    </w:lvlOverride>
  </w:num>
  <w:num w:numId="31">
    <w:abstractNumId w:val="0"/>
    <w:lvlOverride w:ilvl="0">
      <w:lvl w:ilvl="0">
        <w:start w:val="65535"/>
        <w:numFmt w:val="bullet"/>
        <w:lvlText w:val="•"/>
        <w:legacy w:legacy="1" w:legacySpace="0" w:legacyIndent="187"/>
        <w:lvlJc w:val="left"/>
        <w:rPr>
          <w:rFonts w:ascii="Times New Roman" w:hAnsi="Times New Roman" w:cs="Times New Roman" w:hint="default"/>
        </w:rPr>
      </w:lvl>
    </w:lvlOverride>
  </w:num>
  <w:num w:numId="32">
    <w:abstractNumId w:val="0"/>
    <w:lvlOverride w:ilvl="0">
      <w:lvl w:ilvl="0">
        <w:start w:val="65535"/>
        <w:numFmt w:val="bullet"/>
        <w:lvlText w:val="•"/>
        <w:legacy w:legacy="1" w:legacySpace="0" w:legacyIndent="135"/>
        <w:lvlJc w:val="left"/>
        <w:rPr>
          <w:rFonts w:ascii="Times New Roman" w:hAnsi="Times New Roman" w:cs="Times New Roman" w:hint="default"/>
        </w:rPr>
      </w:lvl>
    </w:lvlOverride>
  </w:num>
  <w:num w:numId="3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drawingGridHorizontalSpacing w:val="100"/>
  <w:drawingGridVerticalSpacing w:val="136"/>
  <w:displayHorizontalDrawingGridEvery w:val="0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342B6"/>
    <w:rsid w:val="00041CF2"/>
    <w:rsid w:val="000445DF"/>
    <w:rsid w:val="000563F3"/>
    <w:rsid w:val="000643CE"/>
    <w:rsid w:val="000654F8"/>
    <w:rsid w:val="00067A95"/>
    <w:rsid w:val="00073428"/>
    <w:rsid w:val="0007450A"/>
    <w:rsid w:val="00083F88"/>
    <w:rsid w:val="000D520E"/>
    <w:rsid w:val="000F4F70"/>
    <w:rsid w:val="00111124"/>
    <w:rsid w:val="001462BD"/>
    <w:rsid w:val="001D23B9"/>
    <w:rsid w:val="001D2BFC"/>
    <w:rsid w:val="001D3BB0"/>
    <w:rsid w:val="002276C6"/>
    <w:rsid w:val="002365DA"/>
    <w:rsid w:val="00236D12"/>
    <w:rsid w:val="00272ED0"/>
    <w:rsid w:val="002B5F15"/>
    <w:rsid w:val="002B7AC9"/>
    <w:rsid w:val="00301830"/>
    <w:rsid w:val="003342B6"/>
    <w:rsid w:val="00361C9F"/>
    <w:rsid w:val="00374D45"/>
    <w:rsid w:val="003A548A"/>
    <w:rsid w:val="003B4C75"/>
    <w:rsid w:val="003C2511"/>
    <w:rsid w:val="003C419B"/>
    <w:rsid w:val="003C4A43"/>
    <w:rsid w:val="004065E6"/>
    <w:rsid w:val="00424685"/>
    <w:rsid w:val="00507CED"/>
    <w:rsid w:val="00510FC8"/>
    <w:rsid w:val="00521BE7"/>
    <w:rsid w:val="005341EE"/>
    <w:rsid w:val="005D6D75"/>
    <w:rsid w:val="00622C9C"/>
    <w:rsid w:val="00633235"/>
    <w:rsid w:val="006419E5"/>
    <w:rsid w:val="00641BA0"/>
    <w:rsid w:val="006833C7"/>
    <w:rsid w:val="006A4A7C"/>
    <w:rsid w:val="00737FDB"/>
    <w:rsid w:val="00787EB0"/>
    <w:rsid w:val="007D40D2"/>
    <w:rsid w:val="007E311E"/>
    <w:rsid w:val="007F6113"/>
    <w:rsid w:val="008060FB"/>
    <w:rsid w:val="0081610A"/>
    <w:rsid w:val="00851619"/>
    <w:rsid w:val="008D2CB0"/>
    <w:rsid w:val="008F6E7B"/>
    <w:rsid w:val="00910B8A"/>
    <w:rsid w:val="00913E67"/>
    <w:rsid w:val="00931CE1"/>
    <w:rsid w:val="0093652B"/>
    <w:rsid w:val="00962AC7"/>
    <w:rsid w:val="00982FAC"/>
    <w:rsid w:val="009A5E02"/>
    <w:rsid w:val="009C0888"/>
    <w:rsid w:val="00A3299C"/>
    <w:rsid w:val="00AC4BE0"/>
    <w:rsid w:val="00AF4614"/>
    <w:rsid w:val="00AF6DA5"/>
    <w:rsid w:val="00B8063D"/>
    <w:rsid w:val="00B81F15"/>
    <w:rsid w:val="00BA3FC4"/>
    <w:rsid w:val="00BA4336"/>
    <w:rsid w:val="00BA4455"/>
    <w:rsid w:val="00BB0369"/>
    <w:rsid w:val="00BD022A"/>
    <w:rsid w:val="00BD0F52"/>
    <w:rsid w:val="00BE3652"/>
    <w:rsid w:val="00C14597"/>
    <w:rsid w:val="00C5026A"/>
    <w:rsid w:val="00C65A85"/>
    <w:rsid w:val="00C77A1A"/>
    <w:rsid w:val="00C8546C"/>
    <w:rsid w:val="00CA1D33"/>
    <w:rsid w:val="00CB2D34"/>
    <w:rsid w:val="00CF4E97"/>
    <w:rsid w:val="00D01DE1"/>
    <w:rsid w:val="00D5511D"/>
    <w:rsid w:val="00DA02F8"/>
    <w:rsid w:val="00DC6A6A"/>
    <w:rsid w:val="00E07678"/>
    <w:rsid w:val="00E630E6"/>
    <w:rsid w:val="00EA1C78"/>
    <w:rsid w:val="00F2729E"/>
    <w:rsid w:val="00F44DF8"/>
    <w:rsid w:val="00F45860"/>
    <w:rsid w:val="00F474AF"/>
    <w:rsid w:val="00F65846"/>
    <w:rsid w:val="00F85D55"/>
    <w:rsid w:val="00FC0DD8"/>
    <w:rsid w:val="00FE6E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49"/>
    <o:shapelayout v:ext="edit">
      <o:idmap v:ext="edit" data="1"/>
    </o:shapelayout>
  </w:shapeDefaults>
  <w:decimalSymbol w:val=","/>
  <w:listSeparator w:val=";"/>
  <w15:docId w15:val="{4CF4DD6F-6651-4B3B-8611-935F52A73A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342B6"/>
    <w:pPr>
      <w:widowControl w:val="0"/>
      <w:autoSpaceDE w:val="0"/>
      <w:autoSpaceDN w:val="0"/>
      <w:adjustRightInd w:val="0"/>
    </w:pPr>
    <w:rPr>
      <w:rFonts w:ascii="Times New Roman" w:eastAsia="Times New Roman" w:hAnsi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342B6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342B6"/>
    <w:rPr>
      <w:rFonts w:ascii="Tahoma" w:eastAsia="Times New Roman" w:hAnsi="Tahoma" w:cs="Tahoma"/>
      <w:sz w:val="16"/>
      <w:szCs w:val="16"/>
      <w:lang w:eastAsia="ru-RU"/>
    </w:rPr>
  </w:style>
  <w:style w:type="paragraph" w:styleId="a5">
    <w:name w:val="List Paragraph"/>
    <w:basedOn w:val="a"/>
    <w:uiPriority w:val="34"/>
    <w:qFormat/>
    <w:rsid w:val="00913E67"/>
    <w:pPr>
      <w:ind w:left="720"/>
      <w:contextualSpacing/>
    </w:pPr>
  </w:style>
  <w:style w:type="character" w:styleId="a6">
    <w:name w:val="Strong"/>
    <w:basedOn w:val="a0"/>
    <w:qFormat/>
    <w:rsid w:val="00BE3652"/>
    <w:rPr>
      <w:b/>
      <w:bCs/>
    </w:rPr>
  </w:style>
  <w:style w:type="paragraph" w:styleId="a7">
    <w:name w:val="footer"/>
    <w:basedOn w:val="a"/>
    <w:rsid w:val="000643CE"/>
    <w:pPr>
      <w:tabs>
        <w:tab w:val="center" w:pos="4677"/>
        <w:tab w:val="right" w:pos="9355"/>
      </w:tabs>
    </w:pPr>
  </w:style>
  <w:style w:type="character" w:styleId="a8">
    <w:name w:val="page number"/>
    <w:basedOn w:val="a0"/>
    <w:rsid w:val="000643C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99461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748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oleObject" Target="embeddings/oleObject1.bin"/><Relationship Id="rId18" Type="http://schemas.openxmlformats.org/officeDocument/2006/relationships/image" Target="media/image9.wmf"/><Relationship Id="rId26" Type="http://schemas.openxmlformats.org/officeDocument/2006/relationships/image" Target="media/image13.png"/><Relationship Id="rId39" Type="http://schemas.openxmlformats.org/officeDocument/2006/relationships/footer" Target="footer1.xml"/><Relationship Id="rId21" Type="http://schemas.openxmlformats.org/officeDocument/2006/relationships/oleObject" Target="embeddings/oleObject5.bin"/><Relationship Id="rId34" Type="http://schemas.openxmlformats.org/officeDocument/2006/relationships/image" Target="media/image20.emf"/><Relationship Id="rId42" Type="http://schemas.openxmlformats.org/officeDocument/2006/relationships/theme" Target="theme/theme1.xml"/><Relationship Id="rId7" Type="http://schemas.openxmlformats.org/officeDocument/2006/relationships/image" Target="media/image1.emf"/><Relationship Id="rId2" Type="http://schemas.openxmlformats.org/officeDocument/2006/relationships/styles" Target="styles.xml"/><Relationship Id="rId16" Type="http://schemas.openxmlformats.org/officeDocument/2006/relationships/image" Target="media/image8.emf"/><Relationship Id="rId20" Type="http://schemas.openxmlformats.org/officeDocument/2006/relationships/image" Target="media/image10.wmf"/><Relationship Id="rId29" Type="http://schemas.openxmlformats.org/officeDocument/2006/relationships/oleObject" Target="embeddings/oleObject8.bin"/><Relationship Id="rId41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emf"/><Relationship Id="rId24" Type="http://schemas.openxmlformats.org/officeDocument/2006/relationships/image" Target="media/image12.wmf"/><Relationship Id="rId32" Type="http://schemas.openxmlformats.org/officeDocument/2006/relationships/image" Target="media/image18.emf"/><Relationship Id="rId37" Type="http://schemas.openxmlformats.org/officeDocument/2006/relationships/image" Target="media/image22.emf"/><Relationship Id="rId40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oleObject" Target="embeddings/oleObject2.bin"/><Relationship Id="rId23" Type="http://schemas.openxmlformats.org/officeDocument/2006/relationships/oleObject" Target="embeddings/oleObject6.bin"/><Relationship Id="rId28" Type="http://schemas.openxmlformats.org/officeDocument/2006/relationships/image" Target="media/image15.emf"/><Relationship Id="rId36" Type="http://schemas.openxmlformats.org/officeDocument/2006/relationships/oleObject" Target="embeddings/oleObject9.bin"/><Relationship Id="rId10" Type="http://schemas.openxmlformats.org/officeDocument/2006/relationships/image" Target="media/image4.emf"/><Relationship Id="rId19" Type="http://schemas.openxmlformats.org/officeDocument/2006/relationships/oleObject" Target="embeddings/oleObject4.bin"/><Relationship Id="rId31" Type="http://schemas.openxmlformats.org/officeDocument/2006/relationships/image" Target="media/image17.emf"/><Relationship Id="rId4" Type="http://schemas.openxmlformats.org/officeDocument/2006/relationships/webSettings" Target="webSettings.xml"/><Relationship Id="rId9" Type="http://schemas.openxmlformats.org/officeDocument/2006/relationships/image" Target="media/image3.emf"/><Relationship Id="rId14" Type="http://schemas.openxmlformats.org/officeDocument/2006/relationships/image" Target="media/image7.wmf"/><Relationship Id="rId22" Type="http://schemas.openxmlformats.org/officeDocument/2006/relationships/image" Target="media/image11.wmf"/><Relationship Id="rId27" Type="http://schemas.openxmlformats.org/officeDocument/2006/relationships/image" Target="media/image14.emf"/><Relationship Id="rId30" Type="http://schemas.openxmlformats.org/officeDocument/2006/relationships/image" Target="media/image16.emf"/><Relationship Id="rId35" Type="http://schemas.openxmlformats.org/officeDocument/2006/relationships/image" Target="media/image21.emf"/><Relationship Id="rId8" Type="http://schemas.openxmlformats.org/officeDocument/2006/relationships/image" Target="media/image2.emf"/><Relationship Id="rId3" Type="http://schemas.openxmlformats.org/officeDocument/2006/relationships/settings" Target="settings.xml"/><Relationship Id="rId12" Type="http://schemas.openxmlformats.org/officeDocument/2006/relationships/image" Target="media/image6.wmf"/><Relationship Id="rId17" Type="http://schemas.openxmlformats.org/officeDocument/2006/relationships/oleObject" Target="embeddings/oleObject3.bin"/><Relationship Id="rId25" Type="http://schemas.openxmlformats.org/officeDocument/2006/relationships/oleObject" Target="embeddings/oleObject7.bin"/><Relationship Id="rId33" Type="http://schemas.openxmlformats.org/officeDocument/2006/relationships/image" Target="media/image19.emf"/><Relationship Id="rId38" Type="http://schemas.openxmlformats.org/officeDocument/2006/relationships/image" Target="media/image23.e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1500</Words>
  <Characters>8556</Characters>
  <Application>Microsoft Office Word</Application>
  <DocSecurity>0</DocSecurity>
  <Lines>71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УРОК</vt:lpstr>
    </vt:vector>
  </TitlesOfParts>
  <Company/>
  <LinksUpToDate>false</LinksUpToDate>
  <CharactersWithSpaces>10036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УРОК</dc:title>
  <dc:creator>школа№10</dc:creator>
  <cp:lastModifiedBy>Лариса Масгутовна</cp:lastModifiedBy>
  <cp:revision>3</cp:revision>
  <cp:lastPrinted>2009-10-11T13:55:00Z</cp:lastPrinted>
  <dcterms:created xsi:type="dcterms:W3CDTF">2020-04-08T12:31:00Z</dcterms:created>
  <dcterms:modified xsi:type="dcterms:W3CDTF">2020-04-08T12:31:00Z</dcterms:modified>
</cp:coreProperties>
</file>