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FEA" w:rsidRDefault="00A10FEA" w:rsidP="00A10FEA">
      <w:pPr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A10FEA" w:rsidRPr="005C55BC" w:rsidRDefault="00A10FEA" w:rsidP="00A10FE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Истребители</w:t>
      </w: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</w:t>
      </w:r>
      <w:r w:rsidR="003D28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12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.05</w:t>
      </w: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.2020.</w:t>
      </w:r>
    </w:p>
    <w:p w:rsidR="00A10FEA" w:rsidRPr="005C55BC" w:rsidRDefault="00A10FEA" w:rsidP="00A10FE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Собрать модель «Истребитель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». </w:t>
      </w:r>
    </w:p>
    <w:p w:rsidR="00A10FEA" w:rsidRPr="005C55BC" w:rsidRDefault="00A10FEA" w:rsidP="00A10FE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10FEA" w:rsidRPr="005C55BC" w:rsidRDefault="00A10FEA" w:rsidP="00A10FE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         Задачи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пособствовать развитию творческих и конструкторских способностей.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Прививать интерес к технике, изобретательству.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Воспитывать патриотизм, аккуратность, трудолюбие.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Материалы и инструменты: лист бумаги формат А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цветной картон, ножницы, клей карандаш, цветные фломастеры.</w:t>
      </w:r>
      <w:bookmarkStart w:id="0" w:name="_GoBack"/>
      <w:bookmarkEnd w:id="0"/>
    </w:p>
    <w:p w:rsidR="00A10FEA" w:rsidRDefault="00A10FEA" w:rsidP="00A10FEA">
      <w:pPr>
        <w:rPr>
          <w:rFonts w:ascii="Calibri" w:eastAsia="Times New Roman" w:hAnsi="Calibri" w:cs="Times New Roman"/>
          <w:color w:val="0000FF"/>
          <w:sz w:val="32"/>
          <w:szCs w:val="32"/>
          <w:u w:val="single"/>
          <w:lang w:eastAsia="ru-RU"/>
        </w:rPr>
      </w:pPr>
      <w:r w:rsidRPr="005C55BC">
        <w:rPr>
          <w:rFonts w:ascii="Times New Roman" w:eastAsia="Calibri" w:hAnsi="Times New Roman" w:cs="Times New Roman"/>
          <w:sz w:val="28"/>
          <w:szCs w:val="28"/>
        </w:rPr>
        <w:t xml:space="preserve"> Ссы</w:t>
      </w:r>
      <w:r>
        <w:rPr>
          <w:rFonts w:ascii="Times New Roman" w:eastAsia="Calibri" w:hAnsi="Times New Roman" w:cs="Times New Roman"/>
          <w:sz w:val="28"/>
          <w:szCs w:val="28"/>
        </w:rPr>
        <w:t>лка для просмотра   видео  о</w:t>
      </w:r>
      <w:r w:rsidR="003D2898">
        <w:rPr>
          <w:rFonts w:ascii="Times New Roman" w:eastAsia="Calibri" w:hAnsi="Times New Roman" w:cs="Times New Roman"/>
          <w:sz w:val="28"/>
          <w:szCs w:val="28"/>
        </w:rPr>
        <w:t xml:space="preserve">б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истребителях:                   </w:t>
      </w:r>
      <w:r>
        <w:rPr>
          <w:rFonts w:ascii="Calibri" w:eastAsia="Times New Roman" w:hAnsi="Calibri" w:cs="Times New Roman"/>
          <w:b/>
          <w:sz w:val="24"/>
          <w:szCs w:val="24"/>
          <w:lang w:eastAsia="ru-RU"/>
        </w:rPr>
        <w:t xml:space="preserve"> </w:t>
      </w:r>
      <w:hyperlink r:id="rId5" w:history="1">
        <w:r w:rsidRPr="00A10FEA">
          <w:rPr>
            <w:rFonts w:ascii="Calibri" w:eastAsia="Times New Roman" w:hAnsi="Calibri" w:cs="Times New Roman"/>
            <w:color w:val="0000FF"/>
            <w:sz w:val="32"/>
            <w:szCs w:val="32"/>
            <w:u w:val="single"/>
            <w:lang w:eastAsia="ru-RU"/>
          </w:rPr>
          <w:t>https://youtu.be/jwlf0Qo7td4</w:t>
        </w:r>
      </w:hyperlink>
    </w:p>
    <w:p w:rsidR="00D542B0" w:rsidRPr="00D542B0" w:rsidRDefault="00D542B0" w:rsidP="00A10FEA">
      <w:pPr>
        <w:rPr>
          <w:rFonts w:ascii="Calibri" w:eastAsia="Times New Roman" w:hAnsi="Calibri" w:cs="Times New Roman"/>
          <w:b/>
          <w:lang w:eastAsia="ru-RU"/>
        </w:rPr>
      </w:pPr>
      <w:r w:rsidRPr="00D542B0">
        <w:rPr>
          <w:rFonts w:ascii="Calibri" w:eastAsia="Times New Roman" w:hAnsi="Calibri" w:cs="Times New Roman"/>
          <w:b/>
          <w:sz w:val="32"/>
          <w:szCs w:val="32"/>
          <w:u w:val="single"/>
          <w:lang w:eastAsia="ru-RU"/>
        </w:rPr>
        <w:t xml:space="preserve">Видео по сборке модели в группе «Конструирование» в </w:t>
      </w:r>
      <w:proofErr w:type="spellStart"/>
      <w:r w:rsidRPr="00D542B0">
        <w:rPr>
          <w:rFonts w:ascii="Calibri" w:eastAsia="Times New Roman" w:hAnsi="Calibri" w:cs="Times New Roman"/>
          <w:b/>
          <w:sz w:val="32"/>
          <w:szCs w:val="32"/>
          <w:u w:val="single"/>
          <w:lang w:eastAsia="ru-RU"/>
        </w:rPr>
        <w:t>ватсап</w:t>
      </w:r>
      <w:proofErr w:type="spellEnd"/>
      <w:r w:rsidRPr="00D542B0">
        <w:rPr>
          <w:rFonts w:ascii="Calibri" w:eastAsia="Times New Roman" w:hAnsi="Calibri" w:cs="Times New Roman"/>
          <w:b/>
          <w:sz w:val="32"/>
          <w:szCs w:val="32"/>
          <w:u w:val="single"/>
          <w:lang w:eastAsia="ru-RU"/>
        </w:rPr>
        <w:t>.</w:t>
      </w:r>
    </w:p>
    <w:p w:rsidR="00A10FEA" w:rsidRPr="00A10FEA" w:rsidRDefault="00D542B0" w:rsidP="00A10FEA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sz w:val="21"/>
          <w:szCs w:val="21"/>
          <w:lang w:eastAsia="ru-RU"/>
        </w:rPr>
        <w:t xml:space="preserve"> </w:t>
      </w:r>
      <w:proofErr w:type="spellStart"/>
      <w:proofErr w:type="gramStart"/>
      <w:r w:rsidR="00A10FEA" w:rsidRPr="00A10FEA">
        <w:rPr>
          <w:rFonts w:ascii="Arial" w:eastAsia="Times New Roman" w:hAnsi="Arial" w:cs="Arial"/>
          <w:b/>
          <w:bCs/>
          <w:sz w:val="21"/>
          <w:szCs w:val="21"/>
          <w:lang w:eastAsia="ru-RU"/>
        </w:rPr>
        <w:t>Истреби́тель</w:t>
      </w:r>
      <w:proofErr w:type="spellEnd"/>
      <w:proofErr w:type="gramEnd"/>
      <w:r w:rsidR="00A10FEA" w:rsidRPr="00A10FEA">
        <w:rPr>
          <w:rFonts w:ascii="Arial" w:eastAsia="Times New Roman" w:hAnsi="Arial" w:cs="Arial"/>
          <w:sz w:val="21"/>
          <w:szCs w:val="21"/>
          <w:lang w:eastAsia="ru-RU"/>
        </w:rPr>
        <w:t> — </w:t>
      </w:r>
      <w:hyperlink r:id="rId6" w:tooltip="Военная авиация" w:history="1">
        <w:r w:rsidR="00A10FEA" w:rsidRPr="00A10FEA">
          <w:rPr>
            <w:rFonts w:ascii="Arial" w:eastAsia="Times New Roman" w:hAnsi="Arial" w:cs="Arial"/>
            <w:sz w:val="21"/>
            <w:szCs w:val="21"/>
            <w:lang w:eastAsia="ru-RU"/>
          </w:rPr>
          <w:t>военный</w:t>
        </w:r>
      </w:hyperlink>
      <w:r w:rsidR="00A10FEA" w:rsidRPr="00A10FEA">
        <w:rPr>
          <w:rFonts w:ascii="Arial" w:eastAsia="Times New Roman" w:hAnsi="Arial" w:cs="Arial"/>
          <w:sz w:val="21"/>
          <w:szCs w:val="21"/>
          <w:lang w:eastAsia="ru-RU"/>
        </w:rPr>
        <w:t> </w:t>
      </w:r>
      <w:hyperlink r:id="rId7" w:tooltip="Самолёт" w:history="1">
        <w:r w:rsidR="00A10FEA" w:rsidRPr="00A10FEA">
          <w:rPr>
            <w:rFonts w:ascii="Arial" w:eastAsia="Times New Roman" w:hAnsi="Arial" w:cs="Arial"/>
            <w:sz w:val="21"/>
            <w:szCs w:val="21"/>
            <w:lang w:eastAsia="ru-RU"/>
          </w:rPr>
          <w:t>самолёт</w:t>
        </w:r>
      </w:hyperlink>
      <w:r w:rsidR="00A10FEA" w:rsidRPr="00A10FEA">
        <w:rPr>
          <w:rFonts w:ascii="Arial" w:eastAsia="Times New Roman" w:hAnsi="Arial" w:cs="Arial"/>
          <w:sz w:val="21"/>
          <w:szCs w:val="21"/>
          <w:lang w:eastAsia="ru-RU"/>
        </w:rPr>
        <w:t>, предназначенный в первую очередь для уничтожения </w:t>
      </w:r>
      <w:hyperlink r:id="rId8" w:tooltip="Воздушная цель" w:history="1">
        <w:r w:rsidR="00A10FEA" w:rsidRPr="00A10FEA">
          <w:rPr>
            <w:rFonts w:ascii="Arial" w:eastAsia="Times New Roman" w:hAnsi="Arial" w:cs="Arial"/>
            <w:sz w:val="21"/>
            <w:szCs w:val="21"/>
            <w:lang w:eastAsia="ru-RU"/>
          </w:rPr>
          <w:t>воздушных целей</w:t>
        </w:r>
      </w:hyperlink>
      <w:r w:rsidR="00A10FEA" w:rsidRPr="00A10FEA">
        <w:rPr>
          <w:rFonts w:ascii="Arial" w:eastAsia="Times New Roman" w:hAnsi="Arial" w:cs="Arial"/>
          <w:sz w:val="21"/>
          <w:szCs w:val="21"/>
          <w:lang w:eastAsia="ru-RU"/>
        </w:rPr>
        <w:t> </w:t>
      </w:r>
      <w:hyperlink r:id="rId9" w:tooltip="Противник (военное дело)" w:history="1">
        <w:r w:rsidR="00A10FEA" w:rsidRPr="00A10FEA">
          <w:rPr>
            <w:rFonts w:ascii="Arial" w:eastAsia="Times New Roman" w:hAnsi="Arial" w:cs="Arial"/>
            <w:sz w:val="21"/>
            <w:szCs w:val="21"/>
            <w:lang w:eastAsia="ru-RU"/>
          </w:rPr>
          <w:t>противника</w:t>
        </w:r>
      </w:hyperlink>
      <w:r w:rsidR="00A10FEA" w:rsidRPr="00A10FEA">
        <w:rPr>
          <w:rFonts w:ascii="Arial" w:eastAsia="Times New Roman" w:hAnsi="Arial" w:cs="Arial"/>
          <w:sz w:val="21"/>
          <w:szCs w:val="21"/>
          <w:lang w:eastAsia="ru-RU"/>
        </w:rPr>
        <w:t>.</w:t>
      </w:r>
    </w:p>
    <w:p w:rsidR="00A10FEA" w:rsidRPr="00A10FEA" w:rsidRDefault="00A10FEA" w:rsidP="00A10FEA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A10FEA">
        <w:rPr>
          <w:rFonts w:ascii="Arial" w:eastAsia="Times New Roman" w:hAnsi="Arial" w:cs="Arial"/>
          <w:sz w:val="21"/>
          <w:szCs w:val="21"/>
          <w:lang w:eastAsia="ru-RU"/>
        </w:rPr>
        <w:t>Применяется для завоевания </w:t>
      </w:r>
      <w:hyperlink r:id="rId10" w:tooltip="Господство в воздухе" w:history="1">
        <w:r w:rsidRPr="00A10FEA">
          <w:rPr>
            <w:rFonts w:ascii="Arial" w:eastAsia="Times New Roman" w:hAnsi="Arial" w:cs="Arial"/>
            <w:sz w:val="21"/>
            <w:szCs w:val="21"/>
            <w:lang w:eastAsia="ru-RU"/>
          </w:rPr>
          <w:t>господства в воздухе</w:t>
        </w:r>
      </w:hyperlink>
      <w:r w:rsidRPr="00A10FEA">
        <w:rPr>
          <w:rFonts w:ascii="Arial" w:eastAsia="Times New Roman" w:hAnsi="Arial" w:cs="Arial"/>
          <w:sz w:val="21"/>
          <w:szCs w:val="21"/>
          <w:lang w:eastAsia="ru-RU"/>
        </w:rPr>
        <w:t> над противником, а также для сопровождения </w:t>
      </w:r>
      <w:hyperlink r:id="rId11" w:tooltip="Бомбардировщик" w:history="1">
        <w:r w:rsidRPr="00A10FEA">
          <w:rPr>
            <w:rFonts w:ascii="Arial" w:eastAsia="Times New Roman" w:hAnsi="Arial" w:cs="Arial"/>
            <w:sz w:val="21"/>
            <w:szCs w:val="21"/>
            <w:lang w:eastAsia="ru-RU"/>
          </w:rPr>
          <w:t>бомбардировщиков</w:t>
        </w:r>
      </w:hyperlink>
      <w:r w:rsidRPr="00A10FEA">
        <w:rPr>
          <w:rFonts w:ascii="Arial" w:eastAsia="Times New Roman" w:hAnsi="Arial" w:cs="Arial"/>
          <w:sz w:val="21"/>
          <w:szCs w:val="21"/>
          <w:lang w:eastAsia="ru-RU"/>
        </w:rPr>
        <w:t>, </w:t>
      </w:r>
      <w:hyperlink r:id="rId12" w:tooltip="Транспортный самолёт" w:history="1">
        <w:r w:rsidRPr="00A10FEA">
          <w:rPr>
            <w:rFonts w:ascii="Arial" w:eastAsia="Times New Roman" w:hAnsi="Arial" w:cs="Arial"/>
            <w:sz w:val="21"/>
            <w:szCs w:val="21"/>
            <w:lang w:eastAsia="ru-RU"/>
          </w:rPr>
          <w:t>транспортных самолётов</w:t>
        </w:r>
      </w:hyperlink>
      <w:r w:rsidRPr="00A10FEA">
        <w:rPr>
          <w:rFonts w:ascii="Arial" w:eastAsia="Times New Roman" w:hAnsi="Arial" w:cs="Arial"/>
          <w:sz w:val="21"/>
          <w:szCs w:val="21"/>
          <w:lang w:eastAsia="ru-RU"/>
        </w:rPr>
        <w:t>, самолётов </w:t>
      </w:r>
      <w:hyperlink r:id="rId13" w:tooltip="Гражданская авиация" w:history="1">
        <w:r w:rsidRPr="00A10FEA">
          <w:rPr>
            <w:rFonts w:ascii="Arial" w:eastAsia="Times New Roman" w:hAnsi="Arial" w:cs="Arial"/>
            <w:sz w:val="21"/>
            <w:szCs w:val="21"/>
            <w:lang w:eastAsia="ru-RU"/>
          </w:rPr>
          <w:t>гражданской авиации</w:t>
        </w:r>
      </w:hyperlink>
      <w:r w:rsidRPr="00A10FEA">
        <w:rPr>
          <w:rFonts w:ascii="Arial" w:eastAsia="Times New Roman" w:hAnsi="Arial" w:cs="Arial"/>
          <w:sz w:val="21"/>
          <w:szCs w:val="21"/>
          <w:lang w:eastAsia="ru-RU"/>
        </w:rPr>
        <w:t>, защиты наземных объектов от авиации противника. Реже истребители используются для атаки наземных и морских целей.</w:t>
      </w:r>
    </w:p>
    <w:p w:rsidR="00A10FEA" w:rsidRDefault="00A10FEA" w:rsidP="00A10FEA">
      <w:pPr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67576C" w:rsidRPr="0067576C" w:rsidRDefault="0067576C" w:rsidP="0067576C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67576C">
        <w:rPr>
          <w:rFonts w:ascii="Arial" w:eastAsia="Times New Roman" w:hAnsi="Arial" w:cs="Arial"/>
          <w:sz w:val="21"/>
          <w:szCs w:val="21"/>
          <w:lang w:eastAsia="ru-RU"/>
        </w:rPr>
        <w:t>Начальные </w:t>
      </w:r>
      <w:hyperlink r:id="rId14" w:tooltip="Воздушный бой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воздушные бои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 произошли во время </w:t>
      </w:r>
      <w:hyperlink r:id="rId15" w:tooltip="Первая мировая война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Первой мировой войны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. Именно тогда впервые возникла потребность в специализированных самолётах, предназначенных для уничтожения воздушных целей.</w:t>
      </w:r>
    </w:p>
    <w:p w:rsidR="0067576C" w:rsidRPr="0067576C" w:rsidRDefault="0067576C" w:rsidP="0067576C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proofErr w:type="gramStart"/>
      <w:r w:rsidRPr="0067576C">
        <w:rPr>
          <w:rFonts w:ascii="Arial" w:eastAsia="Times New Roman" w:hAnsi="Arial" w:cs="Arial"/>
          <w:sz w:val="21"/>
          <w:szCs w:val="21"/>
          <w:lang w:eastAsia="ru-RU"/>
        </w:rPr>
        <w:t>Первые истребители представляли собой те же самолёты, использовавшиеся для </w:t>
      </w:r>
      <w:hyperlink r:id="rId16" w:tooltip="Авиаразведка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разведки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, со скоростью полёта до 150 км/ч и двумя членами экипажа, однако штурман брал с собой в полёт не фотокамеру, а тяжёлые предметы — пушечные ядра, металлические бруски и даже </w:t>
      </w:r>
      <w:hyperlink r:id="rId17" w:tooltip="Гиря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гири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. Заметив самолёт противника, пилот подлетал к нему сверху, а штурман сбрасывал на него свой груз.</w:t>
      </w:r>
      <w:proofErr w:type="gramEnd"/>
      <w:r w:rsidRPr="0067576C">
        <w:rPr>
          <w:rFonts w:ascii="Arial" w:eastAsia="Times New Roman" w:hAnsi="Arial" w:cs="Arial"/>
          <w:sz w:val="21"/>
          <w:szCs w:val="21"/>
          <w:lang w:eastAsia="ru-RU"/>
        </w:rPr>
        <w:t xml:space="preserve"> Уже через год этот метод был усовершенствован — штурман брал с собой </w:t>
      </w:r>
      <w:hyperlink r:id="rId18" w:tooltip="Ручной пулемёт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ручной пулемёт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 или </w:t>
      </w:r>
      <w:hyperlink r:id="rId19" w:tooltip="Пистолет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пистолет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 и стрелял в пилота вражеского самолёта</w:t>
      </w:r>
    </w:p>
    <w:p w:rsidR="00A10FEA" w:rsidRDefault="00A10FEA" w:rsidP="00A10FEA">
      <w:pPr>
        <w:rPr>
          <w:noProof/>
          <w:lang w:eastAsia="ru-RU"/>
        </w:rPr>
      </w:pPr>
    </w:p>
    <w:p w:rsidR="00A10FEA" w:rsidRPr="0067576C" w:rsidRDefault="0067576C" w:rsidP="00A10FEA">
      <w:pPr>
        <w:rPr>
          <w:rFonts w:ascii="Times New Roman" w:hAnsi="Times New Roman" w:cs="Times New Roman"/>
          <w:noProof/>
          <w:lang w:eastAsia="ru-RU"/>
        </w:rPr>
      </w:pPr>
      <w:r w:rsidRPr="0067576C">
        <w:rPr>
          <w:rFonts w:ascii="Times New Roman" w:hAnsi="Times New Roman" w:cs="Times New Roman"/>
          <w:sz w:val="21"/>
          <w:szCs w:val="21"/>
          <w:shd w:val="clear" w:color="auto" w:fill="FFFFFF"/>
        </w:rPr>
        <w:t>К началу </w:t>
      </w:r>
      <w:hyperlink r:id="rId20" w:tooltip="Вторая мировая война" w:history="1">
        <w:r w:rsidRPr="0067576C">
          <w:rPr>
            <w:rStyle w:val="a3"/>
            <w:rFonts w:ascii="Times New Roman" w:hAnsi="Times New Roman" w:cs="Times New Roman"/>
            <w:color w:val="auto"/>
            <w:sz w:val="21"/>
            <w:szCs w:val="21"/>
            <w:u w:val="none"/>
            <w:shd w:val="clear" w:color="auto" w:fill="FFFFFF"/>
          </w:rPr>
          <w:t>Второй мировой войны</w:t>
        </w:r>
      </w:hyperlink>
      <w:r w:rsidRPr="0067576C">
        <w:rPr>
          <w:rFonts w:ascii="Times New Roman" w:hAnsi="Times New Roman" w:cs="Times New Roman"/>
          <w:sz w:val="21"/>
          <w:szCs w:val="21"/>
          <w:shd w:val="clear" w:color="auto" w:fill="FFFFFF"/>
        </w:rPr>
        <w:t> истребительная </w:t>
      </w:r>
      <w:hyperlink r:id="rId21" w:tooltip="Авиация" w:history="1">
        <w:r w:rsidRPr="0067576C">
          <w:rPr>
            <w:rStyle w:val="a3"/>
            <w:rFonts w:ascii="Times New Roman" w:hAnsi="Times New Roman" w:cs="Times New Roman"/>
            <w:color w:val="auto"/>
            <w:sz w:val="21"/>
            <w:szCs w:val="21"/>
            <w:u w:val="none"/>
            <w:shd w:val="clear" w:color="auto" w:fill="FFFFFF"/>
          </w:rPr>
          <w:t>авиация</w:t>
        </w:r>
      </w:hyperlink>
      <w:r w:rsidRPr="0067576C">
        <w:rPr>
          <w:rFonts w:ascii="Times New Roman" w:hAnsi="Times New Roman" w:cs="Times New Roman"/>
          <w:sz w:val="21"/>
          <w:szCs w:val="21"/>
          <w:shd w:val="clear" w:color="auto" w:fill="FFFFFF"/>
        </w:rPr>
        <w:t> представляла собой хорошо сформировавшийся класс боевой техники. Как правило, основные мировые державы того времени имели несколько основных типов истребителей, отличающихся как по лётным характеристикам, так и по тактике применения. Так, Германия имела истребители </w:t>
      </w:r>
      <w:hyperlink r:id="rId22" w:tooltip="Bf-109" w:history="1">
        <w:r w:rsidRPr="0067576C">
          <w:rPr>
            <w:rStyle w:val="a3"/>
            <w:rFonts w:ascii="Times New Roman" w:hAnsi="Times New Roman" w:cs="Times New Roman"/>
            <w:color w:val="auto"/>
            <w:sz w:val="21"/>
            <w:szCs w:val="21"/>
            <w:u w:val="none"/>
            <w:shd w:val="clear" w:color="auto" w:fill="FFFFFF"/>
          </w:rPr>
          <w:t>Bf-109</w:t>
        </w:r>
      </w:hyperlink>
      <w:r w:rsidRPr="0067576C">
        <w:rPr>
          <w:rFonts w:ascii="Times New Roman" w:hAnsi="Times New Roman" w:cs="Times New Roman"/>
          <w:sz w:val="21"/>
          <w:szCs w:val="21"/>
          <w:shd w:val="clear" w:color="auto" w:fill="FFFFFF"/>
        </w:rPr>
        <w:t> и </w:t>
      </w:r>
      <w:hyperlink r:id="rId23" w:tooltip="Me-110" w:history="1">
        <w:r w:rsidRPr="0067576C">
          <w:rPr>
            <w:rStyle w:val="a3"/>
            <w:rFonts w:ascii="Times New Roman" w:hAnsi="Times New Roman" w:cs="Times New Roman"/>
            <w:color w:val="auto"/>
            <w:sz w:val="21"/>
            <w:szCs w:val="21"/>
            <w:u w:val="none"/>
            <w:shd w:val="clear" w:color="auto" w:fill="FFFFFF"/>
          </w:rPr>
          <w:t>Me-110</w:t>
        </w:r>
      </w:hyperlink>
      <w:r w:rsidRPr="0067576C">
        <w:rPr>
          <w:rFonts w:ascii="Times New Roman" w:hAnsi="Times New Roman" w:cs="Times New Roman"/>
          <w:sz w:val="21"/>
          <w:szCs w:val="21"/>
          <w:shd w:val="clear" w:color="auto" w:fill="FFFFFF"/>
        </w:rPr>
        <w:t> различных модификаций, Советский Союз располагал истребителями </w:t>
      </w:r>
      <w:hyperlink r:id="rId24" w:tooltip="И-16" w:history="1">
        <w:r w:rsidRPr="0067576C">
          <w:rPr>
            <w:rStyle w:val="a3"/>
            <w:rFonts w:ascii="Times New Roman" w:hAnsi="Times New Roman" w:cs="Times New Roman"/>
            <w:color w:val="auto"/>
            <w:sz w:val="21"/>
            <w:szCs w:val="21"/>
            <w:u w:val="none"/>
            <w:shd w:val="clear" w:color="auto" w:fill="FFFFFF"/>
          </w:rPr>
          <w:t>И-16</w:t>
        </w:r>
      </w:hyperlink>
      <w:r w:rsidRPr="0067576C">
        <w:rPr>
          <w:rFonts w:ascii="Times New Roman" w:hAnsi="Times New Roman" w:cs="Times New Roman"/>
          <w:sz w:val="21"/>
          <w:szCs w:val="21"/>
          <w:shd w:val="clear" w:color="auto" w:fill="FFFFFF"/>
        </w:rPr>
        <w:t> и </w:t>
      </w:r>
      <w:hyperlink r:id="rId25" w:tooltip="И-153" w:history="1">
        <w:r w:rsidRPr="0067576C">
          <w:rPr>
            <w:rStyle w:val="a3"/>
            <w:rFonts w:ascii="Times New Roman" w:hAnsi="Times New Roman" w:cs="Times New Roman"/>
            <w:color w:val="auto"/>
            <w:sz w:val="21"/>
            <w:szCs w:val="21"/>
            <w:u w:val="none"/>
            <w:shd w:val="clear" w:color="auto" w:fill="FFFFFF"/>
          </w:rPr>
          <w:t>И-153</w:t>
        </w:r>
      </w:hyperlink>
      <w:r w:rsidRPr="0067576C">
        <w:rPr>
          <w:rFonts w:ascii="Times New Roman" w:hAnsi="Times New Roman" w:cs="Times New Roman"/>
          <w:sz w:val="21"/>
          <w:szCs w:val="21"/>
          <w:shd w:val="clear" w:color="auto" w:fill="FFFFFF"/>
        </w:rPr>
        <w:t>,</w:t>
      </w:r>
    </w:p>
    <w:p w:rsidR="00A10FEA" w:rsidRDefault="0067576C" w:rsidP="00A10FEA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CF63AD4" wp14:editId="327B06EF">
            <wp:extent cx="3629025" cy="1457325"/>
            <wp:effectExtent l="0" t="0" r="9525" b="9525"/>
            <wp:docPr id="10" name="Рисунок 10" descr="https://upload.wikimedia.org/wikipedia/commons/thumb/2/2d/Polikarpov_I-15bis.jpg/250px-Polikarpov_I-15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upload.wikimedia.org/wikipedia/commons/thumb/2/2d/Polikarpov_I-15bis.jpg/250px-Polikarpov_I-15bis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76C" w:rsidRPr="0067576C" w:rsidRDefault="0067576C" w:rsidP="0067576C">
      <w:pPr>
        <w:shd w:val="clear" w:color="auto" w:fill="FFFFFF"/>
        <w:spacing w:before="120" w:after="120"/>
        <w:rPr>
          <w:rFonts w:ascii="Arial" w:eastAsia="Times New Roman" w:hAnsi="Arial" w:cs="Arial"/>
          <w:sz w:val="21"/>
          <w:szCs w:val="21"/>
          <w:lang w:eastAsia="ru-RU"/>
        </w:rPr>
      </w:pPr>
      <w:r w:rsidRPr="0067576C">
        <w:rPr>
          <w:rFonts w:ascii="Arial" w:eastAsia="Times New Roman" w:hAnsi="Arial" w:cs="Arial"/>
          <w:sz w:val="21"/>
          <w:szCs w:val="21"/>
          <w:lang w:eastAsia="ru-RU"/>
        </w:rPr>
        <w:t>В 1969 началась разработка </w:t>
      </w:r>
      <w:hyperlink r:id="rId27" w:tooltip="СССР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советских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 истребителей четвёртого поколения, к которым можно отнести </w:t>
      </w:r>
      <w:hyperlink r:id="rId28" w:tooltip="Су-27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Су-27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, </w:t>
      </w:r>
      <w:hyperlink r:id="rId29" w:tooltip="МиГ-29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МиГ-29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, </w:t>
      </w:r>
      <w:hyperlink r:id="rId30" w:tooltip="МиГ-31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МиГ-31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 и их модификации.</w:t>
      </w:r>
    </w:p>
    <w:p w:rsidR="0067576C" w:rsidRPr="0067576C" w:rsidRDefault="0067576C" w:rsidP="0067576C">
      <w:pPr>
        <w:shd w:val="clear" w:color="auto" w:fill="FFFFFF"/>
        <w:spacing w:before="120" w:after="120"/>
        <w:rPr>
          <w:rFonts w:ascii="Arial" w:eastAsia="Times New Roman" w:hAnsi="Arial" w:cs="Arial"/>
          <w:sz w:val="21"/>
          <w:szCs w:val="21"/>
          <w:lang w:eastAsia="ru-RU"/>
        </w:rPr>
      </w:pPr>
      <w:r w:rsidRPr="0067576C">
        <w:rPr>
          <w:rFonts w:ascii="Arial" w:eastAsia="Times New Roman" w:hAnsi="Arial" w:cs="Arial"/>
          <w:sz w:val="21"/>
          <w:szCs w:val="21"/>
          <w:lang w:eastAsia="ru-RU"/>
        </w:rPr>
        <w:t>Первый в мире </w:t>
      </w:r>
      <w:r w:rsidRPr="0067576C">
        <w:rPr>
          <w:rFonts w:ascii="Arial" w:eastAsia="Times New Roman" w:hAnsi="Arial" w:cs="Arial"/>
          <w:b/>
          <w:bCs/>
          <w:sz w:val="21"/>
          <w:szCs w:val="21"/>
          <w:lang w:eastAsia="ru-RU"/>
        </w:rPr>
        <w:t>истребитель пятого поколения</w:t>
      </w:r>
      <w:r w:rsidRPr="0067576C">
        <w:rPr>
          <w:rFonts w:ascii="Arial" w:eastAsia="Times New Roman" w:hAnsi="Arial" w:cs="Arial"/>
          <w:sz w:val="21"/>
          <w:szCs w:val="21"/>
          <w:lang w:eastAsia="ru-RU"/>
        </w:rPr>
        <w:t> </w:t>
      </w:r>
      <w:hyperlink r:id="rId31" w:tooltip="F-22 Raptor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 xml:space="preserve">F-22 </w:t>
        </w:r>
        <w:proofErr w:type="spellStart"/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Raptor</w:t>
        </w:r>
        <w:proofErr w:type="spellEnd"/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 разрабатывался в 1986—2001 гг., и поступил на вооружение </w:t>
      </w:r>
      <w:hyperlink r:id="rId32" w:tooltip="ВВС США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ВВС США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 с начала 2003 года.</w:t>
      </w:r>
    </w:p>
    <w:p w:rsidR="0067576C" w:rsidRPr="0067576C" w:rsidRDefault="0067576C" w:rsidP="0067576C">
      <w:pPr>
        <w:shd w:val="clear" w:color="auto" w:fill="FFFFFF"/>
        <w:spacing w:before="120" w:after="120"/>
        <w:rPr>
          <w:rFonts w:ascii="Arial" w:eastAsia="Times New Roman" w:hAnsi="Arial" w:cs="Arial"/>
          <w:sz w:val="21"/>
          <w:szCs w:val="21"/>
          <w:lang w:eastAsia="ru-RU"/>
        </w:rPr>
      </w:pPr>
      <w:r w:rsidRPr="0067576C">
        <w:rPr>
          <w:rFonts w:ascii="Arial" w:eastAsia="Times New Roman" w:hAnsi="Arial" w:cs="Arial"/>
          <w:sz w:val="21"/>
          <w:szCs w:val="21"/>
          <w:lang w:eastAsia="ru-RU"/>
        </w:rPr>
        <w:t>Разработка </w:t>
      </w:r>
      <w:hyperlink r:id="rId33" w:tooltip="Су-57" w:history="1">
        <w:r w:rsidRPr="0067576C">
          <w:rPr>
            <w:rFonts w:ascii="Arial" w:eastAsia="Times New Roman" w:hAnsi="Arial" w:cs="Arial"/>
            <w:sz w:val="21"/>
            <w:szCs w:val="21"/>
            <w:lang w:eastAsia="ru-RU"/>
          </w:rPr>
          <w:t>российского многофункционального истребителя пятого поколения</w:t>
        </w:r>
      </w:hyperlink>
      <w:r w:rsidRPr="0067576C">
        <w:rPr>
          <w:rFonts w:ascii="Arial" w:eastAsia="Times New Roman" w:hAnsi="Arial" w:cs="Arial"/>
          <w:sz w:val="21"/>
          <w:szCs w:val="21"/>
          <w:lang w:eastAsia="ru-RU"/>
        </w:rPr>
        <w:t> велась в ОКБ «Сухой» с конца 90-х годов, а лётные испытания новой машины начались на аэродроме «</w:t>
      </w:r>
      <w:proofErr w:type="spellStart"/>
      <w:r w:rsidR="003D2898">
        <w:fldChar w:fldCharType="begin"/>
      </w:r>
      <w:r w:rsidR="003D2898">
        <w:instrText xml:space="preserve"> HYPERLINK "https://ru.wikipedia.org/wiki/%D0%94%D0%B7%D1%91%D0%BC%D0%B3%D0%B8_(%D0%B0%D1%8D%D1%80%D0%BE%D0%BF%D0%BE%D1%80%D1%82)" \o "Дзёмги (аэропорт)" </w:instrText>
      </w:r>
      <w:r w:rsidR="003D2898">
        <w:fldChar w:fldCharType="separate"/>
      </w:r>
      <w:r w:rsidRPr="0067576C">
        <w:rPr>
          <w:rFonts w:ascii="Arial" w:eastAsia="Times New Roman" w:hAnsi="Arial" w:cs="Arial"/>
          <w:sz w:val="21"/>
          <w:szCs w:val="21"/>
          <w:lang w:eastAsia="ru-RU"/>
        </w:rPr>
        <w:t>Дзёмги</w:t>
      </w:r>
      <w:proofErr w:type="spellEnd"/>
      <w:r w:rsidR="003D2898">
        <w:rPr>
          <w:rFonts w:ascii="Arial" w:eastAsia="Times New Roman" w:hAnsi="Arial" w:cs="Arial"/>
          <w:sz w:val="21"/>
          <w:szCs w:val="21"/>
          <w:lang w:eastAsia="ru-RU"/>
        </w:rPr>
        <w:fldChar w:fldCharType="end"/>
      </w:r>
      <w:r w:rsidRPr="0067576C">
        <w:rPr>
          <w:rFonts w:ascii="Arial" w:eastAsia="Times New Roman" w:hAnsi="Arial" w:cs="Arial"/>
          <w:sz w:val="21"/>
          <w:szCs w:val="21"/>
          <w:lang w:eastAsia="ru-RU"/>
        </w:rPr>
        <w:t xml:space="preserve">» в декабре 2009 года. Характеристики новейшего истребителя не раскрываются. Предполагается, что самолёт получит на вооружение высокоточное оружие и сможет поражать как воздушные, так и наземные цели днём и ночью в любых метеорологических условиях. Также в СМИ сообщалось, что максимальная скорость ПАК ФА составит свыше 2000 км/час, а дальность полёта — 5,5 тыс. км. Истребитель будет отличаться </w:t>
      </w:r>
      <w:proofErr w:type="spellStart"/>
      <w:r w:rsidRPr="0067576C">
        <w:rPr>
          <w:rFonts w:ascii="Arial" w:eastAsia="Times New Roman" w:hAnsi="Arial" w:cs="Arial"/>
          <w:sz w:val="21"/>
          <w:szCs w:val="21"/>
          <w:lang w:eastAsia="ru-RU"/>
        </w:rPr>
        <w:t>сверхманёвренностью</w:t>
      </w:r>
      <w:proofErr w:type="spellEnd"/>
      <w:r w:rsidRPr="0067576C">
        <w:rPr>
          <w:rFonts w:ascii="Arial" w:eastAsia="Times New Roman" w:hAnsi="Arial" w:cs="Arial"/>
          <w:sz w:val="21"/>
          <w:szCs w:val="21"/>
          <w:lang w:eastAsia="ru-RU"/>
        </w:rPr>
        <w:t xml:space="preserve"> и малозаметностью в оптическом, инфракрасном и радиолокационном диапазонах волн.</w:t>
      </w:r>
    </w:p>
    <w:p w:rsidR="0067576C" w:rsidRDefault="0067576C" w:rsidP="0067576C">
      <w:pPr>
        <w:shd w:val="clear" w:color="auto" w:fill="FFFFFF"/>
        <w:spacing w:before="120" w:after="120"/>
        <w:rPr>
          <w:rFonts w:ascii="Arial" w:eastAsia="Times New Roman" w:hAnsi="Arial" w:cs="Arial"/>
          <w:sz w:val="21"/>
          <w:szCs w:val="21"/>
          <w:lang w:eastAsia="ru-RU"/>
        </w:rPr>
      </w:pPr>
      <w:r w:rsidRPr="0067576C">
        <w:rPr>
          <w:rFonts w:ascii="Arial" w:eastAsia="Times New Roman" w:hAnsi="Arial" w:cs="Arial"/>
          <w:sz w:val="21"/>
          <w:szCs w:val="21"/>
          <w:lang w:eastAsia="ru-RU"/>
        </w:rPr>
        <w:t>Российский истребитель пятого поколения, известный также как Т-50 и изделие 701, совершил свой первый испытательный полёт 29 января 2010 г. Полёт, продолжавшийся около 45 минут, завершился успешно.</w:t>
      </w:r>
    </w:p>
    <w:p w:rsidR="0067576C" w:rsidRDefault="0067576C" w:rsidP="0067576C">
      <w:pPr>
        <w:shd w:val="clear" w:color="auto" w:fill="FFFFFF"/>
        <w:spacing w:before="120" w:after="120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sz w:val="21"/>
          <w:szCs w:val="21"/>
          <w:lang w:eastAsia="ru-RU"/>
        </w:rPr>
        <w:t>Современный   Российский истребитель СУ-27</w:t>
      </w:r>
    </w:p>
    <w:p w:rsidR="0067576C" w:rsidRPr="0067576C" w:rsidRDefault="0067576C" w:rsidP="0067576C">
      <w:pPr>
        <w:shd w:val="clear" w:color="auto" w:fill="FFFFFF"/>
        <w:spacing w:before="120" w:after="120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noProof/>
          <w:lang w:eastAsia="ru-RU"/>
        </w:rPr>
        <w:drawing>
          <wp:inline distT="0" distB="0" distL="0" distR="0" wp14:anchorId="74AC0213" wp14:editId="05D891E9">
            <wp:extent cx="5095875" cy="2876550"/>
            <wp:effectExtent l="0" t="0" r="9525" b="0"/>
            <wp:docPr id="11" name="Рисунок 11" descr="https://upload.wikimedia.org/wikipedia/commons/thumb/5/55/MAKS-2007-Su-27.jpg/300px-MAKS-2007-Su-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thumb/5/55/MAKS-2007-Su-27.jpg/300px-MAKS-2007-Su-27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76C" w:rsidRDefault="0067576C" w:rsidP="00A10FEA">
      <w:pPr>
        <w:rPr>
          <w:noProof/>
          <w:lang w:eastAsia="ru-RU"/>
        </w:rPr>
      </w:pPr>
    </w:p>
    <w:p w:rsidR="00A10FEA" w:rsidRPr="00CC42C4" w:rsidRDefault="00A10FEA" w:rsidP="00A10FEA">
      <w:pPr>
        <w:pStyle w:val="a4"/>
        <w:shd w:val="clear" w:color="auto" w:fill="FFFFFF"/>
        <w:spacing w:before="120" w:beforeAutospacing="0" w:after="120" w:afterAutospacing="0"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CC42C4">
        <w:rPr>
          <w:b/>
          <w:sz w:val="28"/>
          <w:szCs w:val="28"/>
        </w:rPr>
        <w:t>Схема сборки модели</w:t>
      </w:r>
    </w:p>
    <w:p w:rsidR="00A10FEA" w:rsidRDefault="00A10FEA" w:rsidP="00A10FEA"/>
    <w:p w:rsidR="00A10FEA" w:rsidRDefault="00A10FEA" w:rsidP="00A10FEA"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6275B1A2" wp14:editId="7FDB03FB">
                <wp:extent cx="304800" cy="304800"/>
                <wp:effectExtent l="0" t="0" r="0" b="0"/>
                <wp:docPr id="2" name="AutoShape 3" descr="https://apf.mail.ru/cgi-bin/readmsg?id=15879725300802109428;0;1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https://apf.mail.ru/cgi-bin/readmsg?id=15879725300802109428;0;1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Fs3VJM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6372225" cy="7924800"/>
            <wp:effectExtent l="0" t="0" r="9525" b="0"/>
            <wp:docPr id="8" name="Рисунок 8" descr="C:\Users\Магсум\Desktop\P00427-102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гсум\Desktop\P00427-102506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065" cy="7922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FEA" w:rsidRDefault="00A10FEA" w:rsidP="00A10FEA"/>
    <w:p w:rsidR="00A10FEA" w:rsidRDefault="00A10FEA" w:rsidP="00A10FEA">
      <w:r>
        <w:rPr>
          <w:noProof/>
          <w:lang w:eastAsia="ru-RU"/>
        </w:rPr>
        <w:lastRenderedPageBreak/>
        <w:drawing>
          <wp:inline distT="0" distB="0" distL="0" distR="0" wp14:anchorId="761F623D" wp14:editId="2D08BA3E">
            <wp:extent cx="5940425" cy="7922114"/>
            <wp:effectExtent l="0" t="0" r="3175" b="3175"/>
            <wp:docPr id="7" name="Рисунок 7" descr="C:\Users\Магсум\AppData\Local\Temp\Temp1_27-04-2020_10-28-50.zip\P00427-102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гсум\AppData\Local\Temp\Temp1_27-04-2020_10-28-50.zip\P00427-10251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FEA" w:rsidRDefault="00A10FEA" w:rsidP="00A10FEA">
      <w:pPr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ADB5B89" wp14:editId="1C535D5B">
                <wp:extent cx="304800" cy="304800"/>
                <wp:effectExtent l="0" t="0" r="0" b="0"/>
                <wp:docPr id="4" name="AutoShape 4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qwsBw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5GqsLAcDAAA3BgAADgAAAAAAAAAAAAAAAAAuAgAAZHJzL2Uyb0RvYy54bWxQSwEC&#10;LQAUAAYACAAAACEATKDpLNgAAAADAQAADwAAAAAAAAAAAAAAAABhBQAAZHJzL2Rvd25yZXYueG1s&#10;UEsFBgAAAAAEAAQA8wAAAGYGAAAAAA==&#10;" filled="f" stroked="f">
                <o:lock v:ext="edit" aspectratio="t"/>
                <w10:anchorlock/>
              </v:rect>
            </w:pict>
          </mc:Fallback>
        </mc:AlternateContent>
      </w:r>
      <w:r w:rsidRPr="00FC355D">
        <w:rPr>
          <w:noProof/>
          <w:lang w:eastAsia="ru-RU"/>
        </w:rPr>
        <w:t xml:space="preserve"> </w: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5312395" wp14:editId="092ED576">
                <wp:extent cx="304800" cy="304800"/>
                <wp:effectExtent l="0" t="0" r="0" b="0"/>
                <wp:docPr id="5" name="AutoShape 5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LEKCA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FTYsQo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 w:rsidRPr="00FC355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A10FEA" w:rsidRDefault="00A10FEA" w:rsidP="00A10FEA">
      <w:pPr>
        <w:rPr>
          <w:noProof/>
          <w:lang w:eastAsia="ru-RU"/>
        </w:rPr>
      </w:pPr>
    </w:p>
    <w:p w:rsidR="00A10FEA" w:rsidRDefault="00A10FEA" w:rsidP="00A10FEA">
      <w:pPr>
        <w:rPr>
          <w:noProof/>
          <w:lang w:eastAsia="ru-RU"/>
        </w:rPr>
      </w:pPr>
    </w:p>
    <w:p w:rsidR="00A10FEA" w:rsidRDefault="00A10FEA" w:rsidP="00A10FEA">
      <w:pPr>
        <w:rPr>
          <w:noProof/>
          <w:lang w:eastAsia="ru-RU"/>
        </w:rPr>
      </w:pPr>
    </w:p>
    <w:p w:rsidR="00A10FEA" w:rsidRDefault="00A10FEA" w:rsidP="00A10FEA">
      <w:pPr>
        <w:rPr>
          <w:noProof/>
          <w:lang w:eastAsia="ru-RU"/>
        </w:rPr>
      </w:pPr>
    </w:p>
    <w:p w:rsidR="00A10FEA" w:rsidRDefault="00A10FEA" w:rsidP="00A10FEA">
      <w:pPr>
        <w:rPr>
          <w:noProof/>
          <w:lang w:eastAsia="ru-RU"/>
        </w:rPr>
      </w:pPr>
    </w:p>
    <w:p w:rsidR="00A10FEA" w:rsidRDefault="00A10FEA" w:rsidP="00A10FEA">
      <w:pPr>
        <w:rPr>
          <w:noProof/>
          <w:lang w:eastAsia="ru-RU"/>
        </w:rPr>
      </w:pPr>
    </w:p>
    <w:p w:rsidR="00A10FEA" w:rsidRDefault="00A10FEA" w:rsidP="00A10FEA">
      <w:pPr>
        <w:rPr>
          <w:noProof/>
          <w:lang w:eastAsia="ru-RU"/>
        </w:rPr>
      </w:pPr>
    </w:p>
    <w:p w:rsidR="00A10FEA" w:rsidRDefault="00A10FEA" w:rsidP="00A10FEA">
      <w:pPr>
        <w:rPr>
          <w:noProof/>
          <w:lang w:eastAsia="ru-RU"/>
        </w:rPr>
      </w:pPr>
    </w:p>
    <w:p w:rsidR="00A10FEA" w:rsidRDefault="00A10FEA" w:rsidP="00A10FEA"/>
    <w:p w:rsidR="00A10FEA" w:rsidRPr="00CC42C4" w:rsidRDefault="00A10FEA" w:rsidP="00A10FE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6596F99" wp14:editId="101B1D59">
                <wp:extent cx="304800" cy="304800"/>
                <wp:effectExtent l="0" t="0" r="0" b="0"/>
                <wp:docPr id="3" name="AutoShape 3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/zeCA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PR3/N4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CC42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Запуск модели планера.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А теперь самый ответственный момент. Будем учить наши самолёты летать!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Запуск производите легкими толчками под небольшим углом вниз. Полет с резким снижением называется пикирование.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Взмывание модели с последующим падением на нос называется кабрирование.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A10FEA" w:rsidRPr="00CC42C4" w:rsidRDefault="00A10FEA" w:rsidP="00A10FE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Обращаю ваше внимание на закон, который вы должны усвоить:</w:t>
      </w:r>
    </w:p>
    <w:p w:rsidR="00A10FEA" w:rsidRDefault="00A10FEA" w:rsidP="00A10FE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C42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Запрещается запускать модель в сторону наблюдателей.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1F2"/>
    <w:rsid w:val="00392CD2"/>
    <w:rsid w:val="003D2898"/>
    <w:rsid w:val="0067576C"/>
    <w:rsid w:val="00A10FEA"/>
    <w:rsid w:val="00A14833"/>
    <w:rsid w:val="00BB41F2"/>
    <w:rsid w:val="00D5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F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0FE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10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10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0F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F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0FE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10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10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0F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2%D0%BE%D0%B7%D0%B4%D1%83%D1%88%D0%BD%D0%B0%D1%8F_%D1%86%D0%B5%D0%BB%D1%8C" TargetMode="External"/><Relationship Id="rId13" Type="http://schemas.openxmlformats.org/officeDocument/2006/relationships/hyperlink" Target="https://ru.wikipedia.org/wiki/%D0%93%D1%80%D0%B0%D0%B6%D0%B4%D0%B0%D0%BD%D1%81%D0%BA%D0%B0%D1%8F_%D0%B0%D0%B2%D0%B8%D0%B0%D1%86%D0%B8%D1%8F" TargetMode="External"/><Relationship Id="rId18" Type="http://schemas.openxmlformats.org/officeDocument/2006/relationships/hyperlink" Target="https://ru.wikipedia.org/wiki/%D0%A0%D1%83%D1%87%D0%BD%D0%BE%D0%B9_%D0%BF%D1%83%D0%BB%D0%B5%D0%BC%D1%91%D1%82" TargetMode="External"/><Relationship Id="rId26" Type="http://schemas.openxmlformats.org/officeDocument/2006/relationships/image" Target="media/image1.jpeg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90%D0%B2%D0%B8%D0%B0%D1%86%D0%B8%D1%8F" TargetMode="External"/><Relationship Id="rId34" Type="http://schemas.openxmlformats.org/officeDocument/2006/relationships/image" Target="media/image2.jpeg"/><Relationship Id="rId7" Type="http://schemas.openxmlformats.org/officeDocument/2006/relationships/hyperlink" Target="https://ru.wikipedia.org/wiki/%D0%A1%D0%B0%D0%BC%D0%BE%D0%BB%D1%91%D1%82" TargetMode="External"/><Relationship Id="rId12" Type="http://schemas.openxmlformats.org/officeDocument/2006/relationships/hyperlink" Target="https://ru.wikipedia.org/wiki/%D0%A2%D1%80%D0%B0%D0%BD%D1%81%D0%BF%D0%BE%D1%80%D1%82%D0%BD%D1%8B%D0%B9_%D1%81%D0%B0%D0%BC%D0%BE%D0%BB%D1%91%D1%82" TargetMode="External"/><Relationship Id="rId17" Type="http://schemas.openxmlformats.org/officeDocument/2006/relationships/hyperlink" Target="https://ru.wikipedia.org/wiki/%D0%93%D0%B8%D1%80%D1%8F" TargetMode="External"/><Relationship Id="rId25" Type="http://schemas.openxmlformats.org/officeDocument/2006/relationships/hyperlink" Target="https://ru.wikipedia.org/wiki/%D0%98-153" TargetMode="External"/><Relationship Id="rId33" Type="http://schemas.openxmlformats.org/officeDocument/2006/relationships/hyperlink" Target="https://ru.wikipedia.org/wiki/%D0%A1%D1%83-57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ru.wikipedia.org/wiki/%D0%90%D0%B2%D0%B8%D0%B0%D1%80%D0%B0%D0%B7%D0%B2%D0%B5%D0%B4%D0%BA%D0%B0" TargetMode="External"/><Relationship Id="rId20" Type="http://schemas.openxmlformats.org/officeDocument/2006/relationships/hyperlink" Target="https://ru.wikipedia.org/wiki/%D0%92%D1%82%D0%BE%D1%80%D0%B0%D1%8F_%D0%BC%D0%B8%D1%80%D0%BE%D0%B2%D0%B0%D1%8F_%D0%B2%D0%BE%D0%B9%D0%BD%D0%B0" TargetMode="External"/><Relationship Id="rId29" Type="http://schemas.openxmlformats.org/officeDocument/2006/relationships/hyperlink" Target="https://ru.wikipedia.org/wiki/%D0%9C%D0%B8%D0%93-29" TargetMode="Externa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92%D0%BE%D0%B5%D0%BD%D0%BD%D0%B0%D1%8F_%D0%B0%D0%B2%D0%B8%D0%B0%D1%86%D0%B8%D1%8F" TargetMode="External"/><Relationship Id="rId11" Type="http://schemas.openxmlformats.org/officeDocument/2006/relationships/hyperlink" Target="https://ru.wikipedia.org/wiki/%D0%91%D0%BE%D0%BC%D0%B1%D0%B0%D1%80%D0%B4%D0%B8%D1%80%D0%BE%D0%B2%D1%89%D0%B8%D0%BA" TargetMode="External"/><Relationship Id="rId24" Type="http://schemas.openxmlformats.org/officeDocument/2006/relationships/hyperlink" Target="https://ru.wikipedia.org/wiki/%D0%98-16" TargetMode="External"/><Relationship Id="rId32" Type="http://schemas.openxmlformats.org/officeDocument/2006/relationships/hyperlink" Target="https://ru.wikipedia.org/wiki/%D0%92%D0%92%D0%A1_%D0%A1%D0%A8%D0%90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youtu.be/jwlf0Qo7td4" TargetMode="External"/><Relationship Id="rId15" Type="http://schemas.openxmlformats.org/officeDocument/2006/relationships/hyperlink" Target="https://ru.wikipedia.org/wiki/%D0%9F%D0%B5%D1%80%D0%B2%D0%B0%D1%8F_%D0%BC%D0%B8%D1%80%D0%BE%D0%B2%D0%B0%D1%8F_%D0%B2%D0%BE%D0%B9%D0%BD%D0%B0" TargetMode="External"/><Relationship Id="rId23" Type="http://schemas.openxmlformats.org/officeDocument/2006/relationships/hyperlink" Target="https://ru.wikipedia.org/wiki/Me-110" TargetMode="External"/><Relationship Id="rId28" Type="http://schemas.openxmlformats.org/officeDocument/2006/relationships/hyperlink" Target="https://ru.wikipedia.org/wiki/%D0%A1%D1%83-27" TargetMode="External"/><Relationship Id="rId36" Type="http://schemas.openxmlformats.org/officeDocument/2006/relationships/image" Target="media/image4.jpeg"/><Relationship Id="rId10" Type="http://schemas.openxmlformats.org/officeDocument/2006/relationships/hyperlink" Target="https://ru.wikipedia.org/wiki/%D0%93%D0%BE%D1%81%D0%BF%D0%BE%D0%B4%D1%81%D1%82%D0%B2%D0%BE_%D0%B2_%D0%B2%D0%BE%D0%B7%D0%B4%D1%83%D1%85%D0%B5" TargetMode="External"/><Relationship Id="rId19" Type="http://schemas.openxmlformats.org/officeDocument/2006/relationships/hyperlink" Target="https://ru.wikipedia.org/wiki/%D0%9F%D0%B8%D1%81%D1%82%D0%BE%D0%BB%D0%B5%D1%82" TargetMode="External"/><Relationship Id="rId31" Type="http://schemas.openxmlformats.org/officeDocument/2006/relationships/hyperlink" Target="https://ru.wikipedia.org/wiki/F-22_Rapt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F%D1%80%D0%BE%D1%82%D0%B8%D0%B2%D0%BD%D0%B8%D0%BA_(%D0%B2%D0%BE%D0%B5%D0%BD%D0%BD%D0%BE%D0%B5_%D0%B4%D0%B5%D0%BB%D0%BE)" TargetMode="External"/><Relationship Id="rId14" Type="http://schemas.openxmlformats.org/officeDocument/2006/relationships/hyperlink" Target="https://ru.wikipedia.org/wiki/%D0%92%D0%BE%D0%B7%D0%B4%D1%83%D1%88%D0%BD%D1%8B%D0%B9_%D0%B1%D0%BE%D0%B9" TargetMode="External"/><Relationship Id="rId22" Type="http://schemas.openxmlformats.org/officeDocument/2006/relationships/hyperlink" Target="https://ru.wikipedia.org/wiki/Bf-109" TargetMode="External"/><Relationship Id="rId27" Type="http://schemas.openxmlformats.org/officeDocument/2006/relationships/hyperlink" Target="https://ru.wikipedia.org/wiki/%D0%A1%D0%A1%D0%A1%D0%A0" TargetMode="External"/><Relationship Id="rId30" Type="http://schemas.openxmlformats.org/officeDocument/2006/relationships/hyperlink" Target="https://ru.wikipedia.org/wiki/%D0%9C%D0%B8%D0%93-31" TargetMode="External"/><Relationship Id="rId35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1059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4</cp:revision>
  <dcterms:created xsi:type="dcterms:W3CDTF">2020-04-27T07:47:00Z</dcterms:created>
  <dcterms:modified xsi:type="dcterms:W3CDTF">2020-05-12T03:46:00Z</dcterms:modified>
</cp:coreProperties>
</file>