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26271" w:rsidRDefault="00B84D3B" w:rsidP="00AF5118">
      <w:pPr>
        <w:spacing w:after="0"/>
        <w:rPr>
          <w:rFonts w:ascii="Times New Roman" w:hAnsi="Times New Roman"/>
          <w:b/>
          <w:sz w:val="24"/>
          <w:szCs w:val="24"/>
        </w:rPr>
      </w:pPr>
      <w:r w:rsidRPr="00B84D3B">
        <w:rPr>
          <w:rFonts w:ascii="Times New Roman" w:hAnsi="Times New Roman"/>
          <w:b/>
          <w:sz w:val="24"/>
          <w:szCs w:val="24"/>
        </w:rPr>
        <w:object w:dxaOrig="9181" w:dyaOrig="1188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38.5pt;height:750pt" o:ole="">
            <v:imagedata r:id="rId7" o:title=""/>
          </v:shape>
          <o:OLEObject Type="Embed" ProgID="Acrobat.Document.DC" ShapeID="_x0000_i1025" DrawAspect="Content" ObjectID="_1696333818" r:id="rId8"/>
        </w:object>
      </w:r>
    </w:p>
    <w:p w:rsidR="00280172" w:rsidRPr="00590E58" w:rsidRDefault="00280172" w:rsidP="00280172">
      <w:pPr>
        <w:pStyle w:val="1"/>
        <w:spacing w:before="0"/>
        <w:ind w:left="284" w:hanging="142"/>
        <w:rPr>
          <w:rFonts w:ascii="Times New Roman" w:hAnsi="Times New Roman" w:cs="Times New Roman"/>
          <w:b w:val="0"/>
          <w:color w:val="auto"/>
          <w:sz w:val="24"/>
          <w:szCs w:val="24"/>
        </w:rPr>
      </w:pPr>
      <w:r w:rsidRPr="00590E58">
        <w:rPr>
          <w:rFonts w:ascii="Times New Roman" w:hAnsi="Times New Roman" w:cs="Times New Roman"/>
          <w:b w:val="0"/>
          <w:color w:val="auto"/>
          <w:sz w:val="24"/>
          <w:szCs w:val="24"/>
        </w:rPr>
        <w:lastRenderedPageBreak/>
        <w:t>Дополнительная образовательная программа</w:t>
      </w:r>
      <w:r w:rsidRPr="00590E58">
        <w:rPr>
          <w:rFonts w:ascii="Times New Roman" w:hAnsi="Times New Roman" w:cs="Times New Roman"/>
          <w:color w:val="auto"/>
          <w:sz w:val="24"/>
          <w:szCs w:val="24"/>
        </w:rPr>
        <w:t xml:space="preserve">: </w:t>
      </w:r>
      <w:r>
        <w:rPr>
          <w:rFonts w:ascii="Times New Roman" w:hAnsi="Times New Roman" w:cs="Times New Roman"/>
          <w:b w:val="0"/>
          <w:color w:val="auto"/>
          <w:sz w:val="24"/>
          <w:szCs w:val="24"/>
        </w:rPr>
        <w:t>«Математический сундучок</w:t>
      </w:r>
      <w:r w:rsidRPr="00590E58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» </w:t>
      </w:r>
    </w:p>
    <w:p w:rsidR="00280172" w:rsidRPr="00590E58" w:rsidRDefault="00280172" w:rsidP="00280172">
      <w:pPr>
        <w:pStyle w:val="1"/>
        <w:spacing w:before="0"/>
        <w:ind w:left="284" w:hanging="142"/>
        <w:rPr>
          <w:rFonts w:ascii="Times New Roman" w:hAnsi="Times New Roman" w:cs="Times New Roman"/>
          <w:color w:val="auto"/>
          <w:sz w:val="24"/>
          <w:szCs w:val="24"/>
        </w:rPr>
      </w:pPr>
      <w:r w:rsidRPr="00590E58">
        <w:rPr>
          <w:rFonts w:ascii="Times New Roman" w:hAnsi="Times New Roman" w:cs="Times New Roman"/>
          <w:b w:val="0"/>
          <w:color w:val="auto"/>
          <w:sz w:val="24"/>
          <w:szCs w:val="24"/>
        </w:rPr>
        <w:t>Естественно-научного направления</w:t>
      </w:r>
      <w:r w:rsidRPr="00590E58">
        <w:rPr>
          <w:rFonts w:ascii="Times New Roman" w:hAnsi="Times New Roman" w:cs="Times New Roman"/>
          <w:color w:val="auto"/>
          <w:sz w:val="24"/>
          <w:szCs w:val="24"/>
        </w:rPr>
        <w:t xml:space="preserve">    </w:t>
      </w:r>
    </w:p>
    <w:p w:rsidR="00280172" w:rsidRPr="00280172" w:rsidRDefault="00280172" w:rsidP="00280172">
      <w:pPr>
        <w:tabs>
          <w:tab w:val="center" w:pos="5315"/>
        </w:tabs>
        <w:spacing w:before="100" w:beforeAutospacing="1" w:after="100" w:afterAutospacing="1"/>
        <w:ind w:left="284" w:hanging="142"/>
        <w:jc w:val="both"/>
        <w:rPr>
          <w:rFonts w:ascii="Times New Roman" w:hAnsi="Times New Roman"/>
          <w:sz w:val="24"/>
          <w:szCs w:val="24"/>
        </w:rPr>
      </w:pPr>
      <w:r w:rsidRPr="00280172">
        <w:rPr>
          <w:rFonts w:ascii="Times New Roman" w:hAnsi="Times New Roman"/>
          <w:sz w:val="24"/>
          <w:szCs w:val="24"/>
        </w:rPr>
        <w:t>Педаго</w:t>
      </w:r>
      <w:r>
        <w:rPr>
          <w:rFonts w:ascii="Times New Roman" w:hAnsi="Times New Roman"/>
          <w:sz w:val="24"/>
          <w:szCs w:val="24"/>
        </w:rPr>
        <w:t xml:space="preserve">г ДО: Чернова Людмила </w:t>
      </w:r>
      <w:proofErr w:type="spellStart"/>
      <w:r>
        <w:rPr>
          <w:rFonts w:ascii="Times New Roman" w:hAnsi="Times New Roman"/>
          <w:sz w:val="24"/>
          <w:szCs w:val="24"/>
        </w:rPr>
        <w:t>Мударисовна</w:t>
      </w:r>
      <w:proofErr w:type="spellEnd"/>
      <w:r w:rsidRPr="00280172">
        <w:rPr>
          <w:rFonts w:ascii="Times New Roman" w:hAnsi="Times New Roman"/>
          <w:sz w:val="24"/>
          <w:szCs w:val="24"/>
        </w:rPr>
        <w:tab/>
      </w:r>
    </w:p>
    <w:p w:rsidR="00280172" w:rsidRPr="00280172" w:rsidRDefault="00280172" w:rsidP="00280172">
      <w:pPr>
        <w:spacing w:before="100" w:beforeAutospacing="1" w:after="100" w:afterAutospacing="1"/>
        <w:ind w:left="-142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    </w:t>
      </w:r>
      <w:r w:rsidRPr="00280172">
        <w:rPr>
          <w:rFonts w:ascii="Times New Roman" w:hAnsi="Times New Roman"/>
          <w:bCs/>
          <w:sz w:val="24"/>
          <w:szCs w:val="24"/>
        </w:rPr>
        <w:t xml:space="preserve">Программа рассмотрена на заседании педагогического совета </w:t>
      </w:r>
      <w:r w:rsidRPr="00280172">
        <w:rPr>
          <w:rFonts w:ascii="Times New Roman" w:hAnsi="Times New Roman"/>
          <w:sz w:val="24"/>
          <w:szCs w:val="24"/>
        </w:rPr>
        <w:t>от «18» августа 2021 г. протокол № 1</w:t>
      </w:r>
    </w:p>
    <w:p w:rsidR="00B84D3B" w:rsidRDefault="00B84D3B" w:rsidP="00327A8B">
      <w:pPr>
        <w:widowControl w:val="0"/>
        <w:autoSpaceDE w:val="0"/>
        <w:autoSpaceDN w:val="0"/>
        <w:adjustRightInd w:val="0"/>
        <w:spacing w:after="120" w:line="240" w:lineRule="auto"/>
        <w:rPr>
          <w:rFonts w:ascii="Times New Roman" w:hAnsi="Times New Roman"/>
          <w:b/>
          <w:sz w:val="24"/>
          <w:szCs w:val="24"/>
        </w:rPr>
      </w:pPr>
    </w:p>
    <w:p w:rsidR="00B84D3B" w:rsidRDefault="00B84D3B" w:rsidP="00327A8B">
      <w:pPr>
        <w:widowControl w:val="0"/>
        <w:autoSpaceDE w:val="0"/>
        <w:autoSpaceDN w:val="0"/>
        <w:adjustRightInd w:val="0"/>
        <w:spacing w:after="120" w:line="240" w:lineRule="auto"/>
        <w:rPr>
          <w:rFonts w:ascii="Times New Roman" w:hAnsi="Times New Roman"/>
          <w:b/>
          <w:sz w:val="24"/>
          <w:szCs w:val="24"/>
        </w:rPr>
      </w:pPr>
    </w:p>
    <w:p w:rsidR="00B84D3B" w:rsidRDefault="00B84D3B" w:rsidP="00327A8B">
      <w:pPr>
        <w:widowControl w:val="0"/>
        <w:autoSpaceDE w:val="0"/>
        <w:autoSpaceDN w:val="0"/>
        <w:adjustRightInd w:val="0"/>
        <w:spacing w:after="120" w:line="240" w:lineRule="auto"/>
        <w:rPr>
          <w:rFonts w:ascii="Times New Roman" w:hAnsi="Times New Roman"/>
          <w:b/>
          <w:sz w:val="24"/>
          <w:szCs w:val="24"/>
        </w:rPr>
      </w:pPr>
    </w:p>
    <w:p w:rsidR="00B84D3B" w:rsidRDefault="00B84D3B" w:rsidP="00327A8B">
      <w:pPr>
        <w:widowControl w:val="0"/>
        <w:autoSpaceDE w:val="0"/>
        <w:autoSpaceDN w:val="0"/>
        <w:adjustRightInd w:val="0"/>
        <w:spacing w:after="120" w:line="240" w:lineRule="auto"/>
        <w:rPr>
          <w:rFonts w:ascii="Times New Roman" w:hAnsi="Times New Roman"/>
          <w:b/>
          <w:sz w:val="24"/>
          <w:szCs w:val="24"/>
        </w:rPr>
      </w:pPr>
    </w:p>
    <w:p w:rsidR="00B84D3B" w:rsidRDefault="00B84D3B" w:rsidP="00327A8B">
      <w:pPr>
        <w:widowControl w:val="0"/>
        <w:autoSpaceDE w:val="0"/>
        <w:autoSpaceDN w:val="0"/>
        <w:adjustRightInd w:val="0"/>
        <w:spacing w:after="120" w:line="240" w:lineRule="auto"/>
        <w:rPr>
          <w:rFonts w:ascii="Times New Roman" w:hAnsi="Times New Roman"/>
          <w:b/>
          <w:sz w:val="24"/>
          <w:szCs w:val="24"/>
        </w:rPr>
      </w:pPr>
    </w:p>
    <w:p w:rsidR="00B84D3B" w:rsidRDefault="00B84D3B" w:rsidP="00327A8B">
      <w:pPr>
        <w:widowControl w:val="0"/>
        <w:autoSpaceDE w:val="0"/>
        <w:autoSpaceDN w:val="0"/>
        <w:adjustRightInd w:val="0"/>
        <w:spacing w:after="120" w:line="240" w:lineRule="auto"/>
        <w:rPr>
          <w:rFonts w:ascii="Times New Roman" w:hAnsi="Times New Roman"/>
          <w:b/>
          <w:sz w:val="24"/>
          <w:szCs w:val="24"/>
        </w:rPr>
      </w:pPr>
    </w:p>
    <w:p w:rsidR="00B84D3B" w:rsidRDefault="00B84D3B" w:rsidP="00327A8B">
      <w:pPr>
        <w:widowControl w:val="0"/>
        <w:autoSpaceDE w:val="0"/>
        <w:autoSpaceDN w:val="0"/>
        <w:adjustRightInd w:val="0"/>
        <w:spacing w:after="120" w:line="240" w:lineRule="auto"/>
        <w:rPr>
          <w:rFonts w:ascii="Times New Roman" w:hAnsi="Times New Roman"/>
          <w:b/>
          <w:sz w:val="24"/>
          <w:szCs w:val="24"/>
        </w:rPr>
      </w:pPr>
    </w:p>
    <w:p w:rsidR="00327A8B" w:rsidRPr="00327A8B" w:rsidRDefault="00327A8B" w:rsidP="00327A8B">
      <w:pPr>
        <w:spacing w:after="120" w:line="240" w:lineRule="auto"/>
        <w:ind w:left="283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27A8B" w:rsidRDefault="00327A8B" w:rsidP="00AF5118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327A8B" w:rsidRDefault="00327A8B" w:rsidP="00AF5118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327A8B" w:rsidRDefault="00327A8B" w:rsidP="00AF5118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327A8B" w:rsidRDefault="00327A8B" w:rsidP="00AF5118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9A3B04" w:rsidRDefault="003D022F" w:rsidP="00AF5118">
      <w:pPr>
        <w:spacing w:after="0"/>
        <w:rPr>
          <w:rFonts w:ascii="Times New Roman" w:hAnsi="Times New Roman"/>
          <w:sz w:val="24"/>
          <w:szCs w:val="24"/>
        </w:rPr>
      </w:pPr>
      <w:r w:rsidRPr="009B7AA5">
        <w:rPr>
          <w:rFonts w:ascii="Times New Roman" w:hAnsi="Times New Roman"/>
          <w:b/>
          <w:sz w:val="24"/>
          <w:szCs w:val="24"/>
        </w:rPr>
        <w:t xml:space="preserve">                             </w:t>
      </w:r>
    </w:p>
    <w:p w:rsidR="00AF5118" w:rsidRDefault="00AF5118" w:rsidP="00AF5118">
      <w:pPr>
        <w:spacing w:after="0"/>
        <w:rPr>
          <w:rFonts w:ascii="Times New Roman" w:hAnsi="Times New Roman"/>
          <w:sz w:val="24"/>
          <w:szCs w:val="24"/>
        </w:rPr>
      </w:pPr>
    </w:p>
    <w:p w:rsidR="00620EB9" w:rsidRDefault="00620EB9" w:rsidP="00AF5118">
      <w:pPr>
        <w:spacing w:after="0"/>
        <w:rPr>
          <w:rFonts w:ascii="Times New Roman" w:hAnsi="Times New Roman"/>
          <w:sz w:val="24"/>
          <w:szCs w:val="24"/>
        </w:rPr>
      </w:pPr>
    </w:p>
    <w:p w:rsidR="00620EB9" w:rsidRDefault="00620EB9" w:rsidP="00AF5118">
      <w:pPr>
        <w:spacing w:after="0"/>
        <w:rPr>
          <w:rFonts w:ascii="Times New Roman" w:hAnsi="Times New Roman"/>
          <w:sz w:val="24"/>
          <w:szCs w:val="24"/>
        </w:rPr>
      </w:pPr>
    </w:p>
    <w:p w:rsidR="00620EB9" w:rsidRDefault="00620EB9" w:rsidP="00AF5118">
      <w:pPr>
        <w:spacing w:after="0"/>
        <w:rPr>
          <w:rFonts w:ascii="Times New Roman" w:hAnsi="Times New Roman"/>
          <w:sz w:val="24"/>
          <w:szCs w:val="24"/>
        </w:rPr>
      </w:pPr>
    </w:p>
    <w:p w:rsidR="00620EB9" w:rsidRDefault="00620EB9" w:rsidP="00AF5118">
      <w:pPr>
        <w:spacing w:after="0"/>
        <w:rPr>
          <w:rFonts w:ascii="Times New Roman" w:hAnsi="Times New Roman"/>
          <w:sz w:val="24"/>
          <w:szCs w:val="24"/>
        </w:rPr>
      </w:pPr>
    </w:p>
    <w:p w:rsidR="00620EB9" w:rsidRDefault="00620EB9" w:rsidP="00AF5118">
      <w:pPr>
        <w:spacing w:after="0"/>
        <w:rPr>
          <w:rFonts w:ascii="Times New Roman" w:hAnsi="Times New Roman"/>
          <w:sz w:val="24"/>
          <w:szCs w:val="24"/>
        </w:rPr>
      </w:pPr>
    </w:p>
    <w:p w:rsidR="00620EB9" w:rsidRDefault="00620EB9" w:rsidP="00AF5118">
      <w:pPr>
        <w:spacing w:after="0"/>
        <w:rPr>
          <w:rFonts w:ascii="Times New Roman" w:hAnsi="Times New Roman"/>
          <w:sz w:val="24"/>
          <w:szCs w:val="24"/>
        </w:rPr>
      </w:pPr>
    </w:p>
    <w:p w:rsidR="00620EB9" w:rsidRDefault="00620EB9" w:rsidP="00AF5118">
      <w:pPr>
        <w:spacing w:after="0"/>
        <w:rPr>
          <w:rFonts w:ascii="Times New Roman" w:hAnsi="Times New Roman"/>
          <w:sz w:val="24"/>
          <w:szCs w:val="24"/>
        </w:rPr>
      </w:pPr>
    </w:p>
    <w:p w:rsidR="00620EB9" w:rsidRDefault="00620EB9" w:rsidP="00AF5118">
      <w:pPr>
        <w:spacing w:after="0"/>
        <w:rPr>
          <w:rFonts w:ascii="Times New Roman" w:hAnsi="Times New Roman"/>
          <w:sz w:val="24"/>
          <w:szCs w:val="24"/>
        </w:rPr>
      </w:pPr>
    </w:p>
    <w:p w:rsidR="00620EB9" w:rsidRDefault="00620EB9" w:rsidP="00AF5118">
      <w:pPr>
        <w:spacing w:after="0"/>
        <w:rPr>
          <w:rFonts w:ascii="Times New Roman" w:hAnsi="Times New Roman"/>
          <w:sz w:val="24"/>
          <w:szCs w:val="24"/>
        </w:rPr>
      </w:pPr>
    </w:p>
    <w:p w:rsidR="00620EB9" w:rsidRDefault="00620EB9" w:rsidP="00AF5118">
      <w:pPr>
        <w:spacing w:after="0"/>
        <w:rPr>
          <w:rFonts w:ascii="Times New Roman" w:hAnsi="Times New Roman"/>
          <w:sz w:val="24"/>
          <w:szCs w:val="24"/>
        </w:rPr>
      </w:pPr>
    </w:p>
    <w:p w:rsidR="00620EB9" w:rsidRDefault="00620EB9" w:rsidP="00AF5118">
      <w:pPr>
        <w:spacing w:after="0"/>
        <w:rPr>
          <w:rFonts w:ascii="Times New Roman" w:hAnsi="Times New Roman"/>
          <w:sz w:val="24"/>
          <w:szCs w:val="24"/>
        </w:rPr>
      </w:pPr>
    </w:p>
    <w:p w:rsidR="00620EB9" w:rsidRDefault="00620EB9" w:rsidP="00AF5118">
      <w:pPr>
        <w:spacing w:after="0"/>
        <w:rPr>
          <w:rFonts w:ascii="Times New Roman" w:hAnsi="Times New Roman"/>
          <w:sz w:val="24"/>
          <w:szCs w:val="24"/>
        </w:rPr>
      </w:pPr>
    </w:p>
    <w:p w:rsidR="00620EB9" w:rsidRDefault="00620EB9" w:rsidP="00AF5118">
      <w:pPr>
        <w:spacing w:after="0"/>
        <w:rPr>
          <w:rFonts w:ascii="Times New Roman" w:hAnsi="Times New Roman"/>
          <w:sz w:val="24"/>
          <w:szCs w:val="24"/>
        </w:rPr>
      </w:pPr>
    </w:p>
    <w:p w:rsidR="00620EB9" w:rsidRDefault="00620EB9" w:rsidP="00AF5118">
      <w:pPr>
        <w:spacing w:after="0"/>
        <w:rPr>
          <w:rFonts w:ascii="Times New Roman" w:hAnsi="Times New Roman"/>
          <w:sz w:val="24"/>
          <w:szCs w:val="24"/>
        </w:rPr>
      </w:pPr>
    </w:p>
    <w:p w:rsidR="00620EB9" w:rsidRDefault="00620EB9" w:rsidP="00AF5118">
      <w:pPr>
        <w:spacing w:after="0"/>
        <w:rPr>
          <w:rFonts w:ascii="Times New Roman" w:hAnsi="Times New Roman"/>
          <w:sz w:val="24"/>
          <w:szCs w:val="24"/>
        </w:rPr>
      </w:pPr>
    </w:p>
    <w:p w:rsidR="00620EB9" w:rsidRDefault="00620EB9" w:rsidP="00AF5118">
      <w:pPr>
        <w:spacing w:after="0"/>
        <w:rPr>
          <w:rFonts w:ascii="Times New Roman" w:hAnsi="Times New Roman"/>
          <w:sz w:val="24"/>
          <w:szCs w:val="24"/>
        </w:rPr>
      </w:pPr>
    </w:p>
    <w:p w:rsidR="00620EB9" w:rsidRDefault="00620EB9" w:rsidP="00AF5118">
      <w:pPr>
        <w:spacing w:after="0"/>
        <w:rPr>
          <w:rFonts w:ascii="Times New Roman" w:hAnsi="Times New Roman"/>
          <w:sz w:val="24"/>
          <w:szCs w:val="24"/>
        </w:rPr>
      </w:pPr>
    </w:p>
    <w:p w:rsidR="00620EB9" w:rsidRDefault="00620EB9" w:rsidP="00AF5118">
      <w:pPr>
        <w:spacing w:after="0"/>
        <w:rPr>
          <w:rFonts w:ascii="Times New Roman" w:hAnsi="Times New Roman"/>
          <w:sz w:val="24"/>
          <w:szCs w:val="24"/>
        </w:rPr>
      </w:pPr>
    </w:p>
    <w:p w:rsidR="00620EB9" w:rsidRDefault="00620EB9" w:rsidP="00AF5118">
      <w:pPr>
        <w:spacing w:after="0"/>
        <w:rPr>
          <w:rFonts w:ascii="Times New Roman" w:hAnsi="Times New Roman"/>
          <w:sz w:val="24"/>
          <w:szCs w:val="24"/>
        </w:rPr>
      </w:pPr>
    </w:p>
    <w:p w:rsidR="00620EB9" w:rsidRDefault="00620EB9" w:rsidP="00AF5118">
      <w:pPr>
        <w:spacing w:after="0"/>
        <w:rPr>
          <w:rFonts w:ascii="Times New Roman" w:hAnsi="Times New Roman"/>
          <w:sz w:val="24"/>
          <w:szCs w:val="24"/>
        </w:rPr>
      </w:pPr>
    </w:p>
    <w:p w:rsidR="00620EB9" w:rsidRDefault="00620EB9" w:rsidP="00AF5118">
      <w:pPr>
        <w:spacing w:after="0"/>
        <w:rPr>
          <w:rFonts w:ascii="Times New Roman" w:hAnsi="Times New Roman"/>
          <w:sz w:val="24"/>
          <w:szCs w:val="24"/>
        </w:rPr>
      </w:pPr>
    </w:p>
    <w:p w:rsidR="00620EB9" w:rsidRDefault="00620EB9" w:rsidP="00AF5118">
      <w:pPr>
        <w:spacing w:after="0"/>
        <w:rPr>
          <w:rFonts w:ascii="Times New Roman" w:hAnsi="Times New Roman"/>
          <w:sz w:val="24"/>
          <w:szCs w:val="24"/>
        </w:rPr>
      </w:pPr>
    </w:p>
    <w:p w:rsidR="00620EB9" w:rsidRDefault="00620EB9" w:rsidP="00AF5118">
      <w:pPr>
        <w:spacing w:after="0"/>
        <w:rPr>
          <w:rFonts w:ascii="Times New Roman" w:hAnsi="Times New Roman"/>
          <w:sz w:val="24"/>
          <w:szCs w:val="24"/>
        </w:rPr>
      </w:pPr>
    </w:p>
    <w:p w:rsidR="00126271" w:rsidRDefault="00126271" w:rsidP="00666411">
      <w:pPr>
        <w:spacing w:after="12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66411" w:rsidRPr="00666411" w:rsidRDefault="00666411" w:rsidP="00666411">
      <w:pPr>
        <w:widowControl w:val="0"/>
        <w:shd w:val="clear" w:color="auto" w:fill="FFFFFF"/>
        <w:tabs>
          <w:tab w:val="left" w:pos="0"/>
          <w:tab w:val="left" w:pos="1075"/>
        </w:tabs>
        <w:autoSpaceDE w:val="0"/>
        <w:jc w:val="center"/>
        <w:rPr>
          <w:rFonts w:ascii="Times New Roman" w:hAnsi="Times New Roman"/>
          <w:b/>
          <w:sz w:val="24"/>
          <w:szCs w:val="24"/>
        </w:rPr>
      </w:pPr>
      <w:r w:rsidRPr="00666411">
        <w:rPr>
          <w:rFonts w:ascii="Times New Roman" w:hAnsi="Times New Roman"/>
          <w:b/>
          <w:sz w:val="24"/>
          <w:szCs w:val="24"/>
        </w:rPr>
        <w:lastRenderedPageBreak/>
        <w:t xml:space="preserve">Нормативно-правовая основа </w:t>
      </w:r>
    </w:p>
    <w:p w:rsidR="00666411" w:rsidRPr="00666411" w:rsidRDefault="00666411" w:rsidP="00666411">
      <w:pPr>
        <w:widowControl w:val="0"/>
        <w:shd w:val="clear" w:color="auto" w:fill="FFFFFF"/>
        <w:tabs>
          <w:tab w:val="left" w:pos="0"/>
          <w:tab w:val="left" w:pos="1075"/>
        </w:tabs>
        <w:autoSpaceDE w:val="0"/>
        <w:jc w:val="center"/>
        <w:rPr>
          <w:rFonts w:ascii="Times New Roman" w:hAnsi="Times New Roman"/>
          <w:b/>
          <w:sz w:val="24"/>
          <w:szCs w:val="24"/>
        </w:rPr>
      </w:pPr>
      <w:r w:rsidRPr="00666411">
        <w:rPr>
          <w:rFonts w:ascii="Times New Roman" w:hAnsi="Times New Roman"/>
          <w:b/>
          <w:sz w:val="24"/>
          <w:szCs w:val="24"/>
        </w:rPr>
        <w:t>деятельности образовательной организации</w:t>
      </w:r>
    </w:p>
    <w:p w:rsidR="00666411" w:rsidRPr="00666411" w:rsidRDefault="00666411" w:rsidP="00666411">
      <w:pPr>
        <w:shd w:val="clear" w:color="auto" w:fill="FFFFFF"/>
        <w:spacing w:before="5"/>
        <w:ind w:firstLine="708"/>
        <w:jc w:val="both"/>
        <w:rPr>
          <w:rFonts w:ascii="Times New Roman" w:hAnsi="Times New Roman"/>
          <w:sz w:val="24"/>
          <w:szCs w:val="24"/>
        </w:rPr>
      </w:pPr>
      <w:r w:rsidRPr="00666411">
        <w:rPr>
          <w:rFonts w:ascii="Times New Roman" w:hAnsi="Times New Roman"/>
          <w:b/>
          <w:bCs/>
          <w:sz w:val="24"/>
          <w:szCs w:val="24"/>
        </w:rPr>
        <w:t xml:space="preserve">Основными нормативными документами, </w:t>
      </w:r>
      <w:r w:rsidRPr="00666411">
        <w:rPr>
          <w:rFonts w:ascii="Times New Roman" w:hAnsi="Times New Roman"/>
          <w:sz w:val="24"/>
          <w:szCs w:val="24"/>
        </w:rPr>
        <w:t>использованными в разработке образовательной программы    стали:</w:t>
      </w:r>
    </w:p>
    <w:p w:rsidR="00666411" w:rsidRPr="00666411" w:rsidRDefault="00666411" w:rsidP="00666411">
      <w:pPr>
        <w:widowControl w:val="0"/>
        <w:numPr>
          <w:ilvl w:val="0"/>
          <w:numId w:val="17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0" w:after="0"/>
        <w:jc w:val="both"/>
        <w:rPr>
          <w:rFonts w:ascii="Times New Roman" w:hAnsi="Times New Roman"/>
          <w:sz w:val="24"/>
          <w:szCs w:val="24"/>
        </w:rPr>
      </w:pPr>
      <w:r w:rsidRPr="00666411">
        <w:rPr>
          <w:rFonts w:ascii="Times New Roman" w:hAnsi="Times New Roman"/>
          <w:sz w:val="24"/>
          <w:szCs w:val="24"/>
        </w:rPr>
        <w:t>Конституция РФ;</w:t>
      </w:r>
    </w:p>
    <w:p w:rsidR="00666411" w:rsidRPr="00666411" w:rsidRDefault="00666411" w:rsidP="00666411">
      <w:pPr>
        <w:widowControl w:val="0"/>
        <w:numPr>
          <w:ilvl w:val="0"/>
          <w:numId w:val="17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666411">
        <w:rPr>
          <w:rFonts w:ascii="Times New Roman" w:hAnsi="Times New Roman"/>
          <w:sz w:val="24"/>
          <w:szCs w:val="24"/>
        </w:rPr>
        <w:t>Конвенция ООН о правах ребенка;</w:t>
      </w:r>
    </w:p>
    <w:p w:rsidR="00666411" w:rsidRPr="00666411" w:rsidRDefault="00666411" w:rsidP="00666411">
      <w:pPr>
        <w:widowControl w:val="0"/>
        <w:numPr>
          <w:ilvl w:val="0"/>
          <w:numId w:val="17"/>
        </w:numPr>
        <w:shd w:val="clear" w:color="auto" w:fill="FFFFFF"/>
        <w:tabs>
          <w:tab w:val="left" w:pos="350"/>
        </w:tabs>
        <w:suppressAutoHyphens/>
        <w:autoSpaceDE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666411">
        <w:rPr>
          <w:rFonts w:ascii="Times New Roman" w:hAnsi="Times New Roman"/>
          <w:sz w:val="24"/>
          <w:szCs w:val="24"/>
        </w:rPr>
        <w:t>Федеральный закон от 29.12.2012 № 273-ФЗ "Об образовании в Российской Федерации";</w:t>
      </w:r>
    </w:p>
    <w:p w:rsidR="00666411" w:rsidRPr="00666411" w:rsidRDefault="00666411" w:rsidP="00666411">
      <w:pPr>
        <w:widowControl w:val="0"/>
        <w:numPr>
          <w:ilvl w:val="0"/>
          <w:numId w:val="17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666411">
        <w:rPr>
          <w:rFonts w:ascii="Times New Roman" w:hAnsi="Times New Roman"/>
          <w:sz w:val="24"/>
          <w:szCs w:val="24"/>
        </w:rPr>
        <w:t xml:space="preserve">Закон «Об основных гарантиях прав ребенка в Российской Федерации»; </w:t>
      </w:r>
    </w:p>
    <w:p w:rsidR="00666411" w:rsidRPr="00666411" w:rsidRDefault="00666411" w:rsidP="00666411">
      <w:pPr>
        <w:widowControl w:val="0"/>
        <w:numPr>
          <w:ilvl w:val="0"/>
          <w:numId w:val="17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666411">
        <w:rPr>
          <w:rFonts w:ascii="Times New Roman" w:hAnsi="Times New Roman"/>
          <w:sz w:val="24"/>
          <w:szCs w:val="24"/>
        </w:rPr>
        <w:t xml:space="preserve">Национальная доктрина образования в Российской Федерации на период до 2025 года;  </w:t>
      </w:r>
    </w:p>
    <w:p w:rsidR="00666411" w:rsidRPr="00666411" w:rsidRDefault="00666411" w:rsidP="00666411">
      <w:pPr>
        <w:widowControl w:val="0"/>
        <w:numPr>
          <w:ilvl w:val="0"/>
          <w:numId w:val="17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666411">
        <w:rPr>
          <w:rFonts w:ascii="Times New Roman" w:hAnsi="Times New Roman"/>
          <w:sz w:val="24"/>
          <w:szCs w:val="24"/>
        </w:rPr>
        <w:t xml:space="preserve">Национальная образовательная инициатива «Наша новая школа»; </w:t>
      </w:r>
    </w:p>
    <w:p w:rsidR="00666411" w:rsidRPr="00666411" w:rsidRDefault="00666411" w:rsidP="00666411">
      <w:pPr>
        <w:widowControl w:val="0"/>
        <w:numPr>
          <w:ilvl w:val="0"/>
          <w:numId w:val="17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666411">
        <w:rPr>
          <w:rFonts w:ascii="Times New Roman" w:hAnsi="Times New Roman"/>
          <w:sz w:val="24"/>
          <w:szCs w:val="24"/>
        </w:rPr>
        <w:t>Указ Президента РФ «Об основных направлениях молодежной политики»;</w:t>
      </w:r>
    </w:p>
    <w:p w:rsidR="00666411" w:rsidRPr="00666411" w:rsidRDefault="00666411" w:rsidP="00666411">
      <w:pPr>
        <w:widowControl w:val="0"/>
        <w:numPr>
          <w:ilvl w:val="0"/>
          <w:numId w:val="17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666411">
        <w:rPr>
          <w:rFonts w:ascii="Times New Roman" w:hAnsi="Times New Roman"/>
          <w:sz w:val="24"/>
          <w:szCs w:val="24"/>
        </w:rPr>
        <w:t>Федеральный закон от 24.06.1999 № 120-ФЗ «Об основах системы профилактики безнадзорности и правонарушений несовершеннолетних»;</w:t>
      </w:r>
    </w:p>
    <w:p w:rsidR="00666411" w:rsidRPr="00666411" w:rsidRDefault="00666411" w:rsidP="00666411">
      <w:pPr>
        <w:widowControl w:val="0"/>
        <w:numPr>
          <w:ilvl w:val="0"/>
          <w:numId w:val="17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hAnsi="Times New Roman"/>
          <w:sz w:val="24"/>
          <w:szCs w:val="24"/>
        </w:rPr>
      </w:pPr>
      <w:r w:rsidRPr="00666411">
        <w:rPr>
          <w:rFonts w:ascii="Times New Roman" w:hAnsi="Times New Roman"/>
          <w:sz w:val="24"/>
          <w:szCs w:val="24"/>
        </w:rPr>
        <w:t>Решение Коллегии Министерства образования Российской Федерации от 18.01.2000 № ½ «О повышении роли системы дополнительного образования в работе с детьми с ограниченными возможностями здоровья»;</w:t>
      </w:r>
    </w:p>
    <w:p w:rsidR="00666411" w:rsidRPr="00666411" w:rsidRDefault="00666411" w:rsidP="00666411">
      <w:pPr>
        <w:widowControl w:val="0"/>
        <w:numPr>
          <w:ilvl w:val="0"/>
          <w:numId w:val="17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hAnsi="Times New Roman"/>
          <w:sz w:val="24"/>
          <w:szCs w:val="24"/>
        </w:rPr>
      </w:pPr>
      <w:r w:rsidRPr="00666411">
        <w:rPr>
          <w:rFonts w:ascii="Times New Roman" w:hAnsi="Times New Roman"/>
          <w:sz w:val="24"/>
          <w:szCs w:val="24"/>
        </w:rPr>
        <w:t xml:space="preserve">Письмо Министерства образования Российской Федерации от 18.06.2003г. </w:t>
      </w:r>
      <w:proofErr w:type="spellStart"/>
      <w:r w:rsidRPr="00666411">
        <w:rPr>
          <w:rFonts w:ascii="Times New Roman" w:hAnsi="Times New Roman"/>
          <w:sz w:val="24"/>
          <w:szCs w:val="24"/>
        </w:rPr>
        <w:t>Ms</w:t>
      </w:r>
      <w:proofErr w:type="spellEnd"/>
      <w:r w:rsidRPr="00666411">
        <w:rPr>
          <w:rFonts w:ascii="Times New Roman" w:hAnsi="Times New Roman"/>
          <w:sz w:val="24"/>
          <w:szCs w:val="24"/>
        </w:rPr>
        <w:t xml:space="preserve"> 28-02-484/16 «Требования к содержанию и оформлению образовательных программ дополнительного образования детей»;</w:t>
      </w:r>
    </w:p>
    <w:p w:rsidR="00666411" w:rsidRPr="00666411" w:rsidRDefault="00666411" w:rsidP="00666411">
      <w:pPr>
        <w:widowControl w:val="0"/>
        <w:numPr>
          <w:ilvl w:val="0"/>
          <w:numId w:val="17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hAnsi="Times New Roman"/>
          <w:sz w:val="24"/>
          <w:szCs w:val="24"/>
        </w:rPr>
      </w:pPr>
      <w:r w:rsidRPr="00666411">
        <w:rPr>
          <w:rFonts w:ascii="Times New Roman" w:hAnsi="Times New Roman"/>
          <w:sz w:val="24"/>
          <w:szCs w:val="24"/>
        </w:rPr>
        <w:t>Письмо Министерства образования и науки Российской Федерации от 11.12.2006 г. № 06-1844 «О примерных требованиях, к программам дополнительного образования детей»;</w:t>
      </w:r>
    </w:p>
    <w:p w:rsidR="00666411" w:rsidRPr="00666411" w:rsidRDefault="00666411" w:rsidP="00666411">
      <w:pPr>
        <w:widowControl w:val="0"/>
        <w:numPr>
          <w:ilvl w:val="0"/>
          <w:numId w:val="17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hAnsi="Times New Roman"/>
          <w:sz w:val="24"/>
          <w:szCs w:val="24"/>
        </w:rPr>
      </w:pPr>
      <w:r w:rsidRPr="00666411">
        <w:rPr>
          <w:rFonts w:ascii="Times New Roman" w:hAnsi="Times New Roman"/>
          <w:sz w:val="24"/>
          <w:szCs w:val="24"/>
        </w:rPr>
        <w:t xml:space="preserve"> Приказ Министерства просвещения Российской Федерации от 09.11.2018 г № 196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666411" w:rsidRPr="00666411" w:rsidRDefault="00666411" w:rsidP="00666411">
      <w:pPr>
        <w:widowControl w:val="0"/>
        <w:numPr>
          <w:ilvl w:val="0"/>
          <w:numId w:val="17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hAnsi="Times New Roman"/>
          <w:sz w:val="24"/>
          <w:szCs w:val="24"/>
        </w:rPr>
      </w:pPr>
      <w:r w:rsidRPr="00666411">
        <w:rPr>
          <w:rFonts w:ascii="Times New Roman" w:hAnsi="Times New Roman"/>
          <w:sz w:val="24"/>
          <w:szCs w:val="24"/>
        </w:rPr>
        <w:t>Распоряжение Правительства Российской Федерации от 04.09.2014г №1726-р «Концепция развития дополнительного образования детей»;</w:t>
      </w:r>
    </w:p>
    <w:p w:rsidR="00666411" w:rsidRPr="00666411" w:rsidRDefault="00666411" w:rsidP="00666411">
      <w:pPr>
        <w:widowControl w:val="0"/>
        <w:numPr>
          <w:ilvl w:val="0"/>
          <w:numId w:val="17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hAnsi="Times New Roman"/>
          <w:sz w:val="24"/>
          <w:szCs w:val="24"/>
        </w:rPr>
      </w:pPr>
      <w:r w:rsidRPr="00666411">
        <w:rPr>
          <w:rFonts w:ascii="Times New Roman" w:hAnsi="Times New Roman"/>
          <w:sz w:val="24"/>
          <w:szCs w:val="24"/>
        </w:rPr>
        <w:t xml:space="preserve">Постановление Главного государственного санитарного врача Российской Федерации от 04.07.2014г № 41 </w:t>
      </w:r>
      <w:proofErr w:type="spellStart"/>
      <w:r w:rsidRPr="00666411">
        <w:rPr>
          <w:rFonts w:ascii="Times New Roman" w:hAnsi="Times New Roman"/>
          <w:sz w:val="24"/>
          <w:szCs w:val="24"/>
        </w:rPr>
        <w:t>г.Москва</w:t>
      </w:r>
      <w:proofErr w:type="spellEnd"/>
      <w:r w:rsidRPr="00666411">
        <w:rPr>
          <w:rFonts w:ascii="Times New Roman" w:hAnsi="Times New Roman"/>
          <w:sz w:val="24"/>
          <w:szCs w:val="24"/>
        </w:rPr>
        <w:t xml:space="preserve"> «Об утверждении СанПин2.4.4.3172-14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детей»;</w:t>
      </w:r>
    </w:p>
    <w:p w:rsidR="00666411" w:rsidRPr="00666411" w:rsidRDefault="00666411" w:rsidP="00666411">
      <w:pPr>
        <w:widowControl w:val="0"/>
        <w:numPr>
          <w:ilvl w:val="0"/>
          <w:numId w:val="17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hAnsi="Times New Roman"/>
          <w:sz w:val="24"/>
          <w:szCs w:val="24"/>
        </w:rPr>
      </w:pPr>
      <w:r w:rsidRPr="00666411">
        <w:rPr>
          <w:rFonts w:ascii="Times New Roman" w:hAnsi="Times New Roman"/>
          <w:sz w:val="24"/>
          <w:szCs w:val="24"/>
        </w:rPr>
        <w:t xml:space="preserve">Постановление Главного государственного санитарного врача Российской Федерации от 30.06.2020 № 16 «Об утверждении санитарно-эпидемиологических правил СП 3.1/2.4.3598-20 «Санитарно-эпидемиологические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</w:t>
      </w:r>
      <w:proofErr w:type="spellStart"/>
      <w:r w:rsidRPr="00666411">
        <w:rPr>
          <w:rFonts w:ascii="Times New Roman" w:hAnsi="Times New Roman"/>
          <w:sz w:val="24"/>
          <w:szCs w:val="24"/>
        </w:rPr>
        <w:t>коронавирусной</w:t>
      </w:r>
      <w:proofErr w:type="spellEnd"/>
      <w:r w:rsidRPr="00666411">
        <w:rPr>
          <w:rFonts w:ascii="Times New Roman" w:hAnsi="Times New Roman"/>
          <w:sz w:val="24"/>
          <w:szCs w:val="24"/>
        </w:rPr>
        <w:t xml:space="preserve"> инфекции (COVID-19)»;</w:t>
      </w:r>
    </w:p>
    <w:p w:rsidR="00666411" w:rsidRPr="00666411" w:rsidRDefault="00666411" w:rsidP="00666411">
      <w:pPr>
        <w:widowControl w:val="0"/>
        <w:numPr>
          <w:ilvl w:val="0"/>
          <w:numId w:val="17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hAnsi="Times New Roman"/>
          <w:sz w:val="24"/>
          <w:szCs w:val="24"/>
        </w:rPr>
      </w:pPr>
      <w:r w:rsidRPr="00666411">
        <w:rPr>
          <w:rFonts w:ascii="Times New Roman" w:hAnsi="Times New Roman"/>
          <w:sz w:val="24"/>
          <w:szCs w:val="24"/>
        </w:rPr>
        <w:t xml:space="preserve">Приказ </w:t>
      </w:r>
      <w:proofErr w:type="spellStart"/>
      <w:r w:rsidRPr="00666411">
        <w:rPr>
          <w:rFonts w:ascii="Times New Roman" w:hAnsi="Times New Roman"/>
          <w:sz w:val="24"/>
          <w:szCs w:val="24"/>
        </w:rPr>
        <w:t>МОиН</w:t>
      </w:r>
      <w:proofErr w:type="spellEnd"/>
      <w:r w:rsidRPr="00666411">
        <w:rPr>
          <w:rFonts w:ascii="Times New Roman" w:hAnsi="Times New Roman"/>
          <w:sz w:val="24"/>
          <w:szCs w:val="24"/>
        </w:rPr>
        <w:t xml:space="preserve"> РТ от 20.03.2014 г. № 1465/14 «Об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 в новой редакции»;</w:t>
      </w:r>
    </w:p>
    <w:p w:rsidR="00666411" w:rsidRPr="00666411" w:rsidRDefault="00666411" w:rsidP="00666411">
      <w:pPr>
        <w:widowControl w:val="0"/>
        <w:numPr>
          <w:ilvl w:val="0"/>
          <w:numId w:val="17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hAnsi="Times New Roman"/>
          <w:sz w:val="24"/>
          <w:szCs w:val="24"/>
        </w:rPr>
      </w:pPr>
      <w:r w:rsidRPr="00666411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"</w:t>
      </w:r>
      <w:r w:rsidRPr="00666411">
        <w:rPr>
          <w:rFonts w:ascii="Times New Roman" w:hAnsi="Times New Roman"/>
          <w:bCs/>
          <w:color w:val="333333"/>
          <w:sz w:val="24"/>
          <w:szCs w:val="24"/>
          <w:shd w:val="clear" w:color="auto" w:fill="FFFFFF"/>
        </w:rPr>
        <w:t>Санитарно-эпидемиологические</w:t>
      </w:r>
      <w:r w:rsidRPr="00666411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 </w:t>
      </w:r>
      <w:r w:rsidRPr="00666411">
        <w:rPr>
          <w:rFonts w:ascii="Times New Roman" w:hAnsi="Times New Roman"/>
          <w:bCs/>
          <w:color w:val="333333"/>
          <w:sz w:val="24"/>
          <w:szCs w:val="24"/>
          <w:shd w:val="clear" w:color="auto" w:fill="FFFFFF"/>
        </w:rPr>
        <w:t>требования</w:t>
      </w:r>
      <w:r w:rsidRPr="00666411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 </w:t>
      </w:r>
      <w:r w:rsidRPr="00666411">
        <w:rPr>
          <w:rFonts w:ascii="Times New Roman" w:hAnsi="Times New Roman"/>
          <w:bCs/>
          <w:color w:val="333333"/>
          <w:sz w:val="24"/>
          <w:szCs w:val="24"/>
          <w:shd w:val="clear" w:color="auto" w:fill="FFFFFF"/>
        </w:rPr>
        <w:t>к</w:t>
      </w:r>
      <w:r w:rsidRPr="00666411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 организациям воспитания и обучения, отдыха и оздоровления детей и молодежи" (Зарегистрировано в Минюсте России 18.12.2020 N 61573) № 3648-20;</w:t>
      </w:r>
    </w:p>
    <w:p w:rsidR="00666411" w:rsidRPr="00666411" w:rsidRDefault="00666411" w:rsidP="00666411">
      <w:pPr>
        <w:widowControl w:val="0"/>
        <w:numPr>
          <w:ilvl w:val="0"/>
          <w:numId w:val="17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hAnsi="Times New Roman"/>
          <w:sz w:val="24"/>
          <w:szCs w:val="24"/>
        </w:rPr>
      </w:pPr>
      <w:r w:rsidRPr="00666411">
        <w:rPr>
          <w:rFonts w:ascii="Times New Roman" w:hAnsi="Times New Roman"/>
          <w:sz w:val="24"/>
          <w:szCs w:val="24"/>
        </w:rPr>
        <w:t>Устав МБУ ДО ДДТ «Радуга талантов»;</w:t>
      </w:r>
    </w:p>
    <w:p w:rsidR="00666411" w:rsidRPr="00666411" w:rsidRDefault="00666411" w:rsidP="00666411">
      <w:pPr>
        <w:widowControl w:val="0"/>
        <w:numPr>
          <w:ilvl w:val="0"/>
          <w:numId w:val="17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666411">
        <w:rPr>
          <w:rFonts w:ascii="Times New Roman" w:hAnsi="Times New Roman"/>
          <w:sz w:val="24"/>
          <w:szCs w:val="24"/>
        </w:rPr>
        <w:t>Дополнительные общеобразовательные (общеразвивающие) программы педагогов дополнительного образования МБУ ДО ДДТ «Радуга талантов»;</w:t>
      </w:r>
    </w:p>
    <w:p w:rsidR="00B42D2B" w:rsidRPr="00666411" w:rsidRDefault="00666411" w:rsidP="00666411">
      <w:pPr>
        <w:widowControl w:val="0"/>
        <w:numPr>
          <w:ilvl w:val="0"/>
          <w:numId w:val="17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666411">
        <w:rPr>
          <w:rFonts w:ascii="Times New Roman" w:hAnsi="Times New Roman"/>
          <w:sz w:val="24"/>
          <w:szCs w:val="24"/>
        </w:rPr>
        <w:t>Положение о дополнительной общеобразовательной (общеразвивающей) программе педагогов дополнительного образован</w:t>
      </w:r>
      <w:r>
        <w:rPr>
          <w:rFonts w:ascii="Times New Roman" w:hAnsi="Times New Roman"/>
          <w:sz w:val="24"/>
          <w:szCs w:val="24"/>
        </w:rPr>
        <w:t>ия МБУ ДО ДДТ «Радуга талантов».</w:t>
      </w:r>
    </w:p>
    <w:p w:rsidR="00B42D2B" w:rsidRPr="00FC60C2" w:rsidRDefault="00B42D2B" w:rsidP="00B42D2B">
      <w:pPr>
        <w:widowControl w:val="0"/>
        <w:shd w:val="clear" w:color="auto" w:fill="FFFFFF"/>
        <w:tabs>
          <w:tab w:val="left" w:pos="142"/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FC60C2" w:rsidRPr="005E5BE0" w:rsidRDefault="00B42D2B" w:rsidP="00FC60C2">
      <w:pPr>
        <w:pStyle w:val="a6"/>
        <w:shd w:val="clear" w:color="auto" w:fill="FFFFFF"/>
        <w:spacing w:before="0" w:beforeAutospacing="0" w:after="150" w:afterAutospacing="0"/>
        <w:jc w:val="center"/>
        <w:rPr>
          <w:b/>
          <w:color w:val="000000"/>
        </w:rPr>
      </w:pPr>
      <w:r w:rsidRPr="005E5BE0">
        <w:rPr>
          <w:b/>
          <w:color w:val="000000"/>
        </w:rPr>
        <w:t>Актуальность, педагогическая целесообразность программы</w:t>
      </w:r>
    </w:p>
    <w:p w:rsidR="00FC60C2" w:rsidRPr="00FC60C2" w:rsidRDefault="00FC60C2" w:rsidP="00FC60C2">
      <w:pPr>
        <w:pStyle w:val="a6"/>
        <w:shd w:val="clear" w:color="auto" w:fill="FFFFFF"/>
        <w:spacing w:before="0" w:beforeAutospacing="0" w:after="150" w:afterAutospacing="0"/>
        <w:rPr>
          <w:color w:val="000000"/>
        </w:rPr>
      </w:pPr>
      <w:r>
        <w:rPr>
          <w:color w:val="000000"/>
        </w:rPr>
        <w:t>Программа кружка «</w:t>
      </w:r>
      <w:r w:rsidRPr="004B0FC2">
        <w:rPr>
          <w:b/>
          <w:color w:val="000000"/>
        </w:rPr>
        <w:t>Математический сундучок</w:t>
      </w:r>
      <w:r w:rsidRPr="00FC60C2">
        <w:rPr>
          <w:color w:val="000000"/>
        </w:rPr>
        <w:t xml:space="preserve">» относится к </w:t>
      </w:r>
      <w:r w:rsidR="00DC4DAA" w:rsidRPr="00FC60C2">
        <w:rPr>
          <w:color w:val="000000"/>
        </w:rPr>
        <w:t>обще интеллектуальному</w:t>
      </w:r>
      <w:bookmarkStart w:id="0" w:name="_GoBack"/>
      <w:bookmarkEnd w:id="0"/>
      <w:r w:rsidRPr="00FC60C2">
        <w:rPr>
          <w:color w:val="000000"/>
        </w:rPr>
        <w:t xml:space="preserve"> направлению реализации внеурочной деятельности в рамках ФГОС.</w:t>
      </w:r>
    </w:p>
    <w:p w:rsidR="00FC60C2" w:rsidRPr="00FC60C2" w:rsidRDefault="00FC60C2" w:rsidP="00FC60C2">
      <w:pPr>
        <w:pStyle w:val="a6"/>
        <w:shd w:val="clear" w:color="auto" w:fill="FFFFFF"/>
        <w:spacing w:before="0" w:beforeAutospacing="0" w:after="150" w:afterAutospacing="0"/>
        <w:rPr>
          <w:color w:val="000000"/>
        </w:rPr>
      </w:pPr>
      <w:r w:rsidRPr="004B0FC2">
        <w:rPr>
          <w:b/>
          <w:color w:val="000000"/>
        </w:rPr>
        <w:t>Актуальность</w:t>
      </w:r>
      <w:r w:rsidRPr="00FC60C2">
        <w:rPr>
          <w:b/>
          <w:bCs/>
          <w:color w:val="000000"/>
        </w:rPr>
        <w:t> </w:t>
      </w:r>
      <w:r w:rsidRPr="00FC60C2">
        <w:rPr>
          <w:color w:val="000000"/>
        </w:rPr>
        <w:t>программы определена тем, что младшие школьники должны иметь мотивацию к обучению математики, стремиться развивать свои интеллектуальные возможности.</w:t>
      </w:r>
    </w:p>
    <w:p w:rsidR="00FC60C2" w:rsidRPr="00FC60C2" w:rsidRDefault="00FC60C2" w:rsidP="00FC60C2">
      <w:pPr>
        <w:pStyle w:val="a6"/>
        <w:shd w:val="clear" w:color="auto" w:fill="FFFFFF"/>
        <w:spacing w:before="0" w:beforeAutospacing="0" w:after="150" w:afterAutospacing="0"/>
        <w:rPr>
          <w:color w:val="000000"/>
        </w:rPr>
      </w:pPr>
      <w:r w:rsidRPr="00FC60C2">
        <w:rPr>
          <w:color w:val="000000"/>
        </w:rPr>
        <w:t>Вряд ли среди учеников, окончивших начальную школу, найдется хотя бы один, кто не занимался бы переправой через реку волка, козы и капусты, кто не разгадывал бы числовые ребусы и не решал бы другие логические задачи, не составлял логические цепочки и проводил аналогии. Все это требует смекалки, умения рассуждать и проявлять в определенной степени мудрость.</w:t>
      </w:r>
    </w:p>
    <w:p w:rsidR="00FC60C2" w:rsidRPr="00FC60C2" w:rsidRDefault="00FC60C2" w:rsidP="00FC60C2">
      <w:pPr>
        <w:pStyle w:val="a6"/>
        <w:shd w:val="clear" w:color="auto" w:fill="FFFFFF"/>
        <w:spacing w:before="0" w:beforeAutospacing="0" w:after="150" w:afterAutospacing="0"/>
        <w:rPr>
          <w:color w:val="000000"/>
        </w:rPr>
      </w:pPr>
      <w:r w:rsidRPr="004B0FC2">
        <w:rPr>
          <w:b/>
          <w:color w:val="000000"/>
        </w:rPr>
        <w:t xml:space="preserve">Новизна </w:t>
      </w:r>
      <w:r w:rsidRPr="00FC60C2">
        <w:rPr>
          <w:color w:val="000000"/>
        </w:rPr>
        <w:t>данной программы определена требованиями к результатам основной образовательной программы начального общего образования ФГОС. Одним из главных лозунгов новых стандартов второго поколения является формирование компетентностей ребенка по освоению новых знаний, умений, навыков, способностей.</w:t>
      </w:r>
    </w:p>
    <w:p w:rsidR="00126271" w:rsidRPr="005E5BE0" w:rsidRDefault="004B0FC2" w:rsidP="005E5BE0">
      <w:pPr>
        <w:pStyle w:val="a6"/>
        <w:shd w:val="clear" w:color="auto" w:fill="FFFFFF"/>
        <w:spacing w:before="0" w:beforeAutospacing="0" w:after="150" w:afterAutospacing="0"/>
        <w:rPr>
          <w:color w:val="000000"/>
        </w:rPr>
      </w:pPr>
      <w:r w:rsidRPr="004B0FC2">
        <w:rPr>
          <w:b/>
          <w:color w:val="000000"/>
        </w:rPr>
        <w:t>Цель:</w:t>
      </w:r>
      <w:r>
        <w:rPr>
          <w:color w:val="000000"/>
        </w:rPr>
        <w:t xml:space="preserve"> </w:t>
      </w:r>
      <w:r w:rsidR="00FC60C2" w:rsidRPr="00FC60C2">
        <w:rPr>
          <w:color w:val="000000"/>
        </w:rPr>
        <w:t>предлагаемой программы состоит в том, чтобы дать возможность детям проявить себя, творчески раскрыться в области математики, геометрии, а также в по</w:t>
      </w:r>
      <w:r w:rsidR="005E5BE0">
        <w:rPr>
          <w:color w:val="000000"/>
        </w:rPr>
        <w:t>вышении уровня знаний учащихся.</w:t>
      </w:r>
    </w:p>
    <w:p w:rsidR="00FC60C2" w:rsidRPr="005E5BE0" w:rsidRDefault="00FC60C2" w:rsidP="005E5BE0">
      <w:pPr>
        <w:pStyle w:val="a6"/>
        <w:shd w:val="clear" w:color="auto" w:fill="FFFFFF"/>
        <w:spacing w:before="0" w:beforeAutospacing="0" w:after="150" w:afterAutospacing="0"/>
        <w:rPr>
          <w:b/>
          <w:color w:val="000000"/>
        </w:rPr>
      </w:pPr>
      <w:r w:rsidRPr="005E5BE0">
        <w:rPr>
          <w:b/>
          <w:color w:val="000000"/>
        </w:rPr>
        <w:t>Задачи</w:t>
      </w:r>
    </w:p>
    <w:p w:rsidR="00FC60C2" w:rsidRPr="00FC60C2" w:rsidRDefault="00FC60C2" w:rsidP="00126271">
      <w:pPr>
        <w:pStyle w:val="a6"/>
        <w:numPr>
          <w:ilvl w:val="0"/>
          <w:numId w:val="18"/>
        </w:numPr>
        <w:shd w:val="clear" w:color="auto" w:fill="FFFFFF"/>
        <w:tabs>
          <w:tab w:val="clear" w:pos="720"/>
          <w:tab w:val="num" w:pos="0"/>
        </w:tabs>
        <w:spacing w:before="0" w:beforeAutospacing="0" w:after="150" w:afterAutospacing="0"/>
        <w:ind w:left="0" w:firstLine="0"/>
        <w:rPr>
          <w:color w:val="000000"/>
        </w:rPr>
      </w:pPr>
      <w:r w:rsidRPr="00FC60C2">
        <w:rPr>
          <w:color w:val="000000"/>
        </w:rPr>
        <w:t xml:space="preserve">создание условий для формирования и развития </w:t>
      </w:r>
      <w:proofErr w:type="gramStart"/>
      <w:r w:rsidRPr="00FC60C2">
        <w:rPr>
          <w:color w:val="000000"/>
        </w:rPr>
        <w:t>практических умений</w:t>
      </w:r>
      <w:proofErr w:type="gramEnd"/>
      <w:r w:rsidRPr="00FC60C2">
        <w:rPr>
          <w:color w:val="000000"/>
        </w:rPr>
        <w:t xml:space="preserve"> обучающихся решать нестандартные задачи, используя различные методы и приемы;</w:t>
      </w:r>
    </w:p>
    <w:p w:rsidR="00FC60C2" w:rsidRPr="00FC60C2" w:rsidRDefault="00FC60C2" w:rsidP="00126271">
      <w:pPr>
        <w:pStyle w:val="a6"/>
        <w:numPr>
          <w:ilvl w:val="0"/>
          <w:numId w:val="18"/>
        </w:numPr>
        <w:shd w:val="clear" w:color="auto" w:fill="FFFFFF"/>
        <w:tabs>
          <w:tab w:val="clear" w:pos="720"/>
          <w:tab w:val="num" w:pos="0"/>
        </w:tabs>
        <w:spacing w:before="0" w:beforeAutospacing="0" w:after="150" w:afterAutospacing="0"/>
        <w:ind w:left="0" w:firstLine="0"/>
        <w:rPr>
          <w:color w:val="000000"/>
        </w:rPr>
      </w:pPr>
      <w:r w:rsidRPr="00FC60C2">
        <w:rPr>
          <w:color w:val="000000"/>
        </w:rPr>
        <w:t>формирование и поддержка устойчивого интереса к предмету;</w:t>
      </w:r>
    </w:p>
    <w:p w:rsidR="00FC60C2" w:rsidRPr="00FC60C2" w:rsidRDefault="00FC60C2" w:rsidP="00126271">
      <w:pPr>
        <w:pStyle w:val="a6"/>
        <w:numPr>
          <w:ilvl w:val="0"/>
          <w:numId w:val="18"/>
        </w:numPr>
        <w:shd w:val="clear" w:color="auto" w:fill="FFFFFF"/>
        <w:tabs>
          <w:tab w:val="clear" w:pos="720"/>
          <w:tab w:val="num" w:pos="0"/>
        </w:tabs>
        <w:spacing w:before="0" w:beforeAutospacing="0" w:after="150" w:afterAutospacing="0"/>
        <w:ind w:left="0" w:firstLine="0"/>
        <w:rPr>
          <w:color w:val="000000"/>
        </w:rPr>
      </w:pPr>
      <w:r w:rsidRPr="00FC60C2">
        <w:rPr>
          <w:color w:val="000000"/>
        </w:rPr>
        <w:t>углубление и расширение знаний учащихся по математике;</w:t>
      </w:r>
    </w:p>
    <w:p w:rsidR="00FC60C2" w:rsidRPr="00FC60C2" w:rsidRDefault="00FC60C2" w:rsidP="00126271">
      <w:pPr>
        <w:pStyle w:val="a6"/>
        <w:numPr>
          <w:ilvl w:val="0"/>
          <w:numId w:val="18"/>
        </w:numPr>
        <w:shd w:val="clear" w:color="auto" w:fill="FFFFFF"/>
        <w:tabs>
          <w:tab w:val="clear" w:pos="720"/>
          <w:tab w:val="num" w:pos="0"/>
        </w:tabs>
        <w:spacing w:before="0" w:beforeAutospacing="0" w:after="150" w:afterAutospacing="0"/>
        <w:ind w:left="0" w:firstLine="0"/>
        <w:rPr>
          <w:color w:val="000000"/>
        </w:rPr>
      </w:pPr>
      <w:r w:rsidRPr="00FC60C2">
        <w:rPr>
          <w:color w:val="000000"/>
        </w:rPr>
        <w:t>развитие математического кругозора;</w:t>
      </w:r>
    </w:p>
    <w:p w:rsidR="00FC60C2" w:rsidRPr="00FC60C2" w:rsidRDefault="00FC60C2" w:rsidP="00126271">
      <w:pPr>
        <w:pStyle w:val="a6"/>
        <w:numPr>
          <w:ilvl w:val="0"/>
          <w:numId w:val="18"/>
        </w:numPr>
        <w:shd w:val="clear" w:color="auto" w:fill="FFFFFF"/>
        <w:tabs>
          <w:tab w:val="clear" w:pos="720"/>
          <w:tab w:val="num" w:pos="0"/>
        </w:tabs>
        <w:spacing w:before="0" w:beforeAutospacing="0" w:after="150" w:afterAutospacing="0"/>
        <w:ind w:left="0" w:firstLine="0"/>
        <w:rPr>
          <w:color w:val="000000"/>
        </w:rPr>
      </w:pPr>
      <w:r w:rsidRPr="00FC60C2">
        <w:rPr>
          <w:color w:val="000000"/>
        </w:rPr>
        <w:t>развитие логического мышления и математической речи;</w:t>
      </w:r>
    </w:p>
    <w:p w:rsidR="00FC60C2" w:rsidRPr="00FC60C2" w:rsidRDefault="00FC60C2" w:rsidP="00126271">
      <w:pPr>
        <w:pStyle w:val="a6"/>
        <w:numPr>
          <w:ilvl w:val="0"/>
          <w:numId w:val="18"/>
        </w:numPr>
        <w:shd w:val="clear" w:color="auto" w:fill="FFFFFF"/>
        <w:tabs>
          <w:tab w:val="clear" w:pos="720"/>
          <w:tab w:val="num" w:pos="0"/>
        </w:tabs>
        <w:spacing w:before="0" w:beforeAutospacing="0" w:after="150" w:afterAutospacing="0"/>
        <w:ind w:left="0" w:firstLine="0"/>
        <w:rPr>
          <w:color w:val="000000"/>
        </w:rPr>
      </w:pPr>
      <w:r w:rsidRPr="00FC60C2">
        <w:rPr>
          <w:color w:val="000000"/>
        </w:rPr>
        <w:t>развитие числовой грамотности;</w:t>
      </w:r>
    </w:p>
    <w:p w:rsidR="00FC60C2" w:rsidRPr="00FC60C2" w:rsidRDefault="00FC60C2" w:rsidP="00126271">
      <w:pPr>
        <w:pStyle w:val="a6"/>
        <w:numPr>
          <w:ilvl w:val="0"/>
          <w:numId w:val="18"/>
        </w:numPr>
        <w:shd w:val="clear" w:color="auto" w:fill="FFFFFF"/>
        <w:tabs>
          <w:tab w:val="clear" w:pos="720"/>
          <w:tab w:val="num" w:pos="0"/>
        </w:tabs>
        <w:spacing w:before="0" w:beforeAutospacing="0" w:after="150" w:afterAutospacing="0"/>
        <w:ind w:left="0" w:firstLine="0"/>
        <w:rPr>
          <w:color w:val="000000"/>
        </w:rPr>
      </w:pPr>
      <w:r w:rsidRPr="00FC60C2">
        <w:rPr>
          <w:color w:val="000000"/>
        </w:rPr>
        <w:t>расширение геометрических представлений;</w:t>
      </w:r>
    </w:p>
    <w:p w:rsidR="00FC60C2" w:rsidRPr="00FC60C2" w:rsidRDefault="00FC60C2" w:rsidP="00126271">
      <w:pPr>
        <w:pStyle w:val="a6"/>
        <w:numPr>
          <w:ilvl w:val="0"/>
          <w:numId w:val="18"/>
        </w:numPr>
        <w:shd w:val="clear" w:color="auto" w:fill="FFFFFF"/>
        <w:tabs>
          <w:tab w:val="clear" w:pos="720"/>
          <w:tab w:val="num" w:pos="0"/>
        </w:tabs>
        <w:spacing w:before="0" w:beforeAutospacing="0" w:after="150" w:afterAutospacing="0"/>
        <w:ind w:left="0" w:firstLine="0"/>
        <w:rPr>
          <w:color w:val="000000"/>
        </w:rPr>
      </w:pPr>
      <w:r w:rsidRPr="00FC60C2">
        <w:rPr>
          <w:color w:val="000000"/>
        </w:rPr>
        <w:t>развитие логического мышления и пространственных представлений;</w:t>
      </w:r>
    </w:p>
    <w:p w:rsidR="00FC60C2" w:rsidRPr="00FC60C2" w:rsidRDefault="00FC60C2" w:rsidP="00126271">
      <w:pPr>
        <w:pStyle w:val="a6"/>
        <w:numPr>
          <w:ilvl w:val="0"/>
          <w:numId w:val="18"/>
        </w:numPr>
        <w:shd w:val="clear" w:color="auto" w:fill="FFFFFF"/>
        <w:tabs>
          <w:tab w:val="clear" w:pos="720"/>
          <w:tab w:val="num" w:pos="0"/>
        </w:tabs>
        <w:spacing w:before="0" w:beforeAutospacing="0" w:after="150" w:afterAutospacing="0"/>
        <w:ind w:left="0" w:firstLine="0"/>
        <w:rPr>
          <w:color w:val="000000"/>
        </w:rPr>
      </w:pPr>
      <w:r w:rsidRPr="00FC60C2">
        <w:rPr>
          <w:color w:val="000000"/>
        </w:rPr>
        <w:t>формирование элементов конструкторского мышления;</w:t>
      </w:r>
    </w:p>
    <w:p w:rsidR="00FC60C2" w:rsidRPr="00FC60C2" w:rsidRDefault="00FC60C2" w:rsidP="00126271">
      <w:pPr>
        <w:pStyle w:val="a6"/>
        <w:numPr>
          <w:ilvl w:val="0"/>
          <w:numId w:val="18"/>
        </w:numPr>
        <w:shd w:val="clear" w:color="auto" w:fill="FFFFFF"/>
        <w:tabs>
          <w:tab w:val="clear" w:pos="720"/>
          <w:tab w:val="num" w:pos="0"/>
        </w:tabs>
        <w:spacing w:before="0" w:beforeAutospacing="0" w:after="150" w:afterAutospacing="0"/>
        <w:ind w:left="0" w:firstLine="0"/>
        <w:rPr>
          <w:color w:val="000000"/>
        </w:rPr>
      </w:pPr>
      <w:r w:rsidRPr="00FC60C2">
        <w:rPr>
          <w:color w:val="000000"/>
        </w:rPr>
        <w:t xml:space="preserve">развитие </w:t>
      </w:r>
      <w:proofErr w:type="spellStart"/>
      <w:r w:rsidRPr="00FC60C2">
        <w:rPr>
          <w:color w:val="000000"/>
        </w:rPr>
        <w:t>деятельностных</w:t>
      </w:r>
      <w:proofErr w:type="spellEnd"/>
      <w:r w:rsidRPr="00FC60C2">
        <w:rPr>
          <w:color w:val="000000"/>
        </w:rPr>
        <w:t xml:space="preserve"> способностей;</w:t>
      </w:r>
    </w:p>
    <w:p w:rsidR="00FC60C2" w:rsidRPr="00FC60C2" w:rsidRDefault="00FC60C2" w:rsidP="00126271">
      <w:pPr>
        <w:pStyle w:val="a6"/>
        <w:numPr>
          <w:ilvl w:val="0"/>
          <w:numId w:val="18"/>
        </w:numPr>
        <w:shd w:val="clear" w:color="auto" w:fill="FFFFFF"/>
        <w:tabs>
          <w:tab w:val="clear" w:pos="720"/>
          <w:tab w:val="num" w:pos="0"/>
        </w:tabs>
        <w:spacing w:before="0" w:beforeAutospacing="0" w:after="150" w:afterAutospacing="0"/>
        <w:ind w:left="0" w:firstLine="0"/>
        <w:rPr>
          <w:color w:val="000000"/>
        </w:rPr>
      </w:pPr>
      <w:r w:rsidRPr="00FC60C2">
        <w:rPr>
          <w:color w:val="000000"/>
        </w:rPr>
        <w:t>воспитание настойчивости, инициативы.</w:t>
      </w:r>
    </w:p>
    <w:p w:rsidR="00FC60C2" w:rsidRPr="00FC60C2" w:rsidRDefault="00FC60C2" w:rsidP="00126271">
      <w:pPr>
        <w:pStyle w:val="a6"/>
        <w:numPr>
          <w:ilvl w:val="0"/>
          <w:numId w:val="18"/>
        </w:numPr>
        <w:shd w:val="clear" w:color="auto" w:fill="FFFFFF"/>
        <w:tabs>
          <w:tab w:val="clear" w:pos="720"/>
          <w:tab w:val="num" w:pos="0"/>
        </w:tabs>
        <w:spacing w:before="0" w:beforeAutospacing="0" w:after="150" w:afterAutospacing="0"/>
        <w:ind w:left="0" w:firstLine="0"/>
        <w:rPr>
          <w:color w:val="000000"/>
        </w:rPr>
      </w:pPr>
      <w:r w:rsidRPr="00FC60C2">
        <w:rPr>
          <w:color w:val="000000"/>
        </w:rPr>
        <w:t>Особенности программы:</w:t>
      </w:r>
    </w:p>
    <w:p w:rsidR="00FC60C2" w:rsidRPr="00FC60C2" w:rsidRDefault="00FC60C2" w:rsidP="00126271">
      <w:pPr>
        <w:pStyle w:val="a6"/>
        <w:numPr>
          <w:ilvl w:val="0"/>
          <w:numId w:val="18"/>
        </w:numPr>
        <w:shd w:val="clear" w:color="auto" w:fill="FFFFFF"/>
        <w:tabs>
          <w:tab w:val="clear" w:pos="720"/>
          <w:tab w:val="num" w:pos="0"/>
        </w:tabs>
        <w:spacing w:before="0" w:beforeAutospacing="0" w:after="150" w:afterAutospacing="0"/>
        <w:ind w:left="0" w:firstLine="0"/>
        <w:rPr>
          <w:color w:val="000000"/>
        </w:rPr>
      </w:pPr>
      <w:r w:rsidRPr="00FC60C2">
        <w:rPr>
          <w:i/>
          <w:iCs/>
          <w:color w:val="000000"/>
        </w:rPr>
        <w:t>Актуальность</w:t>
      </w:r>
      <w:r w:rsidRPr="00FC60C2">
        <w:rPr>
          <w:color w:val="000000"/>
        </w:rPr>
        <w:t xml:space="preserve">. Создание условий для повышения мотивации к обучению математики, стремление развивать интеллектуальные </w:t>
      </w:r>
      <w:proofErr w:type="gramStart"/>
      <w:r w:rsidRPr="00FC60C2">
        <w:rPr>
          <w:color w:val="000000"/>
        </w:rPr>
        <w:t>возможности  учащихся</w:t>
      </w:r>
      <w:proofErr w:type="gramEnd"/>
      <w:r w:rsidRPr="00FC60C2">
        <w:rPr>
          <w:color w:val="000000"/>
        </w:rPr>
        <w:t>.</w:t>
      </w:r>
    </w:p>
    <w:p w:rsidR="00FC60C2" w:rsidRPr="00FC60C2" w:rsidRDefault="00FC60C2" w:rsidP="00126271">
      <w:pPr>
        <w:pStyle w:val="a6"/>
        <w:numPr>
          <w:ilvl w:val="0"/>
          <w:numId w:val="18"/>
        </w:numPr>
        <w:shd w:val="clear" w:color="auto" w:fill="FFFFFF"/>
        <w:tabs>
          <w:tab w:val="clear" w:pos="720"/>
          <w:tab w:val="num" w:pos="0"/>
        </w:tabs>
        <w:spacing w:before="0" w:beforeAutospacing="0" w:after="150" w:afterAutospacing="0"/>
        <w:ind w:left="0" w:firstLine="0"/>
        <w:rPr>
          <w:color w:val="000000"/>
        </w:rPr>
      </w:pPr>
      <w:r w:rsidRPr="004B0FC2">
        <w:rPr>
          <w:i/>
          <w:color w:val="000000"/>
        </w:rPr>
        <w:t>Научность.</w:t>
      </w:r>
      <w:r w:rsidRPr="00FC60C2">
        <w:rPr>
          <w:color w:val="000000"/>
        </w:rPr>
        <w:t> Математика – учебная дисциплина, развивающая умения логически мыслить, видеть количественную сторону предметов и явлений, делать выводы, обобщения.</w:t>
      </w:r>
    </w:p>
    <w:p w:rsidR="00FC60C2" w:rsidRPr="00FC60C2" w:rsidRDefault="00FC60C2" w:rsidP="00126271">
      <w:pPr>
        <w:pStyle w:val="a6"/>
        <w:numPr>
          <w:ilvl w:val="0"/>
          <w:numId w:val="18"/>
        </w:numPr>
        <w:shd w:val="clear" w:color="auto" w:fill="FFFFFF"/>
        <w:tabs>
          <w:tab w:val="clear" w:pos="720"/>
          <w:tab w:val="num" w:pos="0"/>
        </w:tabs>
        <w:spacing w:before="0" w:beforeAutospacing="0" w:after="150" w:afterAutospacing="0"/>
        <w:ind w:left="0" w:firstLine="0"/>
        <w:rPr>
          <w:color w:val="000000"/>
        </w:rPr>
      </w:pPr>
      <w:r w:rsidRPr="00FC60C2">
        <w:rPr>
          <w:i/>
          <w:iCs/>
          <w:color w:val="000000"/>
        </w:rPr>
        <w:t>Системность</w:t>
      </w:r>
      <w:r w:rsidRPr="00FC60C2">
        <w:rPr>
          <w:color w:val="000000"/>
        </w:rPr>
        <w:t>. Курс строится от частных примеров (особенности решения отдельных примеров) к общим (решение математических задач).</w:t>
      </w:r>
    </w:p>
    <w:p w:rsidR="00FC60C2" w:rsidRPr="00FC60C2" w:rsidRDefault="00FC60C2" w:rsidP="00126271">
      <w:pPr>
        <w:pStyle w:val="a6"/>
        <w:numPr>
          <w:ilvl w:val="0"/>
          <w:numId w:val="18"/>
        </w:numPr>
        <w:shd w:val="clear" w:color="auto" w:fill="FFFFFF"/>
        <w:tabs>
          <w:tab w:val="clear" w:pos="720"/>
          <w:tab w:val="num" w:pos="0"/>
        </w:tabs>
        <w:spacing w:before="0" w:beforeAutospacing="0" w:after="150" w:afterAutospacing="0"/>
        <w:ind w:left="0" w:firstLine="0"/>
        <w:rPr>
          <w:color w:val="000000"/>
        </w:rPr>
      </w:pPr>
      <w:r w:rsidRPr="00FC60C2">
        <w:rPr>
          <w:i/>
          <w:iCs/>
          <w:color w:val="000000"/>
        </w:rPr>
        <w:t>Практическая направленность</w:t>
      </w:r>
      <w:r w:rsidRPr="00FC60C2">
        <w:rPr>
          <w:color w:val="000000"/>
        </w:rPr>
        <w:t>. Содержание занятий кружка направлено на освоение математической терминологии, которая пригодится в дальнейшей работе, на решение занимательных задач, которые впоследствии помогут ребятам принимать участие в школьных и городских олимпиадах и других математических играх и конкурсах.</w:t>
      </w:r>
    </w:p>
    <w:p w:rsidR="00FC60C2" w:rsidRPr="004B0FC2" w:rsidRDefault="00FC60C2" w:rsidP="00126271">
      <w:pPr>
        <w:pStyle w:val="a6"/>
        <w:numPr>
          <w:ilvl w:val="0"/>
          <w:numId w:val="18"/>
        </w:numPr>
        <w:shd w:val="clear" w:color="auto" w:fill="FFFFFF"/>
        <w:tabs>
          <w:tab w:val="clear" w:pos="720"/>
          <w:tab w:val="num" w:pos="0"/>
        </w:tabs>
        <w:spacing w:before="0" w:beforeAutospacing="0" w:after="150" w:afterAutospacing="0"/>
        <w:ind w:left="0" w:firstLine="0"/>
        <w:rPr>
          <w:color w:val="000000"/>
        </w:rPr>
      </w:pPr>
      <w:r w:rsidRPr="00FC60C2">
        <w:rPr>
          <w:i/>
          <w:iCs/>
          <w:color w:val="000000"/>
        </w:rPr>
        <w:lastRenderedPageBreak/>
        <w:t>Обеспечение мотивации</w:t>
      </w:r>
      <w:r w:rsidRPr="00FC60C2">
        <w:rPr>
          <w:color w:val="000000"/>
        </w:rPr>
        <w:t>. Во-первых, развитие интереса к математике как науке физико-математического направления, во-вторых, успешное усвоение учебного материала на уроках и выступление на олимпиадах по математике.</w:t>
      </w:r>
    </w:p>
    <w:p w:rsidR="00FC60C2" w:rsidRPr="00FC60C2" w:rsidRDefault="00FC60C2" w:rsidP="00FC60C2">
      <w:pPr>
        <w:pStyle w:val="a6"/>
        <w:shd w:val="clear" w:color="auto" w:fill="FFFFFF"/>
        <w:spacing w:before="0" w:beforeAutospacing="0" w:after="150" w:afterAutospacing="0"/>
        <w:rPr>
          <w:color w:val="000000"/>
        </w:rPr>
      </w:pPr>
    </w:p>
    <w:p w:rsidR="00FC60C2" w:rsidRPr="00FC60C2" w:rsidRDefault="00FC60C2" w:rsidP="00FC60C2">
      <w:pPr>
        <w:pStyle w:val="a6"/>
        <w:shd w:val="clear" w:color="auto" w:fill="FFFFFF"/>
        <w:spacing w:before="0" w:beforeAutospacing="0" w:after="150" w:afterAutospacing="0"/>
        <w:rPr>
          <w:color w:val="000000"/>
        </w:rPr>
      </w:pPr>
      <w:r w:rsidRPr="00FC60C2">
        <w:rPr>
          <w:color w:val="000000"/>
        </w:rPr>
        <w:t>Содержание курса обеспечивает преемственность с традиционной программой обучения, но включает множество новых элементов, материалы повышенной трудности, требующих творческого подхода.</w:t>
      </w:r>
    </w:p>
    <w:p w:rsidR="00FC60C2" w:rsidRPr="00FC60C2" w:rsidRDefault="00FC60C2" w:rsidP="00FC60C2">
      <w:pPr>
        <w:pStyle w:val="a6"/>
        <w:shd w:val="clear" w:color="auto" w:fill="FFFFFF"/>
        <w:spacing w:before="0" w:beforeAutospacing="0" w:after="150" w:afterAutospacing="0"/>
        <w:rPr>
          <w:color w:val="000000"/>
        </w:rPr>
      </w:pPr>
      <w:r w:rsidRPr="00FC60C2">
        <w:rPr>
          <w:color w:val="000000"/>
        </w:rPr>
        <w:t>Данная программа позволяет учащимся ознакомиться со многими интересными вопросами математики на данном этапе обучения, выходящими за рамки школьной программы, расширить целостное представление о проблеме данной науки. Решение математических задач, связанных с логическим мышлением закрепит интерес детей к познавательной деятельности, будет способствовать развитию мыслительных операций и общему интеллектуальному развитию.</w:t>
      </w:r>
    </w:p>
    <w:p w:rsidR="00FC60C2" w:rsidRPr="00FC60C2" w:rsidRDefault="00FC60C2" w:rsidP="00FC60C2">
      <w:pPr>
        <w:pStyle w:val="a6"/>
        <w:shd w:val="clear" w:color="auto" w:fill="FFFFFF"/>
        <w:spacing w:before="0" w:beforeAutospacing="0" w:after="150" w:afterAutospacing="0"/>
        <w:rPr>
          <w:color w:val="000000"/>
        </w:rPr>
      </w:pPr>
      <w:r w:rsidRPr="00FC60C2">
        <w:rPr>
          <w:color w:val="000000"/>
        </w:rPr>
        <w:t>Не менее важным фактором реализации данной программы является и стремление развить у учащихся умений самостоятельно работать, думать, решать творческие задачи, а также совершенствовать навыки аргументации собственной позиции по определенному вопросу.</w:t>
      </w:r>
    </w:p>
    <w:p w:rsidR="00FC60C2" w:rsidRPr="00FC60C2" w:rsidRDefault="00FC60C2" w:rsidP="00FC60C2">
      <w:pPr>
        <w:pStyle w:val="a6"/>
        <w:shd w:val="clear" w:color="auto" w:fill="FFFFFF"/>
        <w:spacing w:before="0" w:beforeAutospacing="0" w:after="150" w:afterAutospacing="0"/>
        <w:rPr>
          <w:color w:val="000000"/>
        </w:rPr>
      </w:pPr>
      <w:r w:rsidRPr="00FC60C2">
        <w:rPr>
          <w:color w:val="000000"/>
        </w:rPr>
        <w:t>Содержание программы соответствует познавательным возможностям младших школьников и предоставляет им возможность работать на уровне повышенных требований, развивая учебную мотивацию.</w:t>
      </w:r>
    </w:p>
    <w:p w:rsidR="00FC60C2" w:rsidRPr="00FC60C2" w:rsidRDefault="00FC60C2" w:rsidP="00FC60C2">
      <w:pPr>
        <w:pStyle w:val="a6"/>
        <w:shd w:val="clear" w:color="auto" w:fill="FFFFFF"/>
        <w:spacing w:before="0" w:beforeAutospacing="0" w:after="150" w:afterAutospacing="0"/>
        <w:rPr>
          <w:color w:val="000000"/>
        </w:rPr>
      </w:pPr>
      <w:r w:rsidRPr="00FC60C2">
        <w:rPr>
          <w:color w:val="000000"/>
        </w:rPr>
        <w:t>Содержание занятий кружка представляет собой введение в мир элементарной математики, а также расширенный углубленный вариант наиболее актуальных вопросов базового предмета – математика. Занятия математического кружка должны содействовать развитию у детей математического образа мышления: краткости речи, умелому использованию символики, правильному применению математической терминологии и т.д.</w:t>
      </w:r>
    </w:p>
    <w:p w:rsidR="00FC60C2" w:rsidRPr="00FC60C2" w:rsidRDefault="00FC60C2" w:rsidP="00FC60C2">
      <w:pPr>
        <w:pStyle w:val="a6"/>
        <w:shd w:val="clear" w:color="auto" w:fill="FFFFFF"/>
        <w:spacing w:before="0" w:beforeAutospacing="0" w:after="150" w:afterAutospacing="0"/>
        <w:rPr>
          <w:color w:val="000000"/>
        </w:rPr>
      </w:pPr>
      <w:r w:rsidRPr="00FC60C2">
        <w:rPr>
          <w:color w:val="000000"/>
        </w:rPr>
        <w:t xml:space="preserve">Творческие работы, проектная деятельность и другие технологии, используемые в системе работы кружка, должны быть основаны на любознательности детей, которую и </w:t>
      </w:r>
      <w:proofErr w:type="gramStart"/>
      <w:r w:rsidRPr="00FC60C2">
        <w:rPr>
          <w:color w:val="000000"/>
        </w:rPr>
        <w:t>следует поддерживать</w:t>
      </w:r>
      <w:proofErr w:type="gramEnd"/>
      <w:r w:rsidRPr="00FC60C2">
        <w:rPr>
          <w:color w:val="000000"/>
        </w:rPr>
        <w:t xml:space="preserve"> и направлять. Данная практика поможет ему успешно овладеть не только </w:t>
      </w:r>
      <w:proofErr w:type="spellStart"/>
      <w:r w:rsidRPr="00FC60C2">
        <w:rPr>
          <w:color w:val="000000"/>
        </w:rPr>
        <w:t>общеучебными</w:t>
      </w:r>
      <w:proofErr w:type="spellEnd"/>
      <w:r w:rsidRPr="00FC60C2">
        <w:rPr>
          <w:color w:val="000000"/>
        </w:rPr>
        <w:t xml:space="preserve"> умениями и навыками, но и осваивать более сложный уровень знаний по предмету.</w:t>
      </w:r>
    </w:p>
    <w:p w:rsidR="00FC60C2" w:rsidRPr="00FC60C2" w:rsidRDefault="00FC60C2" w:rsidP="00FC60C2">
      <w:pPr>
        <w:pStyle w:val="a6"/>
        <w:shd w:val="clear" w:color="auto" w:fill="FFFFFF"/>
        <w:spacing w:before="0" w:beforeAutospacing="0" w:after="150" w:afterAutospacing="0"/>
        <w:rPr>
          <w:color w:val="000000"/>
        </w:rPr>
      </w:pPr>
      <w:r w:rsidRPr="00FC60C2">
        <w:rPr>
          <w:color w:val="000000"/>
        </w:rPr>
        <w:t>Все вопросы и задания рассчитаны на работу учащихся на занятии. Для эффективности работы кружка желательно, чтобы работа проводилась в малых группах с опорой на индивидуальную деятельность, с последующим общим обсуждением полученных результатов.</w:t>
      </w:r>
    </w:p>
    <w:p w:rsidR="00FC60C2" w:rsidRPr="00FC60C2" w:rsidRDefault="00FC60C2" w:rsidP="00FC60C2">
      <w:pPr>
        <w:pStyle w:val="a6"/>
        <w:shd w:val="clear" w:color="auto" w:fill="FFFFFF"/>
        <w:spacing w:before="0" w:beforeAutospacing="0" w:after="150" w:afterAutospacing="0"/>
        <w:rPr>
          <w:color w:val="000000"/>
        </w:rPr>
      </w:pPr>
      <w:r w:rsidRPr="00FC60C2">
        <w:rPr>
          <w:color w:val="000000"/>
        </w:rPr>
        <w:t xml:space="preserve">Личностные, </w:t>
      </w:r>
      <w:proofErr w:type="spellStart"/>
      <w:r w:rsidRPr="00FC60C2">
        <w:rPr>
          <w:color w:val="000000"/>
        </w:rPr>
        <w:t>метапредметные</w:t>
      </w:r>
      <w:proofErr w:type="spellEnd"/>
      <w:r w:rsidRPr="00FC60C2">
        <w:rPr>
          <w:color w:val="000000"/>
        </w:rPr>
        <w:t xml:space="preserve"> и предметные результаты освоения программы кружка.</w:t>
      </w:r>
    </w:p>
    <w:p w:rsidR="00FC60C2" w:rsidRPr="00FC60C2" w:rsidRDefault="00FC60C2" w:rsidP="00FC60C2">
      <w:pPr>
        <w:pStyle w:val="a6"/>
        <w:shd w:val="clear" w:color="auto" w:fill="FFFFFF"/>
        <w:spacing w:before="0" w:beforeAutospacing="0" w:after="150" w:afterAutospacing="0"/>
        <w:rPr>
          <w:color w:val="000000"/>
        </w:rPr>
      </w:pPr>
      <w:r w:rsidRPr="00FC60C2">
        <w:rPr>
          <w:color w:val="000000"/>
        </w:rPr>
        <w:t>Личностными результатами изучения данного факультативного курса являются:</w:t>
      </w:r>
    </w:p>
    <w:p w:rsidR="00FC60C2" w:rsidRPr="00FC60C2" w:rsidRDefault="00FC60C2" w:rsidP="00FC60C2">
      <w:pPr>
        <w:pStyle w:val="a6"/>
        <w:shd w:val="clear" w:color="auto" w:fill="FFFFFF"/>
        <w:spacing w:before="0" w:beforeAutospacing="0" w:after="150" w:afterAutospacing="0"/>
        <w:rPr>
          <w:color w:val="000000"/>
        </w:rPr>
      </w:pPr>
      <w:r w:rsidRPr="00FC60C2">
        <w:rPr>
          <w:color w:val="000000"/>
        </w:rPr>
        <w:t>— развитие любознательности, сообразительности при выполнении разнообразных заданий проблемного и эвристического характера;</w:t>
      </w:r>
    </w:p>
    <w:p w:rsidR="00FC60C2" w:rsidRPr="00FC60C2" w:rsidRDefault="00FC60C2" w:rsidP="00FC60C2">
      <w:pPr>
        <w:pStyle w:val="a6"/>
        <w:shd w:val="clear" w:color="auto" w:fill="FFFFFF"/>
        <w:spacing w:before="0" w:beforeAutospacing="0" w:after="150" w:afterAutospacing="0"/>
        <w:rPr>
          <w:color w:val="000000"/>
        </w:rPr>
      </w:pPr>
      <w:r w:rsidRPr="00FC60C2">
        <w:rPr>
          <w:color w:val="000000"/>
        </w:rPr>
        <w:t>— развитие внимательности, настойчивости, целеустремлённости, умения преодолевать трудности — качеств весьма важных в практической деятельности любого человека;</w:t>
      </w:r>
    </w:p>
    <w:p w:rsidR="00FC60C2" w:rsidRPr="00FC60C2" w:rsidRDefault="00FC60C2" w:rsidP="00FC60C2">
      <w:pPr>
        <w:pStyle w:val="a6"/>
        <w:shd w:val="clear" w:color="auto" w:fill="FFFFFF"/>
        <w:spacing w:before="0" w:beforeAutospacing="0" w:after="150" w:afterAutospacing="0"/>
        <w:rPr>
          <w:color w:val="000000"/>
        </w:rPr>
      </w:pPr>
      <w:r w:rsidRPr="00FC60C2">
        <w:rPr>
          <w:color w:val="000000"/>
        </w:rPr>
        <w:t>— воспитание чувства справедливости, ответственности;</w:t>
      </w:r>
    </w:p>
    <w:p w:rsidR="00FC60C2" w:rsidRPr="00FC60C2" w:rsidRDefault="00FC60C2" w:rsidP="00FC60C2">
      <w:pPr>
        <w:pStyle w:val="a6"/>
        <w:shd w:val="clear" w:color="auto" w:fill="FFFFFF"/>
        <w:spacing w:before="0" w:beforeAutospacing="0" w:after="150" w:afterAutospacing="0"/>
        <w:rPr>
          <w:color w:val="000000"/>
        </w:rPr>
      </w:pPr>
      <w:r w:rsidRPr="00FC60C2">
        <w:rPr>
          <w:color w:val="000000"/>
        </w:rPr>
        <w:t>— развитие самостоятельности суждений, независимости и нестандартности мышления.</w:t>
      </w:r>
    </w:p>
    <w:p w:rsidR="00FC60C2" w:rsidRPr="00FC60C2" w:rsidRDefault="00FC60C2" w:rsidP="00FC60C2">
      <w:pPr>
        <w:pStyle w:val="a6"/>
        <w:shd w:val="clear" w:color="auto" w:fill="FFFFFF"/>
        <w:spacing w:before="0" w:beforeAutospacing="0" w:after="150" w:afterAutospacing="0"/>
        <w:rPr>
          <w:color w:val="000000"/>
        </w:rPr>
      </w:pPr>
      <w:proofErr w:type="spellStart"/>
      <w:r w:rsidRPr="00FC60C2">
        <w:rPr>
          <w:color w:val="000000"/>
        </w:rPr>
        <w:t>Метапредметными</w:t>
      </w:r>
      <w:proofErr w:type="spellEnd"/>
      <w:r w:rsidRPr="00FC60C2">
        <w:rPr>
          <w:color w:val="000000"/>
        </w:rPr>
        <w:t xml:space="preserve"> результа</w:t>
      </w:r>
      <w:r w:rsidR="004B0FC2">
        <w:rPr>
          <w:color w:val="000000"/>
        </w:rPr>
        <w:t>тами изучения курса</w:t>
      </w:r>
      <w:r w:rsidRPr="00FC60C2">
        <w:rPr>
          <w:color w:val="000000"/>
        </w:rPr>
        <w:t xml:space="preserve"> являются формирование следующих универсальных учебных действий (УУД).</w:t>
      </w:r>
    </w:p>
    <w:p w:rsidR="00FC60C2" w:rsidRPr="00FC60C2" w:rsidRDefault="00FC60C2" w:rsidP="00FC60C2">
      <w:pPr>
        <w:pStyle w:val="a6"/>
        <w:shd w:val="clear" w:color="auto" w:fill="FFFFFF"/>
        <w:spacing w:before="0" w:beforeAutospacing="0" w:after="150" w:afterAutospacing="0"/>
        <w:rPr>
          <w:color w:val="000000"/>
        </w:rPr>
      </w:pPr>
      <w:r w:rsidRPr="00FC60C2">
        <w:rPr>
          <w:color w:val="000000"/>
        </w:rPr>
        <w:t>Регулятивные УУД:</w:t>
      </w:r>
    </w:p>
    <w:p w:rsidR="00FC60C2" w:rsidRPr="00FC60C2" w:rsidRDefault="00FC60C2" w:rsidP="00FC60C2">
      <w:pPr>
        <w:pStyle w:val="a6"/>
        <w:shd w:val="clear" w:color="auto" w:fill="FFFFFF"/>
        <w:spacing w:before="0" w:beforeAutospacing="0" w:after="150" w:afterAutospacing="0"/>
        <w:rPr>
          <w:color w:val="000000"/>
        </w:rPr>
      </w:pPr>
      <w:r w:rsidRPr="00FC60C2">
        <w:rPr>
          <w:color w:val="000000"/>
        </w:rPr>
        <w:t>- Определять и формулировать цель деятельности с помощью учителя.</w:t>
      </w:r>
    </w:p>
    <w:p w:rsidR="00FC60C2" w:rsidRPr="00FC60C2" w:rsidRDefault="00FC60C2" w:rsidP="00FC60C2">
      <w:pPr>
        <w:pStyle w:val="a6"/>
        <w:shd w:val="clear" w:color="auto" w:fill="FFFFFF"/>
        <w:spacing w:before="0" w:beforeAutospacing="0" w:after="150" w:afterAutospacing="0"/>
        <w:rPr>
          <w:color w:val="000000"/>
        </w:rPr>
      </w:pPr>
      <w:r w:rsidRPr="00FC60C2">
        <w:rPr>
          <w:i/>
          <w:iCs/>
          <w:color w:val="000000"/>
        </w:rPr>
        <w:t>- </w:t>
      </w:r>
      <w:r w:rsidRPr="00FC60C2">
        <w:rPr>
          <w:color w:val="000000"/>
        </w:rPr>
        <w:t xml:space="preserve">Проговаривать последовательность </w:t>
      </w:r>
      <w:proofErr w:type="gramStart"/>
      <w:r w:rsidRPr="00FC60C2">
        <w:rPr>
          <w:color w:val="000000"/>
        </w:rPr>
        <w:t>действий .</w:t>
      </w:r>
      <w:proofErr w:type="gramEnd"/>
    </w:p>
    <w:p w:rsidR="00FC60C2" w:rsidRPr="00FC60C2" w:rsidRDefault="00C57C9F" w:rsidP="00FC60C2">
      <w:pPr>
        <w:pStyle w:val="a6"/>
        <w:shd w:val="clear" w:color="auto" w:fill="FFFFFF"/>
        <w:spacing w:before="0" w:beforeAutospacing="0" w:after="150" w:afterAutospacing="0"/>
        <w:rPr>
          <w:color w:val="000000"/>
        </w:rPr>
      </w:pPr>
      <w:r>
        <w:rPr>
          <w:color w:val="000000"/>
        </w:rPr>
        <w:lastRenderedPageBreak/>
        <w:t xml:space="preserve">- Учиться </w:t>
      </w:r>
      <w:r w:rsidR="00FC60C2" w:rsidRPr="00FC60C2">
        <w:rPr>
          <w:i/>
          <w:iCs/>
          <w:color w:val="000000"/>
        </w:rPr>
        <w:t>высказывать</w:t>
      </w:r>
      <w:r>
        <w:rPr>
          <w:color w:val="000000"/>
        </w:rPr>
        <w:t xml:space="preserve"> </w:t>
      </w:r>
      <w:r w:rsidR="00FC60C2" w:rsidRPr="00FC60C2">
        <w:rPr>
          <w:color w:val="000000"/>
        </w:rPr>
        <w:t>своё предположение (версию) на основе работы с иллюстрацией рабочей тетради.</w:t>
      </w:r>
    </w:p>
    <w:p w:rsidR="00FC60C2" w:rsidRPr="00FC60C2" w:rsidRDefault="00C57C9F" w:rsidP="00FC60C2">
      <w:pPr>
        <w:pStyle w:val="a6"/>
        <w:shd w:val="clear" w:color="auto" w:fill="FFFFFF"/>
        <w:spacing w:before="0" w:beforeAutospacing="0" w:after="150" w:afterAutospacing="0"/>
        <w:rPr>
          <w:color w:val="000000"/>
        </w:rPr>
      </w:pPr>
      <w:r>
        <w:rPr>
          <w:color w:val="000000"/>
        </w:rPr>
        <w:t xml:space="preserve">-Учиться </w:t>
      </w:r>
      <w:r w:rsidR="00FC60C2" w:rsidRPr="00FC60C2">
        <w:rPr>
          <w:i/>
          <w:iCs/>
          <w:color w:val="000000"/>
        </w:rPr>
        <w:t>работать</w:t>
      </w:r>
      <w:r>
        <w:rPr>
          <w:color w:val="000000"/>
        </w:rPr>
        <w:t xml:space="preserve"> </w:t>
      </w:r>
      <w:r w:rsidR="00FC60C2" w:rsidRPr="00FC60C2">
        <w:rPr>
          <w:color w:val="000000"/>
        </w:rPr>
        <w:t>по предложенному учителем плану.</w:t>
      </w:r>
    </w:p>
    <w:p w:rsidR="00FC60C2" w:rsidRPr="00FC60C2" w:rsidRDefault="00C57C9F" w:rsidP="00FC60C2">
      <w:pPr>
        <w:pStyle w:val="a6"/>
        <w:shd w:val="clear" w:color="auto" w:fill="FFFFFF"/>
        <w:spacing w:before="0" w:beforeAutospacing="0" w:after="150" w:afterAutospacing="0"/>
        <w:rPr>
          <w:color w:val="000000"/>
        </w:rPr>
      </w:pPr>
      <w:r>
        <w:rPr>
          <w:color w:val="000000"/>
        </w:rPr>
        <w:t xml:space="preserve">-Учиться </w:t>
      </w:r>
      <w:r w:rsidR="00FC60C2" w:rsidRPr="00FC60C2">
        <w:rPr>
          <w:i/>
          <w:iCs/>
          <w:color w:val="000000"/>
        </w:rPr>
        <w:t>отличать</w:t>
      </w:r>
      <w:r>
        <w:rPr>
          <w:color w:val="000000"/>
        </w:rPr>
        <w:t xml:space="preserve"> </w:t>
      </w:r>
      <w:r w:rsidR="00FC60C2" w:rsidRPr="00FC60C2">
        <w:rPr>
          <w:color w:val="000000"/>
        </w:rPr>
        <w:t>верно выполненное задание от неверного.</w:t>
      </w:r>
    </w:p>
    <w:p w:rsidR="00FC60C2" w:rsidRPr="00FC60C2" w:rsidRDefault="00FC60C2" w:rsidP="00FC60C2">
      <w:pPr>
        <w:pStyle w:val="a6"/>
        <w:shd w:val="clear" w:color="auto" w:fill="FFFFFF"/>
        <w:spacing w:before="0" w:beforeAutospacing="0" w:after="150" w:afterAutospacing="0"/>
        <w:rPr>
          <w:color w:val="000000"/>
        </w:rPr>
      </w:pPr>
      <w:r w:rsidRPr="00FC60C2">
        <w:rPr>
          <w:color w:val="000000"/>
        </w:rPr>
        <w:t>-Учиться совместно</w:t>
      </w:r>
      <w:r w:rsidR="00C57C9F">
        <w:rPr>
          <w:color w:val="000000"/>
        </w:rPr>
        <w:t xml:space="preserve"> с учителем и другими учениками </w:t>
      </w:r>
      <w:r w:rsidRPr="00FC60C2">
        <w:rPr>
          <w:i/>
          <w:iCs/>
          <w:color w:val="000000"/>
        </w:rPr>
        <w:t>давать</w:t>
      </w:r>
      <w:r w:rsidR="00126271">
        <w:rPr>
          <w:i/>
          <w:iCs/>
          <w:color w:val="000000"/>
        </w:rPr>
        <w:t xml:space="preserve"> </w:t>
      </w:r>
      <w:r w:rsidRPr="00FC60C2">
        <w:rPr>
          <w:color w:val="000000"/>
        </w:rPr>
        <w:t>эмоциональную </w:t>
      </w:r>
      <w:r w:rsidRPr="00FC60C2">
        <w:rPr>
          <w:i/>
          <w:iCs/>
          <w:color w:val="000000"/>
        </w:rPr>
        <w:t>оценку</w:t>
      </w:r>
      <w:r w:rsidRPr="00FC60C2">
        <w:rPr>
          <w:color w:val="000000"/>
        </w:rPr>
        <w:t> деятельности товарищей.</w:t>
      </w:r>
    </w:p>
    <w:p w:rsidR="00126271" w:rsidRDefault="00126271" w:rsidP="00FC60C2">
      <w:pPr>
        <w:pStyle w:val="a6"/>
        <w:shd w:val="clear" w:color="auto" w:fill="FFFFFF"/>
        <w:spacing w:before="0" w:beforeAutospacing="0" w:after="150" w:afterAutospacing="0"/>
        <w:rPr>
          <w:i/>
          <w:iCs/>
          <w:color w:val="000000"/>
        </w:rPr>
      </w:pPr>
    </w:p>
    <w:p w:rsidR="00126271" w:rsidRDefault="00126271" w:rsidP="00FC60C2">
      <w:pPr>
        <w:pStyle w:val="a6"/>
        <w:shd w:val="clear" w:color="auto" w:fill="FFFFFF"/>
        <w:spacing w:before="0" w:beforeAutospacing="0" w:after="150" w:afterAutospacing="0"/>
        <w:rPr>
          <w:i/>
          <w:iCs/>
          <w:color w:val="000000"/>
        </w:rPr>
      </w:pPr>
    </w:p>
    <w:p w:rsidR="00FC60C2" w:rsidRPr="00FC60C2" w:rsidRDefault="00FC60C2" w:rsidP="00FC60C2">
      <w:pPr>
        <w:pStyle w:val="a6"/>
        <w:shd w:val="clear" w:color="auto" w:fill="FFFFFF"/>
        <w:spacing w:before="0" w:beforeAutospacing="0" w:after="150" w:afterAutospacing="0"/>
        <w:rPr>
          <w:color w:val="000000"/>
        </w:rPr>
      </w:pPr>
      <w:r w:rsidRPr="00FC60C2">
        <w:rPr>
          <w:i/>
          <w:iCs/>
          <w:color w:val="000000"/>
        </w:rPr>
        <w:t>Познавательные УУД:</w:t>
      </w:r>
    </w:p>
    <w:p w:rsidR="00FC60C2" w:rsidRPr="00FC60C2" w:rsidRDefault="00FC60C2" w:rsidP="00FC60C2">
      <w:pPr>
        <w:pStyle w:val="a6"/>
        <w:shd w:val="clear" w:color="auto" w:fill="FFFFFF"/>
        <w:spacing w:before="0" w:beforeAutospacing="0" w:after="150" w:afterAutospacing="0"/>
        <w:rPr>
          <w:color w:val="000000"/>
        </w:rPr>
      </w:pPr>
      <w:r w:rsidRPr="00FC60C2">
        <w:rPr>
          <w:color w:val="000000"/>
        </w:rPr>
        <w:t>-Ориентир</w:t>
      </w:r>
      <w:r w:rsidR="00C57C9F">
        <w:rPr>
          <w:color w:val="000000"/>
        </w:rPr>
        <w:t xml:space="preserve">оваться в своей системе знаний: </w:t>
      </w:r>
      <w:r w:rsidRPr="00FC60C2">
        <w:rPr>
          <w:i/>
          <w:iCs/>
          <w:color w:val="000000"/>
        </w:rPr>
        <w:t>отличать</w:t>
      </w:r>
      <w:r w:rsidR="00C57C9F">
        <w:rPr>
          <w:color w:val="000000"/>
        </w:rPr>
        <w:t xml:space="preserve"> </w:t>
      </w:r>
      <w:r w:rsidRPr="00FC60C2">
        <w:rPr>
          <w:color w:val="000000"/>
        </w:rPr>
        <w:t>новое от уже известного с помощью учителя.</w:t>
      </w:r>
    </w:p>
    <w:p w:rsidR="00FC60C2" w:rsidRPr="00FC60C2" w:rsidRDefault="00FC60C2" w:rsidP="00FC60C2">
      <w:pPr>
        <w:pStyle w:val="a6"/>
        <w:shd w:val="clear" w:color="auto" w:fill="FFFFFF"/>
        <w:spacing w:before="0" w:beforeAutospacing="0" w:after="150" w:afterAutospacing="0"/>
        <w:rPr>
          <w:color w:val="000000"/>
        </w:rPr>
      </w:pPr>
      <w:r w:rsidRPr="00FC60C2">
        <w:rPr>
          <w:color w:val="000000"/>
        </w:rPr>
        <w:t>-Делать предварительный отбор источников информации:</w:t>
      </w:r>
      <w:r w:rsidR="00C57C9F">
        <w:rPr>
          <w:i/>
          <w:iCs/>
          <w:color w:val="000000"/>
        </w:rPr>
        <w:t xml:space="preserve"> </w:t>
      </w:r>
      <w:r w:rsidRPr="00FC60C2">
        <w:rPr>
          <w:i/>
          <w:iCs/>
          <w:color w:val="000000"/>
        </w:rPr>
        <w:t>ориентироваться</w:t>
      </w:r>
      <w:r w:rsidR="00C57C9F">
        <w:rPr>
          <w:color w:val="000000"/>
        </w:rPr>
        <w:t xml:space="preserve"> </w:t>
      </w:r>
      <w:r w:rsidRPr="00FC60C2">
        <w:rPr>
          <w:color w:val="000000"/>
        </w:rPr>
        <w:t>в учебнике (на развороте, в оглавлении, в словаре).</w:t>
      </w:r>
    </w:p>
    <w:p w:rsidR="00FC60C2" w:rsidRPr="00FC60C2" w:rsidRDefault="00FC60C2" w:rsidP="00FC60C2">
      <w:pPr>
        <w:pStyle w:val="a6"/>
        <w:shd w:val="clear" w:color="auto" w:fill="FFFFFF"/>
        <w:spacing w:before="0" w:beforeAutospacing="0" w:after="150" w:afterAutospacing="0"/>
        <w:rPr>
          <w:color w:val="000000"/>
        </w:rPr>
      </w:pPr>
      <w:r w:rsidRPr="00FC60C2">
        <w:rPr>
          <w:color w:val="000000"/>
        </w:rPr>
        <w:t>-Добывать новые знания:</w:t>
      </w:r>
      <w:r w:rsidR="00C57C9F">
        <w:rPr>
          <w:i/>
          <w:iCs/>
          <w:color w:val="000000"/>
        </w:rPr>
        <w:t xml:space="preserve"> </w:t>
      </w:r>
      <w:r w:rsidRPr="00FC60C2">
        <w:rPr>
          <w:i/>
          <w:iCs/>
          <w:color w:val="000000"/>
        </w:rPr>
        <w:t>находить</w:t>
      </w:r>
      <w:r w:rsidR="00C57C9F">
        <w:rPr>
          <w:color w:val="000000"/>
        </w:rPr>
        <w:t xml:space="preserve"> </w:t>
      </w:r>
      <w:r w:rsidRPr="00FC60C2">
        <w:rPr>
          <w:i/>
          <w:iCs/>
          <w:color w:val="000000"/>
        </w:rPr>
        <w:t>ответы</w:t>
      </w:r>
      <w:r w:rsidR="00C57C9F">
        <w:rPr>
          <w:color w:val="000000"/>
        </w:rPr>
        <w:t xml:space="preserve"> </w:t>
      </w:r>
      <w:r w:rsidRPr="00FC60C2">
        <w:rPr>
          <w:color w:val="000000"/>
        </w:rPr>
        <w:t>на вопросы, используя учебник, свой жизненный опыт и информацию, полученную от учителя.</w:t>
      </w:r>
    </w:p>
    <w:p w:rsidR="00FC60C2" w:rsidRPr="00FC60C2" w:rsidRDefault="00FC60C2" w:rsidP="00FC60C2">
      <w:pPr>
        <w:pStyle w:val="a6"/>
        <w:shd w:val="clear" w:color="auto" w:fill="FFFFFF"/>
        <w:spacing w:before="0" w:beforeAutospacing="0" w:after="150" w:afterAutospacing="0"/>
        <w:rPr>
          <w:color w:val="000000"/>
        </w:rPr>
      </w:pPr>
      <w:r w:rsidRPr="00FC60C2">
        <w:rPr>
          <w:color w:val="000000"/>
        </w:rPr>
        <w:t>-Перерабатывать полученную информацию:</w:t>
      </w:r>
      <w:r w:rsidR="00C57C9F">
        <w:rPr>
          <w:i/>
          <w:iCs/>
          <w:color w:val="000000"/>
        </w:rPr>
        <w:t xml:space="preserve"> </w:t>
      </w:r>
      <w:r w:rsidRPr="00FC60C2">
        <w:rPr>
          <w:i/>
          <w:iCs/>
          <w:color w:val="000000"/>
        </w:rPr>
        <w:t>делать выводы</w:t>
      </w:r>
      <w:r w:rsidR="00C57C9F">
        <w:rPr>
          <w:color w:val="000000"/>
        </w:rPr>
        <w:t xml:space="preserve"> </w:t>
      </w:r>
      <w:r w:rsidRPr="00FC60C2">
        <w:rPr>
          <w:color w:val="000000"/>
        </w:rPr>
        <w:t>в результате</w:t>
      </w:r>
      <w:r w:rsidR="00C57C9F">
        <w:rPr>
          <w:color w:val="000000"/>
        </w:rPr>
        <w:t xml:space="preserve"> совместной работы.</w:t>
      </w:r>
    </w:p>
    <w:p w:rsidR="00FC60C2" w:rsidRPr="00FC60C2" w:rsidRDefault="00FC60C2" w:rsidP="00FC60C2">
      <w:pPr>
        <w:pStyle w:val="a6"/>
        <w:shd w:val="clear" w:color="auto" w:fill="FFFFFF"/>
        <w:spacing w:before="0" w:beforeAutospacing="0" w:after="150" w:afterAutospacing="0"/>
        <w:rPr>
          <w:color w:val="000000"/>
        </w:rPr>
      </w:pPr>
      <w:r w:rsidRPr="00FC60C2">
        <w:rPr>
          <w:color w:val="000000"/>
        </w:rPr>
        <w:t>-Перера</w:t>
      </w:r>
      <w:r w:rsidR="00C57C9F">
        <w:rPr>
          <w:color w:val="000000"/>
        </w:rPr>
        <w:t xml:space="preserve">батывать полученную информацию: </w:t>
      </w:r>
      <w:r w:rsidRPr="00FC60C2">
        <w:rPr>
          <w:i/>
          <w:iCs/>
          <w:color w:val="000000"/>
        </w:rPr>
        <w:t>сравнивать</w:t>
      </w:r>
      <w:r w:rsidR="00C57C9F">
        <w:rPr>
          <w:color w:val="000000"/>
        </w:rPr>
        <w:t xml:space="preserve"> и </w:t>
      </w:r>
      <w:r w:rsidRPr="00FC60C2">
        <w:rPr>
          <w:i/>
          <w:iCs/>
          <w:color w:val="000000"/>
        </w:rPr>
        <w:t>группировать</w:t>
      </w:r>
      <w:r w:rsidR="00C57C9F">
        <w:rPr>
          <w:color w:val="000000"/>
        </w:rPr>
        <w:t xml:space="preserve"> </w:t>
      </w:r>
      <w:r w:rsidRPr="00FC60C2">
        <w:rPr>
          <w:color w:val="000000"/>
        </w:rPr>
        <w:t>такие математические объекты, как числа, числовые выражения, равенства, неравенства, плоские геометрические фигуры.</w:t>
      </w:r>
    </w:p>
    <w:p w:rsidR="00FC60C2" w:rsidRPr="00FC60C2" w:rsidRDefault="00FC60C2" w:rsidP="00FC60C2">
      <w:pPr>
        <w:pStyle w:val="a6"/>
        <w:shd w:val="clear" w:color="auto" w:fill="FFFFFF"/>
        <w:spacing w:before="0" w:beforeAutospacing="0" w:after="150" w:afterAutospacing="0"/>
        <w:rPr>
          <w:color w:val="000000"/>
        </w:rPr>
      </w:pPr>
      <w:r w:rsidRPr="00FC60C2">
        <w:rPr>
          <w:color w:val="000000"/>
        </w:rPr>
        <w:t>-Преобразовывать информацию из одной формы в другую: составлять математические рассказы и задачи на основе простейших математических моделей (предметных, рисунков, схематических рисунков, схем); находить и формулировать решение задачи с помощью простейших моделей (предметных, рисунков, схематических рисунков, схем).</w:t>
      </w:r>
    </w:p>
    <w:p w:rsidR="00FC60C2" w:rsidRPr="00FC60C2" w:rsidRDefault="00FC60C2" w:rsidP="00FC60C2">
      <w:pPr>
        <w:pStyle w:val="a6"/>
        <w:shd w:val="clear" w:color="auto" w:fill="FFFFFF"/>
        <w:spacing w:before="0" w:beforeAutospacing="0" w:after="150" w:afterAutospacing="0"/>
        <w:rPr>
          <w:color w:val="000000"/>
        </w:rPr>
      </w:pPr>
      <w:r w:rsidRPr="00FC60C2">
        <w:rPr>
          <w:i/>
          <w:iCs/>
          <w:color w:val="000000"/>
        </w:rPr>
        <w:t>Коммуникативные УУД</w:t>
      </w:r>
      <w:r w:rsidRPr="00FC60C2">
        <w:rPr>
          <w:color w:val="000000"/>
        </w:rPr>
        <w:t>:</w:t>
      </w:r>
    </w:p>
    <w:p w:rsidR="00FC60C2" w:rsidRPr="00FC60C2" w:rsidRDefault="00FC60C2" w:rsidP="00FC60C2">
      <w:pPr>
        <w:pStyle w:val="a6"/>
        <w:shd w:val="clear" w:color="auto" w:fill="FFFFFF"/>
        <w:spacing w:before="0" w:beforeAutospacing="0" w:after="150" w:afterAutospacing="0"/>
        <w:rPr>
          <w:color w:val="000000"/>
        </w:rPr>
      </w:pPr>
      <w:r w:rsidRPr="00FC60C2">
        <w:rPr>
          <w:color w:val="000000"/>
        </w:rPr>
        <w:t>-Донести свою позицию до других:</w:t>
      </w:r>
      <w:r w:rsidR="00C57C9F">
        <w:rPr>
          <w:i/>
          <w:iCs/>
          <w:color w:val="000000"/>
        </w:rPr>
        <w:t xml:space="preserve"> </w:t>
      </w:r>
      <w:r w:rsidRPr="00FC60C2">
        <w:rPr>
          <w:i/>
          <w:iCs/>
          <w:color w:val="000000"/>
        </w:rPr>
        <w:t>оформлять</w:t>
      </w:r>
      <w:r w:rsidR="00620EB9">
        <w:rPr>
          <w:i/>
          <w:iCs/>
          <w:color w:val="000000"/>
        </w:rPr>
        <w:t xml:space="preserve"> </w:t>
      </w:r>
      <w:r w:rsidRPr="00FC60C2">
        <w:rPr>
          <w:color w:val="000000"/>
        </w:rPr>
        <w:t>свою мысль в устной и письменной речи (на уровне одного предложения или небольшого текста).</w:t>
      </w:r>
    </w:p>
    <w:p w:rsidR="00FC60C2" w:rsidRPr="00C57C9F" w:rsidRDefault="00FC60C2" w:rsidP="00FC60C2">
      <w:pPr>
        <w:pStyle w:val="a6"/>
        <w:shd w:val="clear" w:color="auto" w:fill="FFFFFF"/>
        <w:spacing w:before="0" w:beforeAutospacing="0" w:after="150" w:afterAutospacing="0"/>
        <w:rPr>
          <w:color w:val="000000"/>
        </w:rPr>
      </w:pPr>
      <w:r w:rsidRPr="00FC60C2">
        <w:rPr>
          <w:i/>
          <w:iCs/>
          <w:color w:val="000000"/>
        </w:rPr>
        <w:t>- Слушать</w:t>
      </w:r>
      <w:r w:rsidR="00C57C9F">
        <w:rPr>
          <w:color w:val="000000"/>
        </w:rPr>
        <w:t xml:space="preserve"> и </w:t>
      </w:r>
      <w:r w:rsidRPr="00FC60C2">
        <w:rPr>
          <w:i/>
          <w:iCs/>
          <w:color w:val="000000"/>
        </w:rPr>
        <w:t>понимать</w:t>
      </w:r>
      <w:r w:rsidR="00C57C9F">
        <w:rPr>
          <w:i/>
          <w:iCs/>
          <w:color w:val="000000"/>
        </w:rPr>
        <w:t xml:space="preserve"> </w:t>
      </w:r>
      <w:r w:rsidRPr="00FC60C2">
        <w:rPr>
          <w:color w:val="000000"/>
        </w:rPr>
        <w:t>речь других.</w:t>
      </w:r>
    </w:p>
    <w:p w:rsidR="00FC60C2" w:rsidRPr="00FC60C2" w:rsidRDefault="00FC60C2" w:rsidP="00FC60C2">
      <w:pPr>
        <w:pStyle w:val="a6"/>
        <w:shd w:val="clear" w:color="auto" w:fill="FFFFFF"/>
        <w:spacing w:before="0" w:beforeAutospacing="0" w:after="150" w:afterAutospacing="0"/>
        <w:rPr>
          <w:color w:val="000000"/>
        </w:rPr>
      </w:pPr>
      <w:r w:rsidRPr="00FC60C2">
        <w:rPr>
          <w:i/>
          <w:iCs/>
          <w:color w:val="000000"/>
        </w:rPr>
        <w:t>-Читать</w:t>
      </w:r>
      <w:r w:rsidR="00C57C9F">
        <w:rPr>
          <w:color w:val="000000"/>
        </w:rPr>
        <w:t xml:space="preserve"> и </w:t>
      </w:r>
      <w:r w:rsidRPr="00FC60C2">
        <w:rPr>
          <w:i/>
          <w:iCs/>
          <w:color w:val="000000"/>
        </w:rPr>
        <w:t>пересказывать</w:t>
      </w:r>
      <w:r w:rsidR="00C57C9F">
        <w:rPr>
          <w:i/>
          <w:iCs/>
          <w:color w:val="000000"/>
        </w:rPr>
        <w:t xml:space="preserve"> </w:t>
      </w:r>
      <w:r w:rsidRPr="00FC60C2">
        <w:rPr>
          <w:color w:val="000000"/>
        </w:rPr>
        <w:t>текст.</w:t>
      </w:r>
    </w:p>
    <w:p w:rsidR="00FC60C2" w:rsidRPr="00FC60C2" w:rsidRDefault="00FC60C2" w:rsidP="00FC60C2">
      <w:pPr>
        <w:pStyle w:val="a6"/>
        <w:shd w:val="clear" w:color="auto" w:fill="FFFFFF"/>
        <w:spacing w:before="0" w:beforeAutospacing="0" w:after="150" w:afterAutospacing="0"/>
        <w:rPr>
          <w:color w:val="000000"/>
        </w:rPr>
      </w:pPr>
      <w:r w:rsidRPr="00FC60C2">
        <w:rPr>
          <w:color w:val="000000"/>
        </w:rPr>
        <w:t>-Совместно договариваться о правилах общения и поведения в школе и следовать им.</w:t>
      </w:r>
    </w:p>
    <w:p w:rsidR="00FC60C2" w:rsidRPr="00FC60C2" w:rsidRDefault="00FC60C2" w:rsidP="00FC60C2">
      <w:pPr>
        <w:pStyle w:val="a6"/>
        <w:shd w:val="clear" w:color="auto" w:fill="FFFFFF"/>
        <w:spacing w:before="0" w:beforeAutospacing="0" w:after="150" w:afterAutospacing="0"/>
        <w:rPr>
          <w:color w:val="000000"/>
        </w:rPr>
      </w:pPr>
      <w:r w:rsidRPr="00FC60C2">
        <w:rPr>
          <w:color w:val="000000"/>
        </w:rPr>
        <w:t>-Учиться выполнять различные роли в группе (лидера, исполнителя, критика).</w:t>
      </w:r>
    </w:p>
    <w:p w:rsidR="00FC60C2" w:rsidRPr="00FC60C2" w:rsidRDefault="00FC60C2" w:rsidP="00FC60C2">
      <w:pPr>
        <w:pStyle w:val="a6"/>
        <w:shd w:val="clear" w:color="auto" w:fill="FFFFFF"/>
        <w:spacing w:before="0" w:beforeAutospacing="0" w:after="150" w:afterAutospacing="0"/>
        <w:rPr>
          <w:color w:val="000000"/>
        </w:rPr>
      </w:pPr>
      <w:r w:rsidRPr="00FC60C2">
        <w:rPr>
          <w:color w:val="000000"/>
        </w:rPr>
        <w:t>Предметными результатами изучения курса во 2-м классе являются формирование следующих умений.</w:t>
      </w:r>
    </w:p>
    <w:p w:rsidR="00FC60C2" w:rsidRPr="00FC60C2" w:rsidRDefault="00FC60C2" w:rsidP="00FC60C2">
      <w:pPr>
        <w:pStyle w:val="a6"/>
        <w:shd w:val="clear" w:color="auto" w:fill="FFFFFF"/>
        <w:spacing w:before="0" w:beforeAutospacing="0" w:after="150" w:afterAutospacing="0"/>
        <w:rPr>
          <w:color w:val="000000"/>
        </w:rPr>
      </w:pPr>
      <w:r w:rsidRPr="00FC60C2">
        <w:rPr>
          <w:color w:val="000000"/>
        </w:rPr>
        <w:t>- описывать признаки предметов и узнавать предметы по их признакам;</w:t>
      </w:r>
    </w:p>
    <w:p w:rsidR="00FC60C2" w:rsidRPr="00FC60C2" w:rsidRDefault="00FC60C2" w:rsidP="00FC60C2">
      <w:pPr>
        <w:pStyle w:val="a6"/>
        <w:shd w:val="clear" w:color="auto" w:fill="FFFFFF"/>
        <w:spacing w:before="0" w:beforeAutospacing="0" w:after="150" w:afterAutospacing="0"/>
        <w:rPr>
          <w:color w:val="000000"/>
        </w:rPr>
      </w:pPr>
      <w:r w:rsidRPr="00FC60C2">
        <w:rPr>
          <w:color w:val="000000"/>
        </w:rPr>
        <w:t>-выделять существенные признаки предметов;</w:t>
      </w:r>
    </w:p>
    <w:p w:rsidR="00FC60C2" w:rsidRPr="00FC60C2" w:rsidRDefault="00FC60C2" w:rsidP="00FC60C2">
      <w:pPr>
        <w:pStyle w:val="a6"/>
        <w:shd w:val="clear" w:color="auto" w:fill="FFFFFF"/>
        <w:spacing w:before="0" w:beforeAutospacing="0" w:after="150" w:afterAutospacing="0"/>
        <w:rPr>
          <w:color w:val="000000"/>
        </w:rPr>
      </w:pPr>
      <w:r w:rsidRPr="00FC60C2">
        <w:rPr>
          <w:color w:val="000000"/>
        </w:rPr>
        <w:t>-сравнивать между собой предметы, явления;</w:t>
      </w:r>
    </w:p>
    <w:p w:rsidR="00FC60C2" w:rsidRPr="00FC60C2" w:rsidRDefault="00FC60C2" w:rsidP="00FC60C2">
      <w:pPr>
        <w:pStyle w:val="a6"/>
        <w:shd w:val="clear" w:color="auto" w:fill="FFFFFF"/>
        <w:spacing w:before="0" w:beforeAutospacing="0" w:after="150" w:afterAutospacing="0"/>
        <w:rPr>
          <w:color w:val="000000"/>
        </w:rPr>
      </w:pPr>
      <w:r w:rsidRPr="00FC60C2">
        <w:rPr>
          <w:color w:val="000000"/>
        </w:rPr>
        <w:t>-обобщать, делать несложные выводы;</w:t>
      </w:r>
    </w:p>
    <w:p w:rsidR="00FC60C2" w:rsidRPr="00FC60C2" w:rsidRDefault="00FC60C2" w:rsidP="00FC60C2">
      <w:pPr>
        <w:pStyle w:val="a6"/>
        <w:shd w:val="clear" w:color="auto" w:fill="FFFFFF"/>
        <w:spacing w:before="0" w:beforeAutospacing="0" w:after="150" w:afterAutospacing="0"/>
        <w:rPr>
          <w:color w:val="000000"/>
        </w:rPr>
      </w:pPr>
      <w:r w:rsidRPr="00FC60C2">
        <w:rPr>
          <w:color w:val="000000"/>
        </w:rPr>
        <w:t>-классифицировать явления, предметы;</w:t>
      </w:r>
    </w:p>
    <w:p w:rsidR="00FC60C2" w:rsidRPr="00FC60C2" w:rsidRDefault="00FC60C2" w:rsidP="00FC60C2">
      <w:pPr>
        <w:pStyle w:val="a6"/>
        <w:shd w:val="clear" w:color="auto" w:fill="FFFFFF"/>
        <w:spacing w:before="0" w:beforeAutospacing="0" w:after="150" w:afterAutospacing="0"/>
        <w:rPr>
          <w:color w:val="000000"/>
        </w:rPr>
      </w:pPr>
      <w:r w:rsidRPr="00FC60C2">
        <w:rPr>
          <w:color w:val="000000"/>
        </w:rPr>
        <w:t>-определять последовательность событий;</w:t>
      </w:r>
    </w:p>
    <w:p w:rsidR="00FC60C2" w:rsidRPr="00FC60C2" w:rsidRDefault="00FC60C2" w:rsidP="00FC60C2">
      <w:pPr>
        <w:pStyle w:val="a6"/>
        <w:shd w:val="clear" w:color="auto" w:fill="FFFFFF"/>
        <w:spacing w:before="0" w:beforeAutospacing="0" w:after="150" w:afterAutospacing="0"/>
        <w:rPr>
          <w:color w:val="000000"/>
        </w:rPr>
      </w:pPr>
      <w:r w:rsidRPr="00FC60C2">
        <w:rPr>
          <w:color w:val="000000"/>
        </w:rPr>
        <w:t>-судить о противоположных явлениях</w:t>
      </w:r>
    </w:p>
    <w:p w:rsidR="00FC60C2" w:rsidRPr="00FC60C2" w:rsidRDefault="00FC60C2" w:rsidP="00FC60C2">
      <w:pPr>
        <w:pStyle w:val="a6"/>
        <w:shd w:val="clear" w:color="auto" w:fill="FFFFFF"/>
        <w:spacing w:before="0" w:beforeAutospacing="0" w:after="150" w:afterAutospacing="0"/>
        <w:rPr>
          <w:color w:val="000000"/>
        </w:rPr>
      </w:pPr>
      <w:r w:rsidRPr="00FC60C2">
        <w:rPr>
          <w:color w:val="000000"/>
        </w:rPr>
        <w:t>Возраст детей, участвующих</w:t>
      </w:r>
      <w:r w:rsidR="004B0FC2">
        <w:rPr>
          <w:color w:val="000000"/>
        </w:rPr>
        <w:t xml:space="preserve"> в реализации данной программы 8-11</w:t>
      </w:r>
      <w:r w:rsidRPr="00FC60C2">
        <w:rPr>
          <w:color w:val="000000"/>
        </w:rPr>
        <w:t xml:space="preserve"> лет.</w:t>
      </w:r>
    </w:p>
    <w:p w:rsidR="00FC60C2" w:rsidRPr="00FC60C2" w:rsidRDefault="00FC60C2" w:rsidP="00FC60C2">
      <w:pPr>
        <w:pStyle w:val="a6"/>
        <w:shd w:val="clear" w:color="auto" w:fill="FFFFFF"/>
        <w:spacing w:before="0" w:beforeAutospacing="0" w:after="150" w:afterAutospacing="0"/>
        <w:rPr>
          <w:color w:val="000000"/>
        </w:rPr>
      </w:pPr>
      <w:r w:rsidRPr="00FC60C2">
        <w:rPr>
          <w:color w:val="000000"/>
        </w:rPr>
        <w:t>Сроки реализации образо</w:t>
      </w:r>
      <w:r w:rsidR="004B0FC2">
        <w:rPr>
          <w:color w:val="000000"/>
        </w:rPr>
        <w:t>вательной программы - 1 год, 144часа</w:t>
      </w:r>
      <w:r w:rsidRPr="00FC60C2">
        <w:rPr>
          <w:color w:val="000000"/>
        </w:rPr>
        <w:t>.</w:t>
      </w:r>
    </w:p>
    <w:p w:rsidR="00FC60C2" w:rsidRPr="00FC60C2" w:rsidRDefault="00FC60C2" w:rsidP="00FC60C2">
      <w:pPr>
        <w:pStyle w:val="a6"/>
        <w:shd w:val="clear" w:color="auto" w:fill="FFFFFF"/>
        <w:spacing w:before="0" w:beforeAutospacing="0" w:after="150" w:afterAutospacing="0"/>
        <w:rPr>
          <w:color w:val="000000"/>
        </w:rPr>
      </w:pPr>
      <w:r w:rsidRPr="00FC60C2">
        <w:rPr>
          <w:color w:val="000000"/>
        </w:rPr>
        <w:lastRenderedPageBreak/>
        <w:t>Программой предусмотрены методы исследовательской и проблемно-поисковой деятельности, а также словесные, наглядно-демонстрационные, что способствует достижению высоких результатов.</w:t>
      </w:r>
    </w:p>
    <w:p w:rsidR="00FC60C2" w:rsidRPr="00FC60C2" w:rsidRDefault="00FC60C2" w:rsidP="00FC60C2">
      <w:pPr>
        <w:pStyle w:val="a6"/>
        <w:shd w:val="clear" w:color="auto" w:fill="FFFFFF"/>
        <w:spacing w:before="0" w:beforeAutospacing="0" w:after="150" w:afterAutospacing="0"/>
        <w:rPr>
          <w:color w:val="000000"/>
        </w:rPr>
      </w:pPr>
      <w:r w:rsidRPr="00FC60C2">
        <w:rPr>
          <w:color w:val="000000"/>
        </w:rPr>
        <w:t>Формы организации – коллективная, групповая и индивидуальная в зависимости от темы занятия. По особенностям коммуникативного взаимодействия - викторины, олимпиады, игры, конкурсы.</w:t>
      </w:r>
    </w:p>
    <w:p w:rsidR="00FC60C2" w:rsidRPr="00FC60C2" w:rsidRDefault="004B0FC2" w:rsidP="00FC60C2">
      <w:pPr>
        <w:pStyle w:val="a6"/>
        <w:shd w:val="clear" w:color="auto" w:fill="FFFFFF"/>
        <w:spacing w:before="0" w:beforeAutospacing="0" w:after="150" w:afterAutospacing="0"/>
        <w:rPr>
          <w:color w:val="000000"/>
        </w:rPr>
      </w:pPr>
      <w:r>
        <w:rPr>
          <w:color w:val="000000"/>
        </w:rPr>
        <w:t>Занятия проходят 4</w:t>
      </w:r>
      <w:r w:rsidR="00FC60C2" w:rsidRPr="00FC60C2">
        <w:rPr>
          <w:color w:val="000000"/>
        </w:rPr>
        <w:t xml:space="preserve"> раз</w:t>
      </w:r>
      <w:r>
        <w:rPr>
          <w:color w:val="000000"/>
        </w:rPr>
        <w:t>а</w:t>
      </w:r>
      <w:r w:rsidR="00FC60C2" w:rsidRPr="00FC60C2">
        <w:rPr>
          <w:color w:val="000000"/>
        </w:rPr>
        <w:t xml:space="preserve"> в неделю,</w:t>
      </w:r>
      <w:r>
        <w:rPr>
          <w:color w:val="000000"/>
        </w:rPr>
        <w:t xml:space="preserve"> продолжительность занятия – </w:t>
      </w:r>
      <w:r w:rsidR="00FC60C2" w:rsidRPr="00FC60C2">
        <w:rPr>
          <w:color w:val="000000"/>
        </w:rPr>
        <w:t>40 минут.</w:t>
      </w:r>
    </w:p>
    <w:p w:rsidR="00FC60C2" w:rsidRPr="00FC60C2" w:rsidRDefault="00FC60C2" w:rsidP="00FC60C2">
      <w:pPr>
        <w:pStyle w:val="a6"/>
        <w:shd w:val="clear" w:color="auto" w:fill="FFFFFF"/>
        <w:spacing w:before="0" w:beforeAutospacing="0" w:after="150" w:afterAutospacing="0"/>
        <w:rPr>
          <w:color w:val="000000"/>
        </w:rPr>
      </w:pPr>
      <w:r w:rsidRPr="00FC60C2">
        <w:rPr>
          <w:rStyle w:val="ac"/>
          <w:color w:val="000000"/>
        </w:rPr>
        <w:t>Основные виды деятельности учащихся:</w:t>
      </w:r>
    </w:p>
    <w:p w:rsidR="00FC60C2" w:rsidRPr="00FC60C2" w:rsidRDefault="00FC60C2" w:rsidP="00FC60C2">
      <w:pPr>
        <w:pStyle w:val="a6"/>
        <w:shd w:val="clear" w:color="auto" w:fill="FFFFFF"/>
        <w:spacing w:before="0" w:beforeAutospacing="0" w:after="150" w:afterAutospacing="0"/>
        <w:rPr>
          <w:color w:val="000000"/>
        </w:rPr>
      </w:pPr>
      <w:r w:rsidRPr="00FC60C2">
        <w:rPr>
          <w:color w:val="000000"/>
        </w:rPr>
        <w:t xml:space="preserve"> </w:t>
      </w:r>
      <w:r w:rsidR="00C57C9F">
        <w:rPr>
          <w:color w:val="000000"/>
        </w:rPr>
        <w:t xml:space="preserve">- </w:t>
      </w:r>
      <w:r w:rsidRPr="00FC60C2">
        <w:rPr>
          <w:color w:val="000000"/>
        </w:rPr>
        <w:t>решение занимательных задач;</w:t>
      </w:r>
    </w:p>
    <w:p w:rsidR="00FC60C2" w:rsidRPr="00FC60C2" w:rsidRDefault="009B4D67" w:rsidP="00FC60C2">
      <w:pPr>
        <w:pStyle w:val="a6"/>
        <w:shd w:val="clear" w:color="auto" w:fill="FFFFFF"/>
        <w:spacing w:before="0" w:beforeAutospacing="0" w:after="150" w:afterAutospacing="0"/>
        <w:rPr>
          <w:color w:val="000000"/>
        </w:rPr>
      </w:pPr>
      <w:r>
        <w:rPr>
          <w:color w:val="000000"/>
        </w:rPr>
        <w:t xml:space="preserve">·- </w:t>
      </w:r>
      <w:r w:rsidR="00FC60C2" w:rsidRPr="00FC60C2">
        <w:rPr>
          <w:color w:val="000000"/>
        </w:rPr>
        <w:t>знакомство с научно-популярной литературой, связанной с математикой;</w:t>
      </w:r>
    </w:p>
    <w:p w:rsidR="00FC60C2" w:rsidRPr="00FC60C2" w:rsidRDefault="00FC60C2" w:rsidP="00FC60C2">
      <w:pPr>
        <w:pStyle w:val="a6"/>
        <w:shd w:val="clear" w:color="auto" w:fill="FFFFFF"/>
        <w:spacing w:before="0" w:beforeAutospacing="0" w:after="150" w:afterAutospacing="0"/>
        <w:rPr>
          <w:color w:val="000000"/>
        </w:rPr>
      </w:pPr>
      <w:r w:rsidRPr="00FC60C2">
        <w:rPr>
          <w:color w:val="000000"/>
        </w:rPr>
        <w:t>Форма организации обучения — математические игры:</w:t>
      </w:r>
    </w:p>
    <w:p w:rsidR="00FC60C2" w:rsidRPr="00FC60C2" w:rsidRDefault="009B4D67" w:rsidP="00126271">
      <w:pPr>
        <w:pStyle w:val="a6"/>
        <w:shd w:val="clear" w:color="auto" w:fill="FFFFFF"/>
        <w:spacing w:before="0" w:beforeAutospacing="0" w:after="150" w:afterAutospacing="0"/>
        <w:ind w:left="720" w:hanging="720"/>
        <w:jc w:val="both"/>
        <w:rPr>
          <w:color w:val="000000"/>
        </w:rPr>
      </w:pPr>
      <w:r>
        <w:rPr>
          <w:color w:val="000000"/>
        </w:rPr>
        <w:t xml:space="preserve">- </w:t>
      </w:r>
      <w:r w:rsidR="00FC60C2" w:rsidRPr="00FC60C2">
        <w:rPr>
          <w:color w:val="000000"/>
        </w:rPr>
        <w:t>короткие сообщения членов кружка</w:t>
      </w:r>
    </w:p>
    <w:p w:rsidR="00FC60C2" w:rsidRPr="00FC60C2" w:rsidRDefault="009B4D67" w:rsidP="00126271">
      <w:pPr>
        <w:pStyle w:val="a6"/>
        <w:shd w:val="clear" w:color="auto" w:fill="FFFFFF"/>
        <w:spacing w:before="0" w:beforeAutospacing="0" w:after="150" w:afterAutospacing="0"/>
        <w:ind w:left="720" w:hanging="720"/>
        <w:jc w:val="both"/>
        <w:rPr>
          <w:color w:val="000000"/>
        </w:rPr>
      </w:pPr>
      <w:r>
        <w:rPr>
          <w:color w:val="000000"/>
        </w:rPr>
        <w:t xml:space="preserve"> - </w:t>
      </w:r>
      <w:r w:rsidR="00FC60C2" w:rsidRPr="00FC60C2">
        <w:rPr>
          <w:color w:val="000000"/>
        </w:rPr>
        <w:t>инсценировка</w:t>
      </w:r>
    </w:p>
    <w:p w:rsidR="00FC60C2" w:rsidRPr="00FC60C2" w:rsidRDefault="009B4D67" w:rsidP="00126271">
      <w:pPr>
        <w:pStyle w:val="a6"/>
        <w:shd w:val="clear" w:color="auto" w:fill="FFFFFF"/>
        <w:spacing w:before="0" w:beforeAutospacing="0" w:after="150" w:afterAutospacing="0"/>
        <w:jc w:val="both"/>
        <w:rPr>
          <w:color w:val="000000"/>
        </w:rPr>
      </w:pPr>
      <w:r>
        <w:rPr>
          <w:color w:val="000000"/>
        </w:rPr>
        <w:t xml:space="preserve">- </w:t>
      </w:r>
      <w:r w:rsidR="00FC60C2" w:rsidRPr="00FC60C2">
        <w:rPr>
          <w:color w:val="000000"/>
        </w:rPr>
        <w:t>упражнение в решении занимательных задач, ребусов, загадок, задач повышенной трудности, решение логических упражнений, кроссвордов</w:t>
      </w:r>
    </w:p>
    <w:p w:rsidR="00FC60C2" w:rsidRPr="00FC60C2" w:rsidRDefault="009B4D67" w:rsidP="00126271">
      <w:pPr>
        <w:pStyle w:val="a6"/>
        <w:shd w:val="clear" w:color="auto" w:fill="FFFFFF"/>
        <w:spacing w:before="0" w:beforeAutospacing="0" w:after="150" w:afterAutospacing="0"/>
        <w:ind w:left="720" w:hanging="720"/>
        <w:jc w:val="both"/>
        <w:rPr>
          <w:color w:val="000000"/>
        </w:rPr>
      </w:pPr>
      <w:r>
        <w:rPr>
          <w:color w:val="000000"/>
        </w:rPr>
        <w:t xml:space="preserve">- </w:t>
      </w:r>
      <w:r w:rsidR="00FC60C2" w:rsidRPr="00FC60C2">
        <w:rPr>
          <w:color w:val="000000"/>
        </w:rPr>
        <w:t>экскурсии</w:t>
      </w:r>
    </w:p>
    <w:p w:rsidR="00FC60C2" w:rsidRPr="00FC60C2" w:rsidRDefault="009B4D67" w:rsidP="00126271">
      <w:pPr>
        <w:pStyle w:val="a6"/>
        <w:shd w:val="clear" w:color="auto" w:fill="FFFFFF"/>
        <w:spacing w:before="0" w:beforeAutospacing="0" w:after="150" w:afterAutospacing="0"/>
        <w:ind w:left="720" w:hanging="720"/>
        <w:jc w:val="both"/>
        <w:rPr>
          <w:color w:val="000000"/>
        </w:rPr>
      </w:pPr>
      <w:r>
        <w:rPr>
          <w:color w:val="000000"/>
        </w:rPr>
        <w:t xml:space="preserve">- </w:t>
      </w:r>
      <w:r w:rsidR="00FC60C2" w:rsidRPr="00FC60C2">
        <w:rPr>
          <w:color w:val="000000"/>
        </w:rPr>
        <w:t>выпуск газет</w:t>
      </w:r>
    </w:p>
    <w:p w:rsidR="00FC60C2" w:rsidRPr="00FC60C2" w:rsidRDefault="009B4D67" w:rsidP="00126271">
      <w:pPr>
        <w:pStyle w:val="a6"/>
        <w:shd w:val="clear" w:color="auto" w:fill="FFFFFF"/>
        <w:spacing w:before="0" w:beforeAutospacing="0" w:after="150" w:afterAutospacing="0"/>
        <w:ind w:left="720" w:hanging="720"/>
        <w:jc w:val="both"/>
        <w:rPr>
          <w:color w:val="000000"/>
        </w:rPr>
      </w:pPr>
      <w:r>
        <w:rPr>
          <w:color w:val="000000"/>
        </w:rPr>
        <w:t xml:space="preserve">- </w:t>
      </w:r>
      <w:r w:rsidR="00FC60C2" w:rsidRPr="00FC60C2">
        <w:rPr>
          <w:color w:val="000000"/>
        </w:rPr>
        <w:t>проведение праздников, конкурсов</w:t>
      </w:r>
    </w:p>
    <w:p w:rsidR="00FC60C2" w:rsidRPr="00FC60C2" w:rsidRDefault="009B4D67" w:rsidP="00126271">
      <w:pPr>
        <w:pStyle w:val="a6"/>
        <w:shd w:val="clear" w:color="auto" w:fill="FFFFFF"/>
        <w:spacing w:before="0" w:beforeAutospacing="0" w:after="150" w:afterAutospacing="0"/>
        <w:ind w:left="720" w:hanging="720"/>
        <w:jc w:val="both"/>
        <w:rPr>
          <w:color w:val="000000"/>
        </w:rPr>
      </w:pPr>
      <w:r>
        <w:rPr>
          <w:color w:val="000000"/>
        </w:rPr>
        <w:t xml:space="preserve">- </w:t>
      </w:r>
      <w:r w:rsidR="00FC60C2" w:rsidRPr="00FC60C2">
        <w:rPr>
          <w:color w:val="000000"/>
        </w:rPr>
        <w:t>КВН, викторина</w:t>
      </w:r>
    </w:p>
    <w:p w:rsidR="00FC60C2" w:rsidRPr="00FC60C2" w:rsidRDefault="00FC60C2" w:rsidP="00FC60C2">
      <w:pPr>
        <w:pStyle w:val="a6"/>
        <w:shd w:val="clear" w:color="auto" w:fill="FFFFFF"/>
        <w:spacing w:before="0" w:beforeAutospacing="0" w:after="150" w:afterAutospacing="0"/>
        <w:rPr>
          <w:color w:val="000000"/>
        </w:rPr>
      </w:pPr>
    </w:p>
    <w:p w:rsidR="00FC60C2" w:rsidRPr="00FC60C2" w:rsidRDefault="00FC60C2" w:rsidP="00FC60C2">
      <w:pPr>
        <w:pStyle w:val="a6"/>
        <w:shd w:val="clear" w:color="auto" w:fill="FFFFFF"/>
        <w:spacing w:before="0" w:beforeAutospacing="0" w:after="150" w:afterAutospacing="0"/>
        <w:rPr>
          <w:color w:val="000000"/>
        </w:rPr>
      </w:pPr>
      <w:r w:rsidRPr="00FC60C2">
        <w:rPr>
          <w:color w:val="000000"/>
        </w:rPr>
        <w:t>Основные требования к программе кружка:</w:t>
      </w:r>
    </w:p>
    <w:p w:rsidR="00FC60C2" w:rsidRPr="00FC60C2" w:rsidRDefault="009B4D67" w:rsidP="00126271">
      <w:pPr>
        <w:pStyle w:val="a6"/>
        <w:shd w:val="clear" w:color="auto" w:fill="FFFFFF"/>
        <w:spacing w:before="0" w:beforeAutospacing="0" w:after="150" w:afterAutospacing="0"/>
        <w:rPr>
          <w:color w:val="000000"/>
        </w:rPr>
      </w:pPr>
      <w:r>
        <w:rPr>
          <w:color w:val="000000"/>
        </w:rPr>
        <w:t xml:space="preserve">- </w:t>
      </w:r>
      <w:r w:rsidR="00FC60C2" w:rsidRPr="00FC60C2">
        <w:rPr>
          <w:color w:val="000000"/>
        </w:rPr>
        <w:t>связь содержания программы кружка с изучением программного материала;</w:t>
      </w:r>
    </w:p>
    <w:p w:rsidR="00FC60C2" w:rsidRPr="00FC60C2" w:rsidRDefault="009B4D67" w:rsidP="00126271">
      <w:pPr>
        <w:pStyle w:val="a6"/>
        <w:shd w:val="clear" w:color="auto" w:fill="FFFFFF"/>
        <w:spacing w:before="0" w:beforeAutospacing="0" w:after="150" w:afterAutospacing="0"/>
        <w:rPr>
          <w:color w:val="000000"/>
        </w:rPr>
      </w:pPr>
      <w:r>
        <w:rPr>
          <w:color w:val="000000"/>
        </w:rPr>
        <w:t xml:space="preserve">- </w:t>
      </w:r>
      <w:r w:rsidR="00FC60C2" w:rsidRPr="00FC60C2">
        <w:rPr>
          <w:color w:val="000000"/>
        </w:rPr>
        <w:t>использование занимательности;</w:t>
      </w:r>
    </w:p>
    <w:p w:rsidR="00FC60C2" w:rsidRPr="00FC60C2" w:rsidRDefault="009B4D67" w:rsidP="00126271">
      <w:pPr>
        <w:pStyle w:val="a6"/>
        <w:shd w:val="clear" w:color="auto" w:fill="FFFFFF"/>
        <w:spacing w:before="0" w:beforeAutospacing="0" w:after="150" w:afterAutospacing="0"/>
        <w:rPr>
          <w:color w:val="000000"/>
        </w:rPr>
      </w:pPr>
      <w:r>
        <w:rPr>
          <w:color w:val="000000"/>
        </w:rPr>
        <w:t xml:space="preserve">- </w:t>
      </w:r>
      <w:r w:rsidR="00FC60C2" w:rsidRPr="00FC60C2">
        <w:rPr>
          <w:color w:val="000000"/>
        </w:rPr>
        <w:t>решение нестандартных, олимпиадных задач;</w:t>
      </w:r>
    </w:p>
    <w:p w:rsidR="00FC60C2" w:rsidRPr="00FC60C2" w:rsidRDefault="009B4D67" w:rsidP="00126271">
      <w:pPr>
        <w:pStyle w:val="a6"/>
        <w:shd w:val="clear" w:color="auto" w:fill="FFFFFF"/>
        <w:spacing w:before="0" w:beforeAutospacing="0" w:after="150" w:afterAutospacing="0"/>
        <w:rPr>
          <w:color w:val="000000"/>
        </w:rPr>
      </w:pPr>
      <w:r>
        <w:rPr>
          <w:color w:val="000000"/>
        </w:rPr>
        <w:t xml:space="preserve">- </w:t>
      </w:r>
      <w:r w:rsidR="00FC60C2" w:rsidRPr="00FC60C2">
        <w:rPr>
          <w:color w:val="000000"/>
        </w:rPr>
        <w:t>учет желаний учащихся;</w:t>
      </w:r>
    </w:p>
    <w:p w:rsidR="005E5BE0" w:rsidRPr="00FC60C2" w:rsidRDefault="009B4D67" w:rsidP="00FC60C2">
      <w:pPr>
        <w:pStyle w:val="a6"/>
        <w:shd w:val="clear" w:color="auto" w:fill="FFFFFF"/>
        <w:spacing w:before="0" w:beforeAutospacing="0" w:after="150" w:afterAutospacing="0"/>
        <w:rPr>
          <w:color w:val="000000"/>
        </w:rPr>
      </w:pPr>
      <w:r>
        <w:rPr>
          <w:color w:val="000000"/>
        </w:rPr>
        <w:t xml:space="preserve">- </w:t>
      </w:r>
      <w:r w:rsidR="00FC60C2" w:rsidRPr="00FC60C2">
        <w:rPr>
          <w:color w:val="000000"/>
        </w:rPr>
        <w:t>наличие необходимой литературы у учителя</w:t>
      </w:r>
    </w:p>
    <w:p w:rsidR="00FC60C2" w:rsidRPr="005E5BE0" w:rsidRDefault="00FC60C2" w:rsidP="005E5BE0">
      <w:pPr>
        <w:pStyle w:val="a6"/>
        <w:shd w:val="clear" w:color="auto" w:fill="FFFFFF"/>
        <w:spacing w:before="0" w:beforeAutospacing="0" w:after="0" w:afterAutospacing="0"/>
        <w:rPr>
          <w:b/>
          <w:color w:val="000000"/>
        </w:rPr>
      </w:pPr>
      <w:r w:rsidRPr="005E5BE0">
        <w:rPr>
          <w:b/>
          <w:color w:val="000000"/>
        </w:rPr>
        <w:t>Ожидаемые результаты</w:t>
      </w:r>
    </w:p>
    <w:p w:rsidR="00FC60C2" w:rsidRPr="00FC60C2" w:rsidRDefault="00FC60C2" w:rsidP="005E5BE0">
      <w:pPr>
        <w:pStyle w:val="a6"/>
        <w:shd w:val="clear" w:color="auto" w:fill="FFFFFF"/>
        <w:spacing w:before="0" w:beforeAutospacing="0" w:after="0" w:afterAutospacing="0"/>
        <w:rPr>
          <w:color w:val="000000"/>
        </w:rPr>
      </w:pPr>
    </w:p>
    <w:p w:rsidR="00FC60C2" w:rsidRPr="00FC60C2" w:rsidRDefault="00FC60C2" w:rsidP="005E5BE0">
      <w:pPr>
        <w:pStyle w:val="a6"/>
        <w:shd w:val="clear" w:color="auto" w:fill="FFFFFF"/>
        <w:spacing w:before="0" w:beforeAutospacing="0" w:after="0" w:afterAutospacing="0"/>
        <w:rPr>
          <w:color w:val="000000"/>
        </w:rPr>
      </w:pPr>
      <w:r w:rsidRPr="00FC60C2">
        <w:rPr>
          <w:color w:val="000000"/>
        </w:rPr>
        <w:t>учащиеся будут знать:</w:t>
      </w:r>
    </w:p>
    <w:p w:rsidR="00FC60C2" w:rsidRPr="00FC60C2" w:rsidRDefault="009B4D67" w:rsidP="00126271">
      <w:pPr>
        <w:pStyle w:val="a6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 xml:space="preserve">- </w:t>
      </w:r>
      <w:r w:rsidR="00FC60C2" w:rsidRPr="00FC60C2">
        <w:rPr>
          <w:color w:val="000000"/>
        </w:rPr>
        <w:t>свойства арифметических действий;</w:t>
      </w:r>
    </w:p>
    <w:p w:rsidR="00FC60C2" w:rsidRPr="00FC60C2" w:rsidRDefault="009B4D67" w:rsidP="00126271">
      <w:pPr>
        <w:pStyle w:val="a6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 xml:space="preserve">- </w:t>
      </w:r>
      <w:r w:rsidR="00FC60C2" w:rsidRPr="00FC60C2">
        <w:rPr>
          <w:color w:val="000000"/>
        </w:rPr>
        <w:t>названия геометрических фигур;</w:t>
      </w:r>
    </w:p>
    <w:p w:rsidR="00FC60C2" w:rsidRPr="00FC60C2" w:rsidRDefault="009B4D67" w:rsidP="00126271">
      <w:pPr>
        <w:pStyle w:val="a6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 xml:space="preserve">- </w:t>
      </w:r>
      <w:r w:rsidR="00FC60C2" w:rsidRPr="00FC60C2">
        <w:rPr>
          <w:color w:val="000000"/>
        </w:rPr>
        <w:t>способы решения головоломок, шарад, ребусов.</w:t>
      </w:r>
    </w:p>
    <w:p w:rsidR="00FC60C2" w:rsidRPr="00FC60C2" w:rsidRDefault="00FC60C2" w:rsidP="00126271">
      <w:pPr>
        <w:pStyle w:val="a6"/>
        <w:shd w:val="clear" w:color="auto" w:fill="FFFFFF"/>
        <w:spacing w:before="0" w:beforeAutospacing="0" w:after="0" w:afterAutospacing="0"/>
        <w:jc w:val="both"/>
        <w:rPr>
          <w:color w:val="000000"/>
        </w:rPr>
      </w:pPr>
    </w:p>
    <w:p w:rsidR="00FC60C2" w:rsidRPr="00FC60C2" w:rsidRDefault="00FC60C2" w:rsidP="003C1DB7">
      <w:pPr>
        <w:pStyle w:val="a6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FC60C2">
        <w:rPr>
          <w:color w:val="000000"/>
        </w:rPr>
        <w:t>учащиеся будут уметь:</w:t>
      </w:r>
    </w:p>
    <w:p w:rsidR="00FC60C2" w:rsidRPr="00FC60C2" w:rsidRDefault="009B4D67" w:rsidP="00126271">
      <w:pPr>
        <w:pStyle w:val="a6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 xml:space="preserve">- </w:t>
      </w:r>
      <w:r w:rsidR="00FC60C2" w:rsidRPr="00FC60C2">
        <w:rPr>
          <w:color w:val="000000"/>
        </w:rPr>
        <w:t>устно выполнять вычислительные приемы;</w:t>
      </w:r>
    </w:p>
    <w:p w:rsidR="00FC60C2" w:rsidRPr="00FC60C2" w:rsidRDefault="009B4D67" w:rsidP="00126271">
      <w:pPr>
        <w:pStyle w:val="a6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 xml:space="preserve">- </w:t>
      </w:r>
      <w:r w:rsidR="00FC60C2" w:rsidRPr="00FC60C2">
        <w:rPr>
          <w:color w:val="000000"/>
        </w:rPr>
        <w:t>использовать знания для решения заданий;</w:t>
      </w:r>
    </w:p>
    <w:p w:rsidR="00FC60C2" w:rsidRPr="00FC60C2" w:rsidRDefault="009B4D67" w:rsidP="00126271">
      <w:pPr>
        <w:pStyle w:val="a6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 xml:space="preserve">- </w:t>
      </w:r>
      <w:r w:rsidR="00FC60C2" w:rsidRPr="00FC60C2">
        <w:rPr>
          <w:color w:val="000000"/>
        </w:rPr>
        <w:t>узнавать и изображать геометрические фигуры;</w:t>
      </w:r>
    </w:p>
    <w:p w:rsidR="00FC60C2" w:rsidRPr="00FC60C2" w:rsidRDefault="009B4D67" w:rsidP="00126271">
      <w:pPr>
        <w:pStyle w:val="a6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 xml:space="preserve">- </w:t>
      </w:r>
      <w:r w:rsidR="00FC60C2" w:rsidRPr="00FC60C2">
        <w:rPr>
          <w:color w:val="000000"/>
        </w:rPr>
        <w:t>ориентироваться в пространстве;</w:t>
      </w:r>
    </w:p>
    <w:p w:rsidR="00FC60C2" w:rsidRPr="00FC60C2" w:rsidRDefault="009B4D67" w:rsidP="00126271">
      <w:pPr>
        <w:pStyle w:val="a6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 xml:space="preserve">- </w:t>
      </w:r>
      <w:r w:rsidR="00FC60C2" w:rsidRPr="00FC60C2">
        <w:rPr>
          <w:color w:val="000000"/>
        </w:rPr>
        <w:t>проводить наблюдения, сравнивать, выделять свойства объекта, его существенные и несущественные признаки.</w:t>
      </w:r>
    </w:p>
    <w:p w:rsidR="00FC60C2" w:rsidRPr="00FC60C2" w:rsidRDefault="009B4D67" w:rsidP="00126271">
      <w:pPr>
        <w:pStyle w:val="a6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 xml:space="preserve">- </w:t>
      </w:r>
      <w:r w:rsidR="00FC60C2" w:rsidRPr="00FC60C2">
        <w:rPr>
          <w:color w:val="000000"/>
        </w:rPr>
        <w:t>собирать фигуру из заданных геометрических фигур или частей, преобразовывать, видоизменять фигуру (предмет) по условию и заданному конечному результату;</w:t>
      </w:r>
    </w:p>
    <w:p w:rsidR="00FC60C2" w:rsidRPr="00FC60C2" w:rsidRDefault="009B4D67" w:rsidP="00126271">
      <w:pPr>
        <w:pStyle w:val="a6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 xml:space="preserve">- </w:t>
      </w:r>
      <w:r w:rsidR="00FC60C2" w:rsidRPr="00FC60C2">
        <w:rPr>
          <w:color w:val="000000"/>
        </w:rPr>
        <w:t>анализировать и решать головоломки, шарады, ребусы, примеры со «звездочками»;</w:t>
      </w:r>
    </w:p>
    <w:p w:rsidR="00FC60C2" w:rsidRPr="00FC60C2" w:rsidRDefault="009B4D67" w:rsidP="00126271">
      <w:pPr>
        <w:pStyle w:val="a6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 xml:space="preserve">- </w:t>
      </w:r>
      <w:r w:rsidR="00FC60C2" w:rsidRPr="00FC60C2">
        <w:rPr>
          <w:color w:val="000000"/>
        </w:rPr>
        <w:t>самостоятельно составлять и решать нестандартные задачи;</w:t>
      </w:r>
    </w:p>
    <w:p w:rsidR="004B0FC2" w:rsidRDefault="009B4D67" w:rsidP="00126271">
      <w:pPr>
        <w:pStyle w:val="a6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lastRenderedPageBreak/>
        <w:t xml:space="preserve">- </w:t>
      </w:r>
      <w:r w:rsidR="00FC60C2" w:rsidRPr="00FC60C2">
        <w:rPr>
          <w:color w:val="000000"/>
        </w:rPr>
        <w:t>осуществлять самостоятельный поиск решений;</w:t>
      </w:r>
    </w:p>
    <w:p w:rsidR="00126271" w:rsidRDefault="009B4D67" w:rsidP="00126271">
      <w:pPr>
        <w:pStyle w:val="a6"/>
        <w:shd w:val="clear" w:color="auto" w:fill="FFFFFF"/>
        <w:spacing w:before="0" w:beforeAutospacing="0" w:after="0" w:afterAutospacing="0"/>
        <w:ind w:left="720" w:hanging="720"/>
        <w:jc w:val="both"/>
        <w:rPr>
          <w:color w:val="000000"/>
        </w:rPr>
      </w:pPr>
      <w:r>
        <w:rPr>
          <w:color w:val="000000"/>
        </w:rPr>
        <w:t xml:space="preserve">- </w:t>
      </w:r>
      <w:r w:rsidR="00126271">
        <w:rPr>
          <w:color w:val="000000"/>
        </w:rPr>
        <w:t>рассуждать, доказывать</w:t>
      </w:r>
    </w:p>
    <w:p w:rsidR="00B42D2B" w:rsidRDefault="00B42D2B" w:rsidP="00126271">
      <w:pPr>
        <w:pStyle w:val="a6"/>
        <w:shd w:val="clear" w:color="auto" w:fill="FFFFFF"/>
        <w:spacing w:before="0" w:beforeAutospacing="0" w:after="0" w:afterAutospacing="0"/>
        <w:ind w:left="720" w:hanging="720"/>
        <w:jc w:val="both"/>
        <w:rPr>
          <w:color w:val="000000"/>
        </w:rPr>
      </w:pPr>
      <w:r>
        <w:rPr>
          <w:color w:val="000000"/>
        </w:rPr>
        <w:t>Способы проверки результатов:</w:t>
      </w:r>
    </w:p>
    <w:p w:rsidR="00B42D2B" w:rsidRDefault="00B42D2B" w:rsidP="00126271">
      <w:pPr>
        <w:pStyle w:val="a6"/>
        <w:shd w:val="clear" w:color="auto" w:fill="FFFFFF"/>
        <w:spacing w:before="0" w:beforeAutospacing="0" w:after="0" w:afterAutospacing="0"/>
        <w:ind w:left="720" w:hanging="720"/>
        <w:jc w:val="both"/>
        <w:rPr>
          <w:color w:val="000000"/>
        </w:rPr>
      </w:pPr>
      <w:r>
        <w:rPr>
          <w:color w:val="000000"/>
        </w:rPr>
        <w:t>- участие в конкурсах</w:t>
      </w:r>
    </w:p>
    <w:p w:rsidR="00B42D2B" w:rsidRDefault="00B42D2B" w:rsidP="00126271">
      <w:pPr>
        <w:pStyle w:val="a6"/>
        <w:shd w:val="clear" w:color="auto" w:fill="FFFFFF"/>
        <w:spacing w:before="0" w:beforeAutospacing="0" w:after="0" w:afterAutospacing="0"/>
        <w:ind w:left="720" w:hanging="720"/>
        <w:jc w:val="both"/>
        <w:rPr>
          <w:color w:val="000000"/>
        </w:rPr>
      </w:pPr>
      <w:r>
        <w:rPr>
          <w:color w:val="000000"/>
        </w:rPr>
        <w:t>-математические викторины</w:t>
      </w:r>
    </w:p>
    <w:p w:rsidR="00B42D2B" w:rsidRDefault="00B42D2B" w:rsidP="00B42D2B">
      <w:pPr>
        <w:pStyle w:val="a6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-выходы за пределы аудитории (участие в жизни МБУ ДДТ «Радуга талантов», мероприятиях)</w:t>
      </w:r>
    </w:p>
    <w:p w:rsidR="00B42D2B" w:rsidRDefault="00B42D2B" w:rsidP="00B42D2B">
      <w:pPr>
        <w:pStyle w:val="a6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-введение портфолио</w:t>
      </w:r>
    </w:p>
    <w:p w:rsidR="00B42D2B" w:rsidRDefault="00B42D2B" w:rsidP="00B42D2B">
      <w:pPr>
        <w:pStyle w:val="a6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- в конце пройденного обучения, получение сертификата</w:t>
      </w:r>
    </w:p>
    <w:p w:rsidR="00B42D2B" w:rsidRDefault="00B42D2B" w:rsidP="00126271">
      <w:pPr>
        <w:pStyle w:val="a6"/>
        <w:shd w:val="clear" w:color="auto" w:fill="FFFFFF"/>
        <w:spacing w:before="0" w:beforeAutospacing="0" w:after="0" w:afterAutospacing="0"/>
        <w:ind w:left="720" w:hanging="720"/>
        <w:jc w:val="both"/>
        <w:rPr>
          <w:color w:val="000000"/>
        </w:rPr>
      </w:pPr>
    </w:p>
    <w:p w:rsidR="00B42D2B" w:rsidRDefault="00B42D2B" w:rsidP="00B42D2B">
      <w:pPr>
        <w:pStyle w:val="a6"/>
        <w:shd w:val="clear" w:color="auto" w:fill="FFFFFF"/>
        <w:spacing w:before="0" w:beforeAutospacing="0" w:after="0" w:afterAutospacing="0"/>
        <w:jc w:val="both"/>
        <w:rPr>
          <w:color w:val="000000"/>
        </w:rPr>
      </w:pPr>
    </w:p>
    <w:p w:rsidR="00B42D2B" w:rsidRDefault="00B42D2B" w:rsidP="00126271">
      <w:pPr>
        <w:pStyle w:val="a6"/>
        <w:shd w:val="clear" w:color="auto" w:fill="FFFFFF"/>
        <w:spacing w:before="0" w:beforeAutospacing="0" w:after="0" w:afterAutospacing="0"/>
        <w:ind w:left="720" w:hanging="720"/>
        <w:jc w:val="both"/>
        <w:rPr>
          <w:color w:val="000000"/>
        </w:rPr>
      </w:pPr>
    </w:p>
    <w:p w:rsidR="005E5BE0" w:rsidRDefault="005E5BE0" w:rsidP="00126271">
      <w:pPr>
        <w:pStyle w:val="a6"/>
        <w:shd w:val="clear" w:color="auto" w:fill="FFFFFF"/>
        <w:spacing w:before="0" w:beforeAutospacing="0" w:after="0" w:afterAutospacing="0"/>
        <w:ind w:left="720" w:hanging="720"/>
        <w:jc w:val="both"/>
        <w:rPr>
          <w:color w:val="000000"/>
        </w:rPr>
      </w:pPr>
    </w:p>
    <w:p w:rsidR="005E5BE0" w:rsidRDefault="005E5BE0" w:rsidP="00126271">
      <w:pPr>
        <w:pStyle w:val="a6"/>
        <w:shd w:val="clear" w:color="auto" w:fill="FFFFFF"/>
        <w:spacing w:before="0" w:beforeAutospacing="0" w:after="0" w:afterAutospacing="0"/>
        <w:ind w:left="720" w:hanging="720"/>
        <w:jc w:val="both"/>
        <w:rPr>
          <w:color w:val="000000"/>
        </w:rPr>
      </w:pPr>
    </w:p>
    <w:p w:rsidR="005E5BE0" w:rsidRDefault="005E5BE0" w:rsidP="00126271">
      <w:pPr>
        <w:pStyle w:val="a6"/>
        <w:shd w:val="clear" w:color="auto" w:fill="FFFFFF"/>
        <w:spacing w:before="0" w:beforeAutospacing="0" w:after="0" w:afterAutospacing="0"/>
        <w:ind w:left="720" w:hanging="720"/>
        <w:jc w:val="both"/>
        <w:rPr>
          <w:color w:val="000000"/>
        </w:rPr>
      </w:pPr>
    </w:p>
    <w:p w:rsidR="005E5BE0" w:rsidRDefault="005E5BE0" w:rsidP="00126271">
      <w:pPr>
        <w:pStyle w:val="a6"/>
        <w:shd w:val="clear" w:color="auto" w:fill="FFFFFF"/>
        <w:spacing w:before="0" w:beforeAutospacing="0" w:after="0" w:afterAutospacing="0"/>
        <w:ind w:left="720" w:hanging="720"/>
        <w:jc w:val="both"/>
        <w:rPr>
          <w:color w:val="000000"/>
        </w:rPr>
      </w:pPr>
    </w:p>
    <w:p w:rsidR="005E5BE0" w:rsidRDefault="005E5BE0" w:rsidP="00126271">
      <w:pPr>
        <w:pStyle w:val="a6"/>
        <w:shd w:val="clear" w:color="auto" w:fill="FFFFFF"/>
        <w:spacing w:before="0" w:beforeAutospacing="0" w:after="0" w:afterAutospacing="0"/>
        <w:ind w:left="720" w:hanging="720"/>
        <w:jc w:val="both"/>
        <w:rPr>
          <w:color w:val="000000"/>
        </w:rPr>
      </w:pPr>
    </w:p>
    <w:p w:rsidR="005E5BE0" w:rsidRDefault="005E5BE0" w:rsidP="00126271">
      <w:pPr>
        <w:pStyle w:val="a6"/>
        <w:shd w:val="clear" w:color="auto" w:fill="FFFFFF"/>
        <w:spacing w:before="0" w:beforeAutospacing="0" w:after="0" w:afterAutospacing="0"/>
        <w:ind w:left="720" w:hanging="720"/>
        <w:jc w:val="both"/>
        <w:rPr>
          <w:color w:val="000000"/>
        </w:rPr>
      </w:pPr>
    </w:p>
    <w:p w:rsidR="005E5BE0" w:rsidRDefault="005E5BE0" w:rsidP="00126271">
      <w:pPr>
        <w:pStyle w:val="a6"/>
        <w:shd w:val="clear" w:color="auto" w:fill="FFFFFF"/>
        <w:spacing w:before="0" w:beforeAutospacing="0" w:after="0" w:afterAutospacing="0"/>
        <w:ind w:left="720" w:hanging="720"/>
        <w:jc w:val="both"/>
        <w:rPr>
          <w:color w:val="000000"/>
        </w:rPr>
      </w:pPr>
    </w:p>
    <w:p w:rsidR="005E5BE0" w:rsidRDefault="005E5BE0" w:rsidP="00126271">
      <w:pPr>
        <w:pStyle w:val="a6"/>
        <w:shd w:val="clear" w:color="auto" w:fill="FFFFFF"/>
        <w:spacing w:before="0" w:beforeAutospacing="0" w:after="0" w:afterAutospacing="0"/>
        <w:ind w:left="720" w:hanging="720"/>
        <w:jc w:val="both"/>
        <w:rPr>
          <w:color w:val="000000"/>
        </w:rPr>
      </w:pPr>
    </w:p>
    <w:p w:rsidR="005E5BE0" w:rsidRDefault="005E5BE0" w:rsidP="00126271">
      <w:pPr>
        <w:pStyle w:val="a6"/>
        <w:shd w:val="clear" w:color="auto" w:fill="FFFFFF"/>
        <w:spacing w:before="0" w:beforeAutospacing="0" w:after="0" w:afterAutospacing="0"/>
        <w:ind w:left="720" w:hanging="720"/>
        <w:jc w:val="both"/>
        <w:rPr>
          <w:color w:val="000000"/>
        </w:rPr>
      </w:pPr>
    </w:p>
    <w:p w:rsidR="005E5BE0" w:rsidRDefault="005E5BE0" w:rsidP="00126271">
      <w:pPr>
        <w:pStyle w:val="a6"/>
        <w:shd w:val="clear" w:color="auto" w:fill="FFFFFF"/>
        <w:spacing w:before="0" w:beforeAutospacing="0" w:after="0" w:afterAutospacing="0"/>
        <w:ind w:left="720" w:hanging="720"/>
        <w:jc w:val="both"/>
        <w:rPr>
          <w:color w:val="000000"/>
        </w:rPr>
      </w:pPr>
    </w:p>
    <w:p w:rsidR="005E5BE0" w:rsidRDefault="005E5BE0" w:rsidP="00126271">
      <w:pPr>
        <w:pStyle w:val="a6"/>
        <w:shd w:val="clear" w:color="auto" w:fill="FFFFFF"/>
        <w:spacing w:before="0" w:beforeAutospacing="0" w:after="0" w:afterAutospacing="0"/>
        <w:ind w:left="720" w:hanging="720"/>
        <w:jc w:val="both"/>
        <w:rPr>
          <w:color w:val="000000"/>
        </w:rPr>
      </w:pPr>
    </w:p>
    <w:p w:rsidR="005E5BE0" w:rsidRDefault="005E5BE0" w:rsidP="00126271">
      <w:pPr>
        <w:pStyle w:val="a6"/>
        <w:shd w:val="clear" w:color="auto" w:fill="FFFFFF"/>
        <w:spacing w:before="0" w:beforeAutospacing="0" w:after="0" w:afterAutospacing="0"/>
        <w:ind w:left="720" w:hanging="720"/>
        <w:jc w:val="both"/>
        <w:rPr>
          <w:color w:val="000000"/>
        </w:rPr>
      </w:pPr>
    </w:p>
    <w:p w:rsidR="005E5BE0" w:rsidRDefault="005E5BE0" w:rsidP="00126271">
      <w:pPr>
        <w:pStyle w:val="a6"/>
        <w:shd w:val="clear" w:color="auto" w:fill="FFFFFF"/>
        <w:spacing w:before="0" w:beforeAutospacing="0" w:after="0" w:afterAutospacing="0"/>
        <w:ind w:left="720" w:hanging="720"/>
        <w:jc w:val="both"/>
        <w:rPr>
          <w:color w:val="000000"/>
        </w:rPr>
      </w:pPr>
    </w:p>
    <w:p w:rsidR="005E5BE0" w:rsidRDefault="005E5BE0" w:rsidP="00126271">
      <w:pPr>
        <w:pStyle w:val="a6"/>
        <w:shd w:val="clear" w:color="auto" w:fill="FFFFFF"/>
        <w:spacing w:before="0" w:beforeAutospacing="0" w:after="0" w:afterAutospacing="0"/>
        <w:ind w:left="720" w:hanging="720"/>
        <w:jc w:val="both"/>
        <w:rPr>
          <w:color w:val="000000"/>
        </w:rPr>
      </w:pPr>
    </w:p>
    <w:p w:rsidR="005E5BE0" w:rsidRDefault="005E5BE0" w:rsidP="00126271">
      <w:pPr>
        <w:pStyle w:val="a6"/>
        <w:shd w:val="clear" w:color="auto" w:fill="FFFFFF"/>
        <w:spacing w:before="0" w:beforeAutospacing="0" w:after="0" w:afterAutospacing="0"/>
        <w:ind w:left="720" w:hanging="720"/>
        <w:jc w:val="both"/>
        <w:rPr>
          <w:color w:val="000000"/>
        </w:rPr>
      </w:pPr>
    </w:p>
    <w:p w:rsidR="005E5BE0" w:rsidRDefault="005E5BE0" w:rsidP="00126271">
      <w:pPr>
        <w:pStyle w:val="a6"/>
        <w:shd w:val="clear" w:color="auto" w:fill="FFFFFF"/>
        <w:spacing w:before="0" w:beforeAutospacing="0" w:after="0" w:afterAutospacing="0"/>
        <w:ind w:left="720" w:hanging="720"/>
        <w:jc w:val="both"/>
        <w:rPr>
          <w:color w:val="000000"/>
        </w:rPr>
      </w:pPr>
    </w:p>
    <w:p w:rsidR="005E5BE0" w:rsidRDefault="005E5BE0" w:rsidP="00126271">
      <w:pPr>
        <w:pStyle w:val="a6"/>
        <w:shd w:val="clear" w:color="auto" w:fill="FFFFFF"/>
        <w:spacing w:before="0" w:beforeAutospacing="0" w:after="0" w:afterAutospacing="0"/>
        <w:ind w:left="720" w:hanging="720"/>
        <w:jc w:val="both"/>
        <w:rPr>
          <w:color w:val="000000"/>
        </w:rPr>
      </w:pPr>
    </w:p>
    <w:p w:rsidR="005E5BE0" w:rsidRDefault="005E5BE0" w:rsidP="00126271">
      <w:pPr>
        <w:pStyle w:val="a6"/>
        <w:shd w:val="clear" w:color="auto" w:fill="FFFFFF"/>
        <w:spacing w:before="0" w:beforeAutospacing="0" w:after="0" w:afterAutospacing="0"/>
        <w:ind w:left="720" w:hanging="720"/>
        <w:jc w:val="both"/>
        <w:rPr>
          <w:color w:val="000000"/>
        </w:rPr>
      </w:pPr>
    </w:p>
    <w:p w:rsidR="005E5BE0" w:rsidRDefault="005E5BE0" w:rsidP="00126271">
      <w:pPr>
        <w:pStyle w:val="a6"/>
        <w:shd w:val="clear" w:color="auto" w:fill="FFFFFF"/>
        <w:spacing w:before="0" w:beforeAutospacing="0" w:after="0" w:afterAutospacing="0"/>
        <w:ind w:left="720" w:hanging="720"/>
        <w:jc w:val="both"/>
        <w:rPr>
          <w:color w:val="000000"/>
        </w:rPr>
      </w:pPr>
    </w:p>
    <w:p w:rsidR="005E5BE0" w:rsidRDefault="005E5BE0" w:rsidP="00126271">
      <w:pPr>
        <w:pStyle w:val="a6"/>
        <w:shd w:val="clear" w:color="auto" w:fill="FFFFFF"/>
        <w:spacing w:before="0" w:beforeAutospacing="0" w:after="0" w:afterAutospacing="0"/>
        <w:ind w:left="720" w:hanging="720"/>
        <w:jc w:val="both"/>
        <w:rPr>
          <w:color w:val="000000"/>
        </w:rPr>
      </w:pPr>
    </w:p>
    <w:p w:rsidR="005E5BE0" w:rsidRDefault="005E5BE0" w:rsidP="00126271">
      <w:pPr>
        <w:pStyle w:val="a6"/>
        <w:shd w:val="clear" w:color="auto" w:fill="FFFFFF"/>
        <w:spacing w:before="0" w:beforeAutospacing="0" w:after="0" w:afterAutospacing="0"/>
        <w:ind w:left="720" w:hanging="720"/>
        <w:jc w:val="both"/>
        <w:rPr>
          <w:color w:val="000000"/>
        </w:rPr>
      </w:pPr>
    </w:p>
    <w:p w:rsidR="0048786A" w:rsidRDefault="0048786A" w:rsidP="00126271">
      <w:pPr>
        <w:pStyle w:val="a6"/>
        <w:shd w:val="clear" w:color="auto" w:fill="FFFFFF"/>
        <w:spacing w:before="0" w:beforeAutospacing="0" w:after="0" w:afterAutospacing="0"/>
        <w:ind w:left="720" w:hanging="720"/>
        <w:jc w:val="both"/>
        <w:rPr>
          <w:color w:val="000000"/>
        </w:rPr>
      </w:pPr>
    </w:p>
    <w:p w:rsidR="0048786A" w:rsidRDefault="0048786A" w:rsidP="00126271">
      <w:pPr>
        <w:pStyle w:val="a6"/>
        <w:shd w:val="clear" w:color="auto" w:fill="FFFFFF"/>
        <w:spacing w:before="0" w:beforeAutospacing="0" w:after="0" w:afterAutospacing="0"/>
        <w:ind w:left="720" w:hanging="720"/>
        <w:jc w:val="both"/>
        <w:rPr>
          <w:color w:val="000000"/>
        </w:rPr>
      </w:pPr>
    </w:p>
    <w:p w:rsidR="0048786A" w:rsidRDefault="0048786A" w:rsidP="00126271">
      <w:pPr>
        <w:pStyle w:val="a6"/>
        <w:shd w:val="clear" w:color="auto" w:fill="FFFFFF"/>
        <w:spacing w:before="0" w:beforeAutospacing="0" w:after="0" w:afterAutospacing="0"/>
        <w:ind w:left="720" w:hanging="720"/>
        <w:jc w:val="both"/>
        <w:rPr>
          <w:color w:val="000000"/>
        </w:rPr>
      </w:pPr>
    </w:p>
    <w:p w:rsidR="0048786A" w:rsidRDefault="0048786A" w:rsidP="00126271">
      <w:pPr>
        <w:pStyle w:val="a6"/>
        <w:shd w:val="clear" w:color="auto" w:fill="FFFFFF"/>
        <w:spacing w:before="0" w:beforeAutospacing="0" w:after="0" w:afterAutospacing="0"/>
        <w:ind w:left="720" w:hanging="720"/>
        <w:jc w:val="both"/>
        <w:rPr>
          <w:color w:val="000000"/>
        </w:rPr>
      </w:pPr>
    </w:p>
    <w:p w:rsidR="0048786A" w:rsidRDefault="0048786A" w:rsidP="00126271">
      <w:pPr>
        <w:pStyle w:val="a6"/>
        <w:shd w:val="clear" w:color="auto" w:fill="FFFFFF"/>
        <w:spacing w:before="0" w:beforeAutospacing="0" w:after="0" w:afterAutospacing="0"/>
        <w:ind w:left="720" w:hanging="720"/>
        <w:jc w:val="both"/>
        <w:rPr>
          <w:color w:val="000000"/>
        </w:rPr>
      </w:pPr>
    </w:p>
    <w:p w:rsidR="0048786A" w:rsidRDefault="0048786A" w:rsidP="00126271">
      <w:pPr>
        <w:pStyle w:val="a6"/>
        <w:shd w:val="clear" w:color="auto" w:fill="FFFFFF"/>
        <w:spacing w:before="0" w:beforeAutospacing="0" w:after="0" w:afterAutospacing="0"/>
        <w:ind w:left="720" w:hanging="720"/>
        <w:jc w:val="both"/>
        <w:rPr>
          <w:color w:val="000000"/>
        </w:rPr>
      </w:pPr>
    </w:p>
    <w:p w:rsidR="0048786A" w:rsidRDefault="0048786A" w:rsidP="00126271">
      <w:pPr>
        <w:pStyle w:val="a6"/>
        <w:shd w:val="clear" w:color="auto" w:fill="FFFFFF"/>
        <w:spacing w:before="0" w:beforeAutospacing="0" w:after="0" w:afterAutospacing="0"/>
        <w:ind w:left="720" w:hanging="720"/>
        <w:jc w:val="both"/>
        <w:rPr>
          <w:color w:val="000000"/>
        </w:rPr>
      </w:pPr>
    </w:p>
    <w:p w:rsidR="0048786A" w:rsidRDefault="0048786A" w:rsidP="00126271">
      <w:pPr>
        <w:pStyle w:val="a6"/>
        <w:shd w:val="clear" w:color="auto" w:fill="FFFFFF"/>
        <w:spacing w:before="0" w:beforeAutospacing="0" w:after="0" w:afterAutospacing="0"/>
        <w:ind w:left="720" w:hanging="720"/>
        <w:jc w:val="both"/>
        <w:rPr>
          <w:color w:val="000000"/>
        </w:rPr>
      </w:pPr>
    </w:p>
    <w:p w:rsidR="0048786A" w:rsidRDefault="0048786A" w:rsidP="00126271">
      <w:pPr>
        <w:pStyle w:val="a6"/>
        <w:shd w:val="clear" w:color="auto" w:fill="FFFFFF"/>
        <w:spacing w:before="0" w:beforeAutospacing="0" w:after="0" w:afterAutospacing="0"/>
        <w:ind w:left="720" w:hanging="720"/>
        <w:jc w:val="both"/>
        <w:rPr>
          <w:color w:val="000000"/>
        </w:rPr>
      </w:pPr>
    </w:p>
    <w:p w:rsidR="0048786A" w:rsidRDefault="0048786A" w:rsidP="00126271">
      <w:pPr>
        <w:pStyle w:val="a6"/>
        <w:shd w:val="clear" w:color="auto" w:fill="FFFFFF"/>
        <w:spacing w:before="0" w:beforeAutospacing="0" w:after="0" w:afterAutospacing="0"/>
        <w:ind w:left="720" w:hanging="720"/>
        <w:jc w:val="both"/>
        <w:rPr>
          <w:color w:val="000000"/>
        </w:rPr>
      </w:pPr>
    </w:p>
    <w:p w:rsidR="0048786A" w:rsidRDefault="0048786A" w:rsidP="00126271">
      <w:pPr>
        <w:pStyle w:val="a6"/>
        <w:shd w:val="clear" w:color="auto" w:fill="FFFFFF"/>
        <w:spacing w:before="0" w:beforeAutospacing="0" w:after="0" w:afterAutospacing="0"/>
        <w:ind w:left="720" w:hanging="720"/>
        <w:jc w:val="both"/>
        <w:rPr>
          <w:color w:val="000000"/>
        </w:rPr>
      </w:pPr>
    </w:p>
    <w:p w:rsidR="0048786A" w:rsidRDefault="0048786A" w:rsidP="00126271">
      <w:pPr>
        <w:pStyle w:val="a6"/>
        <w:shd w:val="clear" w:color="auto" w:fill="FFFFFF"/>
        <w:spacing w:before="0" w:beforeAutospacing="0" w:after="0" w:afterAutospacing="0"/>
        <w:ind w:left="720" w:hanging="720"/>
        <w:jc w:val="both"/>
        <w:rPr>
          <w:color w:val="000000"/>
        </w:rPr>
      </w:pPr>
    </w:p>
    <w:p w:rsidR="0048786A" w:rsidRDefault="0048786A" w:rsidP="00126271">
      <w:pPr>
        <w:pStyle w:val="a6"/>
        <w:shd w:val="clear" w:color="auto" w:fill="FFFFFF"/>
        <w:spacing w:before="0" w:beforeAutospacing="0" w:after="0" w:afterAutospacing="0"/>
        <w:ind w:left="720" w:hanging="720"/>
        <w:jc w:val="both"/>
        <w:rPr>
          <w:color w:val="000000"/>
        </w:rPr>
      </w:pPr>
    </w:p>
    <w:p w:rsidR="0048786A" w:rsidRDefault="0048786A" w:rsidP="00126271">
      <w:pPr>
        <w:pStyle w:val="a6"/>
        <w:shd w:val="clear" w:color="auto" w:fill="FFFFFF"/>
        <w:spacing w:before="0" w:beforeAutospacing="0" w:after="0" w:afterAutospacing="0"/>
        <w:ind w:left="720" w:hanging="720"/>
        <w:jc w:val="both"/>
        <w:rPr>
          <w:color w:val="000000"/>
        </w:rPr>
      </w:pPr>
    </w:p>
    <w:p w:rsidR="0048786A" w:rsidRDefault="0048786A" w:rsidP="00126271">
      <w:pPr>
        <w:pStyle w:val="a6"/>
        <w:shd w:val="clear" w:color="auto" w:fill="FFFFFF"/>
        <w:spacing w:before="0" w:beforeAutospacing="0" w:after="0" w:afterAutospacing="0"/>
        <w:ind w:left="720" w:hanging="720"/>
        <w:jc w:val="both"/>
        <w:rPr>
          <w:color w:val="000000"/>
        </w:rPr>
      </w:pPr>
    </w:p>
    <w:p w:rsidR="0048786A" w:rsidRDefault="0048786A" w:rsidP="00126271">
      <w:pPr>
        <w:pStyle w:val="a6"/>
        <w:shd w:val="clear" w:color="auto" w:fill="FFFFFF"/>
        <w:spacing w:before="0" w:beforeAutospacing="0" w:after="0" w:afterAutospacing="0"/>
        <w:ind w:left="720" w:hanging="720"/>
        <w:jc w:val="both"/>
        <w:rPr>
          <w:color w:val="000000"/>
        </w:rPr>
      </w:pPr>
    </w:p>
    <w:p w:rsidR="0048786A" w:rsidRDefault="0048786A" w:rsidP="00126271">
      <w:pPr>
        <w:pStyle w:val="a6"/>
        <w:shd w:val="clear" w:color="auto" w:fill="FFFFFF"/>
        <w:spacing w:before="0" w:beforeAutospacing="0" w:after="0" w:afterAutospacing="0"/>
        <w:ind w:left="720" w:hanging="720"/>
        <w:jc w:val="both"/>
        <w:rPr>
          <w:color w:val="000000"/>
        </w:rPr>
      </w:pPr>
    </w:p>
    <w:p w:rsidR="0048786A" w:rsidRDefault="0048786A" w:rsidP="00126271">
      <w:pPr>
        <w:pStyle w:val="a6"/>
        <w:shd w:val="clear" w:color="auto" w:fill="FFFFFF"/>
        <w:spacing w:before="0" w:beforeAutospacing="0" w:after="0" w:afterAutospacing="0"/>
        <w:ind w:left="720" w:hanging="720"/>
        <w:jc w:val="both"/>
        <w:rPr>
          <w:color w:val="000000"/>
        </w:rPr>
      </w:pPr>
    </w:p>
    <w:p w:rsidR="0048786A" w:rsidRDefault="0048786A" w:rsidP="00126271">
      <w:pPr>
        <w:pStyle w:val="a6"/>
        <w:shd w:val="clear" w:color="auto" w:fill="FFFFFF"/>
        <w:spacing w:before="0" w:beforeAutospacing="0" w:after="0" w:afterAutospacing="0"/>
        <w:ind w:left="720" w:hanging="720"/>
        <w:jc w:val="both"/>
        <w:rPr>
          <w:color w:val="000000"/>
        </w:rPr>
      </w:pPr>
    </w:p>
    <w:p w:rsidR="005E5BE0" w:rsidRDefault="005E5BE0" w:rsidP="00126271">
      <w:pPr>
        <w:pStyle w:val="a6"/>
        <w:shd w:val="clear" w:color="auto" w:fill="FFFFFF"/>
        <w:spacing w:before="0" w:beforeAutospacing="0" w:after="0" w:afterAutospacing="0"/>
        <w:ind w:left="720" w:hanging="720"/>
        <w:jc w:val="both"/>
        <w:rPr>
          <w:color w:val="000000"/>
        </w:rPr>
      </w:pPr>
    </w:p>
    <w:p w:rsidR="005E5BE0" w:rsidRPr="00126271" w:rsidRDefault="005E5BE0" w:rsidP="00126271">
      <w:pPr>
        <w:pStyle w:val="a6"/>
        <w:shd w:val="clear" w:color="auto" w:fill="FFFFFF"/>
        <w:spacing w:before="0" w:beforeAutospacing="0" w:after="0" w:afterAutospacing="0"/>
        <w:ind w:left="720" w:hanging="720"/>
        <w:jc w:val="both"/>
        <w:rPr>
          <w:color w:val="000000"/>
        </w:rPr>
      </w:pPr>
    </w:p>
    <w:p w:rsidR="009B7AA5" w:rsidRPr="005326D1" w:rsidRDefault="004B0FC2" w:rsidP="004B0FC2">
      <w:pPr>
        <w:jc w:val="center"/>
        <w:rPr>
          <w:rFonts w:ascii="Times New Roman" w:hAnsi="Times New Roman"/>
          <w:sz w:val="24"/>
          <w:szCs w:val="24"/>
        </w:rPr>
      </w:pPr>
      <w:r w:rsidRPr="005326D1">
        <w:rPr>
          <w:rFonts w:ascii="Times New Roman" w:hAnsi="Times New Roman"/>
          <w:sz w:val="24"/>
          <w:szCs w:val="24"/>
        </w:rPr>
        <w:lastRenderedPageBreak/>
        <w:t>Календарно-тематическое</w:t>
      </w:r>
      <w:r w:rsidR="00AF5118" w:rsidRPr="005326D1">
        <w:rPr>
          <w:rFonts w:ascii="Times New Roman" w:hAnsi="Times New Roman"/>
          <w:sz w:val="24"/>
          <w:szCs w:val="24"/>
        </w:rPr>
        <w:t xml:space="preserve"> план</w:t>
      </w:r>
      <w:r w:rsidRPr="005326D1">
        <w:rPr>
          <w:rFonts w:ascii="Times New Roman" w:hAnsi="Times New Roman"/>
          <w:sz w:val="24"/>
          <w:szCs w:val="24"/>
        </w:rPr>
        <w:t>ирование</w:t>
      </w:r>
    </w:p>
    <w:tbl>
      <w:tblPr>
        <w:tblW w:w="9918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6E6E6"/>
        <w:tblLayout w:type="fixed"/>
        <w:tblLook w:val="01E0" w:firstRow="1" w:lastRow="1" w:firstColumn="1" w:lastColumn="1" w:noHBand="0" w:noVBand="0"/>
      </w:tblPr>
      <w:tblGrid>
        <w:gridCol w:w="842"/>
        <w:gridCol w:w="3973"/>
        <w:gridCol w:w="1134"/>
        <w:gridCol w:w="992"/>
        <w:gridCol w:w="992"/>
        <w:gridCol w:w="993"/>
        <w:gridCol w:w="992"/>
      </w:tblGrid>
      <w:tr w:rsidR="0092025F" w:rsidRPr="005326D1" w:rsidTr="0048786A">
        <w:trPr>
          <w:trHeight w:val="770"/>
        </w:trPr>
        <w:tc>
          <w:tcPr>
            <w:tcW w:w="842" w:type="dxa"/>
            <w:shd w:val="clear" w:color="auto" w:fill="FFFFFF"/>
          </w:tcPr>
          <w:p w:rsidR="0092025F" w:rsidRPr="005326D1" w:rsidRDefault="0092025F" w:rsidP="0048786A">
            <w:pPr>
              <w:spacing w:after="0" w:line="240" w:lineRule="auto"/>
              <w:ind w:hanging="60"/>
              <w:jc w:val="center"/>
              <w:rPr>
                <w:rFonts w:ascii="Times New Roman" w:eastAsia="Times New Roman" w:hAnsi="Times New Roman"/>
                <w:b/>
                <w:iCs/>
                <w:sz w:val="24"/>
                <w:szCs w:val="24"/>
                <w:lang w:eastAsia="ru-RU" w:bidi="he-IL"/>
              </w:rPr>
            </w:pPr>
            <w:r w:rsidRPr="005326D1">
              <w:rPr>
                <w:rFonts w:ascii="Times New Roman" w:eastAsia="Times New Roman" w:hAnsi="Times New Roman"/>
                <w:b/>
                <w:iCs/>
                <w:sz w:val="24"/>
                <w:szCs w:val="24"/>
                <w:lang w:eastAsia="ru-RU" w:bidi="he-IL"/>
              </w:rPr>
              <w:t>№ п/п</w:t>
            </w:r>
          </w:p>
          <w:p w:rsidR="0092025F" w:rsidRPr="005326D1" w:rsidRDefault="0092025F" w:rsidP="009F20E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973" w:type="dxa"/>
            <w:shd w:val="clear" w:color="auto" w:fill="FFFFFF"/>
          </w:tcPr>
          <w:p w:rsidR="0092025F" w:rsidRPr="005326D1" w:rsidRDefault="0092025F" w:rsidP="009F20E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b/>
                <w:sz w:val="24"/>
                <w:szCs w:val="24"/>
                <w:lang w:eastAsia="ru-RU" w:bidi="he-IL"/>
              </w:rPr>
              <w:t>Наименование тем</w:t>
            </w:r>
          </w:p>
        </w:tc>
        <w:tc>
          <w:tcPr>
            <w:tcW w:w="1134" w:type="dxa"/>
            <w:shd w:val="clear" w:color="auto" w:fill="FFFFFF"/>
          </w:tcPr>
          <w:p w:rsidR="0092025F" w:rsidRPr="005326D1" w:rsidRDefault="0092025F" w:rsidP="009F20E4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 w:bidi="he-IL"/>
              </w:rPr>
            </w:pPr>
            <w:r w:rsidRPr="005326D1">
              <w:rPr>
                <w:rFonts w:ascii="Times New Roman" w:eastAsia="Times New Roman" w:hAnsi="Times New Roman"/>
                <w:b/>
                <w:sz w:val="24"/>
                <w:szCs w:val="24"/>
                <w:lang w:eastAsia="ru-RU" w:bidi="he-IL"/>
              </w:rPr>
              <w:t>Кол-во часов</w:t>
            </w: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 w:bidi="he-IL"/>
              </w:rPr>
            </w:pPr>
            <w:r w:rsidRPr="005326D1">
              <w:rPr>
                <w:rFonts w:ascii="Times New Roman" w:eastAsia="Times New Roman" w:hAnsi="Times New Roman"/>
                <w:b/>
                <w:sz w:val="24"/>
                <w:szCs w:val="24"/>
                <w:lang w:eastAsia="ru-RU" w:bidi="he-IL"/>
              </w:rPr>
              <w:t>Теоретических</w:t>
            </w: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 w:bidi="he-IL"/>
              </w:rPr>
            </w:pPr>
            <w:r w:rsidRPr="005326D1">
              <w:rPr>
                <w:rFonts w:ascii="Times New Roman" w:eastAsia="Times New Roman" w:hAnsi="Times New Roman"/>
                <w:b/>
                <w:sz w:val="24"/>
                <w:szCs w:val="24"/>
                <w:lang w:eastAsia="ru-RU" w:bidi="he-IL"/>
              </w:rPr>
              <w:t>Практических</w:t>
            </w:r>
          </w:p>
        </w:tc>
        <w:tc>
          <w:tcPr>
            <w:tcW w:w="993" w:type="dxa"/>
            <w:shd w:val="clear" w:color="auto" w:fill="FFFFFF"/>
          </w:tcPr>
          <w:p w:rsidR="0092025F" w:rsidRPr="005326D1" w:rsidRDefault="005837D5" w:rsidP="009F20E4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 w:bidi="he-IL"/>
              </w:rPr>
            </w:pPr>
            <w:r w:rsidRPr="005326D1">
              <w:rPr>
                <w:rFonts w:ascii="Times New Roman" w:eastAsia="Times New Roman" w:hAnsi="Times New Roman"/>
                <w:b/>
                <w:sz w:val="24"/>
                <w:szCs w:val="24"/>
                <w:lang w:eastAsia="ru-RU" w:bidi="he-IL"/>
              </w:rPr>
              <w:t>По плану</w:t>
            </w:r>
          </w:p>
        </w:tc>
        <w:tc>
          <w:tcPr>
            <w:tcW w:w="992" w:type="dxa"/>
            <w:shd w:val="clear" w:color="auto" w:fill="FFFFFF"/>
          </w:tcPr>
          <w:p w:rsidR="0092025F" w:rsidRPr="005326D1" w:rsidRDefault="005837D5" w:rsidP="009F20E4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 w:bidi="he-IL"/>
              </w:rPr>
            </w:pPr>
            <w:r w:rsidRPr="005326D1">
              <w:rPr>
                <w:rFonts w:ascii="Times New Roman" w:eastAsia="Times New Roman" w:hAnsi="Times New Roman"/>
                <w:b/>
                <w:sz w:val="24"/>
                <w:szCs w:val="24"/>
                <w:lang w:eastAsia="ru-RU" w:bidi="he-IL"/>
              </w:rPr>
              <w:t>По факту</w:t>
            </w:r>
          </w:p>
        </w:tc>
      </w:tr>
      <w:tr w:rsidR="0092025F" w:rsidRPr="005326D1" w:rsidTr="0048786A">
        <w:tc>
          <w:tcPr>
            <w:tcW w:w="842" w:type="dxa"/>
            <w:shd w:val="clear" w:color="auto" w:fill="FFFFFF"/>
            <w:vAlign w:val="center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  <w:t>1</w:t>
            </w:r>
          </w:p>
        </w:tc>
        <w:tc>
          <w:tcPr>
            <w:tcW w:w="3973" w:type="dxa"/>
            <w:shd w:val="clear" w:color="auto" w:fill="FFFFFF"/>
            <w:vAlign w:val="center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  <w:t>Что дала математика людям? Зачем ее изучать? Когда она родилась, и что явилось причиной ее возникновения?</w:t>
            </w:r>
          </w:p>
        </w:tc>
        <w:tc>
          <w:tcPr>
            <w:tcW w:w="1134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  <w:t>1</w:t>
            </w: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  <w:t>1</w:t>
            </w: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</w:pPr>
          </w:p>
        </w:tc>
        <w:tc>
          <w:tcPr>
            <w:tcW w:w="993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</w:pP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</w:pPr>
          </w:p>
        </w:tc>
      </w:tr>
      <w:tr w:rsidR="0092025F" w:rsidRPr="005326D1" w:rsidTr="0048786A">
        <w:tc>
          <w:tcPr>
            <w:tcW w:w="842" w:type="dxa"/>
            <w:shd w:val="clear" w:color="auto" w:fill="FFFFFF"/>
            <w:vAlign w:val="center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  <w:t>2-3</w:t>
            </w:r>
          </w:p>
        </w:tc>
        <w:tc>
          <w:tcPr>
            <w:tcW w:w="3973" w:type="dxa"/>
            <w:shd w:val="clear" w:color="auto" w:fill="FFFFFF"/>
            <w:vAlign w:val="center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  <w:t>Старинные системы записи чисел. Упражнения, игры, задачи.</w:t>
            </w:r>
          </w:p>
        </w:tc>
        <w:tc>
          <w:tcPr>
            <w:tcW w:w="1134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  <w:t>2</w:t>
            </w: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  <w:t>1</w:t>
            </w: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  <w:t>1</w:t>
            </w:r>
          </w:p>
        </w:tc>
        <w:tc>
          <w:tcPr>
            <w:tcW w:w="993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</w:pP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</w:pPr>
          </w:p>
        </w:tc>
      </w:tr>
      <w:tr w:rsidR="0092025F" w:rsidRPr="005326D1" w:rsidTr="0048786A">
        <w:trPr>
          <w:trHeight w:val="606"/>
        </w:trPr>
        <w:tc>
          <w:tcPr>
            <w:tcW w:w="842" w:type="dxa"/>
            <w:shd w:val="clear" w:color="auto" w:fill="FFFFFF"/>
            <w:vAlign w:val="center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  <w:t>4-5</w:t>
            </w:r>
          </w:p>
        </w:tc>
        <w:tc>
          <w:tcPr>
            <w:tcW w:w="3973" w:type="dxa"/>
            <w:shd w:val="clear" w:color="auto" w:fill="FFFFFF"/>
            <w:vAlign w:val="center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  <w:t>Иероглифическая система древних египтян. Упражнения, игры, задачи.</w:t>
            </w:r>
          </w:p>
        </w:tc>
        <w:tc>
          <w:tcPr>
            <w:tcW w:w="1134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  <w:t>2</w:t>
            </w: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  <w:t>1</w:t>
            </w: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  <w:t>1</w:t>
            </w:r>
          </w:p>
        </w:tc>
        <w:tc>
          <w:tcPr>
            <w:tcW w:w="993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</w:pP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</w:pPr>
          </w:p>
        </w:tc>
      </w:tr>
      <w:tr w:rsidR="0092025F" w:rsidRPr="005326D1" w:rsidTr="0048786A">
        <w:tc>
          <w:tcPr>
            <w:tcW w:w="842" w:type="dxa"/>
            <w:shd w:val="clear" w:color="auto" w:fill="FFFFFF"/>
            <w:vAlign w:val="center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  <w:t>6</w:t>
            </w:r>
          </w:p>
        </w:tc>
        <w:tc>
          <w:tcPr>
            <w:tcW w:w="3973" w:type="dxa"/>
            <w:shd w:val="clear" w:color="auto" w:fill="FFFFFF"/>
            <w:vAlign w:val="center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  <w:t>Римские цифры. Упражнения, игры, задачи.</w:t>
            </w:r>
          </w:p>
        </w:tc>
        <w:tc>
          <w:tcPr>
            <w:tcW w:w="1134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  <w:t>1</w:t>
            </w: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  <w:t>0,5</w:t>
            </w: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  <w:t>0,5</w:t>
            </w:r>
          </w:p>
        </w:tc>
        <w:tc>
          <w:tcPr>
            <w:tcW w:w="993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</w:pP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</w:pPr>
          </w:p>
        </w:tc>
      </w:tr>
      <w:tr w:rsidR="0092025F" w:rsidRPr="005326D1" w:rsidTr="0048786A">
        <w:tc>
          <w:tcPr>
            <w:tcW w:w="842" w:type="dxa"/>
            <w:shd w:val="clear" w:color="auto" w:fill="FFFFFF"/>
            <w:vAlign w:val="center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  <w:t>7</w:t>
            </w:r>
          </w:p>
        </w:tc>
        <w:tc>
          <w:tcPr>
            <w:tcW w:w="3973" w:type="dxa"/>
            <w:shd w:val="clear" w:color="auto" w:fill="FFFFFF"/>
            <w:vAlign w:val="center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  <w:t>Римские цифры. Как читать римские цифры?</w:t>
            </w:r>
          </w:p>
        </w:tc>
        <w:tc>
          <w:tcPr>
            <w:tcW w:w="1134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  <w:t>1</w:t>
            </w: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  <w:t>0,5</w:t>
            </w: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  <w:t>0,5</w:t>
            </w:r>
          </w:p>
        </w:tc>
        <w:tc>
          <w:tcPr>
            <w:tcW w:w="993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</w:pP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</w:pPr>
          </w:p>
        </w:tc>
      </w:tr>
      <w:tr w:rsidR="0092025F" w:rsidRPr="005326D1" w:rsidTr="0048786A">
        <w:tc>
          <w:tcPr>
            <w:tcW w:w="842" w:type="dxa"/>
            <w:shd w:val="clear" w:color="auto" w:fill="FFFFFF"/>
            <w:vAlign w:val="center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  <w:t>8-10</w:t>
            </w:r>
          </w:p>
        </w:tc>
        <w:tc>
          <w:tcPr>
            <w:tcW w:w="3973" w:type="dxa"/>
            <w:shd w:val="clear" w:color="auto" w:fill="FFFFFF"/>
            <w:vAlign w:val="center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 w:bidi="he-IL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  <w:t>Решение логических задач</w:t>
            </w:r>
          </w:p>
        </w:tc>
        <w:tc>
          <w:tcPr>
            <w:tcW w:w="1134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  <w:t>3</w:t>
            </w: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</w:pP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  <w:t>3</w:t>
            </w:r>
          </w:p>
        </w:tc>
        <w:tc>
          <w:tcPr>
            <w:tcW w:w="993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</w:pP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</w:pPr>
          </w:p>
        </w:tc>
      </w:tr>
      <w:tr w:rsidR="0092025F" w:rsidRPr="005326D1" w:rsidTr="0048786A">
        <w:tc>
          <w:tcPr>
            <w:tcW w:w="842" w:type="dxa"/>
            <w:shd w:val="clear" w:color="auto" w:fill="FFFFFF"/>
            <w:vAlign w:val="center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  <w:t>11-12</w:t>
            </w:r>
          </w:p>
        </w:tc>
        <w:tc>
          <w:tcPr>
            <w:tcW w:w="3973" w:type="dxa"/>
            <w:shd w:val="clear" w:color="auto" w:fill="FFFFFF"/>
            <w:vAlign w:val="center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Задачи с изменением вопроса.</w:t>
            </w:r>
          </w:p>
        </w:tc>
        <w:tc>
          <w:tcPr>
            <w:tcW w:w="1134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  <w:t>2</w:t>
            </w: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</w:pP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  <w:t>2</w:t>
            </w:r>
          </w:p>
        </w:tc>
        <w:tc>
          <w:tcPr>
            <w:tcW w:w="993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</w:pP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</w:pPr>
          </w:p>
        </w:tc>
      </w:tr>
      <w:tr w:rsidR="0092025F" w:rsidRPr="005326D1" w:rsidTr="0048786A">
        <w:tc>
          <w:tcPr>
            <w:tcW w:w="842" w:type="dxa"/>
            <w:shd w:val="clear" w:color="auto" w:fill="FFFFFF"/>
            <w:vAlign w:val="center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  <w:t>13-15</w:t>
            </w:r>
          </w:p>
        </w:tc>
        <w:tc>
          <w:tcPr>
            <w:tcW w:w="3973" w:type="dxa"/>
            <w:shd w:val="clear" w:color="auto" w:fill="FFFFFF"/>
            <w:vAlign w:val="center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  <w:t>Бесконечный ряд загадок. Упражнения, игры, задачи.</w:t>
            </w:r>
          </w:p>
        </w:tc>
        <w:tc>
          <w:tcPr>
            <w:tcW w:w="1134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  <w:t>3</w:t>
            </w: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</w:pP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  <w:t>3</w:t>
            </w:r>
          </w:p>
        </w:tc>
        <w:tc>
          <w:tcPr>
            <w:tcW w:w="993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</w:pP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</w:pPr>
          </w:p>
        </w:tc>
      </w:tr>
      <w:tr w:rsidR="0092025F" w:rsidRPr="005326D1" w:rsidTr="0048786A">
        <w:tc>
          <w:tcPr>
            <w:tcW w:w="842" w:type="dxa"/>
            <w:shd w:val="clear" w:color="auto" w:fill="FFFFFF"/>
            <w:vAlign w:val="center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  <w:t>16-17</w:t>
            </w:r>
          </w:p>
        </w:tc>
        <w:tc>
          <w:tcPr>
            <w:tcW w:w="3973" w:type="dxa"/>
            <w:shd w:val="clear" w:color="auto" w:fill="FFFFFF"/>
            <w:vAlign w:val="center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Задачи с неполными данными, лишними, нереальными данными</w:t>
            </w: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  <w:t>.</w:t>
            </w:r>
          </w:p>
        </w:tc>
        <w:tc>
          <w:tcPr>
            <w:tcW w:w="1134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  <w:t>2</w:t>
            </w: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</w:pP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  <w:t>2</w:t>
            </w:r>
          </w:p>
        </w:tc>
        <w:tc>
          <w:tcPr>
            <w:tcW w:w="993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</w:pP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</w:pPr>
          </w:p>
        </w:tc>
      </w:tr>
      <w:tr w:rsidR="0092025F" w:rsidRPr="005326D1" w:rsidTr="0048786A">
        <w:tc>
          <w:tcPr>
            <w:tcW w:w="842" w:type="dxa"/>
            <w:shd w:val="clear" w:color="auto" w:fill="FFFFFF"/>
            <w:vAlign w:val="center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  <w:t>18-19</w:t>
            </w:r>
          </w:p>
        </w:tc>
        <w:tc>
          <w:tcPr>
            <w:tcW w:w="3973" w:type="dxa"/>
            <w:shd w:val="clear" w:color="auto" w:fill="FFFFFF"/>
            <w:vAlign w:val="center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  <w:t>Сложение. Упражнения, игры, задачи.</w:t>
            </w:r>
          </w:p>
        </w:tc>
        <w:tc>
          <w:tcPr>
            <w:tcW w:w="1134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  <w:t>2</w:t>
            </w: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</w:pP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  <w:t>2</w:t>
            </w:r>
          </w:p>
        </w:tc>
        <w:tc>
          <w:tcPr>
            <w:tcW w:w="993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</w:pP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</w:pPr>
          </w:p>
        </w:tc>
      </w:tr>
      <w:tr w:rsidR="0092025F" w:rsidRPr="005326D1" w:rsidTr="0048786A">
        <w:tc>
          <w:tcPr>
            <w:tcW w:w="842" w:type="dxa"/>
            <w:shd w:val="clear" w:color="auto" w:fill="FFFFFF"/>
            <w:vAlign w:val="center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  <w:t>20-21</w:t>
            </w:r>
          </w:p>
        </w:tc>
        <w:tc>
          <w:tcPr>
            <w:tcW w:w="3973" w:type="dxa"/>
            <w:shd w:val="clear" w:color="auto" w:fill="FFFFFF"/>
            <w:vAlign w:val="center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  <w:t>Конкурс знатоков. Математические горки. Задача в стихах. Логические задачи. Загадки.</w:t>
            </w:r>
          </w:p>
        </w:tc>
        <w:tc>
          <w:tcPr>
            <w:tcW w:w="1134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  <w:t>2</w:t>
            </w: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</w:pP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  <w:t>2</w:t>
            </w:r>
          </w:p>
        </w:tc>
        <w:tc>
          <w:tcPr>
            <w:tcW w:w="993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</w:pP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</w:pPr>
          </w:p>
        </w:tc>
      </w:tr>
      <w:tr w:rsidR="0092025F" w:rsidRPr="005326D1" w:rsidTr="0048786A">
        <w:tc>
          <w:tcPr>
            <w:tcW w:w="842" w:type="dxa"/>
            <w:shd w:val="clear" w:color="auto" w:fill="FFFFFF"/>
            <w:vAlign w:val="center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  <w:t>22-23</w:t>
            </w:r>
          </w:p>
        </w:tc>
        <w:tc>
          <w:tcPr>
            <w:tcW w:w="3973" w:type="dxa"/>
            <w:shd w:val="clear" w:color="auto" w:fill="FFFFFF"/>
            <w:vAlign w:val="center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  <w:t>Вычитание. Упражнения, игры, задачи.</w:t>
            </w:r>
          </w:p>
        </w:tc>
        <w:tc>
          <w:tcPr>
            <w:tcW w:w="1134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  <w:t>2</w:t>
            </w: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</w:pP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  <w:t>2</w:t>
            </w:r>
          </w:p>
        </w:tc>
        <w:tc>
          <w:tcPr>
            <w:tcW w:w="993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</w:pP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</w:pPr>
          </w:p>
        </w:tc>
      </w:tr>
      <w:tr w:rsidR="0092025F" w:rsidRPr="005326D1" w:rsidTr="0048786A">
        <w:tc>
          <w:tcPr>
            <w:tcW w:w="842" w:type="dxa"/>
            <w:shd w:val="clear" w:color="auto" w:fill="FFFFFF"/>
            <w:vAlign w:val="center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24-26</w:t>
            </w:r>
          </w:p>
        </w:tc>
        <w:tc>
          <w:tcPr>
            <w:tcW w:w="3973" w:type="dxa"/>
            <w:shd w:val="clear" w:color="auto" w:fill="FFFFFF"/>
            <w:vAlign w:val="center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Решение олимпиадных задач,</w:t>
            </w: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  <w:t xml:space="preserve"> счёт. Загадки-смекалки</w:t>
            </w:r>
          </w:p>
        </w:tc>
        <w:tc>
          <w:tcPr>
            <w:tcW w:w="1134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2025F" w:rsidRPr="005326D1" w:rsidTr="0048786A">
        <w:tc>
          <w:tcPr>
            <w:tcW w:w="842" w:type="dxa"/>
            <w:shd w:val="clear" w:color="auto" w:fill="FFFFFF"/>
            <w:vAlign w:val="center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3973" w:type="dxa"/>
            <w:shd w:val="clear" w:color="auto" w:fill="FFFFFF"/>
            <w:vAlign w:val="center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Как люди научились считать?</w:t>
            </w:r>
          </w:p>
        </w:tc>
        <w:tc>
          <w:tcPr>
            <w:tcW w:w="1134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2025F" w:rsidRPr="005326D1" w:rsidTr="0048786A">
        <w:tc>
          <w:tcPr>
            <w:tcW w:w="842" w:type="dxa"/>
            <w:shd w:val="clear" w:color="auto" w:fill="FFFFFF"/>
            <w:vAlign w:val="center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3973" w:type="dxa"/>
            <w:shd w:val="clear" w:color="auto" w:fill="FFFFFF"/>
            <w:vAlign w:val="center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Новогодние забавы.</w:t>
            </w:r>
          </w:p>
        </w:tc>
        <w:tc>
          <w:tcPr>
            <w:tcW w:w="1134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2025F" w:rsidRPr="005326D1" w:rsidTr="0048786A">
        <w:tc>
          <w:tcPr>
            <w:tcW w:w="842" w:type="dxa"/>
            <w:shd w:val="clear" w:color="auto" w:fill="FFFFFF"/>
            <w:vAlign w:val="center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3973" w:type="dxa"/>
            <w:shd w:val="clear" w:color="auto" w:fill="FFFFFF"/>
            <w:vAlign w:val="center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Математический КВН. </w:t>
            </w: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  <w:t>Решение ребусов и логических задач.</w:t>
            </w:r>
          </w:p>
        </w:tc>
        <w:tc>
          <w:tcPr>
            <w:tcW w:w="1134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2025F" w:rsidRPr="005326D1" w:rsidTr="0048786A">
        <w:tc>
          <w:tcPr>
            <w:tcW w:w="842" w:type="dxa"/>
            <w:shd w:val="clear" w:color="auto" w:fill="FFFFFF"/>
            <w:vAlign w:val="center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3973" w:type="dxa"/>
            <w:shd w:val="clear" w:color="auto" w:fill="FFFFFF"/>
            <w:vAlign w:val="center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Знакомство с занимательной математической литературой. Старинные меры длины.</w:t>
            </w:r>
          </w:p>
        </w:tc>
        <w:tc>
          <w:tcPr>
            <w:tcW w:w="1134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2025F" w:rsidRPr="005326D1" w:rsidTr="0048786A">
        <w:tc>
          <w:tcPr>
            <w:tcW w:w="842" w:type="dxa"/>
            <w:shd w:val="clear" w:color="auto" w:fill="FFFFFF"/>
            <w:vAlign w:val="center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3973" w:type="dxa"/>
            <w:shd w:val="clear" w:color="auto" w:fill="FFFFFF"/>
            <w:vAlign w:val="center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Игра «Веришь или нет».</w:t>
            </w:r>
          </w:p>
        </w:tc>
        <w:tc>
          <w:tcPr>
            <w:tcW w:w="1134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2025F" w:rsidRPr="005326D1" w:rsidTr="0048786A">
        <w:tc>
          <w:tcPr>
            <w:tcW w:w="842" w:type="dxa"/>
            <w:shd w:val="clear" w:color="auto" w:fill="FFFFFF"/>
            <w:vAlign w:val="center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32-36</w:t>
            </w:r>
          </w:p>
        </w:tc>
        <w:tc>
          <w:tcPr>
            <w:tcW w:w="3973" w:type="dxa"/>
            <w:shd w:val="clear" w:color="auto" w:fill="FFFFFF"/>
            <w:vAlign w:val="center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Решение олимпиадных задач,</w:t>
            </w: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  <w:t xml:space="preserve"> счёт. Загадки-смекалки.</w:t>
            </w:r>
          </w:p>
        </w:tc>
        <w:tc>
          <w:tcPr>
            <w:tcW w:w="1134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3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2025F" w:rsidRPr="005326D1" w:rsidTr="0048786A">
        <w:tc>
          <w:tcPr>
            <w:tcW w:w="842" w:type="dxa"/>
            <w:shd w:val="clear" w:color="auto" w:fill="FFFFFF"/>
            <w:vAlign w:val="center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37-38</w:t>
            </w:r>
          </w:p>
        </w:tc>
        <w:tc>
          <w:tcPr>
            <w:tcW w:w="3973" w:type="dxa"/>
            <w:shd w:val="clear" w:color="auto" w:fill="FFFFFF"/>
            <w:vAlign w:val="center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Интересные приемы устного счёта.</w:t>
            </w:r>
          </w:p>
        </w:tc>
        <w:tc>
          <w:tcPr>
            <w:tcW w:w="1134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2025F" w:rsidRPr="005326D1" w:rsidTr="0048786A">
        <w:tc>
          <w:tcPr>
            <w:tcW w:w="842" w:type="dxa"/>
            <w:shd w:val="clear" w:color="auto" w:fill="FFFFFF"/>
            <w:vAlign w:val="center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39-40</w:t>
            </w:r>
          </w:p>
        </w:tc>
        <w:tc>
          <w:tcPr>
            <w:tcW w:w="3973" w:type="dxa"/>
            <w:shd w:val="clear" w:color="auto" w:fill="FFFFFF"/>
            <w:vAlign w:val="center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Время. Часы.</w:t>
            </w: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  <w:t xml:space="preserve"> Упражнения, игры, задачи.</w:t>
            </w:r>
          </w:p>
        </w:tc>
        <w:tc>
          <w:tcPr>
            <w:tcW w:w="1134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2025F" w:rsidRPr="005326D1" w:rsidTr="0048786A">
        <w:tc>
          <w:tcPr>
            <w:tcW w:w="842" w:type="dxa"/>
            <w:shd w:val="clear" w:color="auto" w:fill="FFFFFF"/>
            <w:vAlign w:val="center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41-42</w:t>
            </w:r>
          </w:p>
        </w:tc>
        <w:tc>
          <w:tcPr>
            <w:tcW w:w="3973" w:type="dxa"/>
            <w:shd w:val="clear" w:color="auto" w:fill="FFFFFF"/>
            <w:vAlign w:val="center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Математические фокусы.</w:t>
            </w:r>
          </w:p>
        </w:tc>
        <w:tc>
          <w:tcPr>
            <w:tcW w:w="1134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2025F" w:rsidRPr="005326D1" w:rsidTr="0048786A">
        <w:tc>
          <w:tcPr>
            <w:tcW w:w="842" w:type="dxa"/>
            <w:shd w:val="clear" w:color="auto" w:fill="FFFFFF"/>
            <w:vAlign w:val="center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3973" w:type="dxa"/>
            <w:shd w:val="clear" w:color="auto" w:fill="FFFFFF"/>
            <w:vAlign w:val="center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Конкурс знатоков.</w:t>
            </w:r>
          </w:p>
        </w:tc>
        <w:tc>
          <w:tcPr>
            <w:tcW w:w="1134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2025F" w:rsidRPr="005326D1" w:rsidTr="0048786A">
        <w:tc>
          <w:tcPr>
            <w:tcW w:w="842" w:type="dxa"/>
            <w:shd w:val="clear" w:color="auto" w:fill="FFFFFF"/>
            <w:vAlign w:val="center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44-45</w:t>
            </w:r>
          </w:p>
        </w:tc>
        <w:tc>
          <w:tcPr>
            <w:tcW w:w="3973" w:type="dxa"/>
            <w:shd w:val="clear" w:color="auto" w:fill="FFFFFF"/>
            <w:vAlign w:val="center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Открытие нуля.</w:t>
            </w: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  <w:t xml:space="preserve"> Загадки-смекалки.</w:t>
            </w:r>
          </w:p>
        </w:tc>
        <w:tc>
          <w:tcPr>
            <w:tcW w:w="1134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2025F" w:rsidRPr="005326D1" w:rsidTr="0048786A">
        <w:tc>
          <w:tcPr>
            <w:tcW w:w="842" w:type="dxa"/>
            <w:shd w:val="clear" w:color="auto" w:fill="FFFFFF"/>
            <w:vAlign w:val="center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46-48</w:t>
            </w:r>
          </w:p>
        </w:tc>
        <w:tc>
          <w:tcPr>
            <w:tcW w:w="3973" w:type="dxa"/>
            <w:shd w:val="clear" w:color="auto" w:fill="FFFFFF"/>
            <w:vAlign w:val="center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Задачи с многовариантными решениями.</w:t>
            </w:r>
          </w:p>
        </w:tc>
        <w:tc>
          <w:tcPr>
            <w:tcW w:w="1134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2025F" w:rsidRPr="005326D1" w:rsidTr="0048786A">
        <w:tc>
          <w:tcPr>
            <w:tcW w:w="842" w:type="dxa"/>
            <w:shd w:val="clear" w:color="auto" w:fill="FFFFFF"/>
            <w:vAlign w:val="center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49-50</w:t>
            </w:r>
          </w:p>
        </w:tc>
        <w:tc>
          <w:tcPr>
            <w:tcW w:w="3973" w:type="dxa"/>
            <w:shd w:val="clear" w:color="auto" w:fill="FFFFFF"/>
            <w:vAlign w:val="center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Денежные знаки.</w:t>
            </w: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  <w:t xml:space="preserve"> Загадки-смекалки.</w:t>
            </w:r>
          </w:p>
        </w:tc>
        <w:tc>
          <w:tcPr>
            <w:tcW w:w="1134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2025F" w:rsidRPr="005326D1" w:rsidTr="0048786A">
        <w:tc>
          <w:tcPr>
            <w:tcW w:w="842" w:type="dxa"/>
            <w:shd w:val="clear" w:color="auto" w:fill="FFFFFF"/>
            <w:vAlign w:val="center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51-55</w:t>
            </w:r>
          </w:p>
        </w:tc>
        <w:tc>
          <w:tcPr>
            <w:tcW w:w="3973" w:type="dxa"/>
            <w:shd w:val="clear" w:color="auto" w:fill="FFFFFF"/>
            <w:vAlign w:val="center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Решение задач повышенной </w:t>
            </w: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трудности.</w:t>
            </w:r>
          </w:p>
        </w:tc>
        <w:tc>
          <w:tcPr>
            <w:tcW w:w="1134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3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2025F" w:rsidRPr="005326D1" w:rsidTr="0048786A">
        <w:tc>
          <w:tcPr>
            <w:tcW w:w="842" w:type="dxa"/>
            <w:shd w:val="clear" w:color="auto" w:fill="FFFFFF"/>
            <w:vAlign w:val="center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56</w:t>
            </w:r>
          </w:p>
        </w:tc>
        <w:tc>
          <w:tcPr>
            <w:tcW w:w="3973" w:type="dxa"/>
            <w:shd w:val="clear" w:color="auto" w:fill="FFFFFF"/>
            <w:vAlign w:val="center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Игра «Цифры в буквах».</w:t>
            </w:r>
          </w:p>
        </w:tc>
        <w:tc>
          <w:tcPr>
            <w:tcW w:w="1134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2025F" w:rsidRPr="005326D1" w:rsidTr="0048786A">
        <w:tc>
          <w:tcPr>
            <w:tcW w:w="842" w:type="dxa"/>
            <w:shd w:val="clear" w:color="auto" w:fill="FFFFFF"/>
            <w:vAlign w:val="center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3973" w:type="dxa"/>
            <w:shd w:val="clear" w:color="auto" w:fill="FFFFFF"/>
            <w:vAlign w:val="center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КВН «Царица наук».</w:t>
            </w:r>
          </w:p>
        </w:tc>
        <w:tc>
          <w:tcPr>
            <w:tcW w:w="1134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2025F" w:rsidRPr="005326D1" w:rsidTr="0048786A">
        <w:tc>
          <w:tcPr>
            <w:tcW w:w="842" w:type="dxa"/>
            <w:shd w:val="clear" w:color="auto" w:fill="FFFFFF"/>
            <w:vAlign w:val="center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58-60</w:t>
            </w:r>
          </w:p>
        </w:tc>
        <w:tc>
          <w:tcPr>
            <w:tcW w:w="3973" w:type="dxa"/>
            <w:shd w:val="clear" w:color="auto" w:fill="FFFFFF"/>
            <w:vAlign w:val="center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Задачи с многовариантными решениями.</w:t>
            </w:r>
          </w:p>
        </w:tc>
        <w:tc>
          <w:tcPr>
            <w:tcW w:w="1134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93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2025F" w:rsidRPr="005326D1" w:rsidTr="0048786A">
        <w:tc>
          <w:tcPr>
            <w:tcW w:w="842" w:type="dxa"/>
            <w:shd w:val="clear" w:color="auto" w:fill="FFFFFF"/>
            <w:vAlign w:val="center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3973" w:type="dxa"/>
            <w:shd w:val="clear" w:color="auto" w:fill="FFFFFF"/>
            <w:vAlign w:val="center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Игра «Смекай, решай, отгадывай».</w:t>
            </w:r>
          </w:p>
        </w:tc>
        <w:tc>
          <w:tcPr>
            <w:tcW w:w="1134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2025F" w:rsidRPr="005326D1" w:rsidTr="0048786A">
        <w:tc>
          <w:tcPr>
            <w:tcW w:w="842" w:type="dxa"/>
            <w:shd w:val="clear" w:color="auto" w:fill="FFFFFF"/>
            <w:vAlign w:val="center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3973" w:type="dxa"/>
            <w:shd w:val="clear" w:color="auto" w:fill="FFFFFF"/>
            <w:vAlign w:val="center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Игра «Поле чудес».</w:t>
            </w:r>
          </w:p>
        </w:tc>
        <w:tc>
          <w:tcPr>
            <w:tcW w:w="1134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2025F" w:rsidRPr="005326D1" w:rsidTr="0048786A">
        <w:tc>
          <w:tcPr>
            <w:tcW w:w="842" w:type="dxa"/>
            <w:shd w:val="clear" w:color="auto" w:fill="FFFFFF"/>
            <w:vAlign w:val="center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63-66</w:t>
            </w:r>
          </w:p>
        </w:tc>
        <w:tc>
          <w:tcPr>
            <w:tcW w:w="3973" w:type="dxa"/>
            <w:shd w:val="clear" w:color="auto" w:fill="FFFFFF"/>
            <w:vAlign w:val="center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  <w:t>Решение занимательных задач в стихах.</w:t>
            </w:r>
          </w:p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  <w:t>Отгадывание ребусов.</w:t>
            </w:r>
          </w:p>
        </w:tc>
        <w:tc>
          <w:tcPr>
            <w:tcW w:w="1134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  <w:t>4</w:t>
            </w: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</w:pP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  <w:t>4</w:t>
            </w:r>
          </w:p>
        </w:tc>
        <w:tc>
          <w:tcPr>
            <w:tcW w:w="993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</w:pP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 w:bidi="he-IL"/>
              </w:rPr>
            </w:pPr>
          </w:p>
        </w:tc>
      </w:tr>
      <w:tr w:rsidR="0092025F" w:rsidRPr="005326D1" w:rsidTr="0048786A">
        <w:tc>
          <w:tcPr>
            <w:tcW w:w="842" w:type="dxa"/>
            <w:shd w:val="clear" w:color="auto" w:fill="FFFFFF"/>
            <w:vAlign w:val="center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3973" w:type="dxa"/>
            <w:shd w:val="clear" w:color="auto" w:fill="FFFFFF"/>
            <w:vAlign w:val="center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Интеллектуальный марафон</w:t>
            </w:r>
            <w:r w:rsidRPr="005326D1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.</w:t>
            </w:r>
          </w:p>
        </w:tc>
        <w:tc>
          <w:tcPr>
            <w:tcW w:w="1134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2025F" w:rsidRPr="005326D1" w:rsidTr="0048786A">
        <w:tc>
          <w:tcPr>
            <w:tcW w:w="842" w:type="dxa"/>
            <w:shd w:val="clear" w:color="auto" w:fill="FFFFFF"/>
            <w:vAlign w:val="center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3973" w:type="dxa"/>
            <w:shd w:val="clear" w:color="auto" w:fill="FFFFFF"/>
            <w:vAlign w:val="center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Газета любознательных</w:t>
            </w:r>
          </w:p>
        </w:tc>
        <w:tc>
          <w:tcPr>
            <w:tcW w:w="1134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2025F" w:rsidRPr="005326D1" w:rsidTr="0048786A">
        <w:tc>
          <w:tcPr>
            <w:tcW w:w="842" w:type="dxa"/>
            <w:shd w:val="clear" w:color="auto" w:fill="FFFFFF"/>
            <w:vAlign w:val="center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3973" w:type="dxa"/>
            <w:shd w:val="clear" w:color="auto" w:fill="FFFFFF"/>
            <w:vAlign w:val="center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Игра «Смекай, решай, отгадывай».</w:t>
            </w:r>
          </w:p>
        </w:tc>
        <w:tc>
          <w:tcPr>
            <w:tcW w:w="1134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2025F" w:rsidRPr="005326D1" w:rsidTr="0048786A">
        <w:tc>
          <w:tcPr>
            <w:tcW w:w="842" w:type="dxa"/>
            <w:shd w:val="clear" w:color="auto" w:fill="FFFFFF"/>
            <w:vAlign w:val="center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3973" w:type="dxa"/>
            <w:shd w:val="clear" w:color="auto" w:fill="FFFFFF"/>
            <w:vAlign w:val="center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Познавательная </w:t>
            </w:r>
            <w:proofErr w:type="spellStart"/>
            <w:r w:rsidRPr="005326D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конкурсно</w:t>
            </w:r>
            <w:proofErr w:type="spellEnd"/>
            <w:r w:rsidRPr="005326D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-игровая программа «В гостях у Царицы Математики» </w:t>
            </w:r>
            <w:r w:rsidRPr="005326D1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Презентация.</w:t>
            </w:r>
          </w:p>
        </w:tc>
        <w:tc>
          <w:tcPr>
            <w:tcW w:w="1134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2025F" w:rsidRPr="005326D1" w:rsidTr="0048786A">
        <w:tc>
          <w:tcPr>
            <w:tcW w:w="842" w:type="dxa"/>
            <w:shd w:val="clear" w:color="auto" w:fill="FFFFFF"/>
            <w:vAlign w:val="center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71-73</w:t>
            </w:r>
          </w:p>
        </w:tc>
        <w:tc>
          <w:tcPr>
            <w:tcW w:w="3973" w:type="dxa"/>
            <w:shd w:val="clear" w:color="auto" w:fill="FFFFFF"/>
            <w:vAlign w:val="center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Книжка-малышка «Математический сундучок»</w:t>
            </w:r>
          </w:p>
        </w:tc>
        <w:tc>
          <w:tcPr>
            <w:tcW w:w="1134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93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2025F" w:rsidRPr="005326D1" w:rsidTr="0048786A">
        <w:tc>
          <w:tcPr>
            <w:tcW w:w="842" w:type="dxa"/>
            <w:shd w:val="clear" w:color="auto" w:fill="FFFFFF"/>
            <w:vAlign w:val="center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3973" w:type="dxa"/>
            <w:shd w:val="clear" w:color="auto" w:fill="FFFFFF"/>
            <w:vAlign w:val="center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Игровой математический практикум «Удивительные приключения </w:t>
            </w:r>
            <w:proofErr w:type="spellStart"/>
            <w:r w:rsidRPr="005326D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Слагайки</w:t>
            </w:r>
            <w:proofErr w:type="spellEnd"/>
            <w:r w:rsidRPr="005326D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5326D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Вычитайки</w:t>
            </w:r>
            <w:proofErr w:type="spellEnd"/>
            <w:r w:rsidRPr="005326D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134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2025F" w:rsidRPr="005326D1" w:rsidTr="0048786A">
        <w:tc>
          <w:tcPr>
            <w:tcW w:w="842" w:type="dxa"/>
            <w:shd w:val="clear" w:color="auto" w:fill="FFFFFF"/>
            <w:vAlign w:val="center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75-76</w:t>
            </w:r>
          </w:p>
        </w:tc>
        <w:tc>
          <w:tcPr>
            <w:tcW w:w="3973" w:type="dxa"/>
            <w:shd w:val="clear" w:color="auto" w:fill="FFFFFF"/>
            <w:vAlign w:val="center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Дидактические игры «Собери картинку. Геометрические фигуры</w:t>
            </w:r>
          </w:p>
        </w:tc>
        <w:tc>
          <w:tcPr>
            <w:tcW w:w="1134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2025F" w:rsidRPr="005326D1" w:rsidTr="0048786A">
        <w:tc>
          <w:tcPr>
            <w:tcW w:w="842" w:type="dxa"/>
            <w:shd w:val="clear" w:color="auto" w:fill="FFFFFF"/>
            <w:vAlign w:val="center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77-78</w:t>
            </w:r>
          </w:p>
        </w:tc>
        <w:tc>
          <w:tcPr>
            <w:tcW w:w="3973" w:type="dxa"/>
            <w:shd w:val="clear" w:color="auto" w:fill="FFFFFF"/>
            <w:vAlign w:val="center"/>
          </w:tcPr>
          <w:p w:rsidR="0092025F" w:rsidRPr="005326D1" w:rsidRDefault="0092025F" w:rsidP="00532B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Занимательная геометрия.</w:t>
            </w:r>
          </w:p>
          <w:p w:rsidR="0092025F" w:rsidRPr="005326D1" w:rsidRDefault="0092025F" w:rsidP="00532B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Презентация «Узоры геометрии»</w:t>
            </w:r>
          </w:p>
        </w:tc>
        <w:tc>
          <w:tcPr>
            <w:tcW w:w="1134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2025F" w:rsidRPr="005326D1" w:rsidTr="0048786A">
        <w:tc>
          <w:tcPr>
            <w:tcW w:w="842" w:type="dxa"/>
            <w:shd w:val="clear" w:color="auto" w:fill="FFFFFF"/>
            <w:vAlign w:val="center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79-82</w:t>
            </w:r>
          </w:p>
        </w:tc>
        <w:tc>
          <w:tcPr>
            <w:tcW w:w="3973" w:type="dxa"/>
            <w:shd w:val="clear" w:color="auto" w:fill="FFFFFF"/>
            <w:vAlign w:val="center"/>
          </w:tcPr>
          <w:p w:rsidR="0092025F" w:rsidRPr="005326D1" w:rsidRDefault="0092025F" w:rsidP="00532B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hAnsi="Times New Roman"/>
                <w:sz w:val="24"/>
                <w:szCs w:val="24"/>
              </w:rPr>
              <w:t>Ориентирование в пространстве</w:t>
            </w:r>
          </w:p>
        </w:tc>
        <w:tc>
          <w:tcPr>
            <w:tcW w:w="1134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3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2025F" w:rsidRPr="005326D1" w:rsidTr="0048786A">
        <w:tc>
          <w:tcPr>
            <w:tcW w:w="842" w:type="dxa"/>
            <w:shd w:val="clear" w:color="auto" w:fill="FFFFFF"/>
            <w:vAlign w:val="center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83-84</w:t>
            </w:r>
          </w:p>
        </w:tc>
        <w:tc>
          <w:tcPr>
            <w:tcW w:w="3973" w:type="dxa"/>
            <w:shd w:val="clear" w:color="auto" w:fill="FFFFFF"/>
            <w:vAlign w:val="center"/>
          </w:tcPr>
          <w:p w:rsidR="0092025F" w:rsidRPr="005326D1" w:rsidRDefault="0092025F" w:rsidP="00532B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326D1">
              <w:rPr>
                <w:rFonts w:ascii="Times New Roman" w:hAnsi="Times New Roman"/>
                <w:sz w:val="24"/>
                <w:szCs w:val="24"/>
              </w:rPr>
              <w:t>Преобразование фигур по заданным условиям.</w:t>
            </w:r>
          </w:p>
        </w:tc>
        <w:tc>
          <w:tcPr>
            <w:tcW w:w="1134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2025F" w:rsidRPr="005326D1" w:rsidTr="0048786A">
        <w:tc>
          <w:tcPr>
            <w:tcW w:w="842" w:type="dxa"/>
            <w:shd w:val="clear" w:color="auto" w:fill="FFFFFF"/>
            <w:vAlign w:val="center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85-86</w:t>
            </w:r>
          </w:p>
        </w:tc>
        <w:tc>
          <w:tcPr>
            <w:tcW w:w="3973" w:type="dxa"/>
            <w:shd w:val="clear" w:color="auto" w:fill="FFFFFF"/>
            <w:vAlign w:val="center"/>
          </w:tcPr>
          <w:p w:rsidR="0092025F" w:rsidRPr="005326D1" w:rsidRDefault="0092025F" w:rsidP="00881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326D1">
              <w:rPr>
                <w:rFonts w:ascii="Times New Roman" w:hAnsi="Times New Roman"/>
                <w:sz w:val="24"/>
                <w:szCs w:val="24"/>
              </w:rPr>
              <w:t xml:space="preserve">Числовые головоломки, лабиринты и ребусы, задания «Расшифруй». </w:t>
            </w:r>
          </w:p>
        </w:tc>
        <w:tc>
          <w:tcPr>
            <w:tcW w:w="1134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2025F" w:rsidRPr="005326D1" w:rsidTr="0048786A">
        <w:tc>
          <w:tcPr>
            <w:tcW w:w="842" w:type="dxa"/>
            <w:shd w:val="clear" w:color="auto" w:fill="FFFFFF"/>
            <w:vAlign w:val="center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87-88</w:t>
            </w:r>
          </w:p>
        </w:tc>
        <w:tc>
          <w:tcPr>
            <w:tcW w:w="3973" w:type="dxa"/>
            <w:shd w:val="clear" w:color="auto" w:fill="FFFFFF"/>
            <w:vAlign w:val="center"/>
          </w:tcPr>
          <w:p w:rsidR="0092025F" w:rsidRPr="005326D1" w:rsidRDefault="0092025F" w:rsidP="00881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326D1">
              <w:rPr>
                <w:rFonts w:ascii="Times New Roman" w:hAnsi="Times New Roman"/>
                <w:sz w:val="24"/>
                <w:szCs w:val="24"/>
              </w:rPr>
              <w:t>Задачи на внимание, задачи-шутки, кроссворды.</w:t>
            </w:r>
          </w:p>
        </w:tc>
        <w:tc>
          <w:tcPr>
            <w:tcW w:w="1134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2025F" w:rsidRPr="005326D1" w:rsidTr="0048786A">
        <w:tc>
          <w:tcPr>
            <w:tcW w:w="842" w:type="dxa"/>
            <w:shd w:val="clear" w:color="auto" w:fill="FFFFFF"/>
            <w:vAlign w:val="center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3973" w:type="dxa"/>
            <w:shd w:val="clear" w:color="auto" w:fill="FFFFFF"/>
            <w:vAlign w:val="center"/>
          </w:tcPr>
          <w:p w:rsidR="0092025F" w:rsidRPr="005326D1" w:rsidRDefault="0092025F" w:rsidP="00881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326D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Блиц - турнир по решению задач</w:t>
            </w:r>
          </w:p>
        </w:tc>
        <w:tc>
          <w:tcPr>
            <w:tcW w:w="1134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2025F" w:rsidRPr="005326D1" w:rsidTr="0048786A">
        <w:tc>
          <w:tcPr>
            <w:tcW w:w="842" w:type="dxa"/>
            <w:shd w:val="clear" w:color="auto" w:fill="FFFFFF"/>
            <w:vAlign w:val="center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90-94</w:t>
            </w:r>
          </w:p>
        </w:tc>
        <w:tc>
          <w:tcPr>
            <w:tcW w:w="3973" w:type="dxa"/>
            <w:shd w:val="clear" w:color="auto" w:fill="FFFFFF"/>
            <w:vAlign w:val="center"/>
          </w:tcPr>
          <w:p w:rsidR="0092025F" w:rsidRPr="005326D1" w:rsidRDefault="0092025F" w:rsidP="00881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Математические тренажёры.</w:t>
            </w:r>
          </w:p>
        </w:tc>
        <w:tc>
          <w:tcPr>
            <w:tcW w:w="1134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3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2025F" w:rsidRPr="005326D1" w:rsidTr="0048786A">
        <w:tc>
          <w:tcPr>
            <w:tcW w:w="842" w:type="dxa"/>
            <w:shd w:val="clear" w:color="auto" w:fill="FFFFFF"/>
            <w:vAlign w:val="center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95-97</w:t>
            </w:r>
          </w:p>
        </w:tc>
        <w:tc>
          <w:tcPr>
            <w:tcW w:w="3973" w:type="dxa"/>
            <w:shd w:val="clear" w:color="auto" w:fill="FFFFFF"/>
            <w:vAlign w:val="center"/>
          </w:tcPr>
          <w:p w:rsidR="0092025F" w:rsidRPr="005326D1" w:rsidRDefault="0092025F" w:rsidP="00881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Совершенствование воображения. Логически-поисковые задания. Ребусы. </w:t>
            </w:r>
            <w:r w:rsidRPr="005326D1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Применение ИКТ.</w:t>
            </w:r>
          </w:p>
        </w:tc>
        <w:tc>
          <w:tcPr>
            <w:tcW w:w="1134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93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2025F" w:rsidRPr="005326D1" w:rsidTr="0048786A">
        <w:tc>
          <w:tcPr>
            <w:tcW w:w="842" w:type="dxa"/>
            <w:shd w:val="clear" w:color="auto" w:fill="FFFFFF"/>
            <w:vAlign w:val="center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98-102</w:t>
            </w:r>
          </w:p>
        </w:tc>
        <w:tc>
          <w:tcPr>
            <w:tcW w:w="3973" w:type="dxa"/>
            <w:shd w:val="clear" w:color="auto" w:fill="FFFFFF"/>
            <w:vAlign w:val="center"/>
          </w:tcPr>
          <w:p w:rsidR="0092025F" w:rsidRPr="005326D1" w:rsidRDefault="0092025F" w:rsidP="00461F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Из истории математических открытий. Архимед – гений математики и изобретений. Научный мир Пифагора.</w:t>
            </w:r>
          </w:p>
          <w:p w:rsidR="0092025F" w:rsidRPr="005326D1" w:rsidRDefault="0092025F" w:rsidP="00461F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Презентация «Знакомьтесь: Пифагор!»</w:t>
            </w:r>
          </w:p>
        </w:tc>
        <w:tc>
          <w:tcPr>
            <w:tcW w:w="1134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3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2025F" w:rsidRPr="005326D1" w:rsidTr="0048786A">
        <w:tc>
          <w:tcPr>
            <w:tcW w:w="842" w:type="dxa"/>
            <w:shd w:val="clear" w:color="auto" w:fill="FFFFFF"/>
            <w:vAlign w:val="center"/>
          </w:tcPr>
          <w:p w:rsidR="0092025F" w:rsidRDefault="005326D1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103</w:t>
            </w:r>
          </w:p>
          <w:p w:rsidR="00743DD5" w:rsidRDefault="00743DD5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104</w:t>
            </w:r>
          </w:p>
          <w:p w:rsidR="00743DD5" w:rsidRDefault="00743DD5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5326D1" w:rsidRPr="005326D1" w:rsidRDefault="005326D1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973" w:type="dxa"/>
            <w:shd w:val="clear" w:color="auto" w:fill="FFFFFF"/>
            <w:vAlign w:val="center"/>
          </w:tcPr>
          <w:p w:rsidR="0092025F" w:rsidRPr="005326D1" w:rsidRDefault="0092025F" w:rsidP="00461F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Экскурсия в компьютерный класс.</w:t>
            </w:r>
          </w:p>
          <w:p w:rsidR="0092025F" w:rsidRPr="005326D1" w:rsidRDefault="0092025F" w:rsidP="00461F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Знакомство с программой </w:t>
            </w:r>
            <w:proofErr w:type="spellStart"/>
            <w:r w:rsidRPr="005326D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Paint</w:t>
            </w:r>
            <w:proofErr w:type="spellEnd"/>
            <w:r w:rsidRPr="005326D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34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2025F" w:rsidRPr="005326D1" w:rsidTr="0048786A">
        <w:tc>
          <w:tcPr>
            <w:tcW w:w="842" w:type="dxa"/>
            <w:shd w:val="clear" w:color="auto" w:fill="FFFFFF"/>
            <w:vAlign w:val="center"/>
          </w:tcPr>
          <w:p w:rsidR="005326D1" w:rsidRDefault="00743DD5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105</w:t>
            </w:r>
          </w:p>
          <w:p w:rsidR="00743DD5" w:rsidRPr="005326D1" w:rsidRDefault="00743DD5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106</w:t>
            </w:r>
          </w:p>
        </w:tc>
        <w:tc>
          <w:tcPr>
            <w:tcW w:w="3973" w:type="dxa"/>
            <w:shd w:val="clear" w:color="auto" w:fill="FFFFFF"/>
            <w:vAlign w:val="center"/>
          </w:tcPr>
          <w:p w:rsidR="0092025F" w:rsidRPr="005326D1" w:rsidRDefault="0092025F" w:rsidP="00461F2A"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5326D1">
              <w:rPr>
                <w:rStyle w:val="c3"/>
                <w:b/>
                <w:bCs/>
                <w:color w:val="000000"/>
              </w:rPr>
              <w:t>Забавная геометрия</w:t>
            </w:r>
          </w:p>
          <w:p w:rsidR="0092025F" w:rsidRPr="005326D1" w:rsidRDefault="0092025F" w:rsidP="00461F2A"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5326D1">
              <w:rPr>
                <w:rStyle w:val="c9"/>
                <w:color w:val="000000"/>
              </w:rPr>
              <w:t>Симметрия. Закономерности в узорах.</w:t>
            </w:r>
          </w:p>
          <w:p w:rsidR="0092025F" w:rsidRPr="005326D1" w:rsidRDefault="0092025F" w:rsidP="00461F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FFFFFF"/>
          </w:tcPr>
          <w:p w:rsidR="0092025F" w:rsidRPr="005326D1" w:rsidRDefault="005326D1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shd w:val="clear" w:color="auto" w:fill="FFFFFF"/>
          </w:tcPr>
          <w:p w:rsidR="0092025F" w:rsidRPr="005326D1" w:rsidRDefault="005326D1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shd w:val="clear" w:color="auto" w:fill="FFFFFF"/>
          </w:tcPr>
          <w:p w:rsidR="0092025F" w:rsidRPr="005326D1" w:rsidRDefault="005326D1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2025F" w:rsidRPr="005326D1" w:rsidTr="0048786A">
        <w:tc>
          <w:tcPr>
            <w:tcW w:w="842" w:type="dxa"/>
            <w:shd w:val="clear" w:color="auto" w:fill="FFFFFF"/>
            <w:vAlign w:val="center"/>
          </w:tcPr>
          <w:p w:rsidR="0092025F" w:rsidRDefault="00743DD5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107</w:t>
            </w:r>
          </w:p>
          <w:p w:rsidR="00743DD5" w:rsidRDefault="00743DD5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108</w:t>
            </w:r>
          </w:p>
          <w:p w:rsidR="00743DD5" w:rsidRPr="005326D1" w:rsidRDefault="00743DD5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109</w:t>
            </w:r>
          </w:p>
        </w:tc>
        <w:tc>
          <w:tcPr>
            <w:tcW w:w="3973" w:type="dxa"/>
            <w:shd w:val="clear" w:color="auto" w:fill="FFFFFF"/>
            <w:vAlign w:val="center"/>
          </w:tcPr>
          <w:p w:rsidR="0092025F" w:rsidRPr="005326D1" w:rsidRDefault="0092025F" w:rsidP="00461F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 xml:space="preserve">Задания на разрезание и </w:t>
            </w:r>
            <w:r w:rsidRPr="005326D1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составление фигур</w:t>
            </w:r>
          </w:p>
        </w:tc>
        <w:tc>
          <w:tcPr>
            <w:tcW w:w="1134" w:type="dxa"/>
            <w:shd w:val="clear" w:color="auto" w:fill="FFFFFF"/>
          </w:tcPr>
          <w:p w:rsidR="0092025F" w:rsidRPr="005326D1" w:rsidRDefault="00743DD5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2025F" w:rsidRPr="005326D1" w:rsidTr="0048786A">
        <w:tc>
          <w:tcPr>
            <w:tcW w:w="842" w:type="dxa"/>
            <w:shd w:val="clear" w:color="auto" w:fill="FFFFFF"/>
            <w:vAlign w:val="center"/>
          </w:tcPr>
          <w:p w:rsidR="0092025F" w:rsidRDefault="00743DD5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110</w:t>
            </w:r>
          </w:p>
          <w:p w:rsidR="00743DD5" w:rsidRDefault="00743DD5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111</w:t>
            </w:r>
          </w:p>
          <w:p w:rsidR="00743DD5" w:rsidRPr="005326D1" w:rsidRDefault="00743DD5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112</w:t>
            </w:r>
          </w:p>
        </w:tc>
        <w:tc>
          <w:tcPr>
            <w:tcW w:w="3973" w:type="dxa"/>
            <w:shd w:val="clear" w:color="auto" w:fill="FFFFFF"/>
            <w:vAlign w:val="center"/>
          </w:tcPr>
          <w:p w:rsidR="0092025F" w:rsidRPr="005326D1" w:rsidRDefault="0092025F" w:rsidP="00461F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Прямоугольник. Квадрат. Задания на составление фигур из заданных частей.</w:t>
            </w:r>
          </w:p>
        </w:tc>
        <w:tc>
          <w:tcPr>
            <w:tcW w:w="1134" w:type="dxa"/>
            <w:shd w:val="clear" w:color="auto" w:fill="FFFFFF"/>
          </w:tcPr>
          <w:p w:rsidR="0092025F" w:rsidRPr="005326D1" w:rsidRDefault="00743DD5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992" w:type="dxa"/>
            <w:shd w:val="clear" w:color="auto" w:fill="FFFFFF"/>
          </w:tcPr>
          <w:p w:rsidR="0092025F" w:rsidRPr="005326D1" w:rsidRDefault="00743DD5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93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2025F" w:rsidRPr="005326D1" w:rsidTr="0048786A">
        <w:tc>
          <w:tcPr>
            <w:tcW w:w="842" w:type="dxa"/>
            <w:shd w:val="clear" w:color="auto" w:fill="FFFFFF"/>
            <w:vAlign w:val="center"/>
          </w:tcPr>
          <w:p w:rsidR="0092025F" w:rsidRPr="005326D1" w:rsidRDefault="00743DD5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113</w:t>
            </w:r>
          </w:p>
        </w:tc>
        <w:tc>
          <w:tcPr>
            <w:tcW w:w="3973" w:type="dxa"/>
            <w:shd w:val="clear" w:color="auto" w:fill="FFFFFF"/>
            <w:vAlign w:val="center"/>
          </w:tcPr>
          <w:p w:rsidR="0092025F" w:rsidRPr="005326D1" w:rsidRDefault="0092025F" w:rsidP="00461F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Построение конструкции по заданному образцу. Перекладывание нескольких спичек в соответствии с условиями. Проверка выполненной работы.</w:t>
            </w:r>
          </w:p>
        </w:tc>
        <w:tc>
          <w:tcPr>
            <w:tcW w:w="1134" w:type="dxa"/>
            <w:shd w:val="clear" w:color="auto" w:fill="FFFFFF"/>
          </w:tcPr>
          <w:p w:rsidR="0092025F" w:rsidRPr="005326D1" w:rsidRDefault="00743DD5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FFFFFF"/>
          </w:tcPr>
          <w:p w:rsidR="0092025F" w:rsidRPr="005326D1" w:rsidRDefault="00743DD5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2025F" w:rsidRPr="005326D1" w:rsidTr="0048786A">
        <w:tc>
          <w:tcPr>
            <w:tcW w:w="842" w:type="dxa"/>
            <w:shd w:val="clear" w:color="auto" w:fill="FFFFFF"/>
            <w:vAlign w:val="center"/>
          </w:tcPr>
          <w:p w:rsidR="0092025F" w:rsidRDefault="00743DD5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114</w:t>
            </w:r>
          </w:p>
          <w:p w:rsidR="00743DD5" w:rsidRDefault="00743DD5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115</w:t>
            </w:r>
          </w:p>
          <w:p w:rsidR="00743DD5" w:rsidRPr="005326D1" w:rsidRDefault="00743DD5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116</w:t>
            </w:r>
          </w:p>
        </w:tc>
        <w:tc>
          <w:tcPr>
            <w:tcW w:w="3973" w:type="dxa"/>
            <w:shd w:val="clear" w:color="auto" w:fill="FFFFFF"/>
            <w:vAlign w:val="center"/>
          </w:tcPr>
          <w:p w:rsidR="0092025F" w:rsidRPr="005326D1" w:rsidRDefault="0092025F" w:rsidP="00461F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326D1">
              <w:rPr>
                <w:rStyle w:val="c3"/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  <w:t>Проектная деятельность.</w:t>
            </w:r>
            <w:r w:rsidRPr="005326D1">
              <w:rPr>
                <w:rStyle w:val="c9"/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 Сбор информации и выпуск математической газеты (работа в группах).</w:t>
            </w:r>
          </w:p>
        </w:tc>
        <w:tc>
          <w:tcPr>
            <w:tcW w:w="1134" w:type="dxa"/>
            <w:shd w:val="clear" w:color="auto" w:fill="FFFFFF"/>
          </w:tcPr>
          <w:p w:rsidR="0092025F" w:rsidRPr="005326D1" w:rsidRDefault="001F7257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shd w:val="clear" w:color="auto" w:fill="FFFFFF"/>
          </w:tcPr>
          <w:p w:rsidR="0092025F" w:rsidRPr="005326D1" w:rsidRDefault="001F7257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93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2025F" w:rsidRPr="005326D1" w:rsidTr="0048786A">
        <w:tc>
          <w:tcPr>
            <w:tcW w:w="842" w:type="dxa"/>
            <w:shd w:val="clear" w:color="auto" w:fill="FFFFFF"/>
            <w:vAlign w:val="center"/>
          </w:tcPr>
          <w:p w:rsidR="00743DD5" w:rsidRDefault="001F7257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117</w:t>
            </w:r>
          </w:p>
          <w:p w:rsidR="001F7257" w:rsidRDefault="001F7257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118</w:t>
            </w:r>
          </w:p>
          <w:p w:rsidR="001F7257" w:rsidRDefault="001F7257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119</w:t>
            </w:r>
          </w:p>
          <w:p w:rsidR="001F7257" w:rsidRPr="005326D1" w:rsidRDefault="001F7257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3973" w:type="dxa"/>
            <w:shd w:val="clear" w:color="auto" w:fill="FFFFFF"/>
            <w:vAlign w:val="center"/>
          </w:tcPr>
          <w:p w:rsidR="0092025F" w:rsidRPr="005326D1" w:rsidRDefault="0092025F" w:rsidP="00461F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Решение текстовых задач. Создание альбома задачника</w:t>
            </w:r>
          </w:p>
        </w:tc>
        <w:tc>
          <w:tcPr>
            <w:tcW w:w="1134" w:type="dxa"/>
            <w:shd w:val="clear" w:color="auto" w:fill="FFFFFF"/>
          </w:tcPr>
          <w:p w:rsidR="0092025F" w:rsidRPr="005326D1" w:rsidRDefault="001F7257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shd w:val="clear" w:color="auto" w:fill="FFFFFF"/>
          </w:tcPr>
          <w:p w:rsidR="0092025F" w:rsidRPr="005326D1" w:rsidRDefault="001F7257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93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2025F" w:rsidRPr="005326D1" w:rsidTr="0048786A">
        <w:tc>
          <w:tcPr>
            <w:tcW w:w="842" w:type="dxa"/>
            <w:shd w:val="clear" w:color="auto" w:fill="FFFFFF"/>
            <w:vAlign w:val="center"/>
          </w:tcPr>
          <w:p w:rsidR="001F7257" w:rsidRDefault="001F7257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121</w:t>
            </w:r>
          </w:p>
          <w:p w:rsidR="001F7257" w:rsidRDefault="001F7257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122</w:t>
            </w:r>
          </w:p>
          <w:p w:rsidR="001F7257" w:rsidRDefault="001F7257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123</w:t>
            </w:r>
          </w:p>
          <w:p w:rsidR="001F7257" w:rsidRDefault="001F7257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124</w:t>
            </w:r>
          </w:p>
          <w:p w:rsidR="001F7257" w:rsidRPr="005326D1" w:rsidRDefault="001F7257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125</w:t>
            </w:r>
          </w:p>
        </w:tc>
        <w:tc>
          <w:tcPr>
            <w:tcW w:w="3973" w:type="dxa"/>
            <w:shd w:val="clear" w:color="auto" w:fill="FFFFFF"/>
            <w:vAlign w:val="center"/>
          </w:tcPr>
          <w:p w:rsidR="0092025F" w:rsidRPr="005326D1" w:rsidRDefault="0092025F" w:rsidP="0066158B"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5326D1">
              <w:rPr>
                <w:rStyle w:val="c3"/>
                <w:b/>
                <w:bCs/>
                <w:color w:val="000000"/>
              </w:rPr>
              <w:t>Мир занимательных задач</w:t>
            </w:r>
          </w:p>
          <w:p w:rsidR="0092025F" w:rsidRPr="005326D1" w:rsidRDefault="0092025F" w:rsidP="0066158B"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5326D1">
              <w:rPr>
                <w:rStyle w:val="c9"/>
                <w:color w:val="000000"/>
              </w:rPr>
              <w:t>Решение нестандартных и занимательных задач.</w:t>
            </w:r>
          </w:p>
          <w:p w:rsidR="0092025F" w:rsidRPr="005326D1" w:rsidRDefault="0092025F" w:rsidP="00461F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FFFFFF"/>
          </w:tcPr>
          <w:p w:rsidR="0092025F" w:rsidRPr="005326D1" w:rsidRDefault="001F7257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2" w:type="dxa"/>
            <w:shd w:val="clear" w:color="auto" w:fill="FFFFFF"/>
          </w:tcPr>
          <w:p w:rsidR="0092025F" w:rsidRPr="005326D1" w:rsidRDefault="001F7257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shd w:val="clear" w:color="auto" w:fill="FFFFFF"/>
          </w:tcPr>
          <w:p w:rsidR="0092025F" w:rsidRPr="005326D1" w:rsidRDefault="001F7257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3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2025F" w:rsidRPr="005326D1" w:rsidTr="0048786A">
        <w:tc>
          <w:tcPr>
            <w:tcW w:w="842" w:type="dxa"/>
            <w:shd w:val="clear" w:color="auto" w:fill="FFFFFF"/>
            <w:vAlign w:val="center"/>
          </w:tcPr>
          <w:p w:rsidR="0092025F" w:rsidRPr="005326D1" w:rsidRDefault="001F7257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126</w:t>
            </w:r>
          </w:p>
        </w:tc>
        <w:tc>
          <w:tcPr>
            <w:tcW w:w="3973" w:type="dxa"/>
            <w:shd w:val="clear" w:color="auto" w:fill="FFFFFF"/>
            <w:vAlign w:val="center"/>
          </w:tcPr>
          <w:p w:rsidR="0092025F" w:rsidRPr="005326D1" w:rsidRDefault="0092025F" w:rsidP="00461F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Задачи с лишними или недостающими либо некорректными данными.</w:t>
            </w:r>
          </w:p>
        </w:tc>
        <w:tc>
          <w:tcPr>
            <w:tcW w:w="1134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2025F" w:rsidRPr="005326D1" w:rsidTr="0048786A">
        <w:tc>
          <w:tcPr>
            <w:tcW w:w="842" w:type="dxa"/>
            <w:shd w:val="clear" w:color="auto" w:fill="FFFFFF"/>
            <w:vAlign w:val="center"/>
          </w:tcPr>
          <w:p w:rsidR="001F7257" w:rsidRDefault="001F7257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127</w:t>
            </w:r>
          </w:p>
          <w:p w:rsidR="001F7257" w:rsidRPr="005326D1" w:rsidRDefault="001F7257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128</w:t>
            </w:r>
          </w:p>
        </w:tc>
        <w:tc>
          <w:tcPr>
            <w:tcW w:w="3973" w:type="dxa"/>
            <w:shd w:val="clear" w:color="auto" w:fill="FFFFFF"/>
            <w:vAlign w:val="center"/>
          </w:tcPr>
          <w:p w:rsidR="0092025F" w:rsidRPr="005326D1" w:rsidRDefault="0092025F" w:rsidP="00461F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Тренировка памяти.</w:t>
            </w:r>
          </w:p>
        </w:tc>
        <w:tc>
          <w:tcPr>
            <w:tcW w:w="1134" w:type="dxa"/>
            <w:shd w:val="clear" w:color="auto" w:fill="FFFFFF"/>
          </w:tcPr>
          <w:p w:rsidR="0092025F" w:rsidRPr="005326D1" w:rsidRDefault="001F7257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shd w:val="clear" w:color="auto" w:fill="FFFFFF"/>
          </w:tcPr>
          <w:p w:rsidR="0092025F" w:rsidRPr="005326D1" w:rsidRDefault="001F7257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2025F" w:rsidRPr="005326D1" w:rsidTr="0048786A">
        <w:tc>
          <w:tcPr>
            <w:tcW w:w="842" w:type="dxa"/>
            <w:shd w:val="clear" w:color="auto" w:fill="FFFFFF"/>
            <w:vAlign w:val="center"/>
          </w:tcPr>
          <w:p w:rsidR="001F7257" w:rsidRDefault="001F7257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129</w:t>
            </w:r>
          </w:p>
          <w:p w:rsidR="001F7257" w:rsidRPr="005326D1" w:rsidRDefault="001F7257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130</w:t>
            </w:r>
          </w:p>
        </w:tc>
        <w:tc>
          <w:tcPr>
            <w:tcW w:w="3973" w:type="dxa"/>
            <w:shd w:val="clear" w:color="auto" w:fill="FFFFFF"/>
            <w:vAlign w:val="center"/>
          </w:tcPr>
          <w:p w:rsidR="0092025F" w:rsidRPr="005326D1" w:rsidRDefault="0092025F" w:rsidP="00461F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Тренировка слуховой памяти.</w:t>
            </w:r>
          </w:p>
        </w:tc>
        <w:tc>
          <w:tcPr>
            <w:tcW w:w="1134" w:type="dxa"/>
            <w:shd w:val="clear" w:color="auto" w:fill="FFFFFF"/>
          </w:tcPr>
          <w:p w:rsidR="0092025F" w:rsidRPr="005326D1" w:rsidRDefault="001F7257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shd w:val="clear" w:color="auto" w:fill="FFFFFF"/>
          </w:tcPr>
          <w:p w:rsidR="0092025F" w:rsidRPr="005326D1" w:rsidRDefault="001F7257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2025F" w:rsidRPr="005326D1" w:rsidTr="0048786A">
        <w:tc>
          <w:tcPr>
            <w:tcW w:w="842" w:type="dxa"/>
            <w:shd w:val="clear" w:color="auto" w:fill="FFFFFF"/>
            <w:vAlign w:val="center"/>
          </w:tcPr>
          <w:p w:rsidR="001F7257" w:rsidRDefault="001F7257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131</w:t>
            </w:r>
          </w:p>
          <w:p w:rsidR="001F7257" w:rsidRPr="005326D1" w:rsidRDefault="001F7257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132</w:t>
            </w:r>
          </w:p>
        </w:tc>
        <w:tc>
          <w:tcPr>
            <w:tcW w:w="3973" w:type="dxa"/>
            <w:shd w:val="clear" w:color="auto" w:fill="FFFFFF"/>
            <w:vAlign w:val="center"/>
          </w:tcPr>
          <w:p w:rsidR="0092025F" w:rsidRPr="005326D1" w:rsidRDefault="0092025F" w:rsidP="00461F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Тренировка зрительной памяти</w:t>
            </w:r>
          </w:p>
        </w:tc>
        <w:tc>
          <w:tcPr>
            <w:tcW w:w="1134" w:type="dxa"/>
            <w:shd w:val="clear" w:color="auto" w:fill="FFFFFF"/>
          </w:tcPr>
          <w:p w:rsidR="0092025F" w:rsidRPr="005326D1" w:rsidRDefault="001F7257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shd w:val="clear" w:color="auto" w:fill="FFFFFF"/>
          </w:tcPr>
          <w:p w:rsidR="0092025F" w:rsidRPr="005326D1" w:rsidRDefault="001F7257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2025F" w:rsidRPr="005326D1" w:rsidTr="0048786A">
        <w:tc>
          <w:tcPr>
            <w:tcW w:w="842" w:type="dxa"/>
            <w:shd w:val="clear" w:color="auto" w:fill="FFFFFF"/>
            <w:vAlign w:val="center"/>
          </w:tcPr>
          <w:p w:rsidR="001F7257" w:rsidRDefault="001F7257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134</w:t>
            </w:r>
          </w:p>
          <w:p w:rsidR="001F7257" w:rsidRDefault="001F7257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135</w:t>
            </w:r>
          </w:p>
          <w:p w:rsidR="001F7257" w:rsidRPr="005326D1" w:rsidRDefault="001F7257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136</w:t>
            </w:r>
          </w:p>
        </w:tc>
        <w:tc>
          <w:tcPr>
            <w:tcW w:w="3973" w:type="dxa"/>
            <w:shd w:val="clear" w:color="auto" w:fill="FFFFFF"/>
            <w:vAlign w:val="center"/>
          </w:tcPr>
          <w:p w:rsidR="0092025F" w:rsidRPr="005326D1" w:rsidRDefault="0092025F" w:rsidP="00461F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326D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Интеллектуальный марафон.</w:t>
            </w:r>
          </w:p>
        </w:tc>
        <w:tc>
          <w:tcPr>
            <w:tcW w:w="1134" w:type="dxa"/>
            <w:shd w:val="clear" w:color="auto" w:fill="FFFFFF"/>
          </w:tcPr>
          <w:p w:rsidR="0092025F" w:rsidRPr="005326D1" w:rsidRDefault="001F7257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92" w:type="dxa"/>
            <w:shd w:val="clear" w:color="auto" w:fill="FFFFFF"/>
          </w:tcPr>
          <w:p w:rsidR="0092025F" w:rsidRPr="005326D1" w:rsidRDefault="001F7257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shd w:val="clear" w:color="auto" w:fill="FFFFFF"/>
          </w:tcPr>
          <w:p w:rsidR="0092025F" w:rsidRPr="005326D1" w:rsidRDefault="001F7257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FFFFFF"/>
          </w:tcPr>
          <w:p w:rsidR="0092025F" w:rsidRPr="005326D1" w:rsidRDefault="0092025F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1F7257" w:rsidRPr="005326D1" w:rsidTr="0048786A">
        <w:tc>
          <w:tcPr>
            <w:tcW w:w="842" w:type="dxa"/>
            <w:shd w:val="clear" w:color="auto" w:fill="FFFFFF"/>
            <w:vAlign w:val="center"/>
          </w:tcPr>
          <w:p w:rsidR="001F7257" w:rsidRPr="001F7257" w:rsidRDefault="001F7257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1F725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136</w:t>
            </w:r>
          </w:p>
        </w:tc>
        <w:tc>
          <w:tcPr>
            <w:tcW w:w="3973" w:type="dxa"/>
            <w:shd w:val="clear" w:color="auto" w:fill="FFFFFF"/>
            <w:vAlign w:val="center"/>
          </w:tcPr>
          <w:p w:rsidR="001F7257" w:rsidRPr="001F7257" w:rsidRDefault="001F7257" w:rsidP="00461F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1F7257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134" w:type="dxa"/>
            <w:shd w:val="clear" w:color="auto" w:fill="FFFFFF"/>
          </w:tcPr>
          <w:p w:rsidR="001F7257" w:rsidRDefault="001F7257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FFFFFF"/>
          </w:tcPr>
          <w:p w:rsidR="001F7257" w:rsidRDefault="001F7257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FFFFFF"/>
          </w:tcPr>
          <w:p w:rsidR="001F7257" w:rsidRPr="005326D1" w:rsidRDefault="001F7257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shd w:val="clear" w:color="auto" w:fill="FFFFFF"/>
          </w:tcPr>
          <w:p w:rsidR="001F7257" w:rsidRPr="005326D1" w:rsidRDefault="001F7257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FFFFFF"/>
          </w:tcPr>
          <w:p w:rsidR="001F7257" w:rsidRPr="005326D1" w:rsidRDefault="001F7257" w:rsidP="009F20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9B7AA5" w:rsidRPr="005326D1" w:rsidRDefault="009B7AA5">
      <w:pPr>
        <w:rPr>
          <w:rFonts w:ascii="Times New Roman" w:hAnsi="Times New Roman"/>
          <w:sz w:val="24"/>
          <w:szCs w:val="24"/>
        </w:rPr>
      </w:pPr>
    </w:p>
    <w:p w:rsidR="00126271" w:rsidRDefault="00126271" w:rsidP="004B0FC2">
      <w:pPr>
        <w:pStyle w:val="a9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126271" w:rsidRDefault="00126271" w:rsidP="004B0FC2">
      <w:pPr>
        <w:pStyle w:val="a9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126271" w:rsidRDefault="00126271" w:rsidP="004B0FC2">
      <w:pPr>
        <w:pStyle w:val="a9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126271" w:rsidRDefault="00126271" w:rsidP="004B0FC2">
      <w:pPr>
        <w:pStyle w:val="a9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126271" w:rsidRDefault="00126271" w:rsidP="004B0FC2">
      <w:pPr>
        <w:pStyle w:val="a9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126271" w:rsidRDefault="00126271" w:rsidP="004B0FC2">
      <w:pPr>
        <w:pStyle w:val="a9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126271" w:rsidRDefault="00126271" w:rsidP="004B0FC2">
      <w:pPr>
        <w:pStyle w:val="a9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126271" w:rsidRDefault="00126271" w:rsidP="004B0FC2">
      <w:pPr>
        <w:pStyle w:val="a9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126271" w:rsidRDefault="00126271" w:rsidP="004B0FC2">
      <w:pPr>
        <w:pStyle w:val="a9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126271" w:rsidRDefault="00126271" w:rsidP="004B0FC2">
      <w:pPr>
        <w:pStyle w:val="a9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126271" w:rsidRDefault="00126271" w:rsidP="004B0FC2">
      <w:pPr>
        <w:pStyle w:val="a9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126271" w:rsidRDefault="00126271" w:rsidP="004B0FC2">
      <w:pPr>
        <w:pStyle w:val="a9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126271" w:rsidRDefault="00126271" w:rsidP="004B0FC2">
      <w:pPr>
        <w:pStyle w:val="a9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126271" w:rsidRDefault="00126271" w:rsidP="004B0FC2">
      <w:pPr>
        <w:pStyle w:val="a9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126271" w:rsidRDefault="00126271" w:rsidP="004B0FC2">
      <w:pPr>
        <w:pStyle w:val="a9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4B0FC2" w:rsidRDefault="004B0FC2" w:rsidP="004B0FC2">
      <w:pPr>
        <w:pStyle w:val="a9"/>
        <w:jc w:val="center"/>
        <w:rPr>
          <w:rFonts w:ascii="Times New Roman" w:hAnsi="Times New Roman"/>
          <w:sz w:val="24"/>
          <w:szCs w:val="24"/>
          <w:lang w:eastAsia="ru-RU"/>
        </w:rPr>
      </w:pPr>
      <w:r w:rsidRPr="009B7AA5">
        <w:rPr>
          <w:rFonts w:ascii="Times New Roman" w:eastAsia="Times New Roman" w:hAnsi="Times New Roman"/>
          <w:b/>
          <w:sz w:val="24"/>
          <w:szCs w:val="24"/>
        </w:rPr>
        <w:lastRenderedPageBreak/>
        <w:t>Список использованных источников</w:t>
      </w:r>
    </w:p>
    <w:p w:rsidR="004B0FC2" w:rsidRPr="0071002A" w:rsidRDefault="004B0FC2" w:rsidP="004B0FC2">
      <w:pPr>
        <w:pStyle w:val="a9"/>
        <w:rPr>
          <w:rFonts w:ascii="Times New Roman" w:hAnsi="Times New Roman"/>
          <w:sz w:val="24"/>
          <w:szCs w:val="24"/>
          <w:lang w:eastAsia="ru-RU"/>
        </w:rPr>
      </w:pPr>
    </w:p>
    <w:p w:rsidR="004B0FC2" w:rsidRPr="0071002A" w:rsidRDefault="004B0FC2" w:rsidP="00C56379">
      <w:pPr>
        <w:pStyle w:val="a9"/>
        <w:numPr>
          <w:ilvl w:val="0"/>
          <w:numId w:val="24"/>
        </w:numPr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1002A">
        <w:rPr>
          <w:rFonts w:ascii="Times New Roman" w:hAnsi="Times New Roman"/>
          <w:color w:val="000000"/>
          <w:sz w:val="24"/>
          <w:szCs w:val="24"/>
          <w:lang w:eastAsia="ru-RU"/>
        </w:rPr>
        <w:t xml:space="preserve">«Веселые задачки», Остер </w:t>
      </w:r>
      <w:proofErr w:type="gramStart"/>
      <w:r w:rsidRPr="0071002A">
        <w:rPr>
          <w:rFonts w:ascii="Times New Roman" w:hAnsi="Times New Roman"/>
          <w:color w:val="000000"/>
          <w:sz w:val="24"/>
          <w:szCs w:val="24"/>
          <w:lang w:eastAsia="ru-RU"/>
        </w:rPr>
        <w:t>Г.,М.</w:t>
      </w:r>
      <w:proofErr w:type="gramEnd"/>
      <w:r w:rsidRPr="0071002A">
        <w:rPr>
          <w:rFonts w:ascii="Times New Roman" w:hAnsi="Times New Roman"/>
          <w:color w:val="000000"/>
          <w:sz w:val="24"/>
          <w:szCs w:val="24"/>
          <w:lang w:eastAsia="ru-RU"/>
        </w:rPr>
        <w:t>,2000.</w:t>
      </w:r>
    </w:p>
    <w:p w:rsidR="004B0FC2" w:rsidRPr="0071002A" w:rsidRDefault="004B0FC2" w:rsidP="00C56379">
      <w:pPr>
        <w:pStyle w:val="a9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1002A">
        <w:rPr>
          <w:rFonts w:ascii="Times New Roman" w:hAnsi="Times New Roman"/>
          <w:color w:val="000000"/>
          <w:sz w:val="24"/>
          <w:szCs w:val="24"/>
          <w:lang w:eastAsia="ru-RU"/>
        </w:rPr>
        <w:t> </w:t>
      </w:r>
    </w:p>
    <w:p w:rsidR="004B0FC2" w:rsidRPr="0071002A" w:rsidRDefault="004B0FC2" w:rsidP="00C56379">
      <w:pPr>
        <w:pStyle w:val="a9"/>
        <w:numPr>
          <w:ilvl w:val="0"/>
          <w:numId w:val="24"/>
        </w:numPr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1002A">
        <w:rPr>
          <w:rFonts w:ascii="Times New Roman" w:hAnsi="Times New Roman"/>
          <w:color w:val="000000"/>
          <w:sz w:val="24"/>
          <w:szCs w:val="24"/>
          <w:lang w:eastAsia="ru-RU"/>
        </w:rPr>
        <w:t>«Дидактические карточки – задания по математике» 1кл., Истомина Н.Б., - М., 2004.</w:t>
      </w:r>
    </w:p>
    <w:p w:rsidR="004B0FC2" w:rsidRPr="0071002A" w:rsidRDefault="004B0FC2" w:rsidP="00C56379">
      <w:pPr>
        <w:pStyle w:val="a9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1002A">
        <w:rPr>
          <w:rFonts w:ascii="Times New Roman" w:hAnsi="Times New Roman"/>
          <w:color w:val="000000"/>
          <w:sz w:val="24"/>
          <w:szCs w:val="24"/>
          <w:lang w:eastAsia="ru-RU"/>
        </w:rPr>
        <w:t> </w:t>
      </w:r>
    </w:p>
    <w:p w:rsidR="004B0FC2" w:rsidRPr="0071002A" w:rsidRDefault="004B0FC2" w:rsidP="00C56379">
      <w:pPr>
        <w:pStyle w:val="a9"/>
        <w:numPr>
          <w:ilvl w:val="0"/>
          <w:numId w:val="24"/>
        </w:numPr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1002A">
        <w:rPr>
          <w:rFonts w:ascii="Times New Roman" w:hAnsi="Times New Roman"/>
          <w:color w:val="000000"/>
          <w:sz w:val="24"/>
          <w:szCs w:val="24"/>
          <w:lang w:eastAsia="ru-RU"/>
        </w:rPr>
        <w:t>«Занимательные материалы к урокам </w:t>
      </w:r>
      <w:hyperlink r:id="rId9" w:tgtFrame="_blank" w:history="1">
        <w:r w:rsidRPr="0071002A">
          <w:rPr>
            <w:rFonts w:ascii="Times New Roman" w:hAnsi="Times New Roman"/>
            <w:b/>
            <w:bCs/>
            <w:color w:val="000000"/>
            <w:sz w:val="24"/>
            <w:szCs w:val="24"/>
            <w:u w:val="single"/>
            <w:lang w:eastAsia="ru-RU"/>
          </w:rPr>
          <w:t>математики</w:t>
        </w:r>
      </w:hyperlink>
      <w:r w:rsidRPr="0071002A">
        <w:rPr>
          <w:rFonts w:ascii="Times New Roman" w:hAnsi="Times New Roman"/>
          <w:color w:val="000000"/>
          <w:sz w:val="24"/>
          <w:szCs w:val="24"/>
          <w:lang w:eastAsia="ru-RU"/>
        </w:rPr>
        <w:t>», Лазуренко Л.В.,В., 2005.</w:t>
      </w:r>
    </w:p>
    <w:p w:rsidR="004B0FC2" w:rsidRPr="0071002A" w:rsidRDefault="004B0FC2" w:rsidP="00C56379">
      <w:pPr>
        <w:pStyle w:val="a9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1002A">
        <w:rPr>
          <w:rFonts w:ascii="Times New Roman" w:hAnsi="Times New Roman"/>
          <w:color w:val="000000"/>
          <w:sz w:val="24"/>
          <w:szCs w:val="24"/>
          <w:lang w:eastAsia="ru-RU"/>
        </w:rPr>
        <w:t> </w:t>
      </w:r>
    </w:p>
    <w:p w:rsidR="004B0FC2" w:rsidRPr="0071002A" w:rsidRDefault="004B0FC2" w:rsidP="00C56379">
      <w:pPr>
        <w:pStyle w:val="a9"/>
        <w:numPr>
          <w:ilvl w:val="0"/>
          <w:numId w:val="24"/>
        </w:numPr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1002A">
        <w:rPr>
          <w:rFonts w:ascii="Times New Roman" w:hAnsi="Times New Roman"/>
          <w:color w:val="000000"/>
          <w:sz w:val="24"/>
          <w:szCs w:val="24"/>
          <w:lang w:eastAsia="ru-RU"/>
        </w:rPr>
        <w:t>«Игровые занимательные задачи для дошкольников», Михалкова З.А., М., 1985.</w:t>
      </w:r>
    </w:p>
    <w:p w:rsidR="004B0FC2" w:rsidRPr="0071002A" w:rsidRDefault="004B0FC2" w:rsidP="00C56379">
      <w:pPr>
        <w:pStyle w:val="a9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1002A">
        <w:rPr>
          <w:rFonts w:ascii="Times New Roman" w:hAnsi="Times New Roman"/>
          <w:color w:val="000000"/>
          <w:sz w:val="24"/>
          <w:szCs w:val="24"/>
          <w:lang w:eastAsia="ru-RU"/>
        </w:rPr>
        <w:t> </w:t>
      </w:r>
    </w:p>
    <w:p w:rsidR="004B0FC2" w:rsidRPr="0071002A" w:rsidRDefault="004B0FC2" w:rsidP="00C56379">
      <w:pPr>
        <w:pStyle w:val="a9"/>
        <w:numPr>
          <w:ilvl w:val="0"/>
          <w:numId w:val="24"/>
        </w:numPr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1002A">
        <w:rPr>
          <w:rFonts w:ascii="Times New Roman" w:hAnsi="Times New Roman"/>
          <w:color w:val="000000"/>
          <w:sz w:val="24"/>
          <w:szCs w:val="24"/>
          <w:lang w:eastAsia="ru-RU"/>
        </w:rPr>
        <w:t>«Математические загадки, ребусы, игры для тех, кто умеет считать», Волина В., М.,2002.</w:t>
      </w:r>
    </w:p>
    <w:p w:rsidR="004B0FC2" w:rsidRPr="0071002A" w:rsidRDefault="004B0FC2" w:rsidP="00C56379">
      <w:pPr>
        <w:pStyle w:val="a9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1002A">
        <w:rPr>
          <w:rFonts w:ascii="Times New Roman" w:hAnsi="Times New Roman"/>
          <w:color w:val="000000"/>
          <w:sz w:val="24"/>
          <w:szCs w:val="24"/>
          <w:lang w:eastAsia="ru-RU"/>
        </w:rPr>
        <w:t> </w:t>
      </w:r>
    </w:p>
    <w:p w:rsidR="004B0FC2" w:rsidRPr="0071002A" w:rsidRDefault="004B0FC2" w:rsidP="00C56379">
      <w:pPr>
        <w:pStyle w:val="a9"/>
        <w:numPr>
          <w:ilvl w:val="0"/>
          <w:numId w:val="24"/>
        </w:numPr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1002A">
        <w:rPr>
          <w:rFonts w:ascii="Times New Roman" w:hAnsi="Times New Roman"/>
          <w:color w:val="000000"/>
          <w:sz w:val="24"/>
          <w:szCs w:val="24"/>
          <w:lang w:eastAsia="ru-RU"/>
        </w:rPr>
        <w:t xml:space="preserve">«Математические задания», Волков С.И., </w:t>
      </w:r>
      <w:proofErr w:type="spellStart"/>
      <w:r w:rsidRPr="0071002A">
        <w:rPr>
          <w:rFonts w:ascii="Times New Roman" w:hAnsi="Times New Roman"/>
          <w:color w:val="000000"/>
          <w:sz w:val="24"/>
          <w:szCs w:val="24"/>
          <w:lang w:eastAsia="ru-RU"/>
        </w:rPr>
        <w:t>Столярова</w:t>
      </w:r>
      <w:proofErr w:type="spellEnd"/>
      <w:r w:rsidRPr="0071002A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Н.Н., М.</w:t>
      </w:r>
      <w:proofErr w:type="gramStart"/>
      <w:r w:rsidRPr="0071002A">
        <w:rPr>
          <w:rFonts w:ascii="Times New Roman" w:hAnsi="Times New Roman"/>
          <w:color w:val="000000"/>
          <w:sz w:val="24"/>
          <w:szCs w:val="24"/>
          <w:lang w:eastAsia="ru-RU"/>
        </w:rPr>
        <w:t>,»Просвещение</w:t>
      </w:r>
      <w:proofErr w:type="gramEnd"/>
      <w:r w:rsidRPr="0071002A">
        <w:rPr>
          <w:rFonts w:ascii="Times New Roman" w:hAnsi="Times New Roman"/>
          <w:color w:val="000000"/>
          <w:sz w:val="24"/>
          <w:szCs w:val="24"/>
          <w:lang w:eastAsia="ru-RU"/>
        </w:rPr>
        <w:t>»1994.</w:t>
      </w:r>
    </w:p>
    <w:p w:rsidR="004B0FC2" w:rsidRPr="0071002A" w:rsidRDefault="004B0FC2" w:rsidP="004B0FC2">
      <w:pPr>
        <w:pStyle w:val="a9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1002A">
        <w:rPr>
          <w:rFonts w:ascii="Times New Roman" w:hAnsi="Times New Roman"/>
          <w:color w:val="000000"/>
          <w:sz w:val="24"/>
          <w:szCs w:val="24"/>
          <w:lang w:eastAsia="ru-RU"/>
        </w:rPr>
        <w:t> </w:t>
      </w:r>
    </w:p>
    <w:p w:rsidR="004B0FC2" w:rsidRPr="0071002A" w:rsidRDefault="004B0FC2" w:rsidP="009077E4">
      <w:pPr>
        <w:pStyle w:val="a9"/>
        <w:numPr>
          <w:ilvl w:val="0"/>
          <w:numId w:val="24"/>
        </w:numPr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1002A">
        <w:rPr>
          <w:rFonts w:ascii="Times New Roman" w:hAnsi="Times New Roman"/>
          <w:color w:val="000000"/>
          <w:sz w:val="24"/>
          <w:szCs w:val="24"/>
          <w:lang w:eastAsia="ru-RU"/>
        </w:rPr>
        <w:t>«Наглядная геометрия» те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традь по математике для 2 </w:t>
      </w:r>
      <w:proofErr w:type="spellStart"/>
      <w:r>
        <w:rPr>
          <w:rFonts w:ascii="Times New Roman" w:hAnsi="Times New Roman"/>
          <w:color w:val="000000"/>
          <w:sz w:val="24"/>
          <w:szCs w:val="24"/>
          <w:lang w:eastAsia="ru-RU"/>
        </w:rPr>
        <w:t>кл</w:t>
      </w:r>
      <w:proofErr w:type="spellEnd"/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., </w:t>
      </w:r>
      <w:proofErr w:type="gramStart"/>
      <w:r>
        <w:rPr>
          <w:rFonts w:ascii="Times New Roman" w:hAnsi="Times New Roman"/>
          <w:color w:val="000000"/>
          <w:sz w:val="24"/>
          <w:szCs w:val="24"/>
          <w:lang w:eastAsia="ru-RU"/>
        </w:rPr>
        <w:t>И</w:t>
      </w:r>
      <w:r w:rsidRPr="0071002A">
        <w:rPr>
          <w:rFonts w:ascii="Times New Roman" w:hAnsi="Times New Roman"/>
          <w:color w:val="000000"/>
          <w:sz w:val="24"/>
          <w:szCs w:val="24"/>
          <w:lang w:eastAsia="ru-RU"/>
        </w:rPr>
        <w:t>стоминан.Б.,М.</w:t>
      </w:r>
      <w:proofErr w:type="gramEnd"/>
      <w:r w:rsidRPr="0071002A">
        <w:rPr>
          <w:rFonts w:ascii="Times New Roman" w:hAnsi="Times New Roman"/>
          <w:color w:val="000000"/>
          <w:sz w:val="24"/>
          <w:szCs w:val="24"/>
          <w:lang w:eastAsia="ru-RU"/>
        </w:rPr>
        <w:t>,2004.</w:t>
      </w:r>
    </w:p>
    <w:p w:rsidR="004B0FC2" w:rsidRPr="0071002A" w:rsidRDefault="004B0FC2" w:rsidP="009077E4">
      <w:pPr>
        <w:pStyle w:val="a9"/>
        <w:numPr>
          <w:ilvl w:val="0"/>
          <w:numId w:val="24"/>
        </w:numPr>
        <w:rPr>
          <w:rFonts w:ascii="Times New Roman" w:hAnsi="Times New Roman"/>
          <w:color w:val="000000"/>
          <w:sz w:val="24"/>
          <w:szCs w:val="24"/>
          <w:lang w:eastAsia="ru-RU"/>
        </w:rPr>
      </w:pPr>
      <w:proofErr w:type="spellStart"/>
      <w:r w:rsidRPr="0071002A">
        <w:rPr>
          <w:rFonts w:ascii="Times New Roman" w:hAnsi="Times New Roman"/>
          <w:color w:val="000000"/>
          <w:sz w:val="24"/>
          <w:szCs w:val="24"/>
          <w:lang w:eastAsia="ru-RU"/>
        </w:rPr>
        <w:t>Афонькин</w:t>
      </w:r>
      <w:proofErr w:type="spellEnd"/>
      <w:r w:rsidRPr="0071002A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С.Ю., </w:t>
      </w:r>
      <w:proofErr w:type="spellStart"/>
      <w:r w:rsidRPr="0071002A">
        <w:rPr>
          <w:rFonts w:ascii="Times New Roman" w:hAnsi="Times New Roman"/>
          <w:color w:val="000000"/>
          <w:sz w:val="24"/>
          <w:szCs w:val="24"/>
          <w:lang w:eastAsia="ru-RU"/>
        </w:rPr>
        <w:t>Афонькина</w:t>
      </w:r>
      <w:proofErr w:type="spellEnd"/>
      <w:r w:rsidRPr="0071002A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Е.Ю. Оригами. Игры и фокусы с бумагой. Санкт-Петербург, 1994;</w:t>
      </w:r>
    </w:p>
    <w:p w:rsidR="004B0FC2" w:rsidRPr="009077E4" w:rsidRDefault="004B0FC2" w:rsidP="009077E4">
      <w:pPr>
        <w:pStyle w:val="a9"/>
        <w:numPr>
          <w:ilvl w:val="0"/>
          <w:numId w:val="24"/>
        </w:numPr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077E4">
        <w:rPr>
          <w:rFonts w:ascii="Times New Roman" w:hAnsi="Times New Roman"/>
          <w:color w:val="000000"/>
          <w:sz w:val="24"/>
          <w:szCs w:val="24"/>
          <w:lang w:eastAsia="ru-RU"/>
        </w:rPr>
        <w:t>Борзова В.А., Борзов А.А. «Развитие творческих способностей у детей. Самара. Дом печати, 1994 г.</w:t>
      </w:r>
    </w:p>
    <w:p w:rsidR="004B0FC2" w:rsidRPr="0071002A" w:rsidRDefault="004B0FC2" w:rsidP="009077E4">
      <w:pPr>
        <w:pStyle w:val="a9"/>
        <w:numPr>
          <w:ilvl w:val="0"/>
          <w:numId w:val="24"/>
        </w:numPr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1002A">
        <w:rPr>
          <w:rFonts w:ascii="Times New Roman" w:hAnsi="Times New Roman"/>
          <w:color w:val="000000"/>
          <w:sz w:val="24"/>
          <w:szCs w:val="24"/>
          <w:lang w:eastAsia="ru-RU"/>
        </w:rPr>
        <w:t>Волина В. Праздник числа: занимательная математика для детей. М., 1993;</w:t>
      </w:r>
    </w:p>
    <w:p w:rsidR="004B0FC2" w:rsidRPr="0071002A" w:rsidRDefault="004B0FC2" w:rsidP="009077E4">
      <w:pPr>
        <w:pStyle w:val="a9"/>
        <w:numPr>
          <w:ilvl w:val="0"/>
          <w:numId w:val="24"/>
        </w:numPr>
        <w:rPr>
          <w:rFonts w:ascii="Times New Roman" w:hAnsi="Times New Roman"/>
          <w:color w:val="000000"/>
          <w:sz w:val="24"/>
          <w:szCs w:val="24"/>
          <w:lang w:eastAsia="ru-RU"/>
        </w:rPr>
      </w:pPr>
      <w:proofErr w:type="spellStart"/>
      <w:r w:rsidRPr="0071002A">
        <w:rPr>
          <w:rFonts w:ascii="Times New Roman" w:hAnsi="Times New Roman"/>
          <w:color w:val="000000"/>
          <w:sz w:val="24"/>
          <w:szCs w:val="24"/>
          <w:lang w:eastAsia="ru-RU"/>
        </w:rPr>
        <w:t>Жикалкина</w:t>
      </w:r>
      <w:proofErr w:type="spellEnd"/>
      <w:r w:rsidRPr="0071002A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Т.К. Игровые и занимательные задания по математике. 2 класс. М., 1999;</w:t>
      </w:r>
    </w:p>
    <w:p w:rsidR="009B7AA5" w:rsidRDefault="004B0FC2" w:rsidP="009077E4">
      <w:pPr>
        <w:pStyle w:val="a9"/>
        <w:numPr>
          <w:ilvl w:val="0"/>
          <w:numId w:val="24"/>
        </w:numPr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1002A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«Начальная школа».</w:t>
      </w:r>
    </w:p>
    <w:p w:rsidR="004B0FC2" w:rsidRPr="004B0FC2" w:rsidRDefault="004B0FC2" w:rsidP="009077E4">
      <w:pPr>
        <w:pStyle w:val="a9"/>
        <w:numPr>
          <w:ilvl w:val="0"/>
          <w:numId w:val="24"/>
        </w:numPr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>Журналы «Грамотейка».</w:t>
      </w:r>
    </w:p>
    <w:sectPr w:rsidR="004B0FC2" w:rsidRPr="004B0FC2" w:rsidSect="00666411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851" w:right="566" w:bottom="851" w:left="5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26E96" w:rsidRDefault="00C26E96" w:rsidP="00666411">
      <w:pPr>
        <w:spacing w:after="0" w:line="240" w:lineRule="auto"/>
      </w:pPr>
      <w:r>
        <w:separator/>
      </w:r>
    </w:p>
  </w:endnote>
  <w:endnote w:type="continuationSeparator" w:id="0">
    <w:p w:rsidR="00C26E96" w:rsidRDefault="00C26E96" w:rsidP="006664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arlett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66411" w:rsidRDefault="00666411">
    <w:pPr>
      <w:pStyle w:val="af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66411" w:rsidRDefault="00666411">
    <w:pPr>
      <w:pStyle w:val="af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66411" w:rsidRDefault="00666411">
    <w:pPr>
      <w:pStyle w:val="af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26E96" w:rsidRDefault="00C26E96" w:rsidP="00666411">
      <w:pPr>
        <w:spacing w:after="0" w:line="240" w:lineRule="auto"/>
      </w:pPr>
      <w:r>
        <w:separator/>
      </w:r>
    </w:p>
  </w:footnote>
  <w:footnote w:type="continuationSeparator" w:id="0">
    <w:p w:rsidR="00C26E96" w:rsidRDefault="00C26E96" w:rsidP="0066641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66411" w:rsidRDefault="00666411">
    <w:pPr>
      <w:pStyle w:val="ad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66411" w:rsidRDefault="00666411">
    <w:pPr>
      <w:pStyle w:val="ad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66411" w:rsidRDefault="00666411">
    <w:pPr>
      <w:pStyle w:val="a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16"/>
    <w:multiLevelType w:val="singleLevel"/>
    <w:tmpl w:val="00000016"/>
    <w:lvl w:ilvl="0">
      <w:start w:val="1"/>
      <w:numFmt w:val="bullet"/>
      <w:suff w:val="nothing"/>
      <w:lvlText w:val="•"/>
      <w:lvlJc w:val="left"/>
      <w:pPr>
        <w:tabs>
          <w:tab w:val="num" w:pos="0"/>
        </w:tabs>
      </w:pPr>
      <w:rPr>
        <w:rFonts w:ascii="Times New Roman" w:hAnsi="Times New Roman"/>
      </w:rPr>
    </w:lvl>
  </w:abstractNum>
  <w:abstractNum w:abstractNumId="1" w15:restartNumberingAfterBreak="0">
    <w:nsid w:val="02E379EA"/>
    <w:multiLevelType w:val="multilevel"/>
    <w:tmpl w:val="ACA813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6EF3DE1"/>
    <w:multiLevelType w:val="hybridMultilevel"/>
    <w:tmpl w:val="4252B334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042D3C"/>
    <w:multiLevelType w:val="multilevel"/>
    <w:tmpl w:val="1B96C5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C641AE8"/>
    <w:multiLevelType w:val="hybridMultilevel"/>
    <w:tmpl w:val="F44CD1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F501405"/>
    <w:multiLevelType w:val="hybridMultilevel"/>
    <w:tmpl w:val="CB02C074"/>
    <w:lvl w:ilvl="0" w:tplc="0A468D9A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2271882"/>
    <w:multiLevelType w:val="multilevel"/>
    <w:tmpl w:val="B86EDB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7606B63"/>
    <w:multiLevelType w:val="hybridMultilevel"/>
    <w:tmpl w:val="D2348E90"/>
    <w:lvl w:ilvl="0" w:tplc="754C538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A9D372B"/>
    <w:multiLevelType w:val="hybridMultilevel"/>
    <w:tmpl w:val="310614B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Marlett" w:hAnsi="Marlett" w:hint="default"/>
      </w:rPr>
    </w:lvl>
  </w:abstractNum>
  <w:abstractNum w:abstractNumId="9" w15:restartNumberingAfterBreak="0">
    <w:nsid w:val="298E5945"/>
    <w:multiLevelType w:val="multilevel"/>
    <w:tmpl w:val="E2685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2576E2F"/>
    <w:multiLevelType w:val="hybridMultilevel"/>
    <w:tmpl w:val="952C59A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 w15:restartNumberingAfterBreak="0">
    <w:nsid w:val="34137923"/>
    <w:multiLevelType w:val="multilevel"/>
    <w:tmpl w:val="2C30A2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C717B36"/>
    <w:multiLevelType w:val="hybridMultilevel"/>
    <w:tmpl w:val="807804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2C77F49"/>
    <w:multiLevelType w:val="multilevel"/>
    <w:tmpl w:val="E9B0C7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A6245DF"/>
    <w:multiLevelType w:val="multilevel"/>
    <w:tmpl w:val="82AA31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D557DFF"/>
    <w:multiLevelType w:val="multilevel"/>
    <w:tmpl w:val="D670FF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D701833"/>
    <w:multiLevelType w:val="hybridMultilevel"/>
    <w:tmpl w:val="807804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3942B80"/>
    <w:multiLevelType w:val="multilevel"/>
    <w:tmpl w:val="11C62F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39968A1"/>
    <w:multiLevelType w:val="multilevel"/>
    <w:tmpl w:val="83AA7B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71F19B7"/>
    <w:multiLevelType w:val="multilevel"/>
    <w:tmpl w:val="4D064F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DEE3FF6"/>
    <w:multiLevelType w:val="multilevel"/>
    <w:tmpl w:val="DFD46CA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8" w:hanging="1800"/>
      </w:pPr>
      <w:rPr>
        <w:rFonts w:hint="default"/>
      </w:rPr>
    </w:lvl>
  </w:abstractNum>
  <w:abstractNum w:abstractNumId="21" w15:restartNumberingAfterBreak="0">
    <w:nsid w:val="60E90ABF"/>
    <w:multiLevelType w:val="multilevel"/>
    <w:tmpl w:val="C80877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19A196C"/>
    <w:multiLevelType w:val="hybridMultilevel"/>
    <w:tmpl w:val="C74E6F92"/>
    <w:lvl w:ilvl="0" w:tplc="6BA88474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3" w15:restartNumberingAfterBreak="0">
    <w:nsid w:val="6A32417F"/>
    <w:multiLevelType w:val="multilevel"/>
    <w:tmpl w:val="EB7EC9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03E482D"/>
    <w:multiLevelType w:val="multilevel"/>
    <w:tmpl w:val="3C3638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2945A05"/>
    <w:multiLevelType w:val="hybridMultilevel"/>
    <w:tmpl w:val="75F83D3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52153E8"/>
    <w:multiLevelType w:val="multilevel"/>
    <w:tmpl w:val="49FCBE6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8" w:hanging="1800"/>
      </w:pPr>
      <w:rPr>
        <w:rFonts w:hint="default"/>
      </w:rPr>
    </w:lvl>
  </w:abstractNum>
  <w:num w:numId="1">
    <w:abstractNumId w:val="26"/>
  </w:num>
  <w:num w:numId="2">
    <w:abstractNumId w:val="4"/>
  </w:num>
  <w:num w:numId="3">
    <w:abstractNumId w:val="10"/>
  </w:num>
  <w:num w:numId="4">
    <w:abstractNumId w:val="20"/>
  </w:num>
  <w:num w:numId="5">
    <w:abstractNumId w:val="5"/>
  </w:num>
  <w:num w:numId="6">
    <w:abstractNumId w:val="8"/>
  </w:num>
  <w:num w:numId="7">
    <w:abstractNumId w:val="9"/>
  </w:num>
  <w:num w:numId="8">
    <w:abstractNumId w:val="1"/>
  </w:num>
  <w:num w:numId="9">
    <w:abstractNumId w:val="13"/>
  </w:num>
  <w:num w:numId="10">
    <w:abstractNumId w:val="23"/>
  </w:num>
  <w:num w:numId="11">
    <w:abstractNumId w:val="7"/>
  </w:num>
  <w:num w:numId="12">
    <w:abstractNumId w:val="2"/>
  </w:num>
  <w:num w:numId="13">
    <w:abstractNumId w:val="25"/>
  </w:num>
  <w:num w:numId="14">
    <w:abstractNumId w:val="14"/>
  </w:num>
  <w:num w:numId="15">
    <w:abstractNumId w:val="17"/>
  </w:num>
  <w:num w:numId="16">
    <w:abstractNumId w:val="16"/>
  </w:num>
  <w:num w:numId="17">
    <w:abstractNumId w:val="0"/>
  </w:num>
  <w:num w:numId="18">
    <w:abstractNumId w:val="19"/>
  </w:num>
  <w:num w:numId="19">
    <w:abstractNumId w:val="6"/>
  </w:num>
  <w:num w:numId="20">
    <w:abstractNumId w:val="3"/>
  </w:num>
  <w:num w:numId="21">
    <w:abstractNumId w:val="11"/>
  </w:num>
  <w:num w:numId="22">
    <w:abstractNumId w:val="15"/>
  </w:num>
  <w:num w:numId="23">
    <w:abstractNumId w:val="12"/>
  </w:num>
  <w:num w:numId="24">
    <w:abstractNumId w:val="22"/>
  </w:num>
  <w:num w:numId="25">
    <w:abstractNumId w:val="21"/>
  </w:num>
  <w:num w:numId="26">
    <w:abstractNumId w:val="24"/>
  </w:num>
  <w:num w:numId="27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777F"/>
    <w:rsid w:val="00031B1B"/>
    <w:rsid w:val="00071057"/>
    <w:rsid w:val="000B6424"/>
    <w:rsid w:val="0011477A"/>
    <w:rsid w:val="00126271"/>
    <w:rsid w:val="001C525E"/>
    <w:rsid w:val="001C7B95"/>
    <w:rsid w:val="001F7257"/>
    <w:rsid w:val="00207327"/>
    <w:rsid w:val="0021367F"/>
    <w:rsid w:val="00280172"/>
    <w:rsid w:val="0029005C"/>
    <w:rsid w:val="003068FA"/>
    <w:rsid w:val="00327A8B"/>
    <w:rsid w:val="00327CB1"/>
    <w:rsid w:val="003802F1"/>
    <w:rsid w:val="00382038"/>
    <w:rsid w:val="003C1DB7"/>
    <w:rsid w:val="003D022F"/>
    <w:rsid w:val="003E52D4"/>
    <w:rsid w:val="00427454"/>
    <w:rsid w:val="00461F2A"/>
    <w:rsid w:val="0048786A"/>
    <w:rsid w:val="004B0FC2"/>
    <w:rsid w:val="005242F8"/>
    <w:rsid w:val="00524D94"/>
    <w:rsid w:val="005326D1"/>
    <w:rsid w:val="00532B44"/>
    <w:rsid w:val="005837D5"/>
    <w:rsid w:val="00593353"/>
    <w:rsid w:val="0059777F"/>
    <w:rsid w:val="005A1A4C"/>
    <w:rsid w:val="005A5737"/>
    <w:rsid w:val="005E5BE0"/>
    <w:rsid w:val="00620EB9"/>
    <w:rsid w:val="0066158B"/>
    <w:rsid w:val="00666411"/>
    <w:rsid w:val="006F7B6B"/>
    <w:rsid w:val="0071002A"/>
    <w:rsid w:val="0073660B"/>
    <w:rsid w:val="00743DD5"/>
    <w:rsid w:val="00881BEC"/>
    <w:rsid w:val="008C1F47"/>
    <w:rsid w:val="008C32AA"/>
    <w:rsid w:val="009077E4"/>
    <w:rsid w:val="009165BE"/>
    <w:rsid w:val="0092025F"/>
    <w:rsid w:val="009A3B04"/>
    <w:rsid w:val="009B4D67"/>
    <w:rsid w:val="009B7AA5"/>
    <w:rsid w:val="009F20E4"/>
    <w:rsid w:val="00A97451"/>
    <w:rsid w:val="00AB1361"/>
    <w:rsid w:val="00AF5118"/>
    <w:rsid w:val="00B42D2B"/>
    <w:rsid w:val="00B45A50"/>
    <w:rsid w:val="00B84D3B"/>
    <w:rsid w:val="00BE7CC8"/>
    <w:rsid w:val="00C22A0E"/>
    <w:rsid w:val="00C26E96"/>
    <w:rsid w:val="00C56379"/>
    <w:rsid w:val="00C57C9F"/>
    <w:rsid w:val="00C8135A"/>
    <w:rsid w:val="00C87238"/>
    <w:rsid w:val="00D676E9"/>
    <w:rsid w:val="00D703D4"/>
    <w:rsid w:val="00DC4DAA"/>
    <w:rsid w:val="00DC71B1"/>
    <w:rsid w:val="00E2530D"/>
    <w:rsid w:val="00E66FFA"/>
    <w:rsid w:val="00EE3724"/>
    <w:rsid w:val="00F326FF"/>
    <w:rsid w:val="00F90380"/>
    <w:rsid w:val="00FC60C2"/>
    <w:rsid w:val="00FE74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68B2F1"/>
  <w15:chartTrackingRefBased/>
  <w15:docId w15:val="{E45F3308-42B4-4156-B17A-83D137624A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D022F"/>
    <w:pPr>
      <w:spacing w:after="200" w:line="276" w:lineRule="auto"/>
    </w:pPr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280172"/>
    <w:pPr>
      <w:keepNext/>
      <w:keepLines/>
      <w:spacing w:before="480" w:after="0" w:line="240" w:lineRule="auto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rsid w:val="003D022F"/>
    <w:pPr>
      <w:widowControl w:val="0"/>
      <w:suppressAutoHyphens/>
      <w:autoSpaceDE w:val="0"/>
      <w:autoSpaceDN w:val="0"/>
      <w:adjustRightInd w:val="0"/>
      <w:spacing w:after="283" w:line="240" w:lineRule="auto"/>
    </w:pPr>
    <w:rPr>
      <w:color w:val="000000"/>
      <w:sz w:val="24"/>
      <w:szCs w:val="20"/>
      <w:lang w:eastAsia="ru-RU"/>
    </w:rPr>
  </w:style>
  <w:style w:type="character" w:customStyle="1" w:styleId="a4">
    <w:name w:val="Основной текст Знак"/>
    <w:basedOn w:val="a0"/>
    <w:link w:val="a3"/>
    <w:uiPriority w:val="99"/>
    <w:semiHidden/>
    <w:rsid w:val="003D022F"/>
    <w:rPr>
      <w:rFonts w:ascii="Calibri" w:eastAsia="Calibri" w:hAnsi="Calibri" w:cs="Times New Roman"/>
      <w:color w:val="000000"/>
      <w:sz w:val="24"/>
      <w:szCs w:val="20"/>
      <w:lang w:eastAsia="ru-RU"/>
    </w:rPr>
  </w:style>
  <w:style w:type="paragraph" w:styleId="a5">
    <w:name w:val="List Paragraph"/>
    <w:basedOn w:val="a"/>
    <w:uiPriority w:val="99"/>
    <w:qFormat/>
    <w:rsid w:val="003D022F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6">
    <w:name w:val="Normal (Web)"/>
    <w:basedOn w:val="a"/>
    <w:uiPriority w:val="99"/>
    <w:unhideWhenUsed/>
    <w:rsid w:val="00D676E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7">
    <w:name w:val="Hyperlink"/>
    <w:basedOn w:val="a0"/>
    <w:uiPriority w:val="99"/>
    <w:semiHidden/>
    <w:unhideWhenUsed/>
    <w:rsid w:val="00D676E9"/>
    <w:rPr>
      <w:color w:val="0000FF"/>
      <w:u w:val="single"/>
    </w:rPr>
  </w:style>
  <w:style w:type="table" w:customStyle="1" w:styleId="11">
    <w:name w:val="Сетка таблицы1"/>
    <w:basedOn w:val="a1"/>
    <w:next w:val="a8"/>
    <w:rsid w:val="00D676E9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8">
    <w:name w:val="Table Grid"/>
    <w:basedOn w:val="a1"/>
    <w:uiPriority w:val="39"/>
    <w:rsid w:val="00D676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No Spacing"/>
    <w:uiPriority w:val="1"/>
    <w:qFormat/>
    <w:rsid w:val="0071002A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c0">
    <w:name w:val="c0"/>
    <w:basedOn w:val="a"/>
    <w:rsid w:val="00461F2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3">
    <w:name w:val="c3"/>
    <w:basedOn w:val="a0"/>
    <w:rsid w:val="00461F2A"/>
  </w:style>
  <w:style w:type="character" w:customStyle="1" w:styleId="c9">
    <w:name w:val="c9"/>
    <w:basedOn w:val="a0"/>
    <w:rsid w:val="00461F2A"/>
  </w:style>
  <w:style w:type="paragraph" w:customStyle="1" w:styleId="western">
    <w:name w:val="western"/>
    <w:basedOn w:val="a"/>
    <w:rsid w:val="0020732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a">
    <w:name w:val="Body Text Indent"/>
    <w:basedOn w:val="a"/>
    <w:link w:val="ab"/>
    <w:uiPriority w:val="99"/>
    <w:semiHidden/>
    <w:unhideWhenUsed/>
    <w:rsid w:val="00327A8B"/>
    <w:pPr>
      <w:spacing w:after="120"/>
      <w:ind w:left="283"/>
    </w:pPr>
  </w:style>
  <w:style w:type="character" w:customStyle="1" w:styleId="ab">
    <w:name w:val="Основной текст с отступом Знак"/>
    <w:basedOn w:val="a0"/>
    <w:link w:val="aa"/>
    <w:uiPriority w:val="99"/>
    <w:semiHidden/>
    <w:rsid w:val="00327A8B"/>
    <w:rPr>
      <w:rFonts w:ascii="Calibri" w:eastAsia="Calibri" w:hAnsi="Calibri" w:cs="Times New Roman"/>
    </w:rPr>
  </w:style>
  <w:style w:type="character" w:styleId="ac">
    <w:name w:val="Emphasis"/>
    <w:basedOn w:val="a0"/>
    <w:uiPriority w:val="20"/>
    <w:qFormat/>
    <w:rsid w:val="00FC60C2"/>
    <w:rPr>
      <w:i/>
      <w:iCs/>
    </w:rPr>
  </w:style>
  <w:style w:type="character" w:customStyle="1" w:styleId="10">
    <w:name w:val="Заголовок 1 Знак"/>
    <w:basedOn w:val="a0"/>
    <w:link w:val="1"/>
    <w:uiPriority w:val="9"/>
    <w:rsid w:val="00280172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eastAsia="ru-RU"/>
    </w:rPr>
  </w:style>
  <w:style w:type="paragraph" w:styleId="ad">
    <w:name w:val="header"/>
    <w:basedOn w:val="a"/>
    <w:link w:val="ae"/>
    <w:uiPriority w:val="99"/>
    <w:unhideWhenUsed/>
    <w:rsid w:val="0066641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rsid w:val="00666411"/>
    <w:rPr>
      <w:rFonts w:ascii="Calibri" w:eastAsia="Calibri" w:hAnsi="Calibri" w:cs="Times New Roman"/>
    </w:rPr>
  </w:style>
  <w:style w:type="paragraph" w:styleId="af">
    <w:name w:val="footer"/>
    <w:basedOn w:val="a"/>
    <w:link w:val="af0"/>
    <w:uiPriority w:val="99"/>
    <w:unhideWhenUsed/>
    <w:rsid w:val="0066641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666411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455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73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8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84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27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07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04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72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609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0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64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01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32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77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78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74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sol-dobr.ru/vnytri-ychebn-deiatelnost/plani-i-pologenia/183-rabochaya-programma-po-vneurochnoj-deyatelnosti-qzanimatelnaya-matematikaq-2-klass.html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859</TotalTime>
  <Pages>12</Pages>
  <Words>2771</Words>
  <Characters>15801</Characters>
  <Application>Microsoft Office Word</Application>
  <DocSecurity>0</DocSecurity>
  <Lines>131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User</cp:lastModifiedBy>
  <cp:revision>47</cp:revision>
  <dcterms:created xsi:type="dcterms:W3CDTF">2021-09-02T11:59:00Z</dcterms:created>
  <dcterms:modified xsi:type="dcterms:W3CDTF">2021-10-21T12:04:00Z</dcterms:modified>
</cp:coreProperties>
</file>