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386E" w:rsidRDefault="000539EA" w:rsidP="007C386E">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1.95pt;margin-top:-5.1pt;width:500.8pt;height:688.85pt;z-index:1;mso-position-horizontal-relative:text;mso-position-vertical-relative:text;mso-width-relative:page;mso-height-relative:page">
            <v:imagedata r:id="rId7" o:title="гаврилова"/>
            <w10:wrap type="square"/>
          </v:shape>
        </w:pict>
      </w:r>
    </w:p>
    <w:p w:rsidR="007C386E" w:rsidRDefault="007C386E" w:rsidP="007C386E"/>
    <w:p w:rsidR="007C386E" w:rsidRDefault="007C386E" w:rsidP="007C386E">
      <w:pPr>
        <w:widowControl w:val="0"/>
        <w:tabs>
          <w:tab w:val="left" w:pos="710"/>
        </w:tabs>
        <w:autoSpaceDE w:val="0"/>
        <w:autoSpaceDN w:val="0"/>
        <w:adjustRightInd w:val="0"/>
        <w:spacing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lastRenderedPageBreak/>
        <w:t>Дополнительная</w:t>
      </w:r>
      <w:r>
        <w:rPr>
          <w:rFonts w:ascii="Times New Roman" w:hAnsi="Times New Roman"/>
          <w:sz w:val="24"/>
          <w:szCs w:val="24"/>
        </w:rPr>
        <w:t xml:space="preserve"> </w:t>
      </w:r>
      <w:r>
        <w:rPr>
          <w:rFonts w:ascii="Times New Roman CYR" w:hAnsi="Times New Roman CYR" w:cs="Times New Roman CYR"/>
          <w:sz w:val="24"/>
          <w:szCs w:val="24"/>
        </w:rPr>
        <w:t>образовательная</w:t>
      </w:r>
      <w:r>
        <w:rPr>
          <w:rFonts w:ascii="Times New Roman" w:hAnsi="Times New Roman"/>
          <w:sz w:val="24"/>
          <w:szCs w:val="24"/>
        </w:rPr>
        <w:t xml:space="preserve"> </w:t>
      </w:r>
      <w:r>
        <w:rPr>
          <w:rFonts w:ascii="Times New Roman CYR" w:hAnsi="Times New Roman CYR" w:cs="Times New Roman CYR"/>
          <w:sz w:val="24"/>
          <w:szCs w:val="24"/>
        </w:rPr>
        <w:t>программа объединения "Удмуртское краеведение»</w:t>
      </w:r>
    </w:p>
    <w:p w:rsidR="007C386E" w:rsidRDefault="007C386E" w:rsidP="007C386E">
      <w:pPr>
        <w:widowControl w:val="0"/>
        <w:tabs>
          <w:tab w:val="left" w:pos="710"/>
        </w:tabs>
        <w:autoSpaceDE w:val="0"/>
        <w:autoSpaceDN w:val="0"/>
        <w:adjustRightInd w:val="0"/>
        <w:spacing w:line="240" w:lineRule="auto"/>
        <w:jc w:val="both"/>
        <w:rPr>
          <w:rFonts w:ascii="Times New Roman" w:hAnsi="Times New Roman"/>
          <w:sz w:val="24"/>
          <w:szCs w:val="24"/>
        </w:rPr>
      </w:pPr>
      <w:r>
        <w:rPr>
          <w:rFonts w:ascii="Times New Roman CYR" w:hAnsi="Times New Roman CYR" w:cs="Times New Roman CYR"/>
          <w:sz w:val="24"/>
          <w:szCs w:val="24"/>
        </w:rPr>
        <w:t>Направление</w:t>
      </w:r>
      <w:r>
        <w:rPr>
          <w:rFonts w:ascii="Times New Roman" w:hAnsi="Times New Roman"/>
          <w:sz w:val="24"/>
          <w:szCs w:val="24"/>
        </w:rPr>
        <w:t xml:space="preserve">: </w:t>
      </w:r>
      <w:r>
        <w:rPr>
          <w:rFonts w:ascii="Times New Roman CYR" w:hAnsi="Times New Roman CYR" w:cs="Times New Roman CYR"/>
          <w:sz w:val="24"/>
          <w:szCs w:val="24"/>
        </w:rPr>
        <w:t>туристско-краеведческое</w:t>
      </w:r>
    </w:p>
    <w:p w:rsidR="007C386E" w:rsidRDefault="007C386E" w:rsidP="007C386E">
      <w:pPr>
        <w:widowControl w:val="0"/>
        <w:tabs>
          <w:tab w:val="left" w:pos="710"/>
        </w:tabs>
        <w:autoSpaceDE w:val="0"/>
        <w:autoSpaceDN w:val="0"/>
        <w:adjustRightInd w:val="0"/>
        <w:spacing w:line="240" w:lineRule="auto"/>
        <w:jc w:val="both"/>
        <w:rPr>
          <w:rFonts w:ascii="Times New Roman" w:hAnsi="Times New Roman"/>
          <w:sz w:val="24"/>
          <w:szCs w:val="24"/>
        </w:rPr>
      </w:pPr>
      <w:r>
        <w:rPr>
          <w:rFonts w:ascii="Times New Roman CYR" w:hAnsi="Times New Roman CYR" w:cs="Times New Roman CYR"/>
          <w:sz w:val="24"/>
          <w:szCs w:val="24"/>
        </w:rPr>
        <w:t>Предмет</w:t>
      </w:r>
      <w:r>
        <w:rPr>
          <w:rFonts w:ascii="Times New Roman" w:hAnsi="Times New Roman"/>
          <w:sz w:val="24"/>
          <w:szCs w:val="24"/>
        </w:rPr>
        <w:t xml:space="preserve"> </w:t>
      </w:r>
      <w:r>
        <w:rPr>
          <w:rFonts w:ascii="Times New Roman CYR" w:hAnsi="Times New Roman CYR" w:cs="Times New Roman CYR"/>
          <w:sz w:val="24"/>
          <w:szCs w:val="24"/>
        </w:rPr>
        <w:t>обучения</w:t>
      </w:r>
      <w:r>
        <w:rPr>
          <w:rFonts w:ascii="Times New Roman" w:hAnsi="Times New Roman"/>
          <w:sz w:val="24"/>
          <w:szCs w:val="24"/>
        </w:rPr>
        <w:t xml:space="preserve">: </w:t>
      </w:r>
      <w:r>
        <w:rPr>
          <w:rFonts w:ascii="Times New Roman CYR" w:hAnsi="Times New Roman CYR" w:cs="Times New Roman CYR"/>
          <w:sz w:val="24"/>
          <w:szCs w:val="24"/>
        </w:rPr>
        <w:t>музееведение</w:t>
      </w:r>
    </w:p>
    <w:p w:rsidR="007C386E" w:rsidRDefault="007C386E" w:rsidP="007C386E">
      <w:pPr>
        <w:widowControl w:val="0"/>
        <w:tabs>
          <w:tab w:val="left" w:pos="710"/>
        </w:tabs>
        <w:autoSpaceDE w:val="0"/>
        <w:autoSpaceDN w:val="0"/>
        <w:adjustRightInd w:val="0"/>
        <w:spacing w:line="240" w:lineRule="auto"/>
        <w:jc w:val="both"/>
        <w:rPr>
          <w:rFonts w:ascii="Times New Roman" w:hAnsi="Times New Roman"/>
          <w:sz w:val="24"/>
          <w:szCs w:val="24"/>
        </w:rPr>
      </w:pPr>
      <w:r>
        <w:rPr>
          <w:rFonts w:ascii="Times New Roman CYR" w:hAnsi="Times New Roman CYR" w:cs="Times New Roman CYR"/>
          <w:sz w:val="24"/>
          <w:szCs w:val="24"/>
        </w:rPr>
        <w:t>Автор</w:t>
      </w:r>
      <w:r>
        <w:rPr>
          <w:rFonts w:ascii="Times New Roman" w:hAnsi="Times New Roman"/>
          <w:sz w:val="24"/>
          <w:szCs w:val="24"/>
        </w:rPr>
        <w:t xml:space="preserve">: </w:t>
      </w:r>
      <w:r>
        <w:rPr>
          <w:rFonts w:ascii="Times New Roman CYR" w:hAnsi="Times New Roman CYR" w:cs="Times New Roman CYR"/>
          <w:sz w:val="24"/>
          <w:szCs w:val="24"/>
        </w:rPr>
        <w:t>Гаврилова Елена Ивановна</w:t>
      </w:r>
    </w:p>
    <w:p w:rsidR="007C386E" w:rsidRDefault="007C386E" w:rsidP="007C386E">
      <w:pPr>
        <w:widowControl w:val="0"/>
        <w:tabs>
          <w:tab w:val="left" w:pos="710"/>
        </w:tabs>
        <w:autoSpaceDE w:val="0"/>
        <w:autoSpaceDN w:val="0"/>
        <w:adjustRightInd w:val="0"/>
        <w:spacing w:line="240" w:lineRule="auto"/>
        <w:jc w:val="both"/>
        <w:rPr>
          <w:rFonts w:ascii="Times New Roman" w:hAnsi="Times New Roman"/>
          <w:sz w:val="24"/>
          <w:szCs w:val="24"/>
        </w:rPr>
      </w:pPr>
      <w:r>
        <w:rPr>
          <w:rFonts w:ascii="Times New Roman CYR" w:hAnsi="Times New Roman CYR" w:cs="Times New Roman CYR"/>
          <w:sz w:val="24"/>
          <w:szCs w:val="24"/>
        </w:rPr>
        <w:t>Тип</w:t>
      </w:r>
      <w:r>
        <w:rPr>
          <w:rFonts w:ascii="Times New Roman" w:hAnsi="Times New Roman"/>
          <w:sz w:val="24"/>
          <w:szCs w:val="24"/>
        </w:rPr>
        <w:t xml:space="preserve"> </w:t>
      </w:r>
      <w:r>
        <w:rPr>
          <w:rFonts w:ascii="Times New Roman CYR" w:hAnsi="Times New Roman CYR" w:cs="Times New Roman CYR"/>
          <w:sz w:val="24"/>
          <w:szCs w:val="24"/>
        </w:rPr>
        <w:t>программы</w:t>
      </w:r>
      <w:r>
        <w:rPr>
          <w:rFonts w:ascii="Times New Roman" w:hAnsi="Times New Roman"/>
          <w:sz w:val="24"/>
          <w:szCs w:val="24"/>
        </w:rPr>
        <w:t xml:space="preserve">: </w:t>
      </w:r>
      <w:r w:rsidR="00B134C1">
        <w:rPr>
          <w:rFonts w:ascii="Times New Roman CYR" w:hAnsi="Times New Roman CYR" w:cs="Times New Roman CYR"/>
          <w:sz w:val="24"/>
          <w:szCs w:val="24"/>
        </w:rPr>
        <w:t>интегрированная</w:t>
      </w:r>
    </w:p>
    <w:p w:rsidR="007C386E" w:rsidRDefault="007C386E" w:rsidP="007C386E">
      <w:pPr>
        <w:widowControl w:val="0"/>
        <w:tabs>
          <w:tab w:val="left" w:pos="710"/>
        </w:tabs>
        <w:autoSpaceDE w:val="0"/>
        <w:autoSpaceDN w:val="0"/>
        <w:adjustRightInd w:val="0"/>
        <w:spacing w:line="240" w:lineRule="auto"/>
        <w:jc w:val="both"/>
        <w:rPr>
          <w:rFonts w:ascii="Times New Roman" w:hAnsi="Times New Roman"/>
          <w:sz w:val="24"/>
          <w:szCs w:val="24"/>
        </w:rPr>
      </w:pPr>
    </w:p>
    <w:p w:rsidR="007C386E" w:rsidRDefault="007C386E" w:rsidP="007C386E">
      <w:pPr>
        <w:widowControl w:val="0"/>
        <w:tabs>
          <w:tab w:val="left" w:pos="710"/>
        </w:tabs>
        <w:autoSpaceDE w:val="0"/>
        <w:autoSpaceDN w:val="0"/>
        <w:adjustRightInd w:val="0"/>
        <w:spacing w:line="240" w:lineRule="auto"/>
        <w:jc w:val="both"/>
        <w:rPr>
          <w:rFonts w:ascii="Times New Roman" w:hAnsi="Times New Roman"/>
          <w:sz w:val="24"/>
          <w:szCs w:val="24"/>
        </w:rPr>
      </w:pPr>
      <w:bookmarkStart w:id="0" w:name="_GoBack"/>
      <w:r>
        <w:rPr>
          <w:rFonts w:ascii="Times New Roman CYR" w:hAnsi="Times New Roman CYR" w:cs="Times New Roman CYR"/>
          <w:sz w:val="24"/>
          <w:szCs w:val="24"/>
        </w:rPr>
        <w:t>Программа</w:t>
      </w:r>
      <w:r>
        <w:rPr>
          <w:rFonts w:ascii="Times New Roman" w:hAnsi="Times New Roman"/>
          <w:sz w:val="24"/>
          <w:szCs w:val="24"/>
        </w:rPr>
        <w:t xml:space="preserve"> </w:t>
      </w:r>
      <w:r>
        <w:rPr>
          <w:rFonts w:ascii="Times New Roman CYR" w:hAnsi="Times New Roman CYR" w:cs="Times New Roman CYR"/>
          <w:sz w:val="24"/>
          <w:szCs w:val="24"/>
        </w:rPr>
        <w:t>рассмотрена</w:t>
      </w:r>
      <w:r>
        <w:rPr>
          <w:rFonts w:ascii="Times New Roman" w:hAnsi="Times New Roman"/>
          <w:sz w:val="24"/>
          <w:szCs w:val="24"/>
        </w:rPr>
        <w:t xml:space="preserve"> </w:t>
      </w:r>
      <w:r>
        <w:rPr>
          <w:rFonts w:ascii="Times New Roman CYR" w:hAnsi="Times New Roman CYR" w:cs="Times New Roman CYR"/>
          <w:sz w:val="24"/>
          <w:szCs w:val="24"/>
        </w:rPr>
        <w:t>на</w:t>
      </w:r>
      <w:r>
        <w:rPr>
          <w:rFonts w:ascii="Times New Roman" w:hAnsi="Times New Roman"/>
          <w:sz w:val="24"/>
          <w:szCs w:val="24"/>
        </w:rPr>
        <w:t xml:space="preserve"> </w:t>
      </w:r>
      <w:r>
        <w:rPr>
          <w:rFonts w:ascii="Times New Roman CYR" w:hAnsi="Times New Roman CYR" w:cs="Times New Roman CYR"/>
          <w:sz w:val="24"/>
          <w:szCs w:val="24"/>
        </w:rPr>
        <w:t>заседании</w:t>
      </w:r>
      <w:r>
        <w:rPr>
          <w:rFonts w:ascii="Times New Roman" w:hAnsi="Times New Roman"/>
          <w:sz w:val="24"/>
          <w:szCs w:val="24"/>
        </w:rPr>
        <w:t xml:space="preserve"> </w:t>
      </w:r>
      <w:r>
        <w:rPr>
          <w:rFonts w:ascii="Times New Roman CYR" w:hAnsi="Times New Roman CYR" w:cs="Times New Roman CYR"/>
          <w:sz w:val="24"/>
          <w:szCs w:val="24"/>
        </w:rPr>
        <w:t>педагогического</w:t>
      </w:r>
      <w:r>
        <w:rPr>
          <w:rFonts w:ascii="Times New Roman" w:hAnsi="Times New Roman"/>
          <w:sz w:val="24"/>
          <w:szCs w:val="24"/>
        </w:rPr>
        <w:t xml:space="preserve"> </w:t>
      </w:r>
      <w:r>
        <w:rPr>
          <w:rFonts w:ascii="Times New Roman CYR" w:hAnsi="Times New Roman CYR" w:cs="Times New Roman CYR"/>
          <w:sz w:val="24"/>
          <w:szCs w:val="24"/>
        </w:rPr>
        <w:t>совета</w:t>
      </w:r>
      <w:r>
        <w:rPr>
          <w:rFonts w:ascii="Times New Roman" w:hAnsi="Times New Roman"/>
          <w:sz w:val="24"/>
          <w:szCs w:val="24"/>
        </w:rPr>
        <w:t xml:space="preserve"> </w:t>
      </w:r>
      <w:r>
        <w:rPr>
          <w:rFonts w:ascii="Times New Roman CYR" w:hAnsi="Times New Roman CYR" w:cs="Times New Roman CYR"/>
          <w:sz w:val="24"/>
          <w:szCs w:val="24"/>
        </w:rPr>
        <w:t>от</w:t>
      </w:r>
      <w:r>
        <w:rPr>
          <w:rFonts w:ascii="Times New Roman" w:hAnsi="Times New Roman"/>
          <w:sz w:val="24"/>
          <w:szCs w:val="24"/>
        </w:rPr>
        <w:t xml:space="preserve"> </w:t>
      </w:r>
      <w:r>
        <w:rPr>
          <w:rFonts w:ascii="Times New Roman CYR" w:hAnsi="Times New Roman CYR" w:cs="Times New Roman CYR"/>
          <w:sz w:val="24"/>
          <w:szCs w:val="24"/>
        </w:rPr>
        <w:t>«</w:t>
      </w:r>
      <w:r w:rsidR="006D3E28">
        <w:rPr>
          <w:rFonts w:ascii="Times New Roman" w:hAnsi="Times New Roman"/>
          <w:sz w:val="24"/>
          <w:szCs w:val="24"/>
        </w:rPr>
        <w:t>17</w:t>
      </w:r>
      <w:r>
        <w:rPr>
          <w:rFonts w:ascii="Times New Roman CYR" w:hAnsi="Times New Roman CYR" w:cs="Times New Roman CYR"/>
          <w:sz w:val="24"/>
          <w:szCs w:val="24"/>
        </w:rPr>
        <w:t>»</w:t>
      </w:r>
      <w:r w:rsidR="006D3E28">
        <w:rPr>
          <w:rFonts w:ascii="Times New Roman" w:hAnsi="Times New Roman"/>
          <w:sz w:val="24"/>
          <w:szCs w:val="24"/>
        </w:rPr>
        <w:t xml:space="preserve"> сентября</w:t>
      </w:r>
    </w:p>
    <w:p w:rsidR="007C386E" w:rsidRDefault="006D3E28" w:rsidP="007C386E">
      <w:pPr>
        <w:widowControl w:val="0"/>
        <w:tabs>
          <w:tab w:val="left" w:pos="710"/>
        </w:tabs>
        <w:autoSpaceDE w:val="0"/>
        <w:autoSpaceDN w:val="0"/>
        <w:adjustRightInd w:val="0"/>
        <w:spacing w:line="240" w:lineRule="auto"/>
        <w:jc w:val="both"/>
        <w:rPr>
          <w:rFonts w:ascii="Times New Roman" w:hAnsi="Times New Roman"/>
          <w:sz w:val="24"/>
          <w:szCs w:val="24"/>
        </w:rPr>
      </w:pPr>
      <w:r>
        <w:rPr>
          <w:rFonts w:ascii="Times New Roman" w:hAnsi="Times New Roman"/>
          <w:sz w:val="24"/>
          <w:szCs w:val="24"/>
        </w:rPr>
        <w:t xml:space="preserve">2018 </w:t>
      </w:r>
      <w:r w:rsidR="007C386E">
        <w:rPr>
          <w:rFonts w:ascii="Times New Roman CYR" w:hAnsi="Times New Roman CYR" w:cs="Times New Roman CYR"/>
          <w:sz w:val="24"/>
          <w:szCs w:val="24"/>
        </w:rPr>
        <w:t>г</w:t>
      </w:r>
      <w:r w:rsidR="007C386E">
        <w:rPr>
          <w:rFonts w:ascii="Times New Roman" w:hAnsi="Times New Roman"/>
          <w:sz w:val="24"/>
          <w:szCs w:val="24"/>
        </w:rPr>
        <w:t xml:space="preserve">., </w:t>
      </w:r>
      <w:r w:rsidR="007C386E">
        <w:rPr>
          <w:rFonts w:ascii="Times New Roman CYR" w:hAnsi="Times New Roman CYR" w:cs="Times New Roman CYR"/>
          <w:sz w:val="24"/>
          <w:szCs w:val="24"/>
        </w:rPr>
        <w:t>протокол</w:t>
      </w:r>
      <w:r w:rsidR="007C386E">
        <w:rPr>
          <w:rFonts w:ascii="Times New Roman" w:hAnsi="Times New Roman"/>
          <w:sz w:val="24"/>
          <w:szCs w:val="24"/>
        </w:rPr>
        <w:t xml:space="preserve"> </w:t>
      </w:r>
      <w:r w:rsidR="007C386E">
        <w:rPr>
          <w:rFonts w:ascii="Segoe UI Symbol" w:hAnsi="Segoe UI Symbol" w:cs="Segoe UI Symbol"/>
          <w:sz w:val="24"/>
          <w:szCs w:val="24"/>
        </w:rPr>
        <w:t>№</w:t>
      </w:r>
      <w:r>
        <w:rPr>
          <w:rFonts w:ascii="Times New Roman" w:hAnsi="Times New Roman"/>
          <w:sz w:val="24"/>
          <w:szCs w:val="24"/>
        </w:rPr>
        <w:t xml:space="preserve"> 2</w:t>
      </w:r>
    </w:p>
    <w:bookmarkEnd w:id="0"/>
    <w:p w:rsidR="007C386E" w:rsidRDefault="007C386E" w:rsidP="007C386E"/>
    <w:p w:rsidR="007A5A71" w:rsidRPr="00087AAF" w:rsidRDefault="007A5A71" w:rsidP="00B64F9F">
      <w:pPr>
        <w:spacing w:line="360" w:lineRule="auto"/>
        <w:rPr>
          <w:rFonts w:ascii="Times New Roman" w:hAnsi="Times New Roman"/>
          <w:sz w:val="28"/>
          <w:szCs w:val="28"/>
        </w:rPr>
      </w:pPr>
    </w:p>
    <w:p w:rsidR="007A5A71" w:rsidRPr="00087AAF" w:rsidRDefault="007A5A71" w:rsidP="00EA6C66">
      <w:pPr>
        <w:pStyle w:val="Style33"/>
        <w:spacing w:line="240" w:lineRule="auto"/>
        <w:ind w:firstLine="0"/>
        <w:jc w:val="center"/>
        <w:rPr>
          <w:rFonts w:ascii="Times New Roman" w:hAnsi="Times New Roman"/>
          <w:sz w:val="28"/>
          <w:szCs w:val="28"/>
        </w:rPr>
      </w:pPr>
    </w:p>
    <w:p w:rsidR="007A5A71" w:rsidRPr="00087AAF" w:rsidRDefault="007A5A71" w:rsidP="00EA6C66">
      <w:pPr>
        <w:pStyle w:val="Style33"/>
        <w:spacing w:line="240" w:lineRule="auto"/>
        <w:ind w:firstLine="0"/>
        <w:jc w:val="center"/>
        <w:rPr>
          <w:rFonts w:ascii="Times New Roman" w:hAnsi="Times New Roman"/>
          <w:sz w:val="28"/>
          <w:szCs w:val="28"/>
        </w:rPr>
      </w:pPr>
    </w:p>
    <w:p w:rsidR="007A5A71" w:rsidRPr="00087AAF" w:rsidRDefault="007A5A71" w:rsidP="00EA6C66">
      <w:pPr>
        <w:pStyle w:val="Style33"/>
        <w:spacing w:line="240" w:lineRule="auto"/>
        <w:ind w:firstLine="0"/>
        <w:jc w:val="center"/>
        <w:rPr>
          <w:rFonts w:ascii="Times New Roman" w:hAnsi="Times New Roman"/>
          <w:sz w:val="28"/>
          <w:szCs w:val="28"/>
        </w:rPr>
      </w:pPr>
    </w:p>
    <w:p w:rsidR="007A5A71" w:rsidRPr="00087AAF" w:rsidRDefault="007A5A71" w:rsidP="00EA6C66">
      <w:pPr>
        <w:pStyle w:val="Style33"/>
        <w:spacing w:line="240" w:lineRule="auto"/>
        <w:ind w:firstLine="0"/>
        <w:jc w:val="center"/>
        <w:rPr>
          <w:rFonts w:ascii="Times New Roman" w:hAnsi="Times New Roman"/>
          <w:sz w:val="28"/>
          <w:szCs w:val="28"/>
        </w:rPr>
      </w:pPr>
    </w:p>
    <w:p w:rsidR="007A5A71" w:rsidRPr="00087AAF" w:rsidRDefault="007A5A71" w:rsidP="00EA6C66">
      <w:pPr>
        <w:jc w:val="center"/>
        <w:rPr>
          <w:rFonts w:ascii="Times New Roman" w:hAnsi="Times New Roman"/>
          <w:sz w:val="28"/>
          <w:szCs w:val="28"/>
        </w:rPr>
      </w:pPr>
    </w:p>
    <w:p w:rsidR="007A5A71" w:rsidRPr="00087AAF" w:rsidRDefault="007A5A71" w:rsidP="00EA6C66">
      <w:pPr>
        <w:rPr>
          <w:rFonts w:ascii="Times New Roman" w:hAnsi="Times New Roman"/>
          <w:sz w:val="28"/>
          <w:szCs w:val="28"/>
        </w:rPr>
      </w:pPr>
    </w:p>
    <w:p w:rsidR="007A5A71" w:rsidRPr="00087AAF" w:rsidRDefault="007A5A71" w:rsidP="00EA6C66">
      <w:pPr>
        <w:rPr>
          <w:rFonts w:ascii="Times New Roman" w:hAnsi="Times New Roman"/>
          <w:sz w:val="28"/>
          <w:szCs w:val="28"/>
        </w:rPr>
      </w:pPr>
    </w:p>
    <w:p w:rsidR="007A5A71" w:rsidRPr="00087AAF" w:rsidRDefault="007A5A71" w:rsidP="00EA6C66">
      <w:pPr>
        <w:rPr>
          <w:rFonts w:ascii="Times New Roman" w:hAnsi="Times New Roman"/>
          <w:sz w:val="28"/>
          <w:szCs w:val="28"/>
        </w:rPr>
      </w:pPr>
    </w:p>
    <w:p w:rsidR="007A5A71" w:rsidRPr="00087AAF" w:rsidRDefault="007A5A71" w:rsidP="00EA6C66">
      <w:pPr>
        <w:rPr>
          <w:rFonts w:ascii="Times New Roman" w:hAnsi="Times New Roman"/>
          <w:sz w:val="28"/>
          <w:szCs w:val="28"/>
        </w:rPr>
      </w:pPr>
    </w:p>
    <w:p w:rsidR="007A5A71" w:rsidRPr="00087AAF" w:rsidRDefault="007A5A71" w:rsidP="00EA6C66">
      <w:pPr>
        <w:rPr>
          <w:rFonts w:ascii="Times New Roman" w:hAnsi="Times New Roman"/>
          <w:sz w:val="28"/>
          <w:szCs w:val="28"/>
        </w:rPr>
      </w:pPr>
    </w:p>
    <w:p w:rsidR="007A5A71" w:rsidRDefault="007A5A71" w:rsidP="00EA6C66">
      <w:pPr>
        <w:rPr>
          <w:rFonts w:ascii="Times New Roman" w:hAnsi="Times New Roman"/>
          <w:sz w:val="28"/>
          <w:szCs w:val="28"/>
        </w:rPr>
      </w:pPr>
    </w:p>
    <w:p w:rsidR="00B134C1" w:rsidRPr="00087AAF" w:rsidRDefault="00B134C1" w:rsidP="00EA6C66">
      <w:pPr>
        <w:rPr>
          <w:rFonts w:ascii="Times New Roman" w:hAnsi="Times New Roman"/>
          <w:sz w:val="28"/>
          <w:szCs w:val="28"/>
        </w:rPr>
      </w:pPr>
    </w:p>
    <w:p w:rsidR="007A5A71" w:rsidRPr="00087AAF" w:rsidRDefault="007A5A71" w:rsidP="00EA6C66">
      <w:pPr>
        <w:rPr>
          <w:rFonts w:ascii="Times New Roman" w:hAnsi="Times New Roman"/>
          <w:sz w:val="28"/>
          <w:szCs w:val="28"/>
        </w:rPr>
      </w:pPr>
    </w:p>
    <w:p w:rsidR="007A5A71" w:rsidRPr="00087AAF" w:rsidRDefault="007A5A71" w:rsidP="00EA6C66">
      <w:pPr>
        <w:rPr>
          <w:rFonts w:ascii="Times New Roman" w:hAnsi="Times New Roman"/>
          <w:b/>
          <w:sz w:val="28"/>
          <w:szCs w:val="28"/>
        </w:rPr>
      </w:pPr>
      <w:r w:rsidRPr="00087AAF">
        <w:rPr>
          <w:rFonts w:ascii="Times New Roman" w:hAnsi="Times New Roman"/>
          <w:b/>
          <w:sz w:val="28"/>
          <w:szCs w:val="28"/>
        </w:rPr>
        <w:t xml:space="preserve">                                                </w:t>
      </w:r>
    </w:p>
    <w:p w:rsidR="007A5A71" w:rsidRPr="00087AAF" w:rsidRDefault="007A5A71" w:rsidP="00EA6C66">
      <w:pPr>
        <w:rPr>
          <w:rFonts w:ascii="Times New Roman" w:hAnsi="Times New Roman"/>
          <w:b/>
          <w:sz w:val="28"/>
          <w:szCs w:val="28"/>
        </w:rPr>
      </w:pPr>
    </w:p>
    <w:p w:rsidR="001C73F3" w:rsidRDefault="001C73F3" w:rsidP="007C386E">
      <w:pPr>
        <w:rPr>
          <w:rFonts w:ascii="Times New Roman" w:hAnsi="Times New Roman"/>
          <w:b/>
          <w:sz w:val="28"/>
          <w:szCs w:val="28"/>
        </w:rPr>
      </w:pPr>
    </w:p>
    <w:p w:rsidR="007C386E" w:rsidRDefault="007C386E" w:rsidP="007C386E">
      <w:pPr>
        <w:rPr>
          <w:rFonts w:ascii="Times New Roman" w:hAnsi="Times New Roman"/>
          <w:b/>
          <w:sz w:val="28"/>
          <w:szCs w:val="28"/>
        </w:rPr>
      </w:pPr>
    </w:p>
    <w:p w:rsidR="007C386E" w:rsidRDefault="007C386E" w:rsidP="007C386E">
      <w:pPr>
        <w:rPr>
          <w:rFonts w:ascii="Times New Roman" w:hAnsi="Times New Roman"/>
          <w:sz w:val="28"/>
          <w:szCs w:val="28"/>
        </w:rPr>
      </w:pPr>
    </w:p>
    <w:p w:rsidR="007A5A71" w:rsidRPr="001C73F3" w:rsidRDefault="007A5A71" w:rsidP="007C386E">
      <w:pPr>
        <w:jc w:val="center"/>
        <w:rPr>
          <w:rFonts w:ascii="Times New Roman" w:hAnsi="Times New Roman"/>
          <w:sz w:val="28"/>
          <w:szCs w:val="28"/>
        </w:rPr>
      </w:pPr>
      <w:r w:rsidRPr="00087AAF">
        <w:rPr>
          <w:rFonts w:ascii="Times New Roman" w:hAnsi="Times New Roman"/>
          <w:b/>
          <w:sz w:val="28"/>
          <w:szCs w:val="28"/>
        </w:rPr>
        <w:lastRenderedPageBreak/>
        <w:t>1.  Пояснительная записка</w:t>
      </w:r>
    </w:p>
    <w:p w:rsidR="007A5A71" w:rsidRPr="00087AAF" w:rsidRDefault="007A5A71" w:rsidP="003C5C60">
      <w:pPr>
        <w:pStyle w:val="a9"/>
        <w:shd w:val="clear" w:color="auto" w:fill="FFFFFF"/>
        <w:spacing w:before="201" w:beforeAutospacing="0" w:after="201" w:afterAutospacing="0" w:line="276" w:lineRule="atLeast"/>
        <w:jc w:val="both"/>
        <w:rPr>
          <w:sz w:val="28"/>
          <w:szCs w:val="28"/>
        </w:rPr>
      </w:pPr>
      <w:r w:rsidRPr="00087AAF">
        <w:rPr>
          <w:sz w:val="28"/>
          <w:szCs w:val="28"/>
        </w:rPr>
        <w:t xml:space="preserve">Программа дополнительного образования детей «Удмуртское краеведение»  соответствовует закону РФ «Об образовании» от 10.07.1992 г.№3266-1 (в последующих редакциях), Типовому положению об образовательном учреждении дополнительного образования детей,  утвержденному  постановлением Правительства РФ от 7 марта </w:t>
      </w:r>
      <w:smartTag w:uri="urn:schemas-microsoft-com:office:smarttags" w:element="metricconverter">
        <w:smartTagPr>
          <w:attr w:name="ProductID" w:val="2006 г"/>
        </w:smartTagPr>
        <w:r w:rsidRPr="00087AAF">
          <w:rPr>
            <w:sz w:val="28"/>
            <w:szCs w:val="28"/>
          </w:rPr>
          <w:t>1995 г</w:t>
        </w:r>
      </w:smartTag>
      <w:r w:rsidRPr="00087AAF">
        <w:rPr>
          <w:sz w:val="28"/>
          <w:szCs w:val="28"/>
        </w:rPr>
        <w:t xml:space="preserve">. №233 (с замечаниями и дополнениями), Санитарно-эпидемиологическим требованиям к учреждениям дополнительного образования детей (внешкольным учреждениям) СанПиН 2.4.4. 1251-03»,  введенным 20 июня 2003 года постановлением Главного государственного санитарного врача РФ от 3 апреля 2003 года №27, Примерным требованиям к программам дополнительного образования детей от 11.12. </w:t>
      </w:r>
      <w:smartTag w:uri="urn:schemas-microsoft-com:office:smarttags" w:element="metricconverter">
        <w:smartTagPr>
          <w:attr w:name="ProductID" w:val="2006 г"/>
        </w:smartTagPr>
        <w:r w:rsidRPr="00087AAF">
          <w:rPr>
            <w:sz w:val="28"/>
            <w:szCs w:val="28"/>
          </w:rPr>
          <w:t>2006 г</w:t>
        </w:r>
      </w:smartTag>
      <w:r w:rsidRPr="00087AAF">
        <w:rPr>
          <w:sz w:val="28"/>
          <w:szCs w:val="28"/>
        </w:rPr>
        <w:t>. №06-1844.</w:t>
      </w:r>
    </w:p>
    <w:p w:rsidR="007A5A71" w:rsidRPr="00087AAF" w:rsidRDefault="007A5A71" w:rsidP="003C5C60">
      <w:pPr>
        <w:ind w:right="-365"/>
        <w:jc w:val="both"/>
        <w:rPr>
          <w:rFonts w:ascii="Times New Roman" w:hAnsi="Times New Roman"/>
          <w:sz w:val="28"/>
          <w:szCs w:val="28"/>
        </w:rPr>
      </w:pPr>
      <w:r w:rsidRPr="00087AAF">
        <w:rPr>
          <w:rFonts w:ascii="Times New Roman" w:hAnsi="Times New Roman"/>
          <w:sz w:val="28"/>
          <w:szCs w:val="28"/>
        </w:rPr>
        <w:t>Краеведение способствует осуществлению одной из важных задач образования: введение растущего человека в поликультурное пространство, в духовную атмосферу того места, с которого начинается его судьба, воспитание у школьников патриотизма, бережного отношения к природному и культурному наследию родного края. Оно прочно вошло в общеобразовательную школу и является важным средством повышения качества знаний, способствует формированию у учащихся научного мировоззрения. Школьное краеведение способствует развитию у учащихся любознательности, познавательных интересов, собирательской активности, увлечению наукой. Краеведение требует от учащихся самостоятельности, личного прикосновения к источнику знаний. Только при достаточно высоком уровне такого подхода краеведение выполняет одну из важнейших задач формирования личности.</w:t>
      </w:r>
    </w:p>
    <w:p w:rsidR="007A5A71" w:rsidRPr="00087AAF" w:rsidRDefault="007A5A71" w:rsidP="003C5C60">
      <w:pPr>
        <w:ind w:right="-365"/>
        <w:jc w:val="both"/>
        <w:rPr>
          <w:rFonts w:ascii="Times New Roman" w:hAnsi="Times New Roman"/>
          <w:sz w:val="28"/>
          <w:szCs w:val="28"/>
        </w:rPr>
      </w:pPr>
      <w:r w:rsidRPr="00087AAF">
        <w:rPr>
          <w:rFonts w:ascii="Times New Roman" w:hAnsi="Times New Roman"/>
          <w:b/>
          <w:sz w:val="28"/>
          <w:szCs w:val="28"/>
        </w:rPr>
        <w:t>Актуальность.</w:t>
      </w:r>
      <w:r w:rsidRPr="00087AAF">
        <w:rPr>
          <w:rFonts w:ascii="Times New Roman" w:hAnsi="Times New Roman"/>
          <w:sz w:val="28"/>
          <w:szCs w:val="28"/>
        </w:rPr>
        <w:t xml:space="preserve"> </w:t>
      </w:r>
    </w:p>
    <w:p w:rsidR="007A5A71" w:rsidRPr="00087AAF" w:rsidRDefault="007A5A71" w:rsidP="003C5C60">
      <w:pPr>
        <w:ind w:right="-365"/>
        <w:jc w:val="both"/>
        <w:rPr>
          <w:rFonts w:ascii="Times New Roman" w:hAnsi="Times New Roman"/>
          <w:b/>
          <w:sz w:val="28"/>
          <w:szCs w:val="28"/>
        </w:rPr>
      </w:pPr>
      <w:r w:rsidRPr="00087AAF">
        <w:rPr>
          <w:rFonts w:ascii="Times New Roman" w:hAnsi="Times New Roman"/>
          <w:sz w:val="28"/>
          <w:szCs w:val="28"/>
        </w:rPr>
        <w:t>Существующие программы по краеведению имеют узкую направленность и не способствуют формированию целостной систем краеведческих знаний. В связи с этим возникла необходимость создания своей собственной программы.</w:t>
      </w:r>
    </w:p>
    <w:p w:rsidR="007A5A71" w:rsidRPr="00087AAF" w:rsidRDefault="007A5A71" w:rsidP="003C5C60">
      <w:pPr>
        <w:ind w:right="-365"/>
        <w:jc w:val="both"/>
        <w:rPr>
          <w:rFonts w:ascii="Times New Roman" w:hAnsi="Times New Roman"/>
          <w:sz w:val="28"/>
          <w:szCs w:val="28"/>
        </w:rPr>
      </w:pPr>
      <w:r w:rsidRPr="00087AAF">
        <w:rPr>
          <w:rFonts w:ascii="Times New Roman" w:hAnsi="Times New Roman"/>
          <w:sz w:val="28"/>
          <w:szCs w:val="28"/>
        </w:rPr>
        <w:t>Актуальным является включение в образовательный процесс исследовательской деяельности учащихся, которая способствует активизации познавательных интересов и повышению мотивации к изучению краеведения. В ходе этой работы учащиеся знакомятся с методами исследования, учатся самостоятельно добывать знания, что предполагает работу с литературными, историческими источниками, архивными, музейными материалами. Программа предполагает активизацию деятельности учащихся по изучению родного края через проектную деятельность, использование интернет-ресурсов, составление мультимедийных презентаций.</w:t>
      </w:r>
    </w:p>
    <w:p w:rsidR="007A5A71" w:rsidRPr="00087AAF" w:rsidRDefault="007A5A71" w:rsidP="007C386E">
      <w:pPr>
        <w:ind w:right="-365"/>
        <w:jc w:val="both"/>
        <w:rPr>
          <w:rFonts w:ascii="Times New Roman" w:hAnsi="Times New Roman"/>
          <w:b/>
          <w:sz w:val="28"/>
          <w:szCs w:val="28"/>
        </w:rPr>
      </w:pPr>
      <w:r w:rsidRPr="00087AAF">
        <w:rPr>
          <w:rFonts w:ascii="Times New Roman" w:hAnsi="Times New Roman"/>
          <w:b/>
          <w:sz w:val="28"/>
          <w:szCs w:val="28"/>
        </w:rPr>
        <w:lastRenderedPageBreak/>
        <w:t>Новизна программы</w:t>
      </w:r>
    </w:p>
    <w:p w:rsidR="007A5A71" w:rsidRPr="00087AAF" w:rsidRDefault="007A5A71" w:rsidP="007C386E">
      <w:pPr>
        <w:ind w:right="-365"/>
        <w:jc w:val="both"/>
        <w:rPr>
          <w:rFonts w:ascii="Times New Roman" w:hAnsi="Times New Roman"/>
          <w:sz w:val="28"/>
          <w:szCs w:val="28"/>
        </w:rPr>
      </w:pPr>
      <w:r w:rsidRPr="00087AAF">
        <w:rPr>
          <w:rFonts w:ascii="Times New Roman" w:hAnsi="Times New Roman"/>
          <w:sz w:val="28"/>
          <w:szCs w:val="28"/>
        </w:rPr>
        <w:t>Отличительной особенностью данной программы является её интегративность. Она предполагает установления межпредметных связей с такими учебными дисциплинами как история, география, литература, изобразительное искусство, музыка, технология, информатика. Изучаемые материалы не подменяют и не дублируют другие источники знаний, а передают новую информацию.</w:t>
      </w:r>
    </w:p>
    <w:p w:rsidR="007A5A71" w:rsidRPr="00087AAF" w:rsidRDefault="007A5A71" w:rsidP="007C386E">
      <w:pPr>
        <w:ind w:right="-365"/>
        <w:jc w:val="both"/>
        <w:rPr>
          <w:rFonts w:ascii="Times New Roman" w:hAnsi="Times New Roman"/>
          <w:sz w:val="28"/>
          <w:szCs w:val="28"/>
        </w:rPr>
      </w:pPr>
      <w:r w:rsidRPr="00087AAF">
        <w:rPr>
          <w:rFonts w:ascii="Times New Roman" w:hAnsi="Times New Roman"/>
          <w:sz w:val="28"/>
          <w:szCs w:val="28"/>
        </w:rPr>
        <w:t>Программа даёт представление о различных сторонах жизни удмуртского народа в сопоставлении с народами Удмуртской Республики и направлена на воспитание толерантности, уважительного отношения к представителям разных национальностей, формирование поликультурной личности через сравнительный анализ удмуртской и русской культур, на личностно-ориентированное воспитание учащихся, воспитание патриота.</w:t>
      </w:r>
    </w:p>
    <w:p w:rsidR="007A5A71" w:rsidRPr="00087AAF" w:rsidRDefault="007A5A71" w:rsidP="007C386E">
      <w:pPr>
        <w:ind w:right="-365"/>
        <w:jc w:val="both"/>
        <w:rPr>
          <w:rFonts w:ascii="Times New Roman" w:hAnsi="Times New Roman"/>
          <w:sz w:val="28"/>
          <w:szCs w:val="28"/>
        </w:rPr>
      </w:pPr>
      <w:r w:rsidRPr="00087AAF">
        <w:rPr>
          <w:rFonts w:ascii="Times New Roman" w:hAnsi="Times New Roman"/>
          <w:sz w:val="28"/>
          <w:szCs w:val="28"/>
        </w:rPr>
        <w:t>Методологической основой программы являются научные труды ведущих учёных Удмуртии: В.Е. Владыкина, Т.Г. Владыкиной, М.В. Гришкиной, М.Г. Ивановой М.Г. Атаманова, Г.А. Никитиной, Л.С. Христолюбовой, Л.А. Волковой.</w:t>
      </w:r>
    </w:p>
    <w:p w:rsidR="007A5A71" w:rsidRPr="00087AAF" w:rsidRDefault="007A5A71" w:rsidP="007C386E">
      <w:pPr>
        <w:jc w:val="both"/>
        <w:rPr>
          <w:rFonts w:ascii="Times New Roman" w:hAnsi="Times New Roman"/>
          <w:sz w:val="28"/>
          <w:szCs w:val="28"/>
        </w:rPr>
      </w:pPr>
      <w:r w:rsidRPr="00087AAF">
        <w:rPr>
          <w:rFonts w:ascii="Times New Roman" w:hAnsi="Times New Roman"/>
          <w:b/>
          <w:sz w:val="28"/>
          <w:szCs w:val="28"/>
        </w:rPr>
        <w:t xml:space="preserve">Цель  </w:t>
      </w:r>
      <w:r w:rsidRPr="00087AAF">
        <w:rPr>
          <w:rFonts w:ascii="Times New Roman" w:hAnsi="Times New Roman"/>
          <w:sz w:val="28"/>
          <w:szCs w:val="28"/>
        </w:rPr>
        <w:t xml:space="preserve">— сформировать у учащихся представления об истории и  культуре края как о части отечественной культуры. </w:t>
      </w:r>
    </w:p>
    <w:p w:rsidR="007A5A71" w:rsidRPr="00087AAF" w:rsidRDefault="007A5A71" w:rsidP="007C386E">
      <w:pPr>
        <w:jc w:val="both"/>
        <w:rPr>
          <w:rFonts w:ascii="Times New Roman" w:hAnsi="Times New Roman"/>
          <w:b/>
          <w:sz w:val="28"/>
          <w:szCs w:val="28"/>
        </w:rPr>
      </w:pPr>
      <w:r w:rsidRPr="00087AAF">
        <w:rPr>
          <w:rFonts w:ascii="Times New Roman" w:hAnsi="Times New Roman"/>
          <w:b/>
          <w:sz w:val="28"/>
          <w:szCs w:val="28"/>
        </w:rPr>
        <w:t>Задачи программы:</w:t>
      </w:r>
    </w:p>
    <w:p w:rsidR="007A5A71" w:rsidRPr="00087AAF" w:rsidRDefault="007A5A71" w:rsidP="007C386E">
      <w:pPr>
        <w:jc w:val="both"/>
        <w:rPr>
          <w:rFonts w:ascii="Times New Roman" w:hAnsi="Times New Roman"/>
          <w:b/>
          <w:sz w:val="28"/>
          <w:szCs w:val="28"/>
        </w:rPr>
      </w:pPr>
      <w:r w:rsidRPr="00087AAF">
        <w:rPr>
          <w:rStyle w:val="aa"/>
          <w:rFonts w:ascii="Times New Roman" w:hAnsi="Times New Roman"/>
          <w:bCs/>
          <w:i/>
          <w:iCs/>
          <w:sz w:val="28"/>
          <w:szCs w:val="28"/>
        </w:rPr>
        <w:t xml:space="preserve"> Обучающие</w:t>
      </w:r>
    </w:p>
    <w:p w:rsidR="007A5A71" w:rsidRPr="00087AAF" w:rsidRDefault="007A5A71" w:rsidP="007C386E">
      <w:pPr>
        <w:numPr>
          <w:ilvl w:val="0"/>
          <w:numId w:val="11"/>
        </w:numPr>
        <w:spacing w:after="0" w:line="240" w:lineRule="auto"/>
        <w:ind w:left="0" w:firstLine="0"/>
        <w:jc w:val="both"/>
        <w:rPr>
          <w:rFonts w:ascii="Times New Roman" w:hAnsi="Times New Roman"/>
          <w:sz w:val="28"/>
          <w:szCs w:val="28"/>
        </w:rPr>
      </w:pPr>
      <w:r w:rsidRPr="00087AAF">
        <w:rPr>
          <w:rFonts w:ascii="Times New Roman" w:hAnsi="Times New Roman"/>
          <w:sz w:val="28"/>
          <w:szCs w:val="28"/>
        </w:rPr>
        <w:t>Изучать  историю села Сарсак-Омга;</w:t>
      </w:r>
    </w:p>
    <w:p w:rsidR="007A5A71" w:rsidRPr="00087AAF" w:rsidRDefault="007A5A71" w:rsidP="007C386E">
      <w:pPr>
        <w:numPr>
          <w:ilvl w:val="0"/>
          <w:numId w:val="11"/>
        </w:numPr>
        <w:spacing w:after="0" w:line="240" w:lineRule="auto"/>
        <w:ind w:left="0" w:firstLine="0"/>
        <w:jc w:val="both"/>
        <w:rPr>
          <w:rFonts w:ascii="Times New Roman" w:hAnsi="Times New Roman"/>
          <w:sz w:val="28"/>
          <w:szCs w:val="28"/>
        </w:rPr>
      </w:pPr>
      <w:r w:rsidRPr="00087AAF">
        <w:rPr>
          <w:rFonts w:ascii="Times New Roman" w:hAnsi="Times New Roman"/>
          <w:sz w:val="28"/>
          <w:szCs w:val="28"/>
        </w:rPr>
        <w:t>Расширить образовательный и мировоззренческий кругозор школьников, повысить общую и эстетическую культуру, воспитывать чувство патриотизма, любви к своей малой родине.</w:t>
      </w:r>
    </w:p>
    <w:p w:rsidR="007A5A71" w:rsidRPr="00087AAF" w:rsidRDefault="007A5A71" w:rsidP="007C386E">
      <w:pPr>
        <w:numPr>
          <w:ilvl w:val="0"/>
          <w:numId w:val="11"/>
        </w:numPr>
        <w:spacing w:after="0" w:line="240" w:lineRule="auto"/>
        <w:ind w:left="0" w:firstLine="0"/>
        <w:jc w:val="both"/>
        <w:rPr>
          <w:rFonts w:ascii="Times New Roman" w:hAnsi="Times New Roman"/>
          <w:sz w:val="28"/>
          <w:szCs w:val="28"/>
        </w:rPr>
      </w:pPr>
      <w:r w:rsidRPr="00087AAF">
        <w:rPr>
          <w:rFonts w:ascii="Times New Roman" w:hAnsi="Times New Roman"/>
          <w:sz w:val="28"/>
          <w:szCs w:val="28"/>
        </w:rPr>
        <w:t>Изучать  быт, культуру, обычаи и традиции нашего края.</w:t>
      </w:r>
    </w:p>
    <w:p w:rsidR="007A5A71" w:rsidRPr="00087AAF" w:rsidRDefault="007A5A71" w:rsidP="007C386E">
      <w:pPr>
        <w:pStyle w:val="11"/>
        <w:ind w:left="0"/>
        <w:jc w:val="both"/>
        <w:rPr>
          <w:rFonts w:ascii="Times New Roman" w:hAnsi="Times New Roman"/>
          <w:sz w:val="28"/>
          <w:szCs w:val="28"/>
        </w:rPr>
      </w:pPr>
      <w:r w:rsidRPr="00087AAF">
        <w:rPr>
          <w:rStyle w:val="aa"/>
          <w:rFonts w:ascii="Times New Roman" w:hAnsi="Times New Roman"/>
          <w:bCs/>
          <w:i/>
          <w:iCs/>
          <w:sz w:val="28"/>
          <w:szCs w:val="28"/>
        </w:rPr>
        <w:t>Развивающие:</w:t>
      </w:r>
      <w:r w:rsidRPr="00087AAF">
        <w:rPr>
          <w:rFonts w:ascii="Times New Roman" w:hAnsi="Times New Roman"/>
          <w:sz w:val="28"/>
          <w:szCs w:val="28"/>
        </w:rPr>
        <w:t xml:space="preserve"> </w:t>
      </w:r>
    </w:p>
    <w:p w:rsidR="007A5A71" w:rsidRPr="00087AAF" w:rsidRDefault="007A5A71" w:rsidP="007C386E">
      <w:pPr>
        <w:numPr>
          <w:ilvl w:val="0"/>
          <w:numId w:val="12"/>
        </w:numPr>
        <w:spacing w:before="100" w:beforeAutospacing="1" w:after="100" w:afterAutospacing="1" w:line="240" w:lineRule="auto"/>
        <w:ind w:left="0" w:firstLine="0"/>
        <w:jc w:val="both"/>
        <w:rPr>
          <w:rFonts w:ascii="Times New Roman" w:hAnsi="Times New Roman"/>
          <w:sz w:val="28"/>
          <w:szCs w:val="28"/>
        </w:rPr>
      </w:pPr>
      <w:r w:rsidRPr="00087AAF">
        <w:rPr>
          <w:rFonts w:ascii="Times New Roman" w:hAnsi="Times New Roman"/>
          <w:sz w:val="28"/>
          <w:szCs w:val="28"/>
        </w:rPr>
        <w:t>Гармонизация развития детей, формирование внутренней познавательной мотивации, обогащение и укрепление духовно-нравственной сферы, социализация ребёнка в процессе осуществления им исследовательской деятельности.</w:t>
      </w:r>
    </w:p>
    <w:p w:rsidR="007A5A71" w:rsidRPr="00087AAF" w:rsidRDefault="007A5A71" w:rsidP="007C386E">
      <w:pPr>
        <w:numPr>
          <w:ilvl w:val="0"/>
          <w:numId w:val="12"/>
        </w:numPr>
        <w:spacing w:before="100" w:beforeAutospacing="1" w:after="100" w:afterAutospacing="1" w:line="240" w:lineRule="auto"/>
        <w:ind w:left="0" w:firstLine="0"/>
        <w:jc w:val="both"/>
        <w:rPr>
          <w:rFonts w:ascii="Times New Roman" w:hAnsi="Times New Roman"/>
          <w:sz w:val="28"/>
          <w:szCs w:val="28"/>
        </w:rPr>
      </w:pPr>
      <w:r w:rsidRPr="00087AAF">
        <w:rPr>
          <w:rFonts w:ascii="Times New Roman" w:hAnsi="Times New Roman"/>
          <w:sz w:val="28"/>
          <w:szCs w:val="28"/>
        </w:rPr>
        <w:t>Развитие внимания, памяти, логического мышления.</w:t>
      </w:r>
    </w:p>
    <w:p w:rsidR="007A5A71" w:rsidRPr="00087AAF" w:rsidRDefault="007A5A71" w:rsidP="007C386E">
      <w:pPr>
        <w:numPr>
          <w:ilvl w:val="0"/>
          <w:numId w:val="12"/>
        </w:numPr>
        <w:spacing w:before="100" w:beforeAutospacing="1" w:after="100" w:afterAutospacing="1" w:line="240" w:lineRule="auto"/>
        <w:ind w:left="0" w:firstLine="0"/>
        <w:jc w:val="both"/>
        <w:rPr>
          <w:rFonts w:ascii="Times New Roman" w:hAnsi="Times New Roman"/>
          <w:sz w:val="28"/>
          <w:szCs w:val="28"/>
        </w:rPr>
      </w:pPr>
      <w:r w:rsidRPr="00087AAF">
        <w:rPr>
          <w:rFonts w:ascii="Times New Roman" w:hAnsi="Times New Roman"/>
          <w:sz w:val="28"/>
          <w:szCs w:val="28"/>
        </w:rPr>
        <w:t xml:space="preserve">Развитие художественного вкуса, творческих способностей и фантазии детей. </w:t>
      </w:r>
    </w:p>
    <w:p w:rsidR="007A5A71" w:rsidRPr="00087AAF" w:rsidRDefault="007A5A71" w:rsidP="007C386E">
      <w:pPr>
        <w:spacing w:before="100" w:beforeAutospacing="1" w:after="100" w:afterAutospacing="1"/>
        <w:jc w:val="both"/>
        <w:rPr>
          <w:rStyle w:val="aa"/>
          <w:rFonts w:ascii="Times New Roman" w:hAnsi="Times New Roman"/>
          <w:bCs/>
          <w:i/>
          <w:iCs/>
          <w:sz w:val="28"/>
          <w:szCs w:val="28"/>
        </w:rPr>
      </w:pPr>
    </w:p>
    <w:p w:rsidR="007A5A71" w:rsidRPr="00087AAF" w:rsidRDefault="007A5A71" w:rsidP="007C386E">
      <w:pPr>
        <w:spacing w:before="100" w:beforeAutospacing="1" w:after="100" w:afterAutospacing="1"/>
        <w:jc w:val="both"/>
        <w:rPr>
          <w:rFonts w:ascii="Times New Roman" w:hAnsi="Times New Roman"/>
          <w:sz w:val="28"/>
          <w:szCs w:val="28"/>
        </w:rPr>
      </w:pPr>
      <w:r w:rsidRPr="00087AAF">
        <w:rPr>
          <w:rStyle w:val="aa"/>
          <w:rFonts w:ascii="Times New Roman" w:hAnsi="Times New Roman"/>
          <w:bCs/>
          <w:i/>
          <w:iCs/>
          <w:sz w:val="28"/>
          <w:szCs w:val="28"/>
        </w:rPr>
        <w:lastRenderedPageBreak/>
        <w:t>Воспитательные:</w:t>
      </w:r>
    </w:p>
    <w:p w:rsidR="007A5A71" w:rsidRPr="00087AAF" w:rsidRDefault="007A5A71" w:rsidP="007C386E">
      <w:pPr>
        <w:pStyle w:val="11"/>
        <w:numPr>
          <w:ilvl w:val="0"/>
          <w:numId w:val="10"/>
        </w:numPr>
        <w:ind w:left="0" w:firstLine="0"/>
        <w:jc w:val="both"/>
        <w:rPr>
          <w:rFonts w:ascii="Times New Roman" w:hAnsi="Times New Roman"/>
          <w:sz w:val="28"/>
          <w:szCs w:val="28"/>
        </w:rPr>
      </w:pPr>
      <w:r w:rsidRPr="00087AAF">
        <w:rPr>
          <w:rFonts w:ascii="Times New Roman" w:hAnsi="Times New Roman"/>
          <w:sz w:val="28"/>
          <w:szCs w:val="28"/>
        </w:rPr>
        <w:t xml:space="preserve">Воспитание интереса к истории родного края. </w:t>
      </w:r>
    </w:p>
    <w:p w:rsidR="007A5A71" w:rsidRPr="00087AAF" w:rsidRDefault="007A5A71" w:rsidP="007C386E">
      <w:pPr>
        <w:pStyle w:val="11"/>
        <w:numPr>
          <w:ilvl w:val="0"/>
          <w:numId w:val="10"/>
        </w:numPr>
        <w:ind w:left="0" w:firstLine="0"/>
        <w:jc w:val="both"/>
        <w:rPr>
          <w:rFonts w:ascii="Times New Roman" w:hAnsi="Times New Roman"/>
          <w:sz w:val="28"/>
          <w:szCs w:val="28"/>
        </w:rPr>
      </w:pPr>
      <w:r w:rsidRPr="00087AAF">
        <w:rPr>
          <w:rFonts w:ascii="Times New Roman" w:hAnsi="Times New Roman"/>
          <w:sz w:val="28"/>
          <w:szCs w:val="28"/>
        </w:rPr>
        <w:t xml:space="preserve">Расширение коммуникативных способностей детей. </w:t>
      </w:r>
    </w:p>
    <w:p w:rsidR="007A5A71" w:rsidRPr="00087AAF" w:rsidRDefault="007A5A71" w:rsidP="007C386E">
      <w:pPr>
        <w:pStyle w:val="11"/>
        <w:numPr>
          <w:ilvl w:val="0"/>
          <w:numId w:val="10"/>
        </w:numPr>
        <w:ind w:left="0" w:firstLine="0"/>
        <w:jc w:val="both"/>
        <w:rPr>
          <w:rFonts w:ascii="Times New Roman" w:hAnsi="Times New Roman"/>
          <w:sz w:val="28"/>
          <w:szCs w:val="28"/>
        </w:rPr>
      </w:pPr>
      <w:r w:rsidRPr="00087AAF">
        <w:rPr>
          <w:rFonts w:ascii="Times New Roman" w:hAnsi="Times New Roman"/>
          <w:sz w:val="28"/>
          <w:szCs w:val="28"/>
        </w:rPr>
        <w:t xml:space="preserve">Формирование культуры и  совершенствование навыков исследовательской деятельности. </w:t>
      </w:r>
    </w:p>
    <w:p w:rsidR="007A5A71" w:rsidRPr="00087AAF" w:rsidRDefault="007A5A71" w:rsidP="007C386E">
      <w:pPr>
        <w:pStyle w:val="a9"/>
        <w:spacing w:before="0" w:beforeAutospacing="0" w:after="0" w:afterAutospacing="0"/>
        <w:rPr>
          <w:b/>
          <w:bCs/>
          <w:sz w:val="28"/>
          <w:szCs w:val="28"/>
        </w:rPr>
      </w:pPr>
      <w:r w:rsidRPr="00087AAF">
        <w:rPr>
          <w:b/>
          <w:bCs/>
          <w:sz w:val="28"/>
          <w:szCs w:val="28"/>
        </w:rPr>
        <w:t xml:space="preserve">Программа  предусматривает теоретические и практические занятия: </w:t>
      </w:r>
    </w:p>
    <w:p w:rsidR="007A5A71" w:rsidRPr="00087AAF" w:rsidRDefault="007A5A71" w:rsidP="007C386E">
      <w:pPr>
        <w:pStyle w:val="a9"/>
        <w:spacing w:before="0" w:beforeAutospacing="0" w:after="0" w:afterAutospacing="0"/>
        <w:rPr>
          <w:sz w:val="28"/>
          <w:szCs w:val="28"/>
        </w:rPr>
      </w:pPr>
      <w:r w:rsidRPr="00087AAF">
        <w:rPr>
          <w:sz w:val="28"/>
          <w:szCs w:val="28"/>
        </w:rPr>
        <w:br/>
        <w:t xml:space="preserve">1) теоретические (беседы, лекции, доклады, викторины, самостоятельная работа). </w:t>
      </w:r>
      <w:r w:rsidRPr="00087AAF">
        <w:rPr>
          <w:sz w:val="28"/>
          <w:szCs w:val="28"/>
        </w:rPr>
        <w:br/>
        <w:t>2) практические (экскурсии, встречи, практикумы в библиотеке, работа с документами, СМИ, работа с компьютером, другими информационными носителями).</w:t>
      </w:r>
      <w:r w:rsidRPr="00087AAF">
        <w:rPr>
          <w:sz w:val="28"/>
          <w:szCs w:val="28"/>
        </w:rPr>
        <w:br/>
        <w:t>Программа предназначен</w:t>
      </w:r>
      <w:r w:rsidR="004332A9" w:rsidRPr="00087AAF">
        <w:rPr>
          <w:sz w:val="28"/>
          <w:szCs w:val="28"/>
        </w:rPr>
        <w:t>а для учащихся 4-5</w:t>
      </w:r>
      <w:r w:rsidRPr="00087AAF">
        <w:rPr>
          <w:sz w:val="28"/>
          <w:szCs w:val="28"/>
        </w:rPr>
        <w:t xml:space="preserve"> классов. </w:t>
      </w:r>
    </w:p>
    <w:p w:rsidR="007A5A71" w:rsidRPr="00087AAF" w:rsidRDefault="007A5A71" w:rsidP="007C386E">
      <w:pPr>
        <w:pStyle w:val="ae"/>
        <w:jc w:val="both"/>
        <w:rPr>
          <w:sz w:val="28"/>
          <w:szCs w:val="28"/>
        </w:rPr>
      </w:pPr>
      <w:r w:rsidRPr="00087AAF">
        <w:rPr>
          <w:b/>
          <w:iCs/>
          <w:sz w:val="28"/>
          <w:szCs w:val="28"/>
        </w:rPr>
        <w:t>Основные принципы реализации программы</w:t>
      </w:r>
      <w:r w:rsidRPr="00087AAF">
        <w:rPr>
          <w:i/>
          <w:iCs/>
          <w:sz w:val="28"/>
          <w:szCs w:val="28"/>
        </w:rPr>
        <w:t xml:space="preserve"> – </w:t>
      </w:r>
      <w:r w:rsidRPr="00087AAF">
        <w:rPr>
          <w:sz w:val="28"/>
          <w:szCs w:val="28"/>
        </w:rPr>
        <w:t>научность, доступность, добровольность, субъектность, деятельностный и личностный подходы, преемственность, результативность, партнерство, творчество и успех.</w:t>
      </w:r>
    </w:p>
    <w:p w:rsidR="007A5A71" w:rsidRPr="00087AAF" w:rsidRDefault="007A5A71" w:rsidP="007C386E">
      <w:pPr>
        <w:contextualSpacing/>
        <w:jc w:val="both"/>
        <w:rPr>
          <w:rFonts w:ascii="Times New Roman" w:hAnsi="Times New Roman"/>
          <w:b/>
          <w:sz w:val="28"/>
          <w:szCs w:val="28"/>
          <w:u w:val="single"/>
        </w:rPr>
      </w:pPr>
    </w:p>
    <w:p w:rsidR="007A5A71" w:rsidRPr="00087AAF" w:rsidRDefault="007A5A71" w:rsidP="007C386E">
      <w:pPr>
        <w:ind w:right="-365"/>
        <w:rPr>
          <w:rFonts w:ascii="Times New Roman" w:hAnsi="Times New Roman"/>
          <w:sz w:val="28"/>
          <w:szCs w:val="28"/>
        </w:rPr>
      </w:pPr>
      <w:r w:rsidRPr="00087AAF">
        <w:rPr>
          <w:rFonts w:ascii="Times New Roman" w:hAnsi="Times New Roman"/>
          <w:sz w:val="28"/>
          <w:szCs w:val="28"/>
        </w:rPr>
        <w:t>Программа рассчитана на 144 часов: 4 часа в неделю. Занятия по программе помогают ощутить красоту устного народного творчества, доставляют эстетическое наслаждение образностью живой народной речи в разных устно-поэтических жанрах. Программа "Удмуртское краеведение" рассчитана на 3 года обучения. Напр</w:t>
      </w:r>
      <w:r w:rsidR="00512C3C" w:rsidRPr="00087AAF">
        <w:rPr>
          <w:rFonts w:ascii="Times New Roman" w:hAnsi="Times New Roman"/>
          <w:sz w:val="28"/>
          <w:szCs w:val="28"/>
        </w:rPr>
        <w:t>авление туристко-краеведческое</w:t>
      </w:r>
    </w:p>
    <w:p w:rsidR="007A5A71" w:rsidRPr="00087AAF" w:rsidRDefault="007A5A71" w:rsidP="003C5C60">
      <w:pPr>
        <w:contextualSpacing/>
        <w:jc w:val="both"/>
        <w:rPr>
          <w:rFonts w:ascii="Times New Roman" w:hAnsi="Times New Roman"/>
          <w:b/>
          <w:sz w:val="28"/>
          <w:szCs w:val="28"/>
        </w:rPr>
      </w:pPr>
      <w:r w:rsidRPr="00087AAF">
        <w:rPr>
          <w:rFonts w:ascii="Times New Roman" w:hAnsi="Times New Roman"/>
          <w:b/>
          <w:sz w:val="28"/>
          <w:szCs w:val="28"/>
        </w:rPr>
        <w:t>2. Требования к уровню подготовки обучающихся</w:t>
      </w:r>
    </w:p>
    <w:p w:rsidR="007A5A71" w:rsidRPr="00087AAF" w:rsidRDefault="007A5A71" w:rsidP="003C5C60">
      <w:pPr>
        <w:contextualSpacing/>
        <w:jc w:val="both"/>
        <w:rPr>
          <w:rStyle w:val="aa"/>
          <w:rFonts w:ascii="Times New Roman" w:hAnsi="Times New Roman"/>
          <w:bCs/>
          <w:sz w:val="28"/>
          <w:szCs w:val="28"/>
        </w:rPr>
      </w:pPr>
      <w:r w:rsidRPr="00087AAF">
        <w:rPr>
          <w:rFonts w:ascii="Times New Roman" w:hAnsi="Times New Roman"/>
          <w:sz w:val="28"/>
          <w:szCs w:val="28"/>
        </w:rPr>
        <w:t>Контроль полученных знаний и умений во время изучения тем осуществляется в результате выполнения обучающимися творческих работ по истории родного края.</w:t>
      </w:r>
    </w:p>
    <w:p w:rsidR="007A5A71" w:rsidRPr="00087AAF" w:rsidRDefault="007A5A71" w:rsidP="00AF7C46">
      <w:pPr>
        <w:pStyle w:val="ae"/>
        <w:jc w:val="both"/>
        <w:rPr>
          <w:b/>
          <w:sz w:val="28"/>
          <w:szCs w:val="28"/>
        </w:rPr>
      </w:pPr>
      <w:r w:rsidRPr="00087AAF">
        <w:rPr>
          <w:b/>
          <w:sz w:val="28"/>
          <w:szCs w:val="28"/>
        </w:rPr>
        <w:t>Требования к уровню знаний, умений и навыков по окончанию реализации программы:</w:t>
      </w:r>
    </w:p>
    <w:p w:rsidR="007A5A71" w:rsidRPr="00087AAF" w:rsidRDefault="007A5A71" w:rsidP="00AF7C46">
      <w:pPr>
        <w:pStyle w:val="ae"/>
        <w:jc w:val="both"/>
        <w:rPr>
          <w:sz w:val="28"/>
          <w:szCs w:val="28"/>
        </w:rPr>
      </w:pPr>
      <w:r w:rsidRPr="00087AAF">
        <w:rPr>
          <w:sz w:val="28"/>
          <w:szCs w:val="28"/>
        </w:rPr>
        <w:t>– иметь представление об исследовательском обучении, сборе и обработке информации, составлении доклада, публичном выступлении;</w:t>
      </w:r>
    </w:p>
    <w:p w:rsidR="007A5A71" w:rsidRPr="00087AAF" w:rsidRDefault="007A5A71" w:rsidP="00AF7C46">
      <w:pPr>
        <w:pStyle w:val="ae"/>
        <w:jc w:val="both"/>
        <w:rPr>
          <w:sz w:val="28"/>
          <w:szCs w:val="28"/>
        </w:rPr>
      </w:pPr>
      <w:r w:rsidRPr="00087AAF">
        <w:rPr>
          <w:sz w:val="28"/>
          <w:szCs w:val="28"/>
        </w:rPr>
        <w:t>– знать, как выбрать тему исследования, структуру исследования;</w:t>
      </w:r>
    </w:p>
    <w:p w:rsidR="007A5A71" w:rsidRPr="00087AAF" w:rsidRDefault="007A5A71" w:rsidP="00AF7C46">
      <w:pPr>
        <w:pStyle w:val="ae"/>
        <w:jc w:val="both"/>
        <w:rPr>
          <w:sz w:val="28"/>
          <w:szCs w:val="28"/>
        </w:rPr>
      </w:pPr>
      <w:r w:rsidRPr="00087AAF">
        <w:rPr>
          <w:sz w:val="28"/>
          <w:szCs w:val="28"/>
        </w:rPr>
        <w:t>– уметь видеть проблему, выдвигать гипотезы, планировать ход исследования, давать определения понятиям, работать с текстом, делать выводы;</w:t>
      </w:r>
    </w:p>
    <w:p w:rsidR="007A5A71" w:rsidRPr="00087AAF" w:rsidRDefault="007A5A71" w:rsidP="00AF7C46">
      <w:pPr>
        <w:pStyle w:val="ae"/>
        <w:jc w:val="both"/>
        <w:rPr>
          <w:sz w:val="28"/>
          <w:szCs w:val="28"/>
        </w:rPr>
      </w:pPr>
      <w:r w:rsidRPr="00087AAF">
        <w:rPr>
          <w:sz w:val="28"/>
          <w:szCs w:val="28"/>
        </w:rPr>
        <w:t>– уметь работать в группе, прислушиваться к мнению членов группы, отстаивать собственную точку зрения;</w:t>
      </w:r>
    </w:p>
    <w:p w:rsidR="007A5A71" w:rsidRPr="00087AAF" w:rsidRDefault="007A5A71" w:rsidP="00AF7C46">
      <w:pPr>
        <w:pStyle w:val="ae"/>
        <w:jc w:val="both"/>
        <w:rPr>
          <w:sz w:val="28"/>
          <w:szCs w:val="28"/>
        </w:rPr>
      </w:pPr>
      <w:r w:rsidRPr="00087AAF">
        <w:rPr>
          <w:sz w:val="28"/>
          <w:szCs w:val="28"/>
        </w:rPr>
        <w:t>– владеть планированием и постановкой эксперимента</w:t>
      </w:r>
      <w:r w:rsidR="007C386E">
        <w:rPr>
          <w:sz w:val="28"/>
          <w:szCs w:val="28"/>
        </w:rPr>
        <w:t>.</w:t>
      </w:r>
    </w:p>
    <w:p w:rsidR="007A5A71" w:rsidRPr="00087AAF" w:rsidRDefault="007A5A71" w:rsidP="003C5C60">
      <w:pPr>
        <w:ind w:firstLine="709"/>
        <w:jc w:val="both"/>
        <w:rPr>
          <w:rFonts w:ascii="Times New Roman" w:hAnsi="Times New Roman"/>
          <w:b/>
          <w:sz w:val="28"/>
          <w:szCs w:val="28"/>
        </w:rPr>
      </w:pPr>
    </w:p>
    <w:p w:rsidR="007A5A71" w:rsidRPr="00087AAF" w:rsidRDefault="007A5A71" w:rsidP="00D327C9">
      <w:pPr>
        <w:ind w:right="-365"/>
        <w:rPr>
          <w:rFonts w:ascii="Times New Roman" w:hAnsi="Times New Roman"/>
          <w:b/>
          <w:sz w:val="28"/>
          <w:szCs w:val="28"/>
        </w:rPr>
      </w:pPr>
    </w:p>
    <w:p w:rsidR="00512C3C" w:rsidRPr="00087AAF" w:rsidRDefault="00512C3C" w:rsidP="00D327C9">
      <w:pPr>
        <w:ind w:right="-365"/>
        <w:rPr>
          <w:rFonts w:ascii="Times New Roman" w:hAnsi="Times New Roman"/>
          <w:b/>
          <w:sz w:val="28"/>
          <w:szCs w:val="28"/>
        </w:rPr>
      </w:pPr>
    </w:p>
    <w:p w:rsidR="007A5A71" w:rsidRPr="00087AAF" w:rsidRDefault="007A5A71" w:rsidP="00D327C9">
      <w:pPr>
        <w:ind w:right="-365"/>
        <w:rPr>
          <w:rFonts w:ascii="Times New Roman" w:hAnsi="Times New Roman"/>
          <w:b/>
          <w:sz w:val="28"/>
          <w:szCs w:val="28"/>
        </w:rPr>
      </w:pPr>
    </w:p>
    <w:p w:rsidR="007A5A71" w:rsidRPr="00087AAF" w:rsidRDefault="007A5A71" w:rsidP="00E76A19">
      <w:pPr>
        <w:ind w:left="720" w:right="-365"/>
        <w:rPr>
          <w:rFonts w:ascii="Times New Roman" w:hAnsi="Times New Roman"/>
          <w:b/>
          <w:sz w:val="28"/>
          <w:szCs w:val="28"/>
        </w:rPr>
      </w:pPr>
    </w:p>
    <w:p w:rsidR="007A5A71" w:rsidRPr="00087AAF" w:rsidRDefault="007A5A71" w:rsidP="00E76A19">
      <w:pPr>
        <w:ind w:left="720" w:right="-365"/>
        <w:rPr>
          <w:rFonts w:ascii="Times New Roman" w:hAnsi="Times New Roman"/>
          <w:b/>
          <w:sz w:val="28"/>
          <w:szCs w:val="28"/>
        </w:rPr>
      </w:pPr>
    </w:p>
    <w:p w:rsidR="007A5A71" w:rsidRPr="00087AAF" w:rsidRDefault="007A5A71" w:rsidP="00D327C9">
      <w:pPr>
        <w:ind w:right="-365"/>
        <w:rPr>
          <w:rFonts w:ascii="Times New Roman" w:hAnsi="Times New Roman"/>
          <w:b/>
          <w:sz w:val="28"/>
          <w:szCs w:val="28"/>
        </w:rPr>
      </w:pPr>
    </w:p>
    <w:p w:rsidR="00512C3C" w:rsidRPr="00087AAF" w:rsidRDefault="00512C3C" w:rsidP="00D327C9">
      <w:pPr>
        <w:ind w:right="-365"/>
        <w:rPr>
          <w:rFonts w:ascii="Times New Roman" w:hAnsi="Times New Roman"/>
          <w:b/>
          <w:sz w:val="28"/>
          <w:szCs w:val="28"/>
        </w:rPr>
      </w:pPr>
    </w:p>
    <w:p w:rsidR="00512C3C" w:rsidRPr="00087AAF" w:rsidRDefault="00512C3C" w:rsidP="00D327C9">
      <w:pPr>
        <w:ind w:right="-365"/>
        <w:rPr>
          <w:rFonts w:ascii="Times New Roman" w:hAnsi="Times New Roman"/>
          <w:b/>
          <w:sz w:val="28"/>
          <w:szCs w:val="28"/>
        </w:rPr>
      </w:pPr>
    </w:p>
    <w:p w:rsidR="00512C3C" w:rsidRPr="00087AAF" w:rsidRDefault="00512C3C" w:rsidP="00D327C9">
      <w:pPr>
        <w:ind w:right="-365"/>
        <w:rPr>
          <w:rFonts w:ascii="Times New Roman" w:hAnsi="Times New Roman"/>
          <w:b/>
          <w:sz w:val="28"/>
          <w:szCs w:val="28"/>
        </w:rPr>
      </w:pPr>
    </w:p>
    <w:p w:rsidR="00512C3C" w:rsidRPr="00087AAF" w:rsidRDefault="00512C3C" w:rsidP="00D327C9">
      <w:pPr>
        <w:ind w:right="-365"/>
        <w:rPr>
          <w:rFonts w:ascii="Times New Roman" w:hAnsi="Times New Roman"/>
          <w:b/>
          <w:sz w:val="28"/>
          <w:szCs w:val="28"/>
        </w:rPr>
      </w:pPr>
    </w:p>
    <w:p w:rsidR="00512C3C" w:rsidRPr="00087AAF" w:rsidRDefault="00512C3C" w:rsidP="00D327C9">
      <w:pPr>
        <w:ind w:right="-365"/>
        <w:rPr>
          <w:rFonts w:ascii="Times New Roman" w:hAnsi="Times New Roman"/>
          <w:b/>
          <w:sz w:val="28"/>
          <w:szCs w:val="28"/>
        </w:rPr>
      </w:pPr>
    </w:p>
    <w:p w:rsidR="00512C3C" w:rsidRPr="00087AAF" w:rsidRDefault="00512C3C" w:rsidP="00D327C9">
      <w:pPr>
        <w:ind w:right="-365"/>
        <w:rPr>
          <w:rFonts w:ascii="Times New Roman" w:hAnsi="Times New Roman"/>
          <w:b/>
          <w:sz w:val="28"/>
          <w:szCs w:val="28"/>
        </w:rPr>
      </w:pPr>
    </w:p>
    <w:p w:rsidR="00512C3C" w:rsidRPr="00087AAF" w:rsidRDefault="00512C3C" w:rsidP="00D327C9">
      <w:pPr>
        <w:ind w:right="-365"/>
        <w:rPr>
          <w:rFonts w:ascii="Times New Roman" w:hAnsi="Times New Roman"/>
          <w:b/>
          <w:sz w:val="28"/>
          <w:szCs w:val="28"/>
        </w:rPr>
      </w:pPr>
    </w:p>
    <w:p w:rsidR="00512C3C" w:rsidRPr="00087AAF" w:rsidRDefault="00512C3C" w:rsidP="00D327C9">
      <w:pPr>
        <w:ind w:right="-365"/>
        <w:rPr>
          <w:rFonts w:ascii="Times New Roman" w:hAnsi="Times New Roman"/>
          <w:b/>
          <w:sz w:val="28"/>
          <w:szCs w:val="28"/>
        </w:rPr>
      </w:pPr>
    </w:p>
    <w:p w:rsidR="007A5A71" w:rsidRPr="00087AAF" w:rsidRDefault="007A5A71" w:rsidP="00E2293B">
      <w:pPr>
        <w:ind w:right="-365"/>
        <w:rPr>
          <w:rFonts w:ascii="Times New Roman" w:hAnsi="Times New Roman"/>
          <w:b/>
          <w:sz w:val="28"/>
          <w:szCs w:val="28"/>
        </w:rPr>
      </w:pPr>
    </w:p>
    <w:p w:rsidR="007A5A71" w:rsidRPr="00087AAF" w:rsidRDefault="007A5A71" w:rsidP="00B81163">
      <w:pPr>
        <w:rPr>
          <w:rFonts w:ascii="Times New Roman" w:hAnsi="Times New Roman"/>
          <w:b/>
          <w:sz w:val="28"/>
          <w:szCs w:val="28"/>
        </w:rPr>
      </w:pPr>
    </w:p>
    <w:p w:rsidR="007A5A71" w:rsidRPr="00087AAF" w:rsidRDefault="007A5A71" w:rsidP="00B81163">
      <w:pPr>
        <w:rPr>
          <w:rFonts w:ascii="Times New Roman" w:hAnsi="Times New Roman"/>
          <w:sz w:val="28"/>
          <w:szCs w:val="28"/>
        </w:rPr>
      </w:pPr>
    </w:p>
    <w:p w:rsidR="007A5A71" w:rsidRPr="00087AAF" w:rsidRDefault="007A5A71" w:rsidP="00B81163">
      <w:pPr>
        <w:rPr>
          <w:rFonts w:ascii="Times New Roman" w:hAnsi="Times New Roman"/>
          <w:sz w:val="28"/>
          <w:szCs w:val="28"/>
        </w:rPr>
      </w:pPr>
    </w:p>
    <w:p w:rsidR="007A5A71" w:rsidRPr="00087AAF" w:rsidRDefault="007A5A71" w:rsidP="00B81163">
      <w:pPr>
        <w:rPr>
          <w:rFonts w:ascii="Times New Roman" w:hAnsi="Times New Roman"/>
          <w:sz w:val="28"/>
          <w:szCs w:val="28"/>
        </w:rPr>
      </w:pPr>
    </w:p>
    <w:p w:rsidR="007A5A71" w:rsidRPr="00087AAF" w:rsidRDefault="007A5A71" w:rsidP="00B81163">
      <w:pPr>
        <w:rPr>
          <w:rFonts w:ascii="Times New Roman" w:hAnsi="Times New Roman"/>
          <w:sz w:val="28"/>
          <w:szCs w:val="28"/>
        </w:rPr>
      </w:pPr>
    </w:p>
    <w:p w:rsidR="007A5A71" w:rsidRPr="00087AAF" w:rsidRDefault="007A5A71" w:rsidP="00B81163">
      <w:pPr>
        <w:rPr>
          <w:rFonts w:ascii="Times New Roman" w:hAnsi="Times New Roman"/>
          <w:sz w:val="28"/>
          <w:szCs w:val="28"/>
        </w:rPr>
        <w:sectPr w:rsidR="007A5A71" w:rsidRPr="00087AAF" w:rsidSect="00A83027">
          <w:pgSz w:w="11906" w:h="16838"/>
          <w:pgMar w:top="1134" w:right="850" w:bottom="1134" w:left="1701" w:header="708" w:footer="708" w:gutter="0"/>
          <w:cols w:space="708"/>
          <w:docGrid w:linePitch="360"/>
        </w:sectPr>
      </w:pPr>
    </w:p>
    <w:p w:rsidR="00BB1FCD" w:rsidRPr="00087AAF" w:rsidRDefault="007A5A71" w:rsidP="00BB1FCD">
      <w:pPr>
        <w:rPr>
          <w:rFonts w:ascii="Times New Roman" w:hAnsi="Times New Roman"/>
          <w:b/>
          <w:sz w:val="28"/>
          <w:szCs w:val="28"/>
        </w:rPr>
      </w:pPr>
      <w:r w:rsidRPr="00087AAF">
        <w:rPr>
          <w:rFonts w:ascii="Times New Roman" w:hAnsi="Times New Roman"/>
          <w:b/>
          <w:sz w:val="28"/>
          <w:szCs w:val="28"/>
        </w:rPr>
        <w:lastRenderedPageBreak/>
        <w:t xml:space="preserve">                </w:t>
      </w:r>
      <w:r w:rsidR="00BB1FCD" w:rsidRPr="00087AAF">
        <w:rPr>
          <w:rFonts w:ascii="Times New Roman" w:hAnsi="Times New Roman"/>
          <w:b/>
          <w:sz w:val="28"/>
          <w:szCs w:val="28"/>
        </w:rPr>
        <w:t xml:space="preserve">                           </w:t>
      </w:r>
      <w:r w:rsidR="00BB1FCD">
        <w:rPr>
          <w:rFonts w:ascii="Times New Roman" w:hAnsi="Times New Roman"/>
          <w:b/>
          <w:sz w:val="28"/>
          <w:szCs w:val="28"/>
        </w:rPr>
        <w:t>3.</w:t>
      </w:r>
      <w:r w:rsidR="00BB1FCD" w:rsidRPr="00087AAF">
        <w:rPr>
          <w:rFonts w:ascii="Times New Roman" w:hAnsi="Times New Roman"/>
          <w:b/>
          <w:sz w:val="28"/>
          <w:szCs w:val="28"/>
        </w:rPr>
        <w:t xml:space="preserve">  Календарно-тематическое планирование-144 часов</w:t>
      </w:r>
    </w:p>
    <w:p w:rsidR="00BB1FCD" w:rsidRPr="00087AAF" w:rsidRDefault="00BB1FCD" w:rsidP="00BB1FCD">
      <w:pPr>
        <w:rPr>
          <w:rFonts w:ascii="Times New Roman" w:hAnsi="Times New Roman"/>
          <w:b/>
          <w:sz w:val="28"/>
          <w:szCs w:val="28"/>
        </w:rPr>
      </w:pPr>
      <w:r w:rsidRPr="00087AAF">
        <w:rPr>
          <w:rFonts w:ascii="Times New Roman" w:hAnsi="Times New Roman"/>
          <w:b/>
          <w:sz w:val="28"/>
          <w:szCs w:val="28"/>
        </w:rPr>
        <w:t>1 год обучения</w:t>
      </w:r>
    </w:p>
    <w:p w:rsidR="00BB1FCD" w:rsidRPr="00087AAF" w:rsidRDefault="00BB1FCD" w:rsidP="00BB1FCD">
      <w:pPr>
        <w:rPr>
          <w:rFonts w:ascii="Times New Roman" w:hAnsi="Times New Roman"/>
          <w:b/>
          <w:sz w:val="28"/>
          <w:szCs w:val="28"/>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
        <w:gridCol w:w="3281"/>
        <w:gridCol w:w="1070"/>
        <w:gridCol w:w="1352"/>
        <w:gridCol w:w="2274"/>
        <w:gridCol w:w="1975"/>
        <w:gridCol w:w="2611"/>
        <w:gridCol w:w="1598"/>
      </w:tblGrid>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Тема</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Теория</w:t>
            </w:r>
          </w:p>
          <w:p w:rsidR="00BB1FCD" w:rsidRPr="00087AAF" w:rsidRDefault="00BB1FCD" w:rsidP="0060104E">
            <w:pPr>
              <w:rPr>
                <w:rFonts w:ascii="Times New Roman" w:hAnsi="Times New Roman"/>
                <w:sz w:val="28"/>
                <w:szCs w:val="28"/>
              </w:rPr>
            </w:pPr>
            <w:r w:rsidRPr="00087AAF">
              <w:rPr>
                <w:rFonts w:ascii="Times New Roman" w:hAnsi="Times New Roman"/>
                <w:sz w:val="28"/>
                <w:szCs w:val="28"/>
              </w:rPr>
              <w:t>часы</w:t>
            </w: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Практика</w:t>
            </w:r>
          </w:p>
          <w:p w:rsidR="00BB1FCD" w:rsidRPr="00087AAF" w:rsidRDefault="00BB1FCD" w:rsidP="0060104E">
            <w:pPr>
              <w:rPr>
                <w:rFonts w:ascii="Times New Roman" w:hAnsi="Times New Roman"/>
                <w:sz w:val="28"/>
                <w:szCs w:val="28"/>
              </w:rPr>
            </w:pPr>
            <w:r w:rsidRPr="00087AAF">
              <w:rPr>
                <w:rFonts w:ascii="Times New Roman" w:hAnsi="Times New Roman"/>
                <w:sz w:val="28"/>
                <w:szCs w:val="28"/>
              </w:rPr>
              <w:t>часы</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Содержание занятия</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Форма проведения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Знания</w:t>
            </w:r>
          </w:p>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Умения</w:t>
            </w:r>
          </w:p>
          <w:p w:rsidR="00BB1FCD" w:rsidRPr="00087AAF" w:rsidRDefault="00BB1FCD" w:rsidP="0060104E">
            <w:pPr>
              <w:rPr>
                <w:rFonts w:ascii="Times New Roman" w:hAnsi="Times New Roman"/>
                <w:sz w:val="28"/>
                <w:szCs w:val="28"/>
              </w:rPr>
            </w:pPr>
            <w:r w:rsidRPr="00087AAF">
              <w:rPr>
                <w:rFonts w:ascii="Times New Roman" w:hAnsi="Times New Roman"/>
                <w:sz w:val="28"/>
                <w:szCs w:val="28"/>
              </w:rPr>
              <w:t>навыки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Дата проведения</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Вводное занятие</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Что изучает краеведение</w:t>
            </w:r>
          </w:p>
          <w:p w:rsidR="00BB1FCD" w:rsidRPr="00087AAF" w:rsidRDefault="00BB1FCD" w:rsidP="0060104E">
            <w:pPr>
              <w:rPr>
                <w:rFonts w:ascii="Times New Roman" w:hAnsi="Times New Roman"/>
                <w:sz w:val="28"/>
                <w:szCs w:val="28"/>
              </w:rPr>
            </w:pPr>
            <w:r w:rsidRPr="00087AAF">
              <w:rPr>
                <w:rFonts w:ascii="Times New Roman" w:hAnsi="Times New Roman"/>
                <w:sz w:val="28"/>
                <w:szCs w:val="28"/>
              </w:rPr>
              <w:t>История изучения края</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Правила поведения в музее</w:t>
            </w:r>
          </w:p>
        </w:tc>
        <w:tc>
          <w:tcPr>
            <w:tcW w:w="1701" w:type="dxa"/>
          </w:tcPr>
          <w:p w:rsidR="00BB1FCD" w:rsidRPr="00087AAF" w:rsidRDefault="00BB1FCD" w:rsidP="0060104E">
            <w:pPr>
              <w:rPr>
                <w:rFonts w:ascii="Times New Roman" w:hAnsi="Times New Roman"/>
                <w:sz w:val="28"/>
                <w:szCs w:val="28"/>
              </w:rPr>
            </w:pPr>
            <w:r>
              <w:rPr>
                <w:rFonts w:ascii="Times New Roman" w:hAnsi="Times New Roman"/>
                <w:sz w:val="28"/>
                <w:szCs w:val="28"/>
              </w:rPr>
              <w:t>0</w:t>
            </w:r>
            <w:r>
              <w:rPr>
                <w:rFonts w:ascii="Times New Roman" w:hAnsi="Times New Roman"/>
                <w:sz w:val="28"/>
                <w:szCs w:val="28"/>
                <w:lang w:val="en-US"/>
              </w:rPr>
              <w:t>2</w:t>
            </w:r>
            <w:r w:rsidRPr="00087AAF">
              <w:rPr>
                <w:rFonts w:ascii="Times New Roman" w:hAnsi="Times New Roman"/>
                <w:sz w:val="28"/>
                <w:szCs w:val="28"/>
              </w:rPr>
              <w:t>.10</w:t>
            </w:r>
          </w:p>
        </w:tc>
      </w:tr>
      <w:tr w:rsidR="00BB1FCD" w:rsidRPr="00087AAF" w:rsidTr="0060104E">
        <w:tc>
          <w:tcPr>
            <w:tcW w:w="14850" w:type="dxa"/>
            <w:gridSpan w:val="8"/>
          </w:tcPr>
          <w:p w:rsidR="00BB1FCD" w:rsidRPr="00087AAF" w:rsidRDefault="00BB1FCD" w:rsidP="0060104E">
            <w:pPr>
              <w:rPr>
                <w:rFonts w:ascii="Times New Roman" w:hAnsi="Times New Roman"/>
                <w:b/>
                <w:sz w:val="28"/>
                <w:szCs w:val="28"/>
              </w:rPr>
            </w:pPr>
            <w:r w:rsidRPr="00087AAF">
              <w:rPr>
                <w:rFonts w:ascii="Times New Roman" w:hAnsi="Times New Roman"/>
                <w:sz w:val="28"/>
                <w:szCs w:val="28"/>
              </w:rPr>
              <w:t xml:space="preserve">                                                                       </w:t>
            </w:r>
            <w:r w:rsidRPr="00087AAF">
              <w:rPr>
                <w:rFonts w:ascii="Times New Roman" w:hAnsi="Times New Roman"/>
                <w:b/>
                <w:sz w:val="28"/>
                <w:szCs w:val="28"/>
              </w:rPr>
              <w:t>УСТНОЕ НАРОДНОЕ ТВОРЧЕСТВО-40 часов</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3-4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Фольклор</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Что такое фольклор</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Термин фольклор</w:t>
            </w:r>
          </w:p>
        </w:tc>
        <w:tc>
          <w:tcPr>
            <w:tcW w:w="1701" w:type="dxa"/>
          </w:tcPr>
          <w:p w:rsidR="00BB1FCD" w:rsidRPr="00087AAF" w:rsidRDefault="00BB1FCD" w:rsidP="0060104E">
            <w:pPr>
              <w:rPr>
                <w:rFonts w:ascii="Times New Roman" w:hAnsi="Times New Roman"/>
                <w:sz w:val="28"/>
                <w:szCs w:val="28"/>
              </w:rPr>
            </w:pPr>
            <w:r>
              <w:rPr>
                <w:rFonts w:ascii="Times New Roman" w:hAnsi="Times New Roman"/>
                <w:sz w:val="28"/>
                <w:szCs w:val="28"/>
              </w:rPr>
              <w:t>08</w:t>
            </w:r>
            <w:r w:rsidRPr="00087AAF">
              <w:rPr>
                <w:rFonts w:ascii="Times New Roman" w:hAnsi="Times New Roman"/>
                <w:sz w:val="28"/>
                <w:szCs w:val="28"/>
              </w:rPr>
              <w:t>.10</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5-6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Жанр фольклора</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Жизнь жанров фольклора: самые древние и самые молодые жанры</w:t>
            </w:r>
            <w:r w:rsidRPr="00087AAF">
              <w:rPr>
                <w:rFonts w:ascii="Times New Roman" w:hAnsi="Times New Roman"/>
                <w:sz w:val="28"/>
                <w:szCs w:val="28"/>
              </w:rPr>
              <w:tab/>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Коллективный рассказ</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Определять жанры фольклора, называть их отличительные особенности,давать характеристики </w:t>
            </w:r>
            <w:r w:rsidRPr="00087AAF">
              <w:rPr>
                <w:rFonts w:ascii="Times New Roman" w:hAnsi="Times New Roman"/>
                <w:sz w:val="28"/>
                <w:szCs w:val="28"/>
              </w:rPr>
              <w:lastRenderedPageBreak/>
              <w:t xml:space="preserve">героям, сравнивать русским  фольклором </w:t>
            </w:r>
          </w:p>
        </w:tc>
        <w:tc>
          <w:tcPr>
            <w:tcW w:w="1701" w:type="dxa"/>
          </w:tcPr>
          <w:p w:rsidR="00BB1FCD" w:rsidRPr="00087AAF" w:rsidRDefault="00BB1FCD" w:rsidP="0060104E">
            <w:pPr>
              <w:rPr>
                <w:rFonts w:ascii="Times New Roman" w:hAnsi="Times New Roman"/>
                <w:sz w:val="28"/>
                <w:szCs w:val="28"/>
              </w:rPr>
            </w:pPr>
            <w:r>
              <w:rPr>
                <w:rFonts w:ascii="Times New Roman" w:hAnsi="Times New Roman"/>
                <w:sz w:val="28"/>
                <w:szCs w:val="28"/>
              </w:rPr>
              <w:lastRenderedPageBreak/>
              <w:t>09</w:t>
            </w:r>
            <w:r w:rsidRPr="00087AAF">
              <w:rPr>
                <w:rFonts w:ascii="Times New Roman" w:hAnsi="Times New Roman"/>
                <w:sz w:val="28"/>
                <w:szCs w:val="28"/>
              </w:rPr>
              <w:t>.10</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7-8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Загадки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2ч </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Отгадывание удмуртских загадок</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Определять жанры фольклора, называть их отличительные особенности,давать характеристики героям, сравнивать русским  фольклором</w:t>
            </w:r>
          </w:p>
        </w:tc>
        <w:tc>
          <w:tcPr>
            <w:tcW w:w="1701" w:type="dxa"/>
          </w:tcPr>
          <w:p w:rsidR="00BB1FCD" w:rsidRPr="00087AAF" w:rsidRDefault="00BB1FCD" w:rsidP="0060104E">
            <w:pPr>
              <w:rPr>
                <w:rFonts w:ascii="Times New Roman" w:hAnsi="Times New Roman"/>
                <w:sz w:val="28"/>
                <w:szCs w:val="28"/>
              </w:rPr>
            </w:pPr>
            <w:r>
              <w:rPr>
                <w:rFonts w:ascii="Times New Roman" w:hAnsi="Times New Roman"/>
                <w:sz w:val="28"/>
                <w:szCs w:val="28"/>
              </w:rPr>
              <w:t>15</w:t>
            </w:r>
            <w:r w:rsidRPr="00087AAF">
              <w:rPr>
                <w:rFonts w:ascii="Times New Roman" w:hAnsi="Times New Roman"/>
                <w:sz w:val="28"/>
                <w:szCs w:val="28"/>
              </w:rPr>
              <w:t>.10</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9-10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Оформление альбома</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Оформить альбом и готовить выступление</w:t>
            </w:r>
          </w:p>
        </w:tc>
        <w:tc>
          <w:tcPr>
            <w:tcW w:w="1701" w:type="dxa"/>
          </w:tcPr>
          <w:p w:rsidR="00BB1FCD" w:rsidRPr="00087AAF" w:rsidRDefault="00BB1FCD" w:rsidP="0060104E">
            <w:pPr>
              <w:rPr>
                <w:rFonts w:ascii="Times New Roman" w:hAnsi="Times New Roman"/>
                <w:sz w:val="28"/>
                <w:szCs w:val="28"/>
              </w:rPr>
            </w:pPr>
            <w:r>
              <w:rPr>
                <w:rFonts w:ascii="Times New Roman" w:hAnsi="Times New Roman"/>
                <w:sz w:val="28"/>
                <w:szCs w:val="28"/>
              </w:rPr>
              <w:t>16</w:t>
            </w:r>
            <w:r w:rsidRPr="00087AAF">
              <w:rPr>
                <w:rFonts w:ascii="Times New Roman" w:hAnsi="Times New Roman"/>
                <w:sz w:val="28"/>
                <w:szCs w:val="28"/>
              </w:rPr>
              <w:t>.10</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11-12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Пословицы и поговорки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2ч </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Отражение народной жизни в пословицах и поговорках</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викторина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Определять жанры фольклора, называть их отличительные особенности,давать характеристики героям, сравнивать русским  </w:t>
            </w:r>
            <w:r w:rsidRPr="00087AAF">
              <w:rPr>
                <w:rFonts w:ascii="Times New Roman" w:hAnsi="Times New Roman"/>
                <w:sz w:val="28"/>
                <w:szCs w:val="28"/>
              </w:rPr>
              <w:lastRenderedPageBreak/>
              <w:t>фольклором</w:t>
            </w:r>
          </w:p>
        </w:tc>
        <w:tc>
          <w:tcPr>
            <w:tcW w:w="1701" w:type="dxa"/>
          </w:tcPr>
          <w:p w:rsidR="00BB1FCD" w:rsidRPr="00087AAF" w:rsidRDefault="00BB1FCD" w:rsidP="0060104E">
            <w:pPr>
              <w:rPr>
                <w:rFonts w:ascii="Times New Roman" w:hAnsi="Times New Roman"/>
                <w:sz w:val="28"/>
                <w:szCs w:val="28"/>
              </w:rPr>
            </w:pPr>
            <w:r>
              <w:rPr>
                <w:rFonts w:ascii="Times New Roman" w:hAnsi="Times New Roman"/>
                <w:sz w:val="28"/>
                <w:szCs w:val="28"/>
              </w:rPr>
              <w:lastRenderedPageBreak/>
              <w:t>22</w:t>
            </w:r>
            <w:r w:rsidRPr="00087AAF">
              <w:rPr>
                <w:rFonts w:ascii="Times New Roman" w:hAnsi="Times New Roman"/>
                <w:sz w:val="28"/>
                <w:szCs w:val="28"/>
              </w:rPr>
              <w:t>.10</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13-14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Выставка работ «Пословицы и поговорки о родном крае» с привлечением родителей</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Отражение народной жизни в пословицах и поговорках</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выставка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Оформить выставку и готовить выступление</w:t>
            </w:r>
          </w:p>
        </w:tc>
        <w:tc>
          <w:tcPr>
            <w:tcW w:w="1701" w:type="dxa"/>
          </w:tcPr>
          <w:p w:rsidR="00BB1FCD" w:rsidRPr="00087AAF" w:rsidRDefault="00BB1FCD" w:rsidP="0060104E">
            <w:pPr>
              <w:rPr>
                <w:rFonts w:ascii="Times New Roman" w:hAnsi="Times New Roman"/>
                <w:sz w:val="28"/>
                <w:szCs w:val="28"/>
              </w:rPr>
            </w:pPr>
            <w:r>
              <w:rPr>
                <w:rFonts w:ascii="Times New Roman" w:hAnsi="Times New Roman"/>
                <w:sz w:val="28"/>
                <w:szCs w:val="28"/>
              </w:rPr>
              <w:t>23</w:t>
            </w:r>
            <w:r w:rsidRPr="00087AAF">
              <w:rPr>
                <w:rFonts w:ascii="Times New Roman" w:hAnsi="Times New Roman"/>
                <w:sz w:val="28"/>
                <w:szCs w:val="28"/>
              </w:rPr>
              <w:t>.10</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15-16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Конкурс »Знатоки загадок, пословиц и поговорок»</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Отражение народной жизни в пословицах и поговорках</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конкурс</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декламировать небольшие тексты,содержащие загадки, пословицы и поговорки.</w:t>
            </w:r>
          </w:p>
        </w:tc>
        <w:tc>
          <w:tcPr>
            <w:tcW w:w="1701" w:type="dxa"/>
          </w:tcPr>
          <w:p w:rsidR="00BB1FCD" w:rsidRPr="00087AAF" w:rsidRDefault="00BB1FCD" w:rsidP="0060104E">
            <w:pPr>
              <w:rPr>
                <w:rFonts w:ascii="Times New Roman" w:hAnsi="Times New Roman"/>
                <w:sz w:val="28"/>
                <w:szCs w:val="28"/>
              </w:rPr>
            </w:pPr>
            <w:r>
              <w:rPr>
                <w:rFonts w:ascii="Times New Roman" w:hAnsi="Times New Roman"/>
                <w:sz w:val="28"/>
                <w:szCs w:val="28"/>
              </w:rPr>
              <w:t>29</w:t>
            </w:r>
            <w:r w:rsidRPr="00087AAF">
              <w:rPr>
                <w:rFonts w:ascii="Times New Roman" w:hAnsi="Times New Roman"/>
                <w:sz w:val="28"/>
                <w:szCs w:val="28"/>
              </w:rPr>
              <w:t>.10</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17-18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Мифы удмуртского народа</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Истоки возникновения и развития мифов</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Определять жанры фольклора, называть их отличительные особенности,давать характеристики героям, сравнивать русским  фольклором</w:t>
            </w:r>
          </w:p>
        </w:tc>
        <w:tc>
          <w:tcPr>
            <w:tcW w:w="1701" w:type="dxa"/>
          </w:tcPr>
          <w:p w:rsidR="00BB1FCD" w:rsidRPr="00087AAF" w:rsidRDefault="00BB1FCD" w:rsidP="0060104E">
            <w:pPr>
              <w:rPr>
                <w:rFonts w:ascii="Times New Roman" w:hAnsi="Times New Roman"/>
                <w:sz w:val="28"/>
                <w:szCs w:val="28"/>
              </w:rPr>
            </w:pPr>
            <w:r>
              <w:rPr>
                <w:rFonts w:ascii="Times New Roman" w:hAnsi="Times New Roman"/>
                <w:sz w:val="28"/>
                <w:szCs w:val="28"/>
              </w:rPr>
              <w:t>30</w:t>
            </w:r>
            <w:r w:rsidRPr="00087AAF">
              <w:rPr>
                <w:rFonts w:ascii="Times New Roman" w:hAnsi="Times New Roman"/>
                <w:sz w:val="28"/>
                <w:szCs w:val="28"/>
              </w:rPr>
              <w:t>.10</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19-20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Мифы удмуртского народа</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Истоки возникновения и </w:t>
            </w:r>
            <w:r w:rsidRPr="00087AAF">
              <w:rPr>
                <w:rFonts w:ascii="Times New Roman" w:hAnsi="Times New Roman"/>
                <w:sz w:val="28"/>
                <w:szCs w:val="28"/>
              </w:rPr>
              <w:lastRenderedPageBreak/>
              <w:t>развития мифов</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Определять жанры фольклора, </w:t>
            </w:r>
            <w:r w:rsidRPr="00087AAF">
              <w:rPr>
                <w:rFonts w:ascii="Times New Roman" w:hAnsi="Times New Roman"/>
                <w:sz w:val="28"/>
                <w:szCs w:val="28"/>
              </w:rPr>
              <w:lastRenderedPageBreak/>
              <w:t>называть их отличительные особенности,давать характеристики героям, сравнивать русским  фольклором</w:t>
            </w:r>
          </w:p>
        </w:tc>
        <w:tc>
          <w:tcPr>
            <w:tcW w:w="1701" w:type="dxa"/>
          </w:tcPr>
          <w:p w:rsidR="00BB1FCD" w:rsidRPr="00087AAF" w:rsidRDefault="00BB1FCD" w:rsidP="0060104E">
            <w:pPr>
              <w:rPr>
                <w:rFonts w:ascii="Times New Roman" w:hAnsi="Times New Roman"/>
                <w:sz w:val="28"/>
                <w:szCs w:val="28"/>
              </w:rPr>
            </w:pPr>
            <w:r>
              <w:rPr>
                <w:rFonts w:ascii="Times New Roman" w:hAnsi="Times New Roman"/>
                <w:sz w:val="28"/>
                <w:szCs w:val="28"/>
              </w:rPr>
              <w:lastRenderedPageBreak/>
              <w:t>05.11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21-22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Составление иллюстраций по теме «Мифы удмуртского народа»</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Истоки возникновения и развития мифов</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рисование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выступать в краеведческих чтениях.</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06.11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23-24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 Рассказ бабушек о сотворении мира.</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Истоки возникновения и развития мифов</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экскурсия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слушать и высказывать своё мнение.</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12.11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25-26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Легенды и предания</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Тематика и особенности этого жанра, герои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Определять жанры фольклора, называть их отличительные особенности,давать характеристики героям, сравнивать русским  </w:t>
            </w:r>
            <w:r w:rsidRPr="00087AAF">
              <w:rPr>
                <w:rFonts w:ascii="Times New Roman" w:hAnsi="Times New Roman"/>
                <w:sz w:val="28"/>
                <w:szCs w:val="28"/>
              </w:rPr>
              <w:lastRenderedPageBreak/>
              <w:t>фольклором</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13.11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27-28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Легенды и предания</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Тематика и особенности этого жанра, герои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Устный журнал</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Определять жанры фольклора, называть их отличительные особенности,давать характеристики героям, сравнивать русским  фольклором</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19.11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29-30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Экскурсия по деревне Сарсак- Омга</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Тематика и особенности этого жанра, герои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Экскурсия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20.11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31-32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Удмуртские народные сказки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Острота конфликта, увлекательность сюжета, нравственно-этическая заданность.</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Коллективный рассказ</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Определять жанры фольклора, называть их отличительные особенности,давать характеристики героям, сравнивать русским  </w:t>
            </w:r>
            <w:r w:rsidRPr="00087AAF">
              <w:rPr>
                <w:rFonts w:ascii="Times New Roman" w:hAnsi="Times New Roman"/>
                <w:sz w:val="28"/>
                <w:szCs w:val="28"/>
              </w:rPr>
              <w:lastRenderedPageBreak/>
              <w:t>фольклором</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26.11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33-34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Волшебные сказки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Острота конфликта, увлекательность сюжета, нравственно-этическая заданность.</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Определять жанры фольклора, называть их отличительные особенности,давать характеристики героям, сравнивать русским  фольклором</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27.11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35-36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Социально-бытовые сказки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Острота конфликта, увлекательность сюжета, нравственно-этическая заданность.</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Определять жанры фольклора, называть их отличительные особенности,давать характеристики героям, сравнивать русским  фольклором</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03.12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37-38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Мифологические сказки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Острота конфликта, увлекательность сюжета, </w:t>
            </w:r>
            <w:r w:rsidRPr="00087AAF">
              <w:rPr>
                <w:rFonts w:ascii="Times New Roman" w:hAnsi="Times New Roman"/>
                <w:sz w:val="28"/>
                <w:szCs w:val="28"/>
              </w:rPr>
              <w:lastRenderedPageBreak/>
              <w:t>нравственно-этическая заданность.</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Определять жанры фольклора, называть их отличительные </w:t>
            </w:r>
            <w:r w:rsidRPr="00087AAF">
              <w:rPr>
                <w:rFonts w:ascii="Times New Roman" w:hAnsi="Times New Roman"/>
                <w:sz w:val="28"/>
                <w:szCs w:val="28"/>
              </w:rPr>
              <w:lastRenderedPageBreak/>
              <w:t>особенности,давать характеристики героям, сравнивать русским  фольклором</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04.12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39-40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Сказки о животных</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Острота конфликта, увлекательность сюжета, нравственно-этическая заданность.</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Определять жанры фольклора, называть их отличительные особенности,давать характеристики героям, сравнивать русским  фольклором</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10.12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41-42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Праздник  «Моя семья в гостях у сказки» </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Острота конфликта, увлекательность сюжета, нравственно-этическая заданность.</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Сценическое выступление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выступать на сцене.</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11.12</w:t>
            </w:r>
          </w:p>
        </w:tc>
      </w:tr>
      <w:tr w:rsidR="00BB1FCD" w:rsidRPr="00087AAF" w:rsidTr="0060104E">
        <w:tc>
          <w:tcPr>
            <w:tcW w:w="14850" w:type="dxa"/>
            <w:gridSpan w:val="8"/>
          </w:tcPr>
          <w:p w:rsidR="00BB1FCD" w:rsidRPr="00087AAF" w:rsidRDefault="00BB1FCD" w:rsidP="0060104E">
            <w:pPr>
              <w:rPr>
                <w:rFonts w:ascii="Times New Roman" w:hAnsi="Times New Roman"/>
                <w:b/>
                <w:sz w:val="28"/>
                <w:szCs w:val="28"/>
              </w:rPr>
            </w:pPr>
            <w:r w:rsidRPr="00087AAF">
              <w:rPr>
                <w:rFonts w:ascii="Times New Roman" w:hAnsi="Times New Roman"/>
                <w:sz w:val="28"/>
                <w:szCs w:val="28"/>
              </w:rPr>
              <w:t xml:space="preserve">                                                                   </w:t>
            </w:r>
            <w:r w:rsidRPr="00087AAF">
              <w:rPr>
                <w:rFonts w:ascii="Times New Roman" w:hAnsi="Times New Roman"/>
                <w:b/>
                <w:sz w:val="28"/>
                <w:szCs w:val="28"/>
              </w:rPr>
              <w:t xml:space="preserve">МУЗЫКАЛЬНЫЙ ФОЛЬКЛОР -30 часов </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43-44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Песни матери - главная песня в мире</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видеть красоту и самобытность народной песни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17.12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45-46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Колыбельные песни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видеть красоту и самобытность народной песни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18.12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47-48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Инсценирование колыбельных песен перед начальными классами</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Сценическое выступление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Уметь исполнять песни ритмично, выразительно. </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24.12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49-50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Понятие о хороводных песнях</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Кроссворды</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видеть красоту и самобытность народной песни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25.12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51-52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Хороводные песни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Сообщение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видеть красоту и самобытность народной песни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07.01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53-</w:t>
            </w:r>
            <w:r w:rsidRPr="00087AAF">
              <w:rPr>
                <w:rFonts w:ascii="Times New Roman" w:hAnsi="Times New Roman"/>
                <w:b/>
                <w:sz w:val="28"/>
                <w:szCs w:val="28"/>
              </w:rPr>
              <w:lastRenderedPageBreak/>
              <w:t>54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История народной песни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Красота и самобытность </w:t>
            </w:r>
            <w:r w:rsidRPr="00087AAF">
              <w:rPr>
                <w:rFonts w:ascii="Times New Roman" w:hAnsi="Times New Roman"/>
                <w:sz w:val="28"/>
                <w:szCs w:val="28"/>
              </w:rPr>
              <w:lastRenderedPageBreak/>
              <w:t>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Доклад</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Уметь видеть красоту и </w:t>
            </w:r>
            <w:r w:rsidRPr="00087AAF">
              <w:rPr>
                <w:rFonts w:ascii="Times New Roman" w:hAnsi="Times New Roman"/>
                <w:sz w:val="28"/>
                <w:szCs w:val="28"/>
              </w:rPr>
              <w:lastRenderedPageBreak/>
              <w:t>самобытность народной песни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08.01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55-56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Удмуртские народные частушки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Реферат</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видеть красоту и самобытность народной песни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14.01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57-58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Удмуртские народные частушки</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Викторина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исполнять песни ритмично, выразительно</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15.01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59-60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Семейный праздник « Вай кырзалом, вай вералом»</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Сценическое выступление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исполнять песни ритмично, выразительно</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21.01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 xml:space="preserve">61-62 </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Современные песни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и самобытность современной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видеть красоту и самобытность народной песни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22.01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63-64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Конкурсы « Знатоки современных песен»</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Конкурсы</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исполнять песни ритмично, выразительно</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28.01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65-66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Трудовые песни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Красота и самобытность </w:t>
            </w:r>
            <w:r w:rsidRPr="00087AAF">
              <w:rPr>
                <w:rFonts w:ascii="Times New Roman" w:hAnsi="Times New Roman"/>
                <w:sz w:val="28"/>
                <w:szCs w:val="28"/>
              </w:rPr>
              <w:lastRenderedPageBreak/>
              <w:t>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Уметь видеть красоту и </w:t>
            </w:r>
            <w:r w:rsidRPr="00087AAF">
              <w:rPr>
                <w:rFonts w:ascii="Times New Roman" w:hAnsi="Times New Roman"/>
                <w:sz w:val="28"/>
                <w:szCs w:val="28"/>
              </w:rPr>
              <w:lastRenderedPageBreak/>
              <w:t>самобытность народной песни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29.01</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67-68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Обрядовые песни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Сообщение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видеть красоту и самобытность народной песни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04.02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69-70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Художественные символы удмуртских народных песен (учы, льомпу, сад, италмас, бадяр)</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Художественные символы удмуртских народных песен (учы, льомпу, сад, италмас, бадяр)</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Рисование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Знать символы удмуртских народных песен (учы, льомпу, сад, италмас, бадяр)</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05.02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71-72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Конкурс между родителями и детьми «Угадай мелодию»</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Конкурсы</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исполнять песни ритмично, выразительно</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11.02</w:t>
            </w:r>
          </w:p>
        </w:tc>
      </w:tr>
      <w:tr w:rsidR="00BB1FCD" w:rsidRPr="00087AAF" w:rsidTr="0060104E">
        <w:tc>
          <w:tcPr>
            <w:tcW w:w="14850" w:type="dxa"/>
            <w:gridSpan w:val="8"/>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 xml:space="preserve">                                                                                             ДЕТСКИЙ ИГРОВОЙ ФОЛЬКЛОР-20 часов</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73-74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Национальный характер игр</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Уметь определять детские игровые жанры, систематизировать, </w:t>
            </w:r>
            <w:r w:rsidRPr="00087AAF">
              <w:rPr>
                <w:rFonts w:ascii="Times New Roman" w:hAnsi="Times New Roman"/>
                <w:sz w:val="28"/>
                <w:szCs w:val="28"/>
              </w:rPr>
              <w:lastRenderedPageBreak/>
              <w:t>анализировать</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12.02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75-76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Подвижные игры</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Сообщение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определять детские игровые жанры, систематизировать, анализировать</w:t>
            </w:r>
          </w:p>
          <w:p w:rsidR="00BB1FCD" w:rsidRPr="00087AAF" w:rsidRDefault="00BB1FCD" w:rsidP="0060104E">
            <w:pPr>
              <w:rPr>
                <w:rFonts w:ascii="Times New Roman" w:hAnsi="Times New Roman"/>
                <w:sz w:val="28"/>
                <w:szCs w:val="28"/>
              </w:rPr>
            </w:pP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18.02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77-78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Подвижные игры</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Кроссворды</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Этапы развития подвижных игр.</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19.02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79-80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Хороводные игры</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определять детские игровые жанры, систематизировать, анализировать</w:t>
            </w:r>
          </w:p>
          <w:p w:rsidR="00BB1FCD" w:rsidRPr="00087AAF" w:rsidRDefault="00BB1FCD" w:rsidP="0060104E">
            <w:pPr>
              <w:rPr>
                <w:rFonts w:ascii="Times New Roman" w:hAnsi="Times New Roman"/>
                <w:sz w:val="28"/>
                <w:szCs w:val="28"/>
              </w:rPr>
            </w:pP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25.02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81-82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Хороводы праздничного характера</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доклад</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Уметь определять детские игровые жанры, систематизировать, </w:t>
            </w:r>
            <w:r w:rsidRPr="00087AAF">
              <w:rPr>
                <w:rFonts w:ascii="Times New Roman" w:hAnsi="Times New Roman"/>
                <w:sz w:val="28"/>
                <w:szCs w:val="28"/>
              </w:rPr>
              <w:lastRenderedPageBreak/>
              <w:t>анализировать</w:t>
            </w:r>
          </w:p>
          <w:p w:rsidR="00BB1FCD" w:rsidRPr="00087AAF" w:rsidRDefault="00BB1FCD" w:rsidP="0060104E">
            <w:pPr>
              <w:rPr>
                <w:rFonts w:ascii="Times New Roman" w:hAnsi="Times New Roman"/>
                <w:sz w:val="28"/>
                <w:szCs w:val="28"/>
              </w:rPr>
            </w:pP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26.02</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83-84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Хороводы шуточного характера</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определять детские игровые жанры, систематизировать, анализировать</w:t>
            </w:r>
          </w:p>
          <w:p w:rsidR="00BB1FCD" w:rsidRPr="00087AAF" w:rsidRDefault="00BB1FCD" w:rsidP="0060104E">
            <w:pPr>
              <w:rPr>
                <w:rFonts w:ascii="Times New Roman" w:hAnsi="Times New Roman"/>
                <w:sz w:val="28"/>
                <w:szCs w:val="28"/>
              </w:rPr>
            </w:pP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04.03</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85-86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Собирание и систематизация и запись собранного материала по трудовым и обрядовым песням в д. С-Омга»Песни-жемчужинки»</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Собирание и систематизация и запись собранного материала</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Запись</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Оформлять исследовательские работы</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05.03</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87-88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Выступление кружка в садике.</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Выступление кружка в садике.</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Выступление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Выступать на сцене</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11.03</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89-90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Дразнилки, считалки, заклички (вазиськонъёс), приговорки (кыл бордысь кыл), </w:t>
            </w:r>
            <w:r w:rsidRPr="00087AAF">
              <w:rPr>
                <w:rFonts w:ascii="Times New Roman" w:hAnsi="Times New Roman"/>
                <w:sz w:val="28"/>
                <w:szCs w:val="28"/>
              </w:rPr>
              <w:lastRenderedPageBreak/>
              <w:t>скороговорки.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Красота слова</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Уметь определять детские игровые жанры, систематизировать, </w:t>
            </w:r>
            <w:r w:rsidRPr="00087AAF">
              <w:rPr>
                <w:rFonts w:ascii="Times New Roman" w:hAnsi="Times New Roman"/>
                <w:sz w:val="28"/>
                <w:szCs w:val="28"/>
              </w:rPr>
              <w:lastRenderedPageBreak/>
              <w:t>анализировать</w:t>
            </w:r>
          </w:p>
          <w:p w:rsidR="00BB1FCD" w:rsidRPr="00087AAF" w:rsidRDefault="00BB1FCD" w:rsidP="0060104E">
            <w:pPr>
              <w:rPr>
                <w:rFonts w:ascii="Times New Roman" w:hAnsi="Times New Roman"/>
                <w:sz w:val="28"/>
                <w:szCs w:val="28"/>
              </w:rPr>
            </w:pP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12.03</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91-92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Оформление альбома</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оформление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Оформлять итоговые работы</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18.03</w:t>
            </w:r>
          </w:p>
        </w:tc>
      </w:tr>
      <w:tr w:rsidR="00BB1FCD" w:rsidRPr="00087AAF" w:rsidTr="0060104E">
        <w:tc>
          <w:tcPr>
            <w:tcW w:w="14850" w:type="dxa"/>
            <w:gridSpan w:val="8"/>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 xml:space="preserve">                                                                ТАНЦЕВАЛЬНЫЙ ФОЛЬКЛОР</w:t>
            </w:r>
            <w:r w:rsidRPr="00087AAF">
              <w:rPr>
                <w:rFonts w:ascii="Times New Roman" w:hAnsi="Times New Roman"/>
                <w:b/>
                <w:sz w:val="28"/>
                <w:szCs w:val="28"/>
                <w:lang w:val="en-US"/>
              </w:rPr>
              <w:t xml:space="preserve">-14 </w:t>
            </w:r>
            <w:r w:rsidRPr="00087AAF">
              <w:rPr>
                <w:rFonts w:ascii="Times New Roman" w:hAnsi="Times New Roman"/>
                <w:b/>
                <w:sz w:val="28"/>
                <w:szCs w:val="28"/>
              </w:rPr>
              <w:t>часов</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93-94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Пляска как отражение радостных,праздничных эмоций, чувств народа.      </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Совокупность песни, танца и игр</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ощущать смену частей музыкального произведения. Передавать в игровых и плясовых движениях различные нюансы музыки:напевность, грациозность, энергичность.</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19.03</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95-96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Элементы удмуртской пляски,плясовые движения, их значение.</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Разучивание движений</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конференция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Уметь ощущать смену частей музыкального произведения. Передавать в </w:t>
            </w:r>
            <w:r w:rsidRPr="00087AAF">
              <w:rPr>
                <w:rFonts w:ascii="Times New Roman" w:hAnsi="Times New Roman"/>
                <w:sz w:val="28"/>
                <w:szCs w:val="28"/>
              </w:rPr>
              <w:lastRenderedPageBreak/>
              <w:t>игровых и плясовых движениях различные нюансы музыки:напевность, грациозность, энергичность.</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25.03</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97-98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Удмуртская народная пляска</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Совокупность песни, танца и игр</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ощущать смену частей музыкального произведения. Передавать в игровых и плясовых движениях различные нюансы музыки:напевность, грациозность, энергичность.</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26.03</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99-100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Народные танцы-часть обряда</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Совокупность песни, танца и игр</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сообщение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Уметь ощущать смену частей музыкального произведения. Передавать в </w:t>
            </w:r>
            <w:r w:rsidRPr="00087AAF">
              <w:rPr>
                <w:rFonts w:ascii="Times New Roman" w:hAnsi="Times New Roman"/>
                <w:sz w:val="28"/>
                <w:szCs w:val="28"/>
              </w:rPr>
              <w:lastRenderedPageBreak/>
              <w:t>игровых и плясовых движениях различные нюансы музыки:напевность, грациозность, энергичность.</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01.04</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101-102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Ритуальные танцы календарных обрядов</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Совокупность песни, танца и игр</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ощущать смену частей музыкального произведения. Передавать в игровых и плясовых движениях различные нюансы музыки:напевность, грациозность, энергичность.</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02.04</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103-104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Встречи с жителями-знатоками танцев</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Праздник с участием бабушек</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Беседы-встречи</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Уметь ощущать смену частей музыкального произведения. Передавать в </w:t>
            </w:r>
            <w:r w:rsidRPr="00087AAF">
              <w:rPr>
                <w:rFonts w:ascii="Times New Roman" w:hAnsi="Times New Roman"/>
                <w:sz w:val="28"/>
                <w:szCs w:val="28"/>
              </w:rPr>
              <w:lastRenderedPageBreak/>
              <w:t>игровых и плясовых движениях различные нюансы музыки:напевность, грациозность, энергичность.</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08.04</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105-106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Встреча с коллективом «Ялыке»</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экскурсия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Наблюдение, анализ, интервьюирование.</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09.04</w:t>
            </w:r>
          </w:p>
        </w:tc>
      </w:tr>
      <w:tr w:rsidR="00BB1FCD" w:rsidRPr="00087AAF" w:rsidTr="0060104E">
        <w:tc>
          <w:tcPr>
            <w:tcW w:w="14850" w:type="dxa"/>
            <w:gridSpan w:val="8"/>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                                                                Общие сведения об удмуртах-38 часов</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107-108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Что такое этнография</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Что такое этнография</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Термин этнография, этноним</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15.04</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109-110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Северные удмурты</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Северные удмурты</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Сравнивать одежду северных и южных удмуртов</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16.04</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111-112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Южные удмурты</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Южные удмурты</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Сравнивать одежду северных и южных удмуртов</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22.04</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113-</w:t>
            </w:r>
            <w:r w:rsidRPr="00087AAF">
              <w:rPr>
                <w:rFonts w:ascii="Times New Roman" w:hAnsi="Times New Roman"/>
                <w:b/>
                <w:sz w:val="28"/>
                <w:szCs w:val="28"/>
              </w:rPr>
              <w:lastRenderedPageBreak/>
              <w:t>114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 xml:space="preserve">Территория, </w:t>
            </w:r>
            <w:r w:rsidRPr="00087AAF">
              <w:rPr>
                <w:rFonts w:ascii="Times New Roman" w:hAnsi="Times New Roman"/>
                <w:sz w:val="28"/>
                <w:szCs w:val="28"/>
              </w:rPr>
              <w:lastRenderedPageBreak/>
              <w:t>численность, расселение</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Территория, </w:t>
            </w:r>
            <w:r w:rsidRPr="00087AAF">
              <w:rPr>
                <w:rFonts w:ascii="Times New Roman" w:hAnsi="Times New Roman"/>
                <w:sz w:val="28"/>
                <w:szCs w:val="28"/>
              </w:rPr>
              <w:lastRenderedPageBreak/>
              <w:t>численность, расселение</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 xml:space="preserve">Рисование </w:t>
            </w:r>
            <w:r w:rsidRPr="00087AAF">
              <w:rPr>
                <w:rFonts w:ascii="Times New Roman" w:hAnsi="Times New Roman"/>
                <w:sz w:val="28"/>
                <w:szCs w:val="28"/>
              </w:rPr>
              <w:lastRenderedPageBreak/>
              <w:t>карты</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 xml:space="preserve">Оформить альбом и </w:t>
            </w:r>
            <w:r w:rsidRPr="00087AAF">
              <w:rPr>
                <w:rFonts w:ascii="Times New Roman" w:hAnsi="Times New Roman"/>
                <w:sz w:val="28"/>
                <w:szCs w:val="28"/>
              </w:rPr>
              <w:lastRenderedPageBreak/>
              <w:t>готовить выступление</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23.04</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115-116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Особенности одежды</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Особенности одежды</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Сравнивать одежду северных и южных удмуртов</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29.04</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117-118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Особенности обрядов</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Особенности обрядов</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обрядов</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30.04</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119-120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Различие их по одежде и обрядам</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Праздник с участием бабушек</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Оформить альбом и готовить выступление</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06.05</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121-122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Практическое занятие</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07.05</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123-124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Встреча со старожилами села</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Праздник с участием бабушек</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встреча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обрядов</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13.05</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125-</w:t>
            </w:r>
            <w:r w:rsidRPr="00087AAF">
              <w:rPr>
                <w:rFonts w:ascii="Times New Roman" w:hAnsi="Times New Roman"/>
                <w:b/>
                <w:sz w:val="28"/>
                <w:szCs w:val="28"/>
              </w:rPr>
              <w:lastRenderedPageBreak/>
              <w:t>126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 xml:space="preserve">Территория проживания </w:t>
            </w:r>
            <w:r w:rsidRPr="00087AAF">
              <w:rPr>
                <w:rFonts w:ascii="Times New Roman" w:hAnsi="Times New Roman"/>
                <w:sz w:val="28"/>
                <w:szCs w:val="28"/>
              </w:rPr>
              <w:lastRenderedPageBreak/>
              <w:t>удмуртов</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Показывать на </w:t>
            </w:r>
            <w:r w:rsidRPr="00087AAF">
              <w:rPr>
                <w:rFonts w:ascii="Times New Roman" w:hAnsi="Times New Roman"/>
                <w:sz w:val="28"/>
                <w:szCs w:val="28"/>
              </w:rPr>
              <w:lastRenderedPageBreak/>
              <w:t>карте территорию Удмуртии.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14.05</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127-128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Удмуртский язык- язык финноугорской семьи.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Составлять родословную своей семьи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20.05</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129-130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Практическое занятие «Древо семьи»</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Праздник с участием бабушек</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рисование</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Составлять родословную своей семьи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21.05</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131-132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 семей</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Праздник с участием родителей</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Правильно оформлять исследовательскую работу.</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27.05</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133-134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Толерантные отношения с народами Удмуртии</w:t>
            </w:r>
          </w:p>
        </w:tc>
        <w:tc>
          <w:tcPr>
            <w:tcW w:w="94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1218" w:type="dxa"/>
          </w:tcPr>
          <w:p w:rsidR="00BB1FCD" w:rsidRPr="00087AAF" w:rsidRDefault="00BB1FCD" w:rsidP="0060104E">
            <w:pPr>
              <w:rPr>
                <w:rFonts w:ascii="Times New Roman" w:hAnsi="Times New Roman"/>
                <w:sz w:val="28"/>
                <w:szCs w:val="28"/>
              </w:rPr>
            </w:pP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Просмотр фильма</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беседа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Уважительное отношение к народам Удмуртии.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28.05</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135-136</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Деревня Сарсак-Омга-моя малая родина.</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Праздник с участием родителей</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экскурсия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03.06</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137-138</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Выставка творческих работ по экскурсии.</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Выставка творческих </w:t>
            </w:r>
            <w:r w:rsidRPr="00087AAF">
              <w:rPr>
                <w:rFonts w:ascii="Times New Roman" w:hAnsi="Times New Roman"/>
                <w:sz w:val="28"/>
                <w:szCs w:val="28"/>
              </w:rPr>
              <w:lastRenderedPageBreak/>
              <w:t>работ</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выставка</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 xml:space="preserve">Проводить наблюдения и </w:t>
            </w:r>
            <w:r w:rsidRPr="00087AAF">
              <w:rPr>
                <w:rFonts w:ascii="Times New Roman" w:hAnsi="Times New Roman"/>
                <w:sz w:val="28"/>
                <w:szCs w:val="28"/>
              </w:rPr>
              <w:lastRenderedPageBreak/>
              <w:t>собирать материалы</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lastRenderedPageBreak/>
              <w:t>04.06</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lastRenderedPageBreak/>
              <w:t>139-140</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Проект »Достопримечательности села Сарсак- Омга»</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Составление и защита проектов</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презентация</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10.06</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141-142</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Конкурс чтецов по теме «Природа нашего края»</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Конкурс стихов</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конкурс</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Уметь правильно, бегло и выразительно читать стихи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11.06</w:t>
            </w:r>
          </w:p>
        </w:tc>
      </w:tr>
      <w:tr w:rsidR="00BB1FCD" w:rsidRPr="00087AAF" w:rsidTr="0060104E">
        <w:tc>
          <w:tcPr>
            <w:tcW w:w="905" w:type="dxa"/>
          </w:tcPr>
          <w:p w:rsidR="00BB1FCD" w:rsidRPr="00087AAF" w:rsidRDefault="00BB1FCD" w:rsidP="0060104E">
            <w:pPr>
              <w:rPr>
                <w:rFonts w:ascii="Times New Roman" w:hAnsi="Times New Roman"/>
                <w:b/>
                <w:sz w:val="28"/>
                <w:szCs w:val="28"/>
              </w:rPr>
            </w:pPr>
            <w:r w:rsidRPr="00087AAF">
              <w:rPr>
                <w:rFonts w:ascii="Times New Roman" w:hAnsi="Times New Roman"/>
                <w:b/>
                <w:sz w:val="28"/>
                <w:szCs w:val="28"/>
              </w:rPr>
              <w:t>143-144</w:t>
            </w:r>
          </w:p>
        </w:tc>
        <w:tc>
          <w:tcPr>
            <w:tcW w:w="273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Итоговое занятие</w:t>
            </w:r>
          </w:p>
        </w:tc>
        <w:tc>
          <w:tcPr>
            <w:tcW w:w="948" w:type="dxa"/>
          </w:tcPr>
          <w:p w:rsidR="00BB1FCD" w:rsidRPr="00087AAF" w:rsidRDefault="00BB1FCD" w:rsidP="0060104E">
            <w:pPr>
              <w:rPr>
                <w:rFonts w:ascii="Times New Roman" w:hAnsi="Times New Roman"/>
                <w:sz w:val="28"/>
                <w:szCs w:val="28"/>
              </w:rPr>
            </w:pPr>
          </w:p>
        </w:tc>
        <w:tc>
          <w:tcPr>
            <w:tcW w:w="1218"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2ч</w:t>
            </w:r>
          </w:p>
        </w:tc>
        <w:tc>
          <w:tcPr>
            <w:tcW w:w="3122"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Итог пройденного за год</w:t>
            </w:r>
          </w:p>
        </w:tc>
        <w:tc>
          <w:tcPr>
            <w:tcW w:w="1826"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Игра «Поле чудес»</w:t>
            </w:r>
          </w:p>
        </w:tc>
        <w:tc>
          <w:tcPr>
            <w:tcW w:w="2395"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Делать выводы, удачи и неудачи</w:t>
            </w:r>
          </w:p>
        </w:tc>
        <w:tc>
          <w:tcPr>
            <w:tcW w:w="1701" w:type="dxa"/>
          </w:tcPr>
          <w:p w:rsidR="00BB1FCD" w:rsidRPr="00087AAF" w:rsidRDefault="00BB1FCD" w:rsidP="0060104E">
            <w:pPr>
              <w:rPr>
                <w:rFonts w:ascii="Times New Roman" w:hAnsi="Times New Roman"/>
                <w:sz w:val="28"/>
                <w:szCs w:val="28"/>
              </w:rPr>
            </w:pPr>
            <w:r w:rsidRPr="00087AAF">
              <w:rPr>
                <w:rFonts w:ascii="Times New Roman" w:hAnsi="Times New Roman"/>
                <w:sz w:val="28"/>
                <w:szCs w:val="28"/>
              </w:rPr>
              <w:t>17.06</w:t>
            </w:r>
          </w:p>
        </w:tc>
      </w:tr>
    </w:tbl>
    <w:p w:rsidR="00BB1FCD" w:rsidRDefault="00BB1FCD" w:rsidP="00BB1FCD"/>
    <w:p w:rsidR="008D09B0" w:rsidRDefault="008D09B0" w:rsidP="00BB1FCD">
      <w:pPr>
        <w:rPr>
          <w:rFonts w:ascii="Times New Roman" w:hAnsi="Times New Roman"/>
          <w:sz w:val="28"/>
          <w:szCs w:val="28"/>
        </w:rPr>
      </w:pPr>
    </w:p>
    <w:p w:rsidR="007A5A71" w:rsidRPr="00087AAF" w:rsidRDefault="001C73F3" w:rsidP="001C73F3">
      <w:pPr>
        <w:rPr>
          <w:rFonts w:ascii="Times New Roman" w:hAnsi="Times New Roman"/>
          <w:b/>
          <w:sz w:val="28"/>
          <w:szCs w:val="28"/>
        </w:rPr>
      </w:pPr>
      <w:r>
        <w:rPr>
          <w:rFonts w:ascii="Times New Roman" w:hAnsi="Times New Roman"/>
          <w:b/>
          <w:sz w:val="28"/>
          <w:szCs w:val="28"/>
        </w:rPr>
        <w:t xml:space="preserve">                                                             </w:t>
      </w:r>
      <w:r w:rsidR="007A5A71" w:rsidRPr="00087AAF">
        <w:rPr>
          <w:rFonts w:ascii="Times New Roman" w:hAnsi="Times New Roman"/>
          <w:b/>
          <w:sz w:val="28"/>
          <w:szCs w:val="28"/>
        </w:rPr>
        <w:t>Календарно-тематическое планирование-144 часов</w:t>
      </w:r>
    </w:p>
    <w:p w:rsidR="007A5A71" w:rsidRPr="00087AAF" w:rsidRDefault="001C73F3" w:rsidP="0022090C">
      <w:pPr>
        <w:rPr>
          <w:rFonts w:ascii="Times New Roman" w:hAnsi="Times New Roman"/>
          <w:b/>
          <w:sz w:val="28"/>
          <w:szCs w:val="28"/>
        </w:rPr>
      </w:pPr>
      <w:r>
        <w:rPr>
          <w:rFonts w:ascii="Times New Roman" w:hAnsi="Times New Roman"/>
          <w:b/>
          <w:sz w:val="28"/>
          <w:szCs w:val="28"/>
        </w:rPr>
        <w:t xml:space="preserve">                                                                                         </w:t>
      </w:r>
      <w:r w:rsidR="007A5A71" w:rsidRPr="00087AAF">
        <w:rPr>
          <w:rFonts w:ascii="Times New Roman" w:hAnsi="Times New Roman"/>
          <w:b/>
          <w:sz w:val="28"/>
          <w:szCs w:val="28"/>
        </w:rPr>
        <w:t>2 год обучения</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2"/>
        <w:gridCol w:w="17"/>
        <w:gridCol w:w="3264"/>
        <w:gridCol w:w="1070"/>
        <w:gridCol w:w="1352"/>
        <w:gridCol w:w="2377"/>
        <w:gridCol w:w="16"/>
        <w:gridCol w:w="1716"/>
        <w:gridCol w:w="9"/>
        <w:gridCol w:w="2541"/>
        <w:gridCol w:w="1886"/>
      </w:tblGrid>
      <w:tr w:rsidR="007A5A71" w:rsidRPr="00087AAF" w:rsidTr="008D09B0">
        <w:tc>
          <w:tcPr>
            <w:tcW w:w="619" w:type="dxa"/>
            <w:gridSpan w:val="2"/>
          </w:tcPr>
          <w:p w:rsidR="007A5A71" w:rsidRPr="00087AAF" w:rsidRDefault="007A5A71" w:rsidP="004C1255">
            <w:pPr>
              <w:rPr>
                <w:rFonts w:ascii="Times New Roman" w:hAnsi="Times New Roman"/>
                <w:b/>
                <w:sz w:val="28"/>
                <w:szCs w:val="28"/>
              </w:rPr>
            </w:pPr>
            <w:r w:rsidRPr="00087AAF">
              <w:rPr>
                <w:rFonts w:ascii="Times New Roman" w:hAnsi="Times New Roman"/>
                <w:b/>
                <w:sz w:val="28"/>
                <w:szCs w:val="28"/>
              </w:rPr>
              <w:t>№</w:t>
            </w:r>
          </w:p>
        </w:tc>
        <w:tc>
          <w:tcPr>
            <w:tcW w:w="3264"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Тема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Теория</w:t>
            </w:r>
          </w:p>
          <w:p w:rsidR="007A5A71" w:rsidRPr="00087AAF" w:rsidRDefault="007A5A71" w:rsidP="004C1255">
            <w:pPr>
              <w:rPr>
                <w:rFonts w:ascii="Times New Roman" w:hAnsi="Times New Roman"/>
                <w:sz w:val="28"/>
                <w:szCs w:val="28"/>
              </w:rPr>
            </w:pPr>
            <w:r w:rsidRPr="00087AAF">
              <w:rPr>
                <w:rFonts w:ascii="Times New Roman" w:hAnsi="Times New Roman"/>
                <w:sz w:val="28"/>
                <w:szCs w:val="28"/>
              </w:rPr>
              <w:t>часы</w:t>
            </w: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Практика</w:t>
            </w:r>
          </w:p>
          <w:p w:rsidR="007A5A71" w:rsidRPr="00087AAF" w:rsidRDefault="007A5A71" w:rsidP="004C1255">
            <w:pPr>
              <w:rPr>
                <w:rFonts w:ascii="Times New Roman" w:hAnsi="Times New Roman"/>
                <w:sz w:val="28"/>
                <w:szCs w:val="28"/>
              </w:rPr>
            </w:pPr>
            <w:r w:rsidRPr="00087AAF">
              <w:rPr>
                <w:rFonts w:ascii="Times New Roman" w:hAnsi="Times New Roman"/>
                <w:sz w:val="28"/>
                <w:szCs w:val="28"/>
              </w:rPr>
              <w:t>часы</w:t>
            </w:r>
          </w:p>
        </w:tc>
        <w:tc>
          <w:tcPr>
            <w:tcW w:w="2377"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Содержание занятия</w:t>
            </w:r>
          </w:p>
        </w:tc>
        <w:tc>
          <w:tcPr>
            <w:tcW w:w="1732"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Форма проведения</w:t>
            </w:r>
          </w:p>
        </w:tc>
        <w:tc>
          <w:tcPr>
            <w:tcW w:w="2550"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Знания</w:t>
            </w:r>
          </w:p>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Умения</w:t>
            </w:r>
          </w:p>
          <w:p w:rsidR="007A5A71" w:rsidRPr="00087AAF" w:rsidRDefault="007A5A71" w:rsidP="004C1255">
            <w:pPr>
              <w:rPr>
                <w:rFonts w:ascii="Times New Roman" w:hAnsi="Times New Roman"/>
                <w:sz w:val="28"/>
                <w:szCs w:val="28"/>
              </w:rPr>
            </w:pPr>
            <w:r w:rsidRPr="00087AAF">
              <w:rPr>
                <w:rFonts w:ascii="Times New Roman" w:hAnsi="Times New Roman"/>
                <w:sz w:val="28"/>
                <w:szCs w:val="28"/>
              </w:rPr>
              <w:lastRenderedPageBreak/>
              <w:t>навыки</w:t>
            </w:r>
          </w:p>
        </w:tc>
        <w:tc>
          <w:tcPr>
            <w:tcW w:w="188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lastRenderedPageBreak/>
              <w:t>Материал оборудования</w:t>
            </w:r>
          </w:p>
        </w:tc>
      </w:tr>
      <w:tr w:rsidR="007A5A71" w:rsidRPr="00087AAF" w:rsidTr="008D09B0">
        <w:tc>
          <w:tcPr>
            <w:tcW w:w="619" w:type="dxa"/>
            <w:gridSpan w:val="2"/>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1</w:t>
            </w:r>
          </w:p>
        </w:tc>
        <w:tc>
          <w:tcPr>
            <w:tcW w:w="3264"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Вводное занятие</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w:t>
            </w:r>
          </w:p>
        </w:tc>
        <w:tc>
          <w:tcPr>
            <w:tcW w:w="2377"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Что изучает краеведение</w:t>
            </w:r>
          </w:p>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История изучения края</w:t>
            </w:r>
          </w:p>
        </w:tc>
        <w:tc>
          <w:tcPr>
            <w:tcW w:w="1732"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50"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Правила поведения в музее</w:t>
            </w:r>
          </w:p>
        </w:tc>
        <w:tc>
          <w:tcPr>
            <w:tcW w:w="188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Инструктаж </w:t>
            </w:r>
          </w:p>
        </w:tc>
      </w:tr>
      <w:tr w:rsidR="007A5A71" w:rsidRPr="00087AAF" w:rsidTr="004C1255">
        <w:tc>
          <w:tcPr>
            <w:tcW w:w="14850" w:type="dxa"/>
            <w:gridSpan w:val="11"/>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t>Общие сведения об удмуртах -38 часов</w:t>
            </w: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Что такое этнография</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Что такое этнография</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Термин этнография, этноним</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Северные удмурты</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Северные удмурты</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Сравнивать одежду северных и южных удмуртов</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Южные удмурты</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Южные удмурты</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Сравнивать одежду северных и южных удмуртов</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Территория, численность, расселение</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Территория, численность, расселение</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Рисование карты</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Оформить альбом и готовить выступление</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6</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Особенности одежды</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Особенности одежды</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Сравнивать одежду северных и </w:t>
            </w:r>
            <w:r w:rsidRPr="00087AAF">
              <w:rPr>
                <w:rFonts w:ascii="Times New Roman" w:hAnsi="Times New Roman"/>
                <w:sz w:val="28"/>
                <w:szCs w:val="28"/>
              </w:rPr>
              <w:lastRenderedPageBreak/>
              <w:t>южных удмуртов</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7</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Особенности обрядов</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Особенности обрядов</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8</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Различие их по одежде и обрядам</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Праздник с участием бабушек</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Оформить альбом и готовить выступление</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9</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Практическое занятие</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10</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Встреча со старожилами села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Праздник с участием бабушек</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встреча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11</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Территория проживания удмуртов</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Показывать на карте территорию Удмуртии.</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12</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Удмуртский язык- язык финноугорской семьи.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Составлять родословную своей семьи</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13</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Практическое занятие «Древо семьи»</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Праздник с участием бабушек</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рисование</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Составлять родословную своей семьи</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14</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 семей</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Праздник с участием родителей</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Правильно оформлять исследовательскую работу.</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15</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Толерантные отношения с народами Удмуртии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Просмотр фильма</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Уважительное отношение к народам Удмуртии.</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16</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Деревня Сарсак-Омга-моя малая родина.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Праздник с участием родителей</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экскурсия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17</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Выставка творческих работ по экскурсии.</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Выставка творческих работ</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выставка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Проводить наблюдения и собирать </w:t>
            </w:r>
            <w:r w:rsidRPr="00087AAF">
              <w:rPr>
                <w:rFonts w:ascii="Times New Roman" w:hAnsi="Times New Roman"/>
                <w:sz w:val="28"/>
                <w:szCs w:val="28"/>
              </w:rPr>
              <w:lastRenderedPageBreak/>
              <w:t>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18</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Проект »Достопримечательности села Сарсак- Омга»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Составление и защита проектов</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19</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Конкурс чтецов по теме «Природа нашего края»</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Конкурс стихов</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конкурс</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Уметь правильно, бегло и выразительно читать стихи</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20</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Итоговое занятие</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Итог пройденного за год</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Игра «Поле чудес»</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Делать выводы, удачи и неудачи</w:t>
            </w:r>
          </w:p>
        </w:tc>
        <w:tc>
          <w:tcPr>
            <w:tcW w:w="1886" w:type="dxa"/>
          </w:tcPr>
          <w:p w:rsidR="007A5A71" w:rsidRPr="00087AAF" w:rsidRDefault="007A5A71" w:rsidP="004C1255">
            <w:pPr>
              <w:rPr>
                <w:rFonts w:ascii="Times New Roman" w:hAnsi="Times New Roman"/>
                <w:sz w:val="28"/>
                <w:szCs w:val="28"/>
              </w:rPr>
            </w:pPr>
          </w:p>
        </w:tc>
      </w:tr>
      <w:tr w:rsidR="007A5A71" w:rsidRPr="00087AAF" w:rsidTr="004C1255">
        <w:tc>
          <w:tcPr>
            <w:tcW w:w="14850" w:type="dxa"/>
            <w:gridSpan w:val="11"/>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t>Удмуртская национальная кухня-16 часов</w:t>
            </w: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21</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Особенности национальной кухни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Особенности национальной кухни</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22</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Сравнение с кухней народов Удмуртии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Кухня народов Удмуртии</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Сравнение с кухней народов Удмуртии</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23</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Место и значение хлеба </w:t>
            </w:r>
            <w:r w:rsidRPr="00087AAF">
              <w:rPr>
                <w:rFonts w:ascii="Times New Roman" w:hAnsi="Times New Roman"/>
                <w:sz w:val="28"/>
                <w:szCs w:val="28"/>
              </w:rPr>
              <w:lastRenderedPageBreak/>
              <w:t>в национальной кухне</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lastRenderedPageBreak/>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Что такое хлеб </w:t>
            </w:r>
            <w:r w:rsidRPr="00087AAF">
              <w:rPr>
                <w:rFonts w:ascii="Times New Roman" w:hAnsi="Times New Roman"/>
                <w:sz w:val="28"/>
                <w:szCs w:val="28"/>
              </w:rPr>
              <w:lastRenderedPageBreak/>
              <w:t>для удмуртов</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lastRenderedPageBreak/>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Проводить наблюдения и </w:t>
            </w:r>
            <w:r w:rsidRPr="00087AAF">
              <w:rPr>
                <w:rFonts w:ascii="Times New Roman" w:hAnsi="Times New Roman"/>
                <w:sz w:val="28"/>
                <w:szCs w:val="28"/>
              </w:rPr>
              <w:lastRenderedPageBreak/>
              <w:t>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24</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Обычаи связанные с пищей и хлебом</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Просмотр фильма</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25</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Круглый стол »Хлеб-всему голова»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26</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Рецепты приготовления национальных блюд</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Просмотр фильма</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Рецепты приготовления национальных блюд</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27</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Интегрированное занятие с уроком технологии</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28</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Исследовательская работа»Перепечи-популярное блюдо из удмуртской кухни»</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Просмотр презентации</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Правильно оформлять исследовательскую работу.</w:t>
            </w:r>
          </w:p>
        </w:tc>
        <w:tc>
          <w:tcPr>
            <w:tcW w:w="1886" w:type="dxa"/>
          </w:tcPr>
          <w:p w:rsidR="007A5A71" w:rsidRPr="00087AAF" w:rsidRDefault="007A5A71" w:rsidP="004C1255">
            <w:pPr>
              <w:rPr>
                <w:rFonts w:ascii="Times New Roman" w:hAnsi="Times New Roman"/>
                <w:sz w:val="28"/>
                <w:szCs w:val="28"/>
              </w:rPr>
            </w:pPr>
          </w:p>
        </w:tc>
      </w:tr>
      <w:tr w:rsidR="007A5A71" w:rsidRPr="00087AAF" w:rsidTr="004C1255">
        <w:tc>
          <w:tcPr>
            <w:tcW w:w="14850" w:type="dxa"/>
            <w:gridSpan w:val="11"/>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lastRenderedPageBreak/>
              <w:t>Удмуртская народная архитектура-12 часов</w:t>
            </w: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29</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Двор и дворовые постройки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экскурсия</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Уметь выделять главные постройки у удмуртов</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30</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Виды построек: куа, амбар, изба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знакомство с частями дома, материалами, необходимыми для строительства, машинами, помогающими в строительстве дома, строительными профессиями.</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31</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Интерьер удмуртской избы</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экскурсия</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32</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Обряды, связанные с жилищем</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Рисование карты</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Уважительное отношение к народам Удмуртии</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33</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Создание мультимедийной презентации</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Просмотр презентации</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34</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Экскурсия в музей Лудорвай</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экскурсия</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Вылепить свой дом из пластилина.</w:t>
            </w:r>
          </w:p>
        </w:tc>
        <w:tc>
          <w:tcPr>
            <w:tcW w:w="1886" w:type="dxa"/>
          </w:tcPr>
          <w:p w:rsidR="007A5A71" w:rsidRPr="00087AAF" w:rsidRDefault="007A5A71" w:rsidP="004C1255">
            <w:pPr>
              <w:rPr>
                <w:rFonts w:ascii="Times New Roman" w:hAnsi="Times New Roman"/>
                <w:sz w:val="28"/>
                <w:szCs w:val="28"/>
              </w:rPr>
            </w:pPr>
          </w:p>
        </w:tc>
      </w:tr>
      <w:tr w:rsidR="007A5A71" w:rsidRPr="00087AAF" w:rsidTr="004C1255">
        <w:tc>
          <w:tcPr>
            <w:tcW w:w="14850" w:type="dxa"/>
            <w:gridSpan w:val="11"/>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t>Удмуртская семья. Семейные обряды-16 часов</w:t>
            </w: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35</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Особенности удмуртской семьи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Что такое семья</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Взаимная забота, дружба, совместный труд и отдых, взаимопомощь, а также уважения к старшим.</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36</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Особенности удмуртской семьи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Особенности удмуртской семьи</w:t>
            </w:r>
          </w:p>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Составление рассказа о своей семье с использованием фотографий.</w:t>
            </w:r>
          </w:p>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37</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Родословная семьи</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Родословная семьи</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Составлять родословную </w:t>
            </w:r>
            <w:r w:rsidRPr="00087AAF">
              <w:rPr>
                <w:rFonts w:ascii="Times New Roman" w:hAnsi="Times New Roman"/>
                <w:sz w:val="28"/>
                <w:szCs w:val="28"/>
              </w:rPr>
              <w:lastRenderedPageBreak/>
              <w:t>своей семьи</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38</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Обязанности членов семьи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Занятие членов семьи</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Взаимная забота, дружба, совместный труд и отдых, взаимопомощь, а также уважения к старшим.</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39</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Имена членов семьи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История названия имён</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40</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Воспитание детей в семье</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Методы воспитания в семье</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Взаимная забота, дружба, совместный труд и отдых, взаимопомощь, а также уважения к старшим.</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41</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Традиционные формы взаимопомощи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Формы взаимопомощи</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Взаимная забота, дружба, совместный труд и отдых, взаимопомощь, а </w:t>
            </w:r>
            <w:r w:rsidRPr="00087AAF">
              <w:rPr>
                <w:rFonts w:ascii="Times New Roman" w:hAnsi="Times New Roman"/>
                <w:sz w:val="28"/>
                <w:szCs w:val="28"/>
              </w:rPr>
              <w:lastRenderedPageBreak/>
              <w:t>также уважения к старшим.</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42</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Презентации родословных</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Презентации родословных</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4C1255">
        <w:tc>
          <w:tcPr>
            <w:tcW w:w="14850" w:type="dxa"/>
            <w:gridSpan w:val="11"/>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t>Традиционные занятия-16 часов</w:t>
            </w: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43</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Формы хозяйственного быта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Формы хозяйственного быта</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44</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Рыболовство</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Рыболовство</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Уважительное отношение к труду</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45</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Охота и пчеловодство</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Охота и пчеловодство</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Уважительное отношение к труду</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46</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Встреча с пчеловодом Гавриловой О.Р.</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47</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Земледелие. Виды культур</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Земледелие. Виды культур</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48</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Возделывание льна и </w:t>
            </w:r>
            <w:r w:rsidRPr="00087AAF">
              <w:rPr>
                <w:rFonts w:ascii="Times New Roman" w:hAnsi="Times New Roman"/>
                <w:sz w:val="28"/>
                <w:szCs w:val="28"/>
              </w:rPr>
              <w:lastRenderedPageBreak/>
              <w:t>конопли</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49</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Животноводство</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50</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Исследовательская работа «Быт и введение хозяйства»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Правильно оформлять исследовательскую работу.</w:t>
            </w:r>
          </w:p>
        </w:tc>
        <w:tc>
          <w:tcPr>
            <w:tcW w:w="1886" w:type="dxa"/>
          </w:tcPr>
          <w:p w:rsidR="007A5A71" w:rsidRPr="00087AAF" w:rsidRDefault="007A5A71" w:rsidP="004C1255">
            <w:pPr>
              <w:rPr>
                <w:rFonts w:ascii="Times New Roman" w:hAnsi="Times New Roman"/>
                <w:sz w:val="28"/>
                <w:szCs w:val="28"/>
              </w:rPr>
            </w:pPr>
          </w:p>
        </w:tc>
      </w:tr>
      <w:tr w:rsidR="007A5A71" w:rsidRPr="00087AAF" w:rsidTr="004C1255">
        <w:tc>
          <w:tcPr>
            <w:tcW w:w="14850" w:type="dxa"/>
            <w:gridSpan w:val="11"/>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t>Удмуртская одежда-12 часов</w:t>
            </w: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51</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Мужская одежда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52</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Женская одежда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53</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Названия деталей национального костюма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54</w:t>
            </w:r>
            <w:r w:rsidR="007A5A71" w:rsidRPr="00087AAF">
              <w:rPr>
                <w:rFonts w:ascii="Times New Roman" w:hAnsi="Times New Roman"/>
                <w:b/>
                <w:sz w:val="28"/>
                <w:szCs w:val="28"/>
              </w:rPr>
              <w:t xml:space="preserve"> </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Украшение в системе национального костюма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55</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Национальные костюмы у народов Удмуртии</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56</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Практическая работа «Одевание кукол в национальные костюмы»</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4C1255">
        <w:tc>
          <w:tcPr>
            <w:tcW w:w="14850" w:type="dxa"/>
            <w:gridSpan w:val="11"/>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t>Традиционные ремёсла-14 часов</w:t>
            </w: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57</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Декоративно-прикладное искусство</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знакомство с традиционными ремёслами родного края.</w:t>
            </w:r>
          </w:p>
        </w:tc>
        <w:tc>
          <w:tcPr>
            <w:tcW w:w="1725" w:type="dxa"/>
            <w:gridSpan w:val="2"/>
          </w:tcPr>
          <w:p w:rsidR="007A5A71" w:rsidRPr="00087AAF" w:rsidRDefault="007A5A71" w:rsidP="004C1255">
            <w:pPr>
              <w:rPr>
                <w:rFonts w:ascii="Times New Roman" w:hAnsi="Times New Roman"/>
                <w:sz w:val="28"/>
                <w:szCs w:val="28"/>
              </w:rPr>
            </w:pP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58</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Особенности ремёсел</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Изготовление и роспись доступных по возрасту поделок.</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59</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Узоры</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знакомство с традиционными ремёслами родного края.</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60</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Экскурсия в центр декоративно-прикладного искусства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61</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Составление проекта «использование </w:t>
            </w:r>
            <w:r w:rsidRPr="00087AAF">
              <w:rPr>
                <w:rFonts w:ascii="Times New Roman" w:hAnsi="Times New Roman"/>
                <w:sz w:val="28"/>
                <w:szCs w:val="28"/>
              </w:rPr>
              <w:lastRenderedPageBreak/>
              <w:t>традиционных узоров в жизни»</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Составление проекта </w:t>
            </w:r>
            <w:r w:rsidRPr="00087AAF">
              <w:rPr>
                <w:rFonts w:ascii="Times New Roman" w:hAnsi="Times New Roman"/>
                <w:sz w:val="28"/>
                <w:szCs w:val="28"/>
              </w:rPr>
              <w:lastRenderedPageBreak/>
              <w:t>«использование традиционных узоров в жизни»</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lastRenderedPageBreak/>
              <w:t>презентация</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Правильно оформлять </w:t>
            </w:r>
            <w:r w:rsidRPr="00087AAF">
              <w:rPr>
                <w:rFonts w:ascii="Times New Roman" w:hAnsi="Times New Roman"/>
                <w:sz w:val="28"/>
                <w:szCs w:val="28"/>
              </w:rPr>
              <w:lastRenderedPageBreak/>
              <w:t>исследовательскую работу.</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62</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Исследование промыслов и ремёсел</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Исследование промыслов и ремёсел</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63</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Изучение биографии мастеров-умельцев своего села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Изучение биографии мастеров-умельцев своего села</w:t>
            </w:r>
          </w:p>
        </w:tc>
        <w:tc>
          <w:tcPr>
            <w:tcW w:w="1725" w:type="dxa"/>
            <w:gridSpan w:val="2"/>
          </w:tcPr>
          <w:p w:rsidR="007A5A71" w:rsidRPr="00087AAF" w:rsidRDefault="007A5A71" w:rsidP="004C1255">
            <w:pPr>
              <w:rPr>
                <w:rFonts w:ascii="Times New Roman" w:hAnsi="Times New Roman"/>
                <w:sz w:val="28"/>
                <w:szCs w:val="28"/>
              </w:rPr>
            </w:pP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4C1255">
        <w:tc>
          <w:tcPr>
            <w:tcW w:w="14850" w:type="dxa"/>
            <w:gridSpan w:val="11"/>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t>Народные знания-14 часов</w:t>
            </w: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64</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Народная медицина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65</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Средства лечения и профилактика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Средства лечения и профилактика</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66</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Лекарственные растения</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Лекарственные растения</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67</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Использование народной медицины в научной </w:t>
            </w:r>
            <w:r w:rsidRPr="00087AAF">
              <w:rPr>
                <w:rFonts w:ascii="Times New Roman" w:hAnsi="Times New Roman"/>
                <w:sz w:val="28"/>
                <w:szCs w:val="28"/>
              </w:rPr>
              <w:lastRenderedPageBreak/>
              <w:t>медицине</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lastRenderedPageBreak/>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Использование народной </w:t>
            </w:r>
            <w:r w:rsidRPr="00087AAF">
              <w:rPr>
                <w:rFonts w:ascii="Times New Roman" w:hAnsi="Times New Roman"/>
                <w:sz w:val="28"/>
                <w:szCs w:val="28"/>
              </w:rPr>
              <w:lastRenderedPageBreak/>
              <w:t>медицины в научной медицине</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lastRenderedPageBreak/>
              <w:t xml:space="preserve">Рисование </w:t>
            </w: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Проводить наблюдения и </w:t>
            </w:r>
            <w:r w:rsidRPr="00087AAF">
              <w:rPr>
                <w:rFonts w:ascii="Times New Roman" w:hAnsi="Times New Roman"/>
                <w:sz w:val="28"/>
                <w:szCs w:val="28"/>
              </w:rPr>
              <w:lastRenderedPageBreak/>
              <w:t>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68</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Метрология удмуртов</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Метрология удмуртов</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69</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Древние системы измерения длины, веса и объёма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393"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Древние системы измерения длины, веса и объёма</w:t>
            </w:r>
          </w:p>
        </w:tc>
        <w:tc>
          <w:tcPr>
            <w:tcW w:w="1725"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70</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Практическая работа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p>
        </w:tc>
        <w:tc>
          <w:tcPr>
            <w:tcW w:w="2541"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71</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Приглашение бабушек рассказ о народной медицине</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8D09B0">
        <w:tc>
          <w:tcPr>
            <w:tcW w:w="602"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72</w:t>
            </w:r>
          </w:p>
        </w:tc>
        <w:tc>
          <w:tcPr>
            <w:tcW w:w="3281" w:type="dxa"/>
            <w:gridSpan w:val="2"/>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Итоговое занятие</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393" w:type="dxa"/>
            <w:gridSpan w:val="2"/>
          </w:tcPr>
          <w:p w:rsidR="007A5A71" w:rsidRPr="00087AAF" w:rsidRDefault="007A5A71" w:rsidP="004C1255">
            <w:pPr>
              <w:rPr>
                <w:rFonts w:ascii="Times New Roman" w:hAnsi="Times New Roman"/>
                <w:sz w:val="28"/>
                <w:szCs w:val="28"/>
              </w:rPr>
            </w:pPr>
          </w:p>
        </w:tc>
        <w:tc>
          <w:tcPr>
            <w:tcW w:w="1725" w:type="dxa"/>
            <w:gridSpan w:val="2"/>
          </w:tcPr>
          <w:p w:rsidR="007A5A71" w:rsidRPr="00087AAF" w:rsidRDefault="007A5A71" w:rsidP="004C1255">
            <w:pPr>
              <w:rPr>
                <w:rFonts w:ascii="Times New Roman" w:hAnsi="Times New Roman"/>
                <w:sz w:val="28"/>
                <w:szCs w:val="28"/>
              </w:rPr>
            </w:pPr>
          </w:p>
        </w:tc>
        <w:tc>
          <w:tcPr>
            <w:tcW w:w="2541"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8D09B0" w:rsidRPr="00087AAF" w:rsidTr="008D09B0">
        <w:tc>
          <w:tcPr>
            <w:tcW w:w="14850" w:type="dxa"/>
            <w:gridSpan w:val="11"/>
          </w:tcPr>
          <w:p w:rsidR="008D09B0" w:rsidRPr="00087AAF" w:rsidRDefault="008D09B0" w:rsidP="004C1255">
            <w:pPr>
              <w:rPr>
                <w:rFonts w:ascii="Times New Roman" w:hAnsi="Times New Roman"/>
                <w:sz w:val="28"/>
                <w:szCs w:val="28"/>
              </w:rPr>
            </w:pPr>
            <w:r>
              <w:rPr>
                <w:rFonts w:ascii="Times New Roman" w:hAnsi="Times New Roman"/>
                <w:sz w:val="28"/>
                <w:szCs w:val="28"/>
              </w:rPr>
              <w:t>Всего: 144 часа</w:t>
            </w:r>
          </w:p>
        </w:tc>
      </w:tr>
    </w:tbl>
    <w:p w:rsidR="001C73F3" w:rsidRDefault="001C73F3" w:rsidP="001C73F3">
      <w:pPr>
        <w:ind w:right="-365"/>
        <w:rPr>
          <w:rFonts w:ascii="Times New Roman" w:hAnsi="Times New Roman"/>
          <w:b/>
          <w:sz w:val="28"/>
          <w:szCs w:val="28"/>
        </w:rPr>
      </w:pPr>
    </w:p>
    <w:p w:rsidR="00694357" w:rsidRDefault="00694357" w:rsidP="0022090C">
      <w:pPr>
        <w:rPr>
          <w:rFonts w:ascii="Times New Roman" w:hAnsi="Times New Roman"/>
          <w:b/>
          <w:sz w:val="28"/>
          <w:szCs w:val="28"/>
        </w:rPr>
      </w:pPr>
    </w:p>
    <w:p w:rsidR="00BD3D47" w:rsidRPr="00087AAF" w:rsidRDefault="00BD3D47" w:rsidP="0022090C">
      <w:pPr>
        <w:rPr>
          <w:rFonts w:ascii="Times New Roman" w:hAnsi="Times New Roman"/>
          <w:b/>
          <w:sz w:val="28"/>
          <w:szCs w:val="28"/>
        </w:rPr>
      </w:pPr>
    </w:p>
    <w:p w:rsidR="007A5A71" w:rsidRPr="00087AAF" w:rsidRDefault="007A5A71" w:rsidP="0022090C">
      <w:pPr>
        <w:jc w:val="center"/>
        <w:rPr>
          <w:rFonts w:ascii="Times New Roman" w:hAnsi="Times New Roman"/>
          <w:b/>
          <w:sz w:val="28"/>
          <w:szCs w:val="28"/>
        </w:rPr>
      </w:pPr>
      <w:r w:rsidRPr="00087AAF">
        <w:rPr>
          <w:rFonts w:ascii="Times New Roman" w:hAnsi="Times New Roman"/>
          <w:b/>
          <w:sz w:val="28"/>
          <w:szCs w:val="28"/>
        </w:rPr>
        <w:lastRenderedPageBreak/>
        <w:t>Календарно-тематическое планирование-144 часов</w:t>
      </w:r>
    </w:p>
    <w:p w:rsidR="007A5A71" w:rsidRPr="00087AAF" w:rsidRDefault="007A5A71" w:rsidP="0022090C">
      <w:pPr>
        <w:rPr>
          <w:rFonts w:ascii="Times New Roman" w:hAnsi="Times New Roman"/>
          <w:b/>
          <w:sz w:val="28"/>
          <w:szCs w:val="28"/>
        </w:rPr>
      </w:pPr>
      <w:r w:rsidRPr="00087AAF">
        <w:rPr>
          <w:rFonts w:ascii="Times New Roman" w:hAnsi="Times New Roman"/>
          <w:b/>
          <w:sz w:val="28"/>
          <w:szCs w:val="28"/>
        </w:rPr>
        <w:t>3 год обучения</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32"/>
        <w:gridCol w:w="2713"/>
        <w:gridCol w:w="1070"/>
        <w:gridCol w:w="1352"/>
        <w:gridCol w:w="2099"/>
        <w:gridCol w:w="1975"/>
        <w:gridCol w:w="2582"/>
        <w:gridCol w:w="1886"/>
      </w:tblGrid>
      <w:tr w:rsidR="007A5A71" w:rsidRPr="00087AAF" w:rsidTr="009E2B4F">
        <w:tc>
          <w:tcPr>
            <w:tcW w:w="687" w:type="dxa"/>
          </w:tcPr>
          <w:p w:rsidR="007A5A71" w:rsidRPr="00087AAF" w:rsidRDefault="007A5A71" w:rsidP="004C1255">
            <w:pPr>
              <w:rPr>
                <w:rFonts w:ascii="Times New Roman" w:hAnsi="Times New Roman"/>
                <w:b/>
                <w:sz w:val="28"/>
                <w:szCs w:val="28"/>
              </w:rPr>
            </w:pPr>
            <w:r w:rsidRPr="00087AAF">
              <w:rPr>
                <w:rFonts w:ascii="Times New Roman" w:hAnsi="Times New Roman"/>
                <w:b/>
                <w:sz w:val="28"/>
                <w:szCs w:val="28"/>
              </w:rPr>
              <w:t>№</w:t>
            </w:r>
            <w:r w:rsidR="009E2B4F">
              <w:rPr>
                <w:rFonts w:ascii="Times New Roman" w:hAnsi="Times New Roman"/>
                <w:b/>
                <w:sz w:val="28"/>
                <w:szCs w:val="28"/>
              </w:rPr>
              <w:t xml:space="preserve"> занятия</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Тема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Теория</w:t>
            </w:r>
          </w:p>
          <w:p w:rsidR="007A5A71" w:rsidRPr="00087AAF" w:rsidRDefault="007A5A71" w:rsidP="004C1255">
            <w:pPr>
              <w:rPr>
                <w:rFonts w:ascii="Times New Roman" w:hAnsi="Times New Roman"/>
                <w:sz w:val="28"/>
                <w:szCs w:val="28"/>
              </w:rPr>
            </w:pPr>
            <w:r w:rsidRPr="00087AAF">
              <w:rPr>
                <w:rFonts w:ascii="Times New Roman" w:hAnsi="Times New Roman"/>
                <w:sz w:val="28"/>
                <w:szCs w:val="28"/>
              </w:rPr>
              <w:t>часы</w:t>
            </w: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Практика</w:t>
            </w:r>
          </w:p>
          <w:p w:rsidR="007A5A71" w:rsidRPr="00087AAF" w:rsidRDefault="007A5A71" w:rsidP="004C1255">
            <w:pPr>
              <w:rPr>
                <w:rFonts w:ascii="Times New Roman" w:hAnsi="Times New Roman"/>
                <w:sz w:val="28"/>
                <w:szCs w:val="28"/>
              </w:rPr>
            </w:pPr>
            <w:r w:rsidRPr="00087AAF">
              <w:rPr>
                <w:rFonts w:ascii="Times New Roman" w:hAnsi="Times New Roman"/>
                <w:sz w:val="28"/>
                <w:szCs w:val="28"/>
              </w:rPr>
              <w:t>часы</w:t>
            </w: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Содержание занятия</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Форма проведения</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Знания</w:t>
            </w:r>
          </w:p>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Умения</w:t>
            </w:r>
          </w:p>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навыки</w:t>
            </w:r>
          </w:p>
        </w:tc>
        <w:tc>
          <w:tcPr>
            <w:tcW w:w="188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Материал оборудования</w:t>
            </w: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Вводное занятие</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w:t>
            </w: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Что изучает краеведение</w:t>
            </w:r>
          </w:p>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История изучения края</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Правила поведения в музее</w:t>
            </w:r>
          </w:p>
        </w:tc>
        <w:tc>
          <w:tcPr>
            <w:tcW w:w="188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Инструктаж </w:t>
            </w:r>
          </w:p>
        </w:tc>
      </w:tr>
      <w:tr w:rsidR="007A5A71" w:rsidRPr="00087AAF" w:rsidTr="004C1255">
        <w:tc>
          <w:tcPr>
            <w:tcW w:w="14850" w:type="dxa"/>
            <w:gridSpan w:val="8"/>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t>Семейные обряды-12 часов</w:t>
            </w: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Обряды и поверья удмуртов, связанные с рождением ребёнка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Знать традиции, праздники и обряды, понимать их своеобразие и роль в жизни удмуртского народа.</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Обряды и поверья удмуртов, связанные с </w:t>
            </w:r>
            <w:r w:rsidRPr="00087AAF">
              <w:rPr>
                <w:rFonts w:ascii="Times New Roman" w:hAnsi="Times New Roman"/>
                <w:sz w:val="28"/>
                <w:szCs w:val="28"/>
              </w:rPr>
              <w:lastRenderedPageBreak/>
              <w:t>рождением ребёнка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lastRenderedPageBreak/>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Соблюдать правила поведения во время проведения </w:t>
            </w:r>
            <w:r w:rsidRPr="00087AAF">
              <w:rPr>
                <w:rFonts w:ascii="Times New Roman" w:hAnsi="Times New Roman"/>
                <w:sz w:val="28"/>
                <w:szCs w:val="28"/>
              </w:rPr>
              <w:lastRenderedPageBreak/>
              <w:t>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4</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Наречение имён</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Уметь свободно владеть монологической и диалогической речью в процессе беседы.</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Наречение имён</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6</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Изменения в родильной обрядности удмуртов в 20 веке</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jc w:val="cente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Знать традиции, праздники и обряды, понимать их своеобразие и роль в жизни удмуртского народа.</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7</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Семейный праздник «Что в имени моём»</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Уметь отражать поисковую и исследовательскую в форме докладов и рефератов. </w:t>
            </w:r>
          </w:p>
        </w:tc>
        <w:tc>
          <w:tcPr>
            <w:tcW w:w="1886" w:type="dxa"/>
          </w:tcPr>
          <w:p w:rsidR="007A5A71" w:rsidRPr="00087AAF" w:rsidRDefault="007A5A71" w:rsidP="004C1255">
            <w:pPr>
              <w:rPr>
                <w:rFonts w:ascii="Times New Roman" w:hAnsi="Times New Roman"/>
                <w:sz w:val="28"/>
                <w:szCs w:val="28"/>
              </w:rPr>
            </w:pPr>
          </w:p>
        </w:tc>
      </w:tr>
      <w:tr w:rsidR="007A5A71" w:rsidRPr="00087AAF" w:rsidTr="004C1255">
        <w:tc>
          <w:tcPr>
            <w:tcW w:w="14850" w:type="dxa"/>
            <w:gridSpan w:val="8"/>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lastRenderedPageBreak/>
              <w:t>Свадебный обряд-22 часа</w:t>
            </w: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8</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Свадебный обряд</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9</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Свадебный обряд</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10</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Традиционная удмуртская свадьба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Соблюдать правила поведения во время проведения удмуртских обрядов. </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11</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Сватовство. Приготовление к свадьбе</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12</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Свадьба у невесты и жениха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Знать традиции, праздники и обряды, понимать их своеобразие и роль в жизни </w:t>
            </w:r>
            <w:r w:rsidRPr="00087AAF">
              <w:rPr>
                <w:rFonts w:ascii="Times New Roman" w:hAnsi="Times New Roman"/>
                <w:sz w:val="28"/>
                <w:szCs w:val="28"/>
              </w:rPr>
              <w:lastRenderedPageBreak/>
              <w:t>удмуртского народа.</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13</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Просмотр презентации</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14</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Обряд испытания невесты</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15</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Свадебные песни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Знать традиции, праздники и обряды, понимать их своеобразие и роль в жизни удмуртского народа.</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16</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Свадебные песни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17</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Современная свадьба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18</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Выступление перед родителями </w:t>
            </w:r>
            <w:r w:rsidRPr="00087AAF">
              <w:rPr>
                <w:rFonts w:ascii="Times New Roman" w:hAnsi="Times New Roman"/>
                <w:sz w:val="28"/>
                <w:szCs w:val="28"/>
              </w:rPr>
              <w:lastRenderedPageBreak/>
              <w:t>«Современная свадьба»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4C1255">
        <w:tc>
          <w:tcPr>
            <w:tcW w:w="14850" w:type="dxa"/>
            <w:gridSpan w:val="8"/>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lastRenderedPageBreak/>
              <w:t>Рекрутский обряд-10 часов</w:t>
            </w: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19</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Обычаи и традиции в проводах в армию</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20</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Обычаи и традиции в проводах в армию</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Значение и роль праздника в быту народа</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21</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Рекрутский напев</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22</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Рекрутский напев</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23</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Приглашение бабушек и разучивание песен</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4C1255">
        <w:tc>
          <w:tcPr>
            <w:tcW w:w="14850" w:type="dxa"/>
            <w:gridSpan w:val="8"/>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lastRenderedPageBreak/>
              <w:t>Похоронно-поминальные обряды-10 часов</w:t>
            </w: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24</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Погребальный ритуал. </w:t>
            </w:r>
          </w:p>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Причитания</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Знать традиции, праздники и обряды, понимать их своеобразие и роль в жизни удмуртского народа.</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25</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Родительские субботки (сизьыл но тулыс кисьтон)</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Родительские субботки (сизьыл но тулыс кисьтон)</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26</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Родительские субботки (сизьыл но тулыс кисьтон)</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27</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Семейно-родовой культ</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Знать традиции, праздники и обряды, понимать их своеобразие и роль в жизни удмуртского </w:t>
            </w:r>
            <w:r w:rsidRPr="00087AAF">
              <w:rPr>
                <w:rFonts w:ascii="Times New Roman" w:hAnsi="Times New Roman"/>
                <w:sz w:val="28"/>
                <w:szCs w:val="28"/>
              </w:rPr>
              <w:lastRenderedPageBreak/>
              <w:t>народа.</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28</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Жертвоприношение-йыр-пыд сётон</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4C1255">
        <w:tc>
          <w:tcPr>
            <w:tcW w:w="14850" w:type="dxa"/>
            <w:gridSpan w:val="8"/>
          </w:tcPr>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t>Календарные праздники и обряды-</w:t>
            </w:r>
          </w:p>
          <w:p w:rsidR="007A5A71" w:rsidRPr="00087AAF" w:rsidRDefault="007A5A71" w:rsidP="004C1255">
            <w:pPr>
              <w:jc w:val="center"/>
              <w:rPr>
                <w:rFonts w:ascii="Times New Roman" w:hAnsi="Times New Roman"/>
                <w:b/>
                <w:sz w:val="28"/>
                <w:szCs w:val="28"/>
              </w:rPr>
            </w:pPr>
            <w:r w:rsidRPr="00087AAF">
              <w:rPr>
                <w:rFonts w:ascii="Times New Roman" w:hAnsi="Times New Roman"/>
                <w:b/>
                <w:sz w:val="28"/>
                <w:szCs w:val="28"/>
              </w:rPr>
              <w:t>Зимние праздники-</w:t>
            </w: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29</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Ымусьтон (Рождетство)</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30</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Ымусьтон (Рождетство)</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Значение и роль праздника в быту народа</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31</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Рождетственские поверья и гадания</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Знать традиции, праздники и обряды, понимать их своеобразие и роль в жизни удмуртского народа.</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32</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Ряжение. Колядки.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33</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Крещение</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Значение и роль праздника в быту народа</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Знать традиции, праздники и обряды, понимать их своеобразие и роль в жизни удмуртского народа.</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34</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Крещение</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35</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Масленица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36</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Масленица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37</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Практическая работа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38</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Ярмарка «Созываем народ на горячие блины»</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39</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Быдзым нунал - Пасха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 2 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40</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Быдзым нунал - Пасха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41</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Конкурс « Пасхальные яйца»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42</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Праздник первой борозды</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Значение и роль праздника в быту народа</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43</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Праздник первой борозды</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Значение и роль праздника в быту народа</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Знать традиции, праздники и обряды, понимать их своеобразие и роль в жизни удмуртского народа.</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44</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Полевая свадьба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45</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Практическая </w:t>
            </w:r>
            <w:r w:rsidRPr="00087AAF">
              <w:rPr>
                <w:rFonts w:ascii="Times New Roman" w:hAnsi="Times New Roman"/>
                <w:sz w:val="28"/>
                <w:szCs w:val="28"/>
              </w:rPr>
              <w:lastRenderedPageBreak/>
              <w:t>работа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46</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Обряды и напевы с приглашением родителей</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Знать традиции, праздники и обряды, понимать их своеобразие и роль в жизни удмуртского народа.</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47</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Петров день</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Значение и роль праздника в быту народа.</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48</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Петров день</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Рисование </w:t>
            </w: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49</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Ильин день</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Значение и роль праздника в быту народа</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Знать традиции, праздники и обряды, понимать их своеобразие и роль в жизни удмуртского народа.</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lastRenderedPageBreak/>
              <w:t>50</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Практическая работа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Соблюдать правила поведения во время проведения удмуртских обрядов</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51</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Осенние посиделки с приглашением бабушек</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 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p>
        </w:tc>
        <w:tc>
          <w:tcPr>
            <w:tcW w:w="2582" w:type="dxa"/>
          </w:tcPr>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52</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Фольклор</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Что такое фольклор</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Термин фольклор</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53</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Жанр фольклора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Жизнь жанров фольклора: самые древние и самые молодые жанры</w:t>
            </w:r>
            <w:r w:rsidRPr="00087AAF">
              <w:rPr>
                <w:rFonts w:ascii="Times New Roman" w:hAnsi="Times New Roman"/>
                <w:sz w:val="28"/>
                <w:szCs w:val="28"/>
              </w:rPr>
              <w:tab/>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Коллективный рассказ</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Определять жанры фольклора, называть их отличительные особенности,давать характеристики героям, сравнивать русским  фольклором </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8D09B0" w:rsidP="004C1255">
            <w:pPr>
              <w:rPr>
                <w:rFonts w:ascii="Times New Roman" w:hAnsi="Times New Roman"/>
                <w:b/>
                <w:sz w:val="28"/>
                <w:szCs w:val="28"/>
              </w:rPr>
            </w:pPr>
            <w:r>
              <w:rPr>
                <w:rFonts w:ascii="Times New Roman" w:hAnsi="Times New Roman"/>
                <w:b/>
                <w:sz w:val="28"/>
                <w:szCs w:val="28"/>
              </w:rPr>
              <w:t>54</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Загадки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2ч </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Отгадывание удмуртских загадок</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Определять жанры фольклора, называть их </w:t>
            </w:r>
            <w:r w:rsidRPr="00087AAF">
              <w:rPr>
                <w:rFonts w:ascii="Times New Roman" w:hAnsi="Times New Roman"/>
                <w:sz w:val="28"/>
                <w:szCs w:val="28"/>
              </w:rPr>
              <w:lastRenderedPageBreak/>
              <w:t>отличительные особенности,давать характеристики героям, сравнивать русским  фольклором</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lastRenderedPageBreak/>
              <w:t>55</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Оформление альбома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Оформить альбом и готовить выступление</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56</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Пословицы и поговорки</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2ч </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Отражение народной жизни в пословицах и поговорках</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викторина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Определять жанры фольклора, называть их отличительные особенности,давать характеристики героям, сравнивать русским  фольклором</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57</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Выставка работ «Пословицы и поговорки о родном крае» с привлечением </w:t>
            </w:r>
            <w:r w:rsidRPr="00087AAF">
              <w:rPr>
                <w:rFonts w:ascii="Times New Roman" w:hAnsi="Times New Roman"/>
                <w:sz w:val="28"/>
                <w:szCs w:val="28"/>
              </w:rPr>
              <w:lastRenderedPageBreak/>
              <w:t>родителей</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Отражение народной жизни в пословицах и </w:t>
            </w:r>
            <w:r w:rsidRPr="00087AAF">
              <w:rPr>
                <w:rFonts w:ascii="Times New Roman" w:hAnsi="Times New Roman"/>
                <w:sz w:val="28"/>
                <w:szCs w:val="28"/>
              </w:rPr>
              <w:lastRenderedPageBreak/>
              <w:t>поговорках</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lastRenderedPageBreak/>
              <w:t>выставка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Оформить выставку и готовить выступление</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lastRenderedPageBreak/>
              <w:t>58</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Конкурс »Знатоки загадок, пословиц и поговорок»</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Отражение народной жизни в пословицах и поговорках</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конкурс</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Уметь декламировать небольшие тексты,содержащие загадки, пословицы и поговорки.</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59</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Мифы удмуртского народа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Истоки возникновения и развития мифов</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Определять жанры фольклора, называть их отличительные особенности,давать характеристики героям, сравнивать русским  фольклором</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60</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Мифы удмуртского народа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Истоки возникновения и развития мифов</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Определять жанры фольклора, называть их отличительные особенности,давать характеристики героям, сравнивать </w:t>
            </w:r>
            <w:r w:rsidRPr="00087AAF">
              <w:rPr>
                <w:rFonts w:ascii="Times New Roman" w:hAnsi="Times New Roman"/>
                <w:sz w:val="28"/>
                <w:szCs w:val="28"/>
              </w:rPr>
              <w:lastRenderedPageBreak/>
              <w:t>русским  фольклором</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lastRenderedPageBreak/>
              <w:t>61</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Составление иллюстраций по теме «Мифы удмуртского народа»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Истоки возникновения и развития мифов</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рисование</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Уметь выступать в краеведческих чтениях.</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62</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 Рассказ бабушек о сотворении мира.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Истоки возникновения и развития мифов</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экскурсия</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Уметь слушать и высказывать своё мнение.</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63</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Легенды и предания</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Тематика и особенности этого жанра, герои</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Определять жанры фольклора, называть их отличительные особенности,давать характеристики героям, сравнивать русским  фольклором</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64</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Легенды и предания</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Тематика и особенности </w:t>
            </w:r>
            <w:r w:rsidRPr="00087AAF">
              <w:rPr>
                <w:rFonts w:ascii="Times New Roman" w:hAnsi="Times New Roman"/>
                <w:sz w:val="28"/>
                <w:szCs w:val="28"/>
              </w:rPr>
              <w:lastRenderedPageBreak/>
              <w:t>этого жанра, герои</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lastRenderedPageBreak/>
              <w:t>Устный журнал</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 xml:space="preserve">Определять жанры фольклора, </w:t>
            </w:r>
            <w:r w:rsidRPr="00087AAF">
              <w:rPr>
                <w:rFonts w:ascii="Times New Roman" w:hAnsi="Times New Roman"/>
                <w:sz w:val="28"/>
                <w:szCs w:val="28"/>
              </w:rPr>
              <w:lastRenderedPageBreak/>
              <w:t>называть их отличительные особенности,давать характеристики героям, сравнивать русским  фольклором</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lastRenderedPageBreak/>
              <w:t>65</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Экскурсия по деревне Сарсак- Омга</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Тематика и особенности этого жанра, герои</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Экскурсия</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Проводить наблюдения и собирать материалы.</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66</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Национальный характер игр</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Уметь определять детские игровые жанры, систематизировать, анализировать</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67</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Подвижные игры</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Сообщение</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Уметь определять детские игровые жанры, систематизировать, анализировать</w:t>
            </w:r>
          </w:p>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lastRenderedPageBreak/>
              <w:t>68</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Подвижные игры</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Кроссворды</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Этапы развития подвижных игр.</w:t>
            </w: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69</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Хороводные игры</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беседа</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Уметь определять детские игровые жанры, систематизировать, анализировать</w:t>
            </w:r>
          </w:p>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70</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Хороводы праздничного характера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доклад</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Уметь определять детские игровые жанры, систематизировать, анализировать</w:t>
            </w:r>
          </w:p>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t>71</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Хороводы шуточного характера</w:t>
            </w:r>
          </w:p>
        </w:tc>
        <w:tc>
          <w:tcPr>
            <w:tcW w:w="1070"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1352" w:type="dxa"/>
          </w:tcPr>
          <w:p w:rsidR="007A5A71" w:rsidRPr="00087AAF" w:rsidRDefault="007A5A71" w:rsidP="004C1255">
            <w:pPr>
              <w:rPr>
                <w:rFonts w:ascii="Times New Roman" w:hAnsi="Times New Roman"/>
                <w:sz w:val="28"/>
                <w:szCs w:val="28"/>
              </w:rPr>
            </w:pP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презентация</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Уметь определять детские игровые жанры, систематизировать, анализировать</w:t>
            </w:r>
          </w:p>
          <w:p w:rsidR="007A5A71" w:rsidRPr="00087AAF" w:rsidRDefault="007A5A71" w:rsidP="004C1255">
            <w:pPr>
              <w:rPr>
                <w:rFonts w:ascii="Times New Roman" w:hAnsi="Times New Roman"/>
                <w:sz w:val="28"/>
                <w:szCs w:val="28"/>
              </w:rPr>
            </w:pPr>
          </w:p>
        </w:tc>
        <w:tc>
          <w:tcPr>
            <w:tcW w:w="1886" w:type="dxa"/>
          </w:tcPr>
          <w:p w:rsidR="007A5A71" w:rsidRPr="00087AAF" w:rsidRDefault="007A5A71" w:rsidP="004C1255">
            <w:pPr>
              <w:rPr>
                <w:rFonts w:ascii="Times New Roman" w:hAnsi="Times New Roman"/>
                <w:sz w:val="28"/>
                <w:szCs w:val="28"/>
              </w:rPr>
            </w:pPr>
          </w:p>
        </w:tc>
      </w:tr>
      <w:tr w:rsidR="007A5A71" w:rsidRPr="00087AAF" w:rsidTr="009E2B4F">
        <w:tc>
          <w:tcPr>
            <w:tcW w:w="687" w:type="dxa"/>
          </w:tcPr>
          <w:p w:rsidR="007A5A71" w:rsidRPr="00087AAF" w:rsidRDefault="009E2B4F" w:rsidP="004C1255">
            <w:pPr>
              <w:rPr>
                <w:rFonts w:ascii="Times New Roman" w:hAnsi="Times New Roman"/>
                <w:b/>
                <w:sz w:val="28"/>
                <w:szCs w:val="28"/>
              </w:rPr>
            </w:pPr>
            <w:r>
              <w:rPr>
                <w:rFonts w:ascii="Times New Roman" w:hAnsi="Times New Roman"/>
                <w:b/>
                <w:sz w:val="28"/>
                <w:szCs w:val="28"/>
              </w:rPr>
              <w:lastRenderedPageBreak/>
              <w:t>72</w:t>
            </w:r>
          </w:p>
        </w:tc>
        <w:tc>
          <w:tcPr>
            <w:tcW w:w="2766"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Собирание и систематизация и запись собранного материала по трудовым и обрядовым песням в д. С-Омга»Песни-жемчужинки»</w:t>
            </w:r>
          </w:p>
        </w:tc>
        <w:tc>
          <w:tcPr>
            <w:tcW w:w="1070" w:type="dxa"/>
          </w:tcPr>
          <w:p w:rsidR="007A5A71" w:rsidRPr="00087AAF" w:rsidRDefault="007A5A71" w:rsidP="004C1255">
            <w:pPr>
              <w:rPr>
                <w:rFonts w:ascii="Times New Roman" w:hAnsi="Times New Roman"/>
                <w:sz w:val="28"/>
                <w:szCs w:val="28"/>
              </w:rPr>
            </w:pPr>
          </w:p>
        </w:tc>
        <w:tc>
          <w:tcPr>
            <w:tcW w:w="135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2ч</w:t>
            </w:r>
          </w:p>
        </w:tc>
        <w:tc>
          <w:tcPr>
            <w:tcW w:w="253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Собирание и систематизация и запись собранного материала</w:t>
            </w:r>
          </w:p>
        </w:tc>
        <w:tc>
          <w:tcPr>
            <w:tcW w:w="1975"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Запись</w:t>
            </w:r>
          </w:p>
        </w:tc>
        <w:tc>
          <w:tcPr>
            <w:tcW w:w="2582" w:type="dxa"/>
          </w:tcPr>
          <w:p w:rsidR="007A5A71" w:rsidRPr="00087AAF" w:rsidRDefault="007A5A71" w:rsidP="004C1255">
            <w:pPr>
              <w:rPr>
                <w:rFonts w:ascii="Times New Roman" w:hAnsi="Times New Roman"/>
                <w:sz w:val="28"/>
                <w:szCs w:val="28"/>
              </w:rPr>
            </w:pPr>
            <w:r w:rsidRPr="00087AAF">
              <w:rPr>
                <w:rFonts w:ascii="Times New Roman" w:hAnsi="Times New Roman"/>
                <w:sz w:val="28"/>
                <w:szCs w:val="28"/>
              </w:rPr>
              <w:t>Оформлять исследовательские работы</w:t>
            </w:r>
          </w:p>
        </w:tc>
        <w:tc>
          <w:tcPr>
            <w:tcW w:w="1886" w:type="dxa"/>
          </w:tcPr>
          <w:p w:rsidR="007A5A71" w:rsidRPr="00087AAF" w:rsidRDefault="007A5A71" w:rsidP="004C1255">
            <w:pPr>
              <w:rPr>
                <w:rFonts w:ascii="Times New Roman" w:hAnsi="Times New Roman"/>
                <w:sz w:val="28"/>
                <w:szCs w:val="28"/>
              </w:rPr>
            </w:pPr>
          </w:p>
        </w:tc>
      </w:tr>
      <w:tr w:rsidR="009E2B4F" w:rsidRPr="00087AAF" w:rsidTr="007D4590">
        <w:tc>
          <w:tcPr>
            <w:tcW w:w="14850" w:type="dxa"/>
            <w:gridSpan w:val="8"/>
          </w:tcPr>
          <w:p w:rsidR="009E2B4F" w:rsidRPr="00087AAF" w:rsidRDefault="009E2B4F" w:rsidP="004C1255">
            <w:pPr>
              <w:rPr>
                <w:rFonts w:ascii="Times New Roman" w:hAnsi="Times New Roman"/>
                <w:sz w:val="28"/>
                <w:szCs w:val="28"/>
              </w:rPr>
            </w:pPr>
            <w:r>
              <w:rPr>
                <w:rFonts w:ascii="Times New Roman" w:hAnsi="Times New Roman"/>
                <w:sz w:val="28"/>
                <w:szCs w:val="28"/>
              </w:rPr>
              <w:t>Всего: 144 часа</w:t>
            </w:r>
          </w:p>
        </w:tc>
      </w:tr>
    </w:tbl>
    <w:p w:rsidR="004756CD" w:rsidRDefault="004756CD" w:rsidP="001C73F3">
      <w:pPr>
        <w:ind w:right="-365"/>
        <w:rPr>
          <w:rFonts w:ascii="Times New Roman" w:hAnsi="Times New Roman"/>
          <w:b/>
          <w:sz w:val="28"/>
          <w:szCs w:val="28"/>
        </w:rPr>
      </w:pPr>
    </w:p>
    <w:p w:rsidR="004756CD" w:rsidRPr="001C73F3" w:rsidRDefault="004756CD" w:rsidP="00353781">
      <w:pPr>
        <w:jc w:val="center"/>
        <w:rPr>
          <w:rFonts w:ascii="Times New Roman" w:hAnsi="Times New Roman"/>
          <w:b/>
          <w:sz w:val="28"/>
          <w:szCs w:val="28"/>
        </w:rPr>
      </w:pPr>
      <w:r>
        <w:rPr>
          <w:rFonts w:ascii="Times New Roman" w:hAnsi="Times New Roman"/>
          <w:b/>
          <w:sz w:val="28"/>
          <w:szCs w:val="28"/>
        </w:rPr>
        <w:t>4</w:t>
      </w:r>
      <w:r w:rsidRPr="001C73F3">
        <w:rPr>
          <w:rFonts w:ascii="Times New Roman" w:hAnsi="Times New Roman"/>
          <w:b/>
          <w:sz w:val="28"/>
          <w:szCs w:val="28"/>
        </w:rPr>
        <w:t>.</w:t>
      </w:r>
      <w:r w:rsidRPr="001C73F3">
        <w:rPr>
          <w:rFonts w:ascii="Times New Roman" w:hAnsi="Times New Roman"/>
          <w:b/>
          <w:sz w:val="28"/>
          <w:szCs w:val="28"/>
        </w:rPr>
        <w:tab/>
        <w:t>Содержание программы</w:t>
      </w:r>
    </w:p>
    <w:p w:rsidR="004756CD" w:rsidRPr="001C73F3" w:rsidRDefault="004756CD" w:rsidP="004756CD">
      <w:pPr>
        <w:rPr>
          <w:rFonts w:ascii="Times New Roman" w:hAnsi="Times New Roman"/>
          <w:b/>
          <w:sz w:val="28"/>
          <w:szCs w:val="28"/>
        </w:rPr>
      </w:pPr>
      <w:r w:rsidRPr="001C73F3">
        <w:rPr>
          <w:rFonts w:ascii="Times New Roman" w:hAnsi="Times New Roman"/>
          <w:b/>
          <w:sz w:val="28"/>
          <w:szCs w:val="28"/>
        </w:rPr>
        <w:t>Учебный материал включает в себя следующие составные части:</w:t>
      </w:r>
    </w:p>
    <w:p w:rsidR="004756CD" w:rsidRPr="001C73F3" w:rsidRDefault="004756CD" w:rsidP="004756CD">
      <w:pPr>
        <w:rPr>
          <w:rFonts w:ascii="Times New Roman" w:hAnsi="Times New Roman"/>
          <w:b/>
          <w:sz w:val="28"/>
          <w:szCs w:val="28"/>
        </w:rPr>
      </w:pPr>
      <w:r w:rsidRPr="001C73F3">
        <w:rPr>
          <w:rFonts w:ascii="Times New Roman" w:hAnsi="Times New Roman"/>
          <w:b/>
          <w:sz w:val="28"/>
          <w:szCs w:val="28"/>
        </w:rPr>
        <w:t>1.</w:t>
      </w:r>
      <w:r w:rsidRPr="001C73F3">
        <w:rPr>
          <w:rFonts w:ascii="Times New Roman" w:hAnsi="Times New Roman"/>
          <w:b/>
          <w:sz w:val="28"/>
          <w:szCs w:val="28"/>
        </w:rPr>
        <w:tab/>
        <w:t>Устное народное творчество. Малые фольклорные жанры. Детский фольклор. (Первый год обучения).</w:t>
      </w:r>
    </w:p>
    <w:p w:rsidR="004756CD" w:rsidRPr="001C73F3" w:rsidRDefault="004756CD" w:rsidP="004756CD">
      <w:pPr>
        <w:rPr>
          <w:rFonts w:ascii="Times New Roman" w:hAnsi="Times New Roman"/>
          <w:b/>
          <w:sz w:val="28"/>
          <w:szCs w:val="28"/>
        </w:rPr>
      </w:pPr>
      <w:r w:rsidRPr="001C73F3">
        <w:rPr>
          <w:rFonts w:ascii="Times New Roman" w:hAnsi="Times New Roman"/>
          <w:b/>
          <w:sz w:val="28"/>
          <w:szCs w:val="28"/>
        </w:rPr>
        <w:t>2.</w:t>
      </w:r>
      <w:r w:rsidRPr="001C73F3">
        <w:rPr>
          <w:rFonts w:ascii="Times New Roman" w:hAnsi="Times New Roman"/>
          <w:b/>
          <w:sz w:val="28"/>
          <w:szCs w:val="28"/>
        </w:rPr>
        <w:tab/>
        <w:t>Духовные традиции удмуртской семьи. (2-й год обучения).</w:t>
      </w:r>
    </w:p>
    <w:p w:rsidR="004756CD" w:rsidRPr="001C73F3" w:rsidRDefault="004756CD" w:rsidP="004756CD">
      <w:pPr>
        <w:rPr>
          <w:rFonts w:ascii="Times New Roman" w:hAnsi="Times New Roman"/>
          <w:b/>
          <w:sz w:val="28"/>
          <w:szCs w:val="28"/>
        </w:rPr>
      </w:pPr>
      <w:r w:rsidRPr="001C73F3">
        <w:rPr>
          <w:rFonts w:ascii="Times New Roman" w:hAnsi="Times New Roman"/>
          <w:b/>
          <w:sz w:val="28"/>
          <w:szCs w:val="28"/>
        </w:rPr>
        <w:t>3.</w:t>
      </w:r>
      <w:r w:rsidRPr="001C73F3">
        <w:rPr>
          <w:rFonts w:ascii="Times New Roman" w:hAnsi="Times New Roman"/>
          <w:b/>
          <w:sz w:val="28"/>
          <w:szCs w:val="28"/>
        </w:rPr>
        <w:tab/>
        <w:t>Обряды и традиции. Семейные обряды. Календарные праздники и обряды. (3-й год обучения).</w:t>
      </w:r>
    </w:p>
    <w:p w:rsidR="004756CD" w:rsidRPr="00087AAF" w:rsidRDefault="004756CD" w:rsidP="004756CD">
      <w:pPr>
        <w:rPr>
          <w:rFonts w:ascii="Times New Roman" w:hAnsi="Times New Roman"/>
          <w:sz w:val="28"/>
          <w:szCs w:val="28"/>
        </w:rPr>
      </w:pPr>
      <w:r w:rsidRPr="001C73F3">
        <w:rPr>
          <w:rFonts w:ascii="Times New Roman" w:hAnsi="Times New Roman"/>
          <w:sz w:val="28"/>
          <w:szCs w:val="28"/>
        </w:rPr>
        <w:t>Материал в программе расположен с учетом возрастных возможностей учащихся. В программе указан объем занятий по каждому году обучения, а также прилагается распределение количества часов по темам и разделам программы.</w:t>
      </w:r>
    </w:p>
    <w:p w:rsidR="004756CD" w:rsidRDefault="004756CD" w:rsidP="004756CD">
      <w:pPr>
        <w:jc w:val="center"/>
        <w:rPr>
          <w:rFonts w:ascii="Times New Roman" w:hAnsi="Times New Roman"/>
          <w:b/>
          <w:sz w:val="28"/>
          <w:szCs w:val="28"/>
        </w:rPr>
      </w:pPr>
    </w:p>
    <w:p w:rsidR="004756CD" w:rsidRPr="00087AAF" w:rsidRDefault="004756CD" w:rsidP="00BD3D47">
      <w:pPr>
        <w:ind w:left="720" w:right="-365"/>
        <w:jc w:val="center"/>
        <w:rPr>
          <w:rFonts w:ascii="Times New Roman" w:hAnsi="Times New Roman"/>
          <w:b/>
          <w:sz w:val="28"/>
          <w:szCs w:val="28"/>
        </w:rPr>
      </w:pPr>
      <w:r w:rsidRPr="00087AAF">
        <w:rPr>
          <w:rFonts w:ascii="Times New Roman" w:hAnsi="Times New Roman"/>
          <w:b/>
          <w:sz w:val="28"/>
          <w:szCs w:val="28"/>
        </w:rPr>
        <w:lastRenderedPageBreak/>
        <w:t>Содержание программы 1 года обучения</w:t>
      </w:r>
    </w:p>
    <w:p w:rsidR="004756CD" w:rsidRPr="00087AAF" w:rsidRDefault="004756CD" w:rsidP="00BD3D47">
      <w:pPr>
        <w:ind w:right="-365"/>
        <w:jc w:val="center"/>
        <w:rPr>
          <w:rFonts w:ascii="Times New Roman" w:hAnsi="Times New Roman"/>
          <w:b/>
          <w:sz w:val="28"/>
          <w:szCs w:val="28"/>
        </w:rPr>
      </w:pPr>
      <w:r w:rsidRPr="00087AAF">
        <w:rPr>
          <w:rFonts w:ascii="Times New Roman" w:hAnsi="Times New Roman"/>
          <w:b/>
          <w:sz w:val="28"/>
          <w:szCs w:val="28"/>
        </w:rPr>
        <w:t>УСТНОЕ НАРОДНОЕ ТВОРЧЕСТВО-144 часов.</w:t>
      </w:r>
    </w:p>
    <w:p w:rsidR="004756CD" w:rsidRPr="00087AAF" w:rsidRDefault="004756CD" w:rsidP="004756CD">
      <w:pPr>
        <w:ind w:right="-365"/>
        <w:jc w:val="both"/>
        <w:rPr>
          <w:rFonts w:ascii="Times New Roman" w:hAnsi="Times New Roman"/>
          <w:sz w:val="28"/>
          <w:szCs w:val="28"/>
        </w:rPr>
      </w:pPr>
      <w:r w:rsidRPr="00087AAF">
        <w:rPr>
          <w:rFonts w:ascii="Times New Roman" w:hAnsi="Times New Roman"/>
          <w:b/>
          <w:sz w:val="28"/>
          <w:szCs w:val="28"/>
        </w:rPr>
        <w:t xml:space="preserve">Цель: </w:t>
      </w:r>
      <w:r w:rsidRPr="00087AAF">
        <w:rPr>
          <w:rFonts w:ascii="Times New Roman" w:hAnsi="Times New Roman"/>
          <w:sz w:val="28"/>
          <w:szCs w:val="28"/>
        </w:rPr>
        <w:t>привитие чувства любви и уважения к родному краю и национальной культуре через изучение устно-поэтических жанров фольклора.</w:t>
      </w:r>
    </w:p>
    <w:p w:rsidR="004756CD" w:rsidRPr="00087AAF" w:rsidRDefault="004756CD" w:rsidP="004756CD">
      <w:pPr>
        <w:ind w:right="-365"/>
        <w:jc w:val="both"/>
        <w:rPr>
          <w:rFonts w:ascii="Times New Roman" w:hAnsi="Times New Roman"/>
          <w:b/>
          <w:sz w:val="28"/>
          <w:szCs w:val="28"/>
        </w:rPr>
      </w:pPr>
      <w:r w:rsidRPr="00087AAF">
        <w:rPr>
          <w:rFonts w:ascii="Times New Roman" w:hAnsi="Times New Roman"/>
          <w:b/>
          <w:sz w:val="28"/>
          <w:szCs w:val="28"/>
        </w:rPr>
        <w:t>Задачи:</w:t>
      </w:r>
    </w:p>
    <w:p w:rsidR="004756CD" w:rsidRPr="00087AAF" w:rsidRDefault="004756CD" w:rsidP="004756CD">
      <w:pPr>
        <w:ind w:right="-365"/>
        <w:jc w:val="both"/>
        <w:rPr>
          <w:rFonts w:ascii="Times New Roman" w:hAnsi="Times New Roman"/>
          <w:sz w:val="28"/>
          <w:szCs w:val="28"/>
        </w:rPr>
      </w:pPr>
      <w:r w:rsidRPr="00087AAF">
        <w:rPr>
          <w:rFonts w:ascii="Times New Roman" w:hAnsi="Times New Roman"/>
          <w:sz w:val="28"/>
          <w:szCs w:val="28"/>
        </w:rPr>
        <w:t>-</w:t>
      </w:r>
      <w:r w:rsidRPr="00087AAF">
        <w:rPr>
          <w:rFonts w:ascii="Times New Roman" w:hAnsi="Times New Roman"/>
          <w:sz w:val="28"/>
          <w:szCs w:val="28"/>
        </w:rPr>
        <w:tab/>
        <w:t>знакомить учащихся с истоками возникновения и развития малых фольклорных жанров, раскрывать тесную связь устного народного творчества с природой, традициями, жизнью народа;</w:t>
      </w:r>
    </w:p>
    <w:p w:rsidR="004756CD" w:rsidRPr="00087AAF" w:rsidRDefault="004756CD" w:rsidP="004756CD">
      <w:pPr>
        <w:ind w:right="-365"/>
        <w:jc w:val="both"/>
        <w:rPr>
          <w:rFonts w:ascii="Times New Roman" w:hAnsi="Times New Roman"/>
          <w:sz w:val="28"/>
          <w:szCs w:val="28"/>
        </w:rPr>
      </w:pPr>
      <w:r w:rsidRPr="00087AAF">
        <w:rPr>
          <w:rFonts w:ascii="Times New Roman" w:hAnsi="Times New Roman"/>
          <w:sz w:val="28"/>
          <w:szCs w:val="28"/>
        </w:rPr>
        <w:t>-</w:t>
      </w:r>
      <w:r w:rsidRPr="00087AAF">
        <w:rPr>
          <w:rFonts w:ascii="Times New Roman" w:hAnsi="Times New Roman"/>
          <w:sz w:val="28"/>
          <w:szCs w:val="28"/>
        </w:rPr>
        <w:tab/>
        <w:t>учить воспринимать, понимать, чувствовать красоту окружающего;</w:t>
      </w:r>
    </w:p>
    <w:p w:rsidR="004756CD" w:rsidRPr="00087AAF" w:rsidRDefault="004756CD" w:rsidP="004756CD">
      <w:pPr>
        <w:ind w:right="-365"/>
        <w:jc w:val="both"/>
        <w:rPr>
          <w:rFonts w:ascii="Times New Roman" w:hAnsi="Times New Roman"/>
          <w:sz w:val="28"/>
          <w:szCs w:val="28"/>
        </w:rPr>
      </w:pPr>
      <w:r w:rsidRPr="00087AAF">
        <w:rPr>
          <w:rFonts w:ascii="Times New Roman" w:hAnsi="Times New Roman"/>
          <w:sz w:val="28"/>
          <w:szCs w:val="28"/>
        </w:rPr>
        <w:t>-</w:t>
      </w:r>
      <w:r w:rsidRPr="00087AAF">
        <w:rPr>
          <w:rFonts w:ascii="Times New Roman" w:hAnsi="Times New Roman"/>
          <w:sz w:val="28"/>
          <w:szCs w:val="28"/>
        </w:rPr>
        <w:tab/>
        <w:t>знакомить с точностью и выразительностью местной живой народной речи в разных устно - поэтических жанрах;</w:t>
      </w:r>
    </w:p>
    <w:p w:rsidR="004756CD" w:rsidRPr="00087AAF" w:rsidRDefault="004756CD" w:rsidP="004756CD">
      <w:pPr>
        <w:ind w:right="-365"/>
        <w:jc w:val="both"/>
        <w:rPr>
          <w:rFonts w:ascii="Times New Roman" w:hAnsi="Times New Roman"/>
          <w:sz w:val="28"/>
          <w:szCs w:val="28"/>
        </w:rPr>
      </w:pPr>
      <w:r w:rsidRPr="00087AAF">
        <w:rPr>
          <w:rFonts w:ascii="Times New Roman" w:hAnsi="Times New Roman"/>
          <w:sz w:val="28"/>
          <w:szCs w:val="28"/>
        </w:rPr>
        <w:t>-</w:t>
      </w:r>
      <w:r w:rsidRPr="00087AAF">
        <w:rPr>
          <w:rFonts w:ascii="Times New Roman" w:hAnsi="Times New Roman"/>
          <w:sz w:val="28"/>
          <w:szCs w:val="28"/>
        </w:rPr>
        <w:tab/>
        <w:t>вовлекать учащихся (первого года обучения) в исследовательскую деятельность.</w:t>
      </w:r>
    </w:p>
    <w:p w:rsidR="004756CD" w:rsidRPr="00087AAF" w:rsidRDefault="004756CD" w:rsidP="004756CD">
      <w:pPr>
        <w:jc w:val="both"/>
        <w:rPr>
          <w:rFonts w:ascii="Times New Roman" w:hAnsi="Times New Roman"/>
          <w:b/>
          <w:sz w:val="28"/>
          <w:szCs w:val="28"/>
        </w:rPr>
      </w:pPr>
      <w:r w:rsidRPr="00087AAF">
        <w:rPr>
          <w:rFonts w:ascii="Times New Roman" w:hAnsi="Times New Roman"/>
          <w:b/>
          <w:sz w:val="28"/>
          <w:szCs w:val="28"/>
        </w:rPr>
        <w:t xml:space="preserve">                          Содержание программы</w:t>
      </w:r>
    </w:p>
    <w:p w:rsidR="004756CD" w:rsidRPr="00087AAF" w:rsidRDefault="004756CD" w:rsidP="004756CD">
      <w:pPr>
        <w:numPr>
          <w:ilvl w:val="0"/>
          <w:numId w:val="2"/>
        </w:numPr>
        <w:ind w:right="-365"/>
        <w:jc w:val="both"/>
        <w:rPr>
          <w:rFonts w:ascii="Times New Roman" w:hAnsi="Times New Roman"/>
          <w:sz w:val="28"/>
          <w:szCs w:val="28"/>
        </w:rPr>
      </w:pPr>
      <w:r w:rsidRPr="00087AAF">
        <w:rPr>
          <w:rFonts w:ascii="Times New Roman" w:hAnsi="Times New Roman"/>
          <w:sz w:val="28"/>
          <w:szCs w:val="28"/>
        </w:rPr>
        <w:t>Вводное занятие. Что изучает краеведение. Источники краеведческих знаний. История изучения края. Вклад ученых в исследования   края. Фольклор - коллективное народное творчество.</w:t>
      </w:r>
      <w:r w:rsidRPr="00087AAF">
        <w:rPr>
          <w:rFonts w:ascii="Times New Roman" w:hAnsi="Times New Roman"/>
          <w:sz w:val="28"/>
          <w:szCs w:val="28"/>
        </w:rPr>
        <w:tab/>
      </w:r>
    </w:p>
    <w:p w:rsidR="004756CD" w:rsidRPr="00087AAF" w:rsidRDefault="004756CD" w:rsidP="004756CD">
      <w:pPr>
        <w:ind w:right="-365"/>
        <w:rPr>
          <w:rFonts w:ascii="Times New Roman" w:hAnsi="Times New Roman"/>
          <w:b/>
          <w:sz w:val="28"/>
          <w:szCs w:val="28"/>
        </w:rPr>
      </w:pPr>
      <w:r w:rsidRPr="00087AAF">
        <w:rPr>
          <w:rFonts w:ascii="Times New Roman" w:hAnsi="Times New Roman"/>
          <w:b/>
          <w:sz w:val="28"/>
          <w:szCs w:val="28"/>
        </w:rPr>
        <w:t xml:space="preserve">     2.   УСТНОЕ НАРОДНОЕ ТВОРЧЕСТВО.</w:t>
      </w:r>
      <w:r w:rsidRPr="00087AAF">
        <w:rPr>
          <w:rFonts w:ascii="Times New Roman" w:hAnsi="Times New Roman"/>
          <w:b/>
          <w:sz w:val="28"/>
          <w:szCs w:val="28"/>
        </w:rPr>
        <w:tab/>
      </w:r>
    </w:p>
    <w:p w:rsidR="004756CD" w:rsidRPr="00087AAF" w:rsidRDefault="004756CD" w:rsidP="004756CD">
      <w:pPr>
        <w:ind w:right="-365"/>
        <w:jc w:val="both"/>
        <w:rPr>
          <w:rFonts w:ascii="Times New Roman" w:hAnsi="Times New Roman"/>
          <w:sz w:val="28"/>
          <w:szCs w:val="28"/>
        </w:rPr>
      </w:pPr>
      <w:r w:rsidRPr="00087AAF">
        <w:rPr>
          <w:rFonts w:ascii="Times New Roman" w:hAnsi="Times New Roman"/>
          <w:sz w:val="28"/>
          <w:szCs w:val="28"/>
        </w:rPr>
        <w:t>К произведениям устного народного творчества относятся загадки, пословицы, поговорки, сказки, мифы, легенды, предания и т. д. Приступая к изучению конкретных жанров устного народного творчества, необходимо знать, что каждый из них имеет свой образный строй, свои художественные приемы. В процессе теоретического обучения следует знакомить учащихся с истоками возникновения и развития разных жанров устного народного творчества, раскрывать их тесную связь с природой, традициями, жизнью народа, его историей.</w:t>
      </w:r>
    </w:p>
    <w:p w:rsidR="004756CD" w:rsidRPr="00087AAF" w:rsidRDefault="004756CD" w:rsidP="004756CD">
      <w:pPr>
        <w:ind w:right="-365"/>
        <w:jc w:val="both"/>
        <w:rPr>
          <w:rFonts w:ascii="Times New Roman" w:hAnsi="Times New Roman"/>
          <w:sz w:val="28"/>
          <w:szCs w:val="28"/>
        </w:rPr>
      </w:pPr>
      <w:r w:rsidRPr="00087AAF">
        <w:rPr>
          <w:rFonts w:ascii="Times New Roman" w:hAnsi="Times New Roman"/>
          <w:sz w:val="28"/>
          <w:szCs w:val="28"/>
        </w:rPr>
        <w:lastRenderedPageBreak/>
        <w:t>Загадки - отражение народного ума, наблюдательности и творческой фантазии. Они призваны развивать мышление детей, приучать анализировать предметы и явления окружаюшей действительности, сопоставлять их свойства и качества. Они обогащают сведениями о природе и знаниями из самых различных областей человеческой жизни. Пословицы и поговорки рассматриваются на 2-3 занятиях, но работа над ними продолжается при знакомстве с другими жанрами. В изучении исторических преданий и легенд огромную роль играет живое слово учителя (руководителя кружка). Руководитель раскрывает самые существенные стороны этой жанровой формы фольклора, ее художественные особенности. Среди других жанров фольклора сказки выделяются остротой конфликта, увлекательностью сюжета, яркостью образов, а также нравственно-этической заданностью. Поэтому их любят, ими интересуются и дети, и подростки. Важным этапом в работе над сказкой является составление характеристики героев. Все методические приемы оправдают себя, если они постепенно приблизят учащихся к активному восприятию народной правды и черт характера совершенного человека, каким он представлялся народу. Осознанное восприятие народной правды и достоинств совершенного человека ведет учащихся к глубокому пониманию гражданственности, общественного долга и высокой порядочности.</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Богатство жанров детского фольклора.</w:t>
      </w:r>
      <w:r w:rsidRPr="00087AAF">
        <w:rPr>
          <w:rFonts w:ascii="Times New Roman" w:hAnsi="Times New Roman"/>
          <w:sz w:val="28"/>
          <w:szCs w:val="28"/>
        </w:rPr>
        <w:tab/>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2.</w:t>
      </w:r>
      <w:r w:rsidRPr="00087AAF">
        <w:rPr>
          <w:rFonts w:ascii="Times New Roman" w:hAnsi="Times New Roman"/>
          <w:sz w:val="28"/>
          <w:szCs w:val="28"/>
        </w:rPr>
        <w:tab/>
        <w:t>Жизнь жанров фольклора: самые древние и самые молодые жанры</w:t>
      </w:r>
      <w:r w:rsidRPr="00087AAF">
        <w:rPr>
          <w:rFonts w:ascii="Times New Roman" w:hAnsi="Times New Roman"/>
          <w:sz w:val="28"/>
          <w:szCs w:val="28"/>
        </w:rPr>
        <w:tab/>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3.</w:t>
      </w:r>
      <w:r w:rsidRPr="00087AAF">
        <w:rPr>
          <w:rFonts w:ascii="Times New Roman" w:hAnsi="Times New Roman"/>
          <w:sz w:val="28"/>
          <w:szCs w:val="28"/>
        </w:rPr>
        <w:tab/>
        <w:t xml:space="preserve">Загадки - отражение народного ума, наблюдательности и творческой фантазии. </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4.</w:t>
      </w:r>
      <w:r w:rsidRPr="00087AAF">
        <w:rPr>
          <w:rFonts w:ascii="Times New Roman" w:hAnsi="Times New Roman"/>
          <w:sz w:val="28"/>
          <w:szCs w:val="28"/>
        </w:rPr>
        <w:tab/>
        <w:t>Пословицы и поговорки о родном крае.</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5.       Сказки как вид народной прозы.</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6.</w:t>
      </w:r>
      <w:r w:rsidRPr="00087AAF">
        <w:rPr>
          <w:rFonts w:ascii="Times New Roman" w:hAnsi="Times New Roman"/>
          <w:sz w:val="28"/>
          <w:szCs w:val="28"/>
        </w:rPr>
        <w:tab/>
        <w:t>Праздник "В гостях у сказки" ("Лопшо Педунь куноын").</w:t>
      </w:r>
      <w:r w:rsidRPr="00087AAF">
        <w:rPr>
          <w:rFonts w:ascii="Times New Roman" w:hAnsi="Times New Roman"/>
          <w:sz w:val="28"/>
          <w:szCs w:val="28"/>
        </w:rPr>
        <w:tab/>
      </w:r>
    </w:p>
    <w:p w:rsidR="004756CD" w:rsidRPr="00087AAF" w:rsidRDefault="004756CD" w:rsidP="004756CD">
      <w:pPr>
        <w:ind w:right="-365"/>
        <w:rPr>
          <w:rFonts w:ascii="Times New Roman" w:hAnsi="Times New Roman"/>
          <w:b/>
          <w:sz w:val="28"/>
          <w:szCs w:val="28"/>
        </w:rPr>
      </w:pPr>
      <w:r w:rsidRPr="00087AAF">
        <w:rPr>
          <w:rFonts w:ascii="Times New Roman" w:hAnsi="Times New Roman"/>
          <w:b/>
          <w:sz w:val="28"/>
          <w:szCs w:val="28"/>
        </w:rPr>
        <w:t xml:space="preserve">3.     МУЗЫКАЛЬНЫЙ ФОЛЬКЛОР  </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 xml:space="preserve">    Главная цель в знакомстве с музыкальным фольклором - формирование у учащихся любви и интереса к народному искусству. При этом невозможно ограничиться лишь музыкальной стороной вопроса, следует показать эпоху ее </w:t>
      </w:r>
      <w:r w:rsidRPr="00087AAF">
        <w:rPr>
          <w:rFonts w:ascii="Times New Roman" w:hAnsi="Times New Roman"/>
          <w:sz w:val="28"/>
          <w:szCs w:val="28"/>
        </w:rPr>
        <w:lastRenderedPageBreak/>
        <w:t>возникновения. Использование обширного этногеографического материала увлечёт учащихся, поведет к постижению красоты и самобытности народной песни.</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Песня матери - главная песня в мире. Колыбельные песни "Изь, изь, нуные","Чагыр, чагыр дыдыке".</w:t>
      </w:r>
      <w:r w:rsidRPr="00087AAF">
        <w:rPr>
          <w:rFonts w:ascii="Times New Roman" w:hAnsi="Times New Roman"/>
          <w:sz w:val="28"/>
          <w:szCs w:val="28"/>
        </w:rPr>
        <w:tab/>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2.      Понятие о хороводных песнях. Хороводные песни "Ойдолэ мыноме</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шудыны", "Вало но возь вылын","Учке али бакчамес".</w:t>
      </w:r>
      <w:r w:rsidRPr="00087AAF">
        <w:rPr>
          <w:rFonts w:ascii="Times New Roman" w:hAnsi="Times New Roman"/>
          <w:sz w:val="28"/>
          <w:szCs w:val="28"/>
        </w:rPr>
        <w:tab/>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3. История народной песни. "Корка берад  кеносэд"</w:t>
      </w:r>
      <w:r w:rsidRPr="00087AAF">
        <w:rPr>
          <w:rFonts w:ascii="Times New Roman" w:hAnsi="Times New Roman"/>
          <w:sz w:val="28"/>
          <w:szCs w:val="28"/>
        </w:rPr>
        <w:tab/>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4.Удмуртские народные частушки.</w:t>
      </w:r>
      <w:r w:rsidRPr="00087AAF">
        <w:rPr>
          <w:rFonts w:ascii="Times New Roman" w:hAnsi="Times New Roman"/>
          <w:sz w:val="28"/>
          <w:szCs w:val="28"/>
        </w:rPr>
        <w:tab/>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5.Семейный праздник "Вай кырзалом,вай вералом".</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6. Современные песни.</w:t>
      </w:r>
      <w:r w:rsidRPr="00087AAF">
        <w:rPr>
          <w:rFonts w:ascii="Times New Roman" w:hAnsi="Times New Roman"/>
          <w:sz w:val="28"/>
          <w:szCs w:val="28"/>
        </w:rPr>
        <w:tab/>
      </w:r>
    </w:p>
    <w:p w:rsidR="004756CD" w:rsidRPr="00087AAF" w:rsidRDefault="004756CD" w:rsidP="004756CD">
      <w:pPr>
        <w:ind w:right="-365"/>
        <w:rPr>
          <w:rFonts w:ascii="Times New Roman" w:hAnsi="Times New Roman"/>
          <w:b/>
          <w:sz w:val="28"/>
          <w:szCs w:val="28"/>
        </w:rPr>
      </w:pPr>
      <w:r w:rsidRPr="00087AAF">
        <w:rPr>
          <w:rFonts w:ascii="Times New Roman" w:hAnsi="Times New Roman"/>
          <w:b/>
          <w:sz w:val="28"/>
          <w:szCs w:val="28"/>
        </w:rPr>
        <w:t>4.     ДЕТСКИЙ ИГРОВОЙ ФОЛЬКЛОР</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 xml:space="preserve">      Детские игры удмуртов разнообразны, как и игры детей любого народа. Они носят национальный характер и передаются из поколения в поколение. Многие игры удмуртов связаны с календарной обрядностью. Поэтому считалки, поддевки, скороговорки, загадки, сказки и другие жанры детского фольклора самостоятельно не бытуют, они входят в состав детских игр. Народные игры влияют на воспитание ума, характера, воли, развивают нравственные качества.</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Национальный характер игр, их связь с календарной обрядностью.</w:t>
      </w:r>
      <w:r w:rsidRPr="00087AAF">
        <w:rPr>
          <w:rFonts w:ascii="Times New Roman" w:hAnsi="Times New Roman"/>
          <w:sz w:val="28"/>
          <w:szCs w:val="28"/>
        </w:rPr>
        <w:tab/>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2.</w:t>
      </w:r>
      <w:r w:rsidRPr="00087AAF">
        <w:rPr>
          <w:rFonts w:ascii="Times New Roman" w:hAnsi="Times New Roman"/>
          <w:sz w:val="28"/>
          <w:szCs w:val="28"/>
        </w:rPr>
        <w:tab/>
        <w:t>Подвижные игры: "Кутэн шудон", "Палтури", "Куинетйез мултэс", "Пус тырыса".</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3. Хороводные игры, их связь с календарной обрядностью: "Узы-боры бичась-</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ком", "Ми таримес кизимы", "Зазег уя,чож уя".</w:t>
      </w:r>
      <w:r w:rsidRPr="00087AAF">
        <w:rPr>
          <w:rFonts w:ascii="Times New Roman" w:hAnsi="Times New Roman"/>
          <w:sz w:val="28"/>
          <w:szCs w:val="28"/>
        </w:rPr>
        <w:tab/>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lastRenderedPageBreak/>
        <w:t>4.</w:t>
      </w:r>
      <w:r w:rsidRPr="00087AAF">
        <w:rPr>
          <w:rFonts w:ascii="Times New Roman" w:hAnsi="Times New Roman"/>
          <w:sz w:val="28"/>
          <w:szCs w:val="28"/>
        </w:rPr>
        <w:tab/>
        <w:t>Дразнилки, считалки, заклички (вазиськонъёс), приговорки (кыл бордысь кыл), скороговорки.</w:t>
      </w:r>
    </w:p>
    <w:p w:rsidR="004756CD" w:rsidRPr="00087AAF" w:rsidRDefault="004756CD" w:rsidP="004756CD">
      <w:pPr>
        <w:ind w:right="-365"/>
        <w:rPr>
          <w:rFonts w:ascii="Times New Roman" w:hAnsi="Times New Roman"/>
          <w:b/>
          <w:sz w:val="28"/>
          <w:szCs w:val="28"/>
        </w:rPr>
      </w:pPr>
      <w:r w:rsidRPr="00087AAF">
        <w:rPr>
          <w:rFonts w:ascii="Times New Roman" w:hAnsi="Times New Roman"/>
          <w:b/>
          <w:sz w:val="28"/>
          <w:szCs w:val="28"/>
        </w:rPr>
        <w:t>5.   ТАНЦЕВАЛЬНЫЙ ФОЛЬКЛОР</w:t>
      </w:r>
    </w:p>
    <w:p w:rsidR="004756CD" w:rsidRPr="00087AAF" w:rsidRDefault="004756CD" w:rsidP="004756CD">
      <w:pPr>
        <w:ind w:right="-365"/>
        <w:rPr>
          <w:rFonts w:ascii="Times New Roman" w:hAnsi="Times New Roman"/>
          <w:sz w:val="28"/>
          <w:szCs w:val="28"/>
        </w:rPr>
      </w:pPr>
      <w:r w:rsidRPr="00087AAF">
        <w:rPr>
          <w:rFonts w:ascii="Times New Roman" w:hAnsi="Times New Roman"/>
          <w:b/>
          <w:sz w:val="28"/>
          <w:szCs w:val="28"/>
        </w:rPr>
        <w:tab/>
      </w:r>
      <w:r w:rsidRPr="00087AAF">
        <w:rPr>
          <w:rFonts w:ascii="Times New Roman" w:hAnsi="Times New Roman"/>
          <w:sz w:val="28"/>
          <w:szCs w:val="28"/>
        </w:rPr>
        <w:t>Календарные циклы (наступление весны, начало сева, окончание летних работ и др.) довольно полно отразились в поэтическом творчестве народа. Большую  роль играют здесь танцы. Они обычно исполнялись после официальной части обряда во время гуляний, на лугу. Особенно нужно выделить танцы хороводные. Хоровод - это совокупность песни, танца и игровых действий. Наиболее типичны хороводы лирического, праздничного и шуточного характера. Удмуртские пляски отличаются сдержанностью, мягкостью, лиричностью. В них проявляется внутренний облик и национальный характер исполнителя.</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 xml:space="preserve">Пляска как отражение радостных,праздничных эмоций, чувств народа.      </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2.Элементы удмуртской пляски,плясовые движения, их значение.</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 xml:space="preserve">3.Удмуртская народная пляска-игра"Капка ултй потаса", "Куинен берган".  </w:t>
      </w:r>
    </w:p>
    <w:p w:rsidR="004756CD" w:rsidRPr="00087AAF" w:rsidRDefault="004756CD" w:rsidP="004756CD">
      <w:pPr>
        <w:ind w:right="-365"/>
        <w:rPr>
          <w:rFonts w:ascii="Times New Roman" w:hAnsi="Times New Roman"/>
          <w:bCs/>
          <w:sz w:val="28"/>
          <w:szCs w:val="28"/>
        </w:rPr>
      </w:pPr>
      <w:r w:rsidRPr="00087AAF">
        <w:rPr>
          <w:rFonts w:ascii="Times New Roman" w:hAnsi="Times New Roman"/>
          <w:b/>
          <w:bCs/>
          <w:sz w:val="28"/>
          <w:szCs w:val="28"/>
        </w:rPr>
        <w:t>6. Общие сведения об удмуртах</w:t>
      </w:r>
      <w:r w:rsidRPr="00087AAF">
        <w:rPr>
          <w:rFonts w:ascii="Times New Roman" w:hAnsi="Times New Roman"/>
          <w:bCs/>
          <w:sz w:val="28"/>
          <w:szCs w:val="28"/>
        </w:rPr>
        <w:t xml:space="preserve"> </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 xml:space="preserve">Термин </w:t>
      </w:r>
      <w:r w:rsidRPr="00087AAF">
        <w:rPr>
          <w:rFonts w:ascii="Times New Roman" w:hAnsi="Times New Roman"/>
          <w:i/>
          <w:iCs/>
          <w:sz w:val="28"/>
          <w:szCs w:val="28"/>
        </w:rPr>
        <w:t xml:space="preserve">этнография, этноним. </w:t>
      </w:r>
      <w:r w:rsidRPr="00087AAF">
        <w:rPr>
          <w:rFonts w:ascii="Times New Roman" w:hAnsi="Times New Roman"/>
          <w:sz w:val="28"/>
          <w:szCs w:val="28"/>
        </w:rPr>
        <w:t>Северные и южные удмурты. Территория, численность, расселение. Особен</w:t>
      </w:r>
      <w:r w:rsidRPr="00087AAF">
        <w:rPr>
          <w:rFonts w:ascii="Times New Roman" w:hAnsi="Times New Roman"/>
          <w:sz w:val="28"/>
          <w:szCs w:val="28"/>
        </w:rPr>
        <w:softHyphen/>
        <w:t>ности одежды, обрядов, различие их по одежде, обрядам. Территории проживания. Удмуртский язык - язык финно-угорской семьи. Некоторые его особенности. Толерант</w:t>
      </w:r>
      <w:r w:rsidRPr="00087AAF">
        <w:rPr>
          <w:rFonts w:ascii="Times New Roman" w:hAnsi="Times New Roman"/>
          <w:sz w:val="28"/>
          <w:szCs w:val="28"/>
        </w:rPr>
        <w:softHyphen/>
        <w:t>ные отношения с народами Удмуртии. Практическая работа. Знакомство с краеведческой литературой по этнографии.</w:t>
      </w:r>
    </w:p>
    <w:p w:rsidR="004756CD" w:rsidRPr="00087AAF" w:rsidRDefault="004756CD" w:rsidP="004756CD">
      <w:pPr>
        <w:ind w:right="-365"/>
        <w:rPr>
          <w:rFonts w:ascii="Times New Roman" w:hAnsi="Times New Roman"/>
          <w:b/>
          <w:sz w:val="28"/>
          <w:szCs w:val="28"/>
        </w:rPr>
      </w:pPr>
      <w:r w:rsidRPr="00087AAF">
        <w:rPr>
          <w:rFonts w:ascii="Times New Roman" w:hAnsi="Times New Roman"/>
          <w:b/>
          <w:sz w:val="28"/>
          <w:szCs w:val="28"/>
        </w:rPr>
        <w:t>ПРОГНОЗИРУЕМЫЕ РЕЗУЛЬТАТЫ</w:t>
      </w:r>
    </w:p>
    <w:p w:rsidR="004756CD" w:rsidRPr="00087AAF" w:rsidRDefault="004756CD" w:rsidP="004756CD">
      <w:pPr>
        <w:ind w:right="-365"/>
        <w:rPr>
          <w:rFonts w:ascii="Times New Roman" w:hAnsi="Times New Roman"/>
          <w:b/>
          <w:sz w:val="28"/>
          <w:szCs w:val="28"/>
        </w:rPr>
      </w:pPr>
      <w:r w:rsidRPr="00087AAF">
        <w:rPr>
          <w:rFonts w:ascii="Times New Roman" w:hAnsi="Times New Roman"/>
          <w:sz w:val="28"/>
          <w:szCs w:val="28"/>
        </w:rPr>
        <w:t xml:space="preserve">К концу первого года обучения учащиеся должны овладеть следующими </w:t>
      </w:r>
      <w:r w:rsidRPr="00087AAF">
        <w:rPr>
          <w:rFonts w:ascii="Times New Roman" w:hAnsi="Times New Roman"/>
          <w:b/>
          <w:sz w:val="28"/>
          <w:szCs w:val="28"/>
        </w:rPr>
        <w:t>навыками и умениями:</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Уметь декламировать небольшие тексты, содержащие загадки, пословицы и поговорки.</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lastRenderedPageBreak/>
        <w:t>2.</w:t>
      </w:r>
      <w:r w:rsidRPr="00087AAF">
        <w:rPr>
          <w:rFonts w:ascii="Times New Roman" w:hAnsi="Times New Roman"/>
          <w:sz w:val="28"/>
          <w:szCs w:val="28"/>
        </w:rPr>
        <w:tab/>
        <w:t>Уметь передавать в ролевом исполнении нравственную оценку поступков героя сказок.</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3.</w:t>
      </w:r>
      <w:r w:rsidRPr="00087AAF">
        <w:rPr>
          <w:rFonts w:ascii="Times New Roman" w:hAnsi="Times New Roman"/>
          <w:sz w:val="28"/>
          <w:szCs w:val="28"/>
        </w:rPr>
        <w:tab/>
        <w:t>Уметь исполнять песни ритмично и выразительно, уметь ясно и четко произносить слова в песнях хороводного характера.</w:t>
      </w:r>
    </w:p>
    <w:p w:rsidR="004756CD" w:rsidRPr="00087AAF" w:rsidRDefault="004756CD" w:rsidP="004756CD">
      <w:pPr>
        <w:ind w:right="-365"/>
        <w:rPr>
          <w:rFonts w:ascii="Times New Roman" w:hAnsi="Times New Roman"/>
          <w:sz w:val="28"/>
          <w:szCs w:val="28"/>
        </w:rPr>
      </w:pPr>
      <w:r w:rsidRPr="00087AAF">
        <w:rPr>
          <w:rFonts w:ascii="Times New Roman" w:hAnsi="Times New Roman"/>
          <w:sz w:val="28"/>
          <w:szCs w:val="28"/>
        </w:rPr>
        <w:t>4.</w:t>
      </w:r>
      <w:r w:rsidRPr="00087AAF">
        <w:rPr>
          <w:rFonts w:ascii="Times New Roman" w:hAnsi="Times New Roman"/>
          <w:sz w:val="28"/>
          <w:szCs w:val="28"/>
        </w:rPr>
        <w:tab/>
        <w:t>Уметь определять детские игровые жанры; правильно, бегло и выразительно читать вслух считалки и приговорки.</w:t>
      </w:r>
    </w:p>
    <w:p w:rsidR="004756CD" w:rsidRPr="009E2B4F" w:rsidRDefault="004756CD" w:rsidP="001C73F3">
      <w:pPr>
        <w:ind w:right="-365"/>
        <w:rPr>
          <w:rFonts w:ascii="Times New Roman" w:hAnsi="Times New Roman"/>
          <w:sz w:val="28"/>
          <w:szCs w:val="28"/>
        </w:rPr>
      </w:pPr>
      <w:r w:rsidRPr="00087AAF">
        <w:rPr>
          <w:rFonts w:ascii="Times New Roman" w:hAnsi="Times New Roman"/>
          <w:sz w:val="28"/>
          <w:szCs w:val="28"/>
        </w:rPr>
        <w:t>5.</w:t>
      </w:r>
      <w:r w:rsidRPr="00087AAF">
        <w:rPr>
          <w:rFonts w:ascii="Times New Roman" w:hAnsi="Times New Roman"/>
          <w:sz w:val="28"/>
          <w:szCs w:val="28"/>
        </w:rPr>
        <w:tab/>
        <w:t>Уметь ощущать смену частей музыкального произведения, передавать в игровых и плясовых движениях различные нюансы музыки: напевность, грациоз</w:t>
      </w:r>
      <w:r w:rsidR="009E2B4F">
        <w:rPr>
          <w:rFonts w:ascii="Times New Roman" w:hAnsi="Times New Roman"/>
          <w:sz w:val="28"/>
          <w:szCs w:val="28"/>
        </w:rPr>
        <w:t>ность, энергичность, игривость.</w:t>
      </w:r>
    </w:p>
    <w:p w:rsidR="00353781" w:rsidRPr="00087AAF" w:rsidRDefault="00353781" w:rsidP="00353781">
      <w:pPr>
        <w:ind w:right="-365"/>
        <w:rPr>
          <w:rFonts w:ascii="Times New Roman" w:hAnsi="Times New Roman"/>
          <w:b/>
          <w:sz w:val="28"/>
          <w:szCs w:val="28"/>
        </w:rPr>
      </w:pPr>
      <w:r w:rsidRPr="00087AAF">
        <w:rPr>
          <w:rFonts w:ascii="Times New Roman" w:hAnsi="Times New Roman"/>
          <w:b/>
          <w:sz w:val="28"/>
          <w:szCs w:val="28"/>
        </w:rPr>
        <w:t>Содержание программы 2 года обучения</w:t>
      </w:r>
    </w:p>
    <w:p w:rsidR="00353781" w:rsidRPr="00087AAF" w:rsidRDefault="00353781" w:rsidP="00353781">
      <w:pPr>
        <w:ind w:right="-365"/>
        <w:rPr>
          <w:rFonts w:ascii="Times New Roman" w:hAnsi="Times New Roman"/>
          <w:b/>
          <w:sz w:val="28"/>
          <w:szCs w:val="28"/>
        </w:rPr>
      </w:pPr>
      <w:r w:rsidRPr="00087AAF">
        <w:rPr>
          <w:rFonts w:ascii="Times New Roman" w:hAnsi="Times New Roman"/>
          <w:b/>
          <w:sz w:val="28"/>
          <w:szCs w:val="28"/>
        </w:rPr>
        <w:t>Духовные традиции удмуртской семьи-144 часов.</w:t>
      </w:r>
    </w:p>
    <w:p w:rsidR="00353781" w:rsidRPr="00087AAF" w:rsidRDefault="00353781" w:rsidP="00353781">
      <w:pPr>
        <w:ind w:right="-365"/>
        <w:rPr>
          <w:rFonts w:ascii="Times New Roman" w:hAnsi="Times New Roman"/>
          <w:sz w:val="28"/>
          <w:szCs w:val="28"/>
        </w:rPr>
      </w:pPr>
      <w:r w:rsidRPr="00087AAF">
        <w:rPr>
          <w:rFonts w:ascii="Times New Roman" w:hAnsi="Times New Roman"/>
          <w:b/>
          <w:sz w:val="28"/>
          <w:szCs w:val="28"/>
        </w:rPr>
        <w:t xml:space="preserve">Цель: </w:t>
      </w:r>
      <w:r w:rsidRPr="00087AAF">
        <w:rPr>
          <w:rFonts w:ascii="Times New Roman" w:hAnsi="Times New Roman"/>
          <w:sz w:val="28"/>
          <w:szCs w:val="28"/>
        </w:rPr>
        <w:t>возрождение нравственных и духовных ценностей семьи.</w:t>
      </w:r>
    </w:p>
    <w:p w:rsidR="00353781" w:rsidRPr="00087AAF" w:rsidRDefault="00353781" w:rsidP="00353781">
      <w:pPr>
        <w:ind w:right="-365"/>
        <w:rPr>
          <w:rFonts w:ascii="Times New Roman" w:hAnsi="Times New Roman"/>
          <w:b/>
          <w:sz w:val="28"/>
          <w:szCs w:val="28"/>
        </w:rPr>
      </w:pPr>
      <w:r w:rsidRPr="00087AAF">
        <w:rPr>
          <w:rFonts w:ascii="Times New Roman" w:hAnsi="Times New Roman"/>
          <w:b/>
          <w:sz w:val="28"/>
          <w:szCs w:val="28"/>
        </w:rPr>
        <w:t>Задачи:</w:t>
      </w:r>
    </w:p>
    <w:p w:rsidR="00353781" w:rsidRPr="00087AAF" w:rsidRDefault="00353781" w:rsidP="00353781">
      <w:pPr>
        <w:numPr>
          <w:ilvl w:val="0"/>
          <w:numId w:val="5"/>
        </w:numPr>
        <w:ind w:right="-365"/>
        <w:rPr>
          <w:rFonts w:ascii="Times New Roman" w:hAnsi="Times New Roman"/>
          <w:sz w:val="28"/>
          <w:szCs w:val="28"/>
        </w:rPr>
      </w:pPr>
      <w:r w:rsidRPr="00087AAF">
        <w:rPr>
          <w:rFonts w:ascii="Times New Roman" w:hAnsi="Times New Roman"/>
          <w:sz w:val="28"/>
          <w:szCs w:val="28"/>
        </w:rPr>
        <w:t>изучать семейные традиции и обычаи удмурт</w:t>
      </w:r>
      <w:r w:rsidRPr="00087AAF">
        <w:rPr>
          <w:rFonts w:ascii="Times New Roman" w:hAnsi="Times New Roman"/>
          <w:sz w:val="28"/>
          <w:szCs w:val="28"/>
        </w:rPr>
        <w:softHyphen/>
        <w:t>ского этноса; способствовать их сохранению и возрождению;</w:t>
      </w:r>
    </w:p>
    <w:p w:rsidR="00353781" w:rsidRPr="00087AAF" w:rsidRDefault="00353781" w:rsidP="00353781">
      <w:pPr>
        <w:numPr>
          <w:ilvl w:val="0"/>
          <w:numId w:val="5"/>
        </w:numPr>
        <w:ind w:right="-365"/>
        <w:rPr>
          <w:rFonts w:ascii="Times New Roman" w:hAnsi="Times New Roman"/>
          <w:sz w:val="28"/>
          <w:szCs w:val="28"/>
        </w:rPr>
      </w:pPr>
      <w:r w:rsidRPr="00087AAF">
        <w:rPr>
          <w:rFonts w:ascii="Times New Roman" w:hAnsi="Times New Roman"/>
          <w:sz w:val="28"/>
          <w:szCs w:val="28"/>
        </w:rPr>
        <w:t>учить детей бережно относиться к семейным традициям, родной семье, дому;</w:t>
      </w:r>
    </w:p>
    <w:p w:rsidR="00353781" w:rsidRPr="00087AAF" w:rsidRDefault="00353781" w:rsidP="00353781">
      <w:pPr>
        <w:numPr>
          <w:ilvl w:val="0"/>
          <w:numId w:val="5"/>
        </w:numPr>
        <w:ind w:right="-365"/>
        <w:rPr>
          <w:rFonts w:ascii="Times New Roman" w:hAnsi="Times New Roman"/>
          <w:sz w:val="28"/>
          <w:szCs w:val="28"/>
        </w:rPr>
      </w:pPr>
      <w:r w:rsidRPr="00087AAF">
        <w:rPr>
          <w:rFonts w:ascii="Times New Roman" w:hAnsi="Times New Roman"/>
          <w:sz w:val="28"/>
          <w:szCs w:val="28"/>
        </w:rPr>
        <w:t>воспитывать ответственность за судьбу свое</w:t>
      </w:r>
      <w:r w:rsidRPr="00087AAF">
        <w:rPr>
          <w:rFonts w:ascii="Times New Roman" w:hAnsi="Times New Roman"/>
          <w:sz w:val="28"/>
          <w:szCs w:val="28"/>
        </w:rPr>
        <w:softHyphen/>
        <w:t>го рода, дома.</w:t>
      </w:r>
    </w:p>
    <w:p w:rsidR="00353781" w:rsidRPr="00087AAF" w:rsidRDefault="00353781" w:rsidP="00353781">
      <w:pPr>
        <w:ind w:right="-365"/>
        <w:jc w:val="both"/>
        <w:rPr>
          <w:rFonts w:ascii="Times New Roman" w:hAnsi="Times New Roman"/>
          <w:sz w:val="28"/>
          <w:szCs w:val="28"/>
        </w:rPr>
      </w:pPr>
      <w:r w:rsidRPr="00087AAF">
        <w:rPr>
          <w:rFonts w:ascii="Times New Roman" w:hAnsi="Times New Roman"/>
          <w:sz w:val="28"/>
          <w:szCs w:val="28"/>
        </w:rPr>
        <w:t xml:space="preserve">2- й год обучения предусматривается изучение духовных традиций удмуртской семьи. Чтобы чувствовать себя увереннее в жизни, каждый человек должен ощущать свои корни. Это дом, семья, то родное тепло, которое получали в детстве и всегда несем в душе и в памяти.Мой дом - моя крепость.При изучении этой темы учащиеся должны усвоить планировку своей усадьбы, других усадеб в деревне, варианты планировок усадеб </w:t>
      </w:r>
      <w:r w:rsidRPr="00087AAF">
        <w:rPr>
          <w:rFonts w:ascii="Times New Roman" w:hAnsi="Times New Roman"/>
          <w:sz w:val="28"/>
          <w:szCs w:val="28"/>
          <w:lang w:val="en-US"/>
        </w:rPr>
        <w:t>XIX</w:t>
      </w:r>
      <w:r w:rsidRPr="00087AAF">
        <w:rPr>
          <w:rFonts w:ascii="Times New Roman" w:hAnsi="Times New Roman"/>
          <w:sz w:val="28"/>
          <w:szCs w:val="28"/>
        </w:rPr>
        <w:t xml:space="preserve"> и </w:t>
      </w:r>
      <w:r w:rsidRPr="00087AAF">
        <w:rPr>
          <w:rFonts w:ascii="Times New Roman" w:hAnsi="Times New Roman"/>
          <w:sz w:val="28"/>
          <w:szCs w:val="28"/>
          <w:lang w:val="en-US"/>
        </w:rPr>
        <w:t>XX</w:t>
      </w:r>
      <w:r w:rsidRPr="00087AAF">
        <w:rPr>
          <w:rFonts w:ascii="Times New Roman" w:hAnsi="Times New Roman"/>
          <w:sz w:val="28"/>
          <w:szCs w:val="28"/>
        </w:rPr>
        <w:t xml:space="preserve"> веков, убранство жилищ. Дается понятие о помочи (веме) - давней традиции коллективной работы по строительству дома. Обычаи, поверья, обряды, связанные с домом, усадьбой. Современный интерьер дома. Удмуртский семейный уклад. Каждая отдельная семья - уникальное по </w:t>
      </w:r>
      <w:r w:rsidRPr="00087AAF">
        <w:rPr>
          <w:rFonts w:ascii="Times New Roman" w:hAnsi="Times New Roman"/>
          <w:sz w:val="28"/>
          <w:szCs w:val="28"/>
        </w:rPr>
        <w:lastRenderedPageBreak/>
        <w:t xml:space="preserve">своей сути объединение людей разного возраста, основанное на кровнородственных отношениях. Еще в середине </w:t>
      </w:r>
      <w:r w:rsidRPr="00087AAF">
        <w:rPr>
          <w:rFonts w:ascii="Times New Roman" w:hAnsi="Times New Roman"/>
          <w:sz w:val="28"/>
          <w:szCs w:val="28"/>
          <w:lang w:val="en-US"/>
        </w:rPr>
        <w:t>XX</w:t>
      </w:r>
      <w:r w:rsidRPr="00087AAF">
        <w:rPr>
          <w:rFonts w:ascii="Times New Roman" w:hAnsi="Times New Roman"/>
          <w:sz w:val="28"/>
          <w:szCs w:val="28"/>
        </w:rPr>
        <w:t xml:space="preserve"> века удмуртские семьи были многодетны. Они представляли интерес для общества и с точки зрения воспроизводства рабочей силы; к тому же дети именно из такой семьи оказывались лучше приспособленными к социальной жизни. Функцию воспитателей выполняли не только мать с отцом, но и бабушки и дедушки, братья и сестры. Особенность воспитания заключалась в том, что забота родителей равномерно распределялась на всех детей. Дети же, в свою очередь, с малых лет приобретали опыт взаимной заботы, дружбы, совместного труда и отдыха, взаимопомощи, а также уважения к старшим. Клубок семейных проблем, потеря нравственных и духовных ценностей семейного образа жизни, уменьшение родственных контактов в семье, разрыв связи поколений характеризуют состояние современной семьи как кризисное.</w:t>
      </w:r>
    </w:p>
    <w:p w:rsidR="00353781" w:rsidRPr="00087AAF" w:rsidRDefault="00353781" w:rsidP="00353781">
      <w:pPr>
        <w:numPr>
          <w:ilvl w:val="0"/>
          <w:numId w:val="1"/>
        </w:numPr>
        <w:ind w:right="-365"/>
        <w:rPr>
          <w:rFonts w:ascii="Times New Roman" w:hAnsi="Times New Roman"/>
          <w:bCs/>
          <w:sz w:val="28"/>
          <w:szCs w:val="28"/>
        </w:rPr>
      </w:pPr>
      <w:r w:rsidRPr="00087AAF">
        <w:rPr>
          <w:rFonts w:ascii="Times New Roman" w:hAnsi="Times New Roman"/>
          <w:b/>
          <w:bCs/>
          <w:sz w:val="28"/>
          <w:szCs w:val="28"/>
        </w:rPr>
        <w:t>Вводное за</w:t>
      </w:r>
      <w:r w:rsidRPr="00087AAF">
        <w:rPr>
          <w:rFonts w:ascii="Times New Roman" w:hAnsi="Times New Roman"/>
          <w:b/>
          <w:bCs/>
          <w:sz w:val="28"/>
          <w:szCs w:val="28"/>
        </w:rPr>
        <w:softHyphen/>
        <w:t>нятие</w:t>
      </w:r>
      <w:r w:rsidRPr="00087AAF">
        <w:rPr>
          <w:rFonts w:ascii="Times New Roman" w:hAnsi="Times New Roman"/>
          <w:bCs/>
          <w:sz w:val="28"/>
          <w:szCs w:val="28"/>
        </w:rPr>
        <w:t xml:space="preserve">. </w:t>
      </w:r>
    </w:p>
    <w:p w:rsidR="00353781" w:rsidRPr="00087AAF" w:rsidRDefault="00353781" w:rsidP="00353781">
      <w:pPr>
        <w:ind w:right="-365"/>
        <w:rPr>
          <w:rFonts w:ascii="Times New Roman" w:hAnsi="Times New Roman"/>
          <w:sz w:val="28"/>
          <w:szCs w:val="28"/>
        </w:rPr>
      </w:pPr>
      <w:r w:rsidRPr="00087AAF">
        <w:rPr>
          <w:rFonts w:ascii="Times New Roman" w:hAnsi="Times New Roman"/>
          <w:i/>
          <w:sz w:val="28"/>
          <w:szCs w:val="28"/>
        </w:rPr>
        <w:t xml:space="preserve"> </w:t>
      </w:r>
      <w:r w:rsidRPr="00087AAF">
        <w:rPr>
          <w:rFonts w:ascii="Times New Roman" w:hAnsi="Times New Roman"/>
          <w:sz w:val="28"/>
          <w:szCs w:val="28"/>
        </w:rPr>
        <w:t>Что изучает краеведение. Источники краеведческих знаний. История изучения края. Вклад ученых в исследования края.</w:t>
      </w:r>
    </w:p>
    <w:p w:rsidR="00353781" w:rsidRPr="00087AAF" w:rsidRDefault="00353781" w:rsidP="00353781">
      <w:pPr>
        <w:ind w:right="-365"/>
        <w:rPr>
          <w:rFonts w:ascii="Times New Roman" w:hAnsi="Times New Roman"/>
          <w:bCs/>
          <w:sz w:val="28"/>
          <w:szCs w:val="28"/>
        </w:rPr>
      </w:pPr>
      <w:r w:rsidRPr="00087AAF">
        <w:rPr>
          <w:rFonts w:ascii="Times New Roman" w:hAnsi="Times New Roman"/>
          <w:b/>
          <w:bCs/>
          <w:sz w:val="28"/>
          <w:szCs w:val="28"/>
        </w:rPr>
        <w:t xml:space="preserve"> 2. Общие сведения об удмуртах</w:t>
      </w:r>
      <w:r w:rsidRPr="00087AAF">
        <w:rPr>
          <w:rFonts w:ascii="Times New Roman" w:hAnsi="Times New Roman"/>
          <w:bCs/>
          <w:sz w:val="28"/>
          <w:szCs w:val="28"/>
        </w:rPr>
        <w:t xml:space="preserve"> </w:t>
      </w:r>
    </w:p>
    <w:p w:rsidR="00353781" w:rsidRPr="00087AAF" w:rsidRDefault="00353781" w:rsidP="00353781">
      <w:pPr>
        <w:ind w:right="-365"/>
        <w:rPr>
          <w:rFonts w:ascii="Times New Roman" w:hAnsi="Times New Roman"/>
          <w:sz w:val="28"/>
          <w:szCs w:val="28"/>
        </w:rPr>
      </w:pPr>
      <w:r w:rsidRPr="00087AAF">
        <w:rPr>
          <w:rFonts w:ascii="Times New Roman" w:hAnsi="Times New Roman"/>
          <w:sz w:val="28"/>
          <w:szCs w:val="28"/>
        </w:rPr>
        <w:t xml:space="preserve">Термин </w:t>
      </w:r>
      <w:r w:rsidRPr="00087AAF">
        <w:rPr>
          <w:rFonts w:ascii="Times New Roman" w:hAnsi="Times New Roman"/>
          <w:i/>
          <w:iCs/>
          <w:sz w:val="28"/>
          <w:szCs w:val="28"/>
        </w:rPr>
        <w:t xml:space="preserve">этнография, этноним. </w:t>
      </w:r>
      <w:r w:rsidRPr="00087AAF">
        <w:rPr>
          <w:rFonts w:ascii="Times New Roman" w:hAnsi="Times New Roman"/>
          <w:sz w:val="28"/>
          <w:szCs w:val="28"/>
        </w:rPr>
        <w:t>Северные и южные удмурты. Территория, численность, расселение. Особен</w:t>
      </w:r>
      <w:r w:rsidRPr="00087AAF">
        <w:rPr>
          <w:rFonts w:ascii="Times New Roman" w:hAnsi="Times New Roman"/>
          <w:sz w:val="28"/>
          <w:szCs w:val="28"/>
        </w:rPr>
        <w:softHyphen/>
        <w:t>ности одежды, обрядов, различие их по одежде, обрядам. Территории проживания. Удмуртский язык - язык финно-угорской семьи. Некоторые его особенности. Толерант</w:t>
      </w:r>
      <w:r w:rsidRPr="00087AAF">
        <w:rPr>
          <w:rFonts w:ascii="Times New Roman" w:hAnsi="Times New Roman"/>
          <w:sz w:val="28"/>
          <w:szCs w:val="28"/>
        </w:rPr>
        <w:softHyphen/>
        <w:t>ные отношения с народами Удмуртии. Практическая работа. Знакомство с краеведческой литературой по этнографии.</w:t>
      </w:r>
    </w:p>
    <w:p w:rsidR="00353781" w:rsidRPr="00087AAF" w:rsidRDefault="00353781" w:rsidP="00353781">
      <w:pPr>
        <w:ind w:right="-365"/>
        <w:rPr>
          <w:rFonts w:ascii="Times New Roman" w:hAnsi="Times New Roman"/>
          <w:sz w:val="28"/>
          <w:szCs w:val="28"/>
        </w:rPr>
      </w:pPr>
      <w:r w:rsidRPr="00087AAF">
        <w:rPr>
          <w:rFonts w:ascii="Times New Roman" w:hAnsi="Times New Roman"/>
          <w:b/>
          <w:bCs/>
          <w:sz w:val="28"/>
          <w:szCs w:val="28"/>
        </w:rPr>
        <w:t>3.</w:t>
      </w:r>
      <w:r w:rsidRPr="00087AAF">
        <w:rPr>
          <w:rFonts w:ascii="Times New Roman" w:hAnsi="Times New Roman"/>
          <w:b/>
          <w:sz w:val="28"/>
          <w:szCs w:val="28"/>
        </w:rPr>
        <w:t xml:space="preserve"> </w:t>
      </w:r>
      <w:r w:rsidRPr="00087AAF">
        <w:rPr>
          <w:rFonts w:ascii="Times New Roman" w:hAnsi="Times New Roman"/>
          <w:b/>
          <w:bCs/>
          <w:sz w:val="28"/>
          <w:szCs w:val="28"/>
        </w:rPr>
        <w:t>Удмуртская национальная кухня</w:t>
      </w:r>
      <w:r w:rsidRPr="00087AAF">
        <w:rPr>
          <w:rFonts w:ascii="Times New Roman" w:hAnsi="Times New Roman"/>
          <w:bCs/>
          <w:sz w:val="28"/>
          <w:szCs w:val="28"/>
        </w:rPr>
        <w:t xml:space="preserve"> </w:t>
      </w:r>
      <w:r w:rsidRPr="00087AAF">
        <w:rPr>
          <w:rFonts w:ascii="Times New Roman" w:hAnsi="Times New Roman"/>
          <w:bCs/>
          <w:sz w:val="28"/>
          <w:szCs w:val="28"/>
        </w:rPr>
        <w:br/>
      </w:r>
      <w:r w:rsidRPr="00087AAF">
        <w:rPr>
          <w:rFonts w:ascii="Times New Roman" w:hAnsi="Times New Roman"/>
          <w:sz w:val="28"/>
          <w:szCs w:val="28"/>
        </w:rPr>
        <w:t>Формирование системы питания удмуртского народа. Особенности национальной кухни. Виды продуктов, хранение, использование. Сравнение с кухней народов Удмуртии. Место и значение хлеба в национальной кухне.</w:t>
      </w:r>
      <w:r w:rsidRPr="00087AAF">
        <w:rPr>
          <w:rFonts w:ascii="Times New Roman" w:hAnsi="Times New Roman"/>
          <w:sz w:val="28"/>
          <w:szCs w:val="28"/>
        </w:rPr>
        <w:br/>
        <w:t>Этапы выпекания хлеба. Блюда праздничного стола. Обычаи, связанные с пищей и хлебом. Рецепты приготовления национальных блюд. Удмуртская гостевая традиция. Практическая работа. Интегрированное занятие с уроком технологии: приготовление перепечей. Сбор материала из краеведческой литературы, периодической печати для исследовательской работы «Из истории перепечей - самого популярного блюда удмуртской кухни».</w:t>
      </w:r>
    </w:p>
    <w:p w:rsidR="00353781" w:rsidRPr="00087AAF" w:rsidRDefault="00353781" w:rsidP="00353781">
      <w:pPr>
        <w:ind w:right="-365"/>
        <w:rPr>
          <w:rFonts w:ascii="Times New Roman" w:hAnsi="Times New Roman"/>
          <w:sz w:val="28"/>
          <w:szCs w:val="28"/>
        </w:rPr>
      </w:pPr>
      <w:r w:rsidRPr="00087AAF">
        <w:rPr>
          <w:rFonts w:ascii="Times New Roman" w:hAnsi="Times New Roman"/>
          <w:b/>
          <w:sz w:val="28"/>
          <w:szCs w:val="28"/>
        </w:rPr>
        <w:lastRenderedPageBreak/>
        <w:t xml:space="preserve">4. </w:t>
      </w:r>
      <w:r w:rsidRPr="00087AAF">
        <w:rPr>
          <w:rFonts w:ascii="Times New Roman" w:hAnsi="Times New Roman"/>
          <w:b/>
          <w:bCs/>
          <w:sz w:val="28"/>
          <w:szCs w:val="28"/>
        </w:rPr>
        <w:t>Удмуртская народная архитектура</w:t>
      </w:r>
      <w:r w:rsidRPr="00087AAF">
        <w:rPr>
          <w:rFonts w:ascii="Times New Roman" w:hAnsi="Times New Roman"/>
          <w:bCs/>
          <w:sz w:val="28"/>
          <w:szCs w:val="28"/>
        </w:rPr>
        <w:br/>
      </w:r>
      <w:r w:rsidRPr="00087AAF">
        <w:rPr>
          <w:rFonts w:ascii="Times New Roman" w:hAnsi="Times New Roman"/>
          <w:sz w:val="28"/>
          <w:szCs w:val="28"/>
        </w:rPr>
        <w:t>Планировка населенных пунктов. Двор и дворовые постройки. Виды построек: изба, амбар (кенос), семейно-родовое святилище (куа), их назначение. Характерные при</w:t>
      </w:r>
      <w:r w:rsidRPr="00087AAF">
        <w:rPr>
          <w:rFonts w:ascii="Times New Roman" w:hAnsi="Times New Roman"/>
          <w:sz w:val="28"/>
          <w:szCs w:val="28"/>
        </w:rPr>
        <w:softHyphen/>
        <w:t>знаки удмуртской избы. Интерьер. Особенности интерьера удмуртской избы. Выбор места для строительства. Основ</w:t>
      </w:r>
      <w:r w:rsidRPr="00087AAF">
        <w:rPr>
          <w:rFonts w:ascii="Times New Roman" w:hAnsi="Times New Roman"/>
          <w:sz w:val="28"/>
          <w:szCs w:val="28"/>
        </w:rPr>
        <w:softHyphen/>
        <w:t>ные правила строительства. Гармония жилья с природой. Обряды, связанные с жилищем. Практическая работа. Сбор информации об удмуртской архитектуре: фотографиро</w:t>
      </w:r>
      <w:r w:rsidRPr="00087AAF">
        <w:rPr>
          <w:rFonts w:ascii="Times New Roman" w:hAnsi="Times New Roman"/>
          <w:sz w:val="28"/>
          <w:szCs w:val="28"/>
        </w:rPr>
        <w:softHyphen/>
        <w:t>вание наличников, ворот, внутреннего убранства домов,текстового материала. Создание мультимедийной пре</w:t>
      </w:r>
      <w:r w:rsidRPr="00087AAF">
        <w:rPr>
          <w:rFonts w:ascii="Times New Roman" w:hAnsi="Times New Roman"/>
          <w:sz w:val="28"/>
          <w:szCs w:val="28"/>
        </w:rPr>
        <w:softHyphen/>
        <w:t>зентации. Экскурсия в этнографический музей Лудорвай.</w:t>
      </w:r>
    </w:p>
    <w:p w:rsidR="00353781" w:rsidRPr="00087AAF" w:rsidRDefault="00353781" w:rsidP="00353781">
      <w:pPr>
        <w:ind w:right="-365"/>
        <w:jc w:val="both"/>
        <w:rPr>
          <w:rFonts w:ascii="Times New Roman" w:hAnsi="Times New Roman"/>
          <w:sz w:val="28"/>
          <w:szCs w:val="28"/>
        </w:rPr>
      </w:pPr>
      <w:r w:rsidRPr="00087AAF">
        <w:rPr>
          <w:rFonts w:ascii="Times New Roman" w:hAnsi="Times New Roman"/>
          <w:b/>
          <w:bCs/>
          <w:sz w:val="28"/>
          <w:szCs w:val="28"/>
        </w:rPr>
        <w:t>6.</w:t>
      </w:r>
      <w:r w:rsidRPr="00087AAF">
        <w:rPr>
          <w:rFonts w:ascii="Times New Roman" w:hAnsi="Times New Roman"/>
          <w:b/>
          <w:sz w:val="28"/>
          <w:szCs w:val="28"/>
        </w:rPr>
        <w:t xml:space="preserve"> </w:t>
      </w:r>
      <w:r w:rsidRPr="00087AAF">
        <w:rPr>
          <w:rFonts w:ascii="Times New Roman" w:hAnsi="Times New Roman"/>
          <w:b/>
          <w:bCs/>
          <w:sz w:val="28"/>
          <w:szCs w:val="28"/>
        </w:rPr>
        <w:t>Удмуртская семья. Семейные обряды</w:t>
      </w:r>
      <w:r w:rsidRPr="00087AAF">
        <w:rPr>
          <w:rFonts w:ascii="Times New Roman" w:hAnsi="Times New Roman"/>
          <w:bCs/>
          <w:sz w:val="28"/>
          <w:szCs w:val="28"/>
        </w:rPr>
        <w:t xml:space="preserve"> </w:t>
      </w:r>
      <w:r w:rsidRPr="00087AAF">
        <w:rPr>
          <w:rFonts w:ascii="Times New Roman" w:hAnsi="Times New Roman"/>
          <w:sz w:val="28"/>
          <w:szCs w:val="28"/>
        </w:rPr>
        <w:t xml:space="preserve"> </w:t>
      </w:r>
    </w:p>
    <w:p w:rsidR="00353781" w:rsidRPr="00087AAF" w:rsidRDefault="00353781" w:rsidP="00353781">
      <w:pPr>
        <w:ind w:right="-365"/>
        <w:jc w:val="both"/>
        <w:rPr>
          <w:rFonts w:ascii="Times New Roman" w:hAnsi="Times New Roman"/>
          <w:sz w:val="28"/>
          <w:szCs w:val="28"/>
        </w:rPr>
      </w:pPr>
      <w:r w:rsidRPr="00087AAF">
        <w:rPr>
          <w:rFonts w:ascii="Times New Roman" w:hAnsi="Times New Roman"/>
          <w:sz w:val="28"/>
          <w:szCs w:val="28"/>
        </w:rPr>
        <w:t xml:space="preserve">Термины </w:t>
      </w:r>
      <w:r w:rsidRPr="00087AAF">
        <w:rPr>
          <w:rFonts w:ascii="Times New Roman" w:hAnsi="Times New Roman"/>
          <w:i/>
          <w:iCs/>
          <w:sz w:val="28"/>
          <w:szCs w:val="28"/>
        </w:rPr>
        <w:t>род, родословие, термины родства, оно</w:t>
      </w:r>
      <w:r w:rsidRPr="00087AAF">
        <w:rPr>
          <w:rFonts w:ascii="Times New Roman" w:hAnsi="Times New Roman"/>
          <w:i/>
          <w:iCs/>
          <w:sz w:val="28"/>
          <w:szCs w:val="28"/>
        </w:rPr>
        <w:softHyphen/>
        <w:t xml:space="preserve">мастика. </w:t>
      </w:r>
      <w:r w:rsidRPr="00087AAF">
        <w:rPr>
          <w:rFonts w:ascii="Times New Roman" w:hAnsi="Times New Roman"/>
          <w:sz w:val="28"/>
          <w:szCs w:val="28"/>
        </w:rPr>
        <w:t>Особенности удмуртской семьи. Родословная семьи. Обязанности членов семьи. Глава семьи. Имена членов семей. Воспитание детей в семье. Взаимоотно</w:t>
      </w:r>
      <w:r w:rsidRPr="00087AAF">
        <w:rPr>
          <w:rFonts w:ascii="Times New Roman" w:hAnsi="Times New Roman"/>
          <w:sz w:val="28"/>
          <w:szCs w:val="28"/>
        </w:rPr>
        <w:softHyphen/>
        <w:t xml:space="preserve">шения в семье. Традиционные формы взаимопомощи. </w:t>
      </w:r>
    </w:p>
    <w:p w:rsidR="00353781" w:rsidRPr="00087AAF" w:rsidRDefault="00353781" w:rsidP="00353781">
      <w:pPr>
        <w:ind w:right="-365"/>
        <w:jc w:val="both"/>
        <w:rPr>
          <w:rFonts w:ascii="Times New Roman" w:hAnsi="Times New Roman"/>
          <w:bCs/>
          <w:sz w:val="28"/>
          <w:szCs w:val="28"/>
        </w:rPr>
      </w:pPr>
      <w:r w:rsidRPr="00087AAF">
        <w:rPr>
          <w:rFonts w:ascii="Times New Roman" w:hAnsi="Times New Roman"/>
          <w:b/>
          <w:bCs/>
          <w:sz w:val="28"/>
          <w:szCs w:val="28"/>
        </w:rPr>
        <w:t>5.</w:t>
      </w:r>
      <w:r w:rsidRPr="00087AAF">
        <w:rPr>
          <w:rFonts w:ascii="Times New Roman" w:hAnsi="Times New Roman"/>
          <w:b/>
          <w:sz w:val="28"/>
          <w:szCs w:val="28"/>
        </w:rPr>
        <w:t xml:space="preserve"> </w:t>
      </w:r>
      <w:r w:rsidRPr="00087AAF">
        <w:rPr>
          <w:rFonts w:ascii="Times New Roman" w:hAnsi="Times New Roman"/>
          <w:b/>
          <w:bCs/>
          <w:sz w:val="28"/>
          <w:szCs w:val="28"/>
        </w:rPr>
        <w:t>Традиционные занятия</w:t>
      </w:r>
      <w:r w:rsidRPr="00087AAF">
        <w:rPr>
          <w:rFonts w:ascii="Times New Roman" w:hAnsi="Times New Roman"/>
          <w:bCs/>
          <w:sz w:val="28"/>
          <w:szCs w:val="28"/>
        </w:rPr>
        <w:t xml:space="preserve"> </w:t>
      </w:r>
    </w:p>
    <w:p w:rsidR="00353781" w:rsidRPr="00087AAF" w:rsidRDefault="00353781" w:rsidP="00353781">
      <w:pPr>
        <w:ind w:right="-365"/>
        <w:jc w:val="both"/>
        <w:rPr>
          <w:rFonts w:ascii="Times New Roman" w:hAnsi="Times New Roman"/>
          <w:sz w:val="28"/>
          <w:szCs w:val="28"/>
        </w:rPr>
      </w:pPr>
      <w:r w:rsidRPr="00087AAF">
        <w:rPr>
          <w:rFonts w:ascii="Times New Roman" w:hAnsi="Times New Roman"/>
          <w:sz w:val="28"/>
          <w:szCs w:val="28"/>
        </w:rPr>
        <w:t>Формы хозяйственного быта. Рыболовство, виды рыб, способы ловли, инвентарь. Охота, бортничество и пчеловодство, инвентарь, особенности занятий.Земледелие в Удмуртии. Системы ведения земледе</w:t>
      </w:r>
      <w:r w:rsidRPr="00087AAF">
        <w:rPr>
          <w:rFonts w:ascii="Times New Roman" w:hAnsi="Times New Roman"/>
          <w:sz w:val="28"/>
          <w:szCs w:val="28"/>
        </w:rPr>
        <w:softHyphen/>
        <w:t>лия. Виды культур. Названия и назначения орудий труда. Возделывание льна и конопли. Животноводство. Лес и его значение для жителей края . Сбор материала из краеведческой литературы, периодической печати для исследовательской работы «Быт и ведение хозяйства в селе Сарсак-Омга».</w:t>
      </w:r>
    </w:p>
    <w:p w:rsidR="00353781" w:rsidRPr="00087AAF" w:rsidRDefault="00353781" w:rsidP="00353781">
      <w:pPr>
        <w:ind w:right="-365"/>
        <w:rPr>
          <w:rFonts w:ascii="Times New Roman" w:hAnsi="Times New Roman"/>
          <w:sz w:val="28"/>
          <w:szCs w:val="28"/>
        </w:rPr>
      </w:pPr>
      <w:r w:rsidRPr="00087AAF">
        <w:rPr>
          <w:rFonts w:ascii="Times New Roman" w:hAnsi="Times New Roman"/>
          <w:b/>
          <w:bCs/>
          <w:sz w:val="28"/>
          <w:szCs w:val="28"/>
        </w:rPr>
        <w:t>6.</w:t>
      </w:r>
      <w:r w:rsidRPr="00087AAF">
        <w:rPr>
          <w:rFonts w:ascii="Times New Roman" w:hAnsi="Times New Roman"/>
          <w:b/>
          <w:sz w:val="28"/>
          <w:szCs w:val="28"/>
        </w:rPr>
        <w:t xml:space="preserve"> </w:t>
      </w:r>
      <w:r w:rsidRPr="00087AAF">
        <w:rPr>
          <w:rFonts w:ascii="Times New Roman" w:hAnsi="Times New Roman"/>
          <w:b/>
          <w:bCs/>
          <w:sz w:val="28"/>
          <w:szCs w:val="28"/>
        </w:rPr>
        <w:t>Удмуртская одежда</w:t>
      </w:r>
      <w:r w:rsidRPr="00087AAF">
        <w:rPr>
          <w:rFonts w:ascii="Times New Roman" w:hAnsi="Times New Roman"/>
          <w:bCs/>
          <w:sz w:val="28"/>
          <w:szCs w:val="28"/>
        </w:rPr>
        <w:t xml:space="preserve"> </w:t>
      </w:r>
      <w:r w:rsidRPr="00087AAF">
        <w:rPr>
          <w:rFonts w:ascii="Times New Roman" w:hAnsi="Times New Roman"/>
          <w:bCs/>
          <w:sz w:val="28"/>
          <w:szCs w:val="28"/>
        </w:rPr>
        <w:br/>
      </w:r>
      <w:r w:rsidRPr="00087AAF">
        <w:rPr>
          <w:rFonts w:ascii="Times New Roman" w:hAnsi="Times New Roman"/>
          <w:sz w:val="28"/>
          <w:szCs w:val="28"/>
        </w:rPr>
        <w:t>Особенности мужской и женской одежды. Названия деталей национального костюма. Украшения в системе национального костюма. Национальные костюмы наро</w:t>
      </w:r>
      <w:r w:rsidRPr="00087AAF">
        <w:rPr>
          <w:rFonts w:ascii="Times New Roman" w:hAnsi="Times New Roman"/>
          <w:sz w:val="28"/>
          <w:szCs w:val="28"/>
        </w:rPr>
        <w:softHyphen/>
        <w:t>дов Удмуртии. Практическая работа. Одевание кукол в национальные костюмы народов Удмуртии.</w:t>
      </w:r>
    </w:p>
    <w:p w:rsidR="00353781" w:rsidRPr="00087AAF" w:rsidRDefault="00353781" w:rsidP="00353781">
      <w:pPr>
        <w:ind w:right="-365"/>
        <w:jc w:val="both"/>
        <w:rPr>
          <w:rFonts w:ascii="Times New Roman" w:hAnsi="Times New Roman"/>
          <w:bCs/>
          <w:sz w:val="28"/>
          <w:szCs w:val="28"/>
        </w:rPr>
      </w:pPr>
      <w:r w:rsidRPr="00087AAF">
        <w:rPr>
          <w:rFonts w:ascii="Times New Roman" w:hAnsi="Times New Roman"/>
          <w:b/>
          <w:bCs/>
          <w:sz w:val="28"/>
          <w:szCs w:val="28"/>
        </w:rPr>
        <w:t>7.</w:t>
      </w:r>
      <w:r w:rsidRPr="00087AAF">
        <w:rPr>
          <w:rFonts w:ascii="Times New Roman" w:hAnsi="Times New Roman"/>
          <w:b/>
          <w:sz w:val="28"/>
          <w:szCs w:val="28"/>
        </w:rPr>
        <w:t xml:space="preserve"> </w:t>
      </w:r>
      <w:r w:rsidRPr="00087AAF">
        <w:rPr>
          <w:rFonts w:ascii="Times New Roman" w:hAnsi="Times New Roman"/>
          <w:b/>
          <w:bCs/>
          <w:sz w:val="28"/>
          <w:szCs w:val="28"/>
        </w:rPr>
        <w:t>Традиционные ремёсла</w:t>
      </w:r>
    </w:p>
    <w:p w:rsidR="00353781" w:rsidRPr="00087AAF" w:rsidRDefault="00353781" w:rsidP="00353781">
      <w:pPr>
        <w:ind w:right="-365"/>
        <w:jc w:val="both"/>
        <w:rPr>
          <w:rFonts w:ascii="Times New Roman" w:hAnsi="Times New Roman"/>
          <w:sz w:val="28"/>
          <w:szCs w:val="28"/>
        </w:rPr>
      </w:pPr>
      <w:r w:rsidRPr="00087AAF">
        <w:rPr>
          <w:rFonts w:ascii="Times New Roman" w:hAnsi="Times New Roman"/>
          <w:sz w:val="28"/>
          <w:szCs w:val="28"/>
        </w:rPr>
        <w:lastRenderedPageBreak/>
        <w:t xml:space="preserve"> Понятие </w:t>
      </w:r>
      <w:r w:rsidRPr="00087AAF">
        <w:rPr>
          <w:rFonts w:ascii="Times New Roman" w:hAnsi="Times New Roman"/>
          <w:i/>
          <w:iCs/>
          <w:sz w:val="28"/>
          <w:szCs w:val="28"/>
        </w:rPr>
        <w:t xml:space="preserve">декоративно-прикладное искусство. </w:t>
      </w:r>
      <w:r w:rsidRPr="00087AAF">
        <w:rPr>
          <w:rFonts w:ascii="Times New Roman" w:hAnsi="Times New Roman"/>
          <w:sz w:val="28"/>
          <w:szCs w:val="28"/>
        </w:rPr>
        <w:t>Тер</w:t>
      </w:r>
      <w:r w:rsidRPr="00087AAF">
        <w:rPr>
          <w:rFonts w:ascii="Times New Roman" w:hAnsi="Times New Roman"/>
          <w:sz w:val="28"/>
          <w:szCs w:val="28"/>
        </w:rPr>
        <w:softHyphen/>
        <w:t>мины</w:t>
      </w:r>
      <w:r w:rsidRPr="00087AAF">
        <w:rPr>
          <w:rFonts w:ascii="Times New Roman" w:hAnsi="Times New Roman"/>
          <w:i/>
          <w:iCs/>
          <w:sz w:val="28"/>
          <w:szCs w:val="28"/>
        </w:rPr>
        <w:t xml:space="preserve"> резьба, роспись, плетение, вышивка, прядение, ткачество. </w:t>
      </w:r>
      <w:r w:rsidRPr="00087AAF">
        <w:rPr>
          <w:rFonts w:ascii="Times New Roman" w:hAnsi="Times New Roman"/>
          <w:sz w:val="28"/>
          <w:szCs w:val="28"/>
        </w:rPr>
        <w:t>Способы обработки материалов. Особенности ремёсел. Узоры. Особенности техники. Практическая работа. Экскурсия в Центр декоративно-прикладного искусства. Составление проекта «Использование традиционных узоров в совре</w:t>
      </w:r>
      <w:r w:rsidRPr="00087AAF">
        <w:rPr>
          <w:rFonts w:ascii="Times New Roman" w:hAnsi="Times New Roman"/>
          <w:sz w:val="28"/>
          <w:szCs w:val="28"/>
        </w:rPr>
        <w:softHyphen/>
        <w:t>менной жизни». Исследование промыслов и ремесел. Ис</w:t>
      </w:r>
      <w:r w:rsidRPr="00087AAF">
        <w:rPr>
          <w:rFonts w:ascii="Times New Roman" w:hAnsi="Times New Roman"/>
          <w:sz w:val="28"/>
          <w:szCs w:val="28"/>
        </w:rPr>
        <w:softHyphen/>
        <w:t>чезнувшие, сохранившиеся, восстановленные ремёсла. Изучение биографии мастеров-умельцев.</w:t>
      </w:r>
    </w:p>
    <w:p w:rsidR="00353781" w:rsidRPr="00087AAF" w:rsidRDefault="00353781" w:rsidP="00353781">
      <w:pPr>
        <w:ind w:right="-365"/>
        <w:jc w:val="both"/>
        <w:rPr>
          <w:rFonts w:ascii="Times New Roman" w:hAnsi="Times New Roman"/>
          <w:bCs/>
          <w:sz w:val="28"/>
          <w:szCs w:val="28"/>
        </w:rPr>
      </w:pPr>
      <w:r w:rsidRPr="00087AAF">
        <w:rPr>
          <w:rFonts w:ascii="Times New Roman" w:hAnsi="Times New Roman"/>
          <w:b/>
          <w:sz w:val="28"/>
          <w:szCs w:val="28"/>
        </w:rPr>
        <w:t xml:space="preserve">8. </w:t>
      </w:r>
      <w:r w:rsidRPr="00087AAF">
        <w:rPr>
          <w:rFonts w:ascii="Times New Roman" w:hAnsi="Times New Roman"/>
          <w:b/>
          <w:bCs/>
          <w:sz w:val="28"/>
          <w:szCs w:val="28"/>
        </w:rPr>
        <w:t>Народные знания</w:t>
      </w:r>
      <w:r w:rsidRPr="00087AAF">
        <w:rPr>
          <w:rFonts w:ascii="Times New Roman" w:hAnsi="Times New Roman"/>
          <w:bCs/>
          <w:sz w:val="28"/>
          <w:szCs w:val="28"/>
        </w:rPr>
        <w:t xml:space="preserve"> </w:t>
      </w:r>
    </w:p>
    <w:p w:rsidR="00353781" w:rsidRPr="00087AAF" w:rsidRDefault="00353781" w:rsidP="00353781">
      <w:pPr>
        <w:ind w:right="-365"/>
        <w:jc w:val="both"/>
        <w:rPr>
          <w:rFonts w:ascii="Times New Roman" w:hAnsi="Times New Roman"/>
          <w:sz w:val="28"/>
          <w:szCs w:val="28"/>
        </w:rPr>
      </w:pPr>
      <w:r w:rsidRPr="00087AAF">
        <w:rPr>
          <w:rFonts w:ascii="Times New Roman" w:hAnsi="Times New Roman"/>
          <w:sz w:val="28"/>
          <w:szCs w:val="28"/>
        </w:rPr>
        <w:t>Народная медицина. Средства лечения и профилак</w:t>
      </w:r>
      <w:r w:rsidRPr="00087AAF">
        <w:rPr>
          <w:rFonts w:ascii="Times New Roman" w:hAnsi="Times New Roman"/>
          <w:sz w:val="28"/>
          <w:szCs w:val="28"/>
        </w:rPr>
        <w:softHyphen/>
        <w:t>тики. Лекарственные растения. Использование опыта народной медицины в научной медицине. Метрология у удмуртов. Древние системы измерения длины, веса и объёма. Астрономические воззрения. Практическая работа. Исследование рецептов народной медицины, используя рассказы бабушек и дедушек. Составление вопросов для интервьюирования.</w:t>
      </w:r>
    </w:p>
    <w:p w:rsidR="00353781" w:rsidRPr="00087AAF" w:rsidRDefault="00353781" w:rsidP="00353781">
      <w:pPr>
        <w:ind w:right="-365"/>
        <w:rPr>
          <w:rFonts w:ascii="Times New Roman" w:hAnsi="Times New Roman"/>
          <w:b/>
          <w:sz w:val="28"/>
          <w:szCs w:val="28"/>
        </w:rPr>
      </w:pPr>
      <w:r w:rsidRPr="00087AAF">
        <w:rPr>
          <w:rFonts w:ascii="Times New Roman" w:hAnsi="Times New Roman"/>
          <w:b/>
          <w:sz w:val="28"/>
          <w:szCs w:val="28"/>
        </w:rPr>
        <w:t xml:space="preserve">                   </w:t>
      </w:r>
      <w:r w:rsidR="009E2B4F">
        <w:rPr>
          <w:rFonts w:ascii="Times New Roman" w:hAnsi="Times New Roman"/>
          <w:b/>
          <w:sz w:val="28"/>
          <w:szCs w:val="28"/>
        </w:rPr>
        <w:t xml:space="preserve">      ПРОГНОЗИРУЕМЫЕ РЕЗУЛЬТАТЫ</w:t>
      </w:r>
    </w:p>
    <w:p w:rsidR="00353781" w:rsidRPr="00087AAF" w:rsidRDefault="00353781" w:rsidP="00353781">
      <w:pPr>
        <w:ind w:right="-365"/>
        <w:rPr>
          <w:rFonts w:ascii="Times New Roman" w:hAnsi="Times New Roman"/>
          <w:sz w:val="28"/>
          <w:szCs w:val="28"/>
        </w:rPr>
      </w:pPr>
      <w:r w:rsidRPr="00087AAF">
        <w:rPr>
          <w:rFonts w:ascii="Times New Roman" w:hAnsi="Times New Roman"/>
          <w:sz w:val="28"/>
          <w:szCs w:val="28"/>
        </w:rPr>
        <w:t>К концу второго года обучения учащиеся должны овладеть следующими навыками:</w:t>
      </w:r>
    </w:p>
    <w:p w:rsidR="00353781" w:rsidRPr="00087AAF" w:rsidRDefault="00353781" w:rsidP="00353781">
      <w:pPr>
        <w:numPr>
          <w:ilvl w:val="0"/>
          <w:numId w:val="6"/>
        </w:numPr>
        <w:ind w:right="-365"/>
        <w:rPr>
          <w:rFonts w:ascii="Times New Roman" w:hAnsi="Times New Roman"/>
          <w:sz w:val="28"/>
          <w:szCs w:val="28"/>
        </w:rPr>
      </w:pPr>
      <w:r w:rsidRPr="00087AAF">
        <w:rPr>
          <w:rFonts w:ascii="Times New Roman" w:hAnsi="Times New Roman"/>
          <w:sz w:val="28"/>
          <w:szCs w:val="28"/>
        </w:rPr>
        <w:t>Уметь писать сочинения-описания совре</w:t>
      </w:r>
      <w:r w:rsidRPr="00087AAF">
        <w:rPr>
          <w:rFonts w:ascii="Times New Roman" w:hAnsi="Times New Roman"/>
          <w:sz w:val="28"/>
          <w:szCs w:val="28"/>
        </w:rPr>
        <w:softHyphen/>
        <w:t>менной удмуртской усадьбы, родного села по личным наблюдениям и впечатлениям.</w:t>
      </w:r>
    </w:p>
    <w:p w:rsidR="00353781" w:rsidRPr="00087AAF" w:rsidRDefault="00353781" w:rsidP="00353781">
      <w:pPr>
        <w:numPr>
          <w:ilvl w:val="0"/>
          <w:numId w:val="6"/>
        </w:numPr>
        <w:ind w:right="-365"/>
        <w:rPr>
          <w:rFonts w:ascii="Times New Roman" w:hAnsi="Times New Roman"/>
          <w:sz w:val="28"/>
          <w:szCs w:val="28"/>
        </w:rPr>
      </w:pPr>
      <w:r w:rsidRPr="00087AAF">
        <w:rPr>
          <w:rFonts w:ascii="Times New Roman" w:hAnsi="Times New Roman"/>
          <w:sz w:val="28"/>
          <w:szCs w:val="28"/>
        </w:rPr>
        <w:t>Уметь вести диалог-беседу и диалог-рас</w:t>
      </w:r>
      <w:r w:rsidRPr="00087AAF">
        <w:rPr>
          <w:rFonts w:ascii="Times New Roman" w:hAnsi="Times New Roman"/>
          <w:sz w:val="28"/>
          <w:szCs w:val="28"/>
        </w:rPr>
        <w:softHyphen/>
        <w:t>спрос в ходе встречи с семьями, которые наибо</w:t>
      </w:r>
      <w:r w:rsidRPr="00087AAF">
        <w:rPr>
          <w:rFonts w:ascii="Times New Roman" w:hAnsi="Times New Roman"/>
          <w:sz w:val="28"/>
          <w:szCs w:val="28"/>
        </w:rPr>
        <w:softHyphen/>
        <w:t>лее уважаемы в селе.</w:t>
      </w:r>
    </w:p>
    <w:p w:rsidR="004756CD" w:rsidRPr="009E2B4F" w:rsidRDefault="00353781" w:rsidP="001C73F3">
      <w:pPr>
        <w:numPr>
          <w:ilvl w:val="0"/>
          <w:numId w:val="6"/>
        </w:numPr>
        <w:ind w:right="-365"/>
        <w:rPr>
          <w:rFonts w:ascii="Times New Roman" w:hAnsi="Times New Roman"/>
          <w:sz w:val="28"/>
          <w:szCs w:val="28"/>
        </w:rPr>
      </w:pPr>
      <w:r w:rsidRPr="00087AAF">
        <w:rPr>
          <w:rFonts w:ascii="Times New Roman" w:hAnsi="Times New Roman"/>
          <w:sz w:val="28"/>
          <w:szCs w:val="28"/>
        </w:rPr>
        <w:t>Уметь излагать результаты исследователь</w:t>
      </w:r>
      <w:r w:rsidRPr="00087AAF">
        <w:rPr>
          <w:rFonts w:ascii="Times New Roman" w:hAnsi="Times New Roman"/>
          <w:sz w:val="28"/>
          <w:szCs w:val="28"/>
        </w:rPr>
        <w:softHyphen/>
        <w:t>ской деятельности в форме сообщений и докла</w:t>
      </w:r>
      <w:r w:rsidRPr="00087AAF">
        <w:rPr>
          <w:rFonts w:ascii="Times New Roman" w:hAnsi="Times New Roman"/>
          <w:sz w:val="28"/>
          <w:szCs w:val="28"/>
        </w:rPr>
        <w:softHyphen/>
        <w:t>дов, составления генеалогического древа.</w:t>
      </w:r>
    </w:p>
    <w:p w:rsidR="001C73F3" w:rsidRPr="00087AAF" w:rsidRDefault="001C73F3" w:rsidP="001C73F3">
      <w:pPr>
        <w:ind w:right="-365"/>
        <w:rPr>
          <w:rFonts w:ascii="Times New Roman" w:hAnsi="Times New Roman"/>
          <w:sz w:val="28"/>
          <w:szCs w:val="28"/>
        </w:rPr>
      </w:pPr>
      <w:r>
        <w:rPr>
          <w:rFonts w:ascii="Times New Roman" w:hAnsi="Times New Roman"/>
          <w:b/>
          <w:sz w:val="28"/>
          <w:szCs w:val="28"/>
        </w:rPr>
        <w:t xml:space="preserve">  </w:t>
      </w:r>
      <w:r w:rsidRPr="00087AAF">
        <w:rPr>
          <w:rFonts w:ascii="Times New Roman" w:hAnsi="Times New Roman"/>
          <w:b/>
          <w:sz w:val="28"/>
          <w:szCs w:val="28"/>
        </w:rPr>
        <w:t>Содержание программы 3 года обучения</w:t>
      </w:r>
    </w:p>
    <w:p w:rsidR="001C73F3" w:rsidRPr="00087AAF" w:rsidRDefault="001C73F3" w:rsidP="001C73F3">
      <w:pPr>
        <w:ind w:right="-365"/>
        <w:rPr>
          <w:rFonts w:ascii="Times New Roman" w:hAnsi="Times New Roman"/>
          <w:b/>
          <w:sz w:val="28"/>
          <w:szCs w:val="28"/>
        </w:rPr>
      </w:pPr>
      <w:r w:rsidRPr="00087AAF">
        <w:rPr>
          <w:rFonts w:ascii="Times New Roman" w:hAnsi="Times New Roman"/>
          <w:b/>
          <w:sz w:val="28"/>
          <w:szCs w:val="28"/>
        </w:rPr>
        <w:t>ОБРЯДЫ И ПРАЗДНИКИ УДМУРТСКОГО НАРОДА</w:t>
      </w:r>
    </w:p>
    <w:p w:rsidR="001C73F3" w:rsidRPr="00087AAF" w:rsidRDefault="001C73F3" w:rsidP="001C73F3">
      <w:pPr>
        <w:ind w:right="-365"/>
        <w:rPr>
          <w:rFonts w:ascii="Times New Roman" w:hAnsi="Times New Roman"/>
          <w:sz w:val="28"/>
          <w:szCs w:val="28"/>
        </w:rPr>
      </w:pPr>
      <w:r w:rsidRPr="00087AAF">
        <w:rPr>
          <w:rFonts w:ascii="Times New Roman" w:hAnsi="Times New Roman"/>
          <w:b/>
          <w:sz w:val="28"/>
          <w:szCs w:val="28"/>
        </w:rPr>
        <w:lastRenderedPageBreak/>
        <w:t xml:space="preserve">Цель: </w:t>
      </w:r>
      <w:r w:rsidRPr="00087AAF">
        <w:rPr>
          <w:rFonts w:ascii="Times New Roman" w:hAnsi="Times New Roman"/>
          <w:sz w:val="28"/>
          <w:szCs w:val="28"/>
        </w:rPr>
        <w:t>освоение учащимися традиционной культуры своего народа, развитие творческой деятельности по возрождению, сохранению и развитию ее через изучение семейных, календарно-обрядовых праздников.</w:t>
      </w:r>
    </w:p>
    <w:p w:rsidR="001C73F3" w:rsidRPr="00087AAF" w:rsidRDefault="001C73F3" w:rsidP="001C73F3">
      <w:pPr>
        <w:ind w:right="-365"/>
        <w:rPr>
          <w:rFonts w:ascii="Times New Roman" w:hAnsi="Times New Roman"/>
          <w:b/>
          <w:sz w:val="28"/>
          <w:szCs w:val="28"/>
        </w:rPr>
      </w:pPr>
      <w:r w:rsidRPr="00087AAF">
        <w:rPr>
          <w:rFonts w:ascii="Times New Roman" w:hAnsi="Times New Roman"/>
          <w:b/>
          <w:sz w:val="28"/>
          <w:szCs w:val="28"/>
        </w:rPr>
        <w:t>Задачи:</w:t>
      </w:r>
    </w:p>
    <w:p w:rsidR="001C73F3" w:rsidRPr="00087AAF" w:rsidRDefault="001C73F3" w:rsidP="001C73F3">
      <w:pPr>
        <w:numPr>
          <w:ilvl w:val="0"/>
          <w:numId w:val="7"/>
        </w:numPr>
        <w:ind w:right="-365"/>
        <w:rPr>
          <w:rFonts w:ascii="Times New Roman" w:hAnsi="Times New Roman"/>
          <w:sz w:val="28"/>
          <w:szCs w:val="28"/>
        </w:rPr>
      </w:pPr>
      <w:r w:rsidRPr="00087AAF">
        <w:rPr>
          <w:rFonts w:ascii="Times New Roman" w:hAnsi="Times New Roman"/>
          <w:sz w:val="28"/>
          <w:szCs w:val="28"/>
        </w:rPr>
        <w:t>изучать семейные, календарные и обрядо</w:t>
      </w:r>
      <w:r w:rsidRPr="00087AAF">
        <w:rPr>
          <w:rFonts w:ascii="Times New Roman" w:hAnsi="Times New Roman"/>
          <w:sz w:val="28"/>
          <w:szCs w:val="28"/>
        </w:rPr>
        <w:softHyphen/>
        <w:t>вые праздники удмуртского народа;</w:t>
      </w:r>
    </w:p>
    <w:p w:rsidR="001C73F3" w:rsidRPr="00087AAF" w:rsidRDefault="001C73F3" w:rsidP="001C73F3">
      <w:pPr>
        <w:numPr>
          <w:ilvl w:val="0"/>
          <w:numId w:val="7"/>
        </w:numPr>
        <w:ind w:right="-365"/>
        <w:rPr>
          <w:rFonts w:ascii="Times New Roman" w:hAnsi="Times New Roman"/>
          <w:sz w:val="28"/>
          <w:szCs w:val="28"/>
        </w:rPr>
      </w:pPr>
      <w:r w:rsidRPr="00087AAF">
        <w:rPr>
          <w:rFonts w:ascii="Times New Roman" w:hAnsi="Times New Roman"/>
          <w:sz w:val="28"/>
          <w:szCs w:val="28"/>
        </w:rPr>
        <w:t>воспитывать позитивное отношение к праз</w:t>
      </w:r>
      <w:r w:rsidRPr="00087AAF">
        <w:rPr>
          <w:rFonts w:ascii="Times New Roman" w:hAnsi="Times New Roman"/>
          <w:sz w:val="28"/>
          <w:szCs w:val="28"/>
        </w:rPr>
        <w:softHyphen/>
        <w:t>дникам родного края; формировать навыки эсте</w:t>
      </w:r>
      <w:r w:rsidRPr="00087AAF">
        <w:rPr>
          <w:rFonts w:ascii="Times New Roman" w:hAnsi="Times New Roman"/>
          <w:sz w:val="28"/>
          <w:szCs w:val="28"/>
        </w:rPr>
        <w:softHyphen/>
        <w:t>тической культуры восприятия обрядовых празд</w:t>
      </w:r>
      <w:r w:rsidRPr="00087AAF">
        <w:rPr>
          <w:rFonts w:ascii="Times New Roman" w:hAnsi="Times New Roman"/>
          <w:sz w:val="28"/>
          <w:szCs w:val="28"/>
        </w:rPr>
        <w:softHyphen/>
        <w:t>ников;</w:t>
      </w:r>
    </w:p>
    <w:p w:rsidR="001C73F3" w:rsidRPr="00087AAF" w:rsidRDefault="001C73F3" w:rsidP="001C73F3">
      <w:pPr>
        <w:numPr>
          <w:ilvl w:val="0"/>
          <w:numId w:val="7"/>
        </w:numPr>
        <w:ind w:right="-365"/>
        <w:rPr>
          <w:rFonts w:ascii="Times New Roman" w:hAnsi="Times New Roman"/>
          <w:sz w:val="28"/>
          <w:szCs w:val="28"/>
        </w:rPr>
      </w:pPr>
      <w:r w:rsidRPr="00087AAF">
        <w:rPr>
          <w:rFonts w:ascii="Times New Roman" w:hAnsi="Times New Roman"/>
          <w:sz w:val="28"/>
          <w:szCs w:val="28"/>
        </w:rPr>
        <w:t>учить излагать результаты исследователь</w:t>
      </w:r>
      <w:r w:rsidRPr="00087AAF">
        <w:rPr>
          <w:rFonts w:ascii="Times New Roman" w:hAnsi="Times New Roman"/>
          <w:sz w:val="28"/>
          <w:szCs w:val="28"/>
        </w:rPr>
        <w:softHyphen/>
        <w:t>ской деятельности.</w:t>
      </w:r>
    </w:p>
    <w:p w:rsidR="001C73F3" w:rsidRPr="00087AAF" w:rsidRDefault="001C73F3" w:rsidP="001C73F3">
      <w:pPr>
        <w:ind w:right="-365"/>
        <w:rPr>
          <w:rFonts w:ascii="Times New Roman" w:hAnsi="Times New Roman"/>
          <w:b/>
          <w:sz w:val="28"/>
          <w:szCs w:val="28"/>
        </w:rPr>
      </w:pPr>
      <w:r w:rsidRPr="00087AAF">
        <w:rPr>
          <w:rFonts w:ascii="Times New Roman" w:hAnsi="Times New Roman"/>
          <w:b/>
          <w:sz w:val="28"/>
          <w:szCs w:val="28"/>
        </w:rPr>
        <w:t>1. Семейные обряды</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t>Стремление иметь здоровых и трудоспособных детей проходит через всю сознательную жизнь удмуртов и отражается в обрядах, поговорках, пословицах, песнях.</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Обряды и поверья удмуртов, связанные с рождением ребёнка.</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t>2.</w:t>
      </w:r>
      <w:r w:rsidRPr="00087AAF">
        <w:rPr>
          <w:rFonts w:ascii="Times New Roman" w:hAnsi="Times New Roman"/>
          <w:sz w:val="28"/>
          <w:szCs w:val="28"/>
        </w:rPr>
        <w:tab/>
        <w:t>"Нуны сюан" в поэтико-песенном творчестве.</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t>3.</w:t>
      </w:r>
      <w:r w:rsidRPr="00087AAF">
        <w:rPr>
          <w:rFonts w:ascii="Times New Roman" w:hAnsi="Times New Roman"/>
          <w:sz w:val="28"/>
          <w:szCs w:val="28"/>
        </w:rPr>
        <w:tab/>
        <w:t>Наречение имён (обряды, связанные с наречением имён).</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t>4.</w:t>
      </w:r>
      <w:r w:rsidRPr="00087AAF">
        <w:rPr>
          <w:rFonts w:ascii="Times New Roman" w:hAnsi="Times New Roman"/>
          <w:sz w:val="28"/>
          <w:szCs w:val="28"/>
        </w:rPr>
        <w:tab/>
        <w:t xml:space="preserve">Изменения в родильных обрядах удмуртов в </w:t>
      </w:r>
      <w:r w:rsidRPr="00087AAF">
        <w:rPr>
          <w:rFonts w:ascii="Times New Roman" w:hAnsi="Times New Roman"/>
          <w:sz w:val="28"/>
          <w:szCs w:val="28"/>
          <w:lang w:val="en-US"/>
        </w:rPr>
        <w:t>XX</w:t>
      </w:r>
      <w:r w:rsidRPr="00087AAF">
        <w:rPr>
          <w:rFonts w:ascii="Times New Roman" w:hAnsi="Times New Roman"/>
          <w:sz w:val="28"/>
          <w:szCs w:val="28"/>
        </w:rPr>
        <w:t xml:space="preserve"> веке.</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t>Завершение жизненного цикла - семейный праздник "Что в имени твоём."</w:t>
      </w:r>
    </w:p>
    <w:p w:rsidR="001C73F3" w:rsidRPr="00087AAF" w:rsidRDefault="001C73F3" w:rsidP="001C73F3">
      <w:pPr>
        <w:numPr>
          <w:ilvl w:val="0"/>
          <w:numId w:val="3"/>
        </w:numPr>
        <w:ind w:right="-365"/>
        <w:rPr>
          <w:rFonts w:ascii="Times New Roman" w:hAnsi="Times New Roman"/>
          <w:b/>
          <w:sz w:val="28"/>
          <w:szCs w:val="28"/>
        </w:rPr>
      </w:pPr>
      <w:r w:rsidRPr="00087AAF">
        <w:rPr>
          <w:rFonts w:ascii="Times New Roman" w:hAnsi="Times New Roman"/>
          <w:b/>
          <w:sz w:val="28"/>
          <w:szCs w:val="28"/>
        </w:rPr>
        <w:t>Свадебный обряд</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lastRenderedPageBreak/>
        <w:t>Вступление в брак яаляется одним из значительных событий в жизни человека, поэтому издавна сопровождалось различными обрядами, которые, по мнению их исполнителей, должны были обеспечить будущую благополучную и счастливую жизнь супругов.</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t>Программа включает изучение следующих тем:</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Традиционная удмуртская свадьба: сватовство, приготовление к свадьбе, обряды, связанные с переездом в дом жениха, ярашон (свадьба в ломе жениха).</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t>2.</w:t>
      </w:r>
      <w:r w:rsidRPr="00087AAF">
        <w:rPr>
          <w:rFonts w:ascii="Times New Roman" w:hAnsi="Times New Roman"/>
          <w:sz w:val="28"/>
          <w:szCs w:val="28"/>
        </w:rPr>
        <w:tab/>
        <w:t>Свадебные песни.</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t>3.</w:t>
      </w:r>
      <w:r w:rsidRPr="00087AAF">
        <w:rPr>
          <w:rFonts w:ascii="Times New Roman" w:hAnsi="Times New Roman"/>
          <w:sz w:val="28"/>
          <w:szCs w:val="28"/>
        </w:rPr>
        <w:tab/>
        <w:t>Обряды и традиции, связанные со свадебным ритуалом.</w:t>
      </w:r>
    </w:p>
    <w:p w:rsidR="001C73F3" w:rsidRPr="00087AAF" w:rsidRDefault="001C73F3" w:rsidP="001C73F3">
      <w:pPr>
        <w:ind w:right="-365"/>
        <w:rPr>
          <w:rFonts w:ascii="Times New Roman" w:hAnsi="Times New Roman"/>
          <w:sz w:val="28"/>
          <w:szCs w:val="28"/>
        </w:rPr>
      </w:pPr>
      <w:r w:rsidRPr="00087AAF">
        <w:rPr>
          <w:rFonts w:ascii="Times New Roman" w:hAnsi="Times New Roman"/>
          <w:sz w:val="28"/>
          <w:szCs w:val="28"/>
        </w:rPr>
        <w:t>4.</w:t>
      </w:r>
      <w:r w:rsidRPr="00087AAF">
        <w:rPr>
          <w:rFonts w:ascii="Times New Roman" w:hAnsi="Times New Roman"/>
          <w:sz w:val="28"/>
          <w:szCs w:val="28"/>
        </w:rPr>
        <w:tab/>
        <w:t>Современная свадьба. Сохранение традиций.</w:t>
      </w:r>
    </w:p>
    <w:p w:rsidR="001C73F3" w:rsidRPr="00087AAF" w:rsidRDefault="001C73F3" w:rsidP="001C73F3">
      <w:pPr>
        <w:ind w:right="-365"/>
        <w:rPr>
          <w:rFonts w:ascii="Times New Roman" w:hAnsi="Times New Roman"/>
          <w:b/>
          <w:sz w:val="28"/>
          <w:szCs w:val="28"/>
        </w:rPr>
      </w:pPr>
      <w:r w:rsidRPr="00087AAF">
        <w:rPr>
          <w:rFonts w:ascii="Times New Roman" w:hAnsi="Times New Roman"/>
          <w:b/>
          <w:sz w:val="28"/>
          <w:szCs w:val="28"/>
        </w:rPr>
        <w:t>3.    Рекрутский обряд</w:t>
      </w:r>
    </w:p>
    <w:p w:rsidR="001C73F3" w:rsidRPr="00087AAF" w:rsidRDefault="001C73F3" w:rsidP="001C73F3">
      <w:pPr>
        <w:ind w:right="-365"/>
        <w:jc w:val="both"/>
        <w:rPr>
          <w:rFonts w:ascii="Times New Roman" w:hAnsi="Times New Roman"/>
          <w:sz w:val="28"/>
          <w:szCs w:val="28"/>
        </w:rPr>
      </w:pPr>
      <w:r w:rsidRPr="00087AAF">
        <w:rPr>
          <w:rFonts w:ascii="Times New Roman" w:hAnsi="Times New Roman"/>
          <w:sz w:val="28"/>
          <w:szCs w:val="28"/>
        </w:rPr>
        <w:t xml:space="preserve">В системе обрядовой жизни удмуртского народа определённое место занимают обряды, связанные со службой в армии. Содержанием ритуала было прощание с родными, односельчанами, родным домом и деревней. Яркую эмоциональную характеристику событию дают рекрутские песни. В них отразилось психологическое состояние будущего солдата и провожающих в момент расставания. Гостевание по домам, прибивание монеткой ленту к матице, дарение вышитых полотенец, прощание с новобранцем в день отъезда. Изменение ритуала проводов в </w:t>
      </w:r>
      <w:r w:rsidRPr="00087AAF">
        <w:rPr>
          <w:rFonts w:ascii="Times New Roman" w:hAnsi="Times New Roman"/>
          <w:sz w:val="28"/>
          <w:szCs w:val="28"/>
          <w:lang w:val="en-US"/>
        </w:rPr>
        <w:t>XX</w:t>
      </w:r>
      <w:r w:rsidRPr="00087AAF">
        <w:rPr>
          <w:rFonts w:ascii="Times New Roman" w:hAnsi="Times New Roman"/>
          <w:sz w:val="28"/>
          <w:szCs w:val="28"/>
        </w:rPr>
        <w:t xml:space="preserve"> веке.</w:t>
      </w:r>
    </w:p>
    <w:p w:rsidR="001C73F3" w:rsidRPr="00087AAF" w:rsidRDefault="001C73F3" w:rsidP="001C73F3">
      <w:pPr>
        <w:numPr>
          <w:ilvl w:val="0"/>
          <w:numId w:val="4"/>
        </w:numPr>
        <w:ind w:right="-365"/>
        <w:rPr>
          <w:rFonts w:ascii="Times New Roman" w:hAnsi="Times New Roman"/>
          <w:b/>
          <w:sz w:val="28"/>
          <w:szCs w:val="28"/>
        </w:rPr>
      </w:pPr>
      <w:r w:rsidRPr="00087AAF">
        <w:rPr>
          <w:rFonts w:ascii="Times New Roman" w:hAnsi="Times New Roman"/>
          <w:b/>
          <w:sz w:val="28"/>
          <w:szCs w:val="28"/>
        </w:rPr>
        <w:t>Похоронно-поминальные обряды</w:t>
      </w:r>
    </w:p>
    <w:p w:rsidR="001C73F3" w:rsidRPr="00087AAF" w:rsidRDefault="001C73F3" w:rsidP="001C73F3">
      <w:pPr>
        <w:ind w:right="-365"/>
        <w:jc w:val="both"/>
        <w:rPr>
          <w:rFonts w:ascii="Times New Roman" w:hAnsi="Times New Roman"/>
          <w:sz w:val="28"/>
          <w:szCs w:val="28"/>
        </w:rPr>
      </w:pPr>
      <w:r w:rsidRPr="00087AAF">
        <w:rPr>
          <w:rFonts w:ascii="Times New Roman" w:hAnsi="Times New Roman"/>
          <w:sz w:val="28"/>
          <w:szCs w:val="28"/>
        </w:rPr>
        <w:t>Живы родители - почитай, А умерли - поминай. Похоронно-поминальные обряды удмуртов - сочетание языческих и христианских верований. Обряды и верования удмуртов, связанные со смертью и похоронами, относятся к наиболее консервативным и устойчивым. Суеверный страх смерти, неумение объяснить её причины породили множество примет и поверий. Они содержат различные представления, основанные на древних поверьях:</w:t>
      </w:r>
    </w:p>
    <w:p w:rsidR="001C73F3" w:rsidRPr="00087AAF" w:rsidRDefault="001C73F3" w:rsidP="001C73F3">
      <w:pPr>
        <w:ind w:right="-365"/>
        <w:jc w:val="both"/>
        <w:rPr>
          <w:rFonts w:ascii="Times New Roman" w:hAnsi="Times New Roman"/>
          <w:sz w:val="28"/>
          <w:szCs w:val="28"/>
        </w:rPr>
      </w:pPr>
      <w:r w:rsidRPr="00087AAF">
        <w:rPr>
          <w:rFonts w:ascii="Times New Roman" w:hAnsi="Times New Roman"/>
          <w:sz w:val="28"/>
          <w:szCs w:val="28"/>
        </w:rPr>
        <w:lastRenderedPageBreak/>
        <w:t>-</w:t>
      </w:r>
      <w:r w:rsidRPr="00087AAF">
        <w:rPr>
          <w:rFonts w:ascii="Times New Roman" w:hAnsi="Times New Roman"/>
          <w:sz w:val="28"/>
          <w:szCs w:val="28"/>
        </w:rPr>
        <w:tab/>
        <w:t>поминки (кисьтон); обычаи, связанные с поминками умершего (7 дней,40 дней, годины);</w:t>
      </w:r>
    </w:p>
    <w:p w:rsidR="001C73F3" w:rsidRPr="00087AAF" w:rsidRDefault="001C73F3" w:rsidP="001C73F3">
      <w:pPr>
        <w:ind w:right="-365"/>
        <w:jc w:val="both"/>
        <w:rPr>
          <w:rFonts w:ascii="Times New Roman" w:hAnsi="Times New Roman"/>
          <w:sz w:val="28"/>
          <w:szCs w:val="28"/>
        </w:rPr>
      </w:pPr>
      <w:r w:rsidRPr="00087AAF">
        <w:rPr>
          <w:rFonts w:ascii="Times New Roman" w:hAnsi="Times New Roman"/>
          <w:sz w:val="28"/>
          <w:szCs w:val="28"/>
        </w:rPr>
        <w:t>-</w:t>
      </w:r>
      <w:r w:rsidRPr="00087AAF">
        <w:rPr>
          <w:rFonts w:ascii="Times New Roman" w:hAnsi="Times New Roman"/>
          <w:sz w:val="28"/>
          <w:szCs w:val="28"/>
        </w:rPr>
        <w:tab/>
        <w:t>жертвоприношения ("Йыр-пыд сётон"), обряды жертвоприношения напоминают свадьбу умершего с землёй.</w:t>
      </w:r>
    </w:p>
    <w:p w:rsidR="001C73F3" w:rsidRPr="00087AAF" w:rsidRDefault="001C73F3" w:rsidP="001C73F3">
      <w:pPr>
        <w:ind w:right="-365"/>
        <w:jc w:val="both"/>
        <w:rPr>
          <w:rFonts w:ascii="Times New Roman" w:hAnsi="Times New Roman"/>
          <w:b/>
          <w:sz w:val="28"/>
          <w:szCs w:val="28"/>
        </w:rPr>
      </w:pPr>
      <w:r w:rsidRPr="00087AAF">
        <w:rPr>
          <w:rFonts w:ascii="Times New Roman" w:hAnsi="Times New Roman"/>
          <w:b/>
          <w:sz w:val="28"/>
          <w:szCs w:val="28"/>
        </w:rPr>
        <w:t>5.  Календарные праздники и обряды</w:t>
      </w:r>
    </w:p>
    <w:p w:rsidR="001C73F3" w:rsidRPr="00087AAF" w:rsidRDefault="001C73F3" w:rsidP="001C73F3">
      <w:pPr>
        <w:ind w:right="-365"/>
        <w:jc w:val="both"/>
        <w:rPr>
          <w:rFonts w:ascii="Times New Roman" w:hAnsi="Times New Roman"/>
          <w:sz w:val="28"/>
          <w:szCs w:val="28"/>
        </w:rPr>
      </w:pPr>
      <w:r w:rsidRPr="00087AAF">
        <w:rPr>
          <w:rFonts w:ascii="Times New Roman" w:hAnsi="Times New Roman"/>
          <w:sz w:val="28"/>
          <w:szCs w:val="28"/>
        </w:rPr>
        <w:t>Национальные праздники и обряды удмуртов возникли, сложились под влиянием основных видов хозяйственной деятельности: охоты, рыболовства, и, прежде всего, земледелия, переплетаясь гаданиями, приметами и суевериями, молитвенными и песенными заклинаниями. В обрядах, совершаемых народом, проявляются ум и мудрость. Весенне-летние обряды удмуртов связаны с подготовкой к земледельческим работам. В основе осенне-зимних обрядов лежит благодарение в честь собранного урожая.Календарные праздники начинаются с самого Нового года. Празднование начиналось с 7 января "Ымусьтон" ("Рождество") (название связано со снятием табу на скоромную пишу-пост) и продолжалось до 19 января "Пбртмаськон" ("Ря-жение"). Ряженые одевались в лохмотья. Подвесив веники, бубенцы, пестери, с кочергой в руках ходили по домам. Считаюсь, что они пугают банных духов, изгоняют болезни, приносят удачу, способствуют богатому урожаю, увеличению поголовья скота. Потому ряженых радушно встречали в каждом доме.</w:t>
      </w:r>
    </w:p>
    <w:p w:rsidR="001C73F3" w:rsidRPr="00087AAF" w:rsidRDefault="001C73F3" w:rsidP="001C73F3">
      <w:pPr>
        <w:ind w:right="-365"/>
        <w:jc w:val="both"/>
        <w:rPr>
          <w:rFonts w:ascii="Times New Roman" w:hAnsi="Times New Roman"/>
          <w:sz w:val="28"/>
          <w:szCs w:val="28"/>
        </w:rPr>
      </w:pPr>
      <w:r w:rsidRPr="00087AAF">
        <w:rPr>
          <w:rFonts w:ascii="Times New Roman" w:hAnsi="Times New Roman"/>
          <w:sz w:val="28"/>
          <w:szCs w:val="28"/>
        </w:rPr>
        <w:t>Ряжение заканчивалось праздником ЙО вылэ султон" - Крещение"". Две недели (от "Ымусь-вылэ султон") считались благодатными для гадания Обычно гадала молодёжь, пытаясь узнать о своей судьбе.</w:t>
      </w:r>
    </w:p>
    <w:p w:rsidR="001C73F3" w:rsidRPr="00087AAF" w:rsidRDefault="001C73F3" w:rsidP="001C73F3">
      <w:pPr>
        <w:ind w:right="-365"/>
        <w:jc w:val="both"/>
        <w:rPr>
          <w:rFonts w:ascii="Times New Roman" w:hAnsi="Times New Roman"/>
          <w:sz w:val="28"/>
          <w:szCs w:val="28"/>
        </w:rPr>
      </w:pPr>
      <w:r w:rsidRPr="00087AAF">
        <w:rPr>
          <w:rFonts w:ascii="Times New Roman" w:hAnsi="Times New Roman"/>
          <w:sz w:val="28"/>
          <w:szCs w:val="28"/>
        </w:rPr>
        <w:t>"Вой". "Масленица". Выбиралась такая неделя, когда луна убывала и нарождалась снова. Широкое празднование масленицы: катание на лошадях, шутки, сжигание чучела.</w:t>
      </w:r>
    </w:p>
    <w:p w:rsidR="001C73F3" w:rsidRPr="00087AAF" w:rsidRDefault="001C73F3" w:rsidP="001C73F3">
      <w:pPr>
        <w:ind w:right="-365"/>
        <w:jc w:val="both"/>
        <w:rPr>
          <w:rFonts w:ascii="Times New Roman" w:hAnsi="Times New Roman"/>
          <w:sz w:val="28"/>
          <w:szCs w:val="28"/>
        </w:rPr>
      </w:pPr>
      <w:r w:rsidRPr="00087AAF">
        <w:rPr>
          <w:rFonts w:ascii="Times New Roman" w:hAnsi="Times New Roman"/>
          <w:sz w:val="28"/>
          <w:szCs w:val="28"/>
        </w:rPr>
        <w:t>"Быдзым нунал" и "Быдзыннал" ("Пасха") - один из больших праздников. Запрет на работу. Крашение яиц. Пасхальные игры. Гостевание по домам.</w:t>
      </w:r>
    </w:p>
    <w:p w:rsidR="001C73F3" w:rsidRPr="00087AAF" w:rsidRDefault="001C73F3" w:rsidP="001C73F3">
      <w:pPr>
        <w:ind w:right="-365"/>
        <w:jc w:val="both"/>
        <w:rPr>
          <w:rFonts w:ascii="Times New Roman" w:hAnsi="Times New Roman"/>
          <w:sz w:val="28"/>
          <w:szCs w:val="28"/>
        </w:rPr>
      </w:pPr>
      <w:r w:rsidRPr="00087AAF">
        <w:rPr>
          <w:rFonts w:ascii="Times New Roman" w:hAnsi="Times New Roman"/>
          <w:sz w:val="28"/>
          <w:szCs w:val="28"/>
        </w:rPr>
        <w:t>"Акашка". "Гырыны потон" ("Праздник пер-вой борозды"). Обычаи, связанные с первой бороздой: некрашеное яйцо, предназначенное матери-земле, разбрасывание крашеных яиц вместе с зерном по полю и прошение (куриськон) у Бога хорошего урожая и зёрен величиной с яйцо.</w:t>
      </w:r>
    </w:p>
    <w:p w:rsidR="001C73F3" w:rsidRPr="00087AAF" w:rsidRDefault="001C73F3" w:rsidP="001C73F3">
      <w:pPr>
        <w:ind w:right="-365"/>
        <w:jc w:val="both"/>
        <w:rPr>
          <w:rFonts w:ascii="Times New Roman" w:hAnsi="Times New Roman"/>
          <w:sz w:val="28"/>
          <w:szCs w:val="28"/>
        </w:rPr>
      </w:pPr>
      <w:r w:rsidRPr="00087AAF">
        <w:rPr>
          <w:rFonts w:ascii="Times New Roman" w:hAnsi="Times New Roman"/>
          <w:sz w:val="28"/>
          <w:szCs w:val="28"/>
        </w:rPr>
        <w:lastRenderedPageBreak/>
        <w:t xml:space="preserve">"Гербер". "Гужем юон". "Петров нунал" ("Петров день") строго приурочен к 12 июля. Название говорит о приуроченности праздников к Петрову дню церковного календаря. Традиционное гостевание взрослых и молодёжное гуляние. Играли свадьбы, а также проводили обряд купания тех молодушек, чьи свадьбы сыграли зимой. Молодёжный обряд "Бусы сюан" ("по-левая свадьба"). "Виль" - ("Новый", "Ильин день"). Смысл обряда - приготовление пищи из продуктов нового урожая. Обряд "куяськон" в честь умерших. Завершал годовой цикл календарных обрядов "Сйзьыл кисьтон" ("Осенние поминки"). В основе обряда - обращение к умершим предкам, благодарение за урожай и просьба о благословении на новый год. </w:t>
      </w:r>
    </w:p>
    <w:p w:rsidR="001C73F3" w:rsidRPr="00087AAF" w:rsidRDefault="001C73F3" w:rsidP="001C73F3">
      <w:pPr>
        <w:rPr>
          <w:rFonts w:ascii="Times New Roman" w:hAnsi="Times New Roman"/>
          <w:b/>
          <w:sz w:val="28"/>
          <w:szCs w:val="28"/>
        </w:rPr>
      </w:pPr>
      <w:r w:rsidRPr="00087AAF">
        <w:rPr>
          <w:rFonts w:ascii="Times New Roman" w:hAnsi="Times New Roman"/>
          <w:b/>
          <w:sz w:val="28"/>
          <w:szCs w:val="28"/>
        </w:rPr>
        <w:t>ПРОГНОЗИРУЕМЫЕ РЕЗУЛЬТАТЫ</w:t>
      </w:r>
    </w:p>
    <w:p w:rsidR="001C73F3" w:rsidRPr="00087AAF" w:rsidRDefault="001C73F3" w:rsidP="001C73F3">
      <w:pPr>
        <w:rPr>
          <w:rFonts w:ascii="Times New Roman" w:hAnsi="Times New Roman"/>
          <w:sz w:val="28"/>
          <w:szCs w:val="28"/>
        </w:rPr>
      </w:pPr>
      <w:r w:rsidRPr="00087AAF">
        <w:rPr>
          <w:rFonts w:ascii="Times New Roman" w:hAnsi="Times New Roman"/>
          <w:sz w:val="28"/>
          <w:szCs w:val="28"/>
        </w:rPr>
        <w:t>К концу третьего года обучения учащиеся должны овладеть следующими навыками и уме</w:t>
      </w:r>
      <w:r w:rsidRPr="00087AAF">
        <w:rPr>
          <w:rFonts w:ascii="Times New Roman" w:hAnsi="Times New Roman"/>
          <w:sz w:val="28"/>
          <w:szCs w:val="28"/>
        </w:rPr>
        <w:softHyphen/>
        <w:t>ниями:</w:t>
      </w:r>
    </w:p>
    <w:p w:rsidR="001C73F3" w:rsidRPr="00087AAF" w:rsidRDefault="001C73F3" w:rsidP="001C73F3">
      <w:pPr>
        <w:numPr>
          <w:ilvl w:val="0"/>
          <w:numId w:val="8"/>
        </w:numPr>
        <w:rPr>
          <w:rFonts w:ascii="Times New Roman" w:hAnsi="Times New Roman"/>
          <w:sz w:val="28"/>
          <w:szCs w:val="28"/>
        </w:rPr>
      </w:pPr>
      <w:r w:rsidRPr="00087AAF">
        <w:rPr>
          <w:rFonts w:ascii="Times New Roman" w:hAnsi="Times New Roman"/>
          <w:sz w:val="28"/>
          <w:szCs w:val="28"/>
        </w:rPr>
        <w:t>Уметь пользоваться научной литературой.</w:t>
      </w:r>
    </w:p>
    <w:p w:rsidR="001C73F3" w:rsidRPr="00087AAF" w:rsidRDefault="001C73F3" w:rsidP="001C73F3">
      <w:pPr>
        <w:numPr>
          <w:ilvl w:val="0"/>
          <w:numId w:val="8"/>
        </w:numPr>
        <w:rPr>
          <w:rFonts w:ascii="Times New Roman" w:hAnsi="Times New Roman"/>
          <w:sz w:val="28"/>
          <w:szCs w:val="28"/>
        </w:rPr>
      </w:pPr>
      <w:r w:rsidRPr="00087AAF">
        <w:rPr>
          <w:rFonts w:ascii="Times New Roman" w:hAnsi="Times New Roman"/>
          <w:sz w:val="28"/>
          <w:szCs w:val="28"/>
        </w:rPr>
        <w:t>Знать традиции, праздники и обряды, по</w:t>
      </w:r>
      <w:r w:rsidRPr="00087AAF">
        <w:rPr>
          <w:rFonts w:ascii="Times New Roman" w:hAnsi="Times New Roman"/>
          <w:sz w:val="28"/>
          <w:szCs w:val="28"/>
        </w:rPr>
        <w:softHyphen/>
        <w:t>нимать их своеобразие и роль в жизни удмуртско</w:t>
      </w:r>
      <w:r w:rsidRPr="00087AAF">
        <w:rPr>
          <w:rFonts w:ascii="Times New Roman" w:hAnsi="Times New Roman"/>
          <w:sz w:val="28"/>
          <w:szCs w:val="28"/>
        </w:rPr>
        <w:softHyphen/>
        <w:t>го народа.</w:t>
      </w:r>
    </w:p>
    <w:p w:rsidR="001C73F3" w:rsidRPr="00087AAF" w:rsidRDefault="001C73F3" w:rsidP="001C73F3">
      <w:pPr>
        <w:numPr>
          <w:ilvl w:val="0"/>
          <w:numId w:val="8"/>
        </w:numPr>
        <w:rPr>
          <w:rFonts w:ascii="Times New Roman" w:hAnsi="Times New Roman"/>
          <w:sz w:val="28"/>
          <w:szCs w:val="28"/>
        </w:rPr>
      </w:pPr>
      <w:r w:rsidRPr="00087AAF">
        <w:rPr>
          <w:rFonts w:ascii="Times New Roman" w:hAnsi="Times New Roman"/>
          <w:sz w:val="28"/>
          <w:szCs w:val="28"/>
        </w:rPr>
        <w:t>Уметь свободно владеть монологической и диалогической речью в процессе беседы, ин</w:t>
      </w:r>
      <w:r w:rsidRPr="00087AAF">
        <w:rPr>
          <w:rFonts w:ascii="Times New Roman" w:hAnsi="Times New Roman"/>
          <w:sz w:val="28"/>
          <w:szCs w:val="28"/>
        </w:rPr>
        <w:softHyphen/>
        <w:t>тервью с жителями окрестных деревень, сообще</w:t>
      </w:r>
      <w:r w:rsidRPr="00087AAF">
        <w:rPr>
          <w:rFonts w:ascii="Times New Roman" w:hAnsi="Times New Roman"/>
          <w:sz w:val="28"/>
          <w:szCs w:val="28"/>
        </w:rPr>
        <w:softHyphen/>
        <w:t>ний и докладов.</w:t>
      </w:r>
    </w:p>
    <w:p w:rsidR="001C73F3" w:rsidRPr="00087AAF" w:rsidRDefault="001C73F3" w:rsidP="001C73F3">
      <w:pPr>
        <w:numPr>
          <w:ilvl w:val="0"/>
          <w:numId w:val="8"/>
        </w:numPr>
        <w:rPr>
          <w:rFonts w:ascii="Times New Roman" w:hAnsi="Times New Roman"/>
          <w:sz w:val="28"/>
          <w:szCs w:val="28"/>
        </w:rPr>
      </w:pPr>
      <w:r w:rsidRPr="00087AAF">
        <w:rPr>
          <w:rFonts w:ascii="Times New Roman" w:hAnsi="Times New Roman"/>
          <w:sz w:val="28"/>
          <w:szCs w:val="28"/>
        </w:rPr>
        <w:t>Уметь отражать поисковую и исследова</w:t>
      </w:r>
      <w:r w:rsidRPr="00087AAF">
        <w:rPr>
          <w:rFonts w:ascii="Times New Roman" w:hAnsi="Times New Roman"/>
          <w:sz w:val="28"/>
          <w:szCs w:val="28"/>
        </w:rPr>
        <w:softHyphen/>
        <w:t>тельскую работу в форме докладов и рефератов.</w:t>
      </w:r>
    </w:p>
    <w:p w:rsidR="00EE2DD6" w:rsidRPr="00087AAF" w:rsidRDefault="001C73F3" w:rsidP="009E2B4F">
      <w:pPr>
        <w:rPr>
          <w:rFonts w:ascii="Times New Roman" w:hAnsi="Times New Roman"/>
          <w:b/>
          <w:sz w:val="28"/>
          <w:szCs w:val="28"/>
        </w:rPr>
      </w:pPr>
      <w:r w:rsidRPr="00087AAF">
        <w:rPr>
          <w:rFonts w:ascii="Times New Roman" w:hAnsi="Times New Roman"/>
          <w:sz w:val="28"/>
          <w:szCs w:val="28"/>
        </w:rPr>
        <w:t xml:space="preserve">               </w:t>
      </w:r>
      <w:r w:rsidR="00EE2DD6" w:rsidRPr="00087AAF">
        <w:rPr>
          <w:rFonts w:ascii="Times New Roman" w:hAnsi="Times New Roman"/>
          <w:b/>
          <w:sz w:val="28"/>
          <w:szCs w:val="28"/>
        </w:rPr>
        <w:t>Методическое обеспечение</w:t>
      </w:r>
    </w:p>
    <w:p w:rsidR="00EE2DD6" w:rsidRPr="00087AAF" w:rsidRDefault="00EE2DD6" w:rsidP="00EE2DD6">
      <w:pPr>
        <w:pStyle w:val="a9"/>
        <w:jc w:val="both"/>
        <w:rPr>
          <w:b/>
          <w:sz w:val="28"/>
          <w:szCs w:val="28"/>
        </w:rPr>
      </w:pPr>
      <w:r w:rsidRPr="00087AAF">
        <w:rPr>
          <w:b/>
          <w:sz w:val="28"/>
          <w:szCs w:val="28"/>
        </w:rPr>
        <w:t xml:space="preserve">   Методы учебной  работы</w:t>
      </w:r>
      <w:r w:rsidRPr="00087AAF">
        <w:rPr>
          <w:sz w:val="28"/>
          <w:szCs w:val="28"/>
        </w:rPr>
        <w:t xml:space="preserve">   Методом обучения называют способ упорядоченной взаимосвязанной деятельности преподавателя и обучаемых, деятельности, направленной на решение задач образования и развития в процессе обучения</w:t>
      </w:r>
    </w:p>
    <w:p w:rsidR="00EE2DD6" w:rsidRPr="00087AAF" w:rsidRDefault="00EE2DD6" w:rsidP="00EE2DD6">
      <w:pPr>
        <w:pStyle w:val="a9"/>
        <w:jc w:val="both"/>
        <w:rPr>
          <w:sz w:val="28"/>
          <w:szCs w:val="28"/>
        </w:rPr>
      </w:pPr>
      <w:r w:rsidRPr="00087AAF">
        <w:rPr>
          <w:sz w:val="28"/>
          <w:szCs w:val="28"/>
        </w:rPr>
        <w:t>1. Словесный метод - в процессе разъяснения педагог посредством слова излагает, объясняет учебный материал, а обучаемые посредством слушания, запоминания и осмысливания активно его воспринимают и усваивают.</w:t>
      </w:r>
    </w:p>
    <w:p w:rsidR="00EE2DD6" w:rsidRPr="00087AAF" w:rsidRDefault="00EE2DD6" w:rsidP="00EE2DD6">
      <w:pPr>
        <w:pStyle w:val="a9"/>
        <w:jc w:val="both"/>
        <w:rPr>
          <w:sz w:val="28"/>
          <w:szCs w:val="28"/>
        </w:rPr>
      </w:pPr>
      <w:r w:rsidRPr="00087AAF">
        <w:rPr>
          <w:sz w:val="28"/>
          <w:szCs w:val="28"/>
        </w:rPr>
        <w:t>2. Наглядный метод</w:t>
      </w:r>
    </w:p>
    <w:p w:rsidR="00EE2DD6" w:rsidRPr="00087AAF" w:rsidRDefault="00EE2DD6" w:rsidP="00EE2DD6">
      <w:pPr>
        <w:pStyle w:val="a9"/>
        <w:jc w:val="both"/>
        <w:rPr>
          <w:sz w:val="28"/>
          <w:szCs w:val="28"/>
        </w:rPr>
      </w:pPr>
      <w:r w:rsidRPr="00087AAF">
        <w:rPr>
          <w:sz w:val="28"/>
          <w:szCs w:val="28"/>
        </w:rPr>
        <w:lastRenderedPageBreak/>
        <w:t>2. Инструктивно-репродуктивный;</w:t>
      </w:r>
    </w:p>
    <w:p w:rsidR="00EE2DD6" w:rsidRPr="00087AAF" w:rsidRDefault="00EE2DD6" w:rsidP="00EE2DD6">
      <w:pPr>
        <w:pStyle w:val="a9"/>
        <w:jc w:val="both"/>
        <w:rPr>
          <w:sz w:val="28"/>
          <w:szCs w:val="28"/>
        </w:rPr>
      </w:pPr>
      <w:r w:rsidRPr="00087AAF">
        <w:rPr>
          <w:sz w:val="28"/>
          <w:szCs w:val="28"/>
        </w:rPr>
        <w:t>3. </w:t>
      </w:r>
      <w:r w:rsidRPr="00087AAF">
        <w:rPr>
          <w:bCs/>
          <w:sz w:val="28"/>
          <w:szCs w:val="28"/>
        </w:rPr>
        <w:t>Проблемно-поисковый метод.</w:t>
      </w:r>
      <w:r w:rsidRPr="00087AAF">
        <w:rPr>
          <w:sz w:val="28"/>
          <w:szCs w:val="28"/>
        </w:rPr>
        <w:t xml:space="preserve"> Проблемно-поисковые методы применяются в ходе проблемного обучения. При использовании проблемно-поисковых методов обучения педагог использует такие приемы: создает проблемную ситуацию (ставит вопросы, предлагает задачу, экспериментальное задание), организует коллективное обсуждение возможных подходов к решению проблемной ситуации, подтверждает правильность выводов, выдвигает готовое проблемное задание. Обучаемые, основываясь на прежнем опыте и знаниях, вызывают предположения о путях решения проблемной ситуации, обобщают ранее приобретенные знания, выявляют причины явлений, объясняют их происхождение, выбирают наиболее рациональный вариант решения проблемной ситуации.</w:t>
      </w:r>
    </w:p>
    <w:p w:rsidR="00EE2DD6" w:rsidRPr="00087AAF" w:rsidRDefault="00EE2DD6" w:rsidP="00EE2DD6">
      <w:pPr>
        <w:pStyle w:val="a9"/>
        <w:jc w:val="both"/>
        <w:rPr>
          <w:sz w:val="28"/>
          <w:szCs w:val="28"/>
        </w:rPr>
      </w:pPr>
      <w:r w:rsidRPr="00087AAF">
        <w:rPr>
          <w:sz w:val="28"/>
          <w:szCs w:val="28"/>
        </w:rPr>
        <w:t xml:space="preserve">4. </w:t>
      </w:r>
      <w:r w:rsidRPr="00087AAF">
        <w:rPr>
          <w:bCs/>
          <w:sz w:val="28"/>
          <w:szCs w:val="28"/>
        </w:rPr>
        <w:t xml:space="preserve">Индуктивные и дедуктивные методы обучения характеризуют </w:t>
      </w:r>
      <w:r w:rsidRPr="00087AAF">
        <w:rPr>
          <w:sz w:val="28"/>
          <w:szCs w:val="28"/>
        </w:rPr>
        <w:t>способность раскрывать логику движения содержания учебного материала. Применение индуктивных и дедуктивных методов означает выбор определенной логики раскрытия содержания изучаемой темы - от частного к общему и от общего к частному.</w:t>
      </w:r>
    </w:p>
    <w:p w:rsidR="00EE2DD6" w:rsidRPr="00087AAF" w:rsidRDefault="00EE2DD6" w:rsidP="00EE2DD6">
      <w:pPr>
        <w:pStyle w:val="a9"/>
        <w:jc w:val="both"/>
        <w:rPr>
          <w:b/>
          <w:sz w:val="28"/>
          <w:szCs w:val="28"/>
        </w:rPr>
      </w:pPr>
      <w:r w:rsidRPr="00087AAF">
        <w:rPr>
          <w:b/>
          <w:sz w:val="28"/>
          <w:szCs w:val="28"/>
        </w:rPr>
        <w:t xml:space="preserve">   Каждому методу  соответствует форма проведения занятия:</w:t>
      </w:r>
    </w:p>
    <w:p w:rsidR="00EE2DD6" w:rsidRPr="00087AAF" w:rsidRDefault="00EE2DD6" w:rsidP="00EE2DD6">
      <w:pPr>
        <w:pStyle w:val="a9"/>
        <w:jc w:val="both"/>
        <w:rPr>
          <w:b/>
          <w:sz w:val="28"/>
          <w:szCs w:val="28"/>
        </w:rPr>
      </w:pPr>
      <w:r w:rsidRPr="00087AAF">
        <w:rPr>
          <w:b/>
          <w:sz w:val="28"/>
          <w:szCs w:val="28"/>
        </w:rPr>
        <w:t>Формы проведения учебно-воспитательной работы:</w:t>
      </w:r>
    </w:p>
    <w:p w:rsidR="00EE2DD6" w:rsidRPr="00087AAF" w:rsidRDefault="00EE2DD6" w:rsidP="00EE2DD6">
      <w:pPr>
        <w:pStyle w:val="a9"/>
        <w:jc w:val="both"/>
        <w:rPr>
          <w:sz w:val="28"/>
          <w:szCs w:val="28"/>
        </w:rPr>
      </w:pPr>
      <w:r w:rsidRPr="00087AAF">
        <w:rPr>
          <w:sz w:val="28"/>
          <w:szCs w:val="28"/>
        </w:rPr>
        <w:t>1.      рассказ, демонстрация, чтение информационных текстов, экскурсия;</w:t>
      </w:r>
    </w:p>
    <w:p w:rsidR="00EE2DD6" w:rsidRPr="00087AAF" w:rsidRDefault="00EE2DD6" w:rsidP="00EE2DD6">
      <w:pPr>
        <w:pStyle w:val="a9"/>
        <w:jc w:val="both"/>
        <w:rPr>
          <w:sz w:val="28"/>
          <w:szCs w:val="28"/>
        </w:rPr>
      </w:pPr>
      <w:r w:rsidRPr="00087AAF">
        <w:rPr>
          <w:sz w:val="28"/>
          <w:szCs w:val="28"/>
        </w:rPr>
        <w:t>2.      практическое занятие, викторина, консультация;</w:t>
      </w:r>
    </w:p>
    <w:p w:rsidR="00EE2DD6" w:rsidRPr="00087AAF" w:rsidRDefault="00EE2DD6" w:rsidP="00EE2DD6">
      <w:pPr>
        <w:pStyle w:val="a9"/>
        <w:jc w:val="both"/>
        <w:rPr>
          <w:sz w:val="28"/>
          <w:szCs w:val="28"/>
        </w:rPr>
      </w:pPr>
      <w:r w:rsidRPr="00087AAF">
        <w:rPr>
          <w:sz w:val="28"/>
          <w:szCs w:val="28"/>
        </w:rPr>
        <w:t>3       решение проблем с помощью педагога, работа в музеях, архивах, конференция, экспедиция.</w:t>
      </w:r>
    </w:p>
    <w:p w:rsidR="00EE2DD6" w:rsidRPr="00087AAF" w:rsidRDefault="00EE2DD6" w:rsidP="00EE2DD6">
      <w:pPr>
        <w:pStyle w:val="a9"/>
        <w:jc w:val="both"/>
        <w:rPr>
          <w:sz w:val="28"/>
          <w:szCs w:val="28"/>
        </w:rPr>
      </w:pPr>
      <w:r w:rsidRPr="00087AAF">
        <w:rPr>
          <w:sz w:val="28"/>
          <w:szCs w:val="28"/>
        </w:rPr>
        <w:t xml:space="preserve">    </w:t>
      </w:r>
      <w:r w:rsidRPr="00087AAF">
        <w:rPr>
          <w:b/>
          <w:sz w:val="28"/>
          <w:szCs w:val="28"/>
          <w:u w:val="single"/>
        </w:rPr>
        <w:t xml:space="preserve">Соревнования по краеведческому ориентированию- </w:t>
      </w:r>
      <w:r w:rsidRPr="00087AAF">
        <w:rPr>
          <w:sz w:val="28"/>
          <w:szCs w:val="28"/>
        </w:rPr>
        <w:t xml:space="preserve">инновационная форма работы, цель которой соотнести данные письменных источников (летописи, жития святых, своды  законов, сказания и т. п. ) с конкретными историческими объектами на местности. Группа получает первую подсказку в виде выдержки из исторического документа, по этому отрывку цель детей найти объект. Там очередная подсказка, так складывается маршрут, который ребята фиксируют на карте. Команда фотографируется на фоне объекта. Побеждает тот, кто за затратит наименьшее количество времени на прохождение маршрута. </w:t>
      </w:r>
    </w:p>
    <w:p w:rsidR="00EE2DD6" w:rsidRPr="00087AAF" w:rsidRDefault="00EE2DD6" w:rsidP="00EE2DD6">
      <w:pPr>
        <w:pStyle w:val="a9"/>
        <w:jc w:val="both"/>
        <w:rPr>
          <w:sz w:val="28"/>
          <w:szCs w:val="28"/>
        </w:rPr>
      </w:pPr>
      <w:r w:rsidRPr="00087AAF">
        <w:rPr>
          <w:sz w:val="28"/>
          <w:szCs w:val="28"/>
        </w:rPr>
        <w:lastRenderedPageBreak/>
        <w:t xml:space="preserve">    </w:t>
      </w:r>
      <w:r w:rsidRPr="00087AAF">
        <w:rPr>
          <w:b/>
          <w:sz w:val="28"/>
          <w:szCs w:val="28"/>
          <w:u w:val="single"/>
        </w:rPr>
        <w:t>Экскурсия в музей</w:t>
      </w:r>
      <w:r w:rsidRPr="00087AAF">
        <w:rPr>
          <w:sz w:val="28"/>
          <w:szCs w:val="28"/>
          <w:u w:val="single"/>
        </w:rPr>
        <w:t xml:space="preserve"> </w:t>
      </w:r>
      <w:r w:rsidRPr="00087AAF">
        <w:rPr>
          <w:sz w:val="28"/>
          <w:szCs w:val="28"/>
        </w:rPr>
        <w:t>– форма работы для закрепления экскурсоводческих навыков. Проводится после теоретического занятия и является хорошим способом закрепления пройденного материала. При посещении музея     по предварительной договоренности с сотрудниками, обучающимся предоставляется возможность сначала внимательно изучить экспозицию. После этого они пытаются самостоятельно описать экспонаты, используя теоретические знания, совершенствуя экскурсионные навыки показа и рассказа. И только после экскурсию проводит сотрудник музея.</w:t>
      </w:r>
    </w:p>
    <w:p w:rsidR="00EE2DD6" w:rsidRPr="00087AAF" w:rsidRDefault="00EE2DD6" w:rsidP="00EE2DD6">
      <w:pPr>
        <w:pStyle w:val="a9"/>
        <w:jc w:val="both"/>
        <w:rPr>
          <w:sz w:val="28"/>
          <w:szCs w:val="28"/>
        </w:rPr>
      </w:pPr>
      <w:r w:rsidRPr="00087AAF">
        <w:rPr>
          <w:sz w:val="28"/>
          <w:szCs w:val="28"/>
        </w:rPr>
        <w:t xml:space="preserve">    </w:t>
      </w:r>
      <w:r w:rsidRPr="00087AAF">
        <w:rPr>
          <w:b/>
          <w:sz w:val="28"/>
          <w:szCs w:val="28"/>
          <w:u w:val="single"/>
        </w:rPr>
        <w:t>Экскурсия к краеведческому объекту (памятнику</w:t>
      </w:r>
      <w:r w:rsidRPr="00087AAF">
        <w:rPr>
          <w:b/>
          <w:sz w:val="28"/>
          <w:szCs w:val="28"/>
        </w:rPr>
        <w:t>)</w:t>
      </w:r>
      <w:r w:rsidRPr="00087AAF">
        <w:rPr>
          <w:sz w:val="28"/>
          <w:szCs w:val="28"/>
        </w:rPr>
        <w:t xml:space="preserve"> – хорошая практика для развития навыков фиксации краеведческого объекта. Собственно экскурсия проводится традиционно. Затем следуют практические задания:</w:t>
      </w:r>
    </w:p>
    <w:p w:rsidR="00EE2DD6" w:rsidRPr="00087AAF" w:rsidRDefault="00EE2DD6" w:rsidP="00EE2DD6">
      <w:pPr>
        <w:pStyle w:val="a9"/>
        <w:jc w:val="both"/>
        <w:rPr>
          <w:sz w:val="28"/>
          <w:szCs w:val="28"/>
        </w:rPr>
      </w:pPr>
      <w:r w:rsidRPr="00087AAF">
        <w:rPr>
          <w:sz w:val="28"/>
          <w:szCs w:val="28"/>
        </w:rPr>
        <w:t>Фотографирование объекта;</w:t>
      </w:r>
    </w:p>
    <w:p w:rsidR="00EE2DD6" w:rsidRPr="00087AAF" w:rsidRDefault="00EE2DD6" w:rsidP="00EE2DD6">
      <w:pPr>
        <w:pStyle w:val="a9"/>
        <w:jc w:val="both"/>
        <w:rPr>
          <w:sz w:val="28"/>
          <w:szCs w:val="28"/>
        </w:rPr>
      </w:pPr>
      <w:r w:rsidRPr="00087AAF">
        <w:rPr>
          <w:sz w:val="28"/>
          <w:szCs w:val="28"/>
        </w:rPr>
        <w:t>Определение его местонахождения (название улицы);</w:t>
      </w:r>
    </w:p>
    <w:p w:rsidR="00EE2DD6" w:rsidRPr="00087AAF" w:rsidRDefault="00EE2DD6" w:rsidP="00EE2DD6">
      <w:pPr>
        <w:pStyle w:val="a9"/>
        <w:jc w:val="both"/>
        <w:rPr>
          <w:sz w:val="28"/>
          <w:szCs w:val="28"/>
        </w:rPr>
      </w:pPr>
      <w:r w:rsidRPr="00087AAF">
        <w:rPr>
          <w:sz w:val="28"/>
          <w:szCs w:val="28"/>
        </w:rPr>
        <w:t>Изображение схематичного расположения объекта;</w:t>
      </w:r>
    </w:p>
    <w:p w:rsidR="00EE2DD6" w:rsidRPr="00087AAF" w:rsidRDefault="00EE2DD6" w:rsidP="00EE2DD6">
      <w:pPr>
        <w:pStyle w:val="a9"/>
        <w:jc w:val="both"/>
        <w:rPr>
          <w:sz w:val="28"/>
          <w:szCs w:val="28"/>
        </w:rPr>
      </w:pPr>
      <w:r w:rsidRPr="00087AAF">
        <w:rPr>
          <w:sz w:val="28"/>
          <w:szCs w:val="28"/>
        </w:rPr>
        <w:t>Практические задания во время проведения экскурсии необходимы для составления  карты города (краеведческой, археологической и т.д.), исторической справки, для последующего описания объекта и  занесения его в картотеку.</w:t>
      </w:r>
    </w:p>
    <w:p w:rsidR="00EE2DD6" w:rsidRPr="00087AAF" w:rsidRDefault="00EE2DD6" w:rsidP="00EE2DD6">
      <w:pPr>
        <w:pStyle w:val="a9"/>
        <w:jc w:val="both"/>
        <w:rPr>
          <w:b/>
          <w:sz w:val="28"/>
          <w:szCs w:val="28"/>
          <w:u w:val="single"/>
        </w:rPr>
      </w:pPr>
      <w:r w:rsidRPr="00087AAF">
        <w:rPr>
          <w:sz w:val="28"/>
          <w:szCs w:val="28"/>
        </w:rPr>
        <w:t xml:space="preserve">    </w:t>
      </w:r>
      <w:r w:rsidRPr="00087AAF">
        <w:rPr>
          <w:b/>
          <w:sz w:val="28"/>
          <w:szCs w:val="28"/>
          <w:u w:val="single"/>
        </w:rPr>
        <w:t xml:space="preserve">Просмотр слайдов. </w:t>
      </w:r>
    </w:p>
    <w:p w:rsidR="00EE2DD6" w:rsidRPr="00087AAF" w:rsidRDefault="00EE2DD6" w:rsidP="00EE2DD6">
      <w:pPr>
        <w:pStyle w:val="a9"/>
        <w:jc w:val="both"/>
        <w:rPr>
          <w:sz w:val="28"/>
          <w:szCs w:val="28"/>
        </w:rPr>
      </w:pPr>
      <w:r w:rsidRPr="00087AAF">
        <w:rPr>
          <w:sz w:val="28"/>
          <w:szCs w:val="28"/>
        </w:rPr>
        <w:t xml:space="preserve">В отличие от рассказа, проиллюстрированного фотографиями или открытками, этот вид работы имеет ряд преимуществ: более подробное изображение объекта, возможность показать его одновременно большой аудитории. </w:t>
      </w:r>
    </w:p>
    <w:p w:rsidR="00EE2DD6" w:rsidRPr="00087AAF" w:rsidRDefault="00EE2DD6" w:rsidP="00EE2DD6">
      <w:pPr>
        <w:pStyle w:val="a9"/>
        <w:jc w:val="both"/>
        <w:rPr>
          <w:sz w:val="28"/>
          <w:szCs w:val="28"/>
        </w:rPr>
      </w:pPr>
      <w:r w:rsidRPr="00087AAF">
        <w:rPr>
          <w:sz w:val="28"/>
          <w:szCs w:val="28"/>
        </w:rPr>
        <w:t>При использовании этой формы при работе с учащимися  впервые, необходимо показать учащимся, как правильно работать с диапроектором, устанавливать очередность слайдов в кассете;</w:t>
      </w:r>
    </w:p>
    <w:p w:rsidR="00EE2DD6" w:rsidRPr="00087AAF" w:rsidRDefault="00EE2DD6" w:rsidP="00EE2DD6">
      <w:pPr>
        <w:pStyle w:val="a9"/>
        <w:jc w:val="both"/>
        <w:rPr>
          <w:sz w:val="28"/>
          <w:szCs w:val="28"/>
        </w:rPr>
      </w:pPr>
      <w:r w:rsidRPr="00087AAF">
        <w:rPr>
          <w:sz w:val="28"/>
          <w:szCs w:val="28"/>
        </w:rPr>
        <w:t>Требуется подготовительная работа учащихся: на каждый объект, изображенный на слайде составляется историческая, архитектурная, краеведческая справки;</w:t>
      </w:r>
    </w:p>
    <w:p w:rsidR="00EE2DD6" w:rsidRPr="00087AAF" w:rsidRDefault="00EE2DD6" w:rsidP="00EE2DD6">
      <w:pPr>
        <w:pStyle w:val="a9"/>
        <w:jc w:val="both"/>
        <w:rPr>
          <w:sz w:val="28"/>
          <w:szCs w:val="28"/>
        </w:rPr>
      </w:pPr>
      <w:r w:rsidRPr="00087AAF">
        <w:rPr>
          <w:sz w:val="28"/>
          <w:szCs w:val="28"/>
        </w:rPr>
        <w:t>Просмотр слайдов, комментируется рассказом учащихся.</w:t>
      </w:r>
    </w:p>
    <w:p w:rsidR="00EE2DD6" w:rsidRPr="00087AAF" w:rsidRDefault="00EE2DD6" w:rsidP="00EE2DD6">
      <w:pPr>
        <w:pStyle w:val="a9"/>
        <w:jc w:val="both"/>
        <w:rPr>
          <w:sz w:val="28"/>
          <w:szCs w:val="28"/>
        </w:rPr>
      </w:pPr>
      <w:r w:rsidRPr="00087AAF">
        <w:rPr>
          <w:sz w:val="28"/>
          <w:szCs w:val="28"/>
        </w:rPr>
        <w:lastRenderedPageBreak/>
        <w:t xml:space="preserve">Этот вид работы используется для отработки методов рассказа и показа во время проведения мини-экскурсии. </w:t>
      </w:r>
    </w:p>
    <w:p w:rsidR="00EE2DD6" w:rsidRPr="00087AAF" w:rsidRDefault="00EE2DD6" w:rsidP="00EE2DD6">
      <w:pPr>
        <w:pStyle w:val="a9"/>
        <w:jc w:val="both"/>
        <w:rPr>
          <w:sz w:val="28"/>
          <w:szCs w:val="28"/>
        </w:rPr>
      </w:pPr>
      <w:r w:rsidRPr="00087AAF">
        <w:rPr>
          <w:sz w:val="28"/>
          <w:szCs w:val="28"/>
        </w:rPr>
        <w:t xml:space="preserve">    </w:t>
      </w:r>
      <w:r w:rsidRPr="00087AAF">
        <w:rPr>
          <w:b/>
          <w:sz w:val="28"/>
          <w:szCs w:val="28"/>
          <w:u w:val="single"/>
        </w:rPr>
        <w:t>«Озвучивание» фильма.</w:t>
      </w:r>
      <w:r w:rsidRPr="00087AAF">
        <w:rPr>
          <w:sz w:val="28"/>
          <w:szCs w:val="28"/>
        </w:rPr>
        <w:t xml:space="preserve"> Это форма закрепления пройденного материала в форме заочной экскурсии.</w:t>
      </w:r>
    </w:p>
    <w:p w:rsidR="00EE2DD6" w:rsidRPr="00087AAF" w:rsidRDefault="00EE2DD6" w:rsidP="00EE2DD6">
      <w:pPr>
        <w:pStyle w:val="a9"/>
        <w:jc w:val="both"/>
        <w:rPr>
          <w:sz w:val="28"/>
          <w:szCs w:val="28"/>
        </w:rPr>
      </w:pPr>
      <w:r w:rsidRPr="00087AAF">
        <w:rPr>
          <w:sz w:val="28"/>
          <w:szCs w:val="28"/>
        </w:rPr>
        <w:t>Перед просмотром видеофильма учащиеся посещают экскурсию, снятую затем на видеокамеру. Они должны внимательно все запомнить, чтобы в дальнейшем озвучить видеофильм;</w:t>
      </w:r>
    </w:p>
    <w:p w:rsidR="00EE2DD6" w:rsidRPr="00087AAF" w:rsidRDefault="00EE2DD6" w:rsidP="00EE2DD6">
      <w:pPr>
        <w:pStyle w:val="a9"/>
        <w:jc w:val="both"/>
        <w:rPr>
          <w:sz w:val="28"/>
          <w:szCs w:val="28"/>
        </w:rPr>
      </w:pPr>
      <w:r w:rsidRPr="00087AAF">
        <w:rPr>
          <w:sz w:val="28"/>
          <w:szCs w:val="28"/>
        </w:rPr>
        <w:t>После экскурсии составляется историческая справка улицы, отмечаются интересные с архитектурной и исторической точки зрения дома;</w:t>
      </w:r>
    </w:p>
    <w:p w:rsidR="00EE2DD6" w:rsidRPr="00087AAF" w:rsidRDefault="00EE2DD6" w:rsidP="00EE2DD6">
      <w:pPr>
        <w:pStyle w:val="a9"/>
        <w:jc w:val="both"/>
        <w:rPr>
          <w:sz w:val="28"/>
          <w:szCs w:val="28"/>
        </w:rPr>
      </w:pPr>
      <w:r w:rsidRPr="00087AAF">
        <w:rPr>
          <w:sz w:val="28"/>
          <w:szCs w:val="28"/>
        </w:rPr>
        <w:t>Просмотр видеофильма без звука. Учащиеся разбивают фильм на части, которые впоследствии по очереди озвучивают;</w:t>
      </w:r>
    </w:p>
    <w:p w:rsidR="00EE2DD6" w:rsidRPr="00087AAF" w:rsidRDefault="00EE2DD6" w:rsidP="00EE2DD6">
      <w:pPr>
        <w:jc w:val="center"/>
        <w:rPr>
          <w:rFonts w:ascii="Times New Roman" w:hAnsi="Times New Roman"/>
          <w:b/>
          <w:bCs/>
          <w:iCs/>
          <w:sz w:val="28"/>
          <w:szCs w:val="28"/>
        </w:rPr>
      </w:pPr>
      <w:r w:rsidRPr="00087AAF">
        <w:rPr>
          <w:rFonts w:ascii="Times New Roman" w:hAnsi="Times New Roman"/>
          <w:b/>
          <w:bCs/>
          <w:iCs/>
          <w:sz w:val="28"/>
          <w:szCs w:val="28"/>
        </w:rPr>
        <w:t>Материально-техническое и учебно-методическое обеспечение</w:t>
      </w:r>
    </w:p>
    <w:p w:rsidR="00EE2DD6" w:rsidRPr="00087AAF" w:rsidRDefault="00EE2DD6" w:rsidP="00EE2DD6">
      <w:pPr>
        <w:pStyle w:val="ad"/>
        <w:spacing w:after="200" w:line="276" w:lineRule="auto"/>
        <w:ind w:left="0"/>
        <w:rPr>
          <w:sz w:val="28"/>
          <w:szCs w:val="28"/>
        </w:rPr>
      </w:pPr>
      <w:r w:rsidRPr="00087AAF">
        <w:rPr>
          <w:rFonts w:eastAsia="Calibri"/>
          <w:b/>
          <w:bCs/>
          <w:iCs/>
          <w:sz w:val="28"/>
          <w:szCs w:val="28"/>
          <w:lang w:eastAsia="en-US"/>
        </w:rPr>
        <w:t xml:space="preserve">       </w:t>
      </w:r>
      <w:r w:rsidRPr="00087AAF">
        <w:rPr>
          <w:sz w:val="28"/>
          <w:szCs w:val="28"/>
        </w:rPr>
        <w:t>Компьютеры</w:t>
      </w:r>
    </w:p>
    <w:p w:rsidR="00EE2DD6" w:rsidRPr="00087AAF" w:rsidRDefault="00EE2DD6" w:rsidP="00EE2DD6">
      <w:pPr>
        <w:pStyle w:val="ad"/>
        <w:numPr>
          <w:ilvl w:val="0"/>
          <w:numId w:val="14"/>
        </w:numPr>
        <w:spacing w:after="200" w:line="276" w:lineRule="auto"/>
        <w:rPr>
          <w:sz w:val="28"/>
          <w:szCs w:val="28"/>
        </w:rPr>
      </w:pPr>
      <w:r w:rsidRPr="00087AAF">
        <w:rPr>
          <w:sz w:val="28"/>
          <w:szCs w:val="28"/>
        </w:rPr>
        <w:t>Проектор</w:t>
      </w:r>
    </w:p>
    <w:p w:rsidR="00EE2DD6" w:rsidRPr="00087AAF" w:rsidRDefault="00EE2DD6" w:rsidP="00EE2DD6">
      <w:pPr>
        <w:pStyle w:val="ad"/>
        <w:numPr>
          <w:ilvl w:val="0"/>
          <w:numId w:val="14"/>
        </w:numPr>
        <w:spacing w:after="200" w:line="276" w:lineRule="auto"/>
        <w:rPr>
          <w:sz w:val="28"/>
          <w:szCs w:val="28"/>
        </w:rPr>
      </w:pPr>
      <w:r w:rsidRPr="00087AAF">
        <w:rPr>
          <w:sz w:val="28"/>
          <w:szCs w:val="28"/>
        </w:rPr>
        <w:t>Экран</w:t>
      </w:r>
    </w:p>
    <w:p w:rsidR="00EE2DD6" w:rsidRPr="00087AAF" w:rsidRDefault="00EE2DD6" w:rsidP="00EE2DD6">
      <w:pPr>
        <w:pStyle w:val="a9"/>
        <w:jc w:val="both"/>
        <w:rPr>
          <w:sz w:val="28"/>
          <w:szCs w:val="28"/>
        </w:rPr>
      </w:pPr>
    </w:p>
    <w:p w:rsidR="00EE2DD6" w:rsidRPr="00087AAF" w:rsidRDefault="00EE2DD6" w:rsidP="00EE2DD6">
      <w:pPr>
        <w:jc w:val="center"/>
        <w:rPr>
          <w:rFonts w:ascii="Times New Roman" w:hAnsi="Times New Roman"/>
          <w:b/>
          <w:sz w:val="28"/>
          <w:szCs w:val="28"/>
        </w:rPr>
      </w:pPr>
      <w:r w:rsidRPr="00087AAF">
        <w:rPr>
          <w:rFonts w:ascii="Times New Roman" w:hAnsi="Times New Roman"/>
          <w:b/>
          <w:sz w:val="28"/>
          <w:szCs w:val="28"/>
        </w:rPr>
        <w:t>Условия для реализации программы.</w:t>
      </w:r>
    </w:p>
    <w:p w:rsidR="00EE2DD6" w:rsidRPr="00087AAF" w:rsidRDefault="00EE2DD6" w:rsidP="00EE2DD6">
      <w:pPr>
        <w:jc w:val="both"/>
        <w:rPr>
          <w:rFonts w:ascii="Times New Roman" w:hAnsi="Times New Roman"/>
          <w:sz w:val="28"/>
          <w:szCs w:val="28"/>
        </w:rPr>
      </w:pPr>
      <w:r w:rsidRPr="00087AAF">
        <w:rPr>
          <w:rFonts w:ascii="Times New Roman" w:hAnsi="Times New Roman"/>
          <w:sz w:val="28"/>
          <w:szCs w:val="28"/>
        </w:rPr>
        <w:t>Для успешной реализации данной программы необходимо соблюдать</w:t>
      </w:r>
    </w:p>
    <w:p w:rsidR="00EE2DD6" w:rsidRPr="00087AAF" w:rsidRDefault="00EE2DD6" w:rsidP="00EE2DD6">
      <w:pPr>
        <w:jc w:val="both"/>
        <w:rPr>
          <w:rFonts w:ascii="Times New Roman" w:hAnsi="Times New Roman"/>
          <w:sz w:val="28"/>
          <w:szCs w:val="28"/>
        </w:rPr>
      </w:pPr>
      <w:r w:rsidRPr="00087AAF">
        <w:rPr>
          <w:rFonts w:ascii="Times New Roman" w:hAnsi="Times New Roman"/>
          <w:sz w:val="28"/>
          <w:szCs w:val="28"/>
        </w:rPr>
        <w:t>ряд условий:</w:t>
      </w:r>
    </w:p>
    <w:p w:rsidR="00EE2DD6" w:rsidRPr="00087AAF" w:rsidRDefault="00EE2DD6" w:rsidP="00EE2DD6">
      <w:pPr>
        <w:jc w:val="both"/>
        <w:rPr>
          <w:rFonts w:ascii="Times New Roman" w:hAnsi="Times New Roman"/>
          <w:sz w:val="28"/>
          <w:szCs w:val="28"/>
        </w:rPr>
      </w:pPr>
      <w:r w:rsidRPr="00087AAF">
        <w:rPr>
          <w:rFonts w:ascii="Times New Roman" w:hAnsi="Times New Roman"/>
          <w:sz w:val="28"/>
          <w:szCs w:val="28"/>
        </w:rPr>
        <w:t>1. Проведение всех занятий вне класс</w:t>
      </w:r>
      <w:r w:rsidR="009E2B4F">
        <w:rPr>
          <w:rFonts w:ascii="Times New Roman" w:hAnsi="Times New Roman"/>
          <w:sz w:val="28"/>
          <w:szCs w:val="28"/>
        </w:rPr>
        <w:t xml:space="preserve">а: в школьном музее, в сельском </w:t>
      </w:r>
      <w:r w:rsidRPr="00087AAF">
        <w:rPr>
          <w:rFonts w:ascii="Times New Roman" w:hAnsi="Times New Roman"/>
          <w:sz w:val="28"/>
          <w:szCs w:val="28"/>
        </w:rPr>
        <w:t xml:space="preserve">музее, в библиотеке, в СДК, в гостях у односельчан, на </w:t>
      </w:r>
      <w:r w:rsidR="009E2B4F">
        <w:rPr>
          <w:rFonts w:ascii="Times New Roman" w:hAnsi="Times New Roman"/>
          <w:sz w:val="28"/>
          <w:szCs w:val="28"/>
        </w:rPr>
        <w:t>экскурсии на природе</w:t>
      </w:r>
      <w:r w:rsidRPr="00087AAF">
        <w:rPr>
          <w:rFonts w:ascii="Times New Roman" w:hAnsi="Times New Roman"/>
          <w:sz w:val="28"/>
          <w:szCs w:val="28"/>
        </w:rPr>
        <w:t>.</w:t>
      </w:r>
    </w:p>
    <w:p w:rsidR="00EE2DD6" w:rsidRPr="00087AAF" w:rsidRDefault="00EE2DD6" w:rsidP="00EE2DD6">
      <w:pPr>
        <w:jc w:val="both"/>
        <w:rPr>
          <w:rFonts w:ascii="Times New Roman" w:hAnsi="Times New Roman"/>
          <w:sz w:val="28"/>
          <w:szCs w:val="28"/>
        </w:rPr>
      </w:pPr>
      <w:r w:rsidRPr="00087AAF">
        <w:rPr>
          <w:rFonts w:ascii="Times New Roman" w:hAnsi="Times New Roman"/>
          <w:sz w:val="28"/>
          <w:szCs w:val="28"/>
        </w:rPr>
        <w:t>2. В зале музея должны быть оборудованы рабочие места для учащихся и</w:t>
      </w:r>
      <w:r w:rsidR="009E2B4F">
        <w:rPr>
          <w:rFonts w:ascii="Times New Roman" w:hAnsi="Times New Roman"/>
          <w:sz w:val="28"/>
          <w:szCs w:val="28"/>
        </w:rPr>
        <w:t xml:space="preserve"> </w:t>
      </w:r>
      <w:r w:rsidRPr="00087AAF">
        <w:rPr>
          <w:rFonts w:ascii="Times New Roman" w:hAnsi="Times New Roman"/>
          <w:sz w:val="28"/>
          <w:szCs w:val="28"/>
        </w:rPr>
        <w:t>педагога.</w:t>
      </w:r>
    </w:p>
    <w:p w:rsidR="00EE2DD6" w:rsidRPr="00087AAF" w:rsidRDefault="00EE2DD6" w:rsidP="00EE2DD6">
      <w:pPr>
        <w:jc w:val="both"/>
        <w:rPr>
          <w:rFonts w:ascii="Times New Roman" w:hAnsi="Times New Roman"/>
          <w:sz w:val="28"/>
          <w:szCs w:val="28"/>
        </w:rPr>
      </w:pPr>
      <w:r w:rsidRPr="00087AAF">
        <w:rPr>
          <w:rFonts w:ascii="Times New Roman" w:hAnsi="Times New Roman"/>
          <w:sz w:val="28"/>
          <w:szCs w:val="28"/>
        </w:rPr>
        <w:lastRenderedPageBreak/>
        <w:t>3. Привлечение к работе старшего поколения (бабушек и дедушек).</w:t>
      </w:r>
    </w:p>
    <w:p w:rsidR="00EE2DD6" w:rsidRPr="00087AAF" w:rsidRDefault="00EE2DD6" w:rsidP="00EE2DD6">
      <w:pPr>
        <w:jc w:val="both"/>
        <w:rPr>
          <w:rFonts w:ascii="Times New Roman" w:hAnsi="Times New Roman"/>
          <w:sz w:val="28"/>
          <w:szCs w:val="28"/>
        </w:rPr>
      </w:pPr>
      <w:r w:rsidRPr="00087AAF">
        <w:rPr>
          <w:rFonts w:ascii="Times New Roman" w:hAnsi="Times New Roman"/>
          <w:sz w:val="28"/>
          <w:szCs w:val="28"/>
        </w:rPr>
        <w:t>4. На рабочем столе учителя до</w:t>
      </w:r>
      <w:r w:rsidR="009E2B4F">
        <w:rPr>
          <w:rFonts w:ascii="Times New Roman" w:hAnsi="Times New Roman"/>
          <w:sz w:val="28"/>
          <w:szCs w:val="28"/>
        </w:rPr>
        <w:t xml:space="preserve">лжны быть методические пособия, </w:t>
      </w:r>
      <w:r w:rsidRPr="00087AAF">
        <w:rPr>
          <w:rFonts w:ascii="Times New Roman" w:hAnsi="Times New Roman"/>
          <w:sz w:val="28"/>
          <w:szCs w:val="28"/>
        </w:rPr>
        <w:t>дидактические материалы</w:t>
      </w:r>
    </w:p>
    <w:p w:rsidR="00EE2DD6" w:rsidRPr="00087AAF" w:rsidRDefault="00EE2DD6" w:rsidP="00EE2DD6">
      <w:pPr>
        <w:jc w:val="both"/>
        <w:rPr>
          <w:rFonts w:ascii="Times New Roman" w:hAnsi="Times New Roman"/>
          <w:sz w:val="28"/>
          <w:szCs w:val="28"/>
        </w:rPr>
      </w:pPr>
      <w:r w:rsidRPr="00087AAF">
        <w:rPr>
          <w:rFonts w:ascii="Times New Roman" w:hAnsi="Times New Roman"/>
          <w:b/>
          <w:sz w:val="28"/>
          <w:szCs w:val="28"/>
        </w:rPr>
        <w:t>Работа с родителями.</w:t>
      </w:r>
    </w:p>
    <w:p w:rsidR="00EE2DD6" w:rsidRPr="00087AAF" w:rsidRDefault="00EE2DD6" w:rsidP="00EE2DD6">
      <w:pPr>
        <w:pStyle w:val="a9"/>
        <w:jc w:val="both"/>
        <w:rPr>
          <w:sz w:val="28"/>
          <w:szCs w:val="28"/>
        </w:rPr>
      </w:pPr>
      <w:r w:rsidRPr="00087AAF">
        <w:rPr>
          <w:b/>
          <w:sz w:val="28"/>
          <w:szCs w:val="28"/>
        </w:rPr>
        <w:t xml:space="preserve">   </w:t>
      </w:r>
      <w:r w:rsidRPr="00087AAF">
        <w:rPr>
          <w:sz w:val="28"/>
          <w:szCs w:val="28"/>
        </w:rPr>
        <w:t xml:space="preserve">Залогом успешной работы педагога с учащимися является сотрудничество с родителями. Поэтому большое значение имеет то, насколько хорошо налажена взаимосвязь педагога с родителями обучающихся. </w:t>
      </w:r>
    </w:p>
    <w:p w:rsidR="00EE2DD6" w:rsidRPr="00087AAF" w:rsidRDefault="00EE2DD6" w:rsidP="00EE2DD6">
      <w:pPr>
        <w:pStyle w:val="a9"/>
        <w:jc w:val="both"/>
        <w:rPr>
          <w:sz w:val="28"/>
          <w:szCs w:val="28"/>
        </w:rPr>
      </w:pPr>
      <w:r w:rsidRPr="00087AAF">
        <w:rPr>
          <w:sz w:val="28"/>
          <w:szCs w:val="28"/>
        </w:rPr>
        <w:t xml:space="preserve"> Формы взаимодействия:</w:t>
      </w:r>
    </w:p>
    <w:p w:rsidR="00EE2DD6" w:rsidRPr="00087AAF" w:rsidRDefault="00EE2DD6" w:rsidP="00EE2DD6">
      <w:pPr>
        <w:pStyle w:val="a9"/>
        <w:numPr>
          <w:ilvl w:val="0"/>
          <w:numId w:val="13"/>
        </w:numPr>
        <w:spacing w:before="40" w:beforeAutospacing="0" w:after="40" w:afterAutospacing="0"/>
        <w:jc w:val="both"/>
        <w:rPr>
          <w:sz w:val="28"/>
          <w:szCs w:val="28"/>
        </w:rPr>
      </w:pPr>
      <w:r w:rsidRPr="00087AAF">
        <w:rPr>
          <w:sz w:val="28"/>
          <w:szCs w:val="28"/>
        </w:rPr>
        <w:t>изучение семьи ребенка;</w:t>
      </w:r>
    </w:p>
    <w:p w:rsidR="00EE2DD6" w:rsidRPr="00087AAF" w:rsidRDefault="00EE2DD6" w:rsidP="00EE2DD6">
      <w:pPr>
        <w:pStyle w:val="a9"/>
        <w:numPr>
          <w:ilvl w:val="0"/>
          <w:numId w:val="13"/>
        </w:numPr>
        <w:spacing w:before="40" w:beforeAutospacing="0" w:after="40" w:afterAutospacing="0"/>
        <w:jc w:val="both"/>
        <w:rPr>
          <w:sz w:val="28"/>
          <w:szCs w:val="28"/>
        </w:rPr>
      </w:pPr>
      <w:r w:rsidRPr="00087AAF">
        <w:rPr>
          <w:sz w:val="28"/>
          <w:szCs w:val="28"/>
        </w:rPr>
        <w:t>индивидуальная работа с родителями;</w:t>
      </w:r>
    </w:p>
    <w:p w:rsidR="00EE2DD6" w:rsidRPr="00087AAF" w:rsidRDefault="00EE2DD6" w:rsidP="00EE2DD6">
      <w:pPr>
        <w:pStyle w:val="a9"/>
        <w:numPr>
          <w:ilvl w:val="0"/>
          <w:numId w:val="13"/>
        </w:numPr>
        <w:spacing w:before="40" w:beforeAutospacing="0" w:after="40" w:afterAutospacing="0"/>
        <w:jc w:val="both"/>
        <w:rPr>
          <w:sz w:val="28"/>
          <w:szCs w:val="28"/>
        </w:rPr>
      </w:pPr>
      <w:r w:rsidRPr="00087AAF">
        <w:rPr>
          <w:sz w:val="28"/>
          <w:szCs w:val="28"/>
        </w:rPr>
        <w:t>приглашение родителей на игры, конкурсы, открытые занятия;</w:t>
      </w:r>
    </w:p>
    <w:p w:rsidR="00EE2DD6" w:rsidRPr="00087AAF" w:rsidRDefault="00EE2DD6" w:rsidP="00EE2DD6">
      <w:pPr>
        <w:pStyle w:val="a9"/>
        <w:numPr>
          <w:ilvl w:val="0"/>
          <w:numId w:val="13"/>
        </w:numPr>
        <w:spacing w:before="40" w:beforeAutospacing="0" w:after="40" w:afterAutospacing="0"/>
        <w:jc w:val="both"/>
        <w:rPr>
          <w:sz w:val="28"/>
          <w:szCs w:val="28"/>
        </w:rPr>
      </w:pPr>
      <w:r w:rsidRPr="00087AAF">
        <w:rPr>
          <w:sz w:val="28"/>
          <w:szCs w:val="28"/>
        </w:rPr>
        <w:t>совместные походы;</w:t>
      </w:r>
    </w:p>
    <w:p w:rsidR="00EE2DD6" w:rsidRPr="00087AAF" w:rsidRDefault="00EE2DD6" w:rsidP="00EE2DD6">
      <w:pPr>
        <w:pStyle w:val="a9"/>
        <w:numPr>
          <w:ilvl w:val="0"/>
          <w:numId w:val="13"/>
        </w:numPr>
        <w:spacing w:before="40" w:beforeAutospacing="0" w:after="40" w:afterAutospacing="0"/>
        <w:jc w:val="both"/>
        <w:rPr>
          <w:sz w:val="28"/>
          <w:szCs w:val="28"/>
        </w:rPr>
      </w:pPr>
      <w:r w:rsidRPr="00087AAF">
        <w:rPr>
          <w:sz w:val="28"/>
          <w:szCs w:val="28"/>
        </w:rPr>
        <w:t>информирование родителей о ходе и результатах деятельности ребенка.</w:t>
      </w:r>
    </w:p>
    <w:p w:rsidR="00EE2DD6" w:rsidRPr="00087AAF" w:rsidRDefault="00EE2DD6" w:rsidP="00EE2DD6">
      <w:pPr>
        <w:rPr>
          <w:rFonts w:ascii="Times New Roman" w:hAnsi="Times New Roman"/>
          <w:b/>
          <w:sz w:val="28"/>
          <w:szCs w:val="28"/>
        </w:rPr>
      </w:pPr>
      <w:r w:rsidRPr="00087AAF">
        <w:rPr>
          <w:rFonts w:ascii="Times New Roman" w:hAnsi="Times New Roman"/>
          <w:b/>
          <w:sz w:val="28"/>
          <w:szCs w:val="28"/>
        </w:rPr>
        <w:t>Ожидаемые результаты</w:t>
      </w:r>
    </w:p>
    <w:p w:rsidR="00EE2DD6" w:rsidRPr="00087AAF" w:rsidRDefault="00EE2DD6" w:rsidP="00EE2DD6">
      <w:pPr>
        <w:rPr>
          <w:rFonts w:ascii="Times New Roman" w:hAnsi="Times New Roman"/>
          <w:b/>
          <w:sz w:val="28"/>
          <w:szCs w:val="28"/>
        </w:rPr>
      </w:pPr>
      <w:r w:rsidRPr="00087AAF">
        <w:rPr>
          <w:rFonts w:ascii="Times New Roman" w:hAnsi="Times New Roman"/>
          <w:b/>
          <w:sz w:val="28"/>
          <w:szCs w:val="28"/>
        </w:rPr>
        <w:t>Учащиеся  должны знать:</w:t>
      </w:r>
    </w:p>
    <w:p w:rsidR="00EE2DD6" w:rsidRPr="00087AAF" w:rsidRDefault="00EE2DD6" w:rsidP="009E2B4F">
      <w:pPr>
        <w:ind w:left="142"/>
        <w:jc w:val="both"/>
        <w:rPr>
          <w:rFonts w:ascii="Times New Roman" w:hAnsi="Times New Roman"/>
          <w:b/>
          <w:sz w:val="28"/>
          <w:szCs w:val="28"/>
        </w:rPr>
      </w:pPr>
      <w:r w:rsidRPr="00087AAF">
        <w:rPr>
          <w:rFonts w:ascii="Times New Roman" w:hAnsi="Times New Roman"/>
          <w:sz w:val="28"/>
          <w:szCs w:val="28"/>
        </w:rPr>
        <w:tab/>
        <w:t>-термины этнография, этноним, этнос, ономастика, обряд, обычай, традиция, родословная;</w:t>
      </w:r>
    </w:p>
    <w:p w:rsidR="00EE2DD6" w:rsidRPr="00087AAF" w:rsidRDefault="00EE2DD6" w:rsidP="009E2B4F">
      <w:pPr>
        <w:ind w:left="142"/>
        <w:jc w:val="both"/>
        <w:rPr>
          <w:rFonts w:ascii="Times New Roman" w:hAnsi="Times New Roman"/>
          <w:sz w:val="28"/>
          <w:szCs w:val="28"/>
        </w:rPr>
      </w:pPr>
      <w:r w:rsidRPr="00087AAF">
        <w:rPr>
          <w:rFonts w:ascii="Times New Roman" w:hAnsi="Times New Roman"/>
          <w:sz w:val="28"/>
          <w:szCs w:val="28"/>
        </w:rPr>
        <w:tab/>
        <w:t xml:space="preserve"> -общие сведения об удмуртах: этнонимы, территорию, численность, расселение, особенности языка;</w:t>
      </w:r>
    </w:p>
    <w:p w:rsidR="00EE2DD6" w:rsidRPr="00087AAF" w:rsidRDefault="00EE2DD6" w:rsidP="009E2B4F">
      <w:pPr>
        <w:ind w:left="142"/>
        <w:jc w:val="both"/>
        <w:rPr>
          <w:rFonts w:ascii="Times New Roman" w:hAnsi="Times New Roman"/>
          <w:sz w:val="28"/>
          <w:szCs w:val="28"/>
        </w:rPr>
      </w:pPr>
      <w:r w:rsidRPr="00087AAF">
        <w:rPr>
          <w:rFonts w:ascii="Times New Roman" w:hAnsi="Times New Roman"/>
          <w:sz w:val="28"/>
          <w:szCs w:val="28"/>
        </w:rPr>
        <w:tab/>
        <w:t xml:space="preserve"> -особенности национальной кухни, виды продуктов, значение и роль хлеба, своеобразие блюд праздничного стола, обряды, связанные с хлебом;</w:t>
      </w:r>
    </w:p>
    <w:p w:rsidR="00EE2DD6" w:rsidRPr="00087AAF" w:rsidRDefault="00EE2DD6" w:rsidP="009E2B4F">
      <w:pPr>
        <w:ind w:left="142"/>
        <w:jc w:val="both"/>
        <w:rPr>
          <w:rFonts w:ascii="Times New Roman" w:hAnsi="Times New Roman"/>
          <w:sz w:val="28"/>
          <w:szCs w:val="28"/>
        </w:rPr>
      </w:pPr>
      <w:r w:rsidRPr="00087AAF">
        <w:rPr>
          <w:rFonts w:ascii="Times New Roman" w:hAnsi="Times New Roman"/>
          <w:sz w:val="28"/>
          <w:szCs w:val="28"/>
        </w:rPr>
        <w:t xml:space="preserve">      -особенности интерьера удмуртской избы, амбара, куа, основные правила строительства, обряды, связанные с жильем;</w:t>
      </w:r>
    </w:p>
    <w:p w:rsidR="00EE2DD6" w:rsidRPr="00087AAF" w:rsidRDefault="00EE2DD6" w:rsidP="009E2B4F">
      <w:pPr>
        <w:jc w:val="both"/>
        <w:rPr>
          <w:rFonts w:ascii="Times New Roman" w:hAnsi="Times New Roman"/>
          <w:sz w:val="28"/>
          <w:szCs w:val="28"/>
        </w:rPr>
      </w:pPr>
      <w:r w:rsidRPr="00087AAF">
        <w:rPr>
          <w:rFonts w:ascii="Times New Roman" w:hAnsi="Times New Roman"/>
          <w:sz w:val="28"/>
          <w:szCs w:val="28"/>
        </w:rPr>
        <w:lastRenderedPageBreak/>
        <w:tab/>
        <w:t xml:space="preserve">  -родословную семьи, термины родства, обряды, связанные с рождением ребенка, свадебный обряд, обряд проводов в армию, похоронно-поминальный обряд;</w:t>
      </w:r>
    </w:p>
    <w:p w:rsidR="00EE2DD6" w:rsidRPr="00087AAF" w:rsidRDefault="00EE2DD6" w:rsidP="009E2B4F">
      <w:pPr>
        <w:jc w:val="both"/>
        <w:rPr>
          <w:rFonts w:ascii="Times New Roman" w:hAnsi="Times New Roman"/>
          <w:sz w:val="28"/>
          <w:szCs w:val="28"/>
        </w:rPr>
      </w:pPr>
      <w:r w:rsidRPr="00087AAF">
        <w:rPr>
          <w:rFonts w:ascii="Times New Roman" w:hAnsi="Times New Roman"/>
          <w:sz w:val="28"/>
          <w:szCs w:val="28"/>
        </w:rPr>
        <w:tab/>
        <w:t xml:space="preserve"> -традиционные занятия и промыслы жителей края, особенности возделывания культур, богатство леса и его значение;</w:t>
      </w:r>
    </w:p>
    <w:p w:rsidR="00EE2DD6" w:rsidRPr="00087AAF" w:rsidRDefault="00EE2DD6" w:rsidP="009E2B4F">
      <w:pPr>
        <w:jc w:val="both"/>
        <w:rPr>
          <w:rFonts w:ascii="Times New Roman" w:hAnsi="Times New Roman"/>
          <w:sz w:val="28"/>
          <w:szCs w:val="28"/>
        </w:rPr>
      </w:pPr>
      <w:r w:rsidRPr="00087AAF">
        <w:rPr>
          <w:rFonts w:ascii="Times New Roman" w:hAnsi="Times New Roman"/>
          <w:sz w:val="28"/>
          <w:szCs w:val="28"/>
        </w:rPr>
        <w:tab/>
        <w:t xml:space="preserve"> -особенности национального костюма, мужской и женской одежды, национальные костюмы народов Удмуртии;</w:t>
      </w:r>
    </w:p>
    <w:p w:rsidR="00EE2DD6" w:rsidRPr="00087AAF" w:rsidRDefault="00EE2DD6" w:rsidP="009E2B4F">
      <w:pPr>
        <w:jc w:val="both"/>
        <w:rPr>
          <w:rFonts w:ascii="Times New Roman" w:hAnsi="Times New Roman"/>
          <w:sz w:val="28"/>
          <w:szCs w:val="28"/>
        </w:rPr>
      </w:pPr>
      <w:r w:rsidRPr="00087AAF">
        <w:rPr>
          <w:rFonts w:ascii="Times New Roman" w:hAnsi="Times New Roman"/>
          <w:sz w:val="28"/>
          <w:szCs w:val="28"/>
        </w:rPr>
        <w:tab/>
        <w:t xml:space="preserve"> -традиционные ремесла жителей края;</w:t>
      </w:r>
    </w:p>
    <w:p w:rsidR="00EE2DD6" w:rsidRPr="00087AAF" w:rsidRDefault="00EE2DD6" w:rsidP="009E2B4F">
      <w:pPr>
        <w:rPr>
          <w:rFonts w:ascii="Times New Roman" w:hAnsi="Times New Roman"/>
          <w:b/>
          <w:sz w:val="28"/>
          <w:szCs w:val="28"/>
        </w:rPr>
      </w:pPr>
      <w:r w:rsidRPr="00087AAF">
        <w:rPr>
          <w:rFonts w:ascii="Times New Roman" w:hAnsi="Times New Roman"/>
          <w:sz w:val="28"/>
          <w:szCs w:val="28"/>
        </w:rPr>
        <w:tab/>
      </w:r>
      <w:r w:rsidRPr="00087AAF">
        <w:rPr>
          <w:rFonts w:ascii="Times New Roman" w:hAnsi="Times New Roman"/>
          <w:b/>
          <w:sz w:val="28"/>
          <w:szCs w:val="28"/>
        </w:rPr>
        <w:t>Учащиеся должны уметь:</w:t>
      </w:r>
    </w:p>
    <w:p w:rsidR="00EE2DD6" w:rsidRPr="00087AAF" w:rsidRDefault="00EE2DD6" w:rsidP="009E2B4F">
      <w:pPr>
        <w:rPr>
          <w:rFonts w:ascii="Times New Roman" w:hAnsi="Times New Roman"/>
          <w:sz w:val="28"/>
          <w:szCs w:val="28"/>
        </w:rPr>
      </w:pPr>
      <w:r w:rsidRPr="00087AAF">
        <w:rPr>
          <w:rFonts w:ascii="Times New Roman" w:hAnsi="Times New Roman"/>
          <w:sz w:val="28"/>
          <w:szCs w:val="28"/>
        </w:rPr>
        <w:tab/>
        <w:t>-оперировать терминами этнография, этноним, давать общие сведения об удмуртах;</w:t>
      </w:r>
    </w:p>
    <w:p w:rsidR="00EE2DD6" w:rsidRPr="00087AAF" w:rsidRDefault="00EE2DD6" w:rsidP="009E2B4F">
      <w:pPr>
        <w:rPr>
          <w:rFonts w:ascii="Times New Roman" w:hAnsi="Times New Roman"/>
          <w:sz w:val="28"/>
          <w:szCs w:val="28"/>
        </w:rPr>
      </w:pPr>
      <w:r w:rsidRPr="00087AAF">
        <w:rPr>
          <w:rFonts w:ascii="Times New Roman" w:hAnsi="Times New Roman"/>
          <w:sz w:val="28"/>
          <w:szCs w:val="28"/>
        </w:rPr>
        <w:tab/>
        <w:t xml:space="preserve"> -называть особенности национальной кухни;</w:t>
      </w:r>
    </w:p>
    <w:p w:rsidR="00EE2DD6" w:rsidRPr="00087AAF" w:rsidRDefault="00EE2DD6" w:rsidP="009E2B4F">
      <w:pPr>
        <w:rPr>
          <w:rFonts w:ascii="Times New Roman" w:hAnsi="Times New Roman"/>
          <w:sz w:val="28"/>
          <w:szCs w:val="28"/>
        </w:rPr>
      </w:pPr>
      <w:r w:rsidRPr="00087AAF">
        <w:rPr>
          <w:rFonts w:ascii="Times New Roman" w:hAnsi="Times New Roman"/>
          <w:sz w:val="28"/>
          <w:szCs w:val="28"/>
        </w:rPr>
        <w:t xml:space="preserve">     -определять архитектуру</w:t>
      </w:r>
    </w:p>
    <w:p w:rsidR="00EE2DD6" w:rsidRPr="00087AAF" w:rsidRDefault="00EE2DD6" w:rsidP="009E2B4F">
      <w:pPr>
        <w:rPr>
          <w:rFonts w:ascii="Times New Roman" w:hAnsi="Times New Roman"/>
          <w:sz w:val="28"/>
          <w:szCs w:val="28"/>
        </w:rPr>
      </w:pPr>
      <w:r w:rsidRPr="00087AAF">
        <w:rPr>
          <w:rFonts w:ascii="Times New Roman" w:hAnsi="Times New Roman"/>
          <w:sz w:val="28"/>
          <w:szCs w:val="28"/>
        </w:rPr>
        <w:t xml:space="preserve">      -составлять родословную своей семьи;</w:t>
      </w:r>
    </w:p>
    <w:p w:rsidR="00EE2DD6" w:rsidRPr="00087AAF" w:rsidRDefault="00EE2DD6" w:rsidP="009E2B4F">
      <w:pPr>
        <w:rPr>
          <w:rFonts w:ascii="Times New Roman" w:hAnsi="Times New Roman"/>
          <w:sz w:val="28"/>
          <w:szCs w:val="28"/>
        </w:rPr>
      </w:pPr>
      <w:r w:rsidRPr="00087AAF">
        <w:rPr>
          <w:rFonts w:ascii="Times New Roman" w:hAnsi="Times New Roman"/>
          <w:sz w:val="28"/>
          <w:szCs w:val="28"/>
        </w:rPr>
        <w:tab/>
        <w:t xml:space="preserve">   -определять виды традиционных занятий и ремёсел;</w:t>
      </w:r>
    </w:p>
    <w:p w:rsidR="00EE2DD6" w:rsidRPr="00087AAF" w:rsidRDefault="00EE2DD6" w:rsidP="009E2B4F">
      <w:pPr>
        <w:rPr>
          <w:rFonts w:ascii="Times New Roman" w:hAnsi="Times New Roman"/>
          <w:sz w:val="28"/>
          <w:szCs w:val="28"/>
        </w:rPr>
      </w:pPr>
      <w:r w:rsidRPr="00087AAF">
        <w:rPr>
          <w:rFonts w:ascii="Times New Roman" w:hAnsi="Times New Roman"/>
          <w:sz w:val="28"/>
          <w:szCs w:val="28"/>
        </w:rPr>
        <w:tab/>
        <w:t xml:space="preserve">   -узнавать национальные костюмы народов Удмуртии;</w:t>
      </w:r>
    </w:p>
    <w:p w:rsidR="00EE2DD6" w:rsidRPr="00087AAF" w:rsidRDefault="00EE2DD6" w:rsidP="009E2B4F">
      <w:pPr>
        <w:rPr>
          <w:rFonts w:ascii="Times New Roman" w:hAnsi="Times New Roman"/>
          <w:sz w:val="28"/>
          <w:szCs w:val="28"/>
        </w:rPr>
      </w:pPr>
      <w:r w:rsidRPr="00087AAF">
        <w:rPr>
          <w:rFonts w:ascii="Times New Roman" w:hAnsi="Times New Roman"/>
          <w:sz w:val="28"/>
          <w:szCs w:val="28"/>
        </w:rPr>
        <w:tab/>
        <w:t xml:space="preserve">    -соблюдать правила поведения во время проведения семейных обрядов, проявлять к ним уважительное отношение как к духовным ценностям;</w:t>
      </w:r>
    </w:p>
    <w:p w:rsidR="00EE2DD6" w:rsidRPr="00087AAF" w:rsidRDefault="00EE2DD6" w:rsidP="009E2B4F">
      <w:pPr>
        <w:rPr>
          <w:rFonts w:ascii="Times New Roman" w:hAnsi="Times New Roman"/>
          <w:sz w:val="28"/>
          <w:szCs w:val="28"/>
        </w:rPr>
      </w:pPr>
      <w:r w:rsidRPr="00087AAF">
        <w:rPr>
          <w:rFonts w:ascii="Times New Roman" w:hAnsi="Times New Roman"/>
          <w:sz w:val="28"/>
          <w:szCs w:val="28"/>
        </w:rPr>
        <w:tab/>
        <w:t xml:space="preserve">  -вести наблюдения, собирать материалы, включая литературные источники и интернет-ресурсы, оформлять материалы поисковой работы.</w:t>
      </w:r>
    </w:p>
    <w:p w:rsidR="001248E3" w:rsidRDefault="00EE2DD6" w:rsidP="009E2B4F">
      <w:pPr>
        <w:rPr>
          <w:rFonts w:ascii="Times New Roman" w:hAnsi="Times New Roman"/>
          <w:sz w:val="28"/>
          <w:szCs w:val="28"/>
        </w:rPr>
      </w:pPr>
      <w:r w:rsidRPr="00087AAF">
        <w:rPr>
          <w:rFonts w:ascii="Times New Roman" w:hAnsi="Times New Roman"/>
          <w:sz w:val="28"/>
          <w:szCs w:val="28"/>
        </w:rPr>
        <w:t xml:space="preserve">      </w:t>
      </w:r>
      <w:r w:rsidR="009E2B4F">
        <w:rPr>
          <w:rFonts w:ascii="Times New Roman" w:hAnsi="Times New Roman"/>
          <w:sz w:val="28"/>
          <w:szCs w:val="28"/>
        </w:rPr>
        <w:t xml:space="preserve">                               </w:t>
      </w:r>
    </w:p>
    <w:p w:rsidR="00EE2DD6" w:rsidRPr="00087AAF" w:rsidRDefault="001248E3" w:rsidP="009E2B4F">
      <w:pPr>
        <w:rPr>
          <w:rFonts w:ascii="Times New Roman" w:hAnsi="Times New Roman"/>
          <w:b/>
          <w:sz w:val="28"/>
          <w:szCs w:val="28"/>
        </w:rPr>
      </w:pPr>
      <w:r>
        <w:rPr>
          <w:rFonts w:ascii="Times New Roman" w:hAnsi="Times New Roman"/>
          <w:sz w:val="28"/>
          <w:szCs w:val="28"/>
        </w:rPr>
        <w:lastRenderedPageBreak/>
        <w:t xml:space="preserve">                                                                            </w:t>
      </w:r>
      <w:r w:rsidR="00EE2DD6" w:rsidRPr="00087AAF">
        <w:rPr>
          <w:rFonts w:ascii="Times New Roman" w:hAnsi="Times New Roman"/>
          <w:sz w:val="28"/>
          <w:szCs w:val="28"/>
        </w:rPr>
        <w:t xml:space="preserve">  </w:t>
      </w:r>
      <w:r>
        <w:rPr>
          <w:rFonts w:ascii="Times New Roman" w:hAnsi="Times New Roman"/>
          <w:b/>
          <w:sz w:val="28"/>
          <w:szCs w:val="28"/>
        </w:rPr>
        <w:t>6</w:t>
      </w:r>
      <w:r w:rsidR="00EE2DD6" w:rsidRPr="00087AAF">
        <w:rPr>
          <w:rFonts w:ascii="Times New Roman" w:hAnsi="Times New Roman"/>
          <w:b/>
          <w:sz w:val="28"/>
          <w:szCs w:val="28"/>
        </w:rPr>
        <w:t xml:space="preserve">. </w:t>
      </w:r>
      <w:r w:rsidR="009E2B4F">
        <w:rPr>
          <w:rFonts w:ascii="Times New Roman" w:hAnsi="Times New Roman"/>
          <w:b/>
          <w:sz w:val="28"/>
          <w:szCs w:val="28"/>
        </w:rPr>
        <w:t>СПИСОК ЛИТЕРАТУРЫ</w:t>
      </w:r>
    </w:p>
    <w:p w:rsidR="00EE2DD6" w:rsidRPr="00087AAF" w:rsidRDefault="00EE2DD6" w:rsidP="009E2B4F">
      <w:pPr>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Атаманов М. Г. Удмуртская ономастика. Ижевск: Удмуртия, 1988.</w:t>
      </w:r>
    </w:p>
    <w:p w:rsidR="00EE2DD6" w:rsidRPr="00087AAF" w:rsidRDefault="00EE2DD6" w:rsidP="009E2B4F">
      <w:pPr>
        <w:rPr>
          <w:rFonts w:ascii="Times New Roman" w:hAnsi="Times New Roman"/>
          <w:sz w:val="28"/>
          <w:szCs w:val="28"/>
        </w:rPr>
      </w:pPr>
      <w:r w:rsidRPr="00087AAF">
        <w:rPr>
          <w:rFonts w:ascii="Times New Roman" w:hAnsi="Times New Roman"/>
          <w:sz w:val="28"/>
          <w:szCs w:val="28"/>
        </w:rPr>
        <w:t>2.</w:t>
      </w:r>
      <w:r w:rsidRPr="00087AAF">
        <w:rPr>
          <w:rFonts w:ascii="Times New Roman" w:hAnsi="Times New Roman"/>
          <w:sz w:val="28"/>
          <w:szCs w:val="28"/>
        </w:rPr>
        <w:tab/>
        <w:t>Владыкин В. Е. Христолюбова Л. С. Этнография удмуртов. Ижевск, 1997.</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3.</w:t>
      </w:r>
      <w:r w:rsidRPr="00087AAF">
        <w:rPr>
          <w:rFonts w:ascii="Times New Roman" w:hAnsi="Times New Roman"/>
          <w:sz w:val="28"/>
          <w:szCs w:val="28"/>
        </w:rPr>
        <w:tab/>
        <w:t>Владыкина Т. Г. Удмуртский фольклор: проблемы жанровой эволюции и систематики. Монография. Ижевск: УИИЯЛ УрО РАН. 1986.</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4.</w:t>
      </w:r>
      <w:r w:rsidRPr="00087AAF">
        <w:rPr>
          <w:rFonts w:ascii="Times New Roman" w:hAnsi="Times New Roman"/>
          <w:sz w:val="28"/>
          <w:szCs w:val="28"/>
        </w:rPr>
        <w:tab/>
        <w:t>Виноградов С. Н. Удмуртская одежда. Ижевск, 1976.</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5.</w:t>
      </w:r>
      <w:r w:rsidRPr="00087AAF">
        <w:rPr>
          <w:rFonts w:ascii="Times New Roman" w:hAnsi="Times New Roman"/>
          <w:sz w:val="28"/>
          <w:szCs w:val="28"/>
        </w:rPr>
        <w:tab/>
        <w:t>Голубкова А. Н.. Поздеев П. К. Сокровище народное: очерк об удмуртской народной песне. Ижевск: Удмуртия, 1987.</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6.</w:t>
      </w:r>
      <w:r w:rsidRPr="00087AAF">
        <w:rPr>
          <w:rFonts w:ascii="Times New Roman" w:hAnsi="Times New Roman"/>
          <w:sz w:val="28"/>
          <w:szCs w:val="28"/>
        </w:rPr>
        <w:tab/>
        <w:t>Голубкова А. И.. Поздеев П. К. Удмуртские народные песни. Ижевск: Удмуртия, 1976.</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7.</w:t>
      </w:r>
      <w:r w:rsidRPr="00087AAF">
        <w:rPr>
          <w:rFonts w:ascii="Times New Roman" w:hAnsi="Times New Roman"/>
          <w:sz w:val="28"/>
          <w:szCs w:val="28"/>
        </w:rPr>
        <w:tab/>
        <w:t>Зарни бугор — Золотой клубок: Удмуртский фольклор в детском саду /сост. Л. В.Зеленина / Ижевск: Удмуртия, 1992.</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8.</w:t>
      </w:r>
      <w:r w:rsidRPr="00087AAF">
        <w:rPr>
          <w:rFonts w:ascii="Times New Roman" w:hAnsi="Times New Roman"/>
          <w:sz w:val="28"/>
          <w:szCs w:val="28"/>
        </w:rPr>
        <w:tab/>
        <w:t>Ингур: Удмурт фольклоръя лыдзет: Шор ёзо школаослы /сост. Т. Владыкина / Ижевск: Удмуртия, 2004.</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9.</w:t>
      </w:r>
      <w:r w:rsidRPr="00087AAF">
        <w:rPr>
          <w:rFonts w:ascii="Times New Roman" w:hAnsi="Times New Roman"/>
          <w:sz w:val="28"/>
          <w:szCs w:val="28"/>
        </w:rPr>
        <w:tab/>
        <w:t>Климов К. М. Удмуртское народное искусство. Ижевск: Удмуртия, 1988.</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10.</w:t>
      </w:r>
      <w:r w:rsidRPr="00087AAF">
        <w:rPr>
          <w:rFonts w:ascii="Times New Roman" w:hAnsi="Times New Roman"/>
          <w:sz w:val="28"/>
          <w:szCs w:val="28"/>
        </w:rPr>
        <w:tab/>
        <w:t>Марийский фольклор. Мифы, легенды, предания. Йошкар-Ола: Марийское кн. изд-во, 1991.</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11.</w:t>
      </w:r>
      <w:r w:rsidRPr="00087AAF">
        <w:rPr>
          <w:rFonts w:ascii="Times New Roman" w:hAnsi="Times New Roman"/>
          <w:sz w:val="28"/>
          <w:szCs w:val="28"/>
        </w:rPr>
        <w:tab/>
        <w:t>Мифы, легенды и сказки удмуртского народа /Сост. Н. П.Кралина / Ижевск, 1986.</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12.</w:t>
      </w:r>
      <w:r w:rsidRPr="00087AAF">
        <w:rPr>
          <w:rFonts w:ascii="Times New Roman" w:hAnsi="Times New Roman"/>
          <w:sz w:val="28"/>
          <w:szCs w:val="28"/>
        </w:rPr>
        <w:tab/>
        <w:t>Никитина Г. А. Народная педагогика удмуртов. Ижевск: Удмуртия, 1997.</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13.</w:t>
      </w:r>
      <w:r w:rsidRPr="00087AAF">
        <w:rPr>
          <w:rFonts w:ascii="Times New Roman" w:hAnsi="Times New Roman"/>
          <w:sz w:val="28"/>
          <w:szCs w:val="28"/>
        </w:rPr>
        <w:tab/>
        <w:t>Отчий край: Книга для чтения по удмуртскому краеведению 10—11 классы. Ижевск, 1993.</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lastRenderedPageBreak/>
        <w:t>14.</w:t>
      </w:r>
      <w:r w:rsidRPr="00087AAF">
        <w:rPr>
          <w:rFonts w:ascii="Times New Roman" w:hAnsi="Times New Roman"/>
          <w:sz w:val="28"/>
          <w:szCs w:val="28"/>
        </w:rPr>
        <w:tab/>
        <w:t>Памятники Отечества. Полное описание России. Удмуртия — Москва, 1995.</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15.</w:t>
      </w:r>
      <w:r w:rsidRPr="00087AAF">
        <w:rPr>
          <w:rFonts w:ascii="Times New Roman" w:hAnsi="Times New Roman"/>
          <w:sz w:val="28"/>
          <w:szCs w:val="28"/>
        </w:rPr>
        <w:tab/>
        <w:t>Перевозчикова Т. Г. Зарни крезь (Серия "Золотые гусли"), Ижевск: Удмуртия, 1988.</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16.</w:t>
      </w:r>
      <w:r w:rsidRPr="00087AAF">
        <w:rPr>
          <w:rFonts w:ascii="Times New Roman" w:hAnsi="Times New Roman"/>
          <w:sz w:val="28"/>
          <w:szCs w:val="28"/>
        </w:rPr>
        <w:tab/>
        <w:t>Перевозчикова Т. Г. Удмуртский фольклор. Устинов: Удмуртия, 1987.</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17.</w:t>
      </w:r>
      <w:r w:rsidRPr="00087AAF">
        <w:rPr>
          <w:rFonts w:ascii="Times New Roman" w:hAnsi="Times New Roman"/>
          <w:sz w:val="28"/>
          <w:szCs w:val="28"/>
        </w:rPr>
        <w:tab/>
        <w:t>Петров А. Н. Удмуртский этнос: проблемы ментальности. Ижевск: Удмуртия, 2002.</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18.</w:t>
      </w:r>
      <w:r w:rsidRPr="00087AAF">
        <w:rPr>
          <w:rFonts w:ascii="Times New Roman" w:hAnsi="Times New Roman"/>
          <w:sz w:val="28"/>
          <w:szCs w:val="28"/>
        </w:rPr>
        <w:tab/>
        <w:t>Поздеев П. К. Жингырты, удмурт кырзан. Сборник песен. Устинов Удмуртия, 1987.</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19.</w:t>
      </w:r>
      <w:r w:rsidRPr="00087AAF">
        <w:rPr>
          <w:rFonts w:ascii="Times New Roman" w:hAnsi="Times New Roman"/>
          <w:sz w:val="28"/>
          <w:szCs w:val="28"/>
        </w:rPr>
        <w:tab/>
        <w:t>Поздеев П. К. Удмурт кырзанъёс сярысь веранъёс. Ижевск: Удмуртия, 1975</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20.</w:t>
      </w:r>
      <w:r w:rsidRPr="00087AAF">
        <w:rPr>
          <w:rFonts w:ascii="Times New Roman" w:hAnsi="Times New Roman"/>
          <w:sz w:val="28"/>
          <w:szCs w:val="28"/>
        </w:rPr>
        <w:tab/>
        <w:t>Саушина И. К. Игры по истории Удмуртии. Ижевск: изд-во Удм. ИУУД994.</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21.</w:t>
      </w:r>
      <w:r w:rsidRPr="00087AAF">
        <w:rPr>
          <w:rFonts w:ascii="Times New Roman" w:hAnsi="Times New Roman"/>
          <w:sz w:val="28"/>
          <w:szCs w:val="28"/>
        </w:rPr>
        <w:tab/>
        <w:t>Трофимова Е. Я. Как сложилась народная кухня удмуртов. /Блюда удмуртской кухни / Ижевск, 1991.</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22.</w:t>
      </w:r>
      <w:r w:rsidRPr="00087AAF">
        <w:rPr>
          <w:rFonts w:ascii="Times New Roman" w:hAnsi="Times New Roman"/>
          <w:sz w:val="28"/>
          <w:szCs w:val="28"/>
        </w:rPr>
        <w:tab/>
        <w:t>Удмуртия: Альбом (Под общей ред. 3. Боткиной). Ижевск, 1990.</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23.</w:t>
      </w:r>
      <w:r w:rsidRPr="00087AAF">
        <w:rPr>
          <w:rFonts w:ascii="Times New Roman" w:hAnsi="Times New Roman"/>
          <w:sz w:val="28"/>
          <w:szCs w:val="28"/>
        </w:rPr>
        <w:tab/>
        <w:t>Удмурт калык выжыкылъёс / Сост. Яшин Д. А. и Яшина Р. И./ Ижевск: Удмуртия, 2000.</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24.</w:t>
      </w:r>
      <w:r w:rsidRPr="00087AAF">
        <w:rPr>
          <w:rFonts w:ascii="Times New Roman" w:hAnsi="Times New Roman"/>
          <w:sz w:val="28"/>
          <w:szCs w:val="28"/>
        </w:rPr>
        <w:tab/>
        <w:t>Удмуртские народные танцы (С. Е. Стариков). Ижевск: Удмуртия, 1981.</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25.</w:t>
      </w:r>
      <w:r w:rsidRPr="00087AAF">
        <w:rPr>
          <w:rFonts w:ascii="Times New Roman" w:hAnsi="Times New Roman"/>
          <w:sz w:val="28"/>
          <w:szCs w:val="28"/>
        </w:rPr>
        <w:tab/>
        <w:t>Удмуртский фольклор: пословицы, афоризмы и поговорки / Сост. Перевозчикова Т. Г. / Устинов: Удмуртия,1987.</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26.</w:t>
      </w:r>
      <w:r w:rsidRPr="00087AAF">
        <w:rPr>
          <w:rFonts w:ascii="Times New Roman" w:hAnsi="Times New Roman"/>
          <w:sz w:val="28"/>
          <w:szCs w:val="28"/>
        </w:rPr>
        <w:tab/>
        <w:t>Улйллям-вылйллям. Выжыкылъёс. Ижевск: Удмуртия, 1986.</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27.</w:t>
      </w:r>
      <w:r w:rsidRPr="00087AAF">
        <w:rPr>
          <w:rFonts w:ascii="Times New Roman" w:hAnsi="Times New Roman"/>
          <w:sz w:val="28"/>
          <w:szCs w:val="28"/>
        </w:rPr>
        <w:tab/>
        <w:t>Христолюбова Л. С. Семейные обряды удмуртов. Ижевск: Удмуртия, 1984.</w:t>
      </w:r>
    </w:p>
    <w:p w:rsidR="00EE2DD6" w:rsidRPr="00087AAF" w:rsidRDefault="00EE2DD6" w:rsidP="00EE2DD6">
      <w:pPr>
        <w:rPr>
          <w:rFonts w:ascii="Times New Roman" w:hAnsi="Times New Roman"/>
          <w:sz w:val="28"/>
          <w:szCs w:val="28"/>
        </w:rPr>
      </w:pPr>
      <w:r w:rsidRPr="00087AAF">
        <w:rPr>
          <w:rFonts w:ascii="Times New Roman" w:hAnsi="Times New Roman"/>
          <w:sz w:val="28"/>
          <w:szCs w:val="28"/>
        </w:rPr>
        <w:t>28.</w:t>
      </w:r>
      <w:r w:rsidRPr="00087AAF">
        <w:rPr>
          <w:rFonts w:ascii="Times New Roman" w:hAnsi="Times New Roman"/>
          <w:sz w:val="28"/>
          <w:szCs w:val="28"/>
        </w:rPr>
        <w:tab/>
        <w:t>Христолюбова Л. С. Калык сямъёсты чакласа (Удмуртские народные обычаи). Ижевск: Удмуртия, 1995.</w:t>
      </w:r>
    </w:p>
    <w:p w:rsidR="007A5A71" w:rsidRPr="00087AAF" w:rsidRDefault="00EE2DD6" w:rsidP="0022090C">
      <w:pPr>
        <w:rPr>
          <w:rFonts w:ascii="Times New Roman" w:hAnsi="Times New Roman"/>
          <w:sz w:val="28"/>
          <w:szCs w:val="28"/>
        </w:rPr>
      </w:pPr>
      <w:r w:rsidRPr="00087AAF">
        <w:rPr>
          <w:rFonts w:ascii="Times New Roman" w:hAnsi="Times New Roman"/>
          <w:sz w:val="28"/>
          <w:szCs w:val="28"/>
        </w:rPr>
        <w:t>29.</w:t>
      </w:r>
      <w:r w:rsidRPr="00087AAF">
        <w:rPr>
          <w:rFonts w:ascii="Times New Roman" w:hAnsi="Times New Roman"/>
          <w:sz w:val="28"/>
          <w:szCs w:val="28"/>
        </w:rPr>
        <w:tab/>
        <w:t>Яшин Д. А. Удмурт фольклор. Ижевск: Удмуртия, 1986.</w:t>
      </w:r>
    </w:p>
    <w:sectPr w:rsidR="007A5A71" w:rsidRPr="00087AAF" w:rsidSect="00F44744">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39EA" w:rsidRDefault="000539EA" w:rsidP="005A6ABF">
      <w:pPr>
        <w:spacing w:after="0" w:line="240" w:lineRule="auto"/>
      </w:pPr>
      <w:r>
        <w:separator/>
      </w:r>
    </w:p>
  </w:endnote>
  <w:endnote w:type="continuationSeparator" w:id="0">
    <w:p w:rsidR="000539EA" w:rsidRDefault="000539EA" w:rsidP="005A6A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39EA" w:rsidRDefault="000539EA" w:rsidP="005A6ABF">
      <w:pPr>
        <w:spacing w:after="0" w:line="240" w:lineRule="auto"/>
      </w:pPr>
      <w:r>
        <w:separator/>
      </w:r>
    </w:p>
  </w:footnote>
  <w:footnote w:type="continuationSeparator" w:id="0">
    <w:p w:rsidR="000539EA" w:rsidRDefault="000539EA" w:rsidP="005A6A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314A4BBA"/>
    <w:lvl w:ilvl="0">
      <w:numFmt w:val="bullet"/>
      <w:lvlText w:val="*"/>
      <w:lvlJc w:val="left"/>
    </w:lvl>
  </w:abstractNum>
  <w:abstractNum w:abstractNumId="1" w15:restartNumberingAfterBreak="0">
    <w:nsid w:val="0D9F485B"/>
    <w:multiLevelType w:val="hybridMultilevel"/>
    <w:tmpl w:val="48B6CF50"/>
    <w:lvl w:ilvl="0" w:tplc="67C0BACA">
      <w:start w:val="1"/>
      <w:numFmt w:val="decimal"/>
      <w:lvlText w:val="%1."/>
      <w:lvlJc w:val="left"/>
      <w:pPr>
        <w:ind w:left="705" w:hanging="390"/>
      </w:pPr>
      <w:rPr>
        <w:rFonts w:cs="Times New Roman" w:hint="default"/>
        <w:b/>
      </w:rPr>
    </w:lvl>
    <w:lvl w:ilvl="1" w:tplc="04190019" w:tentative="1">
      <w:start w:val="1"/>
      <w:numFmt w:val="lowerLetter"/>
      <w:lvlText w:val="%2."/>
      <w:lvlJc w:val="left"/>
      <w:pPr>
        <w:ind w:left="1395" w:hanging="360"/>
      </w:pPr>
      <w:rPr>
        <w:rFonts w:cs="Times New Roman"/>
      </w:rPr>
    </w:lvl>
    <w:lvl w:ilvl="2" w:tplc="0419001B" w:tentative="1">
      <w:start w:val="1"/>
      <w:numFmt w:val="lowerRoman"/>
      <w:lvlText w:val="%3."/>
      <w:lvlJc w:val="right"/>
      <w:pPr>
        <w:ind w:left="2115" w:hanging="180"/>
      </w:pPr>
      <w:rPr>
        <w:rFonts w:cs="Times New Roman"/>
      </w:rPr>
    </w:lvl>
    <w:lvl w:ilvl="3" w:tplc="0419000F" w:tentative="1">
      <w:start w:val="1"/>
      <w:numFmt w:val="decimal"/>
      <w:lvlText w:val="%4."/>
      <w:lvlJc w:val="left"/>
      <w:pPr>
        <w:ind w:left="2835" w:hanging="360"/>
      </w:pPr>
      <w:rPr>
        <w:rFonts w:cs="Times New Roman"/>
      </w:rPr>
    </w:lvl>
    <w:lvl w:ilvl="4" w:tplc="04190019" w:tentative="1">
      <w:start w:val="1"/>
      <w:numFmt w:val="lowerLetter"/>
      <w:lvlText w:val="%5."/>
      <w:lvlJc w:val="left"/>
      <w:pPr>
        <w:ind w:left="3555" w:hanging="360"/>
      </w:pPr>
      <w:rPr>
        <w:rFonts w:cs="Times New Roman"/>
      </w:rPr>
    </w:lvl>
    <w:lvl w:ilvl="5" w:tplc="0419001B" w:tentative="1">
      <w:start w:val="1"/>
      <w:numFmt w:val="lowerRoman"/>
      <w:lvlText w:val="%6."/>
      <w:lvlJc w:val="right"/>
      <w:pPr>
        <w:ind w:left="4275" w:hanging="180"/>
      </w:pPr>
      <w:rPr>
        <w:rFonts w:cs="Times New Roman"/>
      </w:rPr>
    </w:lvl>
    <w:lvl w:ilvl="6" w:tplc="0419000F" w:tentative="1">
      <w:start w:val="1"/>
      <w:numFmt w:val="decimal"/>
      <w:lvlText w:val="%7."/>
      <w:lvlJc w:val="left"/>
      <w:pPr>
        <w:ind w:left="4995" w:hanging="360"/>
      </w:pPr>
      <w:rPr>
        <w:rFonts w:cs="Times New Roman"/>
      </w:rPr>
    </w:lvl>
    <w:lvl w:ilvl="7" w:tplc="04190019" w:tentative="1">
      <w:start w:val="1"/>
      <w:numFmt w:val="lowerLetter"/>
      <w:lvlText w:val="%8."/>
      <w:lvlJc w:val="left"/>
      <w:pPr>
        <w:ind w:left="5715" w:hanging="360"/>
      </w:pPr>
      <w:rPr>
        <w:rFonts w:cs="Times New Roman"/>
      </w:rPr>
    </w:lvl>
    <w:lvl w:ilvl="8" w:tplc="0419001B" w:tentative="1">
      <w:start w:val="1"/>
      <w:numFmt w:val="lowerRoman"/>
      <w:lvlText w:val="%9."/>
      <w:lvlJc w:val="right"/>
      <w:pPr>
        <w:ind w:left="6435" w:hanging="180"/>
      </w:pPr>
      <w:rPr>
        <w:rFonts w:cs="Times New Roman"/>
      </w:rPr>
    </w:lvl>
  </w:abstractNum>
  <w:abstractNum w:abstractNumId="2" w15:restartNumberingAfterBreak="0">
    <w:nsid w:val="11B86DCB"/>
    <w:multiLevelType w:val="singleLevel"/>
    <w:tmpl w:val="E162E97A"/>
    <w:lvl w:ilvl="0">
      <w:start w:val="1"/>
      <w:numFmt w:val="decimal"/>
      <w:lvlText w:val="%1."/>
      <w:legacy w:legacy="1" w:legacySpace="0" w:legacyIndent="244"/>
      <w:lvlJc w:val="left"/>
      <w:rPr>
        <w:rFonts w:ascii="Microsoft Sans Serif" w:hAnsi="Microsoft Sans Serif" w:cs="Microsoft Sans Serif" w:hint="default"/>
      </w:rPr>
    </w:lvl>
  </w:abstractNum>
  <w:abstractNum w:abstractNumId="3" w15:restartNumberingAfterBreak="0">
    <w:nsid w:val="156A2E57"/>
    <w:multiLevelType w:val="hybridMultilevel"/>
    <w:tmpl w:val="15EA134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1C397A71"/>
    <w:multiLevelType w:val="singleLevel"/>
    <w:tmpl w:val="10A290A4"/>
    <w:lvl w:ilvl="0">
      <w:start w:val="1"/>
      <w:numFmt w:val="decimal"/>
      <w:lvlText w:val="%1."/>
      <w:legacy w:legacy="1" w:legacySpace="0" w:legacyIndent="283"/>
      <w:lvlJc w:val="left"/>
      <w:rPr>
        <w:rFonts w:ascii="Times New Roman" w:hAnsi="Times New Roman" w:cs="Times New Roman" w:hint="default"/>
      </w:rPr>
    </w:lvl>
  </w:abstractNum>
  <w:abstractNum w:abstractNumId="5" w15:restartNumberingAfterBreak="0">
    <w:nsid w:val="2CF32D68"/>
    <w:multiLevelType w:val="hybridMultilevel"/>
    <w:tmpl w:val="1B525A28"/>
    <w:lvl w:ilvl="0" w:tplc="0419000F">
      <w:start w:val="1"/>
      <w:numFmt w:val="decimal"/>
      <w:lvlText w:val="%1."/>
      <w:lvlJc w:val="left"/>
      <w:pPr>
        <w:tabs>
          <w:tab w:val="num" w:pos="1429"/>
        </w:tabs>
        <w:ind w:left="142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 w15:restartNumberingAfterBreak="0">
    <w:nsid w:val="314E436C"/>
    <w:multiLevelType w:val="hybridMultilevel"/>
    <w:tmpl w:val="AAC038E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355F4192"/>
    <w:multiLevelType w:val="hybridMultilevel"/>
    <w:tmpl w:val="B62AEA9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56D566CA"/>
    <w:multiLevelType w:val="hybridMultilevel"/>
    <w:tmpl w:val="666816E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58753746"/>
    <w:multiLevelType w:val="hybridMultilevel"/>
    <w:tmpl w:val="A94AFF1E"/>
    <w:lvl w:ilvl="0" w:tplc="AE8223F0">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AFD6A84"/>
    <w:multiLevelType w:val="hybridMultilevel"/>
    <w:tmpl w:val="433CA3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44E456A"/>
    <w:multiLevelType w:val="hybridMultilevel"/>
    <w:tmpl w:val="AF6A0AD6"/>
    <w:lvl w:ilvl="0" w:tplc="0419000F">
      <w:start w:val="4"/>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65704C9E"/>
    <w:multiLevelType w:val="singleLevel"/>
    <w:tmpl w:val="3E907514"/>
    <w:lvl w:ilvl="0">
      <w:start w:val="1"/>
      <w:numFmt w:val="decimal"/>
      <w:lvlText w:val="%1."/>
      <w:legacy w:legacy="1" w:legacySpace="0" w:legacyIndent="182"/>
      <w:lvlJc w:val="left"/>
      <w:rPr>
        <w:rFonts w:ascii="Times New Roman" w:hAnsi="Times New Roman" w:cs="Times New Roman" w:hint="default"/>
      </w:rPr>
    </w:lvl>
  </w:abstractNum>
  <w:num w:numId="1">
    <w:abstractNumId w:val="2"/>
  </w:num>
  <w:num w:numId="2">
    <w:abstractNumId w:val="1"/>
  </w:num>
  <w:num w:numId="3">
    <w:abstractNumId w:val="3"/>
  </w:num>
  <w:num w:numId="4">
    <w:abstractNumId w:val="11"/>
  </w:num>
  <w:num w:numId="5">
    <w:abstractNumId w:val="0"/>
    <w:lvlOverride w:ilvl="0">
      <w:lvl w:ilvl="0">
        <w:numFmt w:val="bullet"/>
        <w:lvlText w:val="-"/>
        <w:legacy w:legacy="1" w:legacySpace="0" w:legacyIndent="125"/>
        <w:lvlJc w:val="left"/>
        <w:rPr>
          <w:rFonts w:ascii="Times New Roman" w:hAnsi="Times New Roman" w:hint="default"/>
        </w:rPr>
      </w:lvl>
    </w:lvlOverride>
  </w:num>
  <w:num w:numId="6">
    <w:abstractNumId w:val="12"/>
  </w:num>
  <w:num w:numId="7">
    <w:abstractNumId w:val="0"/>
    <w:lvlOverride w:ilvl="0">
      <w:lvl w:ilvl="0">
        <w:numFmt w:val="bullet"/>
        <w:lvlText w:val="-"/>
        <w:legacy w:legacy="1" w:legacySpace="0" w:legacyIndent="274"/>
        <w:lvlJc w:val="left"/>
        <w:rPr>
          <w:rFonts w:ascii="Times New Roman" w:hAnsi="Times New Roman" w:hint="default"/>
        </w:rPr>
      </w:lvl>
    </w:lvlOverride>
  </w:num>
  <w:num w:numId="8">
    <w:abstractNumId w:val="4"/>
  </w:num>
  <w:num w:numId="9">
    <w:abstractNumId w:val="8"/>
  </w:num>
  <w:num w:numId="10">
    <w:abstractNumId w:val="9"/>
  </w:num>
  <w:num w:numId="11">
    <w:abstractNumId w:val="5"/>
  </w:num>
  <w:num w:numId="12">
    <w:abstractNumId w:val="7"/>
  </w:num>
  <w:num w:numId="13">
    <w:abstractNumId w:val="1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B066C"/>
    <w:rsid w:val="000052E8"/>
    <w:rsid w:val="000508AA"/>
    <w:rsid w:val="000539EA"/>
    <w:rsid w:val="00057484"/>
    <w:rsid w:val="00071ECE"/>
    <w:rsid w:val="00077922"/>
    <w:rsid w:val="00086543"/>
    <w:rsid w:val="00086A46"/>
    <w:rsid w:val="00087444"/>
    <w:rsid w:val="00087AAF"/>
    <w:rsid w:val="000C0C93"/>
    <w:rsid w:val="000C2257"/>
    <w:rsid w:val="000C62C8"/>
    <w:rsid w:val="000D0D5C"/>
    <w:rsid w:val="000D199E"/>
    <w:rsid w:val="000E4A11"/>
    <w:rsid w:val="000F25EE"/>
    <w:rsid w:val="00123F47"/>
    <w:rsid w:val="001248E3"/>
    <w:rsid w:val="00127026"/>
    <w:rsid w:val="00130B37"/>
    <w:rsid w:val="001539D5"/>
    <w:rsid w:val="00156009"/>
    <w:rsid w:val="001676EE"/>
    <w:rsid w:val="00171CBB"/>
    <w:rsid w:val="001A0B41"/>
    <w:rsid w:val="001A53FA"/>
    <w:rsid w:val="001B0453"/>
    <w:rsid w:val="001B1F52"/>
    <w:rsid w:val="001B338A"/>
    <w:rsid w:val="001C73F3"/>
    <w:rsid w:val="001E7FF7"/>
    <w:rsid w:val="00206D39"/>
    <w:rsid w:val="0022090C"/>
    <w:rsid w:val="00241093"/>
    <w:rsid w:val="00282639"/>
    <w:rsid w:val="00296384"/>
    <w:rsid w:val="002B37C0"/>
    <w:rsid w:val="002C0587"/>
    <w:rsid w:val="002C1DBD"/>
    <w:rsid w:val="002D6C39"/>
    <w:rsid w:val="0031384C"/>
    <w:rsid w:val="003240E0"/>
    <w:rsid w:val="0033159E"/>
    <w:rsid w:val="00353781"/>
    <w:rsid w:val="00360040"/>
    <w:rsid w:val="003853B8"/>
    <w:rsid w:val="003A1D60"/>
    <w:rsid w:val="003C5C60"/>
    <w:rsid w:val="004075B4"/>
    <w:rsid w:val="004116A8"/>
    <w:rsid w:val="00420FC5"/>
    <w:rsid w:val="004302A2"/>
    <w:rsid w:val="00432974"/>
    <w:rsid w:val="004332A9"/>
    <w:rsid w:val="004724F2"/>
    <w:rsid w:val="004756CD"/>
    <w:rsid w:val="00482CE1"/>
    <w:rsid w:val="00486446"/>
    <w:rsid w:val="004A3368"/>
    <w:rsid w:val="004C1255"/>
    <w:rsid w:val="004E7236"/>
    <w:rsid w:val="00512C3C"/>
    <w:rsid w:val="00514DF1"/>
    <w:rsid w:val="005152C5"/>
    <w:rsid w:val="00561474"/>
    <w:rsid w:val="00574C96"/>
    <w:rsid w:val="00576CF5"/>
    <w:rsid w:val="005857BE"/>
    <w:rsid w:val="00592DA6"/>
    <w:rsid w:val="005A6ABF"/>
    <w:rsid w:val="005B7AB9"/>
    <w:rsid w:val="005C5F4C"/>
    <w:rsid w:val="005C6EEC"/>
    <w:rsid w:val="005E4914"/>
    <w:rsid w:val="005E6F47"/>
    <w:rsid w:val="005F21C0"/>
    <w:rsid w:val="00645441"/>
    <w:rsid w:val="00661735"/>
    <w:rsid w:val="00694357"/>
    <w:rsid w:val="006B68AF"/>
    <w:rsid w:val="006C152C"/>
    <w:rsid w:val="006C4B17"/>
    <w:rsid w:val="006D3E28"/>
    <w:rsid w:val="006F0F5B"/>
    <w:rsid w:val="006F5529"/>
    <w:rsid w:val="00713328"/>
    <w:rsid w:val="00715512"/>
    <w:rsid w:val="00720336"/>
    <w:rsid w:val="00737452"/>
    <w:rsid w:val="007936D1"/>
    <w:rsid w:val="007A5A71"/>
    <w:rsid w:val="007C386E"/>
    <w:rsid w:val="007C509B"/>
    <w:rsid w:val="0083110B"/>
    <w:rsid w:val="008425A0"/>
    <w:rsid w:val="00844A1E"/>
    <w:rsid w:val="00851BE4"/>
    <w:rsid w:val="008534E0"/>
    <w:rsid w:val="0085419C"/>
    <w:rsid w:val="00867C91"/>
    <w:rsid w:val="0087567D"/>
    <w:rsid w:val="00880728"/>
    <w:rsid w:val="008907C6"/>
    <w:rsid w:val="0089414C"/>
    <w:rsid w:val="008A308E"/>
    <w:rsid w:val="008B6121"/>
    <w:rsid w:val="008C003E"/>
    <w:rsid w:val="008C7D78"/>
    <w:rsid w:val="008D09B0"/>
    <w:rsid w:val="008E1E08"/>
    <w:rsid w:val="00916740"/>
    <w:rsid w:val="00952A81"/>
    <w:rsid w:val="009C34D9"/>
    <w:rsid w:val="009D7727"/>
    <w:rsid w:val="009E2B4F"/>
    <w:rsid w:val="00A06D2C"/>
    <w:rsid w:val="00A30B9A"/>
    <w:rsid w:val="00A4602C"/>
    <w:rsid w:val="00A64868"/>
    <w:rsid w:val="00A76CBE"/>
    <w:rsid w:val="00A83027"/>
    <w:rsid w:val="00A83AF8"/>
    <w:rsid w:val="00A85047"/>
    <w:rsid w:val="00A941B4"/>
    <w:rsid w:val="00A9793A"/>
    <w:rsid w:val="00AB4392"/>
    <w:rsid w:val="00AB5E6B"/>
    <w:rsid w:val="00AC13C0"/>
    <w:rsid w:val="00AC393A"/>
    <w:rsid w:val="00AD3F41"/>
    <w:rsid w:val="00AF7C46"/>
    <w:rsid w:val="00B134C1"/>
    <w:rsid w:val="00B32B74"/>
    <w:rsid w:val="00B61C6F"/>
    <w:rsid w:val="00B64F9F"/>
    <w:rsid w:val="00B81163"/>
    <w:rsid w:val="00BB1FCD"/>
    <w:rsid w:val="00BD3D47"/>
    <w:rsid w:val="00BD7E92"/>
    <w:rsid w:val="00BE3571"/>
    <w:rsid w:val="00BF20AA"/>
    <w:rsid w:val="00C0383D"/>
    <w:rsid w:val="00C0510E"/>
    <w:rsid w:val="00C074AA"/>
    <w:rsid w:val="00C21B48"/>
    <w:rsid w:val="00C530EE"/>
    <w:rsid w:val="00C76FE5"/>
    <w:rsid w:val="00C8201C"/>
    <w:rsid w:val="00C85CF7"/>
    <w:rsid w:val="00C86867"/>
    <w:rsid w:val="00CA3202"/>
    <w:rsid w:val="00CD4D85"/>
    <w:rsid w:val="00CE11F9"/>
    <w:rsid w:val="00CE3235"/>
    <w:rsid w:val="00CE5890"/>
    <w:rsid w:val="00CF03E4"/>
    <w:rsid w:val="00D327C9"/>
    <w:rsid w:val="00D34CEC"/>
    <w:rsid w:val="00DC6AEB"/>
    <w:rsid w:val="00DC7E20"/>
    <w:rsid w:val="00E11F21"/>
    <w:rsid w:val="00E2293B"/>
    <w:rsid w:val="00E26A42"/>
    <w:rsid w:val="00E445EA"/>
    <w:rsid w:val="00E76A19"/>
    <w:rsid w:val="00E76E72"/>
    <w:rsid w:val="00EA6C66"/>
    <w:rsid w:val="00EE2DD6"/>
    <w:rsid w:val="00F072B8"/>
    <w:rsid w:val="00F44744"/>
    <w:rsid w:val="00F51A5B"/>
    <w:rsid w:val="00F770EE"/>
    <w:rsid w:val="00F9007F"/>
    <w:rsid w:val="00FA0B8B"/>
    <w:rsid w:val="00FB066C"/>
    <w:rsid w:val="00FC4DC1"/>
    <w:rsid w:val="00FC50DF"/>
    <w:rsid w:val="00FE79E1"/>
    <w:rsid w:val="00FF05A5"/>
    <w:rsid w:val="00FF22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ocId w14:val="3BB0F94D"/>
  <w15:docId w15:val="{B420C3FB-C03A-4EA1-91E4-31197BDCC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1B48"/>
    <w:pPr>
      <w:spacing w:after="200" w:line="276" w:lineRule="auto"/>
    </w:pPr>
    <w:rPr>
      <w:sz w:val="22"/>
      <w:szCs w:val="22"/>
      <w:lang w:eastAsia="en-US"/>
    </w:rPr>
  </w:style>
  <w:style w:type="paragraph" w:styleId="1">
    <w:name w:val="heading 1"/>
    <w:basedOn w:val="a"/>
    <w:link w:val="10"/>
    <w:uiPriority w:val="99"/>
    <w:qFormat/>
    <w:locked/>
    <w:rsid w:val="00A941B4"/>
    <w:pPr>
      <w:spacing w:before="100" w:beforeAutospacing="1" w:after="100" w:afterAutospacing="1" w:line="240" w:lineRule="auto"/>
      <w:outlineLvl w:val="0"/>
    </w:pPr>
    <w:rPr>
      <w:rFonts w:ascii="Times New Roman" w:eastAsia="Times New Roman" w:hAnsi="Times New Roman"/>
      <w:b/>
      <w:bCs/>
      <w:color w:val="000000"/>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A941B4"/>
    <w:rPr>
      <w:rFonts w:eastAsia="Times New Roman" w:cs="Times New Roman"/>
      <w:b/>
      <w:bCs/>
      <w:color w:val="000000"/>
      <w:kern w:val="36"/>
      <w:sz w:val="48"/>
      <w:szCs w:val="48"/>
      <w:lang w:val="ru-RU" w:eastAsia="ru-RU" w:bidi="ar-SA"/>
    </w:rPr>
  </w:style>
  <w:style w:type="paragraph" w:customStyle="1" w:styleId="Style5">
    <w:name w:val="Style5"/>
    <w:basedOn w:val="a"/>
    <w:uiPriority w:val="99"/>
    <w:rsid w:val="00432974"/>
    <w:pPr>
      <w:widowControl w:val="0"/>
      <w:autoSpaceDE w:val="0"/>
      <w:autoSpaceDN w:val="0"/>
      <w:adjustRightInd w:val="0"/>
      <w:spacing w:after="0" w:line="193" w:lineRule="exact"/>
      <w:jc w:val="both"/>
    </w:pPr>
    <w:rPr>
      <w:rFonts w:ascii="Microsoft Sans Serif" w:hAnsi="Microsoft Sans Serif"/>
      <w:sz w:val="24"/>
      <w:szCs w:val="24"/>
      <w:lang w:eastAsia="ru-RU"/>
    </w:rPr>
  </w:style>
  <w:style w:type="paragraph" w:customStyle="1" w:styleId="Style6">
    <w:name w:val="Style6"/>
    <w:basedOn w:val="a"/>
    <w:uiPriority w:val="99"/>
    <w:rsid w:val="00432974"/>
    <w:pPr>
      <w:widowControl w:val="0"/>
      <w:autoSpaceDE w:val="0"/>
      <w:autoSpaceDN w:val="0"/>
      <w:adjustRightInd w:val="0"/>
      <w:spacing w:after="0" w:line="192" w:lineRule="exact"/>
    </w:pPr>
    <w:rPr>
      <w:rFonts w:ascii="Microsoft Sans Serif" w:hAnsi="Microsoft Sans Serif"/>
      <w:sz w:val="24"/>
      <w:szCs w:val="24"/>
      <w:lang w:eastAsia="ru-RU"/>
    </w:rPr>
  </w:style>
  <w:style w:type="character" w:customStyle="1" w:styleId="FontStyle23">
    <w:name w:val="Font Style23"/>
    <w:uiPriority w:val="99"/>
    <w:rsid w:val="00432974"/>
    <w:rPr>
      <w:rFonts w:ascii="Microsoft Sans Serif" w:hAnsi="Microsoft Sans Serif" w:cs="Microsoft Sans Serif"/>
      <w:b/>
      <w:bCs/>
      <w:sz w:val="14"/>
      <w:szCs w:val="14"/>
    </w:rPr>
  </w:style>
  <w:style w:type="character" w:customStyle="1" w:styleId="FontStyle24">
    <w:name w:val="Font Style24"/>
    <w:uiPriority w:val="99"/>
    <w:rsid w:val="00432974"/>
    <w:rPr>
      <w:rFonts w:ascii="Microsoft Sans Serif" w:hAnsi="Microsoft Sans Serif" w:cs="Microsoft Sans Serif"/>
      <w:sz w:val="14"/>
      <w:szCs w:val="14"/>
    </w:rPr>
  </w:style>
  <w:style w:type="character" w:customStyle="1" w:styleId="BodyTextChar1">
    <w:name w:val="Body Text Char1"/>
    <w:uiPriority w:val="99"/>
    <w:semiHidden/>
    <w:locked/>
    <w:rsid w:val="00EA6C66"/>
    <w:rPr>
      <w:color w:val="000000"/>
      <w:sz w:val="24"/>
      <w:lang w:val="ru-RU" w:eastAsia="ru-RU"/>
    </w:rPr>
  </w:style>
  <w:style w:type="paragraph" w:styleId="a3">
    <w:name w:val="Body Text"/>
    <w:basedOn w:val="a"/>
    <w:link w:val="a4"/>
    <w:uiPriority w:val="99"/>
    <w:semiHidden/>
    <w:rsid w:val="00EA6C66"/>
    <w:pPr>
      <w:widowControl w:val="0"/>
      <w:suppressAutoHyphens/>
      <w:autoSpaceDE w:val="0"/>
      <w:autoSpaceDN w:val="0"/>
      <w:adjustRightInd w:val="0"/>
      <w:spacing w:after="283" w:line="240" w:lineRule="auto"/>
    </w:pPr>
    <w:rPr>
      <w:color w:val="000000"/>
      <w:sz w:val="24"/>
      <w:szCs w:val="20"/>
      <w:lang w:eastAsia="ru-RU"/>
    </w:rPr>
  </w:style>
  <w:style w:type="character" w:customStyle="1" w:styleId="a4">
    <w:name w:val="Основной текст Знак"/>
    <w:link w:val="a3"/>
    <w:uiPriority w:val="99"/>
    <w:semiHidden/>
    <w:locked/>
    <w:rsid w:val="003A1D60"/>
    <w:rPr>
      <w:rFonts w:cs="Times New Roman"/>
      <w:lang w:eastAsia="en-US"/>
    </w:rPr>
  </w:style>
  <w:style w:type="paragraph" w:customStyle="1" w:styleId="Style33">
    <w:name w:val="Style33"/>
    <w:basedOn w:val="a"/>
    <w:uiPriority w:val="99"/>
    <w:rsid w:val="00EA6C66"/>
    <w:pPr>
      <w:widowControl w:val="0"/>
      <w:autoSpaceDE w:val="0"/>
      <w:autoSpaceDN w:val="0"/>
      <w:adjustRightInd w:val="0"/>
      <w:spacing w:after="0" w:line="483" w:lineRule="exact"/>
      <w:ind w:firstLine="722"/>
    </w:pPr>
    <w:rPr>
      <w:rFonts w:ascii="Arial" w:hAnsi="Arial"/>
      <w:sz w:val="24"/>
      <w:szCs w:val="24"/>
      <w:lang w:eastAsia="ru-RU"/>
    </w:rPr>
  </w:style>
  <w:style w:type="character" w:customStyle="1" w:styleId="FontStyle99">
    <w:name w:val="Font Style99"/>
    <w:uiPriority w:val="99"/>
    <w:rsid w:val="00EA6C66"/>
    <w:rPr>
      <w:rFonts w:ascii="Times New Roman" w:hAnsi="Times New Roman"/>
      <w:sz w:val="22"/>
    </w:rPr>
  </w:style>
  <w:style w:type="character" w:customStyle="1" w:styleId="FontStyle31">
    <w:name w:val="Font Style31"/>
    <w:uiPriority w:val="99"/>
    <w:rsid w:val="00EA6C66"/>
    <w:rPr>
      <w:rFonts w:ascii="Times New Roman" w:hAnsi="Times New Roman"/>
      <w:b/>
      <w:sz w:val="26"/>
    </w:rPr>
  </w:style>
  <w:style w:type="paragraph" w:styleId="a5">
    <w:name w:val="header"/>
    <w:basedOn w:val="a"/>
    <w:link w:val="a6"/>
    <w:uiPriority w:val="99"/>
    <w:rsid w:val="005A6ABF"/>
    <w:pPr>
      <w:tabs>
        <w:tab w:val="center" w:pos="4677"/>
        <w:tab w:val="right" w:pos="9355"/>
      </w:tabs>
    </w:pPr>
  </w:style>
  <w:style w:type="character" w:customStyle="1" w:styleId="a6">
    <w:name w:val="Верхний колонтитул Знак"/>
    <w:link w:val="a5"/>
    <w:uiPriority w:val="99"/>
    <w:locked/>
    <w:rsid w:val="005A6ABF"/>
    <w:rPr>
      <w:rFonts w:cs="Times New Roman"/>
      <w:lang w:eastAsia="en-US"/>
    </w:rPr>
  </w:style>
  <w:style w:type="paragraph" w:styleId="a7">
    <w:name w:val="footer"/>
    <w:basedOn w:val="a"/>
    <w:link w:val="a8"/>
    <w:uiPriority w:val="99"/>
    <w:rsid w:val="005A6ABF"/>
    <w:pPr>
      <w:tabs>
        <w:tab w:val="center" w:pos="4677"/>
        <w:tab w:val="right" w:pos="9355"/>
      </w:tabs>
    </w:pPr>
  </w:style>
  <w:style w:type="character" w:customStyle="1" w:styleId="a8">
    <w:name w:val="Нижний колонтитул Знак"/>
    <w:link w:val="a7"/>
    <w:uiPriority w:val="99"/>
    <w:locked/>
    <w:rsid w:val="005A6ABF"/>
    <w:rPr>
      <w:rFonts w:cs="Times New Roman"/>
      <w:lang w:eastAsia="en-US"/>
    </w:rPr>
  </w:style>
  <w:style w:type="paragraph" w:styleId="a9">
    <w:name w:val="Normal (Web)"/>
    <w:basedOn w:val="a"/>
    <w:uiPriority w:val="99"/>
    <w:rsid w:val="0033159E"/>
    <w:pPr>
      <w:spacing w:before="100" w:beforeAutospacing="1" w:after="100" w:afterAutospacing="1" w:line="240" w:lineRule="auto"/>
    </w:pPr>
    <w:rPr>
      <w:rFonts w:ascii="Times New Roman" w:hAnsi="Times New Roman"/>
      <w:sz w:val="24"/>
      <w:szCs w:val="24"/>
      <w:lang w:eastAsia="ru-RU"/>
    </w:rPr>
  </w:style>
  <w:style w:type="character" w:styleId="aa">
    <w:name w:val="Strong"/>
    <w:uiPriority w:val="99"/>
    <w:qFormat/>
    <w:locked/>
    <w:rsid w:val="0033159E"/>
    <w:rPr>
      <w:rFonts w:cs="Times New Roman"/>
      <w:b/>
    </w:rPr>
  </w:style>
  <w:style w:type="paragraph" w:customStyle="1" w:styleId="11">
    <w:name w:val="Абзац списка1"/>
    <w:basedOn w:val="a"/>
    <w:uiPriority w:val="99"/>
    <w:rsid w:val="0033159E"/>
    <w:pPr>
      <w:ind w:left="720"/>
      <w:contextualSpacing/>
    </w:pPr>
    <w:rPr>
      <w:rFonts w:eastAsia="Times New Roman"/>
    </w:rPr>
  </w:style>
  <w:style w:type="paragraph" w:styleId="ab">
    <w:name w:val="Balloon Text"/>
    <w:basedOn w:val="a"/>
    <w:link w:val="ac"/>
    <w:uiPriority w:val="99"/>
    <w:semiHidden/>
    <w:rsid w:val="00AB4392"/>
    <w:pPr>
      <w:spacing w:after="0" w:line="240" w:lineRule="auto"/>
    </w:pPr>
    <w:rPr>
      <w:rFonts w:ascii="Tahoma" w:hAnsi="Tahoma" w:cs="Tahoma"/>
      <w:sz w:val="16"/>
      <w:szCs w:val="16"/>
    </w:rPr>
  </w:style>
  <w:style w:type="character" w:customStyle="1" w:styleId="ac">
    <w:name w:val="Текст выноски Знак"/>
    <w:link w:val="ab"/>
    <w:uiPriority w:val="99"/>
    <w:semiHidden/>
    <w:locked/>
    <w:rsid w:val="00AB4392"/>
    <w:rPr>
      <w:rFonts w:ascii="Tahoma" w:hAnsi="Tahoma" w:cs="Tahoma"/>
      <w:sz w:val="16"/>
      <w:szCs w:val="16"/>
      <w:lang w:eastAsia="en-US"/>
    </w:rPr>
  </w:style>
  <w:style w:type="paragraph" w:styleId="ad">
    <w:name w:val="List Paragraph"/>
    <w:basedOn w:val="a"/>
    <w:uiPriority w:val="99"/>
    <w:qFormat/>
    <w:rsid w:val="00A06D2C"/>
    <w:pPr>
      <w:spacing w:after="0" w:line="240" w:lineRule="auto"/>
      <w:ind w:left="720"/>
      <w:contextualSpacing/>
    </w:pPr>
    <w:rPr>
      <w:rFonts w:ascii="Times New Roman" w:eastAsia="Times New Roman" w:hAnsi="Times New Roman"/>
      <w:sz w:val="24"/>
      <w:szCs w:val="24"/>
      <w:lang w:eastAsia="ru-RU"/>
    </w:rPr>
  </w:style>
  <w:style w:type="paragraph" w:styleId="ae">
    <w:name w:val="No Spacing"/>
    <w:uiPriority w:val="99"/>
    <w:qFormat/>
    <w:rsid w:val="001E7FF7"/>
    <w:rPr>
      <w:rFonts w:ascii="Times New Roman" w:eastAsia="Times New Roman" w:hAnsi="Times New Roman"/>
      <w:sz w:val="24"/>
      <w:szCs w:val="24"/>
    </w:rPr>
  </w:style>
  <w:style w:type="table" w:styleId="af">
    <w:name w:val="Table Grid"/>
    <w:basedOn w:val="a1"/>
    <w:uiPriority w:val="99"/>
    <w:locked/>
    <w:rsid w:val="0022090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Знак Знак1"/>
    <w:uiPriority w:val="99"/>
    <w:rsid w:val="0022090C"/>
    <w:rPr>
      <w:sz w:val="24"/>
    </w:rPr>
  </w:style>
  <w:style w:type="character" w:customStyle="1" w:styleId="af0">
    <w:name w:val="Знак Знак"/>
    <w:uiPriority w:val="99"/>
    <w:rsid w:val="0022090C"/>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613</TotalTime>
  <Pages>1</Pages>
  <Words>9572</Words>
  <Characters>54566</Characters>
  <Application>Microsoft Office Word</Application>
  <DocSecurity>0</DocSecurity>
  <Lines>454</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Милашечка</cp:lastModifiedBy>
  <cp:revision>77</cp:revision>
  <cp:lastPrinted>2015-10-22T05:45:00Z</cp:lastPrinted>
  <dcterms:created xsi:type="dcterms:W3CDTF">2012-09-08T08:33:00Z</dcterms:created>
  <dcterms:modified xsi:type="dcterms:W3CDTF">2018-12-04T08:04:00Z</dcterms:modified>
</cp:coreProperties>
</file>