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B20" w:rsidRPr="00D25014" w:rsidRDefault="004C3B20" w:rsidP="004C3B2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8"/>
          <w:highlight w:val="white"/>
          <w:lang w:val="tt-RU"/>
        </w:rPr>
      </w:pPr>
      <w:r w:rsidRPr="00D25014">
        <w:rPr>
          <w:rFonts w:ascii="Times New Roman CYR" w:hAnsi="Times New Roman CYR" w:cs="Times New Roman CYR"/>
          <w:b/>
          <w:bCs/>
          <w:sz w:val="24"/>
          <w:szCs w:val="28"/>
          <w:highlight w:val="white"/>
        </w:rPr>
        <w:t xml:space="preserve">Объединение </w:t>
      </w:r>
      <w:r w:rsidRPr="00D25014">
        <w:rPr>
          <w:rFonts w:ascii="Times New Roman" w:hAnsi="Times New Roman" w:cs="Times New Roman"/>
          <w:b/>
          <w:bCs/>
          <w:sz w:val="24"/>
          <w:szCs w:val="28"/>
          <w:highlight w:val="white"/>
          <w:lang w:val="tt-RU"/>
        </w:rPr>
        <w:t>«</w:t>
      </w:r>
      <w:r w:rsidRPr="00D25014">
        <w:rPr>
          <w:rFonts w:ascii="Times New Roman CYR" w:hAnsi="Times New Roman CYR" w:cs="Times New Roman CYR"/>
          <w:b/>
          <w:bCs/>
          <w:sz w:val="24"/>
          <w:szCs w:val="28"/>
          <w:highlight w:val="white"/>
        </w:rPr>
        <w:t>Умелые руки</w:t>
      </w:r>
      <w:r w:rsidRPr="00D25014">
        <w:rPr>
          <w:rFonts w:ascii="Times New Roman" w:hAnsi="Times New Roman" w:cs="Times New Roman"/>
          <w:b/>
          <w:bCs/>
          <w:sz w:val="24"/>
          <w:szCs w:val="28"/>
          <w:highlight w:val="white"/>
          <w:lang w:val="tt-RU"/>
        </w:rPr>
        <w:t>»</w:t>
      </w:r>
    </w:p>
    <w:p w:rsidR="004C3B20" w:rsidRPr="00D25014" w:rsidRDefault="004C3B20" w:rsidP="004C3B20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b/>
          <w:bCs/>
          <w:sz w:val="24"/>
          <w:szCs w:val="28"/>
          <w:highlight w:val="white"/>
        </w:rPr>
      </w:pPr>
      <w:r w:rsidRPr="00D25014">
        <w:rPr>
          <w:rFonts w:ascii="Times New Roman CYR" w:hAnsi="Times New Roman CYR" w:cs="Times New Roman CYR"/>
          <w:b/>
          <w:bCs/>
          <w:sz w:val="24"/>
          <w:szCs w:val="28"/>
          <w:highlight w:val="white"/>
        </w:rPr>
        <w:t>Занятие</w:t>
      </w:r>
      <w:r>
        <w:rPr>
          <w:rFonts w:ascii="Times New Roman CYR" w:hAnsi="Times New Roman CYR" w:cs="Times New Roman CYR"/>
          <w:b/>
          <w:bCs/>
          <w:sz w:val="24"/>
          <w:szCs w:val="28"/>
          <w:highlight w:val="white"/>
        </w:rPr>
        <w:t>:</w:t>
      </w:r>
      <w:r w:rsidRPr="00D25014">
        <w:rPr>
          <w:rFonts w:ascii="Times New Roman CYR" w:hAnsi="Times New Roman CYR" w:cs="Times New Roman CYR"/>
          <w:b/>
          <w:bCs/>
          <w:sz w:val="24"/>
          <w:szCs w:val="28"/>
          <w:highlight w:val="white"/>
        </w:rPr>
        <w:t xml:space="preserve"> </w:t>
      </w:r>
      <w:r w:rsidRPr="00D25014">
        <w:rPr>
          <w:rFonts w:ascii="Times New Roman CYR" w:hAnsi="Times New Roman CYR" w:cs="Times New Roman CYR"/>
          <w:bCs/>
          <w:sz w:val="24"/>
          <w:szCs w:val="28"/>
          <w:highlight w:val="white"/>
        </w:rPr>
        <w:t>№5</w:t>
      </w:r>
      <w:r w:rsidRPr="00D25014">
        <w:rPr>
          <w:rFonts w:ascii="Times New Roman CYR" w:hAnsi="Times New Roman CYR" w:cs="Times New Roman CYR"/>
          <w:b/>
          <w:bCs/>
          <w:sz w:val="24"/>
          <w:szCs w:val="28"/>
          <w:highlight w:val="white"/>
        </w:rPr>
        <w:t xml:space="preserve"> </w:t>
      </w:r>
    </w:p>
    <w:p w:rsidR="004C3B20" w:rsidRPr="00D25014" w:rsidRDefault="004C3B20" w:rsidP="004C3B20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bCs/>
          <w:sz w:val="24"/>
          <w:szCs w:val="28"/>
          <w:highlight w:val="white"/>
        </w:rPr>
      </w:pPr>
      <w:r w:rsidRPr="00D25014">
        <w:rPr>
          <w:rFonts w:ascii="Times New Roman CYR" w:hAnsi="Times New Roman CYR" w:cs="Times New Roman CYR"/>
          <w:b/>
          <w:bCs/>
          <w:sz w:val="24"/>
          <w:szCs w:val="28"/>
          <w:highlight w:val="white"/>
        </w:rPr>
        <w:t xml:space="preserve">Дата:  </w:t>
      </w:r>
      <w:r w:rsidRPr="00D25014">
        <w:rPr>
          <w:rFonts w:ascii="Times New Roman CYR" w:hAnsi="Times New Roman CYR" w:cs="Times New Roman CYR"/>
          <w:bCs/>
          <w:sz w:val="24"/>
          <w:szCs w:val="28"/>
          <w:highlight w:val="white"/>
        </w:rPr>
        <w:t>21.04.2020г.</w:t>
      </w:r>
    </w:p>
    <w:p w:rsidR="004C3B20" w:rsidRPr="00D25014" w:rsidRDefault="004C3B20" w:rsidP="004C3B20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b/>
          <w:bCs/>
          <w:sz w:val="24"/>
          <w:szCs w:val="28"/>
          <w:highlight w:val="white"/>
        </w:rPr>
      </w:pPr>
      <w:r w:rsidRPr="00D25014">
        <w:rPr>
          <w:rFonts w:ascii="Times New Roman CYR" w:hAnsi="Times New Roman CYR" w:cs="Times New Roman CYR"/>
          <w:b/>
          <w:bCs/>
          <w:sz w:val="24"/>
          <w:szCs w:val="28"/>
          <w:highlight w:val="white"/>
        </w:rPr>
        <w:t xml:space="preserve">Педагог дополнительного образования: </w:t>
      </w:r>
      <w:r w:rsidRPr="00D25014">
        <w:rPr>
          <w:rFonts w:ascii="Times New Roman CYR" w:hAnsi="Times New Roman CYR" w:cs="Times New Roman CYR"/>
          <w:bCs/>
          <w:sz w:val="24"/>
          <w:szCs w:val="28"/>
          <w:highlight w:val="white"/>
        </w:rPr>
        <w:t>Сулейманова Регина Ринатовна</w:t>
      </w:r>
    </w:p>
    <w:p w:rsidR="004C3B20" w:rsidRDefault="004C3B20" w:rsidP="004C3B20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D25014">
        <w:rPr>
          <w:rFonts w:ascii="Times New Roman CYR" w:hAnsi="Times New Roman CYR" w:cs="Times New Roman CYR"/>
          <w:b/>
          <w:bCs/>
          <w:sz w:val="24"/>
          <w:szCs w:val="28"/>
          <w:highlight w:val="white"/>
        </w:rPr>
        <w:t xml:space="preserve">Тема урока: </w:t>
      </w:r>
      <w:r w:rsidRPr="00D25014">
        <w:rPr>
          <w:rFonts w:ascii="Times New Roman CYR" w:hAnsi="Times New Roman CYR" w:cs="Times New Roman CYR"/>
          <w:sz w:val="24"/>
          <w:szCs w:val="24"/>
        </w:rPr>
        <w:t>Открытки ко Дню Победы</w:t>
      </w:r>
    </w:p>
    <w:p w:rsidR="004C3B20" w:rsidRDefault="004C3B20" w:rsidP="004C3B2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hd w:val="clear" w:color="auto" w:fill="FFFFFF"/>
        </w:rPr>
      </w:pPr>
      <w:r w:rsidRPr="00D25014">
        <w:rPr>
          <w:rFonts w:ascii="Times New Roman" w:hAnsi="Times New Roman" w:cs="Times New Roman"/>
          <w:b/>
          <w:color w:val="000000"/>
          <w:sz w:val="24"/>
          <w:shd w:val="clear" w:color="auto" w:fill="FFFFFF"/>
        </w:rPr>
        <w:t>Цель:</w:t>
      </w:r>
      <w:r w:rsidRPr="00D25014">
        <w:rPr>
          <w:rFonts w:ascii="Times New Roman" w:hAnsi="Times New Roman" w:cs="Times New Roman"/>
          <w:color w:val="000000"/>
          <w:sz w:val="24"/>
          <w:shd w:val="clear" w:color="auto" w:fill="FFFFFF"/>
        </w:rPr>
        <w:t xml:space="preserve"> изготовление поздравительной открытки к 9 мая</w:t>
      </w:r>
    </w:p>
    <w:p w:rsidR="004C3B20" w:rsidRDefault="004C3B20" w:rsidP="004C3B2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hd w:val="clear" w:color="auto" w:fill="FFFFFF"/>
        </w:rPr>
      </w:pPr>
      <w:r w:rsidRPr="00D25014">
        <w:rPr>
          <w:rFonts w:ascii="Times New Roman" w:hAnsi="Times New Roman" w:cs="Times New Roman"/>
          <w:b/>
          <w:color w:val="000000"/>
          <w:sz w:val="24"/>
          <w:shd w:val="clear" w:color="auto" w:fill="FFFFFF"/>
        </w:rPr>
        <w:t>Задачи:</w:t>
      </w:r>
      <w:r w:rsidRPr="00D25014">
        <w:rPr>
          <w:rFonts w:ascii="Times New Roman" w:hAnsi="Times New Roman" w:cs="Times New Roman"/>
          <w:b/>
          <w:color w:val="000000"/>
          <w:sz w:val="24"/>
        </w:rPr>
        <w:br/>
      </w:r>
      <w:r w:rsidRPr="00D25014">
        <w:rPr>
          <w:rFonts w:ascii="Times New Roman" w:hAnsi="Times New Roman" w:cs="Times New Roman"/>
          <w:color w:val="000000"/>
          <w:sz w:val="24"/>
          <w:shd w:val="clear" w:color="auto" w:fill="FFFFFF"/>
        </w:rPr>
        <w:t>- воспитывать чувство патриотизма, уважение к ветеранам;</w:t>
      </w:r>
      <w:r w:rsidRPr="00D25014">
        <w:rPr>
          <w:rFonts w:ascii="Times New Roman" w:hAnsi="Times New Roman" w:cs="Times New Roman"/>
          <w:color w:val="000000"/>
          <w:sz w:val="24"/>
        </w:rPr>
        <w:br/>
      </w:r>
      <w:r w:rsidRPr="00D25014">
        <w:rPr>
          <w:rFonts w:ascii="Times New Roman" w:hAnsi="Times New Roman" w:cs="Times New Roman"/>
          <w:color w:val="000000"/>
          <w:sz w:val="24"/>
          <w:shd w:val="clear" w:color="auto" w:fill="FFFFFF"/>
        </w:rPr>
        <w:t>- способствовать развитию творческих способностей детей,</w:t>
      </w:r>
      <w:r w:rsidRPr="00D25014">
        <w:rPr>
          <w:rStyle w:val="apple-converted-space"/>
          <w:rFonts w:ascii="Times New Roman" w:hAnsi="Times New Roman" w:cs="Times New Roman"/>
          <w:color w:val="000000"/>
          <w:sz w:val="24"/>
          <w:shd w:val="clear" w:color="auto" w:fill="FFFFFF"/>
        </w:rPr>
        <w:t> </w:t>
      </w:r>
      <w:r w:rsidRPr="00D25014">
        <w:rPr>
          <w:rFonts w:ascii="Times New Roman" w:hAnsi="Times New Roman" w:cs="Times New Roman"/>
          <w:color w:val="000000"/>
          <w:sz w:val="24"/>
        </w:rPr>
        <w:br/>
      </w:r>
      <w:r w:rsidRPr="00D25014">
        <w:rPr>
          <w:rFonts w:ascii="Times New Roman" w:hAnsi="Times New Roman" w:cs="Times New Roman"/>
          <w:color w:val="000000"/>
          <w:sz w:val="24"/>
          <w:shd w:val="clear" w:color="auto" w:fill="FFFFFF"/>
        </w:rPr>
        <w:t>- воспитать аккуратность, терпеливость в достижении результата, художественный вкус, умение видеть красоту</w:t>
      </w:r>
      <w:r>
        <w:rPr>
          <w:rFonts w:ascii="Times New Roman" w:hAnsi="Times New Roman" w:cs="Times New Roman"/>
          <w:color w:val="000000"/>
          <w:sz w:val="24"/>
          <w:shd w:val="clear" w:color="auto" w:fill="FFFFFF"/>
        </w:rPr>
        <w:t>.</w:t>
      </w:r>
    </w:p>
    <w:p w:rsidR="004C3B20" w:rsidRPr="004C3B20" w:rsidRDefault="004C3B20" w:rsidP="004C3B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7"/>
          <w:lang w:eastAsia="ru-RU"/>
        </w:rPr>
      </w:pPr>
      <w:proofErr w:type="gramStart"/>
      <w:r w:rsidRPr="004C3B20">
        <w:rPr>
          <w:rFonts w:ascii="Times New Roman" w:eastAsia="Times New Roman" w:hAnsi="Times New Roman" w:cs="Times New Roman"/>
          <w:b/>
          <w:iCs/>
          <w:color w:val="111111"/>
          <w:sz w:val="24"/>
          <w:szCs w:val="27"/>
          <w:bdr w:val="none" w:sz="0" w:space="0" w:color="auto" w:frame="1"/>
          <w:lang w:eastAsia="ru-RU"/>
        </w:rPr>
        <w:t>Необходимые материалы:</w:t>
      </w:r>
      <w:r w:rsidRPr="004C3B20">
        <w:rPr>
          <w:rFonts w:ascii="Times New Roman" w:eastAsia="Times New Roman" w:hAnsi="Times New Roman" w:cs="Times New Roman"/>
          <w:color w:val="111111"/>
          <w:sz w:val="24"/>
          <w:szCs w:val="27"/>
          <w:lang w:eastAsia="ru-RU"/>
        </w:rPr>
        <w:t> цветной картон, цветная бумага, гофрированная бумага, ножницы, трафареты, клей, георгиевские ленты.</w:t>
      </w:r>
      <w:proofErr w:type="gramEnd"/>
    </w:p>
    <w:p w:rsidR="004C3B20" w:rsidRPr="00D25014" w:rsidRDefault="004C3B20" w:rsidP="004C3B20">
      <w:pPr>
        <w:numPr>
          <w:ilvl w:val="0"/>
          <w:numId w:val="1"/>
        </w:num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 CYR" w:hAnsi="Times New Roman CYR" w:cs="Times New Roman CYR"/>
          <w:sz w:val="24"/>
          <w:szCs w:val="28"/>
          <w:highlight w:val="white"/>
        </w:rPr>
      </w:pPr>
      <w:r w:rsidRPr="00D25014">
        <w:rPr>
          <w:rFonts w:ascii="Times New Roman CYR" w:hAnsi="Times New Roman CYR" w:cs="Times New Roman CYR"/>
          <w:sz w:val="24"/>
          <w:szCs w:val="28"/>
        </w:rPr>
        <w:t xml:space="preserve">Выход в онлайн-занятие через </w:t>
      </w:r>
      <w:proofErr w:type="spellStart"/>
      <w:r w:rsidRPr="00D25014">
        <w:rPr>
          <w:rFonts w:ascii="Times New Roman CYR" w:hAnsi="Times New Roman CYR" w:cs="Times New Roman CYR"/>
          <w:sz w:val="24"/>
          <w:szCs w:val="28"/>
        </w:rPr>
        <w:t>Zoom</w:t>
      </w:r>
      <w:proofErr w:type="spellEnd"/>
    </w:p>
    <w:p w:rsidR="004C3B20" w:rsidRPr="002F059F" w:rsidRDefault="004C3B20" w:rsidP="004C3B20">
      <w:pPr>
        <w:pStyle w:val="a7"/>
        <w:rPr>
          <w:rFonts w:ascii="Times New Roman" w:hAnsi="Times New Roman" w:cs="Times New Roman"/>
          <w:b/>
          <w:sz w:val="24"/>
          <w:highlight w:val="white"/>
        </w:rPr>
      </w:pPr>
      <w:proofErr w:type="spellStart"/>
      <w:r w:rsidRPr="002F059F">
        <w:rPr>
          <w:rFonts w:ascii="Times New Roman" w:hAnsi="Times New Roman" w:cs="Times New Roman"/>
          <w:b/>
          <w:sz w:val="24"/>
        </w:rPr>
        <w:t>Орг</w:t>
      </w:r>
      <w:proofErr w:type="gramStart"/>
      <w:r w:rsidRPr="002F059F">
        <w:rPr>
          <w:rFonts w:ascii="Times New Roman" w:hAnsi="Times New Roman" w:cs="Times New Roman"/>
          <w:b/>
          <w:sz w:val="24"/>
        </w:rPr>
        <w:t>.м</w:t>
      </w:r>
      <w:proofErr w:type="gramEnd"/>
      <w:r w:rsidRPr="002F059F">
        <w:rPr>
          <w:rFonts w:ascii="Times New Roman" w:hAnsi="Times New Roman" w:cs="Times New Roman"/>
          <w:b/>
          <w:sz w:val="24"/>
        </w:rPr>
        <w:t>омент</w:t>
      </w:r>
      <w:proofErr w:type="spellEnd"/>
      <w:r w:rsidRPr="002F059F">
        <w:rPr>
          <w:rFonts w:ascii="Times New Roman" w:hAnsi="Times New Roman" w:cs="Times New Roman"/>
          <w:b/>
          <w:sz w:val="24"/>
        </w:rPr>
        <w:t xml:space="preserve">. </w:t>
      </w:r>
    </w:p>
    <w:p w:rsidR="004C3B20" w:rsidRPr="006D5E7F" w:rsidRDefault="004C3B20" w:rsidP="004C3B20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4"/>
          <w:highlight w:val="white"/>
        </w:rPr>
      </w:pPr>
      <w:r w:rsidRPr="006D5E7F">
        <w:rPr>
          <w:rFonts w:ascii="Times New Roman" w:hAnsi="Times New Roman" w:cs="Times New Roman"/>
          <w:sz w:val="24"/>
          <w:highlight w:val="white"/>
        </w:rPr>
        <w:t xml:space="preserve">Объяснение новой темы </w:t>
      </w:r>
      <w:r w:rsidRPr="006D5E7F">
        <w:rPr>
          <w:rFonts w:ascii="Times New Roman" w:hAnsi="Times New Roman" w:cs="Times New Roman"/>
          <w:sz w:val="24"/>
        </w:rPr>
        <w:t xml:space="preserve">через </w:t>
      </w:r>
      <w:proofErr w:type="spellStart"/>
      <w:r w:rsidRPr="006D5E7F">
        <w:rPr>
          <w:rFonts w:ascii="Times New Roman" w:hAnsi="Times New Roman" w:cs="Times New Roman"/>
          <w:sz w:val="24"/>
        </w:rPr>
        <w:t>Zoom</w:t>
      </w:r>
      <w:proofErr w:type="spellEnd"/>
      <w:r w:rsidRPr="006D5E7F">
        <w:rPr>
          <w:rFonts w:ascii="Times New Roman" w:hAnsi="Times New Roman" w:cs="Times New Roman"/>
          <w:sz w:val="24"/>
          <w:highlight w:val="white"/>
          <w:lang w:val="tt-RU"/>
        </w:rPr>
        <w:t xml:space="preserve"> </w:t>
      </w:r>
    </w:p>
    <w:p w:rsidR="004C3B20" w:rsidRDefault="004C3B20" w:rsidP="004C3B20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7"/>
          <w:bdr w:val="none" w:sz="0" w:space="0" w:color="auto" w:frame="1"/>
          <w:lang w:eastAsia="ru-RU"/>
        </w:rPr>
      </w:pPr>
    </w:p>
    <w:p w:rsidR="004C3B20" w:rsidRDefault="004C3B20" w:rsidP="004C3B20">
      <w:pPr>
        <w:spacing w:after="0" w:line="240" w:lineRule="auto"/>
        <w:ind w:firstLine="360"/>
        <w:rPr>
          <w:rFonts w:ascii="Times New Roman" w:hAnsi="Times New Roman" w:cs="Times New Roman"/>
          <w:b/>
          <w:i/>
          <w:color w:val="000000"/>
          <w:sz w:val="24"/>
          <w:shd w:val="clear" w:color="auto" w:fill="FFFFFF"/>
        </w:rPr>
      </w:pPr>
      <w:r w:rsidRPr="004C3B20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7"/>
          <w:bdr w:val="none" w:sz="0" w:space="0" w:color="auto" w:frame="1"/>
          <w:lang w:eastAsia="ru-RU"/>
        </w:rPr>
        <w:t>Ход занятия:</w:t>
      </w:r>
      <w:r w:rsidRPr="004C3B20">
        <w:rPr>
          <w:rFonts w:ascii="Times New Roman" w:hAnsi="Times New Roman" w:cs="Times New Roman"/>
          <w:b/>
          <w:i/>
          <w:color w:val="000000"/>
          <w:sz w:val="24"/>
          <w:shd w:val="clear" w:color="auto" w:fill="FFFFFF"/>
        </w:rPr>
        <w:t xml:space="preserve"> </w:t>
      </w:r>
    </w:p>
    <w:p w:rsidR="004C3B20" w:rsidRPr="004C3B20" w:rsidRDefault="004C3B20" w:rsidP="004C3B2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7"/>
          <w:lang w:eastAsia="ru-RU"/>
        </w:rPr>
      </w:pPr>
      <w:r w:rsidRPr="004C3B20">
        <w:rPr>
          <w:rFonts w:ascii="Times New Roman" w:hAnsi="Times New Roman" w:cs="Times New Roman"/>
          <w:b/>
          <w:i/>
          <w:color w:val="000000"/>
          <w:sz w:val="24"/>
          <w:shd w:val="clear" w:color="auto" w:fill="FFFFFF"/>
        </w:rPr>
        <w:t>Вступительная беседа.</w:t>
      </w:r>
      <w:r w:rsidRPr="004C3B20">
        <w:rPr>
          <w:rStyle w:val="apple-converted-space"/>
          <w:rFonts w:ascii="Times New Roman" w:hAnsi="Times New Roman" w:cs="Times New Roman"/>
          <w:b/>
          <w:i/>
          <w:color w:val="000000"/>
          <w:sz w:val="24"/>
          <w:shd w:val="clear" w:color="auto" w:fill="FFFFFF"/>
        </w:rPr>
        <w:t> </w:t>
      </w:r>
      <w:r w:rsidRPr="004C3B20">
        <w:rPr>
          <w:rFonts w:ascii="Times New Roman" w:hAnsi="Times New Roman" w:cs="Times New Roman"/>
          <w:b/>
          <w:i/>
          <w:color w:val="000000"/>
          <w:sz w:val="24"/>
        </w:rPr>
        <w:br/>
      </w:r>
      <w:r w:rsidRPr="004C3B20">
        <w:rPr>
          <w:rFonts w:ascii="Times New Roman" w:hAnsi="Times New Roman" w:cs="Times New Roman"/>
          <w:color w:val="000000"/>
          <w:sz w:val="24"/>
          <w:shd w:val="clear" w:color="auto" w:fill="FFFFFF"/>
        </w:rPr>
        <w:t xml:space="preserve">- Сегодня у нас необычное занятие. Оно посвящено дорогой нашему народу дате - 9 Мая. Какой праздник отмечает наша страна этого числа? </w:t>
      </w:r>
      <w:r w:rsidRPr="004C3B20">
        <w:rPr>
          <w:rFonts w:ascii="Times New Roman" w:hAnsi="Times New Roman" w:cs="Times New Roman"/>
          <w:b/>
          <w:color w:val="000000"/>
          <w:sz w:val="24"/>
          <w:shd w:val="clear" w:color="auto" w:fill="FFFFFF"/>
        </w:rPr>
        <w:t>(День Победы)</w:t>
      </w:r>
      <w:r w:rsidRPr="004C3B20">
        <w:rPr>
          <w:rStyle w:val="apple-converted-space"/>
          <w:rFonts w:ascii="Times New Roman" w:hAnsi="Times New Roman" w:cs="Times New Roman"/>
          <w:color w:val="000000"/>
          <w:sz w:val="24"/>
          <w:shd w:val="clear" w:color="auto" w:fill="FFFFFF"/>
        </w:rPr>
        <w:t> </w:t>
      </w:r>
      <w:r w:rsidRPr="004C3B20">
        <w:rPr>
          <w:rFonts w:ascii="Times New Roman" w:hAnsi="Times New Roman" w:cs="Times New Roman"/>
          <w:color w:val="000000"/>
          <w:sz w:val="24"/>
        </w:rPr>
        <w:br/>
      </w:r>
      <w:r w:rsidRPr="004C3B20">
        <w:rPr>
          <w:rFonts w:ascii="Times New Roman" w:hAnsi="Times New Roman" w:cs="Times New Roman"/>
          <w:color w:val="000000"/>
          <w:sz w:val="24"/>
          <w:shd w:val="clear" w:color="auto" w:fill="FFFFFF"/>
        </w:rPr>
        <w:t xml:space="preserve">- Почему он называется День Победы? </w:t>
      </w:r>
      <w:r w:rsidRPr="004C3B20">
        <w:rPr>
          <w:rFonts w:ascii="Times New Roman" w:hAnsi="Times New Roman" w:cs="Times New Roman"/>
          <w:b/>
          <w:color w:val="000000"/>
          <w:sz w:val="24"/>
          <w:shd w:val="clear" w:color="auto" w:fill="FFFFFF"/>
        </w:rPr>
        <w:t>(В этот день закончилась война)</w:t>
      </w:r>
      <w:r w:rsidRPr="004C3B20">
        <w:rPr>
          <w:rStyle w:val="apple-converted-space"/>
          <w:rFonts w:ascii="Times New Roman" w:hAnsi="Times New Roman" w:cs="Times New Roman"/>
          <w:b/>
          <w:color w:val="000000"/>
          <w:sz w:val="24"/>
          <w:shd w:val="clear" w:color="auto" w:fill="FFFFFF"/>
        </w:rPr>
        <w:t> </w:t>
      </w:r>
      <w:r w:rsidRPr="004C3B20">
        <w:rPr>
          <w:rFonts w:ascii="Times New Roman" w:hAnsi="Times New Roman" w:cs="Times New Roman"/>
          <w:b/>
          <w:color w:val="000000"/>
          <w:sz w:val="24"/>
        </w:rPr>
        <w:br/>
      </w:r>
      <w:r w:rsidRPr="004C3B20">
        <w:rPr>
          <w:rFonts w:ascii="Times New Roman" w:hAnsi="Times New Roman" w:cs="Times New Roman"/>
          <w:color w:val="000000"/>
          <w:sz w:val="24"/>
          <w:shd w:val="clear" w:color="auto" w:fill="FFFFFF"/>
        </w:rPr>
        <w:t>- История праздника День Победы ведется с 9 мая 1945 года, потому что именно в этот день в пригороде Берлина заместителем Верховного главнокомандующего маршалом СССР Георгием Жуковым от Красной армии был подписан акт о безоговорочной и полной капитуляции.</w:t>
      </w:r>
      <w:r w:rsidRPr="004C3B20">
        <w:rPr>
          <w:rStyle w:val="apple-converted-space"/>
          <w:rFonts w:ascii="Times New Roman" w:hAnsi="Times New Roman" w:cs="Times New Roman"/>
          <w:color w:val="000000"/>
          <w:sz w:val="24"/>
          <w:shd w:val="clear" w:color="auto" w:fill="FFFFFF"/>
        </w:rPr>
        <w:t> </w:t>
      </w:r>
      <w:r w:rsidRPr="004C3B20">
        <w:rPr>
          <w:rFonts w:ascii="Times New Roman" w:hAnsi="Times New Roman" w:cs="Times New Roman"/>
          <w:color w:val="000000"/>
          <w:sz w:val="24"/>
        </w:rPr>
        <w:br/>
      </w:r>
      <w:r>
        <w:rPr>
          <w:rFonts w:ascii="Times New Roman" w:eastAsia="Times New Roman" w:hAnsi="Times New Roman" w:cs="Times New Roman"/>
          <w:color w:val="111111"/>
          <w:sz w:val="24"/>
          <w:szCs w:val="27"/>
          <w:lang w:eastAsia="ru-RU"/>
        </w:rPr>
        <w:t xml:space="preserve">       Р</w:t>
      </w:r>
      <w:r w:rsidRPr="004C3B20">
        <w:rPr>
          <w:rFonts w:ascii="Times New Roman" w:eastAsia="Times New Roman" w:hAnsi="Times New Roman" w:cs="Times New Roman"/>
          <w:color w:val="111111"/>
          <w:sz w:val="24"/>
          <w:szCs w:val="27"/>
          <w:lang w:eastAsia="ru-RU"/>
        </w:rPr>
        <w:t xml:space="preserve">ебята, сегодня мы с вами сделаем поздравительную открытку </w:t>
      </w:r>
      <w:proofErr w:type="gramStart"/>
      <w:r w:rsidRPr="004C3B20">
        <w:rPr>
          <w:rFonts w:ascii="Times New Roman" w:eastAsia="Times New Roman" w:hAnsi="Times New Roman" w:cs="Times New Roman"/>
          <w:color w:val="111111"/>
          <w:sz w:val="24"/>
          <w:szCs w:val="27"/>
          <w:lang w:eastAsia="ru-RU"/>
        </w:rPr>
        <w:t>к</w:t>
      </w:r>
      <w:proofErr w:type="gramEnd"/>
      <w:r w:rsidRPr="004C3B20">
        <w:rPr>
          <w:rFonts w:ascii="Times New Roman" w:eastAsia="Times New Roman" w:hAnsi="Times New Roman" w:cs="Times New Roman"/>
          <w:color w:val="111111"/>
          <w:sz w:val="24"/>
          <w:szCs w:val="27"/>
          <w:lang w:eastAsia="ru-RU"/>
        </w:rPr>
        <w:t xml:space="preserve"> Дню Победы! </w:t>
      </w:r>
    </w:p>
    <w:p w:rsidR="004C3B20" w:rsidRDefault="004C3B20" w:rsidP="004C3B20">
      <w:pPr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7"/>
          <w:lang w:eastAsia="ru-RU"/>
        </w:rPr>
      </w:pPr>
      <w:r w:rsidRPr="004C3B20">
        <w:rPr>
          <w:rFonts w:ascii="Times New Roman" w:eastAsia="Times New Roman" w:hAnsi="Times New Roman" w:cs="Times New Roman"/>
          <w:color w:val="111111"/>
          <w:sz w:val="24"/>
          <w:szCs w:val="27"/>
          <w:lang w:eastAsia="ru-RU"/>
        </w:rPr>
        <w:t>Перед вами все необходимые материалы: картон желтого цвета для основы нашей открытки, кусочки цветного картона для образа вечного огня. Теперь нам необходимо создать гвоздики, которые мы будем возлагать к вечному огню. Для этого нам понадобится сложить несколько слоев гофрированной бумаги вместе, склеить их по центру между собой и вырезать круг. Затем аккуратно каждый из слоев мы поочередно соберем пальчиками в центр. Посмотрите, как наши бумажные цветы стали похожи на гвоздики! Осталось скрутить стебли для наших цветов из гофрированной бумаги зеленого цвета и наши цветы готовы!</w:t>
      </w:r>
      <w:r w:rsidR="002F059F">
        <w:rPr>
          <w:rFonts w:ascii="Times New Roman" w:eastAsia="Times New Roman" w:hAnsi="Times New Roman" w:cs="Times New Roman"/>
          <w:color w:val="111111"/>
          <w:sz w:val="24"/>
          <w:szCs w:val="27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111111"/>
          <w:sz w:val="24"/>
          <w:szCs w:val="27"/>
          <w:lang w:eastAsia="ru-RU"/>
        </w:rPr>
        <w:t>Н</w:t>
      </w:r>
      <w:r w:rsidRPr="004C3B20">
        <w:rPr>
          <w:rFonts w:ascii="Times New Roman" w:eastAsia="Times New Roman" w:hAnsi="Times New Roman" w:cs="Times New Roman"/>
          <w:color w:val="111111"/>
          <w:sz w:val="24"/>
          <w:szCs w:val="27"/>
          <w:lang w:eastAsia="ru-RU"/>
        </w:rPr>
        <w:t>у вот, сейчас можно собирать нашу композицию на картоне! Для начала разложите все приготовленные детали на свои места, после чего можете их приклеивать к нашей заготовке!  И последний штрих - в угол открытки мы приклеиваем нужный по размеру кусочек георгиевской ленточки и отрезаем лишние уголки!</w:t>
      </w:r>
    </w:p>
    <w:p w:rsidR="002F059F" w:rsidRDefault="004C3B20" w:rsidP="002F059F">
      <w:pPr>
        <w:spacing w:before="225" w:after="225" w:line="240" w:lineRule="auto"/>
        <w:ind w:firstLine="360"/>
        <w:jc w:val="center"/>
        <w:rPr>
          <w:rFonts w:ascii="Times New Roman" w:eastAsia="Times New Roman" w:hAnsi="Times New Roman" w:cs="Times New Roman"/>
          <w:color w:val="111111"/>
          <w:sz w:val="24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111111"/>
          <w:sz w:val="24"/>
          <w:szCs w:val="27"/>
          <w:lang w:eastAsia="ru-RU"/>
        </w:rPr>
        <w:drawing>
          <wp:inline distT="0" distB="0" distL="0" distR="0" wp14:anchorId="016A9731" wp14:editId="7136D4E4">
            <wp:extent cx="1638300" cy="1121879"/>
            <wp:effectExtent l="0" t="0" r="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121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B20" w:rsidRDefault="004C3B20" w:rsidP="004C3B20">
      <w:pPr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7"/>
          <w:lang w:eastAsia="ru-RU"/>
        </w:rPr>
      </w:pPr>
      <w:r w:rsidRPr="004C3B20">
        <w:rPr>
          <w:rFonts w:ascii="Times New Roman" w:eastAsia="Times New Roman" w:hAnsi="Times New Roman" w:cs="Times New Roman"/>
          <w:color w:val="111111"/>
          <w:sz w:val="24"/>
          <w:szCs w:val="27"/>
          <w:lang w:eastAsia="ru-RU"/>
        </w:rPr>
        <w:t xml:space="preserve">Наши открытки готовы! </w:t>
      </w:r>
      <w:r>
        <w:rPr>
          <w:rFonts w:ascii="Times New Roman" w:eastAsia="Times New Roman" w:hAnsi="Times New Roman" w:cs="Times New Roman"/>
          <w:color w:val="111111"/>
          <w:sz w:val="24"/>
          <w:szCs w:val="27"/>
          <w:lang w:eastAsia="ru-RU"/>
        </w:rPr>
        <w:t>В</w:t>
      </w:r>
      <w:r w:rsidRPr="004C3B20">
        <w:rPr>
          <w:rFonts w:ascii="Times New Roman" w:eastAsia="Times New Roman" w:hAnsi="Times New Roman" w:cs="Times New Roman"/>
          <w:color w:val="111111"/>
          <w:sz w:val="24"/>
          <w:szCs w:val="27"/>
          <w:lang w:eastAsia="ru-RU"/>
        </w:rPr>
        <w:t>ы их сможете подарить ветеранам, вашим бабушкам и дедушкам!</w:t>
      </w:r>
    </w:p>
    <w:p w:rsidR="004C3B20" w:rsidRPr="004C3B20" w:rsidRDefault="004C3B20" w:rsidP="004C3B20">
      <w:pPr>
        <w:pStyle w:val="a7"/>
        <w:rPr>
          <w:rFonts w:ascii="Times New Roman" w:hAnsi="Times New Roman" w:cs="Times New Roman"/>
          <w:b/>
          <w:sz w:val="24"/>
        </w:rPr>
      </w:pPr>
      <w:r w:rsidRPr="004C3B20">
        <w:rPr>
          <w:rFonts w:ascii="Times New Roman" w:hAnsi="Times New Roman" w:cs="Times New Roman"/>
          <w:b/>
          <w:sz w:val="24"/>
        </w:rPr>
        <w:t xml:space="preserve">Домашнее задание. </w:t>
      </w:r>
    </w:p>
    <w:p w:rsidR="004C3B20" w:rsidRDefault="004C3B20" w:rsidP="004C3B20">
      <w:pPr>
        <w:pStyle w:val="a7"/>
        <w:rPr>
          <w:rFonts w:ascii="Times New Roman" w:hAnsi="Times New Roman" w:cs="Times New Roman"/>
          <w:sz w:val="24"/>
        </w:rPr>
      </w:pPr>
      <w:r w:rsidRPr="004C3B20">
        <w:rPr>
          <w:rFonts w:ascii="Times New Roman" w:hAnsi="Times New Roman" w:cs="Times New Roman"/>
          <w:sz w:val="24"/>
          <w:lang w:val="tt-RU"/>
        </w:rPr>
        <w:t>1.</w:t>
      </w:r>
      <w:r w:rsidRPr="004C3B20">
        <w:rPr>
          <w:rFonts w:ascii="Times New Roman" w:hAnsi="Times New Roman" w:cs="Times New Roman"/>
          <w:sz w:val="24"/>
        </w:rPr>
        <w:t xml:space="preserve">Самостоятельно </w:t>
      </w:r>
      <w:r>
        <w:rPr>
          <w:rFonts w:ascii="Times New Roman" w:hAnsi="Times New Roman" w:cs="Times New Roman"/>
          <w:sz w:val="24"/>
        </w:rPr>
        <w:t>доделать</w:t>
      </w:r>
      <w:r w:rsidRPr="004C3B20">
        <w:rPr>
          <w:rFonts w:ascii="Times New Roman" w:hAnsi="Times New Roman" w:cs="Times New Roman"/>
          <w:sz w:val="24"/>
        </w:rPr>
        <w:t xml:space="preserve"> открытку ко Дню Победы.</w:t>
      </w:r>
    </w:p>
    <w:p w:rsidR="004C3B20" w:rsidRDefault="004C3B20" w:rsidP="004C3B20">
      <w:pPr>
        <w:pStyle w:val="a7"/>
        <w:rPr>
          <w:rFonts w:ascii="Times New Roman" w:hAnsi="Times New Roman" w:cs="Times New Roman"/>
          <w:sz w:val="24"/>
        </w:rPr>
      </w:pPr>
    </w:p>
    <w:p w:rsidR="004C3B20" w:rsidRPr="004C3B20" w:rsidRDefault="004C3B20" w:rsidP="004C3B20">
      <w:pPr>
        <w:pStyle w:val="a8"/>
        <w:numPr>
          <w:ilvl w:val="0"/>
          <w:numId w:val="2"/>
        </w:numPr>
        <w:autoSpaceDE w:val="0"/>
        <w:autoSpaceDN w:val="0"/>
        <w:adjustRightInd w:val="0"/>
        <w:spacing w:after="0"/>
        <w:ind w:left="0" w:firstLine="0"/>
        <w:rPr>
          <w:rFonts w:ascii="Times New Roman CYR" w:hAnsi="Times New Roman CYR" w:cs="Times New Roman CYR"/>
          <w:sz w:val="24"/>
          <w:szCs w:val="28"/>
        </w:rPr>
      </w:pPr>
      <w:r w:rsidRPr="004C3B20">
        <w:rPr>
          <w:rFonts w:ascii="Times New Roman CYR" w:hAnsi="Times New Roman CYR" w:cs="Times New Roman CYR"/>
          <w:sz w:val="24"/>
          <w:szCs w:val="28"/>
        </w:rPr>
        <w:t xml:space="preserve">Фото с изготовленными открытками ко Дню победы направляю через </w:t>
      </w:r>
      <w:proofErr w:type="spellStart"/>
      <w:r w:rsidRPr="004C3B20">
        <w:rPr>
          <w:rFonts w:ascii="Times New Roman CYR" w:hAnsi="Times New Roman CYR" w:cs="Times New Roman CYR"/>
          <w:sz w:val="24"/>
          <w:szCs w:val="28"/>
        </w:rPr>
        <w:t>эл</w:t>
      </w:r>
      <w:proofErr w:type="gramStart"/>
      <w:r w:rsidRPr="004C3B20">
        <w:rPr>
          <w:rFonts w:ascii="Times New Roman CYR" w:hAnsi="Times New Roman CYR" w:cs="Times New Roman CYR"/>
          <w:sz w:val="24"/>
          <w:szCs w:val="28"/>
        </w:rPr>
        <w:t>.п</w:t>
      </w:r>
      <w:proofErr w:type="gramEnd"/>
      <w:r w:rsidRPr="004C3B20">
        <w:rPr>
          <w:rFonts w:ascii="Times New Roman CYR" w:hAnsi="Times New Roman CYR" w:cs="Times New Roman CYR"/>
          <w:sz w:val="24"/>
          <w:szCs w:val="28"/>
        </w:rPr>
        <w:t>очту</w:t>
      </w:r>
      <w:proofErr w:type="spellEnd"/>
      <w:r w:rsidRPr="004C3B20">
        <w:rPr>
          <w:rFonts w:ascii="Times New Roman CYR" w:hAnsi="Times New Roman CYR" w:cs="Times New Roman CYR"/>
          <w:sz w:val="24"/>
          <w:szCs w:val="28"/>
        </w:rPr>
        <w:t>.</w:t>
      </w:r>
    </w:p>
    <w:p w:rsidR="004C3B20" w:rsidRPr="004C3B20" w:rsidRDefault="004C3B20" w:rsidP="004C3B20">
      <w:pPr>
        <w:pStyle w:val="a7"/>
        <w:rPr>
          <w:rFonts w:ascii="Times New Roman" w:eastAsia="Times New Roman" w:hAnsi="Times New Roman" w:cs="Times New Roman"/>
          <w:color w:val="111111"/>
          <w:sz w:val="24"/>
          <w:szCs w:val="27"/>
          <w:lang w:eastAsia="ru-RU"/>
        </w:rPr>
      </w:pPr>
      <w:bookmarkStart w:id="0" w:name="_GoBack"/>
      <w:bookmarkEnd w:id="0"/>
    </w:p>
    <w:sectPr w:rsidR="004C3B20" w:rsidRPr="004C3B20" w:rsidSect="002F059F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21E32C0"/>
    <w:lvl w:ilvl="0">
      <w:numFmt w:val="bullet"/>
      <w:lvlText w:val="*"/>
      <w:lvlJc w:val="left"/>
    </w:lvl>
  </w:abstractNum>
  <w:abstractNum w:abstractNumId="1">
    <w:nsid w:val="27C27361"/>
    <w:multiLevelType w:val="hybridMultilevel"/>
    <w:tmpl w:val="937093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D76EFB"/>
    <w:multiLevelType w:val="hybridMultilevel"/>
    <w:tmpl w:val="FAB6B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B20"/>
    <w:rsid w:val="002F059F"/>
    <w:rsid w:val="004C3B20"/>
    <w:rsid w:val="00D86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C3B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C3B2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4C3B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C3B20"/>
  </w:style>
  <w:style w:type="paragraph" w:styleId="a3">
    <w:name w:val="Normal (Web)"/>
    <w:basedOn w:val="a"/>
    <w:uiPriority w:val="99"/>
    <w:semiHidden/>
    <w:unhideWhenUsed/>
    <w:rsid w:val="004C3B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C3B20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C3B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3B20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4C3B20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4C3B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C3B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C3B2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4C3B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C3B20"/>
  </w:style>
  <w:style w:type="paragraph" w:styleId="a3">
    <w:name w:val="Normal (Web)"/>
    <w:basedOn w:val="a"/>
    <w:uiPriority w:val="99"/>
    <w:semiHidden/>
    <w:unhideWhenUsed/>
    <w:rsid w:val="004C3B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C3B20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C3B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3B20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4C3B20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4C3B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49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Нуридинова</dc:creator>
  <cp:lastModifiedBy>Нуридинова</cp:lastModifiedBy>
  <cp:revision>1</cp:revision>
  <dcterms:created xsi:type="dcterms:W3CDTF">2020-04-14T02:51:00Z</dcterms:created>
  <dcterms:modified xsi:type="dcterms:W3CDTF">2020-04-14T03:06:00Z</dcterms:modified>
</cp:coreProperties>
</file>