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B55" w:rsidRDefault="00061B55">
      <w:pPr>
        <w:rPr>
          <w:rFonts w:ascii="Times New Roman" w:hAnsi="Times New Roman"/>
          <w:sz w:val="24"/>
          <w:szCs w:val="24"/>
        </w:rPr>
      </w:pPr>
    </w:p>
    <w:p w:rsidR="00061B55" w:rsidRDefault="00061B55" w:rsidP="00061B55">
      <w:pPr>
        <w:spacing w:after="200" w:line="276" w:lineRule="auto"/>
        <w:jc w:val="center"/>
        <w:rPr>
          <w:rFonts w:ascii="Times New Roman" w:hAnsi="Times New Roman"/>
          <w:sz w:val="28"/>
          <w:szCs w:val="28"/>
        </w:rPr>
      </w:pPr>
      <w:r>
        <w:rPr>
          <w:rFonts w:ascii="Times New Roman" w:hAnsi="Times New Roman"/>
          <w:sz w:val="28"/>
          <w:szCs w:val="28"/>
          <w:lang w:val="tt-RU"/>
        </w:rPr>
        <w:t>Табигатьне яратучылар оешмасы</w:t>
      </w:r>
    </w:p>
    <w:p w:rsidR="00061B55" w:rsidRDefault="00061B55" w:rsidP="00061B55">
      <w:pPr>
        <w:spacing w:after="200" w:line="276" w:lineRule="auto"/>
        <w:jc w:val="center"/>
        <w:rPr>
          <w:rFonts w:ascii="Times New Roman" w:hAnsi="Times New Roman"/>
          <w:sz w:val="28"/>
          <w:szCs w:val="28"/>
        </w:rPr>
      </w:pPr>
      <w:r>
        <w:rPr>
          <w:rFonts w:ascii="Times New Roman" w:hAnsi="Times New Roman"/>
          <w:sz w:val="28"/>
          <w:szCs w:val="28"/>
          <w:lang w:val="tt-RU"/>
        </w:rPr>
        <w:t>Өстәмә белем бирү педагогы: Нурмухаметова Мөнҗия Гыйльметдин кызы</w:t>
      </w:r>
    </w:p>
    <w:p w:rsidR="00061B55" w:rsidRDefault="00061B55" w:rsidP="00061B55">
      <w:pPr>
        <w:spacing w:after="200" w:line="276" w:lineRule="auto"/>
        <w:jc w:val="center"/>
        <w:rPr>
          <w:rFonts w:ascii="Times New Roman" w:hAnsi="Times New Roman"/>
          <w:sz w:val="28"/>
          <w:szCs w:val="28"/>
          <w:lang w:val="tt-RU"/>
        </w:rPr>
      </w:pPr>
      <w:r>
        <w:rPr>
          <w:rFonts w:ascii="Times New Roman" w:hAnsi="Times New Roman"/>
          <w:sz w:val="28"/>
          <w:szCs w:val="28"/>
        </w:rPr>
        <w:t xml:space="preserve">Тема: </w:t>
      </w:r>
      <w:r>
        <w:rPr>
          <w:rFonts w:ascii="Times New Roman" w:hAnsi="Times New Roman"/>
          <w:sz w:val="28"/>
          <w:szCs w:val="28"/>
          <w:lang w:val="tt-RU"/>
        </w:rPr>
        <w:t>Төрле физик күнегүләрнең сәламәтлеккә тәэсире. Врач күзәтүе һәм үз контрол</w:t>
      </w:r>
      <w:r w:rsidR="00A86B9E">
        <w:rPr>
          <w:rFonts w:ascii="Times New Roman" w:hAnsi="Times New Roman"/>
          <w:sz w:val="28"/>
          <w:szCs w:val="28"/>
        </w:rPr>
        <w:t>ь</w:t>
      </w:r>
      <w:r>
        <w:rPr>
          <w:rFonts w:ascii="Times New Roman" w:hAnsi="Times New Roman"/>
          <w:sz w:val="28"/>
          <w:szCs w:val="28"/>
          <w:lang w:val="tt-RU"/>
        </w:rPr>
        <w:t>. Төп күрсәткечләр: авырлык, диномометрия, спирометрия</w:t>
      </w:r>
    </w:p>
    <w:p w:rsidR="00061B55" w:rsidRDefault="00061B55" w:rsidP="00061B55">
      <w:pPr>
        <w:spacing w:after="200" w:line="276" w:lineRule="auto"/>
        <w:jc w:val="center"/>
        <w:rPr>
          <w:rFonts w:ascii="Times New Roman" w:hAnsi="Times New Roman"/>
          <w:sz w:val="28"/>
          <w:szCs w:val="28"/>
          <w:lang w:val="tt-RU"/>
        </w:rPr>
      </w:pPr>
      <w:r>
        <w:rPr>
          <w:rFonts w:ascii="Times New Roman" w:hAnsi="Times New Roman"/>
          <w:sz w:val="28"/>
          <w:szCs w:val="28"/>
          <w:lang w:val="tt-RU"/>
        </w:rPr>
        <w:t>Дата:22.04.2020</w:t>
      </w:r>
    </w:p>
    <w:p w:rsidR="00061B55" w:rsidRPr="00DF1C8C" w:rsidRDefault="00061B55">
      <w:pPr>
        <w:rPr>
          <w:rFonts w:ascii="Times New Roman" w:hAnsi="Times New Roman"/>
          <w:sz w:val="24"/>
          <w:szCs w:val="24"/>
          <w:lang w:val="tt-RU"/>
        </w:rPr>
      </w:pPr>
    </w:p>
    <w:p w:rsidR="00061B55" w:rsidRDefault="00061B55" w:rsidP="00A86B9E">
      <w:pPr>
        <w:rPr>
          <w:rFonts w:ascii="Times New Roman" w:hAnsi="Times New Roman"/>
          <w:sz w:val="28"/>
          <w:szCs w:val="28"/>
          <w:lang w:val="tt-RU"/>
        </w:rPr>
      </w:pPr>
      <w:r>
        <w:rPr>
          <w:rFonts w:ascii="Times New Roman" w:hAnsi="Times New Roman"/>
          <w:sz w:val="28"/>
          <w:szCs w:val="28"/>
          <w:lang w:val="tt-RU"/>
        </w:rPr>
        <w:t xml:space="preserve">Хәерле </w:t>
      </w:r>
      <w:r w:rsidRPr="00061B55">
        <w:rPr>
          <w:rFonts w:ascii="Times New Roman" w:hAnsi="Times New Roman"/>
          <w:sz w:val="28"/>
          <w:szCs w:val="28"/>
          <w:lang w:val="tt-RU"/>
        </w:rPr>
        <w:t>көн укучылар, без бүген  С</w:t>
      </w:r>
      <w:r>
        <w:rPr>
          <w:rFonts w:ascii="Times New Roman" w:hAnsi="Times New Roman"/>
          <w:sz w:val="28"/>
          <w:szCs w:val="28"/>
          <w:lang w:val="tt-RU"/>
        </w:rPr>
        <w:t>езнең белән төрле физик күнегүләрнең кеше сәламәтлегенә йогынтысы турында сөйләшербез, яңа терминнар белән танышырбыз.   Без матур</w:t>
      </w:r>
      <w:r w:rsidR="00DE69FE">
        <w:rPr>
          <w:rFonts w:ascii="Times New Roman" w:hAnsi="Times New Roman"/>
          <w:sz w:val="28"/>
          <w:szCs w:val="28"/>
          <w:lang w:val="tt-RU"/>
        </w:rPr>
        <w:t xml:space="preserve"> гәүдәле, елмаеп , көлеп торган кешеләргә карап сокланабыз. </w:t>
      </w:r>
    </w:p>
    <w:p w:rsidR="00061B55" w:rsidRDefault="00061B55" w:rsidP="00A86B9E">
      <w:pPr>
        <w:rPr>
          <w:rFonts w:ascii="Times New Roman" w:hAnsi="Times New Roman"/>
          <w:sz w:val="28"/>
          <w:szCs w:val="28"/>
          <w:lang w:val="tt-RU"/>
        </w:rPr>
      </w:pPr>
      <w:r>
        <w:rPr>
          <w:rFonts w:ascii="Times New Roman" w:hAnsi="Times New Roman"/>
          <w:sz w:val="28"/>
          <w:szCs w:val="28"/>
          <w:lang w:val="tt-RU"/>
        </w:rPr>
        <w:t xml:space="preserve">Ягез әле сәламәтлеккә </w:t>
      </w:r>
      <w:r w:rsidR="00DF1C8C">
        <w:rPr>
          <w:rFonts w:ascii="Times New Roman" w:hAnsi="Times New Roman"/>
          <w:sz w:val="28"/>
          <w:szCs w:val="28"/>
          <w:lang w:val="tt-RU"/>
        </w:rPr>
        <w:t>уңай тәэсир итүче шартларны атыйк. Эйе, саф һавада булу, дөрес туклану, начар гадәтләр булмау, төрле физик күнегүләр белән шөгылләнү чыннан да сәламәтлеккә унай йогынты ясый. Балалар бакчасына йөргәндә дә, мәктәптә дә без медработниклар, врачлар күзәтүе астында булабыз. Әгәр дә кеше бик тели икән үзе дә һәр даим үз-үзен күүзәтеп, тикшереп тора ала. Моның өчен өйдә үлчәү, төрле спорт җайланмалары, ә иң әһәмиятлесе телләк кирәк. Сез өйдә буегызны үлчәп, авырлыгыгызны үлчәп, үзегезнең сәламәтлек турында иң элементар мәглүматлар ала аласыз. Шундый кагыйдә бар, кешенең авырлыгын исәпләү өчен аның буен беләбез</w:t>
      </w:r>
      <w:r w:rsidR="007A2639">
        <w:rPr>
          <w:rFonts w:ascii="Times New Roman" w:hAnsi="Times New Roman"/>
          <w:sz w:val="28"/>
          <w:szCs w:val="28"/>
          <w:lang w:val="tt-RU"/>
        </w:rPr>
        <w:t>, буй озынлыгыннан тән авырлыгын алабыз. Килеп чыккан аермага +,  -- 5кг остибез. Әгәрдә аерма зур булмаса, сезгә симерү янамый, димәк сез сау- сәламәт. Мәсәлән, кешенең буе -152 см, авырлыгы -49кг, бу бик яхшы күрсәткеч.</w:t>
      </w:r>
    </w:p>
    <w:p w:rsidR="007A2639" w:rsidRDefault="007A2639" w:rsidP="00A86B9E">
      <w:pPr>
        <w:rPr>
          <w:rFonts w:ascii="Times New Roman" w:hAnsi="Times New Roman"/>
          <w:sz w:val="28"/>
          <w:szCs w:val="28"/>
          <w:lang w:val="tt-RU"/>
        </w:rPr>
      </w:pPr>
      <w:r>
        <w:rPr>
          <w:rFonts w:ascii="Times New Roman" w:hAnsi="Times New Roman"/>
          <w:sz w:val="28"/>
          <w:szCs w:val="28"/>
          <w:lang w:val="tt-RU"/>
        </w:rPr>
        <w:t>Динамометр-ул мускул көчен исәпләү өчен кулланыла торган прибор.</w:t>
      </w:r>
      <w:r w:rsidRPr="007A2639">
        <w:rPr>
          <w:rFonts w:ascii="Times New Roman" w:hAnsi="Times New Roman"/>
          <w:sz w:val="28"/>
          <w:szCs w:val="28"/>
          <w:lang w:val="tt-RU"/>
        </w:rPr>
        <w:t xml:space="preserve"> </w:t>
      </w:r>
      <w:r>
        <w:rPr>
          <w:rFonts w:ascii="Times New Roman" w:hAnsi="Times New Roman"/>
          <w:sz w:val="28"/>
          <w:szCs w:val="28"/>
          <w:lang w:val="tt-RU"/>
        </w:rPr>
        <w:t xml:space="preserve">Ул бик күп төрле формаларда була. </w:t>
      </w:r>
      <w:r>
        <w:rPr>
          <w:rFonts w:ascii="Times New Roman" w:hAnsi="Times New Roman"/>
          <w:sz w:val="28"/>
          <w:szCs w:val="28"/>
          <w:lang w:val="tt-RU"/>
        </w:rPr>
        <w:t>Диномометрия</w:t>
      </w:r>
      <w:r>
        <w:rPr>
          <w:rFonts w:ascii="Times New Roman" w:hAnsi="Times New Roman"/>
          <w:sz w:val="28"/>
          <w:szCs w:val="28"/>
          <w:lang w:val="tt-RU"/>
        </w:rPr>
        <w:t>- көчне исәпләү методы. Бу приборны һәр өйдә булдырып була.</w:t>
      </w:r>
    </w:p>
    <w:p w:rsidR="00B169F1" w:rsidRDefault="00A86B9E" w:rsidP="00A86B9E">
      <w:pPr>
        <w:spacing w:after="200" w:line="276" w:lineRule="auto"/>
        <w:rPr>
          <w:rFonts w:ascii="Times New Roman" w:hAnsi="Times New Roman"/>
          <w:sz w:val="28"/>
          <w:szCs w:val="28"/>
          <w:lang w:val="tt-RU"/>
        </w:rPr>
      </w:pPr>
      <w:r>
        <w:rPr>
          <w:rFonts w:ascii="Times New Roman" w:hAnsi="Times New Roman"/>
          <w:sz w:val="28"/>
          <w:szCs w:val="28"/>
          <w:lang w:val="tt-RU"/>
        </w:rPr>
        <w:t>Сулышның иң мөһим күрсәткече булып үпкәнең тереклке сыемы санала.</w:t>
      </w:r>
      <w:r w:rsidR="007A2639">
        <w:rPr>
          <w:rFonts w:ascii="Times New Roman" w:hAnsi="Times New Roman"/>
          <w:sz w:val="28"/>
          <w:szCs w:val="28"/>
          <w:lang w:val="tt-RU"/>
        </w:rPr>
        <w:t>С</w:t>
      </w:r>
      <w:r w:rsidR="00B169F1">
        <w:rPr>
          <w:rFonts w:ascii="Times New Roman" w:hAnsi="Times New Roman"/>
          <w:sz w:val="28"/>
          <w:szCs w:val="28"/>
          <w:lang w:val="tt-RU"/>
        </w:rPr>
        <w:t>пирометр</w:t>
      </w:r>
      <w:r w:rsidR="007A2639">
        <w:rPr>
          <w:rFonts w:ascii="Times New Roman" w:hAnsi="Times New Roman"/>
          <w:sz w:val="28"/>
          <w:szCs w:val="28"/>
          <w:lang w:val="tt-RU"/>
        </w:rPr>
        <w:t>-</w:t>
      </w:r>
      <w:r w:rsidR="00B169F1">
        <w:rPr>
          <w:rFonts w:ascii="Times New Roman" w:hAnsi="Times New Roman"/>
          <w:sz w:val="28"/>
          <w:szCs w:val="28"/>
          <w:lang w:val="tt-RU"/>
        </w:rPr>
        <w:t xml:space="preserve"> үпкәнең тереклек сыемын үлчәү</w:t>
      </w:r>
      <w:r w:rsidR="00B169F1" w:rsidRPr="00B169F1">
        <w:rPr>
          <w:rFonts w:ascii="Times New Roman" w:hAnsi="Times New Roman"/>
          <w:sz w:val="28"/>
          <w:szCs w:val="28"/>
          <w:lang w:val="tt-RU"/>
        </w:rPr>
        <w:t xml:space="preserve"> </w:t>
      </w:r>
      <w:r w:rsidR="00B169F1">
        <w:rPr>
          <w:rFonts w:ascii="Times New Roman" w:hAnsi="Times New Roman"/>
          <w:sz w:val="28"/>
          <w:szCs w:val="28"/>
          <w:lang w:val="tt-RU"/>
        </w:rPr>
        <w:t>приборы</w:t>
      </w:r>
      <w:r>
        <w:rPr>
          <w:rFonts w:ascii="Times New Roman" w:hAnsi="Times New Roman"/>
          <w:sz w:val="28"/>
          <w:szCs w:val="28"/>
          <w:lang w:val="tt-RU"/>
        </w:rPr>
        <w:t>.</w:t>
      </w:r>
    </w:p>
    <w:p w:rsidR="007A2639" w:rsidRDefault="00B169F1" w:rsidP="00A86B9E">
      <w:pPr>
        <w:spacing w:after="200" w:line="276" w:lineRule="auto"/>
        <w:rPr>
          <w:rFonts w:ascii="Times New Roman" w:hAnsi="Times New Roman"/>
          <w:sz w:val="28"/>
          <w:szCs w:val="28"/>
          <w:lang w:val="tt-RU"/>
        </w:rPr>
      </w:pPr>
      <w:r>
        <w:rPr>
          <w:rFonts w:ascii="Times New Roman" w:hAnsi="Times New Roman"/>
          <w:sz w:val="28"/>
          <w:szCs w:val="28"/>
          <w:lang w:val="tt-RU"/>
        </w:rPr>
        <w:t>Спирометрия</w:t>
      </w:r>
      <w:r w:rsidR="00A86B9E">
        <w:rPr>
          <w:rFonts w:ascii="Times New Roman" w:hAnsi="Times New Roman"/>
          <w:sz w:val="28"/>
          <w:szCs w:val="28"/>
          <w:lang w:val="tt-RU"/>
        </w:rPr>
        <w:t xml:space="preserve"> сулышны исәпләү методы.</w:t>
      </w:r>
    </w:p>
    <w:p w:rsidR="00A86B9E" w:rsidRDefault="00A86B9E" w:rsidP="00A86B9E">
      <w:pPr>
        <w:spacing w:after="200" w:line="276" w:lineRule="auto"/>
        <w:rPr>
          <w:rFonts w:ascii="Times New Roman" w:hAnsi="Times New Roman"/>
          <w:sz w:val="28"/>
          <w:szCs w:val="28"/>
          <w:lang w:val="tt-RU"/>
        </w:rPr>
      </w:pPr>
      <w:r>
        <w:rPr>
          <w:rFonts w:ascii="Times New Roman" w:hAnsi="Times New Roman"/>
          <w:sz w:val="28"/>
          <w:szCs w:val="28"/>
          <w:lang w:val="tt-RU"/>
        </w:rPr>
        <w:t xml:space="preserve"> Укучылар без сәламәтлек турында аз гына белем алдык. Калганы үзегездән тора. Шуны онытмагыз, сәламәтлекне бернинди акчага да сатып алып булмый.</w:t>
      </w:r>
    </w:p>
    <w:p w:rsidR="00A86B9E" w:rsidRDefault="00A86B9E" w:rsidP="00A86B9E">
      <w:pPr>
        <w:spacing w:after="200" w:line="276" w:lineRule="auto"/>
        <w:rPr>
          <w:rFonts w:ascii="Times New Roman" w:hAnsi="Times New Roman"/>
          <w:sz w:val="28"/>
          <w:szCs w:val="28"/>
          <w:lang w:val="tt-RU"/>
        </w:rPr>
      </w:pPr>
      <w:r>
        <w:rPr>
          <w:rFonts w:ascii="Times New Roman" w:hAnsi="Times New Roman"/>
          <w:sz w:val="28"/>
          <w:szCs w:val="28"/>
          <w:lang w:val="tt-RU"/>
        </w:rPr>
        <w:t>Сезгә алдагы занятиегә шундый бирем:</w:t>
      </w:r>
    </w:p>
    <w:p w:rsidR="00A86B9E" w:rsidRDefault="00A86B9E" w:rsidP="00A86B9E">
      <w:pPr>
        <w:spacing w:after="200" w:line="276" w:lineRule="auto"/>
        <w:rPr>
          <w:rFonts w:ascii="Times New Roman" w:hAnsi="Times New Roman"/>
          <w:sz w:val="28"/>
          <w:szCs w:val="28"/>
          <w:lang w:val="tt-RU"/>
        </w:rPr>
      </w:pPr>
      <w:r>
        <w:rPr>
          <w:rFonts w:ascii="Times New Roman" w:hAnsi="Times New Roman"/>
          <w:sz w:val="28"/>
          <w:szCs w:val="28"/>
          <w:lang w:val="tt-RU"/>
        </w:rPr>
        <w:lastRenderedPageBreak/>
        <w:t>1. һәркем үзенең буен, авырлыгын исәпли,</w:t>
      </w:r>
      <w:bookmarkStart w:id="0" w:name="_GoBack"/>
      <w:bookmarkEnd w:id="0"/>
      <w:r>
        <w:rPr>
          <w:rFonts w:ascii="Times New Roman" w:hAnsi="Times New Roman"/>
          <w:sz w:val="28"/>
          <w:szCs w:val="28"/>
          <w:lang w:val="tt-RU"/>
        </w:rPr>
        <w:t xml:space="preserve"> үзегезне үзегез күзәтәсез. 2.Үпкәнең тереклек сыемын арттыру өчен гади шар кабартып, сулышны яхшырта аласыз.</w:t>
      </w:r>
    </w:p>
    <w:p w:rsidR="00A86B9E" w:rsidRDefault="00A86B9E" w:rsidP="007A2639">
      <w:pPr>
        <w:spacing w:after="200" w:line="276" w:lineRule="auto"/>
        <w:jc w:val="center"/>
        <w:rPr>
          <w:rFonts w:ascii="Times New Roman" w:hAnsi="Times New Roman"/>
          <w:sz w:val="28"/>
          <w:szCs w:val="28"/>
          <w:lang w:val="tt-RU"/>
        </w:rPr>
      </w:pPr>
    </w:p>
    <w:p w:rsidR="007A2639" w:rsidRPr="00061B55" w:rsidRDefault="007A2639">
      <w:pPr>
        <w:rPr>
          <w:rFonts w:ascii="Times New Roman" w:hAnsi="Times New Roman"/>
          <w:sz w:val="28"/>
          <w:szCs w:val="28"/>
          <w:lang w:val="tt-RU"/>
        </w:rPr>
      </w:pPr>
    </w:p>
    <w:p w:rsidR="001A33E7" w:rsidRPr="00DE69FE" w:rsidRDefault="00A86B9E">
      <w:pPr>
        <w:rPr>
          <w:rFonts w:ascii="Times New Roman" w:hAnsi="Times New Roman"/>
          <w:sz w:val="28"/>
          <w:szCs w:val="28"/>
          <w:lang w:val="tt-RU"/>
        </w:rPr>
      </w:pPr>
    </w:p>
    <w:sectPr w:rsidR="001A33E7" w:rsidRPr="00DE69F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B55"/>
    <w:rsid w:val="00061B55"/>
    <w:rsid w:val="007A2639"/>
    <w:rsid w:val="008E33A6"/>
    <w:rsid w:val="00A86B9E"/>
    <w:rsid w:val="00B169F1"/>
    <w:rsid w:val="00DD36FC"/>
    <w:rsid w:val="00DE69FE"/>
    <w:rsid w:val="00DF1C8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1B55"/>
    <w:pPr>
      <w:spacing w:line="25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1B55"/>
    <w:pPr>
      <w:spacing w:line="25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296</Words>
  <Characters>1690</Characters>
  <Application>Microsoft Office Word</Application>
  <DocSecurity>0</DocSecurity>
  <Lines>14</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Дамир</dc:creator>
  <cp:keywords/>
  <dc:description/>
  <cp:lastModifiedBy>Мунзия</cp:lastModifiedBy>
  <cp:revision>2</cp:revision>
  <dcterms:created xsi:type="dcterms:W3CDTF">2020-04-22T16:18:00Z</dcterms:created>
  <dcterms:modified xsi:type="dcterms:W3CDTF">2020-04-22T17:22:00Z</dcterms:modified>
</cp:coreProperties>
</file>