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082A" w:rsidRPr="00557835" w:rsidRDefault="00557835" w:rsidP="00557835">
      <w:pPr>
        <w:tabs>
          <w:tab w:val="left" w:pos="851"/>
        </w:tabs>
        <w:spacing w:after="60" w:line="240" w:lineRule="auto"/>
        <w:ind w:firstLine="567"/>
        <w:rPr>
          <w:rFonts w:ascii="Times New Roman" w:hAnsi="Times New Roman" w:cs="Times New Roman"/>
          <w:b/>
          <w:color w:val="000000"/>
          <w:sz w:val="26"/>
          <w:szCs w:val="26"/>
          <w:shd w:val="clear" w:color="auto" w:fill="FFFFFF"/>
          <w:lang w:val="tt-RU"/>
        </w:rPr>
      </w:pPr>
      <w:r w:rsidRPr="00557835">
        <w:rPr>
          <w:rFonts w:ascii="Times New Roman" w:hAnsi="Times New Roman" w:cs="Times New Roman"/>
          <w:b/>
          <w:color w:val="000000"/>
          <w:sz w:val="26"/>
          <w:szCs w:val="26"/>
          <w:shd w:val="clear" w:color="auto" w:fill="FFFFFF"/>
          <w:lang w:val="tt-RU"/>
        </w:rPr>
        <w:t xml:space="preserve">ПДО  </w:t>
      </w:r>
      <w:r w:rsidR="00A8082A" w:rsidRPr="00557835">
        <w:rPr>
          <w:rFonts w:ascii="Times New Roman" w:hAnsi="Times New Roman" w:cs="Times New Roman"/>
          <w:b/>
          <w:color w:val="000000"/>
          <w:sz w:val="26"/>
          <w:szCs w:val="26"/>
          <w:shd w:val="clear" w:color="auto" w:fill="FFFFFF"/>
          <w:lang w:val="tt-RU"/>
        </w:rPr>
        <w:t>Саргузина Г.Р.</w:t>
      </w:r>
    </w:p>
    <w:p w:rsidR="00A8082A" w:rsidRPr="00557835" w:rsidRDefault="00A8082A" w:rsidP="00557835">
      <w:pPr>
        <w:tabs>
          <w:tab w:val="left" w:pos="851"/>
        </w:tabs>
        <w:spacing w:after="60" w:line="240" w:lineRule="auto"/>
        <w:ind w:firstLine="567"/>
        <w:rPr>
          <w:rFonts w:ascii="Times New Roman" w:hAnsi="Times New Roman" w:cs="Times New Roman"/>
          <w:b/>
          <w:color w:val="000000"/>
          <w:sz w:val="26"/>
          <w:szCs w:val="26"/>
          <w:shd w:val="clear" w:color="auto" w:fill="FFFFFF"/>
          <w:lang w:val="tt-RU"/>
        </w:rPr>
      </w:pPr>
      <w:r w:rsidRPr="00557835">
        <w:rPr>
          <w:rFonts w:ascii="Times New Roman" w:hAnsi="Times New Roman" w:cs="Times New Roman"/>
          <w:b/>
          <w:color w:val="000000"/>
          <w:sz w:val="26"/>
          <w:szCs w:val="26"/>
          <w:shd w:val="clear" w:color="auto" w:fill="FFFFFF"/>
          <w:lang w:val="tt-RU"/>
        </w:rPr>
        <w:t>23.04.2020</w:t>
      </w:r>
    </w:p>
    <w:p w:rsidR="00A8082A" w:rsidRDefault="00A8082A" w:rsidP="00A8082A">
      <w:pPr>
        <w:tabs>
          <w:tab w:val="left" w:pos="851"/>
        </w:tabs>
        <w:spacing w:after="60" w:line="240" w:lineRule="auto"/>
        <w:ind w:firstLine="567"/>
        <w:jc w:val="center"/>
        <w:rPr>
          <w:rFonts w:ascii="Times New Roman" w:hAnsi="Times New Roman" w:cs="Times New Roman"/>
          <w:sz w:val="26"/>
          <w:szCs w:val="26"/>
          <w:lang w:val="tt-RU"/>
        </w:rPr>
      </w:pPr>
    </w:p>
    <w:p w:rsidR="00A8082A" w:rsidRDefault="00A8082A" w:rsidP="00A8082A">
      <w:pPr>
        <w:tabs>
          <w:tab w:val="left" w:pos="851"/>
        </w:tabs>
        <w:spacing w:after="60" w:line="240" w:lineRule="auto"/>
        <w:jc w:val="center"/>
        <w:rPr>
          <w:rFonts w:ascii="Times New Roman" w:hAnsi="Times New Roman" w:cs="Times New Roman"/>
          <w:b/>
          <w:sz w:val="26"/>
          <w:szCs w:val="26"/>
          <w:lang w:val="tt-RU"/>
        </w:rPr>
      </w:pPr>
      <w:r>
        <w:rPr>
          <w:rFonts w:ascii="Times New Roman" w:hAnsi="Times New Roman" w:cs="Times New Roman"/>
          <w:b/>
          <w:sz w:val="26"/>
          <w:szCs w:val="26"/>
          <w:lang w:val="tt-RU"/>
        </w:rPr>
        <w:t>“Газиз туган телем”</w:t>
      </w:r>
    </w:p>
    <w:p w:rsidR="00A8082A" w:rsidRDefault="00A8082A" w:rsidP="00A8082A">
      <w:pPr>
        <w:tabs>
          <w:tab w:val="left" w:pos="851"/>
        </w:tabs>
        <w:spacing w:after="120" w:line="240" w:lineRule="auto"/>
        <w:jc w:val="center"/>
        <w:rPr>
          <w:rFonts w:ascii="Times New Roman" w:hAnsi="Times New Roman" w:cs="Times New Roman"/>
          <w:i/>
          <w:sz w:val="26"/>
          <w:szCs w:val="26"/>
          <w:lang w:val="tt-RU"/>
        </w:rPr>
      </w:pPr>
      <w:r>
        <w:rPr>
          <w:rFonts w:ascii="Times New Roman" w:hAnsi="Times New Roman" w:cs="Times New Roman"/>
          <w:i/>
          <w:sz w:val="26"/>
          <w:szCs w:val="26"/>
          <w:lang w:val="tt-RU"/>
        </w:rPr>
        <w:t xml:space="preserve">Интеллектуаль викторина </w:t>
      </w:r>
      <w:bookmarkStart w:id="0" w:name="_GoBack"/>
      <w:bookmarkEnd w:id="0"/>
    </w:p>
    <w:p w:rsidR="00A8082A" w:rsidRDefault="00A8082A" w:rsidP="00A8082A">
      <w:pPr>
        <w:tabs>
          <w:tab w:val="left" w:pos="851"/>
        </w:tabs>
        <w:spacing w:after="60" w:line="240" w:lineRule="auto"/>
        <w:ind w:firstLine="567"/>
        <w:jc w:val="both"/>
        <w:rPr>
          <w:rFonts w:ascii="Times New Roman" w:hAnsi="Times New Roman" w:cs="Times New Roman"/>
          <w:sz w:val="26"/>
          <w:szCs w:val="26"/>
          <w:lang w:val="tt-RU"/>
        </w:rPr>
      </w:pPr>
      <w:r>
        <w:rPr>
          <w:rFonts w:ascii="Times New Roman" w:hAnsi="Times New Roman" w:cs="Times New Roman"/>
          <w:b/>
          <w:sz w:val="26"/>
          <w:szCs w:val="26"/>
          <w:lang w:val="tt-RU"/>
        </w:rPr>
        <w:t>Чараның максаты.</w:t>
      </w:r>
      <w:r>
        <w:rPr>
          <w:rFonts w:ascii="Times New Roman" w:hAnsi="Times New Roman" w:cs="Times New Roman"/>
          <w:sz w:val="26"/>
          <w:szCs w:val="26"/>
          <w:lang w:val="tt-RU"/>
        </w:rPr>
        <w:t xml:space="preserve"> Интеллектуаль уеннар, төрле кызыклы күнегүләр ярдәмендә иҗади фикерләү сәләтен үстерү. Укучыларда бәйләнешле сөйләм күнекмәләрен ныгыту, татар теле белән кызыксыну, горурлану хисе уяту, аның матурлыгын тоярга өйрәтү, милли үзаң тәрбияләү. </w:t>
      </w:r>
    </w:p>
    <w:p w:rsidR="00A8082A" w:rsidRDefault="00A8082A" w:rsidP="00A8082A">
      <w:pPr>
        <w:tabs>
          <w:tab w:val="left" w:pos="851"/>
        </w:tabs>
        <w:spacing w:after="60" w:line="240" w:lineRule="auto"/>
        <w:ind w:left="567"/>
        <w:jc w:val="both"/>
        <w:rPr>
          <w:rFonts w:ascii="Times New Roman" w:hAnsi="Times New Roman" w:cs="Times New Roman"/>
          <w:b/>
          <w:sz w:val="26"/>
          <w:szCs w:val="26"/>
          <w:lang w:val="tt-RU"/>
        </w:rPr>
      </w:pPr>
      <w:r>
        <w:rPr>
          <w:rFonts w:ascii="Times New Roman" w:hAnsi="Times New Roman" w:cs="Times New Roman"/>
          <w:b/>
          <w:sz w:val="26"/>
          <w:szCs w:val="26"/>
          <w:lang w:val="tt-RU"/>
        </w:rPr>
        <w:t>Укытучы сүзе.</w:t>
      </w:r>
    </w:p>
    <w:p w:rsidR="00A8082A" w:rsidRDefault="00A8082A" w:rsidP="00A8082A">
      <w:pPr>
        <w:tabs>
          <w:tab w:val="left" w:pos="851"/>
        </w:tabs>
        <w:spacing w:after="60" w:line="240" w:lineRule="auto"/>
        <w:ind w:firstLine="3402"/>
        <w:jc w:val="both"/>
        <w:rPr>
          <w:rFonts w:ascii="Times New Roman" w:hAnsi="Times New Roman" w:cs="Times New Roman"/>
          <w:sz w:val="26"/>
          <w:szCs w:val="26"/>
          <w:lang w:val="tt-RU"/>
        </w:rPr>
      </w:pPr>
      <w:r>
        <w:rPr>
          <w:rFonts w:ascii="Times New Roman" w:hAnsi="Times New Roman" w:cs="Times New Roman"/>
          <w:sz w:val="26"/>
          <w:szCs w:val="26"/>
          <w:lang w:val="tt-RU"/>
        </w:rPr>
        <w:t>Тел дигән дәрья бар,</w:t>
      </w:r>
    </w:p>
    <w:p w:rsidR="00A8082A" w:rsidRDefault="00A8082A" w:rsidP="00A8082A">
      <w:pPr>
        <w:tabs>
          <w:tab w:val="left" w:pos="851"/>
        </w:tabs>
        <w:spacing w:after="60" w:line="240" w:lineRule="auto"/>
        <w:ind w:firstLine="3402"/>
        <w:jc w:val="both"/>
        <w:rPr>
          <w:rFonts w:ascii="Times New Roman" w:hAnsi="Times New Roman" w:cs="Times New Roman"/>
          <w:sz w:val="26"/>
          <w:szCs w:val="26"/>
          <w:lang w:val="tt-RU"/>
        </w:rPr>
      </w:pPr>
      <w:r>
        <w:rPr>
          <w:rFonts w:ascii="Times New Roman" w:hAnsi="Times New Roman" w:cs="Times New Roman"/>
          <w:sz w:val="26"/>
          <w:szCs w:val="26"/>
          <w:lang w:val="tt-RU"/>
        </w:rPr>
        <w:t>Дәрья төбендә мәрҗән бар.</w:t>
      </w:r>
    </w:p>
    <w:p w:rsidR="00A8082A" w:rsidRDefault="00A8082A" w:rsidP="00A8082A">
      <w:pPr>
        <w:tabs>
          <w:tab w:val="left" w:pos="851"/>
        </w:tabs>
        <w:spacing w:after="60" w:line="240" w:lineRule="auto"/>
        <w:ind w:firstLine="3402"/>
        <w:jc w:val="both"/>
        <w:rPr>
          <w:rFonts w:ascii="Times New Roman" w:hAnsi="Times New Roman" w:cs="Times New Roman"/>
          <w:sz w:val="26"/>
          <w:szCs w:val="26"/>
          <w:lang w:val="tt-RU"/>
        </w:rPr>
      </w:pPr>
      <w:r>
        <w:rPr>
          <w:rFonts w:ascii="Times New Roman" w:hAnsi="Times New Roman" w:cs="Times New Roman"/>
          <w:sz w:val="26"/>
          <w:szCs w:val="26"/>
          <w:lang w:val="tt-RU"/>
        </w:rPr>
        <w:t>Белгәннәр чумып алыр</w:t>
      </w:r>
    </w:p>
    <w:p w:rsidR="00A8082A" w:rsidRDefault="00A8082A" w:rsidP="00A8082A">
      <w:pPr>
        <w:tabs>
          <w:tab w:val="left" w:pos="851"/>
        </w:tabs>
        <w:spacing w:after="60" w:line="240" w:lineRule="auto"/>
        <w:ind w:firstLine="3402"/>
        <w:jc w:val="both"/>
        <w:rPr>
          <w:rFonts w:ascii="Times New Roman" w:hAnsi="Times New Roman" w:cs="Times New Roman"/>
          <w:sz w:val="26"/>
          <w:szCs w:val="26"/>
          <w:lang w:val="tt-RU"/>
        </w:rPr>
      </w:pPr>
      <w:r>
        <w:rPr>
          <w:rFonts w:ascii="Times New Roman" w:hAnsi="Times New Roman" w:cs="Times New Roman"/>
          <w:sz w:val="26"/>
          <w:szCs w:val="26"/>
          <w:lang w:val="tt-RU"/>
        </w:rPr>
        <w:t>Белмәгән карап калыр.</w:t>
      </w:r>
    </w:p>
    <w:p w:rsidR="00A8082A" w:rsidRDefault="00A8082A" w:rsidP="00A8082A">
      <w:pPr>
        <w:pStyle w:val="a3"/>
        <w:numPr>
          <w:ilvl w:val="0"/>
          <w:numId w:val="1"/>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Исәнмесез, балалар! Безнең бүгенге “Газиз туган телем” исемле викторинабыз туган тел бәйрәменә карата үткәрелә. Бүген без ярышып көч сынашачакбыз. Татар телебездәге иң матур, иң якын булган җәүһәрләрне җыярбыз. Тапкырлыгыбызны һәм зирәклегебезне ачыкларбыз. Төрле уеннар уйнарбыз. Моның өчен безгә ике командага бүленергә кирәк. Командалар дөрес җавап бирү өчен көрәшәчәк. Уен ахырында күбрәк балл җыйган команда җиңүче була. </w:t>
      </w:r>
    </w:p>
    <w:p w:rsidR="00A8082A" w:rsidRDefault="00A8082A" w:rsidP="00A8082A">
      <w:pPr>
        <w:pStyle w:val="a3"/>
        <w:numPr>
          <w:ilvl w:val="0"/>
          <w:numId w:val="1"/>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Менә командалар барлыкка килде һәм без аларның зәңгәрләрен “РОМАШКА” дип, ә кызылларын “Кыңгырау”дип атыйк. Ә хәзер уеннарны башлыйбыз.</w:t>
      </w:r>
    </w:p>
    <w:p w:rsidR="00A8082A" w:rsidRDefault="00A8082A" w:rsidP="00A8082A">
      <w:pPr>
        <w:pStyle w:val="a3"/>
        <w:numPr>
          <w:ilvl w:val="0"/>
          <w:numId w:val="1"/>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Уеннарны һәр команда да башкара. </w:t>
      </w:r>
    </w:p>
    <w:p w:rsidR="00A8082A" w:rsidRDefault="00A8082A" w:rsidP="00A8082A">
      <w:pPr>
        <w:pStyle w:val="a3"/>
        <w:numPr>
          <w:ilvl w:val="0"/>
          <w:numId w:val="2"/>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Уен “Тылсымлы сүз” Мин сезгә туп ыргытам. Миңа тупны кире ыргытканда , сез тәмле, тылсымлы сүз белән җавап бирегез. </w:t>
      </w:r>
      <w:r>
        <w:rPr>
          <w:rFonts w:ascii="Times New Roman" w:hAnsi="Times New Roman" w:cs="Times New Roman"/>
          <w:i/>
          <w:sz w:val="26"/>
          <w:szCs w:val="26"/>
          <w:lang w:val="tt-RU"/>
        </w:rPr>
        <w:t>(Исәнмесез, сау булыгыз, хәерле иртә..һ.б)</w:t>
      </w:r>
    </w:p>
    <w:p w:rsidR="00A8082A" w:rsidRDefault="00A8082A" w:rsidP="00A8082A">
      <w:pPr>
        <w:pStyle w:val="a3"/>
        <w:numPr>
          <w:ilvl w:val="0"/>
          <w:numId w:val="2"/>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Уен “Ике гөл</w:t>
      </w:r>
      <w:r>
        <w:rPr>
          <w:rFonts w:ascii="Times New Roman" w:hAnsi="Times New Roman" w:cs="Times New Roman"/>
          <w:i/>
          <w:sz w:val="26"/>
          <w:szCs w:val="26"/>
          <w:lang w:val="tt-RU"/>
        </w:rPr>
        <w:t>” (Плакатта сүзләр язылган: тәмсез, акыллы, ягымлы, мактады, ямьсез, тәмле, матур, тупас, шелтәләде, юләр.)</w:t>
      </w:r>
    </w:p>
    <w:p w:rsidR="00A8082A" w:rsidRDefault="00A8082A" w:rsidP="00A8082A">
      <w:pPr>
        <w:pStyle w:val="a3"/>
        <w:numPr>
          <w:ilvl w:val="0"/>
          <w:numId w:val="2"/>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Балалар, мин ике гөл “утырттым”: берсе – яран гөл, икенчесе – кактус гөле. Плакаттагы сүзләрне ике гөлгә аерып урнаштырырга кирәк. Уйлагыз: нинди сүзне кайсы гөлгә куярсыз? </w:t>
      </w:r>
      <w:r>
        <w:rPr>
          <w:rFonts w:ascii="Times New Roman" w:hAnsi="Times New Roman" w:cs="Times New Roman"/>
          <w:i/>
          <w:sz w:val="26"/>
          <w:szCs w:val="26"/>
          <w:lang w:val="tt-RU"/>
        </w:rPr>
        <w:t>(Слайд №2) (</w:t>
      </w:r>
      <w:r>
        <w:rPr>
          <w:rFonts w:ascii="Times New Roman" w:hAnsi="Times New Roman" w:cs="Times New Roman"/>
          <w:sz w:val="26"/>
          <w:szCs w:val="26"/>
          <w:lang w:val="tt-RU"/>
        </w:rPr>
        <w:t>Җавапны тапканнан соң укытучы түбәндәге сораулар буенча әңгәмә үткәрә.</w:t>
      </w:r>
    </w:p>
    <w:p w:rsidR="00A8082A" w:rsidRDefault="00A8082A" w:rsidP="00A8082A">
      <w:pPr>
        <w:pStyle w:val="a3"/>
        <w:numPr>
          <w:ilvl w:val="0"/>
          <w:numId w:val="1"/>
        </w:numPr>
        <w:tabs>
          <w:tab w:val="left" w:pos="851"/>
        </w:tabs>
        <w:spacing w:after="60" w:line="240" w:lineRule="auto"/>
        <w:ind w:left="0" w:firstLine="567"/>
        <w:jc w:val="both"/>
        <w:rPr>
          <w:rFonts w:ascii="Times New Roman" w:hAnsi="Times New Roman" w:cs="Times New Roman"/>
          <w:i/>
          <w:sz w:val="26"/>
          <w:szCs w:val="26"/>
          <w:lang w:val="tt-RU"/>
        </w:rPr>
      </w:pPr>
      <w:r>
        <w:rPr>
          <w:rFonts w:ascii="Times New Roman" w:hAnsi="Times New Roman" w:cs="Times New Roman"/>
          <w:sz w:val="26"/>
          <w:szCs w:val="26"/>
          <w:lang w:val="tt-RU"/>
        </w:rPr>
        <w:t xml:space="preserve">Сүзләрне ни өчен шулай урнаштырдыгыз? </w:t>
      </w:r>
      <w:r>
        <w:rPr>
          <w:rFonts w:ascii="Times New Roman" w:hAnsi="Times New Roman" w:cs="Times New Roman"/>
          <w:i/>
          <w:sz w:val="26"/>
          <w:szCs w:val="26"/>
          <w:lang w:val="tt-RU"/>
        </w:rPr>
        <w:t xml:space="preserve">(Яран гөле – күңелне күтәрә, кактус гөле – чәнчи, авырттыра.) </w:t>
      </w:r>
    </w:p>
    <w:p w:rsidR="00A8082A" w:rsidRDefault="00A8082A" w:rsidP="00A8082A">
      <w:pPr>
        <w:pStyle w:val="a3"/>
        <w:numPr>
          <w:ilvl w:val="0"/>
          <w:numId w:val="1"/>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Телебез татлы булсын өчен матур сүзләрне күбрәк кулланыйк. Сез минем белән килешәсезме</w:t>
      </w:r>
      <w:r>
        <w:rPr>
          <w:rFonts w:ascii="Times New Roman" w:hAnsi="Times New Roman" w:cs="Times New Roman"/>
          <w:i/>
          <w:sz w:val="26"/>
          <w:szCs w:val="26"/>
          <w:lang w:val="tt-RU"/>
        </w:rPr>
        <w:t>? (Һәр баланың фикере тыңлана)</w:t>
      </w:r>
    </w:p>
    <w:p w:rsidR="00A8082A" w:rsidRDefault="00A8082A" w:rsidP="00A8082A">
      <w:pPr>
        <w:pStyle w:val="a3"/>
        <w:numPr>
          <w:ilvl w:val="0"/>
          <w:numId w:val="3"/>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“Уйла һәм әйт” уены. </w:t>
      </w:r>
    </w:p>
    <w:p w:rsidR="00A8082A" w:rsidRDefault="00A8082A" w:rsidP="00A8082A">
      <w:pPr>
        <w:tabs>
          <w:tab w:val="left" w:pos="851"/>
        </w:tabs>
        <w:spacing w:after="60" w:line="240" w:lineRule="auto"/>
        <w:ind w:left="567"/>
        <w:jc w:val="both"/>
        <w:rPr>
          <w:rFonts w:ascii="Times New Roman" w:hAnsi="Times New Roman" w:cs="Times New Roman"/>
          <w:sz w:val="26"/>
          <w:szCs w:val="26"/>
          <w:lang w:val="tt-RU"/>
        </w:rPr>
      </w:pPr>
      <w:r>
        <w:rPr>
          <w:rFonts w:ascii="Times New Roman" w:hAnsi="Times New Roman" w:cs="Times New Roman"/>
          <w:sz w:val="26"/>
          <w:szCs w:val="26"/>
          <w:u w:val="single"/>
          <w:lang w:val="tt-RU"/>
        </w:rPr>
        <w:t>“Ромашка” өчен биремнәр</w:t>
      </w:r>
      <w:r>
        <w:rPr>
          <w:rFonts w:ascii="Times New Roman" w:hAnsi="Times New Roman" w:cs="Times New Roman"/>
          <w:sz w:val="26"/>
          <w:szCs w:val="26"/>
          <w:lang w:val="tt-RU"/>
        </w:rPr>
        <w:t>.</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Мәктәптә куела торган иң югары балл </w:t>
      </w:r>
      <w:r>
        <w:rPr>
          <w:rFonts w:ascii="Times New Roman" w:hAnsi="Times New Roman" w:cs="Times New Roman"/>
          <w:i/>
          <w:sz w:val="26"/>
          <w:szCs w:val="26"/>
          <w:lang w:val="tt-RU"/>
        </w:rPr>
        <w:t>(биш)</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Каты түгел </w:t>
      </w:r>
      <w:r>
        <w:rPr>
          <w:rFonts w:ascii="Times New Roman" w:hAnsi="Times New Roman" w:cs="Times New Roman"/>
          <w:i/>
          <w:sz w:val="26"/>
          <w:szCs w:val="26"/>
          <w:lang w:val="tt-RU"/>
        </w:rPr>
        <w:t>(йомшак)</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Ак таҗлы чәчәк </w:t>
      </w:r>
      <w:r>
        <w:rPr>
          <w:rFonts w:ascii="Times New Roman" w:hAnsi="Times New Roman" w:cs="Times New Roman"/>
          <w:i/>
          <w:sz w:val="26"/>
          <w:szCs w:val="26"/>
          <w:lang w:val="tt-RU"/>
        </w:rPr>
        <w:t>(ромашка)</w:t>
      </w:r>
      <w:r>
        <w:rPr>
          <w:rFonts w:ascii="Times New Roman" w:hAnsi="Times New Roman" w:cs="Times New Roman"/>
          <w:sz w:val="26"/>
          <w:szCs w:val="26"/>
          <w:lang w:val="tt-RU"/>
        </w:rPr>
        <w:t xml:space="preserve"> </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Баллы цитрус җимеше </w:t>
      </w:r>
      <w:r>
        <w:rPr>
          <w:rFonts w:ascii="Times New Roman" w:hAnsi="Times New Roman" w:cs="Times New Roman"/>
          <w:i/>
          <w:sz w:val="26"/>
          <w:szCs w:val="26"/>
          <w:lang w:val="tt-RU"/>
        </w:rPr>
        <w:t>(әфлисун)</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Тәртип саклаучы </w:t>
      </w:r>
      <w:r>
        <w:rPr>
          <w:rFonts w:ascii="Times New Roman" w:hAnsi="Times New Roman" w:cs="Times New Roman"/>
          <w:i/>
          <w:sz w:val="26"/>
          <w:szCs w:val="26"/>
          <w:lang w:val="tt-RU"/>
        </w:rPr>
        <w:t>(поли</w:t>
      </w:r>
      <w:proofErr w:type="spellStart"/>
      <w:r>
        <w:rPr>
          <w:rFonts w:ascii="Times New Roman" w:hAnsi="Times New Roman" w:cs="Times New Roman"/>
          <w:i/>
          <w:sz w:val="26"/>
          <w:szCs w:val="26"/>
        </w:rPr>
        <w:t>ция</w:t>
      </w:r>
      <w:proofErr w:type="spellEnd"/>
      <w:r>
        <w:rPr>
          <w:rFonts w:ascii="Times New Roman" w:hAnsi="Times New Roman" w:cs="Times New Roman"/>
          <w:i/>
          <w:sz w:val="26"/>
          <w:szCs w:val="26"/>
        </w:rPr>
        <w:t>)</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rPr>
        <w:t>К</w:t>
      </w:r>
      <w:r>
        <w:rPr>
          <w:rFonts w:ascii="Times New Roman" w:hAnsi="Times New Roman" w:cs="Times New Roman"/>
          <w:sz w:val="26"/>
          <w:szCs w:val="26"/>
          <w:lang w:val="tt-RU"/>
        </w:rPr>
        <w:t xml:space="preserve">өйсез балага тагылган кушамат </w:t>
      </w:r>
      <w:r>
        <w:rPr>
          <w:rFonts w:ascii="Times New Roman" w:hAnsi="Times New Roman" w:cs="Times New Roman"/>
          <w:i/>
          <w:sz w:val="26"/>
          <w:szCs w:val="26"/>
          <w:lang w:val="tt-RU"/>
        </w:rPr>
        <w:t>(елак)</w:t>
      </w:r>
    </w:p>
    <w:p w:rsidR="00A8082A" w:rsidRDefault="00A8082A" w:rsidP="00A8082A">
      <w:pPr>
        <w:pStyle w:val="a3"/>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u w:val="single"/>
          <w:lang w:val="tt-RU"/>
        </w:rPr>
        <w:t>“Кыңгырау” өчен биремнәр</w:t>
      </w:r>
      <w:r>
        <w:rPr>
          <w:rFonts w:ascii="Times New Roman" w:hAnsi="Times New Roman" w:cs="Times New Roman"/>
          <w:sz w:val="26"/>
          <w:szCs w:val="26"/>
          <w:lang w:val="tt-RU"/>
        </w:rPr>
        <w:t>.</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Укучының иң беренче дәреслеге </w:t>
      </w:r>
      <w:r>
        <w:rPr>
          <w:rFonts w:ascii="Times New Roman" w:hAnsi="Times New Roman" w:cs="Times New Roman"/>
          <w:i/>
          <w:sz w:val="26"/>
          <w:szCs w:val="26"/>
          <w:lang w:val="tt-RU"/>
        </w:rPr>
        <w:t>(әлифба)</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Татарстанда ага торган иң зур елга </w:t>
      </w:r>
      <w:r>
        <w:rPr>
          <w:rFonts w:ascii="Times New Roman" w:hAnsi="Times New Roman" w:cs="Times New Roman"/>
          <w:i/>
          <w:sz w:val="26"/>
          <w:szCs w:val="26"/>
          <w:lang w:val="tt-RU"/>
        </w:rPr>
        <w:t>(Идел)</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lastRenderedPageBreak/>
        <w:t xml:space="preserve">Татарстандагы иң баш кала </w:t>
      </w:r>
      <w:r>
        <w:rPr>
          <w:rFonts w:ascii="Times New Roman" w:hAnsi="Times New Roman" w:cs="Times New Roman"/>
          <w:i/>
          <w:sz w:val="26"/>
          <w:szCs w:val="26"/>
          <w:lang w:val="tt-RU"/>
        </w:rPr>
        <w:t>(Казан)</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Зирәк сүзенең синонимы </w:t>
      </w:r>
      <w:r>
        <w:rPr>
          <w:rFonts w:ascii="Times New Roman" w:hAnsi="Times New Roman" w:cs="Times New Roman"/>
          <w:i/>
          <w:sz w:val="26"/>
          <w:szCs w:val="26"/>
          <w:lang w:val="tt-RU"/>
        </w:rPr>
        <w:t>(тапкыр)</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Иң кадерле ризык </w:t>
      </w:r>
      <w:r>
        <w:rPr>
          <w:rFonts w:ascii="Times New Roman" w:hAnsi="Times New Roman" w:cs="Times New Roman"/>
          <w:i/>
          <w:sz w:val="26"/>
          <w:szCs w:val="26"/>
          <w:lang w:val="tt-RU"/>
        </w:rPr>
        <w:t>(ипи)</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Иң кадерле кеше</w:t>
      </w:r>
      <w:r>
        <w:rPr>
          <w:rFonts w:ascii="Times New Roman" w:hAnsi="Times New Roman" w:cs="Times New Roman"/>
          <w:i/>
          <w:sz w:val="26"/>
          <w:szCs w:val="26"/>
          <w:lang w:val="tt-RU"/>
        </w:rPr>
        <w:t xml:space="preserve"> (әни)</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Уен “Бу кайсы әкияттән?” </w:t>
      </w:r>
      <w:r>
        <w:rPr>
          <w:rFonts w:ascii="Times New Roman" w:hAnsi="Times New Roman" w:cs="Times New Roman"/>
          <w:i/>
          <w:sz w:val="26"/>
          <w:szCs w:val="26"/>
          <w:lang w:val="tt-RU"/>
        </w:rPr>
        <w:t xml:space="preserve">(Чиратлашып һәр командага әйтү) </w:t>
      </w:r>
    </w:p>
    <w:p w:rsidR="00A8082A" w:rsidRDefault="00A8082A" w:rsidP="00A8082A">
      <w:pPr>
        <w:pStyle w:val="a3"/>
        <w:numPr>
          <w:ilvl w:val="0"/>
          <w:numId w:val="5"/>
        </w:numPr>
        <w:tabs>
          <w:tab w:val="left" w:pos="851"/>
        </w:tabs>
        <w:spacing w:after="60" w:line="240" w:lineRule="auto"/>
        <w:ind w:left="0" w:firstLine="567"/>
        <w:jc w:val="both"/>
        <w:rPr>
          <w:rFonts w:ascii="Times New Roman" w:hAnsi="Times New Roman" w:cs="Times New Roman"/>
          <w:sz w:val="26"/>
          <w:szCs w:val="26"/>
        </w:rPr>
      </w:pPr>
      <w:r>
        <w:rPr>
          <w:rFonts w:ascii="Times New Roman" w:hAnsi="Times New Roman" w:cs="Times New Roman"/>
          <w:bCs/>
          <w:sz w:val="26"/>
          <w:szCs w:val="26"/>
          <w:lang w:val="tt-RU"/>
        </w:rPr>
        <w:t xml:space="preserve"> “Менә бер ел үткән, ике ел, өч ел үткән. Шулай матур гына яшәгәндә, әниләре авырып киткән. Күрше урамда Тиен дусты бар икән, шуны дәшеп әйткән:</w:t>
      </w:r>
    </w:p>
    <w:p w:rsidR="00A8082A" w:rsidRDefault="00A8082A" w:rsidP="00A8082A">
      <w:pPr>
        <w:pStyle w:val="a3"/>
        <w:numPr>
          <w:ilvl w:val="0"/>
          <w:numId w:val="5"/>
        </w:numPr>
        <w:tabs>
          <w:tab w:val="left" w:pos="851"/>
        </w:tabs>
        <w:spacing w:after="60" w:line="240" w:lineRule="auto"/>
        <w:ind w:left="0" w:firstLine="567"/>
        <w:jc w:val="both"/>
        <w:rPr>
          <w:rFonts w:ascii="Times New Roman" w:hAnsi="Times New Roman" w:cs="Times New Roman"/>
          <w:bCs/>
          <w:sz w:val="26"/>
          <w:szCs w:val="26"/>
          <w:lang w:val="tt-RU"/>
        </w:rPr>
      </w:pPr>
      <w:r>
        <w:rPr>
          <w:rFonts w:ascii="Times New Roman" w:hAnsi="Times New Roman" w:cs="Times New Roman"/>
          <w:bCs/>
          <w:sz w:val="26"/>
          <w:szCs w:val="26"/>
          <w:lang w:val="tt-RU"/>
        </w:rPr>
        <w:t xml:space="preserve">Тиен дустым, барсана, кызларыма әйтсәнә, хәлемне белергә килсеннәрче,” - дигән. </w:t>
      </w:r>
      <w:r>
        <w:rPr>
          <w:rFonts w:ascii="Times New Roman" w:hAnsi="Times New Roman" w:cs="Times New Roman"/>
          <w:bCs/>
          <w:i/>
          <w:sz w:val="26"/>
          <w:szCs w:val="26"/>
          <w:lang w:val="tt-RU"/>
        </w:rPr>
        <w:t>(“Өч кыз” әкиятеннән)</w:t>
      </w:r>
    </w:p>
    <w:p w:rsidR="00A8082A" w:rsidRDefault="00A8082A" w:rsidP="00A8082A">
      <w:pPr>
        <w:pStyle w:val="a3"/>
        <w:numPr>
          <w:ilvl w:val="0"/>
          <w:numId w:val="5"/>
        </w:numPr>
        <w:tabs>
          <w:tab w:val="left" w:pos="851"/>
        </w:tabs>
        <w:spacing w:after="60" w:line="240" w:lineRule="auto"/>
        <w:ind w:left="0" w:firstLine="567"/>
        <w:jc w:val="both"/>
        <w:rPr>
          <w:rFonts w:ascii="Times New Roman" w:hAnsi="Times New Roman" w:cs="Times New Roman"/>
          <w:bCs/>
          <w:sz w:val="26"/>
          <w:szCs w:val="26"/>
          <w:lang w:val="tt-RU"/>
        </w:rPr>
      </w:pPr>
      <w:r>
        <w:rPr>
          <w:rFonts w:ascii="Times New Roman" w:hAnsi="Times New Roman" w:cs="Times New Roman"/>
          <w:bCs/>
          <w:sz w:val="26"/>
          <w:szCs w:val="26"/>
          <w:lang w:val="tt-RU"/>
        </w:rPr>
        <w:t xml:space="preserve">“Ә Каз, канатларын җилпеп, бер урында торган-торган да очкан да киткән. Төлке авызын ачып калган. </w:t>
      </w:r>
      <w:r>
        <w:rPr>
          <w:rFonts w:ascii="Times New Roman" w:hAnsi="Times New Roman" w:cs="Times New Roman"/>
          <w:bCs/>
          <w:i/>
          <w:sz w:val="26"/>
          <w:szCs w:val="26"/>
          <w:lang w:val="tt-RU"/>
        </w:rPr>
        <w:t>(“Төлке белән Каз” әкиятеннән)</w:t>
      </w:r>
    </w:p>
    <w:p w:rsidR="00A8082A" w:rsidRDefault="00A8082A" w:rsidP="00A8082A">
      <w:pPr>
        <w:pStyle w:val="a3"/>
        <w:numPr>
          <w:ilvl w:val="0"/>
          <w:numId w:val="5"/>
        </w:numPr>
        <w:tabs>
          <w:tab w:val="left" w:pos="851"/>
        </w:tabs>
        <w:spacing w:after="60" w:line="240" w:lineRule="auto"/>
        <w:ind w:left="0" w:firstLine="567"/>
        <w:jc w:val="both"/>
        <w:rPr>
          <w:rFonts w:ascii="Times New Roman" w:hAnsi="Times New Roman" w:cs="Times New Roman"/>
          <w:bCs/>
          <w:sz w:val="26"/>
          <w:szCs w:val="26"/>
          <w:lang w:val="tt-RU"/>
        </w:rPr>
      </w:pPr>
      <w:r>
        <w:rPr>
          <w:rFonts w:ascii="Times New Roman" w:hAnsi="Times New Roman" w:cs="Times New Roman"/>
          <w:bCs/>
          <w:sz w:val="26"/>
          <w:szCs w:val="26"/>
          <w:lang w:val="tt-RU"/>
        </w:rPr>
        <w:t xml:space="preserve">“Ике ялкау” әкиятеннән өзек </w:t>
      </w:r>
    </w:p>
    <w:p w:rsidR="00A8082A" w:rsidRDefault="00A8082A" w:rsidP="00A8082A">
      <w:pPr>
        <w:pStyle w:val="a3"/>
        <w:numPr>
          <w:ilvl w:val="0"/>
          <w:numId w:val="5"/>
        </w:numPr>
        <w:tabs>
          <w:tab w:val="left" w:pos="851"/>
        </w:tabs>
        <w:spacing w:after="120" w:line="240" w:lineRule="auto"/>
        <w:ind w:left="0" w:firstLine="567"/>
        <w:jc w:val="both"/>
        <w:rPr>
          <w:rFonts w:ascii="Times New Roman" w:hAnsi="Times New Roman" w:cs="Times New Roman"/>
          <w:bCs/>
          <w:sz w:val="26"/>
          <w:szCs w:val="26"/>
          <w:lang w:val="tt-RU"/>
        </w:rPr>
      </w:pPr>
      <w:r>
        <w:rPr>
          <w:rFonts w:ascii="Times New Roman" w:hAnsi="Times New Roman" w:cs="Times New Roman"/>
          <w:bCs/>
          <w:sz w:val="26"/>
          <w:szCs w:val="26"/>
          <w:lang w:val="tt-RU"/>
        </w:rPr>
        <w:t xml:space="preserve">“Төлке белән Торна” әкиятеннән өзек </w:t>
      </w:r>
    </w:p>
    <w:p w:rsidR="00A8082A" w:rsidRDefault="00A8082A" w:rsidP="00A8082A">
      <w:pPr>
        <w:pStyle w:val="a3"/>
        <w:numPr>
          <w:ilvl w:val="0"/>
          <w:numId w:val="6"/>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Уен. Бу табышмаклар Г.Тукайның кайсы әсәренә туры килә</w:t>
      </w:r>
      <w:r>
        <w:rPr>
          <w:rFonts w:ascii="Times New Roman" w:hAnsi="Times New Roman" w:cs="Times New Roman"/>
          <w:i/>
          <w:sz w:val="26"/>
          <w:szCs w:val="26"/>
          <w:lang w:val="tt-RU"/>
        </w:rPr>
        <w:t xml:space="preserve">? </w:t>
      </w:r>
    </w:p>
    <w:p w:rsidR="00A8082A" w:rsidRDefault="00A8082A" w:rsidP="00A8082A">
      <w:pPr>
        <w:pStyle w:val="a3"/>
        <w:numPr>
          <w:ilvl w:val="0"/>
          <w:numId w:val="6"/>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 Нәкъ кеше кебек үзе,</w:t>
      </w:r>
    </w:p>
    <w:p w:rsidR="00A8082A" w:rsidRDefault="00A8082A" w:rsidP="00A8082A">
      <w:pPr>
        <w:pStyle w:val="a3"/>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Бар маңгаенда мөгезе.</w:t>
      </w:r>
    </w:p>
    <w:p w:rsidR="00A8082A" w:rsidRDefault="00A8082A" w:rsidP="00A8082A">
      <w:pPr>
        <w:pStyle w:val="a3"/>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“Былтыр” кысты дип акырына,</w:t>
      </w:r>
    </w:p>
    <w:p w:rsidR="00A8082A" w:rsidRDefault="00A8082A" w:rsidP="00A8082A">
      <w:pPr>
        <w:pStyle w:val="a3"/>
        <w:tabs>
          <w:tab w:val="left" w:pos="851"/>
        </w:tabs>
        <w:spacing w:after="60" w:line="240" w:lineRule="auto"/>
        <w:ind w:left="0" w:firstLine="567"/>
        <w:jc w:val="both"/>
        <w:rPr>
          <w:rFonts w:ascii="Times New Roman" w:hAnsi="Times New Roman" w:cs="Times New Roman"/>
          <w:i/>
          <w:sz w:val="26"/>
          <w:szCs w:val="26"/>
          <w:lang w:val="tt-RU"/>
        </w:rPr>
      </w:pPr>
      <w:r>
        <w:rPr>
          <w:rFonts w:ascii="Times New Roman" w:hAnsi="Times New Roman" w:cs="Times New Roman"/>
          <w:sz w:val="26"/>
          <w:szCs w:val="26"/>
          <w:lang w:val="tt-RU"/>
        </w:rPr>
        <w:t xml:space="preserve">Туганнарын чакыра. </w:t>
      </w:r>
      <w:r>
        <w:rPr>
          <w:rFonts w:ascii="Times New Roman" w:hAnsi="Times New Roman" w:cs="Times New Roman"/>
          <w:i/>
          <w:sz w:val="26"/>
          <w:szCs w:val="26"/>
          <w:lang w:val="tt-RU"/>
        </w:rPr>
        <w:t>(“Шүрәле”)</w:t>
      </w:r>
    </w:p>
    <w:p w:rsidR="00A8082A" w:rsidRDefault="00A8082A" w:rsidP="00A8082A">
      <w:pPr>
        <w:pStyle w:val="a3"/>
        <w:tabs>
          <w:tab w:val="left" w:pos="851"/>
        </w:tabs>
        <w:spacing w:after="60" w:line="240" w:lineRule="auto"/>
        <w:ind w:left="0" w:firstLine="1701"/>
        <w:jc w:val="both"/>
        <w:rPr>
          <w:rFonts w:ascii="Times New Roman" w:hAnsi="Times New Roman" w:cs="Times New Roman"/>
          <w:sz w:val="26"/>
          <w:szCs w:val="26"/>
          <w:lang w:val="tt-RU"/>
        </w:rPr>
      </w:pPr>
      <w:r>
        <w:rPr>
          <w:rFonts w:ascii="Times New Roman" w:hAnsi="Times New Roman" w:cs="Times New Roman"/>
          <w:sz w:val="26"/>
          <w:szCs w:val="26"/>
          <w:lang w:val="tt-RU"/>
        </w:rPr>
        <w:t>Кулы юк – балчык ташый,</w:t>
      </w:r>
    </w:p>
    <w:p w:rsidR="00A8082A" w:rsidRDefault="00A8082A" w:rsidP="00A8082A">
      <w:pPr>
        <w:pStyle w:val="a3"/>
        <w:tabs>
          <w:tab w:val="left" w:pos="851"/>
        </w:tabs>
        <w:spacing w:after="60" w:line="240" w:lineRule="auto"/>
        <w:ind w:left="0" w:firstLine="1701"/>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Балтасы юк – өй ясый. </w:t>
      </w:r>
      <w:r>
        <w:rPr>
          <w:rFonts w:ascii="Times New Roman" w:hAnsi="Times New Roman" w:cs="Times New Roman"/>
          <w:i/>
          <w:sz w:val="26"/>
          <w:szCs w:val="26"/>
          <w:lang w:val="tt-RU"/>
        </w:rPr>
        <w:t>(“Карлыгач”)</w:t>
      </w:r>
    </w:p>
    <w:p w:rsidR="00A8082A" w:rsidRDefault="00A8082A" w:rsidP="00A8082A">
      <w:pPr>
        <w:pStyle w:val="a3"/>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Сакаллы килеш туа,</w:t>
      </w:r>
    </w:p>
    <w:p w:rsidR="00A8082A" w:rsidRDefault="00A8082A" w:rsidP="00A8082A">
      <w:pPr>
        <w:pStyle w:val="a3"/>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Берәү дә гаҗәпләнми. </w:t>
      </w:r>
      <w:r>
        <w:rPr>
          <w:rFonts w:ascii="Times New Roman" w:hAnsi="Times New Roman" w:cs="Times New Roman"/>
          <w:i/>
          <w:sz w:val="26"/>
          <w:szCs w:val="26"/>
          <w:lang w:val="tt-RU"/>
        </w:rPr>
        <w:t>(“Гали белән кәҗә”)</w:t>
      </w:r>
    </w:p>
    <w:p w:rsidR="00A8082A" w:rsidRDefault="00A8082A" w:rsidP="00A8082A">
      <w:pPr>
        <w:pStyle w:val="a3"/>
        <w:tabs>
          <w:tab w:val="left" w:pos="851"/>
        </w:tabs>
        <w:spacing w:after="60" w:line="240" w:lineRule="auto"/>
        <w:ind w:left="0" w:firstLine="1701"/>
        <w:jc w:val="both"/>
        <w:rPr>
          <w:rFonts w:ascii="Times New Roman" w:hAnsi="Times New Roman" w:cs="Times New Roman"/>
          <w:sz w:val="26"/>
          <w:szCs w:val="26"/>
          <w:lang w:val="tt-RU"/>
        </w:rPr>
      </w:pPr>
      <w:r>
        <w:rPr>
          <w:rFonts w:ascii="Times New Roman" w:hAnsi="Times New Roman" w:cs="Times New Roman"/>
          <w:sz w:val="26"/>
          <w:szCs w:val="26"/>
          <w:lang w:val="tt-RU"/>
        </w:rPr>
        <w:t>Чуар, йомшак күлмәге,</w:t>
      </w:r>
    </w:p>
    <w:p w:rsidR="00A8082A" w:rsidRDefault="00A8082A" w:rsidP="00A8082A">
      <w:pPr>
        <w:pStyle w:val="a3"/>
        <w:tabs>
          <w:tab w:val="left" w:pos="851"/>
        </w:tabs>
        <w:spacing w:after="60" w:line="240" w:lineRule="auto"/>
        <w:ind w:left="0" w:firstLine="1701"/>
        <w:jc w:val="both"/>
        <w:rPr>
          <w:rFonts w:ascii="Times New Roman" w:hAnsi="Times New Roman" w:cs="Times New Roman"/>
          <w:sz w:val="26"/>
          <w:szCs w:val="26"/>
          <w:lang w:val="tt-RU"/>
        </w:rPr>
      </w:pPr>
      <w:r>
        <w:rPr>
          <w:rFonts w:ascii="Times New Roman" w:hAnsi="Times New Roman" w:cs="Times New Roman"/>
          <w:sz w:val="26"/>
          <w:szCs w:val="26"/>
          <w:lang w:val="tt-RU"/>
        </w:rPr>
        <w:t>Тотсаң, уңа бизәге,</w:t>
      </w:r>
    </w:p>
    <w:p w:rsidR="00A8082A" w:rsidRDefault="00A8082A" w:rsidP="00A8082A">
      <w:pPr>
        <w:pStyle w:val="a3"/>
        <w:tabs>
          <w:tab w:val="left" w:pos="851"/>
        </w:tabs>
        <w:spacing w:after="60" w:line="240" w:lineRule="auto"/>
        <w:ind w:left="0" w:firstLine="1701"/>
        <w:jc w:val="both"/>
        <w:rPr>
          <w:rFonts w:ascii="Times New Roman" w:hAnsi="Times New Roman" w:cs="Times New Roman"/>
          <w:sz w:val="26"/>
          <w:szCs w:val="26"/>
          <w:lang w:val="tt-RU"/>
        </w:rPr>
      </w:pPr>
      <w:r>
        <w:rPr>
          <w:rFonts w:ascii="Times New Roman" w:hAnsi="Times New Roman" w:cs="Times New Roman"/>
          <w:sz w:val="26"/>
          <w:szCs w:val="26"/>
          <w:lang w:val="tt-RU"/>
        </w:rPr>
        <w:t>Тоттырмый, китә очып,</w:t>
      </w:r>
    </w:p>
    <w:p w:rsidR="00A8082A" w:rsidRDefault="00A8082A" w:rsidP="00A8082A">
      <w:pPr>
        <w:pStyle w:val="a3"/>
        <w:tabs>
          <w:tab w:val="left" w:pos="851"/>
        </w:tabs>
        <w:spacing w:after="60" w:line="240" w:lineRule="auto"/>
        <w:ind w:left="0" w:firstLine="1701"/>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Я кала җирдә посып. </w:t>
      </w:r>
      <w:r>
        <w:rPr>
          <w:rFonts w:ascii="Times New Roman" w:hAnsi="Times New Roman" w:cs="Times New Roman"/>
          <w:i/>
          <w:sz w:val="26"/>
          <w:szCs w:val="26"/>
          <w:lang w:val="tt-RU"/>
        </w:rPr>
        <w:t>(“Бала белән Күбәләк”)</w:t>
      </w:r>
    </w:p>
    <w:p w:rsidR="00A8082A" w:rsidRDefault="00A8082A" w:rsidP="00A8082A">
      <w:pPr>
        <w:pStyle w:val="a3"/>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Кешенең якын дусты,</w:t>
      </w:r>
    </w:p>
    <w:p w:rsidR="00A8082A" w:rsidRDefault="00A8082A" w:rsidP="00A8082A">
      <w:pPr>
        <w:pStyle w:val="a3"/>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Йортның тугры сакчысы,</w:t>
      </w:r>
    </w:p>
    <w:p w:rsidR="00A8082A" w:rsidRDefault="00A8082A" w:rsidP="00A8082A">
      <w:pPr>
        <w:pStyle w:val="a3"/>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Аннан гел игелек көт,</w:t>
      </w:r>
    </w:p>
    <w:p w:rsidR="00A8082A" w:rsidRDefault="00A8082A" w:rsidP="00A8082A">
      <w:pPr>
        <w:pStyle w:val="a3"/>
        <w:tabs>
          <w:tab w:val="left" w:pos="851"/>
        </w:tabs>
        <w:spacing w:after="12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Ә исеме ничек? </w:t>
      </w:r>
      <w:r>
        <w:rPr>
          <w:rFonts w:ascii="Times New Roman" w:hAnsi="Times New Roman" w:cs="Times New Roman"/>
          <w:b/>
          <w:sz w:val="26"/>
          <w:szCs w:val="26"/>
          <w:lang w:val="tt-RU"/>
        </w:rPr>
        <w:t>(“Кызыклы шәкерт”)</w:t>
      </w:r>
    </w:p>
    <w:p w:rsidR="00A8082A" w:rsidRDefault="00A8082A" w:rsidP="00A8082A">
      <w:pPr>
        <w:pStyle w:val="a3"/>
        <w:numPr>
          <w:ilvl w:val="0"/>
          <w:numId w:val="7"/>
        </w:numPr>
        <w:tabs>
          <w:tab w:val="left" w:pos="851"/>
        </w:tabs>
        <w:spacing w:after="60" w:line="240" w:lineRule="auto"/>
        <w:ind w:left="0" w:firstLine="567"/>
        <w:jc w:val="both"/>
        <w:rPr>
          <w:rFonts w:ascii="Times New Roman" w:hAnsi="Times New Roman" w:cs="Times New Roman"/>
          <w:i/>
          <w:sz w:val="26"/>
          <w:szCs w:val="26"/>
          <w:lang w:val="tt-RU"/>
        </w:rPr>
      </w:pPr>
      <w:r>
        <w:rPr>
          <w:rFonts w:ascii="Times New Roman" w:hAnsi="Times New Roman" w:cs="Times New Roman"/>
          <w:sz w:val="26"/>
          <w:szCs w:val="26"/>
          <w:lang w:val="tt-RU"/>
        </w:rPr>
        <w:t xml:space="preserve">Уен “Мәкаль әйтеш” </w:t>
      </w:r>
      <w:r>
        <w:rPr>
          <w:rFonts w:ascii="Times New Roman" w:hAnsi="Times New Roman" w:cs="Times New Roman"/>
          <w:i/>
          <w:sz w:val="26"/>
          <w:szCs w:val="26"/>
          <w:lang w:val="tt-RU"/>
        </w:rPr>
        <w:t>(Мәкальләрне дәвам итегез. Чиратлашып һәр командага әйтү)</w:t>
      </w:r>
    </w:p>
    <w:p w:rsidR="00A8082A" w:rsidRDefault="00A8082A" w:rsidP="00A8082A">
      <w:pPr>
        <w:pStyle w:val="a3"/>
        <w:tabs>
          <w:tab w:val="left" w:pos="851"/>
        </w:tabs>
        <w:spacing w:after="60" w:line="240" w:lineRule="auto"/>
        <w:ind w:left="0" w:firstLine="567"/>
        <w:jc w:val="both"/>
        <w:rPr>
          <w:rFonts w:ascii="Times New Roman" w:hAnsi="Times New Roman" w:cs="Times New Roman"/>
          <w:sz w:val="26"/>
          <w:szCs w:val="26"/>
          <w:lang w:val="tt-RU"/>
        </w:rPr>
      </w:pPr>
    </w:p>
    <w:p w:rsidR="00A8082A" w:rsidRDefault="00A8082A" w:rsidP="00A8082A">
      <w:pPr>
        <w:pStyle w:val="a3"/>
        <w:numPr>
          <w:ilvl w:val="0"/>
          <w:numId w:val="8"/>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Кем эшләми... </w:t>
      </w:r>
      <w:r>
        <w:rPr>
          <w:rFonts w:ascii="Times New Roman" w:hAnsi="Times New Roman" w:cs="Times New Roman"/>
          <w:i/>
          <w:sz w:val="26"/>
          <w:szCs w:val="26"/>
          <w:lang w:val="tt-RU"/>
        </w:rPr>
        <w:t>(шул ашамый)</w:t>
      </w:r>
    </w:p>
    <w:p w:rsidR="00A8082A" w:rsidRDefault="00A8082A" w:rsidP="00A8082A">
      <w:pPr>
        <w:pStyle w:val="a3"/>
        <w:numPr>
          <w:ilvl w:val="0"/>
          <w:numId w:val="8"/>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Тырышкан табар... </w:t>
      </w:r>
      <w:r>
        <w:rPr>
          <w:rFonts w:ascii="Times New Roman" w:hAnsi="Times New Roman" w:cs="Times New Roman"/>
          <w:i/>
          <w:sz w:val="26"/>
          <w:szCs w:val="26"/>
          <w:lang w:val="tt-RU"/>
        </w:rPr>
        <w:t>(ташка кадак кагар)</w:t>
      </w:r>
    </w:p>
    <w:p w:rsidR="00A8082A" w:rsidRDefault="00A8082A" w:rsidP="00A8082A">
      <w:pPr>
        <w:pStyle w:val="a3"/>
        <w:numPr>
          <w:ilvl w:val="0"/>
          <w:numId w:val="8"/>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Китап – ... </w:t>
      </w:r>
      <w:r>
        <w:rPr>
          <w:rFonts w:ascii="Times New Roman" w:hAnsi="Times New Roman" w:cs="Times New Roman"/>
          <w:i/>
          <w:sz w:val="26"/>
          <w:szCs w:val="26"/>
          <w:lang w:val="tt-RU"/>
        </w:rPr>
        <w:t>(белем чишмәсе)</w:t>
      </w:r>
    </w:p>
    <w:p w:rsidR="00A8082A" w:rsidRDefault="00A8082A" w:rsidP="00A8082A">
      <w:pPr>
        <w:pStyle w:val="a3"/>
        <w:numPr>
          <w:ilvl w:val="0"/>
          <w:numId w:val="8"/>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Олыласаң олыны – </w:t>
      </w:r>
      <w:r>
        <w:rPr>
          <w:rFonts w:ascii="Times New Roman" w:hAnsi="Times New Roman" w:cs="Times New Roman"/>
          <w:i/>
          <w:sz w:val="26"/>
          <w:szCs w:val="26"/>
          <w:lang w:val="tt-RU"/>
        </w:rPr>
        <w:t>(олыларлар үзеңне)</w:t>
      </w:r>
    </w:p>
    <w:p w:rsidR="00A8082A" w:rsidRDefault="00A8082A" w:rsidP="00A8082A">
      <w:pPr>
        <w:pStyle w:val="a3"/>
        <w:numPr>
          <w:ilvl w:val="0"/>
          <w:numId w:val="8"/>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Теле барның – ... </w:t>
      </w:r>
      <w:r>
        <w:rPr>
          <w:rFonts w:ascii="Times New Roman" w:hAnsi="Times New Roman" w:cs="Times New Roman"/>
          <w:i/>
          <w:sz w:val="26"/>
          <w:szCs w:val="26"/>
          <w:lang w:val="tt-RU"/>
        </w:rPr>
        <w:t>(иле бар)</w:t>
      </w:r>
    </w:p>
    <w:p w:rsidR="00A8082A" w:rsidRDefault="00A8082A" w:rsidP="00A8082A">
      <w:pPr>
        <w:pStyle w:val="a3"/>
        <w:numPr>
          <w:ilvl w:val="0"/>
          <w:numId w:val="8"/>
        </w:numPr>
        <w:tabs>
          <w:tab w:val="left" w:pos="851"/>
        </w:tabs>
        <w:spacing w:after="120" w:line="240" w:lineRule="auto"/>
        <w:ind w:left="0" w:firstLine="567"/>
        <w:jc w:val="both"/>
        <w:rPr>
          <w:rFonts w:ascii="Times New Roman" w:hAnsi="Times New Roman" w:cs="Times New Roman"/>
          <w:i/>
          <w:sz w:val="26"/>
          <w:szCs w:val="26"/>
          <w:lang w:val="tt-RU"/>
        </w:rPr>
      </w:pPr>
      <w:r>
        <w:rPr>
          <w:rFonts w:ascii="Times New Roman" w:hAnsi="Times New Roman" w:cs="Times New Roman"/>
          <w:sz w:val="26"/>
          <w:szCs w:val="26"/>
          <w:lang w:val="tt-RU"/>
        </w:rPr>
        <w:t xml:space="preserve">Алтыда белгән ана телен – </w:t>
      </w:r>
      <w:r>
        <w:rPr>
          <w:rFonts w:ascii="Times New Roman" w:hAnsi="Times New Roman" w:cs="Times New Roman"/>
          <w:i/>
          <w:sz w:val="26"/>
          <w:szCs w:val="26"/>
          <w:lang w:val="tt-RU"/>
        </w:rPr>
        <w:t>...(алтмышта да онытмас)</w:t>
      </w:r>
    </w:p>
    <w:p w:rsidR="00A8082A" w:rsidRDefault="00A8082A" w:rsidP="00A8082A">
      <w:pPr>
        <w:pStyle w:val="a3"/>
        <w:numPr>
          <w:ilvl w:val="0"/>
          <w:numId w:val="7"/>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Уен. “Т” хәрефенә башланган татарча кеше исемнәрен кем күбрәк әйтә? </w:t>
      </w:r>
      <w:r>
        <w:rPr>
          <w:rFonts w:ascii="Times New Roman" w:hAnsi="Times New Roman" w:cs="Times New Roman"/>
          <w:i/>
          <w:sz w:val="26"/>
          <w:szCs w:val="26"/>
          <w:lang w:val="tt-RU"/>
        </w:rPr>
        <w:t>(Киңәшергә вакыт бирелә, әзерләнгән кәгазь битләре һәм ручкалар таратыла.)</w:t>
      </w:r>
      <w:r>
        <w:rPr>
          <w:rFonts w:ascii="Times New Roman" w:hAnsi="Times New Roman" w:cs="Times New Roman"/>
          <w:sz w:val="26"/>
          <w:szCs w:val="26"/>
          <w:lang w:val="tt-RU"/>
        </w:rPr>
        <w:t xml:space="preserve"> </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Тәнзилә, Тәлгать, Таһир, Тәзкирә, Тәслимә, Тимергали, Тимерша, Тимербулат, Талия һ.б. </w:t>
      </w:r>
    </w:p>
    <w:p w:rsidR="00A8082A" w:rsidRDefault="00A8082A" w:rsidP="00A8082A">
      <w:pPr>
        <w:tabs>
          <w:tab w:val="left" w:pos="851"/>
        </w:tabs>
        <w:spacing w:after="60" w:line="240" w:lineRule="auto"/>
        <w:ind w:firstLine="567"/>
        <w:jc w:val="both"/>
        <w:rPr>
          <w:rFonts w:ascii="Times New Roman" w:hAnsi="Times New Roman" w:cs="Times New Roman"/>
          <w:sz w:val="26"/>
          <w:szCs w:val="26"/>
          <w:lang w:val="tt-RU"/>
        </w:rPr>
      </w:pPr>
      <w:r>
        <w:rPr>
          <w:rFonts w:ascii="Times New Roman" w:hAnsi="Times New Roman" w:cs="Times New Roman"/>
          <w:b/>
          <w:sz w:val="26"/>
          <w:szCs w:val="26"/>
          <w:lang w:val="tt-RU"/>
        </w:rPr>
        <w:t>Укытучы</w:t>
      </w:r>
      <w:r>
        <w:rPr>
          <w:rFonts w:ascii="Times New Roman" w:hAnsi="Times New Roman" w:cs="Times New Roman"/>
          <w:sz w:val="26"/>
          <w:szCs w:val="26"/>
          <w:lang w:val="tt-RU"/>
        </w:rPr>
        <w:t xml:space="preserve">. </w:t>
      </w:r>
    </w:p>
    <w:p w:rsidR="00A8082A" w:rsidRDefault="00A8082A" w:rsidP="00A8082A">
      <w:pPr>
        <w:pStyle w:val="a3"/>
        <w:numPr>
          <w:ilvl w:val="0"/>
          <w:numId w:val="4"/>
        </w:numPr>
        <w:tabs>
          <w:tab w:val="left" w:pos="851"/>
        </w:tabs>
        <w:spacing w:after="60" w:line="240" w:lineRule="auto"/>
        <w:ind w:left="0" w:firstLine="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Газиз туган телебездә табышмак, әкият, шигырь һәм җырлар бик күп. Туган телне яратыгыз, матур итеп сөйләшегез, тәмле телле булыгыз. Тырыш, акыллы, гыйлемле булып үсегез. Киләсе очрашуларга кадәр сау булыгыз! </w:t>
      </w:r>
    </w:p>
    <w:p w:rsidR="00A8082A" w:rsidRDefault="00A8082A" w:rsidP="00A8082A">
      <w:pPr>
        <w:pStyle w:val="a3"/>
        <w:tabs>
          <w:tab w:val="left" w:pos="851"/>
        </w:tabs>
        <w:spacing w:after="60" w:line="240" w:lineRule="auto"/>
        <w:ind w:left="567"/>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 </w:t>
      </w:r>
    </w:p>
    <w:p w:rsidR="00EE77AA" w:rsidRDefault="00EE77AA"/>
    <w:sectPr w:rsidR="00EE77AA" w:rsidSect="00557835">
      <w:pgSz w:w="11906" w:h="16838"/>
      <w:pgMar w:top="567"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13F77"/>
    <w:multiLevelType w:val="hybridMultilevel"/>
    <w:tmpl w:val="0A12BFF2"/>
    <w:lvl w:ilvl="0" w:tplc="B1DE46C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E1C60A8"/>
    <w:multiLevelType w:val="hybridMultilevel"/>
    <w:tmpl w:val="D538654E"/>
    <w:lvl w:ilvl="0" w:tplc="12DE516A">
      <w:start w:val="6"/>
      <w:numFmt w:val="bullet"/>
      <w:lvlText w:val=""/>
      <w:lvlJc w:val="left"/>
      <w:pPr>
        <w:ind w:left="1080" w:hanging="360"/>
      </w:pPr>
      <w:rPr>
        <w:rFonts w:ascii="Symbol" w:eastAsiaTheme="minorHAnsi"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B884468"/>
    <w:multiLevelType w:val="hybridMultilevel"/>
    <w:tmpl w:val="5EA2DD70"/>
    <w:lvl w:ilvl="0" w:tplc="60F89D7E">
      <w:start w:val="3"/>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828059E"/>
    <w:multiLevelType w:val="hybridMultilevel"/>
    <w:tmpl w:val="33AA72DA"/>
    <w:lvl w:ilvl="0" w:tplc="B1DE46C2">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59C8091B"/>
    <w:multiLevelType w:val="hybridMultilevel"/>
    <w:tmpl w:val="F67C80A4"/>
    <w:lvl w:ilvl="0" w:tplc="A5122D9A">
      <w:start w:val="4"/>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C613F78"/>
    <w:multiLevelType w:val="hybridMultilevel"/>
    <w:tmpl w:val="74F68696"/>
    <w:lvl w:ilvl="0" w:tplc="B1DE46C2">
      <w:start w:val="1"/>
      <w:numFmt w:val="bullet"/>
      <w:lvlText w:val=""/>
      <w:lvlJc w:val="left"/>
      <w:pPr>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66BA2C4B"/>
    <w:multiLevelType w:val="hybridMultilevel"/>
    <w:tmpl w:val="0354EB0A"/>
    <w:lvl w:ilvl="0" w:tplc="B1DE46C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75046EB8"/>
    <w:multiLevelType w:val="hybridMultilevel"/>
    <w:tmpl w:val="8BFE0C60"/>
    <w:lvl w:ilvl="0" w:tplc="5232CCE4">
      <w:start w:val="5"/>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A8082A"/>
    <w:rsid w:val="004A5661"/>
    <w:rsid w:val="00557835"/>
    <w:rsid w:val="00A8082A"/>
    <w:rsid w:val="00EE77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8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082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50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590</Words>
  <Characters>3368</Characters>
  <Application>Microsoft Office Word</Application>
  <DocSecurity>0</DocSecurity>
  <Lines>28</Lines>
  <Paragraphs>7</Paragraphs>
  <ScaleCrop>false</ScaleCrop>
  <Company>Krokoz™</Company>
  <LinksUpToDate>false</LinksUpToDate>
  <CharactersWithSpaces>3951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Гузель</dc:creator>
  <cp:keywords/>
  <dc:description/>
  <cp:lastModifiedBy>ЦДТ</cp:lastModifiedBy>
  <cp:revision>4</cp:revision>
  <dcterms:created xsi:type="dcterms:W3CDTF">2020-04-22T19:10:00Z</dcterms:created>
  <dcterms:modified xsi:type="dcterms:W3CDTF">2020-04-22T19:27:00Z</dcterms:modified>
</cp:coreProperties>
</file>