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318" w:rsidRDefault="00962F1B">
      <w:pPr>
        <w:pStyle w:val="a3"/>
        <w:ind w:left="6846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089978" cy="161039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978" cy="161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6318" w:rsidRDefault="00962F1B">
      <w:pPr>
        <w:pStyle w:val="a3"/>
        <w:spacing w:before="40"/>
        <w:ind w:right="4044"/>
      </w:pPr>
      <w:r>
        <w:t>МЕНЮ</w:t>
      </w:r>
    </w:p>
    <w:p w:rsidR="00976318" w:rsidRDefault="00962F1B">
      <w:pPr>
        <w:pStyle w:val="a3"/>
        <w:spacing w:before="45" w:after="49"/>
        <w:ind w:right="4048"/>
      </w:pPr>
      <w:r>
        <w:t>1-4 КЛАССЫ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4428"/>
        <w:gridCol w:w="2397"/>
        <w:gridCol w:w="2392"/>
      </w:tblGrid>
      <w:tr w:rsidR="00976318">
        <w:trPr>
          <w:trHeight w:val="230"/>
        </w:trPr>
        <w:tc>
          <w:tcPr>
            <w:tcW w:w="10038" w:type="dxa"/>
            <w:gridSpan w:val="4"/>
          </w:tcPr>
          <w:p w:rsidR="00976318" w:rsidRDefault="0082325F">
            <w:pPr>
              <w:pStyle w:val="TableParagraph"/>
              <w:ind w:left="4552" w:right="4536"/>
              <w:jc w:val="center"/>
              <w:rPr>
                <w:sz w:val="20"/>
              </w:rPr>
            </w:pPr>
            <w:r>
              <w:rPr>
                <w:sz w:val="20"/>
              </w:rPr>
              <w:t>14.12.2023</w:t>
            </w:r>
          </w:p>
        </w:tc>
      </w:tr>
      <w:tr w:rsidR="00976318">
        <w:trPr>
          <w:trHeight w:val="230"/>
        </w:trPr>
        <w:tc>
          <w:tcPr>
            <w:tcW w:w="821" w:type="dxa"/>
          </w:tcPr>
          <w:p w:rsidR="00976318" w:rsidRDefault="00962F1B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428" w:type="dxa"/>
          </w:tcPr>
          <w:p w:rsidR="00976318" w:rsidRDefault="00962F1B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Плоды и ягоды свежие( яблоки)</w:t>
            </w:r>
          </w:p>
        </w:tc>
        <w:tc>
          <w:tcPr>
            <w:tcW w:w="2397" w:type="dxa"/>
          </w:tcPr>
          <w:p w:rsidR="00976318" w:rsidRDefault="00962F1B">
            <w:pPr>
              <w:pStyle w:val="TableParagraph"/>
              <w:ind w:left="903" w:right="887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392" w:type="dxa"/>
          </w:tcPr>
          <w:p w:rsidR="00976318" w:rsidRDefault="00962F1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</w:tr>
      <w:tr w:rsidR="00976318">
        <w:trPr>
          <w:trHeight w:val="230"/>
        </w:trPr>
        <w:tc>
          <w:tcPr>
            <w:tcW w:w="821" w:type="dxa"/>
          </w:tcPr>
          <w:p w:rsidR="00976318" w:rsidRDefault="00962F1B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428" w:type="dxa"/>
          </w:tcPr>
          <w:p w:rsidR="00976318" w:rsidRDefault="00962F1B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Плов из птицы (грудка куриная)</w:t>
            </w:r>
          </w:p>
        </w:tc>
        <w:tc>
          <w:tcPr>
            <w:tcW w:w="2397" w:type="dxa"/>
          </w:tcPr>
          <w:p w:rsidR="00976318" w:rsidRDefault="00962F1B">
            <w:pPr>
              <w:pStyle w:val="TableParagraph"/>
              <w:ind w:left="903" w:right="887"/>
              <w:jc w:val="center"/>
              <w:rPr>
                <w:sz w:val="20"/>
              </w:rPr>
            </w:pPr>
            <w:r>
              <w:rPr>
                <w:sz w:val="20"/>
              </w:rPr>
              <w:t>50/180</w:t>
            </w:r>
          </w:p>
        </w:tc>
        <w:tc>
          <w:tcPr>
            <w:tcW w:w="2392" w:type="dxa"/>
          </w:tcPr>
          <w:p w:rsidR="00976318" w:rsidRDefault="00962F1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364</w:t>
            </w:r>
          </w:p>
        </w:tc>
      </w:tr>
      <w:tr w:rsidR="00976318">
        <w:trPr>
          <w:trHeight w:val="230"/>
        </w:trPr>
        <w:tc>
          <w:tcPr>
            <w:tcW w:w="821" w:type="dxa"/>
          </w:tcPr>
          <w:p w:rsidR="00976318" w:rsidRDefault="00962F1B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428" w:type="dxa"/>
          </w:tcPr>
          <w:p w:rsidR="00976318" w:rsidRDefault="00962F1B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Чай полусладкий</w:t>
            </w:r>
          </w:p>
        </w:tc>
        <w:tc>
          <w:tcPr>
            <w:tcW w:w="2397" w:type="dxa"/>
          </w:tcPr>
          <w:p w:rsidR="00976318" w:rsidRDefault="00962F1B">
            <w:pPr>
              <w:pStyle w:val="TableParagraph"/>
              <w:ind w:left="903" w:right="887"/>
              <w:jc w:val="center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2392" w:type="dxa"/>
          </w:tcPr>
          <w:p w:rsidR="00976318" w:rsidRDefault="00962F1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21,04</w:t>
            </w:r>
          </w:p>
        </w:tc>
      </w:tr>
      <w:tr w:rsidR="00976318">
        <w:trPr>
          <w:trHeight w:val="229"/>
        </w:trPr>
        <w:tc>
          <w:tcPr>
            <w:tcW w:w="821" w:type="dxa"/>
          </w:tcPr>
          <w:p w:rsidR="00976318" w:rsidRDefault="00962F1B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428" w:type="dxa"/>
          </w:tcPr>
          <w:p w:rsidR="00976318" w:rsidRDefault="00962F1B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Хлеб Пшеничный</w:t>
            </w:r>
          </w:p>
        </w:tc>
        <w:tc>
          <w:tcPr>
            <w:tcW w:w="2397" w:type="dxa"/>
          </w:tcPr>
          <w:p w:rsidR="00976318" w:rsidRDefault="00962F1B">
            <w:pPr>
              <w:pStyle w:val="TableParagraph"/>
              <w:ind w:left="899" w:right="887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392" w:type="dxa"/>
          </w:tcPr>
          <w:p w:rsidR="00976318" w:rsidRDefault="00962F1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70,95</w:t>
            </w:r>
          </w:p>
        </w:tc>
      </w:tr>
      <w:tr w:rsidR="00976318">
        <w:trPr>
          <w:trHeight w:val="230"/>
        </w:trPr>
        <w:tc>
          <w:tcPr>
            <w:tcW w:w="821" w:type="dxa"/>
          </w:tcPr>
          <w:p w:rsidR="00976318" w:rsidRDefault="00962F1B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428" w:type="dxa"/>
          </w:tcPr>
          <w:p w:rsidR="00976318" w:rsidRDefault="00962F1B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Хлеб ржаной (ржано-пшеничный)</w:t>
            </w:r>
          </w:p>
        </w:tc>
        <w:tc>
          <w:tcPr>
            <w:tcW w:w="2397" w:type="dxa"/>
          </w:tcPr>
          <w:p w:rsidR="00976318" w:rsidRDefault="00962F1B">
            <w:pPr>
              <w:pStyle w:val="TableParagraph"/>
              <w:ind w:left="899" w:right="887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392" w:type="dxa"/>
          </w:tcPr>
          <w:p w:rsidR="00976318" w:rsidRDefault="00962F1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</w:tr>
      <w:tr w:rsidR="00976318">
        <w:trPr>
          <w:trHeight w:val="230"/>
        </w:trPr>
        <w:tc>
          <w:tcPr>
            <w:tcW w:w="821" w:type="dxa"/>
          </w:tcPr>
          <w:p w:rsidR="00976318" w:rsidRDefault="0097631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428" w:type="dxa"/>
          </w:tcPr>
          <w:p w:rsidR="00976318" w:rsidRDefault="00962F1B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2397" w:type="dxa"/>
          </w:tcPr>
          <w:p w:rsidR="00976318" w:rsidRDefault="0097631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392" w:type="dxa"/>
          </w:tcPr>
          <w:p w:rsidR="00976318" w:rsidRDefault="00962F1B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596,65</w:t>
            </w:r>
          </w:p>
        </w:tc>
      </w:tr>
    </w:tbl>
    <w:p w:rsidR="00962F1B" w:rsidRDefault="00962F1B"/>
    <w:sectPr w:rsidR="00962F1B" w:rsidSect="00976318">
      <w:type w:val="continuous"/>
      <w:pgSz w:w="11910" w:h="16840"/>
      <w:pgMar w:top="700" w:right="76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76318"/>
    <w:rsid w:val="0082325F"/>
    <w:rsid w:val="00962F1B"/>
    <w:rsid w:val="00976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7631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763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76318"/>
    <w:pPr>
      <w:ind w:left="4775"/>
      <w:jc w:val="center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76318"/>
  </w:style>
  <w:style w:type="paragraph" w:customStyle="1" w:styleId="TableParagraph">
    <w:name w:val="Table Paragraph"/>
    <w:basedOn w:val="a"/>
    <w:uiPriority w:val="1"/>
    <w:qFormat/>
    <w:rsid w:val="00976318"/>
    <w:pPr>
      <w:spacing w:line="210" w:lineRule="exact"/>
      <w:ind w:left="103"/>
    </w:pPr>
  </w:style>
  <w:style w:type="paragraph" w:styleId="a5">
    <w:name w:val="Balloon Text"/>
    <w:basedOn w:val="a"/>
    <w:link w:val="a6"/>
    <w:uiPriority w:val="99"/>
    <w:semiHidden/>
    <w:unhideWhenUsed/>
    <w:rsid w:val="008232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325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2023-12-10T10:03:00Z</dcterms:created>
  <dcterms:modified xsi:type="dcterms:W3CDTF">2023-12-10T10:00:00Z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2023-12-10T00:00:00Z</vt:filetime>
  </property>
</Properties>
</file>