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E1497" w:rsidRDefault="008E1497" w:rsidP="008E149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8E1497" w:rsidRDefault="008E1497" w:rsidP="008E1497">
      <w:pPr>
        <w:spacing w:after="0" w:line="240" w:lineRule="auto"/>
        <w:jc w:val="right"/>
        <w:rPr>
          <w:rFonts w:ascii="Times New Roman" w:hAnsi="Times New Roman" w:cs="Times New Roman"/>
          <w:lang w:val="tt-RU"/>
        </w:rPr>
      </w:pPr>
      <w:r w:rsidRPr="002C0AE2">
        <w:rPr>
          <w:rFonts w:ascii="Times New Roman" w:hAnsi="Times New Roman" w:cs="Times New Roman"/>
          <w:lang w:val="tt-RU"/>
        </w:rPr>
        <w:t xml:space="preserve">                                                         </w:t>
      </w:r>
      <w:r>
        <w:rPr>
          <w:rFonts w:ascii="Times New Roman" w:hAnsi="Times New Roman" w:cs="Times New Roman"/>
          <w:lang w:val="tt-RU"/>
        </w:rPr>
        <w:t xml:space="preserve">                               </w:t>
      </w:r>
    </w:p>
    <w:p w:rsidR="008E1497" w:rsidRPr="003860F4" w:rsidRDefault="008E1497" w:rsidP="008E1497">
      <w:pPr>
        <w:spacing w:after="0"/>
        <w:jc w:val="right"/>
        <w:rPr>
          <w:rFonts w:ascii="Times New Roman" w:hAnsi="Times New Roman" w:cs="Times New Roman"/>
          <w:lang w:val="tt-RU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>
            <wp:extent cx="2752725" cy="1785074"/>
            <wp:effectExtent l="19050" t="0" r="9525" b="0"/>
            <wp:docPr id="11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52725" cy="178507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E1497" w:rsidRPr="002C0AE2" w:rsidRDefault="008E1497" w:rsidP="008E149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2C0AE2">
        <w:rPr>
          <w:rFonts w:ascii="Times New Roman" w:hAnsi="Times New Roman" w:cs="Times New Roman"/>
          <w:sz w:val="24"/>
          <w:szCs w:val="24"/>
        </w:rPr>
        <w:t>МЕНЮ</w:t>
      </w:r>
    </w:p>
    <w:p w:rsidR="008E1497" w:rsidRDefault="008E1497" w:rsidP="008E149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2C0AE2">
        <w:rPr>
          <w:rFonts w:ascii="Times New Roman" w:hAnsi="Times New Roman" w:cs="Times New Roman"/>
          <w:sz w:val="24"/>
          <w:szCs w:val="24"/>
        </w:rPr>
        <w:t>1-4 КЛАССЫ</w:t>
      </w:r>
    </w:p>
    <w:tbl>
      <w:tblPr>
        <w:tblStyle w:val="a3"/>
        <w:tblW w:w="0" w:type="auto"/>
        <w:tblInd w:w="-601" w:type="dxa"/>
        <w:tblLook w:val="04A0"/>
      </w:tblPr>
      <w:tblGrid>
        <w:gridCol w:w="817"/>
        <w:gridCol w:w="4428"/>
        <w:gridCol w:w="2393"/>
        <w:gridCol w:w="2393"/>
      </w:tblGrid>
      <w:tr w:rsidR="008E1497" w:rsidRPr="004A6188" w:rsidTr="00177932">
        <w:tc>
          <w:tcPr>
            <w:tcW w:w="10031" w:type="dxa"/>
            <w:gridSpan w:val="4"/>
          </w:tcPr>
          <w:p w:rsidR="008E1497" w:rsidRPr="004A6188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07</w:t>
            </w: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.09.2023</w:t>
            </w:r>
          </w:p>
        </w:tc>
      </w:tr>
      <w:tr w:rsidR="008E1497" w:rsidRPr="004A6188" w:rsidTr="00177932">
        <w:tc>
          <w:tcPr>
            <w:tcW w:w="817" w:type="dxa"/>
          </w:tcPr>
          <w:p w:rsidR="008E1497" w:rsidRPr="004A6188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428" w:type="dxa"/>
          </w:tcPr>
          <w:p w:rsidR="008E1497" w:rsidRPr="004A6188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Плоды и ягоды свежие( мандарины)</w:t>
            </w:r>
          </w:p>
        </w:tc>
        <w:tc>
          <w:tcPr>
            <w:tcW w:w="2393" w:type="dxa"/>
          </w:tcPr>
          <w:p w:rsidR="008E1497" w:rsidRPr="004A6188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80</w:t>
            </w:r>
          </w:p>
        </w:tc>
        <w:tc>
          <w:tcPr>
            <w:tcW w:w="2393" w:type="dxa"/>
          </w:tcPr>
          <w:p w:rsidR="008E1497" w:rsidRPr="004A6188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64</w:t>
            </w:r>
          </w:p>
        </w:tc>
      </w:tr>
      <w:tr w:rsidR="008E1497" w:rsidRPr="004A6188" w:rsidTr="00177932">
        <w:tc>
          <w:tcPr>
            <w:tcW w:w="817" w:type="dxa"/>
          </w:tcPr>
          <w:p w:rsidR="008E1497" w:rsidRPr="004A6188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428" w:type="dxa"/>
          </w:tcPr>
          <w:p w:rsidR="008E1497" w:rsidRPr="004A6188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Плов из птицы (грудка куриная)</w:t>
            </w:r>
          </w:p>
        </w:tc>
        <w:tc>
          <w:tcPr>
            <w:tcW w:w="2393" w:type="dxa"/>
          </w:tcPr>
          <w:p w:rsidR="008E1497" w:rsidRPr="004A6188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40/150</w:t>
            </w:r>
          </w:p>
        </w:tc>
        <w:tc>
          <w:tcPr>
            <w:tcW w:w="2393" w:type="dxa"/>
          </w:tcPr>
          <w:p w:rsidR="008E1497" w:rsidRPr="004A6188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364</w:t>
            </w:r>
          </w:p>
        </w:tc>
      </w:tr>
      <w:tr w:rsidR="008E1497" w:rsidRPr="004A6188" w:rsidTr="00177932">
        <w:tc>
          <w:tcPr>
            <w:tcW w:w="817" w:type="dxa"/>
          </w:tcPr>
          <w:p w:rsidR="008E1497" w:rsidRPr="004A6188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4428" w:type="dxa"/>
          </w:tcPr>
          <w:p w:rsidR="008E1497" w:rsidRPr="004A6188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Чай полусладкий</w:t>
            </w:r>
          </w:p>
        </w:tc>
        <w:tc>
          <w:tcPr>
            <w:tcW w:w="2393" w:type="dxa"/>
          </w:tcPr>
          <w:p w:rsidR="008E1497" w:rsidRPr="004A6188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200</w:t>
            </w:r>
          </w:p>
        </w:tc>
        <w:tc>
          <w:tcPr>
            <w:tcW w:w="2393" w:type="dxa"/>
          </w:tcPr>
          <w:p w:rsidR="008E1497" w:rsidRPr="004A6188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21,04</w:t>
            </w:r>
          </w:p>
        </w:tc>
      </w:tr>
      <w:tr w:rsidR="008E1497" w:rsidRPr="004A6188" w:rsidTr="00177932">
        <w:tc>
          <w:tcPr>
            <w:tcW w:w="817" w:type="dxa"/>
          </w:tcPr>
          <w:p w:rsidR="008E1497" w:rsidRPr="004A6188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4428" w:type="dxa"/>
          </w:tcPr>
          <w:p w:rsidR="008E1497" w:rsidRPr="004A6188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Хлеб Пшеничный</w:t>
            </w:r>
          </w:p>
        </w:tc>
        <w:tc>
          <w:tcPr>
            <w:tcW w:w="2393" w:type="dxa"/>
          </w:tcPr>
          <w:p w:rsidR="008E1497" w:rsidRPr="004A6188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2393" w:type="dxa"/>
          </w:tcPr>
          <w:p w:rsidR="008E1497" w:rsidRPr="004A6188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70,95</w:t>
            </w:r>
          </w:p>
        </w:tc>
      </w:tr>
      <w:tr w:rsidR="008E1497" w:rsidRPr="004A6188" w:rsidTr="00177932">
        <w:tc>
          <w:tcPr>
            <w:tcW w:w="817" w:type="dxa"/>
          </w:tcPr>
          <w:p w:rsidR="008E1497" w:rsidRPr="004A6188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4428" w:type="dxa"/>
          </w:tcPr>
          <w:p w:rsidR="008E1497" w:rsidRPr="004A6188" w:rsidRDefault="008E1497" w:rsidP="00177932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Хлеб ржаной  (ржано-пшеничный</w:t>
            </w:r>
            <w:r w:rsidRPr="004A618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</w:t>
            </w:r>
          </w:p>
        </w:tc>
        <w:tc>
          <w:tcPr>
            <w:tcW w:w="2393" w:type="dxa"/>
          </w:tcPr>
          <w:p w:rsidR="008E1497" w:rsidRPr="004A6188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2393" w:type="dxa"/>
          </w:tcPr>
          <w:p w:rsidR="008E1497" w:rsidRPr="004A6188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44</w:t>
            </w:r>
          </w:p>
        </w:tc>
      </w:tr>
      <w:tr w:rsidR="008E1497" w:rsidRPr="004A6188" w:rsidTr="00177932">
        <w:tc>
          <w:tcPr>
            <w:tcW w:w="817" w:type="dxa"/>
          </w:tcPr>
          <w:p w:rsidR="008E1497" w:rsidRPr="004A6188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28" w:type="dxa"/>
          </w:tcPr>
          <w:p w:rsidR="008E1497" w:rsidRPr="004A6188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итого</w:t>
            </w:r>
          </w:p>
        </w:tc>
        <w:tc>
          <w:tcPr>
            <w:tcW w:w="2393" w:type="dxa"/>
          </w:tcPr>
          <w:p w:rsidR="008E1497" w:rsidRPr="004A6188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93" w:type="dxa"/>
          </w:tcPr>
          <w:p w:rsidR="008E1497" w:rsidRPr="004A6188" w:rsidRDefault="000F3BB5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 w:rsidR="008E1497" w:rsidRPr="004A6188">
              <w:rPr>
                <w:rFonts w:ascii="Times New Roman" w:hAnsi="Times New Roman" w:cs="Times New Roman"/>
                <w:sz w:val="20"/>
                <w:szCs w:val="20"/>
              </w:rPr>
              <w:instrText xml:space="preserve"> =SUM(ABOVE) </w:instrText>
            </w:r>
            <w:r w:rsidRPr="004A6188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="008E1497" w:rsidRPr="004A6188">
              <w:rPr>
                <w:rFonts w:ascii="Times New Roman" w:hAnsi="Times New Roman" w:cs="Times New Roman"/>
                <w:noProof/>
                <w:sz w:val="20"/>
                <w:szCs w:val="20"/>
              </w:rPr>
              <w:t>596,65</w:t>
            </w:r>
            <w:r w:rsidRPr="004A6188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</w:tr>
    </w:tbl>
    <w:p w:rsidR="008E1497" w:rsidRDefault="008E1497" w:rsidP="008E149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8E1497" w:rsidRDefault="008E1497" w:rsidP="008E149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8E1497" w:rsidRDefault="008E1497" w:rsidP="008E149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8E1497" w:rsidRDefault="008E1497" w:rsidP="008E149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8E1497" w:rsidRDefault="008E1497" w:rsidP="008E149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8E1497" w:rsidRDefault="008E1497" w:rsidP="008E149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8E1497" w:rsidRDefault="008E1497" w:rsidP="008E149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8E1497" w:rsidRDefault="008E1497" w:rsidP="008E149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sectPr w:rsidR="008E1497" w:rsidSect="008E1497">
      <w:pgSz w:w="11906" w:h="16838"/>
      <w:pgMar w:top="142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altName w:val="Mangal"/>
    <w:panose1 w:val="02040503050406030204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characterSpacingControl w:val="doNotCompress"/>
  <w:compat>
    <w:useFELayout/>
  </w:compat>
  <w:rsids>
    <w:rsidRoot w:val="002C0AE2"/>
    <w:rsid w:val="000F3BB5"/>
    <w:rsid w:val="0020375F"/>
    <w:rsid w:val="00263B95"/>
    <w:rsid w:val="002C0AE2"/>
    <w:rsid w:val="003860F4"/>
    <w:rsid w:val="00413DE1"/>
    <w:rsid w:val="004A6188"/>
    <w:rsid w:val="004D59A4"/>
    <w:rsid w:val="005E74C3"/>
    <w:rsid w:val="00685938"/>
    <w:rsid w:val="00736D9B"/>
    <w:rsid w:val="008E1497"/>
    <w:rsid w:val="00B77755"/>
    <w:rsid w:val="00CD7781"/>
    <w:rsid w:val="00DA0ABD"/>
    <w:rsid w:val="00DE1C2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3DE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C0AE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3860F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860F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71136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1</Pages>
  <Words>51</Words>
  <Characters>292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16</cp:revision>
  <cp:lastPrinted>2023-09-05T18:31:00Z</cp:lastPrinted>
  <dcterms:created xsi:type="dcterms:W3CDTF">2023-09-02T03:38:00Z</dcterms:created>
  <dcterms:modified xsi:type="dcterms:W3CDTF">2023-09-05T18:58:00Z</dcterms:modified>
</cp:coreProperties>
</file>