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DE45D6"/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8B2B79" w:rsidRDefault="003B022E" w:rsidP="003B022E">
      <w:pPr>
        <w:jc w:val="right"/>
      </w:pPr>
      <w:r>
        <w:rPr>
          <w:noProof/>
          <w:lang w:eastAsia="ru-RU"/>
        </w:rPr>
        <w:drawing>
          <wp:inline distT="0" distB="0" distL="0" distR="0" wp14:anchorId="1605AD00" wp14:editId="72CA911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Default="000332D8" w:rsidP="007F2A67">
      <w:pPr>
        <w:jc w:val="center"/>
      </w:pP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807097" w:rsidP="00E6361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07.11.2022</w:t>
            </w:r>
            <w:bookmarkStart w:id="0" w:name="_GoBack"/>
            <w:bookmarkEnd w:id="0"/>
          </w:p>
        </w:tc>
      </w:tr>
      <w:tr w:rsidR="000332D8" w:rsidRPr="000332D8" w:rsidTr="00E63610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зеленого горошка с маслом растительным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</w:tr>
      <w:tr w:rsidR="000332D8" w:rsidRPr="000332D8" w:rsidTr="00E63610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3B022E"/>
    <w:rsid w:val="0046775F"/>
    <w:rsid w:val="006332BC"/>
    <w:rsid w:val="006C4A5F"/>
    <w:rsid w:val="00723865"/>
    <w:rsid w:val="007520DD"/>
    <w:rsid w:val="007E2B7D"/>
    <w:rsid w:val="007F2A67"/>
    <w:rsid w:val="00807097"/>
    <w:rsid w:val="008156AA"/>
    <w:rsid w:val="00853F08"/>
    <w:rsid w:val="008B2B79"/>
    <w:rsid w:val="00A473B1"/>
    <w:rsid w:val="00A60A23"/>
    <w:rsid w:val="00A8601C"/>
    <w:rsid w:val="00AC44D4"/>
    <w:rsid w:val="00B00388"/>
    <w:rsid w:val="00B01616"/>
    <w:rsid w:val="00B41238"/>
    <w:rsid w:val="00B96FEE"/>
    <w:rsid w:val="00C11AFA"/>
    <w:rsid w:val="00CD0766"/>
    <w:rsid w:val="00CF546F"/>
    <w:rsid w:val="00D91CAE"/>
    <w:rsid w:val="00DE45D6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D8569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2022-11-01T20:56:00Z</dcterms:modified>
</cp:coreProperties>
</file>