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F28" w:rsidRDefault="00901F28" w:rsidP="00AA75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A752A">
        <w:rPr>
          <w:noProof/>
          <w:lang w:eastAsia="ru-RU"/>
        </w:rPr>
        <w:drawing>
          <wp:inline distT="0" distB="0" distL="0" distR="0" wp14:anchorId="5138A2CB" wp14:editId="139D6DBF">
            <wp:extent cx="6390005" cy="90373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903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71D3B" w:rsidRDefault="00971D3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669F" w:rsidRDefault="0067669F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6570" w:rsidRDefault="00426570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Оглавление</w:t>
      </w:r>
    </w:p>
    <w:p w:rsidR="00B623DA" w:rsidRDefault="00B623DA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B623DA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1.Пояснительная записка</w:t>
      </w:r>
    </w:p>
    <w:p w:rsidR="009C234B" w:rsidRDefault="009C234B" w:rsidP="00B623DA">
      <w:pPr>
        <w:tabs>
          <w:tab w:val="left" w:pos="567"/>
        </w:tabs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9C234B">
        <w:rPr>
          <w:rFonts w:ascii="Times New Roman" w:hAnsi="Times New Roman" w:cs="Times New Roman"/>
          <w:b/>
          <w:sz w:val="28"/>
          <w:szCs w:val="28"/>
        </w:rPr>
        <w:t>1.1  Актуальность, педагогическая целесообразность, направленность, новизна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…………………………………………………………….. 3 стр.</w:t>
      </w:r>
    </w:p>
    <w:p w:rsidR="009C234B" w:rsidRDefault="009C234B" w:rsidP="00B623DA">
      <w:pPr>
        <w:tabs>
          <w:tab w:val="left" w:pos="567"/>
        </w:tabs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1.2 </w:t>
      </w:r>
      <w:r w:rsidRPr="00930210">
        <w:rPr>
          <w:rFonts w:ascii="Times New Roman" w:hAnsi="Times New Roman" w:cs="Times New Roman"/>
          <w:b/>
          <w:sz w:val="28"/>
          <w:szCs w:val="28"/>
        </w:rPr>
        <w:t>Нормативно-правовая база</w:t>
      </w:r>
      <w:r>
        <w:rPr>
          <w:rFonts w:ascii="Times New Roman" w:hAnsi="Times New Roman" w:cs="Times New Roman"/>
          <w:b/>
          <w:sz w:val="28"/>
          <w:szCs w:val="28"/>
        </w:rPr>
        <w:t xml:space="preserve"> ……………………………………………4 стр.</w:t>
      </w:r>
    </w:p>
    <w:p w:rsidR="009C234B" w:rsidRPr="009C234B" w:rsidRDefault="009C234B" w:rsidP="00B623DA">
      <w:pPr>
        <w:pStyle w:val="a4"/>
        <w:numPr>
          <w:ilvl w:val="1"/>
          <w:numId w:val="8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C234B">
        <w:rPr>
          <w:rFonts w:ascii="Times New Roman" w:hAnsi="Times New Roman" w:cs="Times New Roman"/>
          <w:b/>
          <w:sz w:val="28"/>
          <w:szCs w:val="28"/>
        </w:rPr>
        <w:t>Цель и задачи программы ……………………………………………..5 стр.</w:t>
      </w:r>
    </w:p>
    <w:p w:rsidR="009C234B" w:rsidRDefault="009C234B" w:rsidP="00B623DA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Pr="009C234B">
        <w:rPr>
          <w:rFonts w:ascii="Times New Roman" w:hAnsi="Times New Roman" w:cs="Times New Roman"/>
          <w:b/>
          <w:sz w:val="28"/>
          <w:szCs w:val="28"/>
        </w:rPr>
        <w:t>Учебная программа</w:t>
      </w:r>
      <w:r>
        <w:rPr>
          <w:rFonts w:ascii="Times New Roman" w:hAnsi="Times New Roman" w:cs="Times New Roman"/>
          <w:b/>
          <w:sz w:val="28"/>
          <w:szCs w:val="28"/>
        </w:rPr>
        <w:t xml:space="preserve"> ……………………………………………………...</w:t>
      </w:r>
      <w:r w:rsidR="00971D3B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 xml:space="preserve"> стр.</w:t>
      </w:r>
    </w:p>
    <w:p w:rsidR="009C234B" w:rsidRDefault="009C234B" w:rsidP="00B623DA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Календарный план на 20</w:t>
      </w:r>
      <w:r w:rsidR="008565C4">
        <w:rPr>
          <w:rFonts w:ascii="Times New Roman" w:hAnsi="Times New Roman" w:cs="Times New Roman"/>
          <w:b/>
          <w:sz w:val="28"/>
          <w:szCs w:val="28"/>
        </w:rPr>
        <w:t>2</w:t>
      </w:r>
      <w:r w:rsidR="0067669F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67669F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 ………………………..</w:t>
      </w:r>
      <w:r w:rsidR="00971D3B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стр.</w:t>
      </w:r>
    </w:p>
    <w:p w:rsidR="009C234B" w:rsidRDefault="009C234B" w:rsidP="00B623DA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234B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Pr="009C23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……………………………………………...2</w:t>
      </w:r>
      <w:r w:rsidR="00971D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стр.</w:t>
      </w:r>
    </w:p>
    <w:p w:rsidR="009C234B" w:rsidRDefault="009C234B" w:rsidP="00B623DA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23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Методическое обеспечение программы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…………………………..….2</w:t>
      </w:r>
      <w:r w:rsidR="00971D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стр.</w:t>
      </w:r>
    </w:p>
    <w:p w:rsidR="009C234B" w:rsidRDefault="009C234B" w:rsidP="00B623DA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6. </w:t>
      </w:r>
      <w:r w:rsidR="00B623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Материально-техническое обеспечение программы ……………….2</w:t>
      </w:r>
      <w:r w:rsidR="00F41A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B623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стр.</w:t>
      </w:r>
    </w:p>
    <w:p w:rsidR="00B623DA" w:rsidRPr="009C234B" w:rsidRDefault="00B623DA" w:rsidP="009C234B">
      <w:pPr>
        <w:shd w:val="clear" w:color="auto" w:fill="FFFFFF"/>
        <w:spacing w:after="0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7. </w:t>
      </w:r>
      <w:r w:rsidR="00F41A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литературы ……………………………………………..………26 стр.</w:t>
      </w:r>
    </w:p>
    <w:p w:rsidR="009C234B" w:rsidRDefault="009C234B" w:rsidP="009C234B">
      <w:pPr>
        <w:shd w:val="clear" w:color="auto" w:fill="FFFFFF"/>
        <w:spacing w:after="0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C234B" w:rsidRPr="009C234B" w:rsidRDefault="009C234B" w:rsidP="009C234B">
      <w:pPr>
        <w:shd w:val="clear" w:color="auto" w:fill="FFFFFF"/>
        <w:spacing w:after="0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C234B" w:rsidRPr="009C234B" w:rsidRDefault="009C234B" w:rsidP="009C234B">
      <w:pPr>
        <w:spacing w:after="0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9C234B" w:rsidRPr="00930210" w:rsidRDefault="009C234B" w:rsidP="009C234B">
      <w:pPr>
        <w:spacing w:after="0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9C234B" w:rsidRPr="009C234B" w:rsidRDefault="009C234B" w:rsidP="009C234B">
      <w:pPr>
        <w:tabs>
          <w:tab w:val="left" w:pos="567"/>
        </w:tabs>
        <w:spacing w:after="0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9C234B">
      <w:pPr>
        <w:spacing w:after="0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234B" w:rsidRDefault="009C234B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0067" w:rsidRDefault="00C70067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0D99" w:rsidRDefault="004F0D99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33D71" w:rsidRDefault="00433D71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3C12" w:rsidRPr="006F3C12" w:rsidRDefault="006F3C12" w:rsidP="00524E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C12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5C4D63" w:rsidRPr="00A261BB" w:rsidRDefault="005C4D63" w:rsidP="005C4D63">
      <w:pPr>
        <w:shd w:val="clear" w:color="auto" w:fill="FFFFFF"/>
        <w:spacing w:before="180" w:after="18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1BB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Концепции модернизации российского образования заявлен принцип равного доступа несовершеннолетних к полноценному качественному образованию в соответствии с их интересами и склонностями, независимо от материального достатка семьи, места проживания и состояния здоровья.</w:t>
      </w:r>
    </w:p>
    <w:p w:rsidR="005C4D63" w:rsidRPr="00A261BB" w:rsidRDefault="005C4D63" w:rsidP="005C4D6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61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Инвалидность у детей (по Ханжину Е.В.) определяется как существенное ограничение жизнедеятельности, способствующее социальной </w:t>
      </w:r>
      <w:proofErr w:type="spellStart"/>
      <w:r w:rsidRPr="00A261B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дезадаптации</w:t>
      </w:r>
      <w:proofErr w:type="spellEnd"/>
      <w:r w:rsidRPr="00A261BB">
        <w:rPr>
          <w:rFonts w:ascii="Times New Roman" w:eastAsia="Times New Roman" w:hAnsi="Times New Roman" w:cs="Times New Roman"/>
          <w:sz w:val="28"/>
          <w:szCs w:val="28"/>
          <w:lang w:eastAsia="ru-RU"/>
        </w:rPr>
        <w:t>. Инвалидность обусловлена нарушениями в развитии, затруднениями в самообслуживании, общении, обучении, овладением в будущем профессиональными навыками, что не позволяет ребенку быть интегрированным в общество. В настоящее время все чаще стало использоваться понятие "человек с ограниченными возможностями". Инвалиды, как социальная категория людей, нуждается в социально – психологической защите, помощи, поддержке. Но важнее, когда инвалиды умеют самостоятельно решать свои проблемы. По существу, речь идет о социальной интеграции инвалидов, которая является конечной целью сопровождения. Ребенок с ограниченными возможностями</w:t>
      </w:r>
      <w:r w:rsidR="00FC5F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здоровья</w:t>
      </w:r>
      <w:r w:rsidRPr="00A261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рассматриваться, независимо от своей дееспособности и полезности для общества, как объект социальной помощи и защиты, ориентированный на создание ему условий для максимально возможной его самореализации, реализации всех имеющихся возможностей его интеграции в общество. Помочь ребенку-инвалиду – это, прежде всего, воспринять и понять его мир. В данный момент образование лиц с ограниченными возможностями здоровья рассматривается как приоритетное направление современной политики. Особую значимость приобретает проблема социальной адаптации не только ребенка, страдающего той или иной патологией, но и семьи, в которой он воспитывается, т. к. социальная изоляция отрицательно сказывается на развитии и самореализации личности ребенка. Таким образом, исходя из вышесказанного, важной задачей в работе с семьями, имеющим детей с ОВЗ является социализация родителей и детей, выведение этих семей из стен дома в общество сверстников, вовлечение их в активную детскую жизнь.</w:t>
      </w:r>
    </w:p>
    <w:p w:rsidR="005C4D63" w:rsidRDefault="005C4D63" w:rsidP="00CB609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33716" w:rsidRPr="00096B4E" w:rsidRDefault="00633716" w:rsidP="00633716">
      <w:pPr>
        <w:pStyle w:val="a4"/>
        <w:numPr>
          <w:ilvl w:val="1"/>
          <w:numId w:val="2"/>
        </w:numPr>
        <w:spacing w:after="0"/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B4E">
        <w:rPr>
          <w:rFonts w:ascii="Times New Roman" w:hAnsi="Times New Roman" w:cs="Times New Roman"/>
          <w:b/>
          <w:sz w:val="28"/>
          <w:szCs w:val="28"/>
        </w:rPr>
        <w:t>Актуальность, педагогическая целесообразность, направленность, новизна программы</w:t>
      </w:r>
    </w:p>
    <w:p w:rsidR="00633716" w:rsidRPr="00633716" w:rsidRDefault="00633716" w:rsidP="006337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33716" w:rsidRPr="00633716" w:rsidRDefault="00633716" w:rsidP="00633716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37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последнее время число детей с </w:t>
      </w:r>
      <w:r w:rsidR="00FC5FBA" w:rsidRPr="00A261BB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ограниченными возможностями</w:t>
      </w:r>
      <w:r w:rsidR="004700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C5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здоровья </w:t>
      </w:r>
      <w:r w:rsidRPr="006337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становится больше.</w:t>
      </w:r>
      <w:r w:rsidR="004700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337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наиболее общем виде основные принципы деятельности специалистов, с проблемными детьми были сформулированы еще </w:t>
      </w:r>
      <w:proofErr w:type="spellStart"/>
      <w:r w:rsidRPr="006337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Л.С.Выготским</w:t>
      </w:r>
      <w:proofErr w:type="spellEnd"/>
      <w:r w:rsidRPr="006337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 работе ведущих дефектологов и психологов страны. В то же время до сих пор </w:t>
      </w:r>
      <w:r w:rsidRPr="006337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они недостаточно конкретны, не воплощены в реально действующие технологии и не определяют методическое обеспечение психологической деятельности.</w:t>
      </w:r>
    </w:p>
    <w:p w:rsidR="00633716" w:rsidRPr="00633716" w:rsidRDefault="0047002B" w:rsidP="00633716">
      <w:pPr>
        <w:shd w:val="clear" w:color="auto" w:fill="FFFFFF"/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подвело меня</w:t>
      </w:r>
      <w:r w:rsidR="00633716" w:rsidRPr="006337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созданию коррекционно-развивающей программы для детей с </w:t>
      </w:r>
      <w:r w:rsidR="00FC5FBA" w:rsidRPr="00A261BB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ограниченными возможностями</w:t>
      </w:r>
      <w:r w:rsidR="00FC5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здоровья, имеющих нарушения</w:t>
      </w:r>
      <w:r w:rsidR="00633716" w:rsidRPr="006337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опорно-двигательного аппарата (ОДА)</w:t>
      </w:r>
      <w:r w:rsidR="00FC5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расстройство аутистического спектра (РАС)</w:t>
      </w:r>
      <w:r w:rsidR="00633716" w:rsidRPr="006337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33716" w:rsidRDefault="00633716" w:rsidP="00633716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37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 дети нуждаются не только в лечебной и социальной помощи, но и в  коррекции. Необходимо приспособить детей к условиям социальной среды, так как для них характерны расстройства эмоциональной сферы, слабо развитой мелкой моторики и мимических мышц, поведение в целом.</w:t>
      </w:r>
    </w:p>
    <w:p w:rsidR="0047002B" w:rsidRDefault="0047002B" w:rsidP="00633716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02B" w:rsidRPr="0047002B" w:rsidRDefault="0047002B" w:rsidP="0047002B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Актуальность программы – </w:t>
      </w:r>
      <w:r w:rsidRPr="004700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помощь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700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детям с </w:t>
      </w:r>
      <w:r w:rsidR="00FC5FBA" w:rsidRPr="00A261BB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ограниченными возможностями</w:t>
      </w:r>
      <w:r w:rsidR="00FC5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здоровья</w:t>
      </w:r>
      <w:r w:rsidRPr="004700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справиться с переживаниями, которые препятствуют их нормальному эмоциональному самочувствию и общению со сверстниками.</w:t>
      </w:r>
    </w:p>
    <w:p w:rsidR="00CB6092" w:rsidRPr="00CB6092" w:rsidRDefault="00CB6092" w:rsidP="00CB609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6092">
        <w:rPr>
          <w:rFonts w:ascii="Times New Roman" w:hAnsi="Times New Roman" w:cs="Times New Roman"/>
          <w:sz w:val="28"/>
          <w:szCs w:val="28"/>
        </w:rPr>
        <w:t>Психологические коррекционные занятия имее</w:t>
      </w:r>
      <w:r w:rsidR="0047002B">
        <w:rPr>
          <w:rFonts w:ascii="Times New Roman" w:hAnsi="Times New Roman" w:cs="Times New Roman"/>
          <w:sz w:val="28"/>
          <w:szCs w:val="28"/>
        </w:rPr>
        <w:t>т большое значение для детей с</w:t>
      </w:r>
      <w:r w:rsidR="00096B4E">
        <w:rPr>
          <w:rFonts w:ascii="Times New Roman" w:hAnsi="Times New Roman" w:cs="Times New Roman"/>
          <w:sz w:val="28"/>
          <w:szCs w:val="28"/>
        </w:rPr>
        <w:t xml:space="preserve"> </w:t>
      </w:r>
      <w:r w:rsidR="00FC5FBA">
        <w:rPr>
          <w:rFonts w:ascii="Times New Roman" w:hAnsi="Times New Roman" w:cs="Times New Roman"/>
          <w:sz w:val="28"/>
          <w:szCs w:val="28"/>
        </w:rPr>
        <w:t xml:space="preserve"> НОДА и РАС</w:t>
      </w:r>
      <w:r w:rsidRPr="00CB6092">
        <w:rPr>
          <w:rFonts w:ascii="Times New Roman" w:hAnsi="Times New Roman" w:cs="Times New Roman"/>
          <w:sz w:val="28"/>
          <w:szCs w:val="28"/>
        </w:rPr>
        <w:t xml:space="preserve">. Специфические средства воздействий на учащихся, свойственные коррекционной психологической работе, способствуют  общему разностороннему развитию школьников. </w:t>
      </w:r>
    </w:p>
    <w:p w:rsidR="00CB6092" w:rsidRPr="00CB6092" w:rsidRDefault="00CB6092" w:rsidP="00CB609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6092">
        <w:rPr>
          <w:rFonts w:ascii="Times New Roman" w:hAnsi="Times New Roman" w:cs="Times New Roman"/>
          <w:sz w:val="28"/>
          <w:szCs w:val="28"/>
        </w:rPr>
        <w:t>Одним из компонентов комплексной коррекционно-психологической работы являются занятия по психомоторике. Это является развитием всех процессов  (интеллектуального, эмоционального</w:t>
      </w:r>
      <w:r w:rsidR="0047002B">
        <w:rPr>
          <w:rFonts w:ascii="Times New Roman" w:hAnsi="Times New Roman" w:cs="Times New Roman"/>
          <w:sz w:val="28"/>
          <w:szCs w:val="28"/>
        </w:rPr>
        <w:t xml:space="preserve">, двигательного).  У детей с </w:t>
      </w:r>
      <w:r w:rsidR="00096B4E">
        <w:rPr>
          <w:rFonts w:ascii="Times New Roman" w:hAnsi="Times New Roman" w:cs="Times New Roman"/>
          <w:sz w:val="28"/>
          <w:szCs w:val="28"/>
        </w:rPr>
        <w:t xml:space="preserve">нарушениями </w:t>
      </w:r>
      <w:r w:rsidR="0047002B">
        <w:rPr>
          <w:rFonts w:ascii="Times New Roman" w:hAnsi="Times New Roman" w:cs="Times New Roman"/>
          <w:sz w:val="28"/>
          <w:szCs w:val="28"/>
        </w:rPr>
        <w:t>ОДА</w:t>
      </w:r>
      <w:r w:rsidR="00FC5FBA">
        <w:rPr>
          <w:rFonts w:ascii="Times New Roman" w:hAnsi="Times New Roman" w:cs="Times New Roman"/>
          <w:sz w:val="28"/>
          <w:szCs w:val="28"/>
        </w:rPr>
        <w:t xml:space="preserve"> и РАС</w:t>
      </w:r>
      <w:r w:rsidRPr="00CB6092">
        <w:rPr>
          <w:rFonts w:ascii="Times New Roman" w:hAnsi="Times New Roman" w:cs="Times New Roman"/>
          <w:sz w:val="28"/>
          <w:szCs w:val="28"/>
        </w:rPr>
        <w:t xml:space="preserve"> проблема заключается в том, что характеристика каждого из этих компонентов в определенной степени не соответствует норме. </w:t>
      </w:r>
    </w:p>
    <w:p w:rsidR="00383135" w:rsidRDefault="00383135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В работах отечественных и зарубежных исследователей указывается, что при </w:t>
      </w:r>
      <w:r w:rsidR="0047002B">
        <w:rPr>
          <w:rFonts w:ascii="Times New Roman" w:hAnsi="Times New Roman" w:cs="Times New Roman"/>
          <w:sz w:val="28"/>
          <w:szCs w:val="28"/>
        </w:rPr>
        <w:t xml:space="preserve"> нарушениях</w:t>
      </w:r>
      <w:r w:rsidRPr="00383135">
        <w:rPr>
          <w:rFonts w:ascii="Times New Roman" w:hAnsi="Times New Roman" w:cs="Times New Roman"/>
          <w:sz w:val="28"/>
          <w:szCs w:val="28"/>
        </w:rPr>
        <w:t xml:space="preserve"> опорно-двигательного аппарата </w:t>
      </w:r>
      <w:r w:rsidR="00FC5FBA">
        <w:rPr>
          <w:rFonts w:ascii="Times New Roman" w:hAnsi="Times New Roman" w:cs="Times New Roman"/>
          <w:sz w:val="28"/>
          <w:szCs w:val="28"/>
        </w:rPr>
        <w:t xml:space="preserve">и расстройства аутистического </w:t>
      </w:r>
      <w:proofErr w:type="spellStart"/>
      <w:r w:rsidR="00FC5FBA">
        <w:rPr>
          <w:rFonts w:ascii="Times New Roman" w:hAnsi="Times New Roman" w:cs="Times New Roman"/>
          <w:sz w:val="28"/>
          <w:szCs w:val="28"/>
        </w:rPr>
        <w:t>спетра</w:t>
      </w:r>
      <w:proofErr w:type="spellEnd"/>
      <w:r w:rsidR="00FC5FBA">
        <w:rPr>
          <w:rFonts w:ascii="Times New Roman" w:hAnsi="Times New Roman" w:cs="Times New Roman"/>
          <w:sz w:val="28"/>
          <w:szCs w:val="28"/>
        </w:rPr>
        <w:t xml:space="preserve"> </w:t>
      </w:r>
      <w:r w:rsidRPr="00383135">
        <w:rPr>
          <w:rFonts w:ascii="Times New Roman" w:hAnsi="Times New Roman" w:cs="Times New Roman"/>
          <w:sz w:val="28"/>
          <w:szCs w:val="28"/>
        </w:rPr>
        <w:t xml:space="preserve">отмечаются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383135">
        <w:rPr>
          <w:rFonts w:ascii="Times New Roman" w:hAnsi="Times New Roman" w:cs="Times New Roman"/>
          <w:sz w:val="28"/>
          <w:szCs w:val="28"/>
        </w:rPr>
        <w:t xml:space="preserve">азнообразные речевые нарушения (дизартрии, </w:t>
      </w:r>
      <w:proofErr w:type="spellStart"/>
      <w:r w:rsidRPr="00383135">
        <w:rPr>
          <w:rFonts w:ascii="Times New Roman" w:hAnsi="Times New Roman" w:cs="Times New Roman"/>
          <w:sz w:val="28"/>
          <w:szCs w:val="28"/>
        </w:rPr>
        <w:t>анартрия</w:t>
      </w:r>
      <w:proofErr w:type="spellEnd"/>
      <w:r w:rsidRPr="00383135">
        <w:rPr>
          <w:rFonts w:ascii="Times New Roman" w:hAnsi="Times New Roman" w:cs="Times New Roman"/>
          <w:sz w:val="28"/>
          <w:szCs w:val="28"/>
        </w:rPr>
        <w:t>, заикание, в тяжёлых случаях о</w:t>
      </w:r>
      <w:r w:rsidR="00C056D8">
        <w:rPr>
          <w:rFonts w:ascii="Times New Roman" w:hAnsi="Times New Roman" w:cs="Times New Roman"/>
          <w:sz w:val="28"/>
          <w:szCs w:val="28"/>
        </w:rPr>
        <w:t xml:space="preserve">тсутствие речи). Для </w:t>
      </w:r>
      <w:r w:rsidR="00FC5FBA">
        <w:rPr>
          <w:rFonts w:ascii="Times New Roman" w:hAnsi="Times New Roman" w:cs="Times New Roman"/>
          <w:sz w:val="28"/>
          <w:szCs w:val="28"/>
        </w:rPr>
        <w:t>них</w:t>
      </w:r>
      <w:r w:rsidRPr="00383135">
        <w:rPr>
          <w:rFonts w:ascii="Times New Roman" w:hAnsi="Times New Roman" w:cs="Times New Roman"/>
          <w:sz w:val="28"/>
          <w:szCs w:val="28"/>
        </w:rPr>
        <w:t xml:space="preserve"> характерны различные формы речевого </w:t>
      </w:r>
      <w:proofErr w:type="spellStart"/>
      <w:r w:rsidRPr="00383135">
        <w:rPr>
          <w:rFonts w:ascii="Times New Roman" w:hAnsi="Times New Roman" w:cs="Times New Roman"/>
          <w:sz w:val="28"/>
          <w:szCs w:val="28"/>
        </w:rPr>
        <w:t>дизонтогенеза</w:t>
      </w:r>
      <w:proofErr w:type="spellEnd"/>
      <w:r w:rsidRPr="00383135">
        <w:rPr>
          <w:rFonts w:ascii="Times New Roman" w:hAnsi="Times New Roman" w:cs="Times New Roman"/>
          <w:sz w:val="28"/>
          <w:szCs w:val="28"/>
        </w:rPr>
        <w:t xml:space="preserve">, проявляющиеся в виде как обратимых нарушений (задержка доречевого и речевого развития), так и более стойких системных расстройств (ОНР). Поэтому задания, включающие речевой материал, должны быть индивидуальными.  </w:t>
      </w:r>
    </w:p>
    <w:p w:rsidR="00B660AD" w:rsidRPr="00383135" w:rsidRDefault="00B660AD" w:rsidP="00B660A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0AD">
        <w:rPr>
          <w:rFonts w:ascii="Times New Roman" w:hAnsi="Times New Roman" w:cs="Times New Roman"/>
          <w:b/>
          <w:sz w:val="28"/>
          <w:szCs w:val="28"/>
        </w:rPr>
        <w:t>Отличительной особенностью программы</w:t>
      </w:r>
      <w:r>
        <w:rPr>
          <w:rFonts w:ascii="Times New Roman" w:hAnsi="Times New Roman" w:cs="Times New Roman"/>
          <w:sz w:val="28"/>
          <w:szCs w:val="28"/>
        </w:rPr>
        <w:t xml:space="preserve"> в ее комплекс</w:t>
      </w:r>
      <w:r w:rsidRPr="00383135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383135">
        <w:rPr>
          <w:rFonts w:ascii="Times New Roman" w:hAnsi="Times New Roman" w:cs="Times New Roman"/>
          <w:sz w:val="28"/>
          <w:szCs w:val="28"/>
        </w:rPr>
        <w:t xml:space="preserve"> характер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383135">
        <w:rPr>
          <w:rFonts w:ascii="Times New Roman" w:hAnsi="Times New Roman" w:cs="Times New Roman"/>
          <w:sz w:val="28"/>
          <w:szCs w:val="28"/>
        </w:rPr>
        <w:t xml:space="preserve"> коррекционных занятий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831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который </w:t>
      </w:r>
      <w:r w:rsidRPr="00383135">
        <w:rPr>
          <w:rFonts w:ascii="Times New Roman" w:hAnsi="Times New Roman" w:cs="Times New Roman"/>
          <w:sz w:val="28"/>
          <w:szCs w:val="28"/>
        </w:rPr>
        <w:t>дает уникальную возможность для реализации психологических задач: на развитие и активизацию ра</w:t>
      </w:r>
      <w:r>
        <w:rPr>
          <w:rFonts w:ascii="Times New Roman" w:hAnsi="Times New Roman" w:cs="Times New Roman"/>
          <w:sz w:val="28"/>
          <w:szCs w:val="28"/>
        </w:rPr>
        <w:t xml:space="preserve">зличных функций у детей </w:t>
      </w:r>
      <w:r w:rsidR="00FC5FBA">
        <w:rPr>
          <w:rFonts w:ascii="Times New Roman" w:hAnsi="Times New Roman" w:cs="Times New Roman"/>
          <w:sz w:val="28"/>
          <w:szCs w:val="28"/>
        </w:rPr>
        <w:t>с ОВЗ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383135">
        <w:rPr>
          <w:rFonts w:ascii="Times New Roman" w:hAnsi="Times New Roman" w:cs="Times New Roman"/>
          <w:sz w:val="28"/>
          <w:szCs w:val="28"/>
        </w:rPr>
        <w:t xml:space="preserve">бщую моторику, координацию движений, ориентировку в пространстве, повышение остроты восприятия, развитие познавательной деятельности, установление должного уровня мотивации обучения, формирование личностных качеств, развитие коммуникативных навыков и расширение мировоззрения. </w:t>
      </w:r>
    </w:p>
    <w:p w:rsidR="006F3C12" w:rsidRDefault="006F3C12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660AD" w:rsidRPr="00930210" w:rsidRDefault="009C234B" w:rsidP="00930210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1.2 </w:t>
      </w:r>
      <w:r w:rsidR="00B660AD" w:rsidRPr="00930210">
        <w:rPr>
          <w:rFonts w:ascii="Times New Roman" w:hAnsi="Times New Roman" w:cs="Times New Roman"/>
          <w:b/>
          <w:sz w:val="28"/>
          <w:szCs w:val="28"/>
        </w:rPr>
        <w:t>Нормативно-правовая база</w:t>
      </w:r>
    </w:p>
    <w:p w:rsidR="00B660AD" w:rsidRDefault="00B660AD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</w:t>
      </w:r>
      <w:proofErr w:type="spellEnd"/>
      <w:r>
        <w:rPr>
          <w:rFonts w:ascii="Times New Roman" w:hAnsi="Times New Roman" w:cs="Times New Roman"/>
          <w:sz w:val="28"/>
          <w:szCs w:val="28"/>
        </w:rPr>
        <w:t>-коррекционных занятий «Я могу» составлена на основе следующих нормативно-правовых документов:</w:t>
      </w:r>
    </w:p>
    <w:p w:rsidR="00B660AD" w:rsidRDefault="00120908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 Федеральный закон от 29.12.2012 № 273-ФЗ «Об образовании в Российской Федерации»</w:t>
      </w:r>
    </w:p>
    <w:p w:rsidR="004D20AA" w:rsidRDefault="00120908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4D20AA">
        <w:rPr>
          <w:rFonts w:ascii="Times New Roman" w:hAnsi="Times New Roman" w:cs="Times New Roman"/>
          <w:sz w:val="28"/>
          <w:szCs w:val="28"/>
        </w:rPr>
        <w:t>Приказ Министерства просвещения Российской Федерации от 09.11.2018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C056D8" w:rsidRDefault="004D20AA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20908">
        <w:rPr>
          <w:rFonts w:ascii="Times New Roman" w:hAnsi="Times New Roman" w:cs="Times New Roman"/>
          <w:sz w:val="28"/>
          <w:szCs w:val="28"/>
        </w:rPr>
        <w:t>Концепция развития дополнительного образования детей (утверждена распоряжением Правительства Российской Федерации от 04.09.2014 № 1726-р)</w:t>
      </w:r>
    </w:p>
    <w:p w:rsidR="00120908" w:rsidRDefault="00120908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 41)</w:t>
      </w:r>
    </w:p>
    <w:p w:rsidR="00F41A20" w:rsidRPr="00F41A20" w:rsidRDefault="00F41A20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Письмо Министерства образования и науки Российской Федерации от 29.03.2016 № ВК-641/09 «Методические рекомендации по реализации адаптированных дополнительных общеобразовательных программ, способствующих социально-педагогической реабилитации, профессиональному самоопределению детей с ограниченными возможностями здоровья, включая детей-инвалидов с учетом их особых образовательных потребностей» 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 </w:t>
      </w:r>
    </w:p>
    <w:p w:rsidR="00F41A20" w:rsidRDefault="00F41A20" w:rsidP="00F41A2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120908">
        <w:rPr>
          <w:rFonts w:ascii="Times New Roman" w:hAnsi="Times New Roman" w:cs="Times New Roman"/>
          <w:sz w:val="28"/>
          <w:szCs w:val="28"/>
        </w:rPr>
        <w:t>. «О примерных требованиях к программам дополнительного образования детей» (Приложение к письму департамента молодежной политики, воспитания и социальной поддержки детей Министерства образования и науки Российской Федерации от 11.12.2006 № 06-1844)</w:t>
      </w:r>
    </w:p>
    <w:p w:rsidR="00120908" w:rsidRDefault="00120908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056D8" w:rsidRPr="00930210" w:rsidRDefault="009C234B" w:rsidP="00930210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1.3 </w:t>
      </w:r>
      <w:r w:rsidR="00930210" w:rsidRPr="00930210">
        <w:rPr>
          <w:rFonts w:ascii="Times New Roman" w:hAnsi="Times New Roman" w:cs="Times New Roman"/>
          <w:b/>
          <w:sz w:val="28"/>
          <w:szCs w:val="28"/>
        </w:rPr>
        <w:t>Цель и задачи программы</w:t>
      </w:r>
    </w:p>
    <w:p w:rsidR="00383135" w:rsidRPr="00383135" w:rsidRDefault="00383135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Цель занятий для детей </w:t>
      </w:r>
      <w:r w:rsidR="00C056D8">
        <w:rPr>
          <w:rFonts w:ascii="Times New Roman" w:hAnsi="Times New Roman" w:cs="Times New Roman"/>
          <w:sz w:val="28"/>
          <w:szCs w:val="28"/>
        </w:rPr>
        <w:t>с</w:t>
      </w:r>
      <w:r w:rsidR="00096B4E">
        <w:rPr>
          <w:rFonts w:ascii="Times New Roman" w:hAnsi="Times New Roman" w:cs="Times New Roman"/>
          <w:sz w:val="28"/>
          <w:szCs w:val="28"/>
        </w:rPr>
        <w:t xml:space="preserve"> </w:t>
      </w:r>
      <w:r w:rsidR="00FC5FBA">
        <w:rPr>
          <w:rFonts w:ascii="Times New Roman" w:hAnsi="Times New Roman" w:cs="Times New Roman"/>
          <w:sz w:val="28"/>
          <w:szCs w:val="28"/>
        </w:rPr>
        <w:t>ОВЗ</w:t>
      </w:r>
      <w:r w:rsidRPr="00383135">
        <w:rPr>
          <w:rFonts w:ascii="Times New Roman" w:hAnsi="Times New Roman" w:cs="Times New Roman"/>
          <w:sz w:val="28"/>
          <w:szCs w:val="28"/>
        </w:rPr>
        <w:t xml:space="preserve"> заключается в мак</w:t>
      </w:r>
      <w:r>
        <w:rPr>
          <w:rFonts w:ascii="Times New Roman" w:hAnsi="Times New Roman" w:cs="Times New Roman"/>
          <w:sz w:val="28"/>
          <w:szCs w:val="28"/>
        </w:rPr>
        <w:t xml:space="preserve">симальном всестороннем развитии </w:t>
      </w:r>
      <w:r w:rsidRPr="00383135">
        <w:rPr>
          <w:rFonts w:ascii="Times New Roman" w:hAnsi="Times New Roman" w:cs="Times New Roman"/>
          <w:sz w:val="28"/>
          <w:szCs w:val="28"/>
        </w:rPr>
        <w:t xml:space="preserve">ребенка в соответствии с его возможностями и соответствующей адаптации к социальной среде. </w:t>
      </w:r>
    </w:p>
    <w:p w:rsidR="00383135" w:rsidRPr="00383135" w:rsidRDefault="00383135" w:rsidP="0038313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Для достижения этой цели необходимо решить следующие задачи: </w:t>
      </w:r>
    </w:p>
    <w:p w:rsidR="00383135" w:rsidRPr="00383135" w:rsidRDefault="00383135" w:rsidP="0038313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 способствовать овладению определенными видами двигательно-моторной </w:t>
      </w:r>
    </w:p>
    <w:p w:rsidR="00383135" w:rsidRPr="00383135" w:rsidRDefault="00383135" w:rsidP="0038313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деятельности, укреплению костно-мышечной системы; </w:t>
      </w:r>
    </w:p>
    <w:p w:rsidR="00383135" w:rsidRPr="00383135" w:rsidRDefault="00383135" w:rsidP="0038313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  исправлять речевые нарушения  </w:t>
      </w:r>
    </w:p>
    <w:p w:rsidR="00383135" w:rsidRPr="00383135" w:rsidRDefault="00383135" w:rsidP="0038313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   формировать звуки, слоги; </w:t>
      </w:r>
    </w:p>
    <w:p w:rsidR="00383135" w:rsidRPr="00383135" w:rsidRDefault="00383135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  развивать психические функции (зрительное, слуховое восприятие, память, внимание, мышление, воображение); </w:t>
      </w:r>
    </w:p>
    <w:p w:rsidR="00383135" w:rsidRPr="00383135" w:rsidRDefault="00383135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  формировать навыки ориентирования в пространстве; </w:t>
      </w:r>
    </w:p>
    <w:p w:rsidR="00383135" w:rsidRPr="00383135" w:rsidRDefault="00383135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 осуществлять эстетическое, эмоциональное и нравственное развитие, используя методические приемы обучения и организацию среды (дидактические пособия, музыкальное сопровождение и др.); </w:t>
      </w:r>
    </w:p>
    <w:p w:rsidR="00383135" w:rsidRPr="00383135" w:rsidRDefault="00383135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>  активизировать потенциальные творческие способности, побуждая детей к инициативе, импровизации через арт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83135">
        <w:rPr>
          <w:rFonts w:ascii="Times New Roman" w:hAnsi="Times New Roman" w:cs="Times New Roman"/>
          <w:sz w:val="28"/>
          <w:szCs w:val="28"/>
        </w:rPr>
        <w:t xml:space="preserve">терапию; </w:t>
      </w:r>
    </w:p>
    <w:p w:rsidR="00383135" w:rsidRPr="00383135" w:rsidRDefault="00383135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lastRenderedPageBreak/>
        <w:t xml:space="preserve">  формировать социализацию и развивать коммуникативное общение с помощью упражнений, имитирующих бытовые действия, обыгрывания сценок из жизни и т.д. </w:t>
      </w:r>
    </w:p>
    <w:p w:rsidR="005505D3" w:rsidRDefault="00383135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>  Формировать координацию движений.</w:t>
      </w:r>
    </w:p>
    <w:p w:rsidR="00383135" w:rsidRPr="00383135" w:rsidRDefault="00383135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Коррекционные занятия  –  это интегрированная деятельность, в которой объединяются задачи развития детской личности.  </w:t>
      </w:r>
    </w:p>
    <w:p w:rsidR="00383135" w:rsidRPr="00383135" w:rsidRDefault="00383135" w:rsidP="0038313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3135" w:rsidRPr="00383135" w:rsidRDefault="00383135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 Принцип доступности предполагает правильный подбор задания, инструкции, </w:t>
      </w:r>
    </w:p>
    <w:p w:rsidR="00383135" w:rsidRPr="00383135" w:rsidRDefault="00383135" w:rsidP="003831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чередование упражнений, их повторяемость и т.д. Все это определяется двигательными, речевыми и интеллектуальными возможностями детей. </w:t>
      </w:r>
    </w:p>
    <w:p w:rsidR="00383135" w:rsidRPr="00383135" w:rsidRDefault="00383135" w:rsidP="0038313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 Принцип </w:t>
      </w:r>
      <w:proofErr w:type="spellStart"/>
      <w:r w:rsidRPr="00383135">
        <w:rPr>
          <w:rFonts w:ascii="Times New Roman" w:hAnsi="Times New Roman" w:cs="Times New Roman"/>
          <w:sz w:val="28"/>
          <w:szCs w:val="28"/>
        </w:rPr>
        <w:t>дозированности</w:t>
      </w:r>
      <w:proofErr w:type="spellEnd"/>
      <w:r w:rsidRPr="00383135">
        <w:rPr>
          <w:rFonts w:ascii="Times New Roman" w:hAnsi="Times New Roman" w:cs="Times New Roman"/>
          <w:sz w:val="28"/>
          <w:szCs w:val="28"/>
        </w:rPr>
        <w:t xml:space="preserve"> крайне важен в организации и проведении занятий. Он имеет прямое отношение с подбору упражнений и игр. Г.А. Волкова отмечает, что игры следует включать в занятие осторожно, поскольку играющие дети эмоционально возбуждаются и не чувствуют наступающей усталости. Им полезно предлагать упражнения и игры с умеренной психофизической нагрузкой обще физиологического воздействия. </w:t>
      </w:r>
    </w:p>
    <w:p w:rsidR="00383135" w:rsidRPr="00383135" w:rsidRDefault="00383135" w:rsidP="003620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Овладевая разнообразными движениями, дети совершенствуют двигательные навыки, у них развивается мышечное чувство, пространственная ориентировка и координация, улучшается осанка, повышается жизненный тонус. </w:t>
      </w:r>
      <w:r w:rsidR="00A325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3135" w:rsidRPr="00383135" w:rsidRDefault="00383135" w:rsidP="003620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>Следует отметить, что эти занятия создают благоприятные условия для развития тво</w:t>
      </w:r>
      <w:r w:rsidR="00930210">
        <w:rPr>
          <w:rFonts w:ascii="Times New Roman" w:hAnsi="Times New Roman" w:cs="Times New Roman"/>
          <w:sz w:val="28"/>
          <w:szCs w:val="28"/>
        </w:rPr>
        <w:t xml:space="preserve">рческого воображения детей с </w:t>
      </w:r>
      <w:r w:rsidR="00FC5FBA">
        <w:rPr>
          <w:rFonts w:ascii="Times New Roman" w:hAnsi="Times New Roman" w:cs="Times New Roman"/>
          <w:sz w:val="28"/>
          <w:szCs w:val="28"/>
        </w:rPr>
        <w:t>ОВЗ</w:t>
      </w:r>
      <w:r w:rsidRPr="00383135">
        <w:rPr>
          <w:rFonts w:ascii="Times New Roman" w:hAnsi="Times New Roman" w:cs="Times New Roman"/>
          <w:sz w:val="28"/>
          <w:szCs w:val="28"/>
        </w:rPr>
        <w:t xml:space="preserve">. Вялость мышечного тонуса или, наоборот, неестественная его напряженность, плохая координация, неловкость движений постепенно нормализуются благодаря занятиям. Все это способствует преодолению характерных для детей недостатков внимания. У них развивается наблюдательность, повышается скорость реакции. </w:t>
      </w:r>
    </w:p>
    <w:p w:rsidR="00383135" w:rsidRPr="00383135" w:rsidRDefault="00383135" w:rsidP="003620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Важно отметить, что особенностью урока коррекционной занятий является </w:t>
      </w:r>
    </w:p>
    <w:p w:rsidR="00383135" w:rsidRPr="00383135" w:rsidRDefault="00383135" w:rsidP="003620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положительный эмоциональный фон всей деятельности учащихся, который обеспечен подбором упражнений психологического настроя, на занятиях необходимо непременное поощрение малейших успехов учеников, максимальная помощь в преодолении индивидуальных затруднений, терпеливое, щадящее отношение к детям. Не допускается отрицательная оценка неудачных и ошибочных движений учащихся, резкий или повышенный тон обращения к детям. Дети должны испытывать радость от предоставленной им возможности выразить себя в действии. На коррекционных  уроках происходит дальнейшее практическое освоение движений, понятий, умений и навыков. </w:t>
      </w:r>
    </w:p>
    <w:p w:rsidR="00383135" w:rsidRDefault="00383135" w:rsidP="003620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135">
        <w:rPr>
          <w:rFonts w:ascii="Times New Roman" w:hAnsi="Times New Roman" w:cs="Times New Roman"/>
          <w:sz w:val="28"/>
          <w:szCs w:val="28"/>
        </w:rPr>
        <w:t xml:space="preserve">Программа коррекционных занятий состоит из </w:t>
      </w:r>
      <w:r w:rsidR="0036201F">
        <w:rPr>
          <w:rFonts w:ascii="Times New Roman" w:hAnsi="Times New Roman" w:cs="Times New Roman"/>
          <w:sz w:val="28"/>
          <w:szCs w:val="28"/>
        </w:rPr>
        <w:t>144</w:t>
      </w:r>
      <w:r w:rsidRPr="00383135">
        <w:rPr>
          <w:rFonts w:ascii="Times New Roman" w:hAnsi="Times New Roman" w:cs="Times New Roman"/>
          <w:sz w:val="28"/>
          <w:szCs w:val="28"/>
        </w:rPr>
        <w:t xml:space="preserve"> часов и проводится </w:t>
      </w:r>
      <w:r w:rsidR="0036201F">
        <w:rPr>
          <w:rFonts w:ascii="Times New Roman" w:hAnsi="Times New Roman" w:cs="Times New Roman"/>
          <w:sz w:val="28"/>
          <w:szCs w:val="28"/>
        </w:rPr>
        <w:t>4 часа</w:t>
      </w:r>
      <w:r w:rsidRPr="00383135">
        <w:rPr>
          <w:rFonts w:ascii="Times New Roman" w:hAnsi="Times New Roman" w:cs="Times New Roman"/>
          <w:sz w:val="28"/>
          <w:szCs w:val="28"/>
        </w:rPr>
        <w:t xml:space="preserve"> в неделю, учитывая индивидуальные особенно</w:t>
      </w:r>
      <w:r w:rsidR="0036201F">
        <w:rPr>
          <w:rFonts w:ascii="Times New Roman" w:hAnsi="Times New Roman" w:cs="Times New Roman"/>
          <w:sz w:val="28"/>
          <w:szCs w:val="28"/>
        </w:rPr>
        <w:t>сти таких учащихся, занятие длит</w:t>
      </w:r>
      <w:r w:rsidRPr="00383135">
        <w:rPr>
          <w:rFonts w:ascii="Times New Roman" w:hAnsi="Times New Roman" w:cs="Times New Roman"/>
          <w:sz w:val="28"/>
          <w:szCs w:val="28"/>
        </w:rPr>
        <w:t>ся от 25 минут на начало года и достигает 35</w:t>
      </w:r>
      <w:r w:rsidR="0036201F">
        <w:rPr>
          <w:rFonts w:ascii="Times New Roman" w:hAnsi="Times New Roman" w:cs="Times New Roman"/>
          <w:sz w:val="28"/>
          <w:szCs w:val="28"/>
        </w:rPr>
        <w:t>-</w:t>
      </w:r>
      <w:r w:rsidRPr="00383135">
        <w:rPr>
          <w:rFonts w:ascii="Times New Roman" w:hAnsi="Times New Roman" w:cs="Times New Roman"/>
          <w:sz w:val="28"/>
          <w:szCs w:val="28"/>
        </w:rPr>
        <w:t xml:space="preserve">40 минут на конец года.  </w:t>
      </w:r>
    </w:p>
    <w:p w:rsidR="007E7CF7" w:rsidRP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F7">
        <w:rPr>
          <w:rFonts w:ascii="Times New Roman" w:hAnsi="Times New Roman" w:cs="Times New Roman"/>
          <w:sz w:val="28"/>
          <w:szCs w:val="28"/>
        </w:rPr>
        <w:t xml:space="preserve">Коррекционные занятия имеют три блока: </w:t>
      </w:r>
    </w:p>
    <w:p w:rsidR="007E7CF7" w:rsidRP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F7">
        <w:rPr>
          <w:rFonts w:ascii="Times New Roman" w:hAnsi="Times New Roman" w:cs="Times New Roman"/>
          <w:sz w:val="28"/>
          <w:szCs w:val="28"/>
        </w:rPr>
        <w:t xml:space="preserve">1. Развитие интеллектуальных процессов. </w:t>
      </w:r>
    </w:p>
    <w:p w:rsidR="007E7CF7" w:rsidRP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F7">
        <w:rPr>
          <w:rFonts w:ascii="Times New Roman" w:hAnsi="Times New Roman" w:cs="Times New Roman"/>
          <w:sz w:val="28"/>
          <w:szCs w:val="28"/>
        </w:rPr>
        <w:t xml:space="preserve">2. Развитие психомоторики и сенсорных процессов </w:t>
      </w:r>
    </w:p>
    <w:p w:rsid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F7">
        <w:rPr>
          <w:rFonts w:ascii="Times New Roman" w:hAnsi="Times New Roman" w:cs="Times New Roman"/>
          <w:sz w:val="28"/>
          <w:szCs w:val="28"/>
        </w:rPr>
        <w:lastRenderedPageBreak/>
        <w:t xml:space="preserve">3. Развитие эмоциональной и коммуникативной сферы </w:t>
      </w:r>
    </w:p>
    <w:p w:rsidR="00FC5FBA" w:rsidRDefault="00FC5FBA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5FBA" w:rsidRPr="007E7CF7" w:rsidRDefault="00FC5FBA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E7CF7" w:rsidRP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F7">
        <w:rPr>
          <w:rFonts w:ascii="Times New Roman" w:hAnsi="Times New Roman" w:cs="Times New Roman"/>
          <w:sz w:val="28"/>
          <w:szCs w:val="28"/>
        </w:rPr>
        <w:t xml:space="preserve">Используется комплекс упражнений, включающих в себя разные виды заданий: </w:t>
      </w:r>
    </w:p>
    <w:p w:rsidR="0036201F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F7">
        <w:rPr>
          <w:rFonts w:ascii="Times New Roman" w:hAnsi="Times New Roman" w:cs="Times New Roman"/>
          <w:sz w:val="28"/>
          <w:szCs w:val="28"/>
        </w:rPr>
        <w:t>  упражнения на развитие общей моторики;</w:t>
      </w:r>
    </w:p>
    <w:p w:rsidR="007E7CF7" w:rsidRP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F7">
        <w:rPr>
          <w:rFonts w:ascii="Times New Roman" w:hAnsi="Times New Roman" w:cs="Times New Roman"/>
          <w:sz w:val="28"/>
          <w:szCs w:val="28"/>
        </w:rPr>
        <w:t xml:space="preserve">  упражнения на развитие мелкой моторики; </w:t>
      </w:r>
    </w:p>
    <w:p w:rsidR="007E7CF7" w:rsidRP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F7">
        <w:rPr>
          <w:rFonts w:ascii="Times New Roman" w:hAnsi="Times New Roman" w:cs="Times New Roman"/>
          <w:sz w:val="28"/>
          <w:szCs w:val="28"/>
        </w:rPr>
        <w:t xml:space="preserve">  упражнения на активизацию речи; </w:t>
      </w:r>
    </w:p>
    <w:p w:rsidR="007E7CF7" w:rsidRP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F7">
        <w:rPr>
          <w:rFonts w:ascii="Times New Roman" w:hAnsi="Times New Roman" w:cs="Times New Roman"/>
          <w:sz w:val="28"/>
          <w:szCs w:val="28"/>
        </w:rPr>
        <w:t xml:space="preserve">  упражнения, направленные на расслабление или напряжение мышц; </w:t>
      </w:r>
    </w:p>
    <w:p w:rsidR="007E7CF7" w:rsidRP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F7">
        <w:rPr>
          <w:rFonts w:ascii="Times New Roman" w:hAnsi="Times New Roman" w:cs="Times New Roman"/>
          <w:sz w:val="28"/>
          <w:szCs w:val="28"/>
        </w:rPr>
        <w:t xml:space="preserve">  упражнения, активизирующие внимание; </w:t>
      </w:r>
    </w:p>
    <w:p w:rsidR="007E7CF7" w:rsidRP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F7">
        <w:rPr>
          <w:rFonts w:ascii="Times New Roman" w:hAnsi="Times New Roman" w:cs="Times New Roman"/>
          <w:sz w:val="28"/>
          <w:szCs w:val="28"/>
        </w:rPr>
        <w:t xml:space="preserve">  дыхательные упражнения. </w:t>
      </w:r>
    </w:p>
    <w:p w:rsidR="007E7CF7" w:rsidRP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F7">
        <w:rPr>
          <w:rFonts w:ascii="Times New Roman" w:hAnsi="Times New Roman" w:cs="Times New Roman"/>
          <w:sz w:val="28"/>
          <w:szCs w:val="28"/>
        </w:rPr>
        <w:t xml:space="preserve">  составление </w:t>
      </w:r>
      <w:proofErr w:type="spellStart"/>
      <w:r w:rsidRPr="007E7CF7">
        <w:rPr>
          <w:rFonts w:ascii="Times New Roman" w:hAnsi="Times New Roman" w:cs="Times New Roman"/>
          <w:sz w:val="28"/>
          <w:szCs w:val="28"/>
        </w:rPr>
        <w:t>пазлов</w:t>
      </w:r>
      <w:proofErr w:type="spellEnd"/>
      <w:r w:rsidRPr="007E7CF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E7CF7" w:rsidRP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F7">
        <w:rPr>
          <w:rFonts w:ascii="Times New Roman" w:hAnsi="Times New Roman" w:cs="Times New Roman"/>
          <w:sz w:val="28"/>
          <w:szCs w:val="28"/>
        </w:rPr>
        <w:t xml:space="preserve">  рисование пальчиками. </w:t>
      </w:r>
    </w:p>
    <w:p w:rsidR="007E7CF7" w:rsidRP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  у</w:t>
      </w:r>
      <w:r w:rsidRPr="007E7CF7">
        <w:rPr>
          <w:rFonts w:ascii="Times New Roman" w:hAnsi="Times New Roman" w:cs="Times New Roman"/>
          <w:sz w:val="28"/>
          <w:szCs w:val="28"/>
        </w:rPr>
        <w:t xml:space="preserve">пражнение по карточкам. </w:t>
      </w:r>
    </w:p>
    <w:p w:rsidR="007E7CF7" w:rsidRDefault="007E7CF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  а</w:t>
      </w:r>
      <w:r w:rsidRPr="007E7CF7">
        <w:rPr>
          <w:rFonts w:ascii="Times New Roman" w:hAnsi="Times New Roman" w:cs="Times New Roman"/>
          <w:sz w:val="28"/>
          <w:szCs w:val="28"/>
        </w:rPr>
        <w:t>рт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7E7CF7">
        <w:rPr>
          <w:rFonts w:ascii="Times New Roman" w:hAnsi="Times New Roman" w:cs="Times New Roman"/>
          <w:sz w:val="28"/>
          <w:szCs w:val="28"/>
        </w:rPr>
        <w:t xml:space="preserve">терапия. </w:t>
      </w:r>
    </w:p>
    <w:p w:rsidR="00CC7987" w:rsidRPr="007E7CF7" w:rsidRDefault="00CC7987" w:rsidP="007E7CF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71D3B" w:rsidRDefault="00971D3B" w:rsidP="00971D3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C7987" w:rsidRPr="00971D3B" w:rsidRDefault="00CC7987" w:rsidP="00971D3B">
      <w:pPr>
        <w:pStyle w:val="a4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1D3B">
        <w:rPr>
          <w:rFonts w:ascii="Times New Roman" w:hAnsi="Times New Roman" w:cs="Times New Roman"/>
          <w:b/>
          <w:sz w:val="28"/>
          <w:szCs w:val="28"/>
        </w:rPr>
        <w:t>Учебная программа</w:t>
      </w:r>
    </w:p>
    <w:p w:rsidR="00CC7987" w:rsidRPr="00CC7987" w:rsidRDefault="00CC7987" w:rsidP="00CC79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7987">
        <w:rPr>
          <w:rFonts w:ascii="Times New Roman" w:hAnsi="Times New Roman" w:cs="Times New Roman"/>
          <w:sz w:val="28"/>
          <w:szCs w:val="28"/>
        </w:rPr>
        <w:t>Индивидуального и группового сопровождения учащихся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CC7987">
        <w:rPr>
          <w:rFonts w:ascii="Times New Roman" w:hAnsi="Times New Roman" w:cs="Times New Roman"/>
          <w:sz w:val="28"/>
          <w:szCs w:val="28"/>
        </w:rPr>
        <w:t xml:space="preserve"> </w:t>
      </w:r>
      <w:r w:rsidR="00A96869">
        <w:rPr>
          <w:rFonts w:ascii="Times New Roman" w:hAnsi="Times New Roman" w:cs="Times New Roman"/>
          <w:sz w:val="28"/>
          <w:szCs w:val="28"/>
        </w:rPr>
        <w:t>нарушениями опорно-двигательного аппарата</w:t>
      </w:r>
      <w:r w:rsidRPr="00CC798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7CF7" w:rsidRDefault="00CC7987" w:rsidP="00CC79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7987">
        <w:rPr>
          <w:rFonts w:ascii="Times New Roman" w:hAnsi="Times New Roman" w:cs="Times New Roman"/>
          <w:sz w:val="28"/>
          <w:szCs w:val="28"/>
        </w:rPr>
        <w:t>Срок реализации: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4482"/>
        <w:gridCol w:w="2570"/>
      </w:tblGrid>
      <w:tr w:rsidR="001D2BAC" w:rsidTr="00825098">
        <w:tc>
          <w:tcPr>
            <w:tcW w:w="534" w:type="dxa"/>
          </w:tcPr>
          <w:p w:rsidR="001D2BAC" w:rsidRDefault="001D2BAC" w:rsidP="001D2B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93" w:type="dxa"/>
          </w:tcPr>
          <w:p w:rsidR="001D2BAC" w:rsidRDefault="001D2BAC" w:rsidP="001D2B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Направление</w:t>
            </w:r>
          </w:p>
        </w:tc>
        <w:tc>
          <w:tcPr>
            <w:tcW w:w="4482" w:type="dxa"/>
          </w:tcPr>
          <w:p w:rsidR="001D2BAC" w:rsidRDefault="001D2BAC" w:rsidP="001D2B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цели</w:t>
            </w:r>
          </w:p>
        </w:tc>
        <w:tc>
          <w:tcPr>
            <w:tcW w:w="2570" w:type="dxa"/>
          </w:tcPr>
          <w:p w:rsidR="001D2BAC" w:rsidRDefault="001D2BAC" w:rsidP="001D2B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1D2BAC" w:rsidTr="00825098">
        <w:tc>
          <w:tcPr>
            <w:tcW w:w="534" w:type="dxa"/>
          </w:tcPr>
          <w:p w:rsidR="001D2BAC" w:rsidRDefault="001D2BAC" w:rsidP="00CC7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1D2BAC" w:rsidRDefault="00A96869" w:rsidP="00CC7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825098">
              <w:rPr>
                <w:rFonts w:ascii="Times New Roman" w:hAnsi="Times New Roman" w:cs="Times New Roman"/>
                <w:sz w:val="28"/>
                <w:szCs w:val="28"/>
              </w:rPr>
              <w:t>азвитие интеллектуальных процессов</w:t>
            </w:r>
          </w:p>
        </w:tc>
        <w:tc>
          <w:tcPr>
            <w:tcW w:w="4482" w:type="dxa"/>
          </w:tcPr>
          <w:p w:rsidR="00825098" w:rsidRPr="00825098" w:rsidRDefault="00825098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психические функции </w:t>
            </w:r>
          </w:p>
          <w:p w:rsidR="00825098" w:rsidRPr="00825098" w:rsidRDefault="00825098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(зрительное, слуховое </w:t>
            </w: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восприятие, память, внимание, мышление, </w:t>
            </w:r>
          </w:p>
          <w:p w:rsidR="001D2BAC" w:rsidRDefault="00825098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>воображение);</w:t>
            </w:r>
          </w:p>
        </w:tc>
        <w:tc>
          <w:tcPr>
            <w:tcW w:w="2570" w:type="dxa"/>
          </w:tcPr>
          <w:p w:rsidR="001D2BAC" w:rsidRDefault="006E2BBD" w:rsidP="009302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6E2BBD" w:rsidTr="00825098">
        <w:tc>
          <w:tcPr>
            <w:tcW w:w="534" w:type="dxa"/>
            <w:vMerge w:val="restart"/>
          </w:tcPr>
          <w:p w:rsidR="006E2BBD" w:rsidRDefault="006E2BBD" w:rsidP="00CC7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vMerge w:val="restart"/>
          </w:tcPr>
          <w:p w:rsidR="006E2BBD" w:rsidRPr="00825098" w:rsidRDefault="006E2BBD" w:rsidP="008250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</w:t>
            </w:r>
          </w:p>
          <w:p w:rsidR="006E2BBD" w:rsidRPr="00825098" w:rsidRDefault="006E2BBD" w:rsidP="008250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психомоторики и </w:t>
            </w:r>
          </w:p>
          <w:p w:rsidR="006E2BBD" w:rsidRDefault="006E2BBD" w:rsidP="008250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>сенсорных процессов</w:t>
            </w:r>
          </w:p>
        </w:tc>
        <w:tc>
          <w:tcPr>
            <w:tcW w:w="4482" w:type="dxa"/>
          </w:tcPr>
          <w:p w:rsidR="006E2BBD" w:rsidRPr="00825098" w:rsidRDefault="006E2BBD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способствовать овладению </w:t>
            </w:r>
          </w:p>
          <w:p w:rsidR="006E2BBD" w:rsidRPr="00825098" w:rsidRDefault="006E2BBD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определенными видами </w:t>
            </w:r>
          </w:p>
          <w:p w:rsidR="006E2BBD" w:rsidRPr="00825098" w:rsidRDefault="006E2BBD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двигательно-моторной </w:t>
            </w:r>
          </w:p>
          <w:p w:rsidR="006E2BBD" w:rsidRPr="00825098" w:rsidRDefault="006E2BBD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>деятельности, укреплению костно-</w:t>
            </w:r>
          </w:p>
          <w:p w:rsidR="006E2BBD" w:rsidRPr="00825098" w:rsidRDefault="006E2BBD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мышечной системы;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ормировать </w:t>
            </w:r>
          </w:p>
          <w:p w:rsidR="006E2BBD" w:rsidRPr="00825098" w:rsidRDefault="006E2BBD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координацию движений. </w:t>
            </w:r>
          </w:p>
          <w:p w:rsidR="006E2BBD" w:rsidRPr="00825098" w:rsidRDefault="006E2BBD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Исправлять речевые нарушения фонематический слух, звукопроизношение, </w:t>
            </w:r>
          </w:p>
          <w:p w:rsidR="006E2BBD" w:rsidRPr="00825098" w:rsidRDefault="006E2BBD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>звукоподражание</w:t>
            </w:r>
          </w:p>
        </w:tc>
        <w:tc>
          <w:tcPr>
            <w:tcW w:w="2570" w:type="dxa"/>
            <w:vMerge w:val="restart"/>
          </w:tcPr>
          <w:p w:rsidR="006E2BBD" w:rsidRDefault="006E2BBD" w:rsidP="006E2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  <w:p w:rsidR="006E2BBD" w:rsidRDefault="006E2BBD" w:rsidP="009302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2BBD" w:rsidTr="00825098">
        <w:tc>
          <w:tcPr>
            <w:tcW w:w="534" w:type="dxa"/>
            <w:vMerge/>
          </w:tcPr>
          <w:p w:rsidR="006E2BBD" w:rsidRDefault="006E2BBD" w:rsidP="00CC7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6E2BBD" w:rsidRPr="00825098" w:rsidRDefault="006E2BBD" w:rsidP="008250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82" w:type="dxa"/>
          </w:tcPr>
          <w:p w:rsidR="006E2BBD" w:rsidRPr="00825098" w:rsidRDefault="006E2BBD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различными природными материалами, изготовление различных поделок, открыток</w:t>
            </w:r>
          </w:p>
        </w:tc>
        <w:tc>
          <w:tcPr>
            <w:tcW w:w="2570" w:type="dxa"/>
            <w:vMerge/>
          </w:tcPr>
          <w:p w:rsidR="006E2BBD" w:rsidRDefault="006E2BBD" w:rsidP="009302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5098" w:rsidTr="00825098">
        <w:tc>
          <w:tcPr>
            <w:tcW w:w="534" w:type="dxa"/>
          </w:tcPr>
          <w:p w:rsidR="00825098" w:rsidRDefault="00825098" w:rsidP="00CC7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</w:tcPr>
          <w:p w:rsidR="00825098" w:rsidRPr="00825098" w:rsidRDefault="00825098" w:rsidP="008250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</w:t>
            </w:r>
          </w:p>
          <w:p w:rsidR="00825098" w:rsidRPr="00825098" w:rsidRDefault="00825098" w:rsidP="008250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эмоциональной и </w:t>
            </w:r>
          </w:p>
          <w:p w:rsidR="00825098" w:rsidRPr="00825098" w:rsidRDefault="00825098" w:rsidP="008250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коммуникативной </w:t>
            </w:r>
          </w:p>
          <w:p w:rsidR="00825098" w:rsidRPr="00825098" w:rsidRDefault="00825098" w:rsidP="008250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>сферы</w:t>
            </w:r>
          </w:p>
        </w:tc>
        <w:tc>
          <w:tcPr>
            <w:tcW w:w="4482" w:type="dxa"/>
          </w:tcPr>
          <w:p w:rsidR="00825098" w:rsidRPr="00825098" w:rsidRDefault="00825098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эмоциональное  </w:t>
            </w:r>
          </w:p>
          <w:p w:rsidR="00825098" w:rsidRPr="00825098" w:rsidRDefault="00825098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развитие, используя методические приемы обучения и организацию среды (дидактические пособия, музыкальное сопровождение,  </w:t>
            </w:r>
          </w:p>
          <w:p w:rsidR="00825098" w:rsidRPr="00825098" w:rsidRDefault="00825098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>арт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терапию и др.); формировать  </w:t>
            </w:r>
          </w:p>
          <w:p w:rsidR="00825098" w:rsidRPr="00825098" w:rsidRDefault="00825098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социализацию и развивать </w:t>
            </w:r>
          </w:p>
          <w:p w:rsidR="00825098" w:rsidRPr="00825098" w:rsidRDefault="00825098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коммуникативное общение с помощью упражнений, имитирующих бытовые </w:t>
            </w:r>
          </w:p>
          <w:p w:rsidR="00825098" w:rsidRPr="00825098" w:rsidRDefault="00825098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 xml:space="preserve">действия, обыгрывания сценок  </w:t>
            </w:r>
          </w:p>
          <w:p w:rsidR="00825098" w:rsidRPr="00825098" w:rsidRDefault="00825098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098">
              <w:rPr>
                <w:rFonts w:ascii="Times New Roman" w:hAnsi="Times New Roman" w:cs="Times New Roman"/>
                <w:sz w:val="28"/>
                <w:szCs w:val="28"/>
              </w:rPr>
              <w:t>из жизни и т.д.</w:t>
            </w:r>
          </w:p>
        </w:tc>
        <w:tc>
          <w:tcPr>
            <w:tcW w:w="2570" w:type="dxa"/>
          </w:tcPr>
          <w:p w:rsidR="00825098" w:rsidRDefault="006E2BBD" w:rsidP="009302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4260C2" w:rsidTr="00825098">
        <w:tc>
          <w:tcPr>
            <w:tcW w:w="534" w:type="dxa"/>
          </w:tcPr>
          <w:p w:rsidR="004260C2" w:rsidRDefault="004260C2" w:rsidP="00CC7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3" w:type="dxa"/>
          </w:tcPr>
          <w:p w:rsidR="004260C2" w:rsidRPr="00825098" w:rsidRDefault="004260C2" w:rsidP="008250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4482" w:type="dxa"/>
          </w:tcPr>
          <w:p w:rsidR="004260C2" w:rsidRPr="00825098" w:rsidRDefault="004260C2" w:rsidP="009302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0" w:type="dxa"/>
          </w:tcPr>
          <w:p w:rsidR="004260C2" w:rsidRDefault="004260C2" w:rsidP="009302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144 </w:t>
            </w:r>
          </w:p>
        </w:tc>
      </w:tr>
    </w:tbl>
    <w:p w:rsidR="00455E2B" w:rsidRDefault="00455E2B" w:rsidP="00CC79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B28DB" w:rsidRDefault="00BB28DB" w:rsidP="00CC79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C234B" w:rsidRDefault="009C234B" w:rsidP="00CC79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C234B" w:rsidRDefault="009C234B" w:rsidP="00CC79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5FBA" w:rsidRDefault="00FC5FBA" w:rsidP="00CC79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5FBA" w:rsidRDefault="00FC5FBA" w:rsidP="00CC79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5FBA" w:rsidRDefault="00FC5FBA" w:rsidP="00CC79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5FBA" w:rsidRDefault="00FC5FBA" w:rsidP="00CC79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FC5FBA" w:rsidSect="00C70067">
          <w:pgSz w:w="11906" w:h="16838"/>
          <w:pgMar w:top="851" w:right="850" w:bottom="709" w:left="993" w:header="708" w:footer="708" w:gutter="0"/>
          <w:cols w:space="708"/>
          <w:docGrid w:linePitch="360"/>
        </w:sectPr>
      </w:pPr>
    </w:p>
    <w:p w:rsidR="00FC5FBA" w:rsidRPr="009C234B" w:rsidRDefault="00FC5FBA" w:rsidP="00C70067">
      <w:pPr>
        <w:pStyle w:val="a4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234B">
        <w:rPr>
          <w:rFonts w:ascii="Times New Roman" w:hAnsi="Times New Roman" w:cs="Times New Roman"/>
          <w:b/>
          <w:sz w:val="28"/>
          <w:szCs w:val="28"/>
        </w:rPr>
        <w:lastRenderedPageBreak/>
        <w:t>Календарный план на 20</w:t>
      </w:r>
      <w:r w:rsidR="008565C4">
        <w:rPr>
          <w:rFonts w:ascii="Times New Roman" w:hAnsi="Times New Roman" w:cs="Times New Roman"/>
          <w:b/>
          <w:sz w:val="28"/>
          <w:szCs w:val="28"/>
        </w:rPr>
        <w:t>2</w:t>
      </w:r>
      <w:r w:rsidR="0067669F">
        <w:rPr>
          <w:rFonts w:ascii="Times New Roman" w:hAnsi="Times New Roman" w:cs="Times New Roman"/>
          <w:b/>
          <w:sz w:val="28"/>
          <w:szCs w:val="28"/>
        </w:rPr>
        <w:t>3</w:t>
      </w:r>
      <w:r w:rsidRPr="009C234B">
        <w:rPr>
          <w:rFonts w:ascii="Times New Roman" w:hAnsi="Times New Roman" w:cs="Times New Roman"/>
          <w:b/>
          <w:sz w:val="28"/>
          <w:szCs w:val="28"/>
        </w:rPr>
        <w:t>-202</w:t>
      </w:r>
      <w:r w:rsidR="0067669F">
        <w:rPr>
          <w:rFonts w:ascii="Times New Roman" w:hAnsi="Times New Roman" w:cs="Times New Roman"/>
          <w:b/>
          <w:sz w:val="28"/>
          <w:szCs w:val="28"/>
        </w:rPr>
        <w:t>4</w:t>
      </w:r>
      <w:r w:rsidRPr="009C234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pPr w:leftFromText="180" w:rightFromText="180" w:vertAnchor="page" w:horzAnchor="margin" w:tblpY="1456"/>
        <w:tblW w:w="15417" w:type="dxa"/>
        <w:tblLook w:val="04A0" w:firstRow="1" w:lastRow="0" w:firstColumn="1" w:lastColumn="0" w:noHBand="0" w:noVBand="1"/>
      </w:tblPr>
      <w:tblGrid>
        <w:gridCol w:w="2118"/>
        <w:gridCol w:w="1849"/>
        <w:gridCol w:w="2162"/>
        <w:gridCol w:w="2177"/>
        <w:gridCol w:w="3350"/>
        <w:gridCol w:w="855"/>
        <w:gridCol w:w="2906"/>
      </w:tblGrid>
      <w:tr w:rsidR="00C70067" w:rsidTr="00C70067">
        <w:tc>
          <w:tcPr>
            <w:tcW w:w="2118" w:type="dxa"/>
          </w:tcPr>
          <w:p w:rsidR="00C70067" w:rsidRDefault="00C70067" w:rsidP="00FC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  <w:p w:rsidR="00C70067" w:rsidRDefault="00C70067" w:rsidP="00FC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блок</w:t>
            </w:r>
          </w:p>
        </w:tc>
        <w:tc>
          <w:tcPr>
            <w:tcW w:w="1849" w:type="dxa"/>
          </w:tcPr>
          <w:p w:rsidR="00C70067" w:rsidRDefault="00C70067" w:rsidP="00FC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процесса</w:t>
            </w:r>
          </w:p>
        </w:tc>
        <w:tc>
          <w:tcPr>
            <w:tcW w:w="2162" w:type="dxa"/>
          </w:tcPr>
          <w:p w:rsidR="00C70067" w:rsidRDefault="00C70067" w:rsidP="00FC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элементы содержания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906" w:type="dxa"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Используемый инвентарь</w:t>
            </w:r>
          </w:p>
        </w:tc>
      </w:tr>
      <w:tr w:rsidR="00C70067" w:rsidTr="00C70067">
        <w:tc>
          <w:tcPr>
            <w:tcW w:w="2118" w:type="dxa"/>
            <w:vMerge w:val="restart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интеллектуальных процессов</w:t>
            </w:r>
          </w:p>
        </w:tc>
        <w:tc>
          <w:tcPr>
            <w:tcW w:w="1849" w:type="dxa"/>
            <w:vMerge w:val="restart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восприятие</w:t>
            </w:r>
          </w:p>
        </w:tc>
        <w:tc>
          <w:tcPr>
            <w:tcW w:w="2162" w:type="dxa"/>
            <w:vMerge w:val="restart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комбинированное занятие (игра, физическое занятие)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радость осени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сенсорные упражнения на двигательную активность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«Осень» 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Резиновые мячики, 6-гранные карандаши</w:t>
            </w:r>
          </w:p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цветная бумага, клей, ножницы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зрительное восприятие 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восприятие предметов, отличия формы, пространства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«волшебное зеркало»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предметов домашнего обихода, зеркало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восприятие цвета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цветовых отличий, оттенков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Люшера</w:t>
            </w:r>
            <w:proofErr w:type="spellEnd"/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цветные кубики, </w:t>
            </w:r>
          </w:p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цветные карточки теста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Люшера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целостное восприятие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сенсорные упражнения на двигательную активность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«Витраж»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Резиновые мячики, 6-гранные карандаши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цветная бумага, клей, ножницы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воображение</w:t>
            </w: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комбинированное занятие (игра, арт-терапия)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раскрашивания пальчиками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«Ладошки»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Арт-терапия «Рисуем пальчиками»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Карточки с рисунками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Пальчиковые краски, бумага, влажные салфетки, фартуки для уроков рисования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Сказкотерапия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физическое занятие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«Волк и козлята»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Инсценировка сказки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сенсорные упражнения на двигательную активность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Куклы для домашнего театра «Волк и козлята», музыкальное сопровождение инсценировки сказки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комбинированное занятие (логопедическое занятие, арт-терапия)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«Сказочное животное»</w:t>
            </w:r>
          </w:p>
        </w:tc>
        <w:tc>
          <w:tcPr>
            <w:tcW w:w="3350" w:type="dxa"/>
          </w:tcPr>
          <w:p w:rsidR="00C70067" w:rsidRDefault="00C70067" w:rsidP="00C70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с помощью поролона упражнения на развитие речи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Гуашь, кусочки поролона, бумага, влажные салфетки, фартуки для уроков рисования, зеркало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single" w:sz="4" w:space="0" w:color="auto"/>
            </w:tcBorders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nil"/>
              <w:bottom w:val="single" w:sz="4" w:space="0" w:color="auto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ролевая игра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«Маска»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«Кто скрывается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 маской?»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Упражнения на двигательную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активность, изготовление маски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цветная бумага, клей,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ножницы</w:t>
            </w:r>
          </w:p>
        </w:tc>
      </w:tr>
      <w:tr w:rsidR="00C70067" w:rsidTr="00C70067">
        <w:tc>
          <w:tcPr>
            <w:tcW w:w="2118" w:type="dxa"/>
            <w:vMerge w:val="restart"/>
            <w:tcBorders>
              <w:top w:val="single" w:sz="4" w:space="0" w:color="auto"/>
            </w:tcBorders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  <w:tcBorders>
              <w:top w:val="single" w:sz="4" w:space="0" w:color="auto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память </w:t>
            </w: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наглядные пособия, карточки с заданиями, физическое занятие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познаний окружающего мира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карточками, наглядными пособиями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двигательную активность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карточки, наглядные пособия, резиновые мячики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карточки с заданиями, аппликация с природными материалами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психомоторики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панно на День матери, работа с карточками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цветная бумага, природные материалы, клей, ножницы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урок-загадка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памяти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гимнастика, загадки, задания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карточки с загадками, мячики, карандаши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карточки с заданиями, аппликация с природными материалами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психомоторики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карточками, логопедические упражнения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карточки, зеркало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мышление </w:t>
            </w: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комбинированное занятие (игра, физическое занятие)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психомоторики, мышления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Сбор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пазлов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проговаривание сюжета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пазл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музыкальное сопровождение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комбинированное занятие (игра, физическое занятие)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страну профессий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о профессиях, рассказ о видах профессиях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на компьютере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«мир профессий»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парикмахерская 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 о работе парикмахера, рабочие инструменты парикмахера, плетение кос на кукле 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Инструменты парикмахера, кукла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«мир профессий»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 о работе учителя, ролевая игра «учитель-ученик», изготовление открытки «мой любимый учитель»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цветная бумага, природные материалы, клей, ножницы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</w:p>
        </w:tc>
      </w:tr>
      <w:tr w:rsidR="00C70067" w:rsidTr="00C70067">
        <w:tc>
          <w:tcPr>
            <w:tcW w:w="2118" w:type="dxa"/>
            <w:vMerge w:val="restart"/>
            <w:tcBorders>
              <w:top w:val="nil"/>
            </w:tcBorders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nil"/>
              <w:bottom w:val="single" w:sz="4" w:space="0" w:color="auto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комбинированное занятие (игра, физическое занятие)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день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пальчиковые упражнения, игра «путешествие в сказку» - сюжетные картинки по мотивам сказок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карточки, мячики, карандаши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  <w:tcBorders>
              <w:top w:val="single" w:sz="4" w:space="0" w:color="auto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комбинированное занятие (игра, физическое занятие)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– внимательный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внимания, работа с тестом для лепки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Карточки с заданиями, тесто для лепки, влажные салфетки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сюжетно-ролевая игра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Моя любимая игрушка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 от имени игрушки, составление сюжета для игры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Игрушка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комбинированное занятие (игра, физическое занятие)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внимания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двигательной активности, карточки с заданиями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067" w:rsidTr="00C70067">
        <w:tc>
          <w:tcPr>
            <w:tcW w:w="2118" w:type="dxa"/>
            <w:vMerge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терапия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звуки вокруг нас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на развитие внимания, изготовление панно «Птицы»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067" w:rsidTr="00C70067">
        <w:tc>
          <w:tcPr>
            <w:tcW w:w="2118" w:type="dxa"/>
            <w:vMerge w:val="restart"/>
          </w:tcPr>
          <w:p w:rsidR="00C70067" w:rsidRPr="00F26D3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психомоторики и сенсорных процессов</w:t>
            </w:r>
          </w:p>
        </w:tc>
        <w:tc>
          <w:tcPr>
            <w:tcW w:w="1849" w:type="dxa"/>
            <w:vMerge w:val="restart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крупной и мелкой моторики</w:t>
            </w: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терапия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пальчики-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удальчики</w:t>
            </w:r>
            <w:proofErr w:type="spellEnd"/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двигательную активность, составление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пазла</w:t>
            </w:r>
            <w:proofErr w:type="spellEnd"/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карандаши, мячики, музыкальное сопровождение,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пазл</w:t>
            </w:r>
            <w:proofErr w:type="spellEnd"/>
          </w:p>
        </w:tc>
      </w:tr>
      <w:tr w:rsidR="00C70067" w:rsidTr="00C70067">
        <w:tc>
          <w:tcPr>
            <w:tcW w:w="2118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пальчиковой терапии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пальчики-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удальчики</w:t>
            </w:r>
            <w:proofErr w:type="spellEnd"/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двигательную активность, рисование пальчиками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Пальчиковые краски, бумага, влажные салфетки, фартуки для уроков рисования, карандаши, мячики, музыкальное сопровождение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 из ватных дисков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снежинки, снеговик, елочка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ватные диски, влажные салфетки, фартуки для уроков рисования, гуашь  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печать по трафарету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получения изображения через трафарет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трафареты из картона, подушечки из поролона, плотная бумага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Трафареты, поролон, бумага для поделок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комбинированный урок (пальчиковая гимнастика, музыкальная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терапия)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пальчиковые игры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двигательную активность, прослушивание музыкальных фрагментов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 xml:space="preserve">Трудотерапия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 xml:space="preserve">Лепка  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 xml:space="preserve">«Грибок» 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 xml:space="preserve">Техника катания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колбаски, кружка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 для лепки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 xml:space="preserve">Обрывная </w:t>
            </w:r>
          </w:p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>аппликации</w:t>
            </w:r>
          </w:p>
        </w:tc>
        <w:tc>
          <w:tcPr>
            <w:tcW w:w="2177" w:type="dxa"/>
          </w:tcPr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 xml:space="preserve">«Кораблик </w:t>
            </w:r>
          </w:p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>мечты»</w:t>
            </w:r>
          </w:p>
        </w:tc>
        <w:tc>
          <w:tcPr>
            <w:tcW w:w="3350" w:type="dxa"/>
          </w:tcPr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 xml:space="preserve">Рисунок кораблика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бумаге. </w:t>
            </w: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>Кусочки разноцветной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 xml:space="preserve">бумаги </w:t>
            </w:r>
          </w:p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>отрываем и приклеиваем на рисунок.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Цветная бумага, клей.</w:t>
            </w:r>
          </w:p>
        </w:tc>
      </w:tr>
      <w:tr w:rsidR="00C70067" w:rsidTr="00C70067">
        <w:tc>
          <w:tcPr>
            <w:tcW w:w="2118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>Изобразительная техника</w:t>
            </w:r>
          </w:p>
        </w:tc>
        <w:tc>
          <w:tcPr>
            <w:tcW w:w="2177" w:type="dxa"/>
          </w:tcPr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 xml:space="preserve">«Оттиск печатками из </w:t>
            </w:r>
          </w:p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>картофеля»</w:t>
            </w:r>
          </w:p>
        </w:tc>
        <w:tc>
          <w:tcPr>
            <w:tcW w:w="3350" w:type="dxa"/>
          </w:tcPr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 xml:space="preserve">Прижимаем картофельную печатку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палитре с </w:t>
            </w: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>краской и наносим оттиск на бумагу.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Гуашь, картофель, плотная бумага, фартуки для уроков рисования</w:t>
            </w:r>
          </w:p>
        </w:tc>
      </w:tr>
      <w:tr w:rsidR="00C70067" w:rsidTr="00C70067">
        <w:tc>
          <w:tcPr>
            <w:tcW w:w="2118" w:type="dxa"/>
            <w:vMerge w:val="restart"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72E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с </w:t>
            </w:r>
          </w:p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72E">
              <w:rPr>
                <w:rFonts w:ascii="Times New Roman" w:hAnsi="Times New Roman" w:cs="Times New Roman"/>
                <w:sz w:val="24"/>
                <w:szCs w:val="24"/>
              </w:rPr>
              <w:t>использованием крупы</w:t>
            </w:r>
          </w:p>
        </w:tc>
        <w:tc>
          <w:tcPr>
            <w:tcW w:w="2177" w:type="dxa"/>
          </w:tcPr>
          <w:p w:rsidR="00C70067" w:rsidRPr="003D185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72E">
              <w:rPr>
                <w:rFonts w:ascii="Times New Roman" w:hAnsi="Times New Roman" w:cs="Times New Roman"/>
                <w:sz w:val="24"/>
                <w:szCs w:val="24"/>
              </w:rPr>
              <w:t>«Мишка»</w:t>
            </w:r>
          </w:p>
        </w:tc>
        <w:tc>
          <w:tcPr>
            <w:tcW w:w="3350" w:type="dxa"/>
          </w:tcPr>
          <w:p w:rsidR="00C70067" w:rsidRPr="003D185A" w:rsidRDefault="00C70067" w:rsidP="00C70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72E">
              <w:rPr>
                <w:rFonts w:ascii="Times New Roman" w:hAnsi="Times New Roman" w:cs="Times New Roman"/>
                <w:sz w:val="24"/>
                <w:szCs w:val="24"/>
              </w:rPr>
              <w:t>Берём картинку мишки. Промазываем её клеем или пластилином. Выкладываем на готовое изделие крупу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3472E">
              <w:rPr>
                <w:rFonts w:ascii="Times New Roman" w:hAnsi="Times New Roman" w:cs="Times New Roman"/>
                <w:sz w:val="24"/>
                <w:szCs w:val="24"/>
              </w:rPr>
              <w:t xml:space="preserve"> выкрашенную в разные цвета.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Шаблон «Мишка», плотная бумага, клей, пластилин, крупы, гуашь</w:t>
            </w:r>
          </w:p>
        </w:tc>
      </w:tr>
      <w:tr w:rsidR="00C70067" w:rsidTr="00C70067">
        <w:tc>
          <w:tcPr>
            <w:tcW w:w="2118" w:type="dxa"/>
            <w:vMerge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72E">
              <w:rPr>
                <w:rFonts w:ascii="Times New Roman" w:hAnsi="Times New Roman" w:cs="Times New Roman"/>
                <w:sz w:val="24"/>
                <w:szCs w:val="24"/>
              </w:rPr>
              <w:t>Трудотерапия</w:t>
            </w:r>
          </w:p>
        </w:tc>
        <w:tc>
          <w:tcPr>
            <w:tcW w:w="2177" w:type="dxa"/>
          </w:tcPr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3472E">
              <w:rPr>
                <w:rFonts w:ascii="Times New Roman" w:hAnsi="Times New Roman" w:cs="Times New Roman"/>
                <w:sz w:val="24"/>
                <w:szCs w:val="24"/>
              </w:rPr>
              <w:t>онструирование</w:t>
            </w:r>
          </w:p>
        </w:tc>
        <w:tc>
          <w:tcPr>
            <w:tcW w:w="3350" w:type="dxa"/>
          </w:tcPr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72E">
              <w:rPr>
                <w:rFonts w:ascii="Times New Roman" w:hAnsi="Times New Roman" w:cs="Times New Roman"/>
                <w:sz w:val="24"/>
                <w:szCs w:val="24"/>
              </w:rPr>
              <w:t>Использовани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43472E">
              <w:rPr>
                <w:rFonts w:ascii="Times New Roman" w:hAnsi="Times New Roman" w:cs="Times New Roman"/>
                <w:sz w:val="24"/>
                <w:szCs w:val="24"/>
              </w:rPr>
              <w:t>конструктора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Конструктор для уроков технологии</w:t>
            </w:r>
          </w:p>
        </w:tc>
      </w:tr>
      <w:tr w:rsidR="00C70067" w:rsidTr="00C70067">
        <w:tc>
          <w:tcPr>
            <w:tcW w:w="2118" w:type="dxa"/>
            <w:vMerge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580FD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>Комб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инированный урок, п</w:t>
            </w: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 xml:space="preserve">альчиковая </w:t>
            </w:r>
          </w:p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 xml:space="preserve">терапия </w:t>
            </w:r>
          </w:p>
        </w:tc>
        <w:tc>
          <w:tcPr>
            <w:tcW w:w="2177" w:type="dxa"/>
          </w:tcPr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>Пальчиковые игры</w:t>
            </w:r>
          </w:p>
        </w:tc>
        <w:tc>
          <w:tcPr>
            <w:tcW w:w="3350" w:type="dxa"/>
          </w:tcPr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двигательную активность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Цветные карандаши, мячики</w:t>
            </w:r>
          </w:p>
        </w:tc>
      </w:tr>
      <w:tr w:rsidR="00C70067" w:rsidTr="00C70067">
        <w:tc>
          <w:tcPr>
            <w:tcW w:w="2118" w:type="dxa"/>
            <w:vMerge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580FD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>Трудотерапия</w:t>
            </w:r>
          </w:p>
        </w:tc>
        <w:tc>
          <w:tcPr>
            <w:tcW w:w="2177" w:type="dxa"/>
          </w:tcPr>
          <w:p w:rsidR="00C70067" w:rsidRPr="00580FD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>Лепка из солёного теста «Цветы для мамы»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85A">
              <w:rPr>
                <w:rFonts w:ascii="Times New Roman" w:hAnsi="Times New Roman" w:cs="Times New Roman"/>
                <w:sz w:val="24"/>
                <w:szCs w:val="24"/>
              </w:rPr>
              <w:t xml:space="preserve">Техника катания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колбаски, кружка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 для лепки</w:t>
            </w:r>
          </w:p>
        </w:tc>
      </w:tr>
      <w:tr w:rsidR="00C70067" w:rsidTr="00C70067">
        <w:tc>
          <w:tcPr>
            <w:tcW w:w="2118" w:type="dxa"/>
            <w:vMerge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580FD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>Комб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инированный урок, п</w:t>
            </w: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 xml:space="preserve">альчиковая </w:t>
            </w:r>
          </w:p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 xml:space="preserve">терапия </w:t>
            </w:r>
          </w:p>
        </w:tc>
        <w:tc>
          <w:tcPr>
            <w:tcW w:w="2177" w:type="dxa"/>
          </w:tcPr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>Пальчиковые игры</w:t>
            </w:r>
          </w:p>
        </w:tc>
        <w:tc>
          <w:tcPr>
            <w:tcW w:w="3350" w:type="dxa"/>
          </w:tcPr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двигательную активность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Цветные карандаши, мячики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580FD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>Комб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инированный урок, п</w:t>
            </w: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 xml:space="preserve">альчиковая </w:t>
            </w:r>
          </w:p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 xml:space="preserve">терапия </w:t>
            </w:r>
          </w:p>
        </w:tc>
        <w:tc>
          <w:tcPr>
            <w:tcW w:w="2177" w:type="dxa"/>
          </w:tcPr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>Пальчиковые игры</w:t>
            </w:r>
          </w:p>
        </w:tc>
        <w:tc>
          <w:tcPr>
            <w:tcW w:w="3350" w:type="dxa"/>
          </w:tcPr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двигательную активность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Цветные карандаши, мячики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nil"/>
              <w:bottom w:val="single" w:sz="4" w:space="0" w:color="auto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580FD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>Комб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инированный урок, п</w:t>
            </w: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 xml:space="preserve">альчиковая </w:t>
            </w:r>
          </w:p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 xml:space="preserve">терапия </w:t>
            </w:r>
          </w:p>
        </w:tc>
        <w:tc>
          <w:tcPr>
            <w:tcW w:w="2177" w:type="dxa"/>
          </w:tcPr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A">
              <w:rPr>
                <w:rFonts w:ascii="Times New Roman" w:hAnsi="Times New Roman" w:cs="Times New Roman"/>
                <w:sz w:val="24"/>
                <w:szCs w:val="24"/>
              </w:rPr>
              <w:t>Пальчиковые игры</w:t>
            </w:r>
          </w:p>
        </w:tc>
        <w:tc>
          <w:tcPr>
            <w:tcW w:w="3350" w:type="dxa"/>
          </w:tcPr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двигательную активность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Цветные карандаши, мячики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  <w:tcBorders>
              <w:top w:val="single" w:sz="4" w:space="0" w:color="auto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коррекция сенсорной сферы и координации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движений</w:t>
            </w:r>
          </w:p>
        </w:tc>
        <w:tc>
          <w:tcPr>
            <w:tcW w:w="2162" w:type="dxa"/>
          </w:tcPr>
          <w:p w:rsidR="00C70067" w:rsidRPr="00A14F2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Комбинированный</w:t>
            </w:r>
            <w:r w:rsidRPr="00A14F2A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</w:t>
            </w:r>
            <w:r w:rsidRPr="00A14F2A">
              <w:rPr>
                <w:rFonts w:ascii="Times New Roman" w:hAnsi="Times New Roman" w:cs="Times New Roman"/>
                <w:sz w:val="24"/>
                <w:szCs w:val="24"/>
              </w:rPr>
              <w:t>казка-</w:t>
            </w:r>
          </w:p>
          <w:p w:rsidR="00C70067" w:rsidRPr="00580FD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4F2A">
              <w:rPr>
                <w:rFonts w:ascii="Times New Roman" w:hAnsi="Times New Roman" w:cs="Times New Roman"/>
                <w:sz w:val="24"/>
                <w:szCs w:val="24"/>
              </w:rPr>
              <w:t>терапия</w:t>
            </w:r>
          </w:p>
        </w:tc>
        <w:tc>
          <w:tcPr>
            <w:tcW w:w="2177" w:type="dxa"/>
          </w:tcPr>
          <w:p w:rsidR="00C70067" w:rsidRPr="00A14F2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4F2A">
              <w:rPr>
                <w:rFonts w:ascii="Times New Roman" w:hAnsi="Times New Roman" w:cs="Times New Roman"/>
                <w:sz w:val="24"/>
                <w:szCs w:val="24"/>
              </w:rPr>
              <w:t xml:space="preserve">«Волшебная </w:t>
            </w:r>
          </w:p>
          <w:p w:rsidR="00C70067" w:rsidRPr="00580FD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4F2A">
              <w:rPr>
                <w:rFonts w:ascii="Times New Roman" w:hAnsi="Times New Roman" w:cs="Times New Roman"/>
                <w:sz w:val="24"/>
                <w:szCs w:val="24"/>
              </w:rPr>
              <w:t>скамеечка»</w:t>
            </w:r>
          </w:p>
        </w:tc>
        <w:tc>
          <w:tcPr>
            <w:tcW w:w="3350" w:type="dxa"/>
          </w:tcPr>
          <w:p w:rsidR="00C70067" w:rsidRPr="0043472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двигательную активность, сказка «Три волшебника»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Цветные карандаши, мячики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bottom w:val="single" w:sz="4" w:space="0" w:color="auto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A14F2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4F2A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</w:t>
            </w:r>
          </w:p>
          <w:p w:rsidR="00C70067" w:rsidRPr="00A14F2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4F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физических </w:t>
            </w:r>
          </w:p>
          <w:p w:rsidR="00C70067" w:rsidRPr="00A14F2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4F2A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упражнений, </w:t>
            </w:r>
          </w:p>
          <w:p w:rsidR="00C70067" w:rsidRPr="00A14F2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4F2A">
              <w:rPr>
                <w:rFonts w:ascii="Times New Roman" w:hAnsi="Times New Roman" w:cs="Times New Roman"/>
                <w:sz w:val="24"/>
                <w:szCs w:val="24"/>
              </w:rPr>
              <w:t>направленны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A14F2A">
              <w:rPr>
                <w:rFonts w:ascii="Times New Roman" w:hAnsi="Times New Roman" w:cs="Times New Roman"/>
                <w:sz w:val="24"/>
                <w:szCs w:val="24"/>
              </w:rPr>
              <w:t xml:space="preserve">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4F2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общей 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4F2A">
              <w:rPr>
                <w:rFonts w:ascii="Times New Roman" w:hAnsi="Times New Roman" w:cs="Times New Roman"/>
                <w:sz w:val="24"/>
                <w:szCs w:val="24"/>
              </w:rPr>
              <w:t>моторики</w:t>
            </w:r>
          </w:p>
        </w:tc>
        <w:tc>
          <w:tcPr>
            <w:tcW w:w="2177" w:type="dxa"/>
          </w:tcPr>
          <w:p w:rsidR="00C70067" w:rsidRPr="00A14F2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упражнения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мячом, песочная терапия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упражнения на двигательную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активность, расслабление напряженности мышц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A14F2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FA2"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силы мышц рук</w:t>
            </w:r>
          </w:p>
        </w:tc>
        <w:tc>
          <w:tcPr>
            <w:tcW w:w="2177" w:type="dxa"/>
          </w:tcPr>
          <w:p w:rsidR="00C70067" w:rsidRPr="00583FA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83FA2">
              <w:rPr>
                <w:rFonts w:ascii="Times New Roman" w:hAnsi="Times New Roman" w:cs="Times New Roman"/>
                <w:sz w:val="24"/>
                <w:szCs w:val="24"/>
              </w:rPr>
              <w:t xml:space="preserve">пражнения с 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FA2">
              <w:rPr>
                <w:rFonts w:ascii="Times New Roman" w:hAnsi="Times New Roman" w:cs="Times New Roman"/>
                <w:sz w:val="24"/>
                <w:szCs w:val="24"/>
              </w:rPr>
              <w:t>гантелями</w:t>
            </w:r>
          </w:p>
        </w:tc>
        <w:tc>
          <w:tcPr>
            <w:tcW w:w="3350" w:type="dxa"/>
          </w:tcPr>
          <w:p w:rsidR="00C70067" w:rsidRPr="00583FA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FA2">
              <w:rPr>
                <w:rFonts w:ascii="Times New Roman" w:hAnsi="Times New Roman" w:cs="Times New Roman"/>
                <w:sz w:val="24"/>
                <w:szCs w:val="24"/>
              </w:rPr>
              <w:t xml:space="preserve">Вращение кистей с </w:t>
            </w:r>
          </w:p>
          <w:p w:rsidR="00C70067" w:rsidRPr="00583FA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FA2">
              <w:rPr>
                <w:rFonts w:ascii="Times New Roman" w:hAnsi="Times New Roman" w:cs="Times New Roman"/>
                <w:sz w:val="24"/>
                <w:szCs w:val="24"/>
              </w:rPr>
              <w:t xml:space="preserve">гантелями. Сгибание </w:t>
            </w:r>
          </w:p>
          <w:p w:rsidR="00C70067" w:rsidRPr="00583FA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FA2">
              <w:rPr>
                <w:rFonts w:ascii="Times New Roman" w:hAnsi="Times New Roman" w:cs="Times New Roman"/>
                <w:sz w:val="24"/>
                <w:szCs w:val="24"/>
              </w:rPr>
              <w:t xml:space="preserve">разгибание кистей с 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FA2">
              <w:rPr>
                <w:rFonts w:ascii="Times New Roman" w:hAnsi="Times New Roman" w:cs="Times New Roman"/>
                <w:sz w:val="24"/>
                <w:szCs w:val="24"/>
              </w:rPr>
              <w:t>гантелями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Гантели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583FA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FA2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для </w:t>
            </w:r>
          </w:p>
          <w:p w:rsidR="00C70067" w:rsidRPr="00583FA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FA2">
              <w:rPr>
                <w:rFonts w:ascii="Times New Roman" w:hAnsi="Times New Roman" w:cs="Times New Roman"/>
                <w:sz w:val="24"/>
                <w:szCs w:val="24"/>
              </w:rPr>
              <w:t xml:space="preserve">развития силы мышц рук и </w:t>
            </w:r>
          </w:p>
          <w:p w:rsidR="00C70067" w:rsidRPr="00583FA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FA2">
              <w:rPr>
                <w:rFonts w:ascii="Times New Roman" w:hAnsi="Times New Roman" w:cs="Times New Roman"/>
                <w:sz w:val="24"/>
                <w:szCs w:val="24"/>
              </w:rPr>
              <w:t>правильной осанки</w:t>
            </w:r>
          </w:p>
        </w:tc>
        <w:tc>
          <w:tcPr>
            <w:tcW w:w="2177" w:type="dxa"/>
          </w:tcPr>
          <w:p w:rsidR="00C70067" w:rsidRPr="00A14F2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 мячом, песочная терапия</w:t>
            </w:r>
          </w:p>
        </w:tc>
        <w:tc>
          <w:tcPr>
            <w:tcW w:w="3350" w:type="dxa"/>
          </w:tcPr>
          <w:p w:rsidR="00C70067" w:rsidRPr="00583FA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38F">
              <w:rPr>
                <w:rFonts w:ascii="Times New Roman" w:hAnsi="Times New Roman" w:cs="Times New Roman"/>
                <w:sz w:val="24"/>
                <w:szCs w:val="24"/>
              </w:rPr>
              <w:t>Сжимание и разжимание пальцами мягкого теннисного мяча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Мячи разного размера, плотности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7572E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72E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мышц шеи, плечевого </w:t>
            </w:r>
          </w:p>
          <w:p w:rsidR="00C70067" w:rsidRPr="00583FA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72EE">
              <w:rPr>
                <w:rFonts w:ascii="Times New Roman" w:hAnsi="Times New Roman" w:cs="Times New Roman"/>
                <w:sz w:val="24"/>
                <w:szCs w:val="24"/>
              </w:rPr>
              <w:t>пояса, туловища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различной нагрузки</w:t>
            </w:r>
          </w:p>
        </w:tc>
        <w:tc>
          <w:tcPr>
            <w:tcW w:w="3350" w:type="dxa"/>
          </w:tcPr>
          <w:p w:rsidR="00C70067" w:rsidRPr="007572E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572EE">
              <w:rPr>
                <w:rFonts w:ascii="Times New Roman" w:hAnsi="Times New Roman" w:cs="Times New Roman"/>
                <w:sz w:val="24"/>
                <w:szCs w:val="24"/>
              </w:rPr>
              <w:t xml:space="preserve">вижения головой: </w:t>
            </w:r>
          </w:p>
          <w:p w:rsidR="00C70067" w:rsidRPr="007572E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72EE">
              <w:rPr>
                <w:rFonts w:ascii="Times New Roman" w:hAnsi="Times New Roman" w:cs="Times New Roman"/>
                <w:sz w:val="24"/>
                <w:szCs w:val="24"/>
              </w:rPr>
              <w:t xml:space="preserve">Сидя, наклоны головы вперед - назад с отягощением в виде подвешенного на специальной петле груза. Темп выполнения </w:t>
            </w:r>
          </w:p>
          <w:p w:rsidR="00C70067" w:rsidRPr="007572E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72E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- медленный. Сидя руки на поясе, за спину, за голову. Сгибание и </w:t>
            </w:r>
          </w:p>
          <w:p w:rsidR="00C70067" w:rsidRPr="007572E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72EE">
              <w:rPr>
                <w:rFonts w:ascii="Times New Roman" w:hAnsi="Times New Roman" w:cs="Times New Roman"/>
                <w:sz w:val="24"/>
                <w:szCs w:val="24"/>
              </w:rPr>
              <w:t xml:space="preserve">разгибание рук из положения руки вперед, в стороны, вверх (голова прямо).  </w:t>
            </w:r>
          </w:p>
          <w:p w:rsidR="00C70067" w:rsidRPr="007572E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72EE">
              <w:rPr>
                <w:rFonts w:ascii="Times New Roman" w:hAnsi="Times New Roman" w:cs="Times New Roman"/>
                <w:sz w:val="24"/>
                <w:szCs w:val="24"/>
              </w:rPr>
              <w:t xml:space="preserve">Наклоны, повороты </w:t>
            </w:r>
          </w:p>
          <w:p w:rsidR="00C70067" w:rsidRPr="00B5038F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72EE">
              <w:rPr>
                <w:rFonts w:ascii="Times New Roman" w:hAnsi="Times New Roman" w:cs="Times New Roman"/>
                <w:sz w:val="24"/>
                <w:szCs w:val="24"/>
              </w:rPr>
              <w:t>туловища в сочетании с движениями рук вперед, вверх, в стороны, вниз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nil"/>
              <w:bottom w:val="single" w:sz="4" w:space="0" w:color="auto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3D480F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80F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</w:t>
            </w:r>
          </w:p>
          <w:p w:rsidR="00C70067" w:rsidRPr="003D480F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80F">
              <w:rPr>
                <w:rFonts w:ascii="Times New Roman" w:hAnsi="Times New Roman" w:cs="Times New Roman"/>
                <w:sz w:val="24"/>
                <w:szCs w:val="24"/>
              </w:rPr>
              <w:t xml:space="preserve">для формирования </w:t>
            </w:r>
          </w:p>
          <w:p w:rsidR="00C70067" w:rsidRPr="003D480F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80F">
              <w:rPr>
                <w:rFonts w:ascii="Times New Roman" w:hAnsi="Times New Roman" w:cs="Times New Roman"/>
                <w:sz w:val="24"/>
                <w:szCs w:val="24"/>
              </w:rPr>
              <w:t xml:space="preserve">своды стоп, их </w:t>
            </w:r>
          </w:p>
          <w:p w:rsidR="00C70067" w:rsidRPr="007572E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80F">
              <w:rPr>
                <w:rFonts w:ascii="Times New Roman" w:hAnsi="Times New Roman" w:cs="Times New Roman"/>
                <w:sz w:val="24"/>
                <w:szCs w:val="24"/>
              </w:rPr>
              <w:t>опороспособности</w:t>
            </w:r>
          </w:p>
        </w:tc>
        <w:tc>
          <w:tcPr>
            <w:tcW w:w="2177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различной нагрузки</w:t>
            </w:r>
          </w:p>
        </w:tc>
        <w:tc>
          <w:tcPr>
            <w:tcW w:w="3350" w:type="dxa"/>
          </w:tcPr>
          <w:p w:rsidR="00C70067" w:rsidRPr="003D480F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80F">
              <w:rPr>
                <w:rFonts w:ascii="Times New Roman" w:hAnsi="Times New Roman" w:cs="Times New Roman"/>
                <w:sz w:val="24"/>
                <w:szCs w:val="24"/>
              </w:rPr>
              <w:t xml:space="preserve">Движения пальцами ноги и стопой, с преодолением </w:t>
            </w:r>
          </w:p>
          <w:p w:rsidR="00C70067" w:rsidRPr="003D480F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80F">
              <w:rPr>
                <w:rFonts w:ascii="Times New Roman" w:hAnsi="Times New Roman" w:cs="Times New Roman"/>
                <w:sz w:val="24"/>
                <w:szCs w:val="24"/>
              </w:rPr>
              <w:t xml:space="preserve">сопротивления в исходном положении сидя в инв. кресле </w:t>
            </w:r>
          </w:p>
          <w:p w:rsidR="00C70067" w:rsidRPr="003D480F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80F">
              <w:rPr>
                <w:rFonts w:ascii="Times New Roman" w:hAnsi="Times New Roman" w:cs="Times New Roman"/>
                <w:sz w:val="24"/>
                <w:szCs w:val="24"/>
              </w:rPr>
              <w:t xml:space="preserve">положив одну ногу на колено другой. </w:t>
            </w:r>
          </w:p>
          <w:p w:rsidR="00C70067" w:rsidRDefault="00C70067" w:rsidP="00C70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8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Движения прямой ногой вперед, назад, в сторону, сидя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633">
              <w:rPr>
                <w:rFonts w:ascii="Times New Roman" w:hAnsi="Times New Roman" w:cs="Times New Roman"/>
                <w:sz w:val="24"/>
                <w:szCs w:val="24"/>
              </w:rPr>
              <w:t>Урок - практикум</w:t>
            </w:r>
          </w:p>
        </w:tc>
        <w:tc>
          <w:tcPr>
            <w:tcW w:w="2177" w:type="dxa"/>
          </w:tcPr>
          <w:p w:rsidR="00C70067" w:rsidRPr="00FF563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633">
              <w:rPr>
                <w:rFonts w:ascii="Times New Roman" w:hAnsi="Times New Roman" w:cs="Times New Roman"/>
                <w:sz w:val="24"/>
                <w:szCs w:val="24"/>
              </w:rPr>
              <w:t xml:space="preserve">«Музыкальная </w:t>
            </w:r>
          </w:p>
          <w:p w:rsidR="00C70067" w:rsidRPr="003D480F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633">
              <w:rPr>
                <w:rFonts w:ascii="Times New Roman" w:hAnsi="Times New Roman" w:cs="Times New Roman"/>
                <w:sz w:val="24"/>
                <w:szCs w:val="24"/>
              </w:rPr>
              <w:t>физкультура»</w:t>
            </w:r>
          </w:p>
        </w:tc>
        <w:tc>
          <w:tcPr>
            <w:tcW w:w="3350" w:type="dxa"/>
          </w:tcPr>
          <w:p w:rsidR="00C70067" w:rsidRPr="00FF563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633">
              <w:rPr>
                <w:rFonts w:ascii="Times New Roman" w:hAnsi="Times New Roman" w:cs="Times New Roman"/>
                <w:sz w:val="24"/>
                <w:szCs w:val="24"/>
              </w:rPr>
              <w:t xml:space="preserve">Под музыку  </w:t>
            </w:r>
          </w:p>
          <w:p w:rsidR="00C70067" w:rsidRPr="00FF563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633">
              <w:rPr>
                <w:rFonts w:ascii="Times New Roman" w:hAnsi="Times New Roman" w:cs="Times New Roman"/>
                <w:sz w:val="24"/>
                <w:szCs w:val="24"/>
              </w:rPr>
              <w:t xml:space="preserve">1) Наклон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головы вправо </w:t>
            </w:r>
            <w:r w:rsidRPr="00FF5633">
              <w:rPr>
                <w:rFonts w:ascii="Times New Roman" w:hAnsi="Times New Roman" w:cs="Times New Roman"/>
                <w:sz w:val="24"/>
                <w:szCs w:val="24"/>
              </w:rPr>
              <w:t>(влево), правая (левая) нога в сторону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5633">
              <w:rPr>
                <w:rFonts w:ascii="Times New Roman" w:hAnsi="Times New Roman" w:cs="Times New Roman"/>
                <w:sz w:val="24"/>
                <w:szCs w:val="24"/>
              </w:rPr>
              <w:t xml:space="preserve">поднять правую (левую) руку в </w:t>
            </w:r>
            <w:proofErr w:type="gramStart"/>
            <w:r w:rsidRPr="00FF5633">
              <w:rPr>
                <w:rFonts w:ascii="Times New Roman" w:hAnsi="Times New Roman" w:cs="Times New Roman"/>
                <w:sz w:val="24"/>
                <w:szCs w:val="24"/>
              </w:rPr>
              <w:t>сторону;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563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Pr="00FF5633">
              <w:rPr>
                <w:rFonts w:ascii="Times New Roman" w:hAnsi="Times New Roman" w:cs="Times New Roman"/>
                <w:sz w:val="24"/>
                <w:szCs w:val="24"/>
              </w:rPr>
              <w:t xml:space="preserve">Наклоны туловища, руки к </w:t>
            </w:r>
          </w:p>
          <w:p w:rsidR="00C70067" w:rsidRPr="003D480F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633">
              <w:rPr>
                <w:rFonts w:ascii="Times New Roman" w:hAnsi="Times New Roman" w:cs="Times New Roman"/>
                <w:sz w:val="24"/>
                <w:szCs w:val="24"/>
              </w:rPr>
              <w:t xml:space="preserve">плечам. 1-наклон вправо (влево), 2-и.п.,3-наклон вправо (влево)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рукой. </w:t>
            </w:r>
            <w:r w:rsidRPr="00FF5633">
              <w:rPr>
                <w:rFonts w:ascii="Times New Roman" w:hAnsi="Times New Roman" w:cs="Times New Roman"/>
                <w:sz w:val="24"/>
                <w:szCs w:val="24"/>
              </w:rPr>
              <w:t xml:space="preserve"> Наклоны вниз. И.п.: то же. 1- наклон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вперёд, руки в </w:t>
            </w:r>
            <w:r w:rsidRPr="00FF5633">
              <w:rPr>
                <w:rFonts w:ascii="Times New Roman" w:hAnsi="Times New Roman" w:cs="Times New Roman"/>
                <w:sz w:val="24"/>
                <w:szCs w:val="24"/>
              </w:rPr>
              <w:t>стороны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nil"/>
              <w:bottom w:val="single" w:sz="4" w:space="0" w:color="auto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FF563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>Урок развитие</w:t>
            </w:r>
          </w:p>
        </w:tc>
        <w:tc>
          <w:tcPr>
            <w:tcW w:w="2177" w:type="dxa"/>
          </w:tcPr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 xml:space="preserve">«Упражнения </w:t>
            </w:r>
          </w:p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 xml:space="preserve">для развития </w:t>
            </w:r>
          </w:p>
          <w:p w:rsidR="00C70067" w:rsidRPr="00FF563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>пальцев рук»</w:t>
            </w:r>
          </w:p>
        </w:tc>
        <w:tc>
          <w:tcPr>
            <w:tcW w:w="3350" w:type="dxa"/>
          </w:tcPr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 xml:space="preserve">1) Упражнение </w:t>
            </w:r>
          </w:p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 xml:space="preserve">«Оса» - выпрямите </w:t>
            </w:r>
          </w:p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 xml:space="preserve">указательный палец и вращайте им. </w:t>
            </w:r>
          </w:p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>2)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 xml:space="preserve">«Пальчики </w:t>
            </w:r>
          </w:p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здороваются».</w:t>
            </w: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 xml:space="preserve"> Пальцы одной руки одновременно </w:t>
            </w:r>
          </w:p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 xml:space="preserve">«здороваются» с пальцами второй руки. </w:t>
            </w:r>
          </w:p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 xml:space="preserve">3) Упр. «Коза» - выпрямление 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 xml:space="preserve">указательного пальца и мизинца. </w:t>
            </w:r>
          </w:p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 xml:space="preserve">4) Упр. «Волшебное </w:t>
            </w:r>
          </w:p>
          <w:p w:rsidR="00C70067" w:rsidRPr="00FF563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70E">
              <w:rPr>
                <w:rFonts w:ascii="Times New Roman" w:hAnsi="Times New Roman" w:cs="Times New Roman"/>
                <w:sz w:val="24"/>
                <w:szCs w:val="24"/>
              </w:rPr>
              <w:t>зеркало»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vMerge w:val="restart"/>
            <w:tcBorders>
              <w:top w:val="nil"/>
            </w:tcBorders>
          </w:tcPr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5F34A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</w:t>
            </w:r>
          </w:p>
          <w:p w:rsidR="00C70067" w:rsidRPr="005F34A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 xml:space="preserve">которые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 xml:space="preserve">аправлены на </w:t>
            </w:r>
          </w:p>
          <w:p w:rsidR="00C70067" w:rsidRPr="005F34A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 xml:space="preserve">расслабление мышц, увеличение </w:t>
            </w:r>
          </w:p>
          <w:p w:rsidR="00C70067" w:rsidRPr="005F34A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 xml:space="preserve">подвижности в </w:t>
            </w:r>
          </w:p>
          <w:p w:rsidR="00C70067" w:rsidRPr="005F34A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 xml:space="preserve">суставах верхних и нижних </w:t>
            </w:r>
          </w:p>
          <w:p w:rsidR="00C70067" w:rsidRPr="005F34A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4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конечностей, </w:t>
            </w:r>
          </w:p>
          <w:p w:rsidR="00C70067" w:rsidRPr="005F34A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>также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 xml:space="preserve">лучшающие </w:t>
            </w:r>
          </w:p>
          <w:p w:rsidR="00C70067" w:rsidRPr="005F34A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>функциональное состояние опорно-</w:t>
            </w:r>
          </w:p>
          <w:p w:rsidR="00C70067" w:rsidRPr="005F34A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 xml:space="preserve">двигательного </w:t>
            </w:r>
          </w:p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>аппарата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4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Упр. Прямые руки перед собой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сидя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инв.</w:t>
            </w: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>кресле</w:t>
            </w:r>
            <w:proofErr w:type="gramEnd"/>
            <w:r w:rsidRPr="005F34AE">
              <w:rPr>
                <w:rFonts w:ascii="Times New Roman" w:hAnsi="Times New Roman" w:cs="Times New Roman"/>
                <w:sz w:val="24"/>
                <w:szCs w:val="24"/>
              </w:rPr>
              <w:t xml:space="preserve"> согнуть поочерёдно правую (левую) руку в локте, </w:t>
            </w:r>
          </w:p>
          <w:p w:rsidR="00C70067" w:rsidRPr="005F34A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 xml:space="preserve">Пов:8 раз. </w:t>
            </w:r>
          </w:p>
          <w:p w:rsidR="00C70067" w:rsidRPr="00B5270E" w:rsidRDefault="00C70067" w:rsidP="00C70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 xml:space="preserve">2.Упр.Наклоны в стороны сидя в </w:t>
            </w:r>
            <w:proofErr w:type="spellStart"/>
            <w:r w:rsidRPr="005F34A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F34AE">
              <w:rPr>
                <w:rFonts w:ascii="Times New Roman" w:hAnsi="Times New Roman" w:cs="Times New Roman"/>
                <w:sz w:val="24"/>
                <w:szCs w:val="24"/>
              </w:rPr>
              <w:t>в.кресле</w:t>
            </w:r>
            <w:proofErr w:type="spellEnd"/>
            <w:r w:rsidRPr="005F34AE">
              <w:rPr>
                <w:rFonts w:ascii="Times New Roman" w:hAnsi="Times New Roman" w:cs="Times New Roman"/>
                <w:sz w:val="24"/>
                <w:szCs w:val="24"/>
              </w:rPr>
              <w:t xml:space="preserve"> вправо (влево) с рукой,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8 раз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DE261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2613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</w:t>
            </w:r>
          </w:p>
          <w:p w:rsidR="00C70067" w:rsidRPr="00DE261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2613">
              <w:rPr>
                <w:rFonts w:ascii="Times New Roman" w:hAnsi="Times New Roman" w:cs="Times New Roman"/>
                <w:sz w:val="24"/>
                <w:szCs w:val="24"/>
              </w:rPr>
              <w:t xml:space="preserve">для формирования </w:t>
            </w:r>
          </w:p>
          <w:p w:rsidR="00C70067" w:rsidRPr="00DE261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2613">
              <w:rPr>
                <w:rFonts w:ascii="Times New Roman" w:hAnsi="Times New Roman" w:cs="Times New Roman"/>
                <w:sz w:val="24"/>
                <w:szCs w:val="24"/>
              </w:rPr>
              <w:t xml:space="preserve">своды стоп, их </w:t>
            </w:r>
          </w:p>
          <w:p w:rsidR="00C70067" w:rsidRPr="00DE261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2613">
              <w:rPr>
                <w:rFonts w:ascii="Times New Roman" w:hAnsi="Times New Roman" w:cs="Times New Roman"/>
                <w:sz w:val="24"/>
                <w:szCs w:val="24"/>
              </w:rPr>
              <w:t xml:space="preserve">опороспособности. </w:t>
            </w:r>
          </w:p>
          <w:p w:rsidR="00C70067" w:rsidRPr="005F34A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арт-т</w:t>
            </w:r>
            <w:r w:rsidRPr="00DE2613">
              <w:rPr>
                <w:rFonts w:ascii="Times New Roman" w:hAnsi="Times New Roman" w:cs="Times New Roman"/>
                <w:sz w:val="24"/>
                <w:szCs w:val="24"/>
              </w:rPr>
              <w:t>ерапия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50" w:type="dxa"/>
          </w:tcPr>
          <w:p w:rsidR="00C70067" w:rsidRPr="00DE261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2613">
              <w:rPr>
                <w:rFonts w:ascii="Times New Roman" w:hAnsi="Times New Roman" w:cs="Times New Roman"/>
                <w:sz w:val="24"/>
                <w:szCs w:val="24"/>
              </w:rPr>
              <w:t xml:space="preserve">1. Упр. Движения пальцами ноги и стопой с помощью, </w:t>
            </w:r>
          </w:p>
          <w:p w:rsidR="00C70067" w:rsidRPr="00DE261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2613">
              <w:rPr>
                <w:rFonts w:ascii="Times New Roman" w:hAnsi="Times New Roman" w:cs="Times New Roman"/>
                <w:sz w:val="24"/>
                <w:szCs w:val="24"/>
              </w:rPr>
              <w:t xml:space="preserve">свободно, с преодолением 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2613">
              <w:rPr>
                <w:rFonts w:ascii="Times New Roman" w:hAnsi="Times New Roman" w:cs="Times New Roman"/>
                <w:sz w:val="24"/>
                <w:szCs w:val="24"/>
              </w:rPr>
              <w:t xml:space="preserve">сопротивления в исходном положении сидя, </w:t>
            </w:r>
          </w:p>
          <w:p w:rsidR="00C70067" w:rsidRPr="00DE261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2613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2613">
              <w:rPr>
                <w:rFonts w:ascii="Times New Roman" w:hAnsi="Times New Roman" w:cs="Times New Roman"/>
                <w:sz w:val="24"/>
                <w:szCs w:val="24"/>
              </w:rPr>
              <w:t xml:space="preserve">Упр. Движения прямой ногой вперед, назад, в сторону, сидя.  </w:t>
            </w:r>
          </w:p>
          <w:p w:rsidR="00C70067" w:rsidRPr="00DE261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Арт-терапия </w:t>
            </w:r>
            <w:r w:rsidRPr="00DE2613">
              <w:rPr>
                <w:rFonts w:ascii="Times New Roman" w:hAnsi="Times New Roman" w:cs="Times New Roman"/>
                <w:sz w:val="24"/>
                <w:szCs w:val="24"/>
              </w:rPr>
              <w:t xml:space="preserve">«Моё </w:t>
            </w:r>
          </w:p>
          <w:p w:rsidR="00C70067" w:rsidRPr="005F34A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2613">
              <w:rPr>
                <w:rFonts w:ascii="Times New Roman" w:hAnsi="Times New Roman" w:cs="Times New Roman"/>
                <w:sz w:val="24"/>
                <w:szCs w:val="24"/>
              </w:rPr>
              <w:t>настроение»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nil"/>
              <w:bottom w:val="single" w:sz="4" w:space="0" w:color="auto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vMerge w:val="restart"/>
            <w:tcBorders>
              <w:top w:val="nil"/>
            </w:tcBorders>
          </w:tcPr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F346F6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6F6">
              <w:rPr>
                <w:rFonts w:ascii="Times New Roman" w:hAnsi="Times New Roman" w:cs="Times New Roman"/>
                <w:sz w:val="24"/>
                <w:szCs w:val="24"/>
              </w:rPr>
              <w:t>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346F6">
              <w:rPr>
                <w:rFonts w:ascii="Times New Roman" w:hAnsi="Times New Roman" w:cs="Times New Roman"/>
                <w:sz w:val="24"/>
                <w:szCs w:val="24"/>
              </w:rPr>
              <w:t xml:space="preserve">ликация </w:t>
            </w:r>
          </w:p>
          <w:p w:rsidR="00C70067" w:rsidRPr="00DE261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6F6">
              <w:rPr>
                <w:rFonts w:ascii="Times New Roman" w:hAnsi="Times New Roman" w:cs="Times New Roman"/>
                <w:sz w:val="24"/>
                <w:szCs w:val="24"/>
              </w:rPr>
              <w:t>Рассказ по картине.</w:t>
            </w:r>
          </w:p>
        </w:tc>
        <w:tc>
          <w:tcPr>
            <w:tcW w:w="3350" w:type="dxa"/>
          </w:tcPr>
          <w:p w:rsidR="00C70067" w:rsidRPr="00F346F6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6F6"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терапия. </w:t>
            </w:r>
          </w:p>
          <w:p w:rsidR="00C70067" w:rsidRDefault="00C70067" w:rsidP="00C70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6F6">
              <w:rPr>
                <w:rFonts w:ascii="Times New Roman" w:hAnsi="Times New Roman" w:cs="Times New Roman"/>
                <w:sz w:val="24"/>
                <w:szCs w:val="24"/>
              </w:rPr>
              <w:t xml:space="preserve">Выбираем картинки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аппликации. </w:t>
            </w:r>
            <w:r w:rsidRPr="00F346F6">
              <w:rPr>
                <w:rFonts w:ascii="Times New Roman" w:hAnsi="Times New Roman" w:cs="Times New Roman"/>
                <w:sz w:val="24"/>
                <w:szCs w:val="24"/>
              </w:rPr>
              <w:t>Вырезаем картинки для аппликации.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46F6">
              <w:rPr>
                <w:rFonts w:ascii="Times New Roman" w:hAnsi="Times New Roman" w:cs="Times New Roman"/>
                <w:sz w:val="24"/>
                <w:szCs w:val="24"/>
              </w:rPr>
              <w:t xml:space="preserve">Клеим картинки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 w:rsidRPr="00F346F6">
              <w:rPr>
                <w:rFonts w:ascii="Times New Roman" w:hAnsi="Times New Roman" w:cs="Times New Roman"/>
                <w:sz w:val="24"/>
                <w:szCs w:val="24"/>
              </w:rPr>
              <w:t xml:space="preserve">ртонную основу. </w:t>
            </w:r>
          </w:p>
          <w:p w:rsidR="00C70067" w:rsidRPr="00DE2613" w:rsidRDefault="00C70067" w:rsidP="00C70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6F6">
              <w:rPr>
                <w:rFonts w:ascii="Times New Roman" w:hAnsi="Times New Roman" w:cs="Times New Roman"/>
                <w:sz w:val="24"/>
                <w:szCs w:val="24"/>
              </w:rPr>
              <w:t>Физ. упражнения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Картинки для аппликаций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vMerge/>
          </w:tcPr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F346F6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1D50">
              <w:rPr>
                <w:rFonts w:ascii="Times New Roman" w:hAnsi="Times New Roman" w:cs="Times New Roman"/>
                <w:sz w:val="24"/>
                <w:szCs w:val="24"/>
              </w:rPr>
              <w:t>Краскотерапия</w:t>
            </w:r>
            <w:proofErr w:type="spellEnd"/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D50">
              <w:rPr>
                <w:rFonts w:ascii="Times New Roman" w:hAnsi="Times New Roman" w:cs="Times New Roman"/>
                <w:sz w:val="24"/>
                <w:szCs w:val="24"/>
              </w:rPr>
              <w:t xml:space="preserve">«Радость красок»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Сказка. </w:t>
            </w:r>
          </w:p>
          <w:p w:rsidR="00C70067" w:rsidRPr="00131D50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D50">
              <w:rPr>
                <w:rFonts w:ascii="Times New Roman" w:hAnsi="Times New Roman" w:cs="Times New Roman"/>
                <w:sz w:val="24"/>
                <w:szCs w:val="24"/>
              </w:rPr>
              <w:t xml:space="preserve">Рисуем пальчиками. </w:t>
            </w:r>
          </w:p>
          <w:p w:rsidR="00C70067" w:rsidRPr="00131D50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D50">
              <w:rPr>
                <w:rFonts w:ascii="Times New Roman" w:hAnsi="Times New Roman" w:cs="Times New Roman"/>
                <w:sz w:val="24"/>
                <w:szCs w:val="24"/>
              </w:rPr>
              <w:t xml:space="preserve">Закрашиваем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крупы, шишки</w:t>
            </w:r>
            <w:r w:rsidRPr="00131D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0067" w:rsidRPr="00F346F6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D50">
              <w:rPr>
                <w:rFonts w:ascii="Times New Roman" w:hAnsi="Times New Roman" w:cs="Times New Roman"/>
                <w:sz w:val="24"/>
                <w:szCs w:val="24"/>
              </w:rPr>
              <w:t>Физ.упражнения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Пальчиковые краски, крупы, шишки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nil"/>
              <w:bottom w:val="single" w:sz="4" w:space="0" w:color="auto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vMerge/>
          </w:tcPr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A3136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363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</w:t>
            </w:r>
          </w:p>
          <w:p w:rsidR="00C70067" w:rsidRPr="00A3136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363">
              <w:rPr>
                <w:rFonts w:ascii="Times New Roman" w:hAnsi="Times New Roman" w:cs="Times New Roman"/>
                <w:sz w:val="24"/>
                <w:szCs w:val="24"/>
              </w:rPr>
              <w:t xml:space="preserve">всех навыков </w:t>
            </w:r>
          </w:p>
          <w:p w:rsidR="00C70067" w:rsidRPr="00131D50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363">
              <w:rPr>
                <w:rFonts w:ascii="Times New Roman" w:hAnsi="Times New Roman" w:cs="Times New Roman"/>
                <w:sz w:val="24"/>
                <w:szCs w:val="24"/>
              </w:rPr>
              <w:t>чему научились</w:t>
            </w:r>
          </w:p>
        </w:tc>
        <w:tc>
          <w:tcPr>
            <w:tcW w:w="3350" w:type="dxa"/>
          </w:tcPr>
          <w:p w:rsidR="00C70067" w:rsidRPr="00A3136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363">
              <w:rPr>
                <w:rFonts w:ascii="Times New Roman" w:hAnsi="Times New Roman" w:cs="Times New Roman"/>
                <w:sz w:val="24"/>
                <w:szCs w:val="24"/>
              </w:rPr>
              <w:t xml:space="preserve">Задачки весёлого карандаша. </w:t>
            </w:r>
          </w:p>
          <w:p w:rsidR="00C70067" w:rsidRPr="00A3136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363">
              <w:rPr>
                <w:rFonts w:ascii="Times New Roman" w:hAnsi="Times New Roman" w:cs="Times New Roman"/>
                <w:sz w:val="24"/>
                <w:szCs w:val="24"/>
              </w:rPr>
              <w:t xml:space="preserve">Дорисуй картинку. </w:t>
            </w:r>
          </w:p>
          <w:p w:rsidR="00C70067" w:rsidRPr="00A3136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363">
              <w:rPr>
                <w:rFonts w:ascii="Times New Roman" w:hAnsi="Times New Roman" w:cs="Times New Roman"/>
                <w:sz w:val="24"/>
                <w:szCs w:val="24"/>
              </w:rPr>
              <w:t xml:space="preserve">Раскрась картинку. </w:t>
            </w:r>
          </w:p>
          <w:p w:rsidR="00C70067" w:rsidRPr="00A3136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363">
              <w:rPr>
                <w:rFonts w:ascii="Times New Roman" w:hAnsi="Times New Roman" w:cs="Times New Roman"/>
                <w:sz w:val="24"/>
                <w:szCs w:val="24"/>
              </w:rPr>
              <w:t>Найди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1363">
              <w:rPr>
                <w:rFonts w:ascii="Times New Roman" w:hAnsi="Times New Roman" w:cs="Times New Roman"/>
                <w:sz w:val="24"/>
                <w:szCs w:val="24"/>
              </w:rPr>
              <w:t xml:space="preserve">отличия. </w:t>
            </w:r>
          </w:p>
          <w:p w:rsidR="00C70067" w:rsidRPr="00A3136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363">
              <w:rPr>
                <w:rFonts w:ascii="Times New Roman" w:hAnsi="Times New Roman" w:cs="Times New Roman"/>
                <w:sz w:val="24"/>
                <w:szCs w:val="24"/>
              </w:rPr>
              <w:t xml:space="preserve">Распутай клубок. </w:t>
            </w:r>
          </w:p>
          <w:p w:rsidR="00C70067" w:rsidRPr="00131D50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363">
              <w:rPr>
                <w:rFonts w:ascii="Times New Roman" w:hAnsi="Times New Roman" w:cs="Times New Roman"/>
                <w:sz w:val="24"/>
                <w:szCs w:val="24"/>
              </w:rPr>
              <w:t>Физ.упражнения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Цветные карандаши, картинки для рисования, клубки шерсти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  <w:tcBorders>
              <w:top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D84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</w:p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D84">
              <w:rPr>
                <w:rFonts w:ascii="Times New Roman" w:hAnsi="Times New Roman" w:cs="Times New Roman"/>
                <w:sz w:val="24"/>
                <w:szCs w:val="24"/>
              </w:rPr>
              <w:t xml:space="preserve">положительных </w:t>
            </w:r>
          </w:p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D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эмоций. </w:t>
            </w:r>
          </w:p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D84">
              <w:rPr>
                <w:rFonts w:ascii="Times New Roman" w:hAnsi="Times New Roman" w:cs="Times New Roman"/>
                <w:sz w:val="24"/>
                <w:szCs w:val="24"/>
              </w:rPr>
              <w:t xml:space="preserve">Социализация к внешнему </w:t>
            </w:r>
          </w:p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D84">
              <w:rPr>
                <w:rFonts w:ascii="Times New Roman" w:hAnsi="Times New Roman" w:cs="Times New Roman"/>
                <w:sz w:val="24"/>
                <w:szCs w:val="24"/>
              </w:rPr>
              <w:t xml:space="preserve">миру. Развитие 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жизне</w:t>
            </w:r>
            <w:r w:rsidRPr="00707D84">
              <w:rPr>
                <w:rFonts w:ascii="Times New Roman" w:hAnsi="Times New Roman" w:cs="Times New Roman"/>
                <w:sz w:val="24"/>
                <w:szCs w:val="24"/>
              </w:rPr>
              <w:t>любия.</w:t>
            </w:r>
          </w:p>
        </w:tc>
        <w:tc>
          <w:tcPr>
            <w:tcW w:w="2162" w:type="dxa"/>
          </w:tcPr>
          <w:p w:rsidR="00C70067" w:rsidRPr="00572AD1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2A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</w:t>
            </w:r>
            <w:proofErr w:type="spellEnd"/>
            <w:r w:rsidRPr="00572AD1">
              <w:rPr>
                <w:rFonts w:ascii="Times New Roman" w:hAnsi="Times New Roman" w:cs="Times New Roman"/>
                <w:sz w:val="24"/>
                <w:szCs w:val="24"/>
              </w:rPr>
              <w:t xml:space="preserve">. урок </w:t>
            </w:r>
          </w:p>
          <w:p w:rsidR="00C70067" w:rsidRPr="00572AD1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Краско</w:t>
            </w:r>
            <w:r w:rsidRPr="00572AD1">
              <w:rPr>
                <w:rFonts w:ascii="Times New Roman" w:hAnsi="Times New Roman" w:cs="Times New Roman"/>
                <w:sz w:val="24"/>
                <w:szCs w:val="24"/>
              </w:rPr>
              <w:t>терапия</w:t>
            </w:r>
            <w:proofErr w:type="spellEnd"/>
            <w:r w:rsidRPr="00572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0067" w:rsidRPr="00B5270E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2A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Физ. занятия</w:t>
            </w:r>
          </w:p>
        </w:tc>
        <w:tc>
          <w:tcPr>
            <w:tcW w:w="2177" w:type="dxa"/>
          </w:tcPr>
          <w:p w:rsidR="00C70067" w:rsidRPr="00572AD1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2A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«Развитие </w:t>
            </w:r>
          </w:p>
          <w:p w:rsidR="00C70067" w:rsidRPr="00A3136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2AD1">
              <w:rPr>
                <w:rFonts w:ascii="Times New Roman" w:hAnsi="Times New Roman" w:cs="Times New Roman"/>
                <w:sz w:val="24"/>
                <w:szCs w:val="24"/>
              </w:rPr>
              <w:t>позитива»</w:t>
            </w:r>
          </w:p>
        </w:tc>
        <w:tc>
          <w:tcPr>
            <w:tcW w:w="3350" w:type="dxa"/>
          </w:tcPr>
          <w:p w:rsidR="00C70067" w:rsidRPr="00572AD1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2AD1">
              <w:rPr>
                <w:rFonts w:ascii="Times New Roman" w:hAnsi="Times New Roman" w:cs="Times New Roman"/>
                <w:sz w:val="24"/>
                <w:szCs w:val="24"/>
              </w:rPr>
              <w:t>Краскотерапия</w:t>
            </w:r>
            <w:proofErr w:type="spellEnd"/>
            <w:r w:rsidRPr="00572AD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70067" w:rsidRPr="00572AD1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2AD1">
              <w:rPr>
                <w:rFonts w:ascii="Times New Roman" w:hAnsi="Times New Roman" w:cs="Times New Roman"/>
                <w:sz w:val="24"/>
                <w:szCs w:val="24"/>
              </w:rPr>
              <w:t xml:space="preserve">Техника покраски гуашью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пленке</w:t>
            </w:r>
            <w:r w:rsidRPr="00572AD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70067" w:rsidRPr="00572AD1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2AD1">
              <w:rPr>
                <w:rFonts w:ascii="Times New Roman" w:hAnsi="Times New Roman" w:cs="Times New Roman"/>
                <w:sz w:val="24"/>
                <w:szCs w:val="24"/>
              </w:rPr>
              <w:t xml:space="preserve">3. Упр. «Беговая </w:t>
            </w:r>
          </w:p>
          <w:p w:rsidR="00C70067" w:rsidRPr="00A31363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2AD1">
              <w:rPr>
                <w:rFonts w:ascii="Times New Roman" w:hAnsi="Times New Roman" w:cs="Times New Roman"/>
                <w:sz w:val="24"/>
                <w:szCs w:val="24"/>
              </w:rPr>
              <w:t>дорожка»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Гуашь, пленка для рисования, фартуки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уроков рисования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572AD1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Красота родного </w:t>
            </w:r>
          </w:p>
          <w:p w:rsidR="00C70067" w:rsidRPr="00572AD1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>края»</w:t>
            </w:r>
          </w:p>
        </w:tc>
        <w:tc>
          <w:tcPr>
            <w:tcW w:w="3350" w:type="dxa"/>
          </w:tcPr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Расширить представление о </w:t>
            </w:r>
          </w:p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ценности и красоте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земли. </w:t>
            </w: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способность к эмоционально-</w:t>
            </w:r>
          </w:p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эстетическому восприятию </w:t>
            </w:r>
          </w:p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родного края, как источника любви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вдохновения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Воспитать</w:t>
            </w:r>
            <w:proofErr w:type="gramEnd"/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 заботливое и </w:t>
            </w:r>
          </w:p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бережное отношение к природе родного края </w:t>
            </w:r>
          </w:p>
          <w:p w:rsidR="00C70067" w:rsidRPr="00572AD1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>Физ. упражнения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572AD1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>«Дорожим дружбой»</w:t>
            </w:r>
          </w:p>
        </w:tc>
        <w:tc>
          <w:tcPr>
            <w:tcW w:w="3350" w:type="dxa"/>
          </w:tcPr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Расширить представление о 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>ценности дружбы и единства во взаимоотношениях между людьми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Раскрывать значение понятий «дружба»,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динство», «дружный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коллектив»; </w:t>
            </w: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способность к сотрудничеству и взаимопомощи; </w:t>
            </w:r>
          </w:p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доброе, чуткое </w:t>
            </w:r>
          </w:p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 xml:space="preserve">отношение друг к другу. </w:t>
            </w:r>
          </w:p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602">
              <w:rPr>
                <w:rFonts w:ascii="Times New Roman" w:hAnsi="Times New Roman" w:cs="Times New Roman"/>
                <w:sz w:val="24"/>
                <w:szCs w:val="24"/>
              </w:rPr>
              <w:t>Физ. упражнения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572AD1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>Урок презентаци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177" w:type="dxa"/>
          </w:tcPr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>«Учимся дружить»</w:t>
            </w:r>
          </w:p>
        </w:tc>
        <w:tc>
          <w:tcPr>
            <w:tcW w:w="3350" w:type="dxa"/>
          </w:tcPr>
          <w:p w:rsidR="00C70067" w:rsidRPr="00F1066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представлений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ценности дружбы. </w:t>
            </w: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 xml:space="preserve">Раскрыть </w:t>
            </w:r>
          </w:p>
          <w:p w:rsidR="00C70067" w:rsidRPr="00F1066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 xml:space="preserve">значение понятий «верность друзей», «взаимопомощь </w:t>
            </w:r>
          </w:p>
          <w:p w:rsidR="00C70067" w:rsidRPr="00F1066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друзей». </w:t>
            </w: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стремление понимать, прощать, ценить друзей и </w:t>
            </w:r>
          </w:p>
          <w:p w:rsidR="00C70067" w:rsidRPr="00F1066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родных. </w:t>
            </w: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>Воспитывать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 xml:space="preserve">доброе,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 xml:space="preserve">важительное отношение к </w:t>
            </w:r>
          </w:p>
          <w:p w:rsidR="00C70067" w:rsidRPr="00F1066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родным и окружающи</w:t>
            </w: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0067" w:rsidRPr="001A2602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>Физ. упражнения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F1066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F1066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 xml:space="preserve">«Урок общения, </w:t>
            </w:r>
          </w:p>
          <w:p w:rsidR="00C70067" w:rsidRPr="00F1066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>прощения»</w:t>
            </w:r>
          </w:p>
        </w:tc>
        <w:tc>
          <w:tcPr>
            <w:tcW w:w="3350" w:type="dxa"/>
          </w:tcPr>
          <w:p w:rsidR="00C70067" w:rsidRPr="00F1066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 xml:space="preserve">Понятие умение прощать </w:t>
            </w:r>
          </w:p>
          <w:p w:rsidR="00C70067" w:rsidRPr="00F1066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 xml:space="preserve">Толерантность эффективный метод общения. Развитие </w:t>
            </w:r>
          </w:p>
          <w:p w:rsidR="00C70067" w:rsidRPr="00F1066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 xml:space="preserve">осознанного поведения в жизненных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10668">
              <w:rPr>
                <w:rFonts w:ascii="Times New Roman" w:hAnsi="Times New Roman" w:cs="Times New Roman"/>
                <w:sz w:val="24"/>
                <w:szCs w:val="24"/>
              </w:rPr>
              <w:t>итуациях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E64FE0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4FE0">
              <w:rPr>
                <w:rFonts w:ascii="Times New Roman" w:hAnsi="Times New Roman" w:cs="Times New Roman"/>
                <w:sz w:val="24"/>
                <w:szCs w:val="24"/>
              </w:rPr>
              <w:t>Комб</w:t>
            </w:r>
            <w:proofErr w:type="spellEnd"/>
            <w:r w:rsidRPr="00E64FE0">
              <w:rPr>
                <w:rFonts w:ascii="Times New Roman" w:hAnsi="Times New Roman" w:cs="Times New Roman"/>
                <w:sz w:val="24"/>
                <w:szCs w:val="24"/>
              </w:rPr>
              <w:t xml:space="preserve">. урок </w:t>
            </w:r>
          </w:p>
          <w:p w:rsidR="00C70067" w:rsidRPr="00E64FE0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FE0">
              <w:rPr>
                <w:rFonts w:ascii="Times New Roman" w:hAnsi="Times New Roman" w:cs="Times New Roman"/>
                <w:sz w:val="24"/>
                <w:szCs w:val="24"/>
              </w:rPr>
              <w:t xml:space="preserve">Урок презентация. </w:t>
            </w:r>
          </w:p>
          <w:p w:rsidR="00C70067" w:rsidRPr="00F1066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FE0">
              <w:rPr>
                <w:rFonts w:ascii="Times New Roman" w:hAnsi="Times New Roman" w:cs="Times New Roman"/>
                <w:sz w:val="24"/>
                <w:szCs w:val="24"/>
              </w:rPr>
              <w:t>Физ. занятия</w:t>
            </w:r>
          </w:p>
        </w:tc>
        <w:tc>
          <w:tcPr>
            <w:tcW w:w="2177" w:type="dxa"/>
          </w:tcPr>
          <w:p w:rsidR="00C70067" w:rsidRPr="00F1066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FE0">
              <w:rPr>
                <w:rFonts w:ascii="Times New Roman" w:hAnsi="Times New Roman" w:cs="Times New Roman"/>
                <w:sz w:val="24"/>
                <w:szCs w:val="24"/>
              </w:rPr>
              <w:t>«Дружба - чудесное слово»</w:t>
            </w:r>
          </w:p>
        </w:tc>
        <w:tc>
          <w:tcPr>
            <w:tcW w:w="3350" w:type="dxa"/>
          </w:tcPr>
          <w:p w:rsidR="00C70067" w:rsidRPr="00E64FE0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FE0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дружба? </w:t>
            </w:r>
          </w:p>
          <w:p w:rsidR="00C70067" w:rsidRPr="00E64FE0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FE0">
              <w:rPr>
                <w:rFonts w:ascii="Times New Roman" w:hAnsi="Times New Roman" w:cs="Times New Roman"/>
                <w:sz w:val="24"/>
                <w:szCs w:val="24"/>
              </w:rPr>
              <w:t xml:space="preserve">Настоящий друг. </w:t>
            </w:r>
          </w:p>
          <w:p w:rsidR="00C70067" w:rsidRPr="00E64FE0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FE0">
              <w:rPr>
                <w:rFonts w:ascii="Times New Roman" w:hAnsi="Times New Roman" w:cs="Times New Roman"/>
                <w:sz w:val="24"/>
                <w:szCs w:val="24"/>
              </w:rPr>
              <w:t xml:space="preserve">Дерево Дружбы. </w:t>
            </w:r>
          </w:p>
          <w:p w:rsidR="00C70067" w:rsidRPr="00F10668" w:rsidRDefault="00C70067" w:rsidP="00E50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FE0">
              <w:rPr>
                <w:rFonts w:ascii="Times New Roman" w:hAnsi="Times New Roman" w:cs="Times New Roman"/>
                <w:sz w:val="24"/>
                <w:szCs w:val="24"/>
              </w:rPr>
              <w:t>Физ. упражнения.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сопровождение, шаблоны рисунков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E64FE0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C75">
              <w:rPr>
                <w:rFonts w:ascii="Times New Roman" w:hAnsi="Times New Roman" w:cs="Times New Roman"/>
                <w:sz w:val="24"/>
                <w:szCs w:val="24"/>
              </w:rPr>
              <w:t>Урок презентация</w:t>
            </w:r>
          </w:p>
        </w:tc>
        <w:tc>
          <w:tcPr>
            <w:tcW w:w="2177" w:type="dxa"/>
          </w:tcPr>
          <w:p w:rsidR="00C70067" w:rsidRPr="00E64FE0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C75">
              <w:rPr>
                <w:rFonts w:ascii="Times New Roman" w:hAnsi="Times New Roman" w:cs="Times New Roman"/>
                <w:sz w:val="24"/>
                <w:szCs w:val="24"/>
              </w:rPr>
              <w:t>«Учимся дружить»</w:t>
            </w:r>
          </w:p>
        </w:tc>
        <w:tc>
          <w:tcPr>
            <w:tcW w:w="3350" w:type="dxa"/>
          </w:tcPr>
          <w:p w:rsidR="00C70067" w:rsidRPr="003F7C75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Кроссворды </w:t>
            </w:r>
            <w:r w:rsidRPr="003F7C75">
              <w:rPr>
                <w:rFonts w:ascii="Times New Roman" w:hAnsi="Times New Roman" w:cs="Times New Roman"/>
                <w:sz w:val="24"/>
                <w:szCs w:val="24"/>
              </w:rPr>
              <w:t xml:space="preserve">Мультфильм </w:t>
            </w:r>
          </w:p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C7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7C75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3F7C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избушка» </w:t>
            </w:r>
          </w:p>
          <w:p w:rsidR="00C70067" w:rsidRPr="00E64FE0" w:rsidRDefault="00C70067" w:rsidP="00E50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C75">
              <w:rPr>
                <w:rFonts w:ascii="Times New Roman" w:hAnsi="Times New Roman" w:cs="Times New Roman"/>
                <w:sz w:val="24"/>
                <w:szCs w:val="24"/>
              </w:rPr>
              <w:t>Творческая деятельность «дом Дружбы»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Кроссворды, демонстрация мультфильма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3F7C75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C75">
              <w:rPr>
                <w:rFonts w:ascii="Times New Roman" w:hAnsi="Times New Roman" w:cs="Times New Roman"/>
                <w:sz w:val="24"/>
                <w:szCs w:val="24"/>
              </w:rPr>
              <w:t>Урок презентация</w:t>
            </w:r>
          </w:p>
        </w:tc>
        <w:tc>
          <w:tcPr>
            <w:tcW w:w="2177" w:type="dxa"/>
          </w:tcPr>
          <w:p w:rsidR="00C70067" w:rsidRPr="003F7C75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DA7">
              <w:rPr>
                <w:rFonts w:ascii="Times New Roman" w:hAnsi="Times New Roman" w:cs="Times New Roman"/>
                <w:sz w:val="24"/>
                <w:szCs w:val="24"/>
              </w:rPr>
              <w:t>«Мир семьи»</w:t>
            </w:r>
          </w:p>
        </w:tc>
        <w:tc>
          <w:tcPr>
            <w:tcW w:w="3350" w:type="dxa"/>
          </w:tcPr>
          <w:p w:rsidR="00C70067" w:rsidRPr="00222DA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DA7">
              <w:rPr>
                <w:rFonts w:ascii="Times New Roman" w:hAnsi="Times New Roman" w:cs="Times New Roman"/>
                <w:sz w:val="24"/>
                <w:szCs w:val="24"/>
              </w:rPr>
              <w:t xml:space="preserve">Фото из семейного архива </w:t>
            </w:r>
          </w:p>
          <w:p w:rsidR="00C70067" w:rsidRPr="00222DA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DA7">
              <w:rPr>
                <w:rFonts w:ascii="Times New Roman" w:hAnsi="Times New Roman" w:cs="Times New Roman"/>
                <w:sz w:val="24"/>
                <w:szCs w:val="24"/>
              </w:rPr>
              <w:t xml:space="preserve">Я и моя семья. </w:t>
            </w:r>
          </w:p>
          <w:p w:rsidR="00C70067" w:rsidRPr="003F7C75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DA7">
              <w:rPr>
                <w:rFonts w:ascii="Times New Roman" w:hAnsi="Times New Roman" w:cs="Times New Roman"/>
                <w:sz w:val="24"/>
                <w:szCs w:val="24"/>
              </w:rPr>
              <w:t>Коллаж из семейных фотографий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Семейные фотографии, цветная бумага, клей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3F7C75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222DA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DA7">
              <w:rPr>
                <w:rFonts w:ascii="Times New Roman" w:hAnsi="Times New Roman" w:cs="Times New Roman"/>
                <w:sz w:val="24"/>
                <w:szCs w:val="24"/>
              </w:rPr>
              <w:t>Арт-терапия «Мир красок»</w:t>
            </w:r>
          </w:p>
        </w:tc>
        <w:tc>
          <w:tcPr>
            <w:tcW w:w="3350" w:type="dxa"/>
          </w:tcPr>
          <w:p w:rsidR="00E506CA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DA7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22DA7">
              <w:rPr>
                <w:rFonts w:ascii="Times New Roman" w:hAnsi="Times New Roman" w:cs="Times New Roman"/>
                <w:sz w:val="24"/>
                <w:szCs w:val="24"/>
              </w:rPr>
              <w:t xml:space="preserve"> который вижу </w:t>
            </w:r>
          </w:p>
          <w:p w:rsidR="00C70067" w:rsidRPr="00222DA7" w:rsidRDefault="00E506CA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Я. - рисунок</w:t>
            </w:r>
          </w:p>
          <w:p w:rsidR="00C70067" w:rsidRPr="00222DA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DA7">
              <w:rPr>
                <w:rFonts w:ascii="Times New Roman" w:hAnsi="Times New Roman" w:cs="Times New Roman"/>
                <w:sz w:val="24"/>
                <w:szCs w:val="24"/>
              </w:rPr>
              <w:t xml:space="preserve">Физ.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22DA7">
              <w:rPr>
                <w:rFonts w:ascii="Times New Roman" w:hAnsi="Times New Roman" w:cs="Times New Roman"/>
                <w:sz w:val="24"/>
                <w:szCs w:val="24"/>
              </w:rPr>
              <w:t>пражнения.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Пальчиковые краски, ватман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3F7C75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ED7">
              <w:rPr>
                <w:rFonts w:ascii="Times New Roman" w:hAnsi="Times New Roman" w:cs="Times New Roman"/>
                <w:sz w:val="24"/>
                <w:szCs w:val="24"/>
              </w:rPr>
              <w:t>Урок сказка</w:t>
            </w:r>
          </w:p>
        </w:tc>
        <w:tc>
          <w:tcPr>
            <w:tcW w:w="2177" w:type="dxa"/>
          </w:tcPr>
          <w:p w:rsidR="00C70067" w:rsidRPr="00222DA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5ED7">
              <w:rPr>
                <w:rFonts w:ascii="Times New Roman" w:hAnsi="Times New Roman" w:cs="Times New Roman"/>
                <w:sz w:val="24"/>
                <w:szCs w:val="24"/>
              </w:rPr>
              <w:t>терапия.</w:t>
            </w:r>
          </w:p>
        </w:tc>
        <w:tc>
          <w:tcPr>
            <w:tcW w:w="3350" w:type="dxa"/>
          </w:tcPr>
          <w:p w:rsidR="00C70067" w:rsidRPr="00685ED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ED7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мультфильма «К</w:t>
            </w:r>
            <w:r w:rsidRPr="00685ED7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</w:p>
          <w:p w:rsidR="00C70067" w:rsidRPr="00685ED7" w:rsidRDefault="00E506CA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Леопольд». </w:t>
            </w:r>
            <w:r w:rsidR="00C70067" w:rsidRPr="00685ED7">
              <w:rPr>
                <w:rFonts w:ascii="Times New Roman" w:hAnsi="Times New Roman" w:cs="Times New Roman"/>
                <w:sz w:val="24"/>
                <w:szCs w:val="24"/>
              </w:rPr>
              <w:t xml:space="preserve"> Работа по картинкам, выбор </w:t>
            </w:r>
          </w:p>
          <w:p w:rsidR="00C70067" w:rsidRPr="00685ED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ED7">
              <w:rPr>
                <w:rFonts w:ascii="Times New Roman" w:hAnsi="Times New Roman" w:cs="Times New Roman"/>
                <w:sz w:val="24"/>
                <w:szCs w:val="24"/>
              </w:rPr>
              <w:t xml:space="preserve">положительных и отрицательных </w:t>
            </w:r>
          </w:p>
          <w:p w:rsidR="00C70067" w:rsidRPr="00222DA7" w:rsidRDefault="00C70067" w:rsidP="00E50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ED7">
              <w:rPr>
                <w:rFonts w:ascii="Times New Roman" w:hAnsi="Times New Roman" w:cs="Times New Roman"/>
                <w:sz w:val="24"/>
                <w:szCs w:val="24"/>
              </w:rPr>
              <w:t>героев.  С кем из героев ты бы хотел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85ED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85ED7">
              <w:rPr>
                <w:rFonts w:ascii="Times New Roman" w:hAnsi="Times New Roman" w:cs="Times New Roman"/>
                <w:sz w:val="24"/>
                <w:szCs w:val="24"/>
              </w:rPr>
              <w:t xml:space="preserve"> дружить?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мультфильма «Кот Леопольд» 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685ED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685ED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600C">
              <w:rPr>
                <w:rFonts w:ascii="Times New Roman" w:hAnsi="Times New Roman" w:cs="Times New Roman"/>
                <w:sz w:val="24"/>
                <w:szCs w:val="24"/>
              </w:rPr>
              <w:t>«От сердца к сердцу»</w:t>
            </w:r>
          </w:p>
        </w:tc>
        <w:tc>
          <w:tcPr>
            <w:tcW w:w="3350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600C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добра. у</w:t>
            </w:r>
            <w:r w:rsidRPr="0075600C">
              <w:rPr>
                <w:rFonts w:ascii="Times New Roman" w:hAnsi="Times New Roman" w:cs="Times New Roman"/>
                <w:sz w:val="24"/>
                <w:szCs w:val="24"/>
              </w:rPr>
              <w:t xml:space="preserve">пражнение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эмоции</w:t>
            </w:r>
          </w:p>
          <w:p w:rsidR="00C70067" w:rsidRPr="00685ED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</w:t>
            </w:r>
            <w:r w:rsidRPr="0075600C">
              <w:rPr>
                <w:rFonts w:ascii="Times New Roman" w:hAnsi="Times New Roman" w:cs="Times New Roman"/>
                <w:sz w:val="24"/>
                <w:szCs w:val="24"/>
              </w:rPr>
              <w:t>пликация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«Подарок другу»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Цветная бумага, клей, различные природные материалы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 xml:space="preserve">Урок презентация </w:t>
            </w:r>
          </w:p>
          <w:p w:rsidR="00C70067" w:rsidRPr="00685ED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 xml:space="preserve">«Идём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 xml:space="preserve">орогою </w:t>
            </w:r>
          </w:p>
          <w:p w:rsidR="00C70067" w:rsidRPr="0075600C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>добра»</w:t>
            </w:r>
          </w:p>
        </w:tc>
        <w:tc>
          <w:tcPr>
            <w:tcW w:w="3350" w:type="dxa"/>
          </w:tcPr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понятий (добро, зло, добрые поступки. </w:t>
            </w:r>
          </w:p>
          <w:p w:rsidR="00C70067" w:rsidRPr="0075600C" w:rsidRDefault="00C70067" w:rsidP="00E50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 xml:space="preserve">Разбор сказки «Цветик - </w:t>
            </w:r>
            <w:proofErr w:type="spellStart"/>
            <w:r w:rsidRPr="00920BD9"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920B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Картинки сказки «Цветик-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>«Что такое счастье»</w:t>
            </w:r>
          </w:p>
        </w:tc>
        <w:tc>
          <w:tcPr>
            <w:tcW w:w="3350" w:type="dxa"/>
          </w:tcPr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детей способности быть удовлетворенными в жизни, ценить жизнь; профилактика </w:t>
            </w:r>
          </w:p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 xml:space="preserve">агрессии и тревожности. </w:t>
            </w:r>
          </w:p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 xml:space="preserve">Привить психологические </w:t>
            </w:r>
          </w:p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>навыки общения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>Урок путешествие по сказкам</w:t>
            </w:r>
          </w:p>
        </w:tc>
        <w:tc>
          <w:tcPr>
            <w:tcW w:w="2177" w:type="dxa"/>
          </w:tcPr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 xml:space="preserve">«Иду тропой </w:t>
            </w:r>
          </w:p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>волшебных сказок»</w:t>
            </w:r>
          </w:p>
        </w:tc>
        <w:tc>
          <w:tcPr>
            <w:tcW w:w="3350" w:type="dxa"/>
          </w:tcPr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 xml:space="preserve">Расширение знаний о богатстве устного народного </w:t>
            </w:r>
          </w:p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>творчества. Влияние поступков сказочных героев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 xml:space="preserve">на жизнь человека. </w:t>
            </w:r>
          </w:p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BD9"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Картинки русских народных сказок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>«Забота о других»</w:t>
            </w:r>
          </w:p>
        </w:tc>
        <w:tc>
          <w:tcPr>
            <w:tcW w:w="3350" w:type="dxa"/>
          </w:tcPr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ценностями «забота», «забота о других» Формирование и развитие в детях заботливого отношения к окружающим. </w:t>
            </w:r>
          </w:p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>Физ.упражнения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920BD9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>Урок творчества</w:t>
            </w:r>
          </w:p>
        </w:tc>
        <w:tc>
          <w:tcPr>
            <w:tcW w:w="2177" w:type="dxa"/>
          </w:tcPr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</w:t>
            </w:r>
          </w:p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" Красота родного </w:t>
            </w:r>
          </w:p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>края»</w:t>
            </w:r>
          </w:p>
        </w:tc>
        <w:tc>
          <w:tcPr>
            <w:tcW w:w="3350" w:type="dxa"/>
          </w:tcPr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способность к </w:t>
            </w:r>
          </w:p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эмоционально-эстетическому </w:t>
            </w:r>
          </w:p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восприятию родного края. </w:t>
            </w:r>
          </w:p>
          <w:p w:rsidR="00C70067" w:rsidRPr="00113CD8" w:rsidRDefault="00C70067" w:rsidP="00E50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>Воспитывать заботливое и бережное отношение к природе родного края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Красив тот, кто </w:t>
            </w:r>
          </w:p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красиво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>оступает</w:t>
            </w:r>
          </w:p>
        </w:tc>
        <w:tc>
          <w:tcPr>
            <w:tcW w:w="3350" w:type="dxa"/>
          </w:tcPr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способность видеть </w:t>
            </w:r>
          </w:p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>в каждом человеке хорошие качества; Расширять стремления детей к добрым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оступкам; Воспитывать </w:t>
            </w:r>
          </w:p>
          <w:p w:rsidR="00C70067" w:rsidRPr="00113CD8" w:rsidRDefault="00C70067" w:rsidP="00E50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>умение приносить радость себе и окружающим.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  <w:bottom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«Учимся беречь </w:t>
            </w:r>
          </w:p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>природу»</w:t>
            </w:r>
          </w:p>
        </w:tc>
        <w:tc>
          <w:tcPr>
            <w:tcW w:w="3350" w:type="dxa"/>
          </w:tcPr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умение понимать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природу, </w:t>
            </w: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>видеть ее красоту</w:t>
            </w:r>
            <w:r w:rsidR="00E506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 Воспитывать </w:t>
            </w:r>
          </w:p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стремление беречь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охранять </w:t>
            </w: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3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природу</w:t>
            </w:r>
            <w:r w:rsidR="00E506C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творческое </w:t>
            </w:r>
            <w:r w:rsidR="00E506CA">
              <w:rPr>
                <w:rFonts w:ascii="Times New Roman" w:hAnsi="Times New Roman" w:cs="Times New Roman"/>
                <w:sz w:val="24"/>
                <w:szCs w:val="24"/>
              </w:rPr>
              <w:t>воображение, фантазию.</w:t>
            </w:r>
          </w:p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>Физ. упр.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  <w:tr w:rsidR="00C70067" w:rsidTr="00C70067">
        <w:tc>
          <w:tcPr>
            <w:tcW w:w="2118" w:type="dxa"/>
            <w:tcBorders>
              <w:top w:val="nil"/>
            </w:tcBorders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</w:tcBorders>
          </w:tcPr>
          <w:p w:rsidR="00C70067" w:rsidRPr="00707D84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>«Как стать другом»</w:t>
            </w:r>
          </w:p>
        </w:tc>
        <w:tc>
          <w:tcPr>
            <w:tcW w:w="3350" w:type="dxa"/>
          </w:tcPr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Раскрыть значение понятия «дружба», как источник радости общения. </w:t>
            </w:r>
          </w:p>
          <w:p w:rsidR="00C70067" w:rsidRPr="00113CD8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>Развивать у детей понимание, что дру</w:t>
            </w:r>
            <w:r w:rsidR="00E506CA">
              <w:rPr>
                <w:rFonts w:ascii="Times New Roman" w:hAnsi="Times New Roman" w:cs="Times New Roman"/>
                <w:sz w:val="24"/>
                <w:szCs w:val="24"/>
              </w:rPr>
              <w:t xml:space="preserve">жбой надо дорожить. Воспитывать </w:t>
            </w: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доброжелательное </w:t>
            </w:r>
          </w:p>
          <w:p w:rsidR="00C70067" w:rsidRPr="00113CD8" w:rsidRDefault="00C70067" w:rsidP="00E50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CD8">
              <w:rPr>
                <w:rFonts w:ascii="Times New Roman" w:hAnsi="Times New Roman" w:cs="Times New Roman"/>
                <w:sz w:val="24"/>
                <w:szCs w:val="24"/>
              </w:rPr>
              <w:t xml:space="preserve">и бережное отношение к своим друзьям. </w:t>
            </w:r>
          </w:p>
        </w:tc>
        <w:tc>
          <w:tcPr>
            <w:tcW w:w="855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6" w:type="dxa"/>
          </w:tcPr>
          <w:p w:rsidR="00C70067" w:rsidRDefault="00C70067" w:rsidP="00FC5F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</w:tr>
    </w:tbl>
    <w:p w:rsidR="00FC5FBA" w:rsidRDefault="00FC5FBA" w:rsidP="00FC5FB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5FBA" w:rsidRDefault="00FC5FBA" w:rsidP="00CC79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5FBA" w:rsidRDefault="00FC5FBA" w:rsidP="00CC79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FC5FBA" w:rsidSect="00C70067">
          <w:pgSz w:w="16838" w:h="11906" w:orient="landscape"/>
          <w:pgMar w:top="709" w:right="851" w:bottom="992" w:left="851" w:header="708" w:footer="708" w:gutter="0"/>
          <w:cols w:space="708"/>
          <w:docGrid w:linePitch="360"/>
        </w:sectPr>
      </w:pPr>
    </w:p>
    <w:p w:rsidR="0068441E" w:rsidRPr="00FC5FBA" w:rsidRDefault="00FC5FBA" w:rsidP="00FC5FBA">
      <w:pPr>
        <w:pStyle w:val="a4"/>
        <w:numPr>
          <w:ilvl w:val="0"/>
          <w:numId w:val="2"/>
        </w:num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C5F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</w:t>
      </w:r>
      <w:r w:rsidR="0068441E" w:rsidRPr="00FC5F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ланируемые результаты</w:t>
      </w:r>
    </w:p>
    <w:p w:rsidR="0068441E" w:rsidRDefault="0068441E" w:rsidP="0068441E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обучения по данной дополнительной общеобразовательной общеразвивающей программе учащиеся:</w:t>
      </w:r>
    </w:p>
    <w:p w:rsidR="0068441E" w:rsidRDefault="0068441E" w:rsidP="0068441E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научатся различным приемам работы с бумагой;</w:t>
      </w:r>
    </w:p>
    <w:p w:rsidR="0068441E" w:rsidRDefault="0068441E" w:rsidP="0068441E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661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научатся следовать устным инструкциям, создавать изделия, пользуясь шаблонами;</w:t>
      </w:r>
    </w:p>
    <w:p w:rsidR="00766192" w:rsidRDefault="00766192" w:rsidP="0068441E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будут создавать композиции с изделиями, выполненными в разных техниках;</w:t>
      </w:r>
    </w:p>
    <w:p w:rsidR="00766192" w:rsidRDefault="00766192" w:rsidP="0068441E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176A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разовьют внимание, память, мышление, пространственное воображение, мелкую моторику рук и глазомер, художественный вкус, творческие способности и усидчивость;</w:t>
      </w:r>
    </w:p>
    <w:p w:rsidR="004612D9" w:rsidRDefault="00176AC6" w:rsidP="004612D9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612D9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овладеют навыками культуры труда.</w:t>
      </w:r>
    </w:p>
    <w:p w:rsidR="004612D9" w:rsidRPr="0068441E" w:rsidRDefault="004612D9" w:rsidP="004612D9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0210" w:rsidRPr="009C234B" w:rsidRDefault="00930210" w:rsidP="00FC5FBA">
      <w:pPr>
        <w:pStyle w:val="a4"/>
        <w:numPr>
          <w:ilvl w:val="0"/>
          <w:numId w:val="2"/>
        </w:num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23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Методическое обеспечение программы</w:t>
      </w:r>
    </w:p>
    <w:p w:rsidR="00930210" w:rsidRPr="00045417" w:rsidRDefault="00930210" w:rsidP="00113CD8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педагогического процесса по программе предполагает создание для воспитанников такой среды, в которой они полнее раскрывают свой внутренний мир и чувствуют себя комфортно и свободно. Этому способствует комплекс методов, форм и средств образовательного процесса.</w:t>
      </w:r>
    </w:p>
    <w:p w:rsidR="00930210" w:rsidRPr="00045417" w:rsidRDefault="00930210" w:rsidP="00113CD8">
      <w:pPr>
        <w:shd w:val="clear" w:color="auto" w:fill="FFFFFF"/>
        <w:spacing w:before="180" w:after="18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Методы: репродуктивный, вербальный, практический, метод упражнений, аналогии, иллюстративный метод, частично поисковый метод.</w:t>
      </w:r>
    </w:p>
    <w:p w:rsidR="00930210" w:rsidRPr="00045417" w:rsidRDefault="00930210" w:rsidP="00113CD8">
      <w:pPr>
        <w:shd w:val="clear" w:color="auto" w:fill="FFFFFF"/>
        <w:spacing w:before="180" w:after="18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Практическое учебное занятие есть основная форма обучения, определяемая содержанием, принципами и методом обучения, планируемая и регулируемая педагогом. Каждой системе средств, приемов и методов обучения соответствует своя организационная форма. При этом используются:</w:t>
      </w:r>
    </w:p>
    <w:p w:rsidR="00930210" w:rsidRPr="00045417" w:rsidRDefault="00930210" w:rsidP="00113CD8">
      <w:pPr>
        <w:numPr>
          <w:ilvl w:val="0"/>
          <w:numId w:val="5"/>
        </w:numPr>
        <w:shd w:val="clear" w:color="auto" w:fill="FFFFFF"/>
        <w:spacing w:after="0"/>
        <w:ind w:left="13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беседа;</w:t>
      </w:r>
    </w:p>
    <w:p w:rsidR="00930210" w:rsidRPr="00045417" w:rsidRDefault="00930210" w:rsidP="00113CD8">
      <w:pPr>
        <w:numPr>
          <w:ilvl w:val="0"/>
          <w:numId w:val="5"/>
        </w:numPr>
        <w:shd w:val="clear" w:color="auto" w:fill="FFFFFF"/>
        <w:spacing w:after="0"/>
        <w:ind w:left="13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показ;</w:t>
      </w:r>
    </w:p>
    <w:p w:rsidR="00930210" w:rsidRPr="00045417" w:rsidRDefault="00930210" w:rsidP="00113CD8">
      <w:pPr>
        <w:numPr>
          <w:ilvl w:val="0"/>
          <w:numId w:val="5"/>
        </w:numPr>
        <w:shd w:val="clear" w:color="auto" w:fill="FFFFFF"/>
        <w:spacing w:after="0"/>
        <w:ind w:left="13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практическое задание;</w:t>
      </w:r>
    </w:p>
    <w:p w:rsidR="00930210" w:rsidRPr="00045417" w:rsidRDefault="00930210" w:rsidP="00113CD8">
      <w:pPr>
        <w:numPr>
          <w:ilvl w:val="0"/>
          <w:numId w:val="5"/>
        </w:numPr>
        <w:shd w:val="clear" w:color="auto" w:fill="FFFFFF"/>
        <w:spacing w:after="0"/>
        <w:ind w:left="13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занятие-игра;</w:t>
      </w:r>
    </w:p>
    <w:p w:rsidR="00930210" w:rsidRPr="00045417" w:rsidRDefault="00930210" w:rsidP="00113CD8">
      <w:pPr>
        <w:numPr>
          <w:ilvl w:val="0"/>
          <w:numId w:val="5"/>
        </w:numPr>
        <w:shd w:val="clear" w:color="auto" w:fill="FFFFFF"/>
        <w:spacing w:after="0"/>
        <w:ind w:left="13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комбинированные занятия</w:t>
      </w:r>
    </w:p>
    <w:p w:rsidR="00930210" w:rsidRPr="00045417" w:rsidRDefault="00930210" w:rsidP="00113CD8">
      <w:pPr>
        <w:shd w:val="clear" w:color="auto" w:fill="FFFFFF"/>
        <w:spacing w:before="180" w:after="18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психофизиологических особенностей детей, были отобраны </w:t>
      </w:r>
      <w:r w:rsidRPr="000454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методы и формы </w:t>
      </w: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работы, которые отвечают принципам развивающей педагогики:</w:t>
      </w:r>
    </w:p>
    <w:p w:rsidR="00930210" w:rsidRPr="00045417" w:rsidRDefault="00930210" w:rsidP="00113CD8">
      <w:pPr>
        <w:numPr>
          <w:ilvl w:val="0"/>
          <w:numId w:val="6"/>
        </w:numPr>
        <w:shd w:val="clear" w:color="auto" w:fill="FFFFFF"/>
        <w:spacing w:after="0"/>
        <w:ind w:left="13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знаний, умений и навыков идет с помощью активизации эмоциональной сферы - интереса, вызванного желанием освоить технологию понравившегося изделия;</w:t>
      </w:r>
    </w:p>
    <w:p w:rsidR="00930210" w:rsidRPr="00045417" w:rsidRDefault="00930210" w:rsidP="00113CD8">
      <w:pPr>
        <w:numPr>
          <w:ilvl w:val="0"/>
          <w:numId w:val="6"/>
        </w:numPr>
        <w:shd w:val="clear" w:color="auto" w:fill="FFFFFF"/>
        <w:spacing w:after="0"/>
        <w:ind w:left="13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способность к самостоятельности;</w:t>
      </w:r>
    </w:p>
    <w:p w:rsidR="00930210" w:rsidRPr="00045417" w:rsidRDefault="00930210" w:rsidP="00113CD8">
      <w:pPr>
        <w:numPr>
          <w:ilvl w:val="0"/>
          <w:numId w:val="6"/>
        </w:numPr>
        <w:shd w:val="clear" w:color="auto" w:fill="FFFFFF"/>
        <w:spacing w:after="0"/>
        <w:ind w:left="13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построение обучения от простого к сложному, что способствует созданию для каждого учащегося ситуации успеха;</w:t>
      </w:r>
    </w:p>
    <w:p w:rsidR="00930210" w:rsidRPr="00045417" w:rsidRDefault="00930210" w:rsidP="00113CD8">
      <w:pPr>
        <w:numPr>
          <w:ilvl w:val="0"/>
          <w:numId w:val="6"/>
        </w:numPr>
        <w:shd w:val="clear" w:color="auto" w:fill="FFFFFF"/>
        <w:spacing w:after="0"/>
        <w:ind w:left="13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использование проблемного обучения, подразумевающего творческое индивидуальное решение посильных художественных задач.</w:t>
      </w:r>
    </w:p>
    <w:p w:rsidR="00930210" w:rsidRDefault="00930210" w:rsidP="00113CD8">
      <w:pPr>
        <w:shd w:val="clear" w:color="auto" w:fill="FFFFFF"/>
        <w:spacing w:before="180" w:after="18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начала до конца обучения доля самостоятельной работы увеличивается, а роль педагога меняется от обучающей к помогающей. Соответственно, и практические работы меняются от выполнения упражнений по образцу к выполнению самостоятельных работ и к творческой самостоятельной деятельности. Таким образом, контроль педагога необходим только на стадии репродуктивного уровня, когда оттачиваются умения, закрепляются основные знания.</w:t>
      </w:r>
    </w:p>
    <w:p w:rsidR="00930210" w:rsidRPr="00045417" w:rsidRDefault="008454B1" w:rsidP="00113CD8">
      <w:pPr>
        <w:shd w:val="clear" w:color="auto" w:fill="FFFFFF"/>
        <w:spacing w:before="180" w:after="18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930210"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езультативность освоения программы - индивидуального образовательного маршрута - оценивается как на уровне знаний и умений, так и личностной характеристики учащегося.</w:t>
      </w:r>
    </w:p>
    <w:p w:rsidR="00930210" w:rsidRPr="00045417" w:rsidRDefault="00930210" w:rsidP="00113CD8">
      <w:pPr>
        <w:shd w:val="clear" w:color="auto" w:fill="FFFFFF"/>
        <w:spacing w:before="180" w:after="18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образовательной работе используются следующие общепедагогические принципы:</w:t>
      </w:r>
    </w:p>
    <w:p w:rsidR="00930210" w:rsidRPr="00045417" w:rsidRDefault="00930210" w:rsidP="00113CD8">
      <w:pPr>
        <w:numPr>
          <w:ilvl w:val="0"/>
          <w:numId w:val="7"/>
        </w:numPr>
        <w:shd w:val="clear" w:color="auto" w:fill="FFFFFF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системность</w:t>
      </w:r>
    </w:p>
    <w:p w:rsidR="00930210" w:rsidRPr="00045417" w:rsidRDefault="00930210" w:rsidP="00113CD8">
      <w:pPr>
        <w:numPr>
          <w:ilvl w:val="0"/>
          <w:numId w:val="7"/>
        </w:numPr>
        <w:shd w:val="clear" w:color="auto" w:fill="FFFFFF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доступность</w:t>
      </w:r>
    </w:p>
    <w:p w:rsidR="00930210" w:rsidRPr="00045417" w:rsidRDefault="00930210" w:rsidP="00113CD8">
      <w:pPr>
        <w:numPr>
          <w:ilvl w:val="0"/>
          <w:numId w:val="7"/>
        </w:numPr>
        <w:shd w:val="clear" w:color="auto" w:fill="FFFFFF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сотрудничество</w:t>
      </w:r>
    </w:p>
    <w:p w:rsidR="00930210" w:rsidRPr="00045417" w:rsidRDefault="00930210" w:rsidP="00113CD8">
      <w:pPr>
        <w:numPr>
          <w:ilvl w:val="0"/>
          <w:numId w:val="7"/>
        </w:numPr>
        <w:shd w:val="clear" w:color="auto" w:fill="FFFFFF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связь теории с практикой</w:t>
      </w:r>
    </w:p>
    <w:p w:rsidR="00930210" w:rsidRPr="00045417" w:rsidRDefault="00930210" w:rsidP="00113CD8">
      <w:pPr>
        <w:shd w:val="clear" w:color="auto" w:fill="FFFFFF"/>
        <w:spacing w:before="180" w:after="18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занятиях в объединении используются следующие методы:</w:t>
      </w:r>
    </w:p>
    <w:p w:rsidR="00930210" w:rsidRPr="00045417" w:rsidRDefault="00930210" w:rsidP="00113CD8">
      <w:pPr>
        <w:shd w:val="clear" w:color="auto" w:fill="FFFFFF"/>
        <w:spacing w:before="180" w:after="18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Словесный метод обучения (рассказы, беседы, объяснение). Устное изложение материала, рассказ, беседа, объяснение помогают учащимся </w:t>
      </w:r>
      <w:r w:rsidR="002A72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нарушением ОДА </w:t>
      </w: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логически  правильно и грамотно мыслить, осмысливать проблему, установить практическое ее значение, формулировать выводы. Словесные ме</w:t>
      </w:r>
      <w:r w:rsidR="00A84C27">
        <w:rPr>
          <w:rFonts w:ascii="Times New Roman" w:eastAsia="Times New Roman" w:hAnsi="Times New Roman" w:cs="Times New Roman"/>
          <w:sz w:val="28"/>
          <w:szCs w:val="28"/>
          <w:lang w:eastAsia="ru-RU"/>
        </w:rPr>
        <w:t>тоды тесно связаны с наглядными</w:t>
      </w: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(предусматривает последовательность работы педагога и деятельности учащихся).</w:t>
      </w:r>
    </w:p>
    <w:p w:rsidR="00930210" w:rsidRPr="00045417" w:rsidRDefault="00930210" w:rsidP="00113CD8">
      <w:pPr>
        <w:shd w:val="clear" w:color="auto" w:fill="FFFFFF"/>
        <w:spacing w:before="180" w:after="18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Наглядный метод обучения основывается на привлечении учащихся к самостоятельности, творческой активности, к формированию собственной оценки изучаемого материала.</w:t>
      </w:r>
    </w:p>
    <w:p w:rsidR="00930210" w:rsidRPr="00045417" w:rsidRDefault="00930210" w:rsidP="00113CD8">
      <w:pPr>
        <w:shd w:val="clear" w:color="auto" w:fill="FFFFFF"/>
        <w:spacing w:before="180" w:after="18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показа технологических приемов формирует в сознании учащихся образец трудовых действий (приемов, способов, процессов), которые они должны освоить.</w:t>
      </w:r>
    </w:p>
    <w:p w:rsidR="00930210" w:rsidRPr="00045417" w:rsidRDefault="00930210" w:rsidP="00113CD8">
      <w:pPr>
        <w:shd w:val="clear" w:color="auto" w:fill="FFFFFF"/>
        <w:spacing w:before="180" w:after="18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Практическая работа преследует цель: применение знаний, навыков, умений; развитие творческих способностей.</w:t>
      </w:r>
    </w:p>
    <w:p w:rsidR="00930210" w:rsidRPr="00045417" w:rsidRDefault="00930210" w:rsidP="00113CD8">
      <w:pPr>
        <w:shd w:val="clear" w:color="auto" w:fill="FFFFFF"/>
        <w:spacing w:before="180" w:after="18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1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игры стимулируют практические навыки, развивают воображение и интуицию. Урок-игра лучше помогает детям усвоить пройденный материал. Игра наиболее эффективна в сочетании с другими методами и средствами обучения.</w:t>
      </w:r>
    </w:p>
    <w:p w:rsidR="0068441E" w:rsidRPr="00B623DA" w:rsidRDefault="0068441E" w:rsidP="00FC5FBA">
      <w:pPr>
        <w:pStyle w:val="a4"/>
        <w:numPr>
          <w:ilvl w:val="0"/>
          <w:numId w:val="2"/>
        </w:num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color w:val="291E1E"/>
          <w:sz w:val="28"/>
          <w:szCs w:val="28"/>
          <w:lang w:eastAsia="ru-RU"/>
        </w:rPr>
      </w:pPr>
      <w:r w:rsidRPr="00B623DA"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  <w:lastRenderedPageBreak/>
        <w:t>Материально-техническое обеспечение программы</w:t>
      </w:r>
    </w:p>
    <w:p w:rsidR="0068441E" w:rsidRDefault="0068441E" w:rsidP="0068441E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91E1E"/>
          <w:sz w:val="28"/>
          <w:szCs w:val="28"/>
          <w:lang w:eastAsia="ru-RU"/>
        </w:rPr>
        <w:t xml:space="preserve"> </w:t>
      </w:r>
      <w:r w:rsidR="005A555B">
        <w:rPr>
          <w:rFonts w:ascii="Times New Roman" w:eastAsia="Times New Roman" w:hAnsi="Times New Roman" w:cs="Times New Roman"/>
          <w:color w:val="291E1E"/>
          <w:sz w:val="28"/>
          <w:szCs w:val="28"/>
          <w:lang w:eastAsia="ru-RU"/>
        </w:rPr>
        <w:t>Для занятий требуется</w:t>
      </w:r>
      <w:r w:rsidRPr="00B65E0F">
        <w:rPr>
          <w:rFonts w:ascii="Times New Roman" w:eastAsia="Times New Roman" w:hAnsi="Times New Roman" w:cs="Times New Roman"/>
          <w:color w:val="291E1E"/>
          <w:sz w:val="28"/>
          <w:szCs w:val="28"/>
          <w:lang w:eastAsia="ru-RU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8505"/>
        <w:gridCol w:w="1099"/>
      </w:tblGrid>
      <w:tr w:rsidR="0068441E" w:rsidTr="0068441E">
        <w:tc>
          <w:tcPr>
            <w:tcW w:w="675" w:type="dxa"/>
          </w:tcPr>
          <w:p w:rsidR="0068441E" w:rsidRDefault="0068441E" w:rsidP="0068441E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8505" w:type="dxa"/>
          </w:tcPr>
          <w:p w:rsidR="0068441E" w:rsidRDefault="0068441E" w:rsidP="0068441E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 xml:space="preserve">Наименование </w:t>
            </w:r>
          </w:p>
        </w:tc>
        <w:tc>
          <w:tcPr>
            <w:tcW w:w="1099" w:type="dxa"/>
          </w:tcPr>
          <w:p w:rsidR="0068441E" w:rsidRDefault="0068441E" w:rsidP="0068441E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 xml:space="preserve">кол-во </w:t>
            </w:r>
          </w:p>
        </w:tc>
      </w:tr>
      <w:tr w:rsidR="0068441E" w:rsidTr="0068441E">
        <w:tc>
          <w:tcPr>
            <w:tcW w:w="675" w:type="dxa"/>
          </w:tcPr>
          <w:p w:rsidR="0068441E" w:rsidRDefault="0068441E" w:rsidP="0068441E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5" w:type="dxa"/>
          </w:tcPr>
          <w:p w:rsidR="0068441E" w:rsidRDefault="005A555B" w:rsidP="0068441E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Цветная бумага</w:t>
            </w:r>
          </w:p>
        </w:tc>
        <w:tc>
          <w:tcPr>
            <w:tcW w:w="1099" w:type="dxa"/>
          </w:tcPr>
          <w:p w:rsidR="0068441E" w:rsidRDefault="005A555B" w:rsidP="0068441E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  <w:tr w:rsidR="0068441E" w:rsidTr="0068441E">
        <w:tc>
          <w:tcPr>
            <w:tcW w:w="675" w:type="dxa"/>
          </w:tcPr>
          <w:p w:rsidR="0068441E" w:rsidRDefault="0068441E" w:rsidP="0068441E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05" w:type="dxa"/>
          </w:tcPr>
          <w:p w:rsidR="0068441E" w:rsidRPr="00B65E0F" w:rsidRDefault="005A555B" w:rsidP="0068441E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Клей</w:t>
            </w:r>
            <w:r w:rsidR="008565C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 xml:space="preserve"> ПВА</w:t>
            </w:r>
          </w:p>
        </w:tc>
        <w:tc>
          <w:tcPr>
            <w:tcW w:w="1099" w:type="dxa"/>
          </w:tcPr>
          <w:p w:rsidR="0068441E" w:rsidRDefault="00117BB8" w:rsidP="0068441E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  <w:tr w:rsidR="0068441E" w:rsidTr="0068441E">
        <w:tc>
          <w:tcPr>
            <w:tcW w:w="675" w:type="dxa"/>
          </w:tcPr>
          <w:p w:rsidR="0068441E" w:rsidRDefault="0068441E" w:rsidP="0068441E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5" w:type="dxa"/>
          </w:tcPr>
          <w:p w:rsidR="0068441E" w:rsidRPr="00B65E0F" w:rsidRDefault="008565C4" w:rsidP="0068441E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Клей-карандаш</w:t>
            </w:r>
          </w:p>
        </w:tc>
        <w:tc>
          <w:tcPr>
            <w:tcW w:w="1099" w:type="dxa"/>
          </w:tcPr>
          <w:p w:rsidR="0068441E" w:rsidRDefault="0068441E" w:rsidP="0068441E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05" w:type="dxa"/>
          </w:tcPr>
          <w:p w:rsidR="008565C4" w:rsidRPr="00B65E0F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 xml:space="preserve">Пластилин (12 </w:t>
            </w:r>
            <w:proofErr w:type="spellStart"/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цв</w:t>
            </w:r>
            <w:proofErr w:type="spellEnd"/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.)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05" w:type="dxa"/>
          </w:tcPr>
          <w:p w:rsidR="008565C4" w:rsidRPr="00971F76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 w:rsidRPr="00971F76">
              <w:rPr>
                <w:rFonts w:ascii="Times New Roman" w:hAnsi="Times New Roman" w:cs="Times New Roman"/>
                <w:sz w:val="28"/>
                <w:szCs w:val="28"/>
              </w:rPr>
              <w:t>Пальчиковые краски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5" w:type="dxa"/>
          </w:tcPr>
          <w:p w:rsidR="008565C4" w:rsidRPr="00971F76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971F76">
              <w:rPr>
                <w:rFonts w:ascii="Times New Roman" w:hAnsi="Times New Roman" w:cs="Times New Roman"/>
                <w:sz w:val="28"/>
                <w:szCs w:val="28"/>
              </w:rPr>
              <w:t>ветные карандаши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50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Гуашь (12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05" w:type="dxa"/>
          </w:tcPr>
          <w:p w:rsidR="008565C4" w:rsidRPr="00971F76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Фломастеры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05" w:type="dxa"/>
          </w:tcPr>
          <w:p w:rsidR="008565C4" w:rsidRPr="00971F76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тесто для лепки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0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Белый картон 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850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Цветной картон 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505" w:type="dxa"/>
          </w:tcPr>
          <w:p w:rsidR="008565C4" w:rsidRPr="00971F76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Цветные шерстяные нитки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12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05" w:type="dxa"/>
          </w:tcPr>
          <w:p w:rsidR="008565C4" w:rsidRPr="00971F76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971F76">
              <w:rPr>
                <w:rFonts w:ascii="Times New Roman" w:hAnsi="Times New Roman" w:cs="Times New Roman"/>
                <w:sz w:val="28"/>
                <w:szCs w:val="28"/>
              </w:rPr>
              <w:t>артуки для уроков рисования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6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8505" w:type="dxa"/>
          </w:tcPr>
          <w:p w:rsidR="008565C4" w:rsidRPr="00971F76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Пазлы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(30 дет., 60 дет.)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4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850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Бумага для акварели формата А3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850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Деревянные конструкторы на развитие логического мышления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4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850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Цветные кубики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4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8505" w:type="dxa"/>
          </w:tcPr>
          <w:p w:rsidR="008565C4" w:rsidRPr="00971F76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971F76">
              <w:rPr>
                <w:rFonts w:ascii="Times New Roman" w:hAnsi="Times New Roman" w:cs="Times New Roman"/>
                <w:sz w:val="28"/>
                <w:szCs w:val="28"/>
              </w:rPr>
              <w:t>лажные салфетки</w:t>
            </w:r>
          </w:p>
        </w:tc>
        <w:tc>
          <w:tcPr>
            <w:tcW w:w="1099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  <w:tr w:rsidR="008565C4" w:rsidTr="0068441E">
        <w:tc>
          <w:tcPr>
            <w:tcW w:w="67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8505" w:type="dxa"/>
          </w:tcPr>
          <w:p w:rsidR="008565C4" w:rsidRDefault="008565C4" w:rsidP="008565C4">
            <w:pPr>
              <w:spacing w:line="30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Кисточки для рисования (искусственной и натуральной щетины)</w:t>
            </w:r>
          </w:p>
        </w:tc>
        <w:tc>
          <w:tcPr>
            <w:tcW w:w="1099" w:type="dxa"/>
          </w:tcPr>
          <w:p w:rsidR="008565C4" w:rsidRDefault="00C70067" w:rsidP="008565C4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  <w:lang w:eastAsia="ru-RU"/>
              </w:rPr>
              <w:t>10</w:t>
            </w:r>
          </w:p>
        </w:tc>
      </w:tr>
    </w:tbl>
    <w:p w:rsidR="0068441E" w:rsidRDefault="0068441E" w:rsidP="0068441E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291E1E"/>
          <w:sz w:val="28"/>
          <w:szCs w:val="28"/>
          <w:lang w:eastAsia="ru-RU"/>
        </w:rPr>
      </w:pPr>
    </w:p>
    <w:p w:rsidR="00F41A20" w:rsidRDefault="00F41A20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F41A20" w:rsidRDefault="00F41A20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F41A20" w:rsidRDefault="00F41A20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F41A20" w:rsidRDefault="00F41A20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F41A20" w:rsidRDefault="00F41A20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F41A20" w:rsidRDefault="00F41A20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F41A20" w:rsidRDefault="00F41A20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F41A20" w:rsidRDefault="00F41A20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F41A20" w:rsidRDefault="00F41A20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F41A20" w:rsidRDefault="00F41A20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F41A20" w:rsidRDefault="00F41A20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631507" w:rsidRDefault="00631507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631507" w:rsidRDefault="00631507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631507" w:rsidRDefault="00631507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</w:pPr>
    </w:p>
    <w:p w:rsidR="0068441E" w:rsidRPr="00B65E0F" w:rsidRDefault="00F41A20" w:rsidP="0099401A">
      <w:pPr>
        <w:shd w:val="clear" w:color="auto" w:fill="FFFFFF"/>
        <w:spacing w:before="180" w:after="180" w:line="300" w:lineRule="atLeast"/>
        <w:jc w:val="center"/>
        <w:rPr>
          <w:rFonts w:ascii="Times New Roman" w:eastAsia="Times New Roman" w:hAnsi="Times New Roman" w:cs="Times New Roman"/>
          <w:color w:val="29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  <w:lastRenderedPageBreak/>
        <w:t xml:space="preserve">7. </w:t>
      </w:r>
      <w:r w:rsidR="0068441E" w:rsidRPr="00B65E0F"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lang w:eastAsia="ru-RU"/>
        </w:rPr>
        <w:t>Список литературы.</w:t>
      </w:r>
    </w:p>
    <w:p w:rsidR="0068441E" w:rsidRPr="00787CF2" w:rsidRDefault="0068441E" w:rsidP="0068441E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</w:t>
      </w:r>
      <w:r w:rsidR="009B019B"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Н.М.Васильева. Программа для детей с особыми педагогическими потребностями «Открывая сердца»/ЦДТ»</w:t>
      </w:r>
      <w:r w:rsidR="00CE0AEB"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Радуга, 2009г.</w:t>
      </w:r>
    </w:p>
    <w:p w:rsidR="0068441E" w:rsidRPr="00787CF2" w:rsidRDefault="009825D5" w:rsidP="0068441E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68441E"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9B019B"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Н.И Фуникова, </w:t>
      </w:r>
      <w:proofErr w:type="spellStart"/>
      <w:r w:rsidR="009B019B"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Н.П.Пакилева</w:t>
      </w:r>
      <w:proofErr w:type="spellEnd"/>
      <w:r w:rsidR="009B019B"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«Программы для детей с ограниченными возможностями здоровья.» / Под. Ред. В.В Садырина; -</w:t>
      </w:r>
      <w:r w:rsidR="00CE0AEB"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9B019B"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Челябинск.: ИИУМЦ</w:t>
      </w:r>
    </w:p>
    <w:p w:rsidR="0068441E" w:rsidRDefault="001A78FA" w:rsidP="0068441E">
      <w:pPr>
        <w:shd w:val="clear" w:color="auto" w:fill="FFFFFF"/>
        <w:spacing w:before="180" w:after="180" w:line="300" w:lineRule="atLeast"/>
        <w:jc w:val="both"/>
        <w:rPr>
          <w:rFonts w:ascii="Times New Roman" w:hAnsi="Times New Roman"/>
          <w:sz w:val="28"/>
          <w:szCs w:val="28"/>
        </w:rPr>
      </w:pPr>
      <w:r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B019B" w:rsidRPr="00787C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="002A7290">
        <w:rPr>
          <w:rFonts w:ascii="Times New Roman" w:hAnsi="Times New Roman"/>
          <w:sz w:val="28"/>
          <w:szCs w:val="28"/>
        </w:rPr>
        <w:t>Бойков Д.И. Как развивать навыки общения у ребёнка: методические  рекомендации. – СПб: ЛОИУУ, 1995. – 48с</w:t>
      </w:r>
    </w:p>
    <w:p w:rsidR="002A7290" w:rsidRDefault="002A7290" w:rsidP="0068441E">
      <w:pPr>
        <w:shd w:val="clear" w:color="auto" w:fill="FFFFFF"/>
        <w:spacing w:before="180" w:after="180" w:line="3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proofErr w:type="spellStart"/>
      <w:r>
        <w:rPr>
          <w:rFonts w:ascii="Times New Roman" w:hAnsi="Times New Roman"/>
          <w:sz w:val="28"/>
          <w:szCs w:val="28"/>
        </w:rPr>
        <w:t>Дереклеева</w:t>
      </w:r>
      <w:proofErr w:type="spellEnd"/>
      <w:r>
        <w:rPr>
          <w:rFonts w:ascii="Times New Roman" w:hAnsi="Times New Roman"/>
          <w:sz w:val="28"/>
          <w:szCs w:val="28"/>
        </w:rPr>
        <w:t xml:space="preserve"> Н.И. Двигательные игры, тренинги, уроки здоровья. – М.: Издательство «</w:t>
      </w:r>
      <w:proofErr w:type="spellStart"/>
      <w:r>
        <w:rPr>
          <w:rFonts w:ascii="Times New Roman" w:hAnsi="Times New Roman"/>
          <w:sz w:val="28"/>
          <w:szCs w:val="28"/>
        </w:rPr>
        <w:t>Вако</w:t>
      </w:r>
      <w:proofErr w:type="spellEnd"/>
      <w:r>
        <w:rPr>
          <w:rFonts w:ascii="Times New Roman" w:hAnsi="Times New Roman"/>
          <w:sz w:val="28"/>
          <w:szCs w:val="28"/>
        </w:rPr>
        <w:t>», 2007. – 56 с.</w:t>
      </w:r>
    </w:p>
    <w:p w:rsidR="002A7290" w:rsidRDefault="002A7290" w:rsidP="002A72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Леонтьев, А.А. Язык, речь, речевая деятельность [Текст] / А.А.Леонтьев.</w:t>
      </w:r>
    </w:p>
    <w:p w:rsidR="002A7290" w:rsidRDefault="002A7290" w:rsidP="002A72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 М.:. Просвещение, 2005. –  214 с.</w:t>
      </w:r>
    </w:p>
    <w:p w:rsidR="002A7290" w:rsidRDefault="002A7290" w:rsidP="0068441E">
      <w:pPr>
        <w:shd w:val="clear" w:color="auto" w:fill="FFFFFF"/>
        <w:spacing w:before="180" w:after="180" w:line="3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6. 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Самоукина</w:t>
      </w:r>
      <w:proofErr w:type="spellEnd"/>
      <w:r>
        <w:rPr>
          <w:rFonts w:ascii="Times New Roman" w:hAnsi="Times New Roman"/>
          <w:sz w:val="28"/>
          <w:szCs w:val="28"/>
        </w:rPr>
        <w:t xml:space="preserve"> Н.В. Игры в школе и дома: психотехнические упражнения и коррекционные программы. – Москва: Новая школа, 1993. – 144с.</w:t>
      </w:r>
    </w:p>
    <w:p w:rsidR="002A7290" w:rsidRDefault="002A7290" w:rsidP="0068441E">
      <w:pPr>
        <w:shd w:val="clear" w:color="auto" w:fill="FFFFFF"/>
        <w:spacing w:before="180" w:after="180" w:line="3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Тихомирова Л.Ф. Развитие познавательных способностей детей: популярное пособие для родителей и педагогов. – Ярославль: Академия развития, 1996. – 192с.</w:t>
      </w:r>
    </w:p>
    <w:p w:rsidR="002A7290" w:rsidRDefault="002A7290" w:rsidP="0068441E">
      <w:pPr>
        <w:shd w:val="clear" w:color="auto" w:fill="FFFFFF"/>
        <w:spacing w:before="180" w:after="180" w:line="300" w:lineRule="atLeast"/>
        <w:jc w:val="both"/>
        <w:rPr>
          <w:rFonts w:ascii="Times New Roman" w:hAnsi="Times New Roman"/>
          <w:noProof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8. </w:t>
      </w:r>
      <w:r>
        <w:rPr>
          <w:rFonts w:ascii="Times New Roman" w:hAnsi="Times New Roman"/>
          <w:noProof/>
          <w:sz w:val="28"/>
          <w:szCs w:val="28"/>
          <w:shd w:val="clear" w:color="auto" w:fill="FFFFFF"/>
        </w:rPr>
        <w:t>Панфилова М.А. «Игротерапия общения: тесты и коррекционные игры». – М.: Издательство ГНОМ и Д, 2001.  – 86 с.</w:t>
      </w:r>
    </w:p>
    <w:p w:rsidR="002A7290" w:rsidRDefault="002A7290" w:rsidP="0068441E">
      <w:pPr>
        <w:shd w:val="clear" w:color="auto" w:fill="FFFFFF"/>
        <w:spacing w:before="180" w:after="180" w:line="300" w:lineRule="atLeast"/>
        <w:jc w:val="both"/>
        <w:rPr>
          <w:rFonts w:ascii="Times New Roman" w:hAnsi="Times New Roman"/>
          <w:noProof/>
          <w:sz w:val="28"/>
          <w:szCs w:val="28"/>
          <w:shd w:val="clear" w:color="auto" w:fill="FFFFFF"/>
        </w:rPr>
      </w:pPr>
      <w:r>
        <w:rPr>
          <w:rFonts w:ascii="Times New Roman" w:hAnsi="Times New Roman"/>
          <w:noProof/>
          <w:sz w:val="28"/>
          <w:szCs w:val="28"/>
          <w:shd w:val="clear" w:color="auto" w:fill="FFFFFF"/>
        </w:rPr>
        <w:t>9. Пырочкина С.А. «Психолого-педагогическая и социальная поддержка подростков». –  Волгоград, 2007. – 187 с.</w:t>
      </w:r>
    </w:p>
    <w:p w:rsidR="002A7290" w:rsidRDefault="002A7290" w:rsidP="002A7290">
      <w:pPr>
        <w:spacing w:after="0" w:line="240" w:lineRule="auto"/>
        <w:contextualSpacing/>
        <w:jc w:val="both"/>
        <w:rPr>
          <w:rFonts w:ascii="Times New Roman" w:hAnsi="Times New Roman"/>
          <w:noProof/>
          <w:sz w:val="28"/>
          <w:szCs w:val="28"/>
          <w:shd w:val="clear" w:color="auto" w:fill="FFFFFF"/>
        </w:rPr>
      </w:pPr>
      <w:r>
        <w:rPr>
          <w:rFonts w:ascii="Times New Roman" w:hAnsi="Times New Roman"/>
          <w:noProof/>
          <w:sz w:val="28"/>
          <w:szCs w:val="28"/>
          <w:shd w:val="clear" w:color="auto" w:fill="FFFFFF"/>
        </w:rPr>
        <w:t>10. Рогов Е.И. Настольная книга практического психолога. Учебное пособие в двух томах. Том 2/Е.И. Рогов. – М.: Владос, 1996. – 529 с.</w:t>
      </w:r>
    </w:p>
    <w:p w:rsidR="002A7290" w:rsidRDefault="002A7290" w:rsidP="0068441E">
      <w:pPr>
        <w:shd w:val="clear" w:color="auto" w:fill="FFFFFF"/>
        <w:spacing w:before="180" w:after="180" w:line="3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11. </w:t>
      </w:r>
      <w:r>
        <w:rPr>
          <w:rFonts w:ascii="Times New Roman" w:hAnsi="Times New Roman"/>
          <w:sz w:val="28"/>
          <w:szCs w:val="28"/>
        </w:rPr>
        <w:t>Чистякова М.И. «</w:t>
      </w:r>
      <w:proofErr w:type="spellStart"/>
      <w:r>
        <w:rPr>
          <w:rFonts w:ascii="Times New Roman" w:hAnsi="Times New Roman"/>
          <w:sz w:val="28"/>
          <w:szCs w:val="28"/>
        </w:rPr>
        <w:t>Психогимнастика</w:t>
      </w:r>
      <w:proofErr w:type="spellEnd"/>
      <w:r>
        <w:rPr>
          <w:rFonts w:ascii="Times New Roman" w:hAnsi="Times New Roman"/>
          <w:sz w:val="28"/>
          <w:szCs w:val="28"/>
        </w:rPr>
        <w:t>».  – М.: Просвещение ВЛАДОС, 1995</w:t>
      </w:r>
    </w:p>
    <w:p w:rsidR="002A7290" w:rsidRPr="00787CF2" w:rsidRDefault="002A7290" w:rsidP="0068441E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12. Шваб Е.Д. «Психологическая профилактика и коррекционно-развивающие занятия». – М.: </w:t>
      </w:r>
      <w:r w:rsidR="0017320A">
        <w:rPr>
          <w:rFonts w:ascii="Times New Roman" w:hAnsi="Times New Roman"/>
          <w:sz w:val="28"/>
          <w:szCs w:val="28"/>
        </w:rPr>
        <w:fldChar w:fldCharType="begin"/>
      </w:r>
      <w:r>
        <w:rPr>
          <w:rFonts w:ascii="Times New Roman" w:hAnsi="Times New Roman"/>
          <w:sz w:val="28"/>
          <w:szCs w:val="28"/>
        </w:rPr>
        <w:instrText xml:space="preserve">eq Издательство </w:instrText>
      </w:r>
      <w:r w:rsidR="0017320A">
        <w:rPr>
          <w:rFonts w:ascii="Times New Roman" w:hAnsi="Times New Roman"/>
          <w:sz w:val="28"/>
          <w:szCs w:val="28"/>
        </w:rPr>
        <w:fldChar w:fldCharType="end"/>
      </w:r>
      <w:r>
        <w:rPr>
          <w:rFonts w:ascii="Times New Roman" w:hAnsi="Times New Roman"/>
          <w:sz w:val="28"/>
          <w:szCs w:val="28"/>
        </w:rPr>
        <w:t>«Институт практической психологии», 2010. – 56 с.</w:t>
      </w:r>
    </w:p>
    <w:p w:rsidR="00930210" w:rsidRPr="00CB6092" w:rsidRDefault="00930210" w:rsidP="00CC79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930210" w:rsidRPr="00CB6092" w:rsidSect="00FC5FBA">
      <w:pgSz w:w="11906" w:h="16838"/>
      <w:pgMar w:top="851" w:right="851" w:bottom="851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F4FCC"/>
    <w:multiLevelType w:val="multilevel"/>
    <w:tmpl w:val="F1C0E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98162C"/>
    <w:multiLevelType w:val="multilevel"/>
    <w:tmpl w:val="DF0450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557" w:hanging="9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64" w:hanging="99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2" w15:restartNumberingAfterBreak="0">
    <w:nsid w:val="2E407E69"/>
    <w:multiLevelType w:val="multilevel"/>
    <w:tmpl w:val="ABB81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410210"/>
    <w:multiLevelType w:val="multilevel"/>
    <w:tmpl w:val="80C45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981E08"/>
    <w:multiLevelType w:val="multilevel"/>
    <w:tmpl w:val="8BACDF8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5" w15:restartNumberingAfterBreak="0">
    <w:nsid w:val="615D04F8"/>
    <w:multiLevelType w:val="multilevel"/>
    <w:tmpl w:val="F15E29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71C31198"/>
    <w:multiLevelType w:val="multilevel"/>
    <w:tmpl w:val="4C908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7F0FF4"/>
    <w:multiLevelType w:val="multilevel"/>
    <w:tmpl w:val="DF0450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557" w:hanging="9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64" w:hanging="99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8" w15:restartNumberingAfterBreak="0">
    <w:nsid w:val="7A416FAC"/>
    <w:multiLevelType w:val="multilevel"/>
    <w:tmpl w:val="ED824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8"/>
  </w:num>
  <w:num w:numId="6">
    <w:abstractNumId w:val="3"/>
  </w:num>
  <w:num w:numId="7">
    <w:abstractNumId w:val="2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6092"/>
    <w:rsid w:val="00045417"/>
    <w:rsid w:val="00053ADD"/>
    <w:rsid w:val="00096B4E"/>
    <w:rsid w:val="00113CD8"/>
    <w:rsid w:val="00117BB8"/>
    <w:rsid w:val="00120908"/>
    <w:rsid w:val="00131D50"/>
    <w:rsid w:val="0017320A"/>
    <w:rsid w:val="00176AC6"/>
    <w:rsid w:val="001A2602"/>
    <w:rsid w:val="001A78FA"/>
    <w:rsid w:val="001D2BAC"/>
    <w:rsid w:val="001D6CEB"/>
    <w:rsid w:val="002121EE"/>
    <w:rsid w:val="00222DA7"/>
    <w:rsid w:val="002A7290"/>
    <w:rsid w:val="00306E3B"/>
    <w:rsid w:val="00315D33"/>
    <w:rsid w:val="0036201F"/>
    <w:rsid w:val="003625CB"/>
    <w:rsid w:val="0038264F"/>
    <w:rsid w:val="00383135"/>
    <w:rsid w:val="003A2A32"/>
    <w:rsid w:val="003D185A"/>
    <w:rsid w:val="003D480F"/>
    <w:rsid w:val="003F7C75"/>
    <w:rsid w:val="00400C18"/>
    <w:rsid w:val="004260C2"/>
    <w:rsid w:val="00426167"/>
    <w:rsid w:val="00426570"/>
    <w:rsid w:val="00433D71"/>
    <w:rsid w:val="0043472E"/>
    <w:rsid w:val="00455E2B"/>
    <w:rsid w:val="004612D9"/>
    <w:rsid w:val="0047002B"/>
    <w:rsid w:val="004778D5"/>
    <w:rsid w:val="004820FE"/>
    <w:rsid w:val="004D20AA"/>
    <w:rsid w:val="004E1005"/>
    <w:rsid w:val="004F0D99"/>
    <w:rsid w:val="00502BBB"/>
    <w:rsid w:val="00524E1B"/>
    <w:rsid w:val="005505D3"/>
    <w:rsid w:val="00562A37"/>
    <w:rsid w:val="00572AD1"/>
    <w:rsid w:val="00580FDA"/>
    <w:rsid w:val="00583FA2"/>
    <w:rsid w:val="0058685A"/>
    <w:rsid w:val="0059005B"/>
    <w:rsid w:val="005A555B"/>
    <w:rsid w:val="005C4D63"/>
    <w:rsid w:val="005F34AE"/>
    <w:rsid w:val="00631507"/>
    <w:rsid w:val="00633716"/>
    <w:rsid w:val="00664C82"/>
    <w:rsid w:val="0067669F"/>
    <w:rsid w:val="00677EB3"/>
    <w:rsid w:val="0068441E"/>
    <w:rsid w:val="00685ED7"/>
    <w:rsid w:val="006C68F5"/>
    <w:rsid w:val="006E2BBD"/>
    <w:rsid w:val="006F3C12"/>
    <w:rsid w:val="00707D84"/>
    <w:rsid w:val="00743759"/>
    <w:rsid w:val="0075600C"/>
    <w:rsid w:val="007572EE"/>
    <w:rsid w:val="00766192"/>
    <w:rsid w:val="00767A64"/>
    <w:rsid w:val="00787CF2"/>
    <w:rsid w:val="007B3583"/>
    <w:rsid w:val="007C4CCE"/>
    <w:rsid w:val="007E7CF7"/>
    <w:rsid w:val="007F54BB"/>
    <w:rsid w:val="00813C33"/>
    <w:rsid w:val="00825098"/>
    <w:rsid w:val="00836567"/>
    <w:rsid w:val="008454B1"/>
    <w:rsid w:val="0085639B"/>
    <w:rsid w:val="008565C4"/>
    <w:rsid w:val="00883F46"/>
    <w:rsid w:val="008D15B0"/>
    <w:rsid w:val="00901F28"/>
    <w:rsid w:val="00920BD9"/>
    <w:rsid w:val="00930210"/>
    <w:rsid w:val="00932FC6"/>
    <w:rsid w:val="00971D3B"/>
    <w:rsid w:val="00971F76"/>
    <w:rsid w:val="009825D5"/>
    <w:rsid w:val="0099401A"/>
    <w:rsid w:val="009B019B"/>
    <w:rsid w:val="009C062D"/>
    <w:rsid w:val="009C234B"/>
    <w:rsid w:val="00A009FC"/>
    <w:rsid w:val="00A06ED0"/>
    <w:rsid w:val="00A14F2A"/>
    <w:rsid w:val="00A261BB"/>
    <w:rsid w:val="00A31363"/>
    <w:rsid w:val="00A32563"/>
    <w:rsid w:val="00A54CBB"/>
    <w:rsid w:val="00A62FFA"/>
    <w:rsid w:val="00A84C27"/>
    <w:rsid w:val="00A96869"/>
    <w:rsid w:val="00AA752A"/>
    <w:rsid w:val="00AB06FC"/>
    <w:rsid w:val="00AF1FA3"/>
    <w:rsid w:val="00B21940"/>
    <w:rsid w:val="00B34E29"/>
    <w:rsid w:val="00B44CD1"/>
    <w:rsid w:val="00B5038F"/>
    <w:rsid w:val="00B5270E"/>
    <w:rsid w:val="00B623DA"/>
    <w:rsid w:val="00B660AD"/>
    <w:rsid w:val="00BB28DB"/>
    <w:rsid w:val="00BB7F25"/>
    <w:rsid w:val="00C056D8"/>
    <w:rsid w:val="00C059CD"/>
    <w:rsid w:val="00C70067"/>
    <w:rsid w:val="00C74AA3"/>
    <w:rsid w:val="00C76330"/>
    <w:rsid w:val="00CB6092"/>
    <w:rsid w:val="00CC7987"/>
    <w:rsid w:val="00CD2433"/>
    <w:rsid w:val="00CE0AEB"/>
    <w:rsid w:val="00CF1377"/>
    <w:rsid w:val="00D45FC3"/>
    <w:rsid w:val="00D57398"/>
    <w:rsid w:val="00D82934"/>
    <w:rsid w:val="00DA7E22"/>
    <w:rsid w:val="00DE2613"/>
    <w:rsid w:val="00E155BB"/>
    <w:rsid w:val="00E409BF"/>
    <w:rsid w:val="00E506CA"/>
    <w:rsid w:val="00E64FE0"/>
    <w:rsid w:val="00E93000"/>
    <w:rsid w:val="00EB2487"/>
    <w:rsid w:val="00EF4E65"/>
    <w:rsid w:val="00F10668"/>
    <w:rsid w:val="00F26D34"/>
    <w:rsid w:val="00F346F6"/>
    <w:rsid w:val="00F41A20"/>
    <w:rsid w:val="00FC5FBA"/>
    <w:rsid w:val="00FF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F3C42"/>
  <w15:docId w15:val="{D2755BAE-2F1E-4BEF-B8DC-72D6D8FCE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05D3"/>
  </w:style>
  <w:style w:type="paragraph" w:styleId="1">
    <w:name w:val="heading 1"/>
    <w:basedOn w:val="a"/>
    <w:next w:val="a"/>
    <w:link w:val="10"/>
    <w:uiPriority w:val="9"/>
    <w:qFormat/>
    <w:rsid w:val="004265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2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54CB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A72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729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2657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935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0A6C98-C87D-478E-9B9C-908F4928A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23</Pages>
  <Words>4759</Words>
  <Characters>27129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Фаниль</cp:lastModifiedBy>
  <cp:revision>105</cp:revision>
  <cp:lastPrinted>2023-11-27T06:45:00Z</cp:lastPrinted>
  <dcterms:created xsi:type="dcterms:W3CDTF">2019-09-17T16:32:00Z</dcterms:created>
  <dcterms:modified xsi:type="dcterms:W3CDTF">2024-04-02T07:48:00Z</dcterms:modified>
</cp:coreProperties>
</file>