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884" w:rsidRDefault="00972884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1,2  группа</w:t>
      </w:r>
    </w:p>
    <w:p w:rsidR="00972884" w:rsidRDefault="00972884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D3072">
        <w:rPr>
          <w:rFonts w:ascii="Times New Roman" w:hAnsi="Times New Roman" w:cs="Times New Roman"/>
          <w:b/>
          <w:sz w:val="28"/>
        </w:rPr>
        <w:t>1. Прочти отрывок из сказки и вспомни её название.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«Ты, конечно, спору нет;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Ты, царица, всех милее,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Всех румяней и белее»?</w:t>
      </w:r>
    </w:p>
    <w:p w:rsidR="00920500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А)</w:t>
      </w:r>
      <w:r>
        <w:rPr>
          <w:rFonts w:ascii="Times New Roman" w:hAnsi="Times New Roman" w:cs="Times New Roman"/>
          <w:sz w:val="28"/>
        </w:rPr>
        <w:t xml:space="preserve"> </w:t>
      </w:r>
      <w:r w:rsidRPr="008D3072">
        <w:rPr>
          <w:rFonts w:ascii="Times New Roman" w:hAnsi="Times New Roman" w:cs="Times New Roman"/>
          <w:sz w:val="28"/>
        </w:rPr>
        <w:t xml:space="preserve">«Сказка о царе </w:t>
      </w:r>
      <w:proofErr w:type="spellStart"/>
      <w:r w:rsidRPr="008D3072">
        <w:rPr>
          <w:rFonts w:ascii="Times New Roman" w:hAnsi="Times New Roman" w:cs="Times New Roman"/>
          <w:sz w:val="28"/>
        </w:rPr>
        <w:t>Салтане</w:t>
      </w:r>
      <w:proofErr w:type="spellEnd"/>
      <w:r w:rsidRPr="008D3072">
        <w:rPr>
          <w:rFonts w:ascii="Times New Roman" w:hAnsi="Times New Roman" w:cs="Times New Roman"/>
          <w:sz w:val="28"/>
        </w:rPr>
        <w:t xml:space="preserve">, о сыне его славном и могучем богатыре князе </w:t>
      </w:r>
      <w:proofErr w:type="spellStart"/>
      <w:r w:rsidRPr="008D3072">
        <w:rPr>
          <w:rFonts w:ascii="Times New Roman" w:hAnsi="Times New Roman" w:cs="Times New Roman"/>
          <w:sz w:val="28"/>
        </w:rPr>
        <w:t>Гвидоне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Pr="008D3072">
        <w:rPr>
          <w:rFonts w:ascii="Times New Roman" w:hAnsi="Times New Roman" w:cs="Times New Roman"/>
          <w:sz w:val="28"/>
        </w:rPr>
        <w:t>Салтановиче</w:t>
      </w:r>
      <w:proofErr w:type="spellEnd"/>
      <w:r w:rsidRPr="008D3072">
        <w:rPr>
          <w:rFonts w:ascii="Times New Roman" w:hAnsi="Times New Roman" w:cs="Times New Roman"/>
          <w:sz w:val="28"/>
        </w:rPr>
        <w:t xml:space="preserve"> и о прекрасной царевне Лебеди»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Б)</w:t>
      </w:r>
      <w:r w:rsidRPr="008D3072">
        <w:t xml:space="preserve"> </w:t>
      </w:r>
      <w:r w:rsidRPr="008D3072">
        <w:rPr>
          <w:rFonts w:ascii="Times New Roman" w:hAnsi="Times New Roman" w:cs="Times New Roman"/>
          <w:sz w:val="28"/>
        </w:rPr>
        <w:t>«Сказки о мертвой царевне и о семи богатырях»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В) «Сказка о рыбаке и рыбке»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Г) «Сказка о потерянном времени»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D3072">
        <w:rPr>
          <w:rFonts w:ascii="Times New Roman" w:hAnsi="Times New Roman" w:cs="Times New Roman"/>
          <w:b/>
          <w:sz w:val="28"/>
        </w:rPr>
        <w:t>2. А сможешь ли ты вспомнить город, в котором он родился?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А) Ясная Поляна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Б) Санкт-Петербург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В) Москва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Г) Ярославль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D3072">
        <w:rPr>
          <w:rFonts w:ascii="Times New Roman" w:hAnsi="Times New Roman" w:cs="Times New Roman"/>
          <w:b/>
          <w:sz w:val="28"/>
        </w:rPr>
        <w:t>3. В какой сказке встретилась следующая поговорка: «Не садись не в свои сани»?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А) «Жених»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 xml:space="preserve">Б) «Сказка о попе и о работнике его </w:t>
      </w:r>
      <w:proofErr w:type="spellStart"/>
      <w:proofErr w:type="gramStart"/>
      <w:r w:rsidRPr="008D3072">
        <w:rPr>
          <w:rFonts w:ascii="Times New Roman" w:hAnsi="Times New Roman" w:cs="Times New Roman"/>
          <w:sz w:val="28"/>
        </w:rPr>
        <w:t>Балде</w:t>
      </w:r>
      <w:proofErr w:type="spellEnd"/>
      <w:proofErr w:type="gramEnd"/>
      <w:r w:rsidRPr="008D3072">
        <w:rPr>
          <w:rFonts w:ascii="Times New Roman" w:hAnsi="Times New Roman" w:cs="Times New Roman"/>
          <w:sz w:val="28"/>
        </w:rPr>
        <w:t>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В) «Сказка о медведихе»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Г) «Сказка о рыбаке и рыбке»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D3072">
        <w:rPr>
          <w:rFonts w:ascii="Times New Roman" w:hAnsi="Times New Roman" w:cs="Times New Roman"/>
          <w:b/>
          <w:sz w:val="28"/>
        </w:rPr>
        <w:t>4.Есть выражение «остаться у развитого корыта». Что оно обозначает?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А) забыть обо всём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Б) быть в плохом настроении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В) остаться ни с чем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Г) ни о чём не жалеть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D3072">
        <w:rPr>
          <w:rFonts w:ascii="Times New Roman" w:hAnsi="Times New Roman" w:cs="Times New Roman"/>
          <w:b/>
          <w:sz w:val="28"/>
        </w:rPr>
        <w:t>5.В одной из сказок маленькая белочка исполняла песенку. Вспомни её название.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А) «Во поле берёза стояла»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Б) «</w:t>
      </w:r>
      <w:proofErr w:type="gramStart"/>
      <w:r w:rsidRPr="008D3072">
        <w:rPr>
          <w:rFonts w:ascii="Times New Roman" w:hAnsi="Times New Roman" w:cs="Times New Roman"/>
          <w:sz w:val="28"/>
        </w:rPr>
        <w:t>Во</w:t>
      </w:r>
      <w:proofErr w:type="gramEnd"/>
      <w:r w:rsidRPr="008D3072">
        <w:rPr>
          <w:rFonts w:ascii="Times New Roman" w:hAnsi="Times New Roman" w:cs="Times New Roman"/>
          <w:sz w:val="28"/>
        </w:rPr>
        <w:t xml:space="preserve"> саду ли, в огороде»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В) «Где ты»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Г) «Реченька»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b/>
          <w:sz w:val="28"/>
        </w:rPr>
      </w:pPr>
      <w:r w:rsidRPr="008D3072">
        <w:rPr>
          <w:rFonts w:ascii="Times New Roman" w:hAnsi="Times New Roman" w:cs="Times New Roman"/>
          <w:b/>
          <w:sz w:val="28"/>
        </w:rPr>
        <w:t xml:space="preserve">6.Как звали царя в сказке «Золотой петушок»? 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 xml:space="preserve">А) </w:t>
      </w:r>
      <w:proofErr w:type="spellStart"/>
      <w:r w:rsidRPr="008D3072">
        <w:rPr>
          <w:rFonts w:ascii="Times New Roman" w:hAnsi="Times New Roman" w:cs="Times New Roman"/>
          <w:sz w:val="28"/>
        </w:rPr>
        <w:t>Гвидон</w:t>
      </w:r>
      <w:proofErr w:type="spellEnd"/>
      <w:r w:rsidRPr="008D3072">
        <w:rPr>
          <w:rFonts w:ascii="Times New Roman" w:hAnsi="Times New Roman" w:cs="Times New Roman"/>
          <w:sz w:val="28"/>
        </w:rPr>
        <w:t xml:space="preserve"> </w:t>
      </w:r>
    </w:p>
    <w:p w:rsid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 xml:space="preserve">Б) </w:t>
      </w:r>
      <w:proofErr w:type="spellStart"/>
      <w:r w:rsidRPr="008D3072">
        <w:rPr>
          <w:rFonts w:ascii="Times New Roman" w:hAnsi="Times New Roman" w:cs="Times New Roman"/>
          <w:sz w:val="28"/>
        </w:rPr>
        <w:t>Салтан</w:t>
      </w:r>
      <w:proofErr w:type="spellEnd"/>
      <w:r w:rsidRPr="008D3072">
        <w:rPr>
          <w:rFonts w:ascii="Times New Roman" w:hAnsi="Times New Roman" w:cs="Times New Roman"/>
          <w:sz w:val="28"/>
        </w:rPr>
        <w:t xml:space="preserve"> 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  <w:r w:rsidRPr="008D3072">
        <w:rPr>
          <w:rFonts w:ascii="Times New Roman" w:hAnsi="Times New Roman" w:cs="Times New Roman"/>
          <w:sz w:val="28"/>
        </w:rPr>
        <w:t>В)</w:t>
      </w:r>
      <w:r w:rsidR="00972884">
        <w:rPr>
          <w:rFonts w:ascii="Times New Roman" w:hAnsi="Times New Roman" w:cs="Times New Roman"/>
          <w:sz w:val="28"/>
        </w:rPr>
        <w:t xml:space="preserve"> </w:t>
      </w:r>
      <w:bookmarkStart w:id="0" w:name="_GoBack"/>
      <w:bookmarkEnd w:id="0"/>
      <w:proofErr w:type="spellStart"/>
      <w:r w:rsidRPr="008D3072">
        <w:rPr>
          <w:rFonts w:ascii="Times New Roman" w:hAnsi="Times New Roman" w:cs="Times New Roman"/>
          <w:sz w:val="28"/>
        </w:rPr>
        <w:t>Дадон</w:t>
      </w:r>
      <w:proofErr w:type="spellEnd"/>
      <w:r w:rsidRPr="008D3072">
        <w:rPr>
          <w:rFonts w:ascii="Times New Roman" w:hAnsi="Times New Roman" w:cs="Times New Roman"/>
          <w:sz w:val="28"/>
        </w:rPr>
        <w:t xml:space="preserve"> </w:t>
      </w:r>
    </w:p>
    <w:p w:rsidR="008D3072" w:rsidRPr="008D3072" w:rsidRDefault="008D3072" w:rsidP="008D3072">
      <w:pPr>
        <w:spacing w:after="0"/>
        <w:jc w:val="both"/>
        <w:rPr>
          <w:rFonts w:ascii="Times New Roman" w:hAnsi="Times New Roman" w:cs="Times New Roman"/>
          <w:sz w:val="28"/>
        </w:rPr>
      </w:pPr>
    </w:p>
    <w:sectPr w:rsidR="008D3072" w:rsidRPr="008D3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072"/>
    <w:rsid w:val="008D3072"/>
    <w:rsid w:val="00920500"/>
    <w:rsid w:val="00972884"/>
    <w:rsid w:val="00985B91"/>
    <w:rsid w:val="00CE6728"/>
    <w:rsid w:val="00D012A3"/>
    <w:rsid w:val="00D82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2020-03-26T13:08:00Z</dcterms:created>
  <dcterms:modified xsi:type="dcterms:W3CDTF">2020-03-27T07:31:00Z</dcterms:modified>
</cp:coreProperties>
</file>