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F8C" w:rsidRPr="009B3C37" w:rsidRDefault="00DE5F8C" w:rsidP="00AA3DFA">
      <w:pPr>
        <w:widowControl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F12D45" w:rsidRPr="009B3C37" w:rsidRDefault="00F12D45" w:rsidP="00F12D45">
      <w:pPr>
        <w:widowControl/>
        <w:jc w:val="center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  <w:r w:rsidRPr="009B3C37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Информационная карта образовательной программы.</w:t>
      </w:r>
    </w:p>
    <w:p w:rsidR="00F12D45" w:rsidRPr="009B3C37" w:rsidRDefault="00F12D45" w:rsidP="00F12D45">
      <w:pPr>
        <w:widowControl/>
        <w:jc w:val="center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tbl>
      <w:tblPr>
        <w:tblStyle w:val="1"/>
        <w:tblW w:w="0" w:type="auto"/>
        <w:tblInd w:w="108" w:type="dxa"/>
        <w:tblLook w:val="04A0"/>
      </w:tblPr>
      <w:tblGrid>
        <w:gridCol w:w="902"/>
        <w:gridCol w:w="2628"/>
        <w:gridCol w:w="5684"/>
      </w:tblGrid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numPr>
                <w:ilvl w:val="0"/>
                <w:numId w:val="7"/>
              </w:numPr>
              <w:contextualSpacing/>
              <w:jc w:val="center"/>
              <w:rPr>
                <w:rFonts w:eastAsia="Calibri"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Муниципальное бюджетное учрежден</w:t>
            </w:r>
            <w:r w:rsidR="003A302F" w:rsidRPr="009B3C37">
              <w:rPr>
                <w:bCs/>
                <w:color w:val="auto"/>
                <w:sz w:val="24"/>
                <w:szCs w:val="24"/>
              </w:rPr>
              <w:t>ие дополнительного образования   «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Центр </w:t>
            </w:r>
            <w:r w:rsidR="003A302F" w:rsidRPr="009B3C37">
              <w:rPr>
                <w:bCs/>
                <w:color w:val="auto"/>
                <w:sz w:val="24"/>
                <w:szCs w:val="24"/>
              </w:rPr>
              <w:t>эстетического воспитания детей»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Елабужского муниципального района Республики Татарстан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numPr>
                <w:ilvl w:val="0"/>
                <w:numId w:val="7"/>
              </w:numPr>
              <w:contextualSpacing/>
              <w:jc w:val="center"/>
              <w:rPr>
                <w:rFonts w:eastAsia="Calibri"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684" w:type="dxa"/>
          </w:tcPr>
          <w:p w:rsidR="00F12D45" w:rsidRPr="009B3C37" w:rsidRDefault="00F12D45" w:rsidP="004F221C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Доп</w:t>
            </w:r>
            <w:r w:rsidR="002C717F" w:rsidRPr="009B3C37">
              <w:rPr>
                <w:bCs/>
                <w:color w:val="auto"/>
                <w:sz w:val="24"/>
                <w:szCs w:val="24"/>
              </w:rPr>
              <w:t xml:space="preserve">олнительная </w:t>
            </w:r>
            <w:r w:rsidRPr="009B3C37">
              <w:rPr>
                <w:bCs/>
                <w:color w:val="auto"/>
                <w:sz w:val="24"/>
                <w:szCs w:val="24"/>
              </w:rPr>
              <w:t>общеразвивающая программа «</w:t>
            </w:r>
            <w:r w:rsidR="004F221C" w:rsidRPr="009B3C37">
              <w:rPr>
                <w:bCs/>
                <w:color w:val="auto"/>
                <w:sz w:val="24"/>
                <w:szCs w:val="24"/>
              </w:rPr>
              <w:t>Х</w:t>
            </w:r>
            <w:r w:rsidRPr="009B3C37">
              <w:rPr>
                <w:color w:val="auto"/>
                <w:sz w:val="24"/>
                <w:szCs w:val="24"/>
              </w:rPr>
              <w:t>ореографи</w:t>
            </w:r>
            <w:r w:rsidR="004F221C" w:rsidRPr="009B3C37">
              <w:rPr>
                <w:color w:val="auto"/>
                <w:sz w:val="24"/>
                <w:szCs w:val="24"/>
              </w:rPr>
              <w:t>я</w:t>
            </w:r>
            <w:r w:rsidRPr="009B3C37">
              <w:rPr>
                <w:bCs/>
                <w:color w:val="auto"/>
                <w:sz w:val="24"/>
                <w:szCs w:val="24"/>
              </w:rPr>
              <w:t>»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  3.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Направленность</w:t>
            </w: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Художественная </w:t>
            </w:r>
          </w:p>
        </w:tc>
      </w:tr>
      <w:tr w:rsidR="00F12D45" w:rsidRPr="009B3C37" w:rsidTr="00C30958">
        <w:trPr>
          <w:trHeight w:val="315"/>
        </w:trPr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4.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Автор программы:</w:t>
            </w:r>
          </w:p>
        </w:tc>
        <w:tc>
          <w:tcPr>
            <w:tcW w:w="5684" w:type="dxa"/>
          </w:tcPr>
          <w:p w:rsidR="00F12D45" w:rsidRPr="009B3C37" w:rsidRDefault="00F12D45" w:rsidP="00F12D45">
            <w:pPr>
              <w:tabs>
                <w:tab w:val="left" w:pos="3072"/>
              </w:tabs>
              <w:jc w:val="both"/>
              <w:rPr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>Сагдеева Елена Николаевна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</w:p>
        </w:tc>
      </w:tr>
      <w:tr w:rsidR="00F12D45" w:rsidRPr="009B3C37" w:rsidTr="00C30958">
        <w:trPr>
          <w:trHeight w:val="240"/>
        </w:trPr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5.  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Сведения о программе</w:t>
            </w:r>
            <w:r w:rsidR="004F221C" w:rsidRPr="009B3C37">
              <w:rPr>
                <w:b/>
                <w:bCs/>
                <w:color w:val="auto"/>
                <w:sz w:val="24"/>
                <w:szCs w:val="24"/>
              </w:rPr>
              <w:t>:</w:t>
            </w: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5.1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5684" w:type="dxa"/>
          </w:tcPr>
          <w:p w:rsidR="00F12D45" w:rsidRPr="009B3C37" w:rsidRDefault="00F12D45" w:rsidP="004F221C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5</w:t>
            </w:r>
            <w:r w:rsidR="004F221C" w:rsidRPr="009B3C37">
              <w:rPr>
                <w:bCs/>
                <w:color w:val="auto"/>
                <w:sz w:val="24"/>
                <w:szCs w:val="24"/>
              </w:rPr>
              <w:t xml:space="preserve"> лет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5.2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 xml:space="preserve">Возраст обучающихся: </w:t>
            </w: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7-15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5.3.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Характеристика программы:</w:t>
            </w:r>
          </w:p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Тип программы:</w:t>
            </w:r>
          </w:p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По форме организации материала: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По сроку реализации:</w:t>
            </w: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 Модифицированная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-Однопрофильная</w:t>
            </w:r>
          </w:p>
          <w:p w:rsidR="00F12D45" w:rsidRPr="009B3C37" w:rsidRDefault="00F12D45" w:rsidP="00F12D45">
            <w:pPr>
              <w:rPr>
                <w:color w:val="auto"/>
                <w:sz w:val="24"/>
                <w:szCs w:val="24"/>
              </w:rPr>
            </w:pPr>
          </w:p>
          <w:p w:rsidR="00F12D45" w:rsidRPr="009B3C37" w:rsidRDefault="00F12D45" w:rsidP="00881303">
            <w:pPr>
              <w:rPr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 xml:space="preserve">- </w:t>
            </w:r>
            <w:r w:rsidR="004F221C" w:rsidRPr="009B3C37">
              <w:rPr>
                <w:color w:val="auto"/>
                <w:sz w:val="24"/>
                <w:szCs w:val="24"/>
              </w:rPr>
              <w:t>Долг</w:t>
            </w:r>
            <w:r w:rsidR="00881303" w:rsidRPr="009B3C37">
              <w:rPr>
                <w:color w:val="auto"/>
                <w:sz w:val="24"/>
                <w:szCs w:val="24"/>
              </w:rPr>
              <w:t>о</w:t>
            </w:r>
            <w:r w:rsidR="004F221C" w:rsidRPr="009B3C37">
              <w:rPr>
                <w:color w:val="auto"/>
                <w:sz w:val="24"/>
                <w:szCs w:val="24"/>
              </w:rPr>
              <w:t>с</w:t>
            </w:r>
            <w:r w:rsidRPr="009B3C37">
              <w:rPr>
                <w:color w:val="auto"/>
                <w:sz w:val="24"/>
                <w:szCs w:val="24"/>
              </w:rPr>
              <w:t>рочная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5.4.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Цель программы</w:t>
            </w:r>
          </w:p>
        </w:tc>
        <w:tc>
          <w:tcPr>
            <w:tcW w:w="5684" w:type="dxa"/>
          </w:tcPr>
          <w:p w:rsidR="00F12D45" w:rsidRPr="009B3C37" w:rsidRDefault="00A802F9" w:rsidP="002C07B0">
            <w:pPr>
              <w:jc w:val="both"/>
              <w:rPr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>Формирование и р</w:t>
            </w:r>
            <w:r w:rsidR="00F12D45" w:rsidRPr="009B3C37">
              <w:rPr>
                <w:color w:val="auto"/>
                <w:sz w:val="24"/>
                <w:szCs w:val="24"/>
              </w:rPr>
              <w:t xml:space="preserve">азвитие  у детей </w:t>
            </w:r>
            <w:r w:rsidR="002C07B0" w:rsidRPr="009B3C37">
              <w:rPr>
                <w:color w:val="auto"/>
                <w:sz w:val="24"/>
                <w:szCs w:val="24"/>
              </w:rPr>
              <w:t>исполнительских способностей</w:t>
            </w:r>
            <w:r w:rsidR="00F12D45" w:rsidRPr="009B3C37">
              <w:rPr>
                <w:color w:val="auto"/>
                <w:sz w:val="24"/>
                <w:szCs w:val="24"/>
              </w:rPr>
              <w:t xml:space="preserve"> в сочетании со словом и музыкой, приобщение к искусству хореографии.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6. 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Методы обучения</w:t>
            </w:r>
          </w:p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1. Словесный (объяснение, лекции, беседы)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2. Наглядный </w:t>
            </w:r>
            <w:r w:rsidR="00BC5634" w:rsidRPr="009B3C37">
              <w:rPr>
                <w:bCs/>
                <w:color w:val="auto"/>
                <w:sz w:val="24"/>
                <w:szCs w:val="24"/>
              </w:rPr>
              <w:t>(</w:t>
            </w:r>
            <w:r w:rsidRPr="009B3C37">
              <w:rPr>
                <w:bCs/>
                <w:color w:val="auto"/>
                <w:sz w:val="24"/>
                <w:szCs w:val="24"/>
              </w:rPr>
              <w:t>посещение концертов</w:t>
            </w:r>
            <w:r w:rsidR="00BC5634" w:rsidRPr="009B3C37">
              <w:rPr>
                <w:bCs/>
                <w:color w:val="auto"/>
                <w:sz w:val="24"/>
                <w:szCs w:val="24"/>
              </w:rPr>
              <w:t>,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посещение уроков проф. образовательного учреждения, просмотр видеозаписей из интернет ресурсов)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3.Практический (классический </w:t>
            </w:r>
            <w:r w:rsidR="002D72D5" w:rsidRPr="009B3C37">
              <w:rPr>
                <w:bCs/>
                <w:color w:val="auto"/>
                <w:sz w:val="24"/>
                <w:szCs w:val="24"/>
              </w:rPr>
              <w:t>станок</w:t>
            </w:r>
            <w:r w:rsidRPr="009B3C37">
              <w:rPr>
                <w:bCs/>
                <w:color w:val="auto"/>
                <w:sz w:val="24"/>
                <w:szCs w:val="24"/>
              </w:rPr>
              <w:t>, упражнения современного</w:t>
            </w:r>
            <w:r w:rsidR="00BC5634" w:rsidRPr="009B3C37">
              <w:rPr>
                <w:bCs/>
                <w:color w:val="auto"/>
                <w:sz w:val="24"/>
                <w:szCs w:val="24"/>
              </w:rPr>
              <w:t>, эстрадного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танца, постановка танцевальных номеров)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4. Инструктивно - репродуктивный 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-наблюдение</w:t>
            </w:r>
          </w:p>
          <w:p w:rsidR="00F748AC" w:rsidRPr="009B3C37" w:rsidRDefault="00F12D45" w:rsidP="00F748AC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-стимулирование и мотивация</w:t>
            </w:r>
          </w:p>
          <w:p w:rsidR="00F12D45" w:rsidRPr="009B3C37" w:rsidRDefault="00F748AC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-контроль и самоконтроль</w:t>
            </w:r>
          </w:p>
          <w:p w:rsidR="00F12D45" w:rsidRPr="009B3C37" w:rsidRDefault="00F748AC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</w:t>
            </w:r>
            <w:r w:rsidR="00F12D45" w:rsidRPr="009B3C37">
              <w:rPr>
                <w:bCs/>
                <w:color w:val="auto"/>
                <w:sz w:val="24"/>
                <w:szCs w:val="24"/>
              </w:rPr>
              <w:t>анализ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7.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ind w:left="34"/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Формы мониторинга результативности</w:t>
            </w:r>
          </w:p>
          <w:p w:rsidR="00F12D45" w:rsidRPr="009B3C37" w:rsidRDefault="00F12D45" w:rsidP="00F12D45">
            <w:pPr>
              <w:spacing w:after="200" w:line="276" w:lineRule="auto"/>
              <w:ind w:left="34"/>
              <w:contextualSpacing/>
              <w:rPr>
                <w:rFonts w:eastAsia="Calibri"/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684" w:type="dxa"/>
          </w:tcPr>
          <w:p w:rsidR="00F12D45" w:rsidRPr="009B3C37" w:rsidRDefault="00F12D45" w:rsidP="00F748AC">
            <w:pPr>
              <w:jc w:val="both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Тестирование, контрольный опрос, беседа, музыкальная игра, личная карточка учащегося, индивидуа</w:t>
            </w:r>
            <w:r w:rsidR="00F748AC" w:rsidRPr="009B3C37">
              <w:rPr>
                <w:bCs/>
                <w:color w:val="auto"/>
                <w:sz w:val="24"/>
                <w:szCs w:val="24"/>
              </w:rPr>
              <w:t>льное собеседование, наблюдение</w:t>
            </w:r>
            <w:r w:rsidRPr="009B3C37">
              <w:rPr>
                <w:bCs/>
                <w:color w:val="auto"/>
                <w:sz w:val="24"/>
                <w:szCs w:val="24"/>
              </w:rPr>
              <w:t>.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8.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Результативность реализации программы</w:t>
            </w:r>
          </w:p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Участие в конкурсах:</w:t>
            </w:r>
          </w:p>
          <w:p w:rsidR="004F7376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-Муниципальные: «</w:t>
            </w:r>
            <w:r w:rsidR="004F7376" w:rsidRPr="009B3C37">
              <w:rPr>
                <w:bCs/>
                <w:color w:val="auto"/>
                <w:sz w:val="24"/>
                <w:szCs w:val="24"/>
              </w:rPr>
              <w:t>Как молоды мы были</w:t>
            </w:r>
            <w:r w:rsidRPr="009B3C37">
              <w:rPr>
                <w:bCs/>
                <w:color w:val="auto"/>
                <w:sz w:val="24"/>
                <w:szCs w:val="24"/>
              </w:rPr>
              <w:t>» -</w:t>
            </w:r>
            <w:r w:rsidR="004F7376" w:rsidRPr="009B3C37">
              <w:rPr>
                <w:bCs/>
                <w:color w:val="auto"/>
                <w:sz w:val="24"/>
                <w:szCs w:val="24"/>
              </w:rPr>
              <w:t>2017г.Диплом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степени, «Симфония танца-2017» -Диплом </w:t>
            </w:r>
            <w:r w:rsidR="004F7376" w:rsidRPr="009B3C37">
              <w:rPr>
                <w:bCs/>
                <w:color w:val="auto"/>
                <w:sz w:val="24"/>
                <w:szCs w:val="24"/>
              </w:rPr>
              <w:t>участника. «Без берге» -2018г. - Лауреат I степени,</w:t>
            </w:r>
          </w:p>
          <w:p w:rsidR="00EC1772" w:rsidRPr="009B3C37" w:rsidRDefault="00F12D45" w:rsidP="00F12D45">
            <w:pPr>
              <w:rPr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-Республиканские: «Первые шаги» -</w:t>
            </w:r>
            <w:r w:rsidR="00EC1772" w:rsidRPr="009B3C37">
              <w:rPr>
                <w:bCs/>
                <w:color w:val="auto"/>
                <w:sz w:val="24"/>
                <w:szCs w:val="24"/>
              </w:rPr>
              <w:t xml:space="preserve"> 2018 </w:t>
            </w:r>
            <w:r w:rsidR="00EC1772" w:rsidRPr="009B3C37">
              <w:rPr>
                <w:color w:val="auto"/>
                <w:sz w:val="24"/>
                <w:szCs w:val="24"/>
              </w:rPr>
              <w:t>Лауреат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  степени,</w:t>
            </w:r>
            <w:r w:rsidR="00EC1772" w:rsidRPr="009B3C37">
              <w:rPr>
                <w:color w:val="auto"/>
                <w:sz w:val="24"/>
                <w:szCs w:val="24"/>
              </w:rPr>
              <w:t xml:space="preserve"> Лауреат</w:t>
            </w:r>
            <w:r w:rsidR="00EC1772" w:rsidRPr="009B3C37">
              <w:rPr>
                <w:bCs/>
                <w:color w:val="auto"/>
                <w:sz w:val="24"/>
                <w:szCs w:val="24"/>
              </w:rPr>
              <w:t xml:space="preserve"> I</w:t>
            </w:r>
            <w:r w:rsidR="00EC1772" w:rsidRPr="009B3C37">
              <w:rPr>
                <w:bCs/>
                <w:color w:val="auto"/>
                <w:sz w:val="24"/>
                <w:szCs w:val="24"/>
                <w:lang w:val="en-US"/>
              </w:rPr>
              <w:t>II</w:t>
            </w:r>
            <w:r w:rsidR="00EC1772" w:rsidRPr="009B3C37">
              <w:rPr>
                <w:bCs/>
                <w:color w:val="auto"/>
                <w:sz w:val="24"/>
                <w:szCs w:val="24"/>
              </w:rPr>
              <w:t xml:space="preserve">  степени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, «Танцевальная карусель» -</w:t>
            </w:r>
            <w:r w:rsidR="00EC1772" w:rsidRPr="009B3C37">
              <w:rPr>
                <w:bCs/>
                <w:color w:val="auto"/>
                <w:sz w:val="24"/>
                <w:szCs w:val="24"/>
              </w:rPr>
              <w:t>2018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Гран - при,</w:t>
            </w:r>
            <w:r w:rsidR="00EC1772" w:rsidRPr="009B3C37">
              <w:rPr>
                <w:color w:val="auto"/>
                <w:sz w:val="24"/>
                <w:szCs w:val="24"/>
              </w:rPr>
              <w:t xml:space="preserve"> 4</w:t>
            </w:r>
          </w:p>
          <w:p w:rsidR="00F12D45" w:rsidRPr="009B3C37" w:rsidRDefault="00EC1772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 xml:space="preserve"> Лауреата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  степени,</w:t>
            </w:r>
            <w:r w:rsidR="006011A5" w:rsidRPr="009B3C37">
              <w:rPr>
                <w:bCs/>
                <w:color w:val="auto"/>
                <w:sz w:val="24"/>
                <w:szCs w:val="24"/>
              </w:rPr>
              <w:t xml:space="preserve"> «Алло, мы ищем таланты» - 2018 </w:t>
            </w:r>
            <w:r w:rsidR="00FA465D" w:rsidRPr="009B3C37">
              <w:rPr>
                <w:bCs/>
                <w:color w:val="auto"/>
                <w:sz w:val="24"/>
                <w:szCs w:val="24"/>
              </w:rPr>
              <w:t xml:space="preserve">г. </w:t>
            </w:r>
            <w:r w:rsidR="00FA465D" w:rsidRPr="009B3C37">
              <w:rPr>
                <w:color w:val="auto"/>
                <w:sz w:val="24"/>
                <w:szCs w:val="24"/>
              </w:rPr>
              <w:t>Лауреат</w:t>
            </w:r>
            <w:r w:rsidR="00FA465D" w:rsidRPr="009B3C37">
              <w:rPr>
                <w:bCs/>
                <w:color w:val="auto"/>
                <w:sz w:val="24"/>
                <w:szCs w:val="24"/>
                <w:lang w:val="en-US"/>
              </w:rPr>
              <w:t>I</w:t>
            </w:r>
            <w:r w:rsidR="00FA465D" w:rsidRPr="009B3C37">
              <w:rPr>
                <w:bCs/>
                <w:color w:val="auto"/>
                <w:sz w:val="24"/>
                <w:szCs w:val="24"/>
              </w:rPr>
              <w:t>I  степени,</w:t>
            </w:r>
            <w:r w:rsidR="004A0DC7" w:rsidRPr="009B3C37">
              <w:rPr>
                <w:bCs/>
                <w:color w:val="auto"/>
                <w:sz w:val="24"/>
                <w:szCs w:val="24"/>
              </w:rPr>
              <w:t xml:space="preserve"> «Созвездие-йолдызлык» -</w:t>
            </w:r>
            <w:r w:rsidR="004A0DC7" w:rsidRPr="009B3C37">
              <w:rPr>
                <w:bCs/>
                <w:color w:val="auto"/>
                <w:sz w:val="24"/>
                <w:szCs w:val="24"/>
              </w:rPr>
              <w:lastRenderedPageBreak/>
              <w:t xml:space="preserve">2018г. </w:t>
            </w:r>
            <w:r w:rsidR="004A0DC7" w:rsidRPr="009B3C37">
              <w:rPr>
                <w:color w:val="auto"/>
                <w:sz w:val="24"/>
                <w:szCs w:val="24"/>
              </w:rPr>
              <w:t>Лауреат</w:t>
            </w:r>
            <w:r w:rsidR="004A0DC7" w:rsidRPr="009B3C37">
              <w:rPr>
                <w:bCs/>
                <w:color w:val="auto"/>
                <w:sz w:val="24"/>
                <w:szCs w:val="24"/>
              </w:rPr>
              <w:t xml:space="preserve"> I</w:t>
            </w:r>
            <w:r w:rsidR="004A0DC7" w:rsidRPr="009B3C37">
              <w:rPr>
                <w:bCs/>
                <w:color w:val="auto"/>
                <w:sz w:val="24"/>
                <w:szCs w:val="24"/>
                <w:lang w:val="en-US"/>
              </w:rPr>
              <w:t>II</w:t>
            </w:r>
            <w:r w:rsidR="004A0DC7" w:rsidRPr="009B3C37">
              <w:rPr>
                <w:bCs/>
                <w:color w:val="auto"/>
                <w:sz w:val="24"/>
                <w:szCs w:val="24"/>
              </w:rPr>
              <w:t xml:space="preserve">  степени</w:t>
            </w:r>
          </w:p>
          <w:p w:rsidR="00EC1772" w:rsidRPr="009B3C37" w:rsidRDefault="00F12D45" w:rsidP="00EC1772">
            <w:pPr>
              <w:rPr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-Региональный: </w:t>
            </w:r>
            <w:r w:rsidR="00EC1772" w:rsidRPr="009B3C37">
              <w:rPr>
                <w:bCs/>
                <w:color w:val="auto"/>
                <w:sz w:val="24"/>
                <w:szCs w:val="24"/>
              </w:rPr>
              <w:t>«Страна поющего соловья» - 201</w:t>
            </w:r>
            <w:r w:rsidR="006011A5" w:rsidRPr="009B3C37">
              <w:rPr>
                <w:bCs/>
                <w:color w:val="auto"/>
                <w:sz w:val="24"/>
                <w:szCs w:val="24"/>
              </w:rPr>
              <w:t xml:space="preserve">8 </w:t>
            </w:r>
            <w:r w:rsidR="00EC1772" w:rsidRPr="009B3C37">
              <w:rPr>
                <w:bCs/>
                <w:color w:val="auto"/>
                <w:sz w:val="24"/>
                <w:szCs w:val="24"/>
              </w:rPr>
              <w:t>г.</w:t>
            </w:r>
          </w:p>
          <w:p w:rsidR="00EC1772" w:rsidRPr="009B3C37" w:rsidRDefault="00EC1772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 xml:space="preserve"> Лауреат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  степени,</w:t>
            </w:r>
          </w:p>
          <w:p w:rsidR="004A0DC7" w:rsidRPr="009B3C37" w:rsidRDefault="00F12D45" w:rsidP="004A0DC7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-Международные – «Арт олимп»</w:t>
            </w:r>
            <w:r w:rsidRPr="009B3C37">
              <w:rPr>
                <w:color w:val="auto"/>
                <w:sz w:val="24"/>
                <w:szCs w:val="24"/>
              </w:rPr>
              <w:t xml:space="preserve"> -</w:t>
            </w:r>
            <w:r w:rsidR="004A0DC7" w:rsidRPr="009B3C37">
              <w:rPr>
                <w:color w:val="auto"/>
                <w:sz w:val="24"/>
                <w:szCs w:val="24"/>
              </w:rPr>
              <w:t>3</w:t>
            </w:r>
            <w:r w:rsidRPr="009B3C37">
              <w:rPr>
                <w:bCs/>
                <w:color w:val="auto"/>
                <w:sz w:val="24"/>
                <w:szCs w:val="24"/>
              </w:rPr>
              <w:t>Лауреат</w:t>
            </w:r>
            <w:r w:rsidR="004A0DC7" w:rsidRPr="009B3C37">
              <w:rPr>
                <w:bCs/>
                <w:color w:val="auto"/>
                <w:sz w:val="24"/>
                <w:szCs w:val="24"/>
                <w:lang w:val="en-US"/>
              </w:rPr>
              <w:t>a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I степени,  </w:t>
            </w:r>
            <w:r w:rsidR="004A0DC7" w:rsidRPr="009B3C37">
              <w:rPr>
                <w:bCs/>
                <w:color w:val="auto"/>
                <w:sz w:val="24"/>
                <w:szCs w:val="24"/>
              </w:rPr>
              <w:t>Лауреат</w:t>
            </w:r>
          </w:p>
          <w:p w:rsidR="00E34FAA" w:rsidRPr="009B3C37" w:rsidRDefault="004A0DC7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 I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степени,   </w:t>
            </w:r>
            <w:r w:rsidR="00F12D45" w:rsidRPr="009B3C37">
              <w:rPr>
                <w:bCs/>
                <w:color w:val="auto"/>
                <w:sz w:val="24"/>
                <w:szCs w:val="24"/>
              </w:rPr>
              <w:t>«</w:t>
            </w:r>
            <w:r w:rsidRPr="009B3C37">
              <w:rPr>
                <w:bCs/>
                <w:color w:val="auto"/>
                <w:sz w:val="24"/>
                <w:szCs w:val="24"/>
              </w:rPr>
              <w:t>Когда мы вместе» - Л</w:t>
            </w:r>
            <w:r w:rsidR="00F12D45" w:rsidRPr="009B3C37">
              <w:rPr>
                <w:bCs/>
                <w:color w:val="auto"/>
                <w:sz w:val="24"/>
                <w:szCs w:val="24"/>
              </w:rPr>
              <w:t>ауреат I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степени.</w:t>
            </w:r>
            <w:r w:rsidR="00E34FAA" w:rsidRPr="009B3C37">
              <w:rPr>
                <w:color w:val="auto"/>
                <w:sz w:val="24"/>
                <w:szCs w:val="24"/>
              </w:rPr>
              <w:t xml:space="preserve"> -Лауреат</w:t>
            </w:r>
            <w:r w:rsidR="00E34FAA" w:rsidRPr="009B3C37">
              <w:rPr>
                <w:bCs/>
                <w:color w:val="auto"/>
                <w:sz w:val="24"/>
                <w:szCs w:val="24"/>
              </w:rPr>
              <w:t xml:space="preserve"> I</w:t>
            </w:r>
            <w:r w:rsidR="00E34FAA" w:rsidRPr="009B3C37">
              <w:rPr>
                <w:bCs/>
                <w:color w:val="auto"/>
                <w:sz w:val="24"/>
                <w:szCs w:val="24"/>
                <w:lang w:val="en-US"/>
              </w:rPr>
              <w:t>I</w:t>
            </w:r>
            <w:r w:rsidR="00E34FAA" w:rsidRPr="009B3C37">
              <w:rPr>
                <w:bCs/>
                <w:color w:val="auto"/>
                <w:sz w:val="24"/>
                <w:szCs w:val="24"/>
              </w:rPr>
              <w:t xml:space="preserve">  степени,</w:t>
            </w:r>
            <w:r w:rsidR="00E34FAA" w:rsidRPr="009B3C37">
              <w:rPr>
                <w:color w:val="auto"/>
                <w:sz w:val="24"/>
                <w:szCs w:val="24"/>
              </w:rPr>
              <w:t xml:space="preserve"> Лауреат</w:t>
            </w:r>
            <w:r w:rsidR="00E34FAA" w:rsidRPr="009B3C37">
              <w:rPr>
                <w:bCs/>
                <w:color w:val="auto"/>
                <w:sz w:val="24"/>
                <w:szCs w:val="24"/>
              </w:rPr>
              <w:t xml:space="preserve"> I  степени - «Жемчужина Татарстана»-2019г.</w:t>
            </w:r>
          </w:p>
          <w:p w:rsidR="00E34FAA" w:rsidRPr="009B3C37" w:rsidRDefault="00E34FAA" w:rsidP="00E34FAA">
            <w:pPr>
              <w:rPr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-  Диплом 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степени, «Симфония танца-2019 г.»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>-Лауреат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  степени,</w:t>
            </w:r>
            <w:r w:rsidRPr="009B3C37">
              <w:rPr>
                <w:color w:val="auto"/>
                <w:sz w:val="24"/>
                <w:szCs w:val="24"/>
              </w:rPr>
              <w:t xml:space="preserve"> Лауреат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 степени -  «Без берге» -2021г. 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- </w:t>
            </w:r>
            <w:r w:rsidRPr="009B3C37">
              <w:rPr>
                <w:color w:val="auto"/>
                <w:sz w:val="24"/>
                <w:szCs w:val="24"/>
              </w:rPr>
              <w:t>Лауреат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 степени - «Первые шаги» - 2021г.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 Гран – при- «Танцевальная карусель» -2020г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 xml:space="preserve"> -Лауреата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  степени, «Алло, мы ищем таланты»  - 2020г. 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 xml:space="preserve">- 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Гран – при, </w:t>
            </w:r>
            <w:r w:rsidRPr="009B3C37">
              <w:rPr>
                <w:color w:val="auto"/>
                <w:sz w:val="24"/>
                <w:szCs w:val="24"/>
              </w:rPr>
              <w:t>Лауреата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  степени</w:t>
            </w:r>
            <w:r w:rsidR="00C30958">
              <w:rPr>
                <w:bCs/>
                <w:color w:val="auto"/>
                <w:sz w:val="24"/>
                <w:szCs w:val="24"/>
              </w:rPr>
              <w:t>,  Гран при</w:t>
            </w:r>
            <w:r w:rsidRPr="009B3C37">
              <w:rPr>
                <w:bCs/>
                <w:color w:val="auto"/>
                <w:sz w:val="24"/>
                <w:szCs w:val="24"/>
              </w:rPr>
              <w:t>-«Танцевальная карусель» -2021г.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- Диплом 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степени  «Созвездие-йолдызлык» -2021г. 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</w:t>
            </w:r>
            <w:r w:rsidRPr="009B3C37">
              <w:rPr>
                <w:color w:val="auto"/>
                <w:sz w:val="24"/>
                <w:szCs w:val="24"/>
              </w:rPr>
              <w:t xml:space="preserve"> Лауреат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I  степени «Страна поющего соловья» - 2021г.</w:t>
            </w:r>
          </w:p>
          <w:p w:rsidR="00E34FAA" w:rsidRPr="009B3C37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color w:val="auto"/>
                <w:sz w:val="24"/>
                <w:szCs w:val="24"/>
              </w:rPr>
              <w:t>-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«Арт олимп»</w:t>
            </w:r>
            <w:r w:rsidRPr="009B3C37">
              <w:rPr>
                <w:color w:val="auto"/>
                <w:sz w:val="24"/>
                <w:szCs w:val="24"/>
              </w:rPr>
              <w:t xml:space="preserve"> -3 </w:t>
            </w:r>
            <w:r w:rsidRPr="009B3C37">
              <w:rPr>
                <w:bCs/>
                <w:color w:val="auto"/>
                <w:sz w:val="24"/>
                <w:szCs w:val="24"/>
              </w:rPr>
              <w:t>Лауреат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a</w:t>
            </w:r>
            <w:r w:rsidR="00C30958">
              <w:rPr>
                <w:bCs/>
                <w:color w:val="auto"/>
                <w:sz w:val="24"/>
                <w:szCs w:val="24"/>
              </w:rPr>
              <w:t xml:space="preserve"> 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степени,</w:t>
            </w:r>
            <w:r w:rsidR="00C30958">
              <w:rPr>
                <w:bCs/>
                <w:color w:val="auto"/>
                <w:sz w:val="24"/>
                <w:szCs w:val="24"/>
              </w:rPr>
              <w:t xml:space="preserve"> 2020</w:t>
            </w:r>
          </w:p>
          <w:p w:rsidR="00F12D45" w:rsidRDefault="00E34FAA" w:rsidP="00E34FAA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-«Когда мы вместе-2020 г.» - Лауреат I</w:t>
            </w:r>
            <w:r w:rsidRPr="009B3C37">
              <w:rPr>
                <w:bCs/>
                <w:color w:val="auto"/>
                <w:sz w:val="24"/>
                <w:szCs w:val="24"/>
                <w:lang w:val="en-US"/>
              </w:rPr>
              <w:t>II</w:t>
            </w:r>
            <w:r w:rsidRPr="009B3C37">
              <w:rPr>
                <w:bCs/>
                <w:color w:val="auto"/>
                <w:sz w:val="24"/>
                <w:szCs w:val="24"/>
              </w:rPr>
              <w:t xml:space="preserve"> степени.</w:t>
            </w:r>
          </w:p>
          <w:p w:rsidR="00C30958" w:rsidRDefault="00C30958" w:rsidP="00C30958">
            <w:pPr>
              <w:rPr>
                <w:b/>
                <w:bCs/>
                <w:color w:val="auto"/>
                <w:sz w:val="24"/>
                <w:szCs w:val="24"/>
              </w:rPr>
            </w:pPr>
            <w:r w:rsidRPr="00C30958">
              <w:rPr>
                <w:b/>
                <w:bCs/>
                <w:color w:val="auto"/>
                <w:sz w:val="24"/>
                <w:szCs w:val="24"/>
              </w:rPr>
              <w:t>Без берге    Лауреат</w:t>
            </w:r>
            <w:r w:rsidRPr="00C30958">
              <w:rPr>
                <w:b/>
                <w:bCs/>
                <w:color w:val="auto"/>
                <w:sz w:val="24"/>
                <w:szCs w:val="24"/>
                <w:lang w:val="en-US"/>
              </w:rPr>
              <w:t>a</w:t>
            </w:r>
            <w:r w:rsidRPr="00C30958">
              <w:rPr>
                <w:b/>
                <w:bCs/>
                <w:color w:val="auto"/>
                <w:sz w:val="24"/>
                <w:szCs w:val="24"/>
              </w:rPr>
              <w:t xml:space="preserve"> I степени,  Лауреат I</w:t>
            </w:r>
            <w:r w:rsidRPr="00C30958">
              <w:rPr>
                <w:b/>
                <w:bCs/>
                <w:color w:val="auto"/>
                <w:sz w:val="24"/>
                <w:szCs w:val="24"/>
                <w:lang w:val="en-US"/>
              </w:rPr>
              <w:t>I</w:t>
            </w:r>
            <w:r w:rsidRPr="00C30958">
              <w:rPr>
                <w:b/>
                <w:bCs/>
                <w:color w:val="auto"/>
                <w:sz w:val="24"/>
                <w:szCs w:val="24"/>
              </w:rPr>
              <w:t xml:space="preserve"> степени,   </w:t>
            </w:r>
            <w:r>
              <w:rPr>
                <w:b/>
                <w:bCs/>
                <w:color w:val="auto"/>
                <w:sz w:val="24"/>
                <w:szCs w:val="24"/>
              </w:rPr>
              <w:t>2021</w:t>
            </w:r>
          </w:p>
          <w:p w:rsidR="00C30958" w:rsidRPr="00C30958" w:rsidRDefault="00C30958" w:rsidP="00C30958">
            <w:pPr>
              <w:rPr>
                <w:b/>
                <w:bCs/>
                <w:color w:val="auto"/>
                <w:sz w:val="24"/>
                <w:szCs w:val="24"/>
              </w:rPr>
            </w:pPr>
            <w:bookmarkStart w:id="0" w:name="_GoBack"/>
            <w:bookmarkEnd w:id="0"/>
          </w:p>
          <w:p w:rsidR="00C30958" w:rsidRPr="009B3C37" w:rsidRDefault="00C30958" w:rsidP="00E34FAA">
            <w:pPr>
              <w:rPr>
                <w:bCs/>
                <w:color w:val="auto"/>
                <w:sz w:val="24"/>
                <w:szCs w:val="24"/>
              </w:rPr>
            </w:pP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lastRenderedPageBreak/>
              <w:t>9.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Дата утверждения последней корректировки программы</w:t>
            </w:r>
          </w:p>
        </w:tc>
        <w:tc>
          <w:tcPr>
            <w:tcW w:w="5684" w:type="dxa"/>
          </w:tcPr>
          <w:p w:rsidR="00F12D45" w:rsidRPr="009B3C37" w:rsidRDefault="00C30958" w:rsidP="001423ED">
            <w:pPr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31</w:t>
            </w:r>
            <w:r w:rsidR="00F12D45" w:rsidRPr="009B3C37">
              <w:rPr>
                <w:bCs/>
                <w:color w:val="auto"/>
                <w:sz w:val="24"/>
                <w:szCs w:val="24"/>
              </w:rPr>
              <w:t>.0</w:t>
            </w:r>
            <w:r w:rsidR="008D166C">
              <w:rPr>
                <w:bCs/>
                <w:color w:val="auto"/>
                <w:sz w:val="24"/>
                <w:szCs w:val="24"/>
              </w:rPr>
              <w:t>8</w:t>
            </w:r>
            <w:r w:rsidR="00881303" w:rsidRPr="009B3C37">
              <w:rPr>
                <w:bCs/>
                <w:color w:val="auto"/>
                <w:sz w:val="24"/>
                <w:szCs w:val="24"/>
              </w:rPr>
              <w:t>.20</w:t>
            </w:r>
            <w:r w:rsidR="009B3C37" w:rsidRPr="009B3C37">
              <w:rPr>
                <w:bCs/>
                <w:color w:val="auto"/>
                <w:sz w:val="24"/>
                <w:szCs w:val="24"/>
              </w:rPr>
              <w:t>21</w:t>
            </w:r>
            <w:r w:rsidR="00F12D45" w:rsidRPr="009B3C37">
              <w:rPr>
                <w:bCs/>
                <w:color w:val="auto"/>
                <w:sz w:val="24"/>
                <w:szCs w:val="24"/>
              </w:rPr>
              <w:t>г.</w:t>
            </w:r>
          </w:p>
        </w:tc>
      </w:tr>
      <w:tr w:rsidR="00F12D45" w:rsidRPr="009B3C37" w:rsidTr="00C30958">
        <w:tc>
          <w:tcPr>
            <w:tcW w:w="902" w:type="dxa"/>
          </w:tcPr>
          <w:p w:rsidR="00F12D45" w:rsidRPr="009B3C37" w:rsidRDefault="00F12D45" w:rsidP="00F12D45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10.</w:t>
            </w:r>
          </w:p>
        </w:tc>
        <w:tc>
          <w:tcPr>
            <w:tcW w:w="2628" w:type="dxa"/>
          </w:tcPr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b/>
                <w:bCs/>
                <w:color w:val="auto"/>
                <w:sz w:val="24"/>
                <w:szCs w:val="24"/>
              </w:rPr>
              <w:t>Рецензенты</w:t>
            </w:r>
          </w:p>
          <w:p w:rsidR="00F12D45" w:rsidRPr="009B3C37" w:rsidRDefault="00F12D45" w:rsidP="00F12D45">
            <w:pPr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684" w:type="dxa"/>
          </w:tcPr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Директор МБУ ДО «ЦЭВД» ЕМР РТ – Файзуллина А.Ф.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 xml:space="preserve">Зам. директора по УВР МБУ ДО «ЦЭВД» ЕМР РТ – </w:t>
            </w:r>
            <w:r w:rsidR="00565FFB" w:rsidRPr="009B3C37">
              <w:rPr>
                <w:bCs/>
                <w:color w:val="auto"/>
                <w:sz w:val="24"/>
                <w:szCs w:val="24"/>
              </w:rPr>
              <w:t>Шарафиева Т.П.</w:t>
            </w:r>
          </w:p>
          <w:p w:rsidR="00F12D45" w:rsidRPr="009B3C37" w:rsidRDefault="00F12D45" w:rsidP="00F12D45">
            <w:pPr>
              <w:rPr>
                <w:bCs/>
                <w:color w:val="auto"/>
                <w:sz w:val="24"/>
                <w:szCs w:val="24"/>
              </w:rPr>
            </w:pPr>
            <w:r w:rsidRPr="009B3C37">
              <w:rPr>
                <w:bCs/>
                <w:color w:val="auto"/>
                <w:sz w:val="24"/>
                <w:szCs w:val="24"/>
              </w:rPr>
              <w:t>Зав. отделом МБУ ДО «ЦЭВД» ЕМР РТ – Хабибуллина И.Р.</w:t>
            </w:r>
          </w:p>
        </w:tc>
      </w:tr>
    </w:tbl>
    <w:p w:rsidR="00F12D45" w:rsidRPr="009B3C37" w:rsidRDefault="00F12D45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F12D45" w:rsidRPr="009B3C37" w:rsidRDefault="00F12D45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F12D45" w:rsidRPr="009B3C37" w:rsidRDefault="00F12D45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F12D45" w:rsidRPr="009B3C37" w:rsidRDefault="00F12D45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1423ED" w:rsidRDefault="001423ED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1423ED" w:rsidRDefault="001423ED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811C6B" w:rsidRPr="009B3C37" w:rsidRDefault="00811C6B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F12D45" w:rsidRPr="009B3C37" w:rsidRDefault="00F12D45" w:rsidP="00F12D45">
      <w:pPr>
        <w:widowControl/>
        <w:jc w:val="both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7B49F2" w:rsidRPr="009B3C37" w:rsidRDefault="007B49F2" w:rsidP="007B49F2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9B3C37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Оглавление </w:t>
      </w:r>
    </w:p>
    <w:p w:rsidR="007B49F2" w:rsidRPr="009B3C37" w:rsidRDefault="007B49F2" w:rsidP="007B49F2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12"/>
        <w:gridCol w:w="6711"/>
        <w:gridCol w:w="1949"/>
      </w:tblGrid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Segoe UI Symbol" w:hAnsi="Times New Roman" w:cs="Times New Roman"/>
                <w:b/>
                <w:color w:val="auto"/>
                <w:lang w:bidi="ar-SA"/>
              </w:rPr>
              <w:t>№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Наименование раздела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Страница</w:t>
            </w:r>
          </w:p>
        </w:tc>
      </w:tr>
      <w:tr w:rsidR="007B49F2" w:rsidRPr="009B3C37" w:rsidTr="00A07BA5">
        <w:trPr>
          <w:trHeight w:val="1"/>
        </w:trPr>
        <w:tc>
          <w:tcPr>
            <w:tcW w:w="9472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keepNext/>
              <w:keepLines/>
              <w:widowControl/>
              <w:jc w:val="both"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Раздел </w:t>
            </w:r>
            <w:r w:rsidRPr="009B3C37">
              <w:rPr>
                <w:rFonts w:ascii="Times New Roman" w:eastAsia="Times New Roman" w:hAnsi="Times New Roman" w:cs="Times New Roman"/>
                <w:color w:val="auto"/>
                <w:shd w:val="clear" w:color="auto" w:fill="FFFFFF"/>
                <w:lang w:bidi="ar-SA"/>
              </w:rPr>
              <w:t xml:space="preserve">1. 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Комплекс основных характеристик программы</w:t>
            </w:r>
          </w:p>
        </w:tc>
      </w:tr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Пояснительная записка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2647CB" w:rsidP="007B49F2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4</w:t>
            </w:r>
          </w:p>
        </w:tc>
      </w:tr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A6F4D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</w:t>
            </w:r>
            <w:r w:rsidR="007A6F4D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о-тематический 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план  1-го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A6F4D" w:rsidP="007B49F2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9</w:t>
            </w:r>
          </w:p>
        </w:tc>
      </w:tr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A6F4D" w:rsidP="007A6F4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Содержание  программы</w:t>
            </w:r>
            <w:r w:rsidR="007B49F2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1-го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2E58AA" w:rsidP="007B49F2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10</w:t>
            </w:r>
          </w:p>
        </w:tc>
      </w:tr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4.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2E58AA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</w:t>
            </w:r>
            <w:r w:rsidR="002E58AA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о-тематический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план  2-го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EC2C4B" w:rsidP="007B49F2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11</w:t>
            </w:r>
          </w:p>
        </w:tc>
      </w:tr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EC2C4B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Содержание 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программы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2-го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EC2C4B" w:rsidP="007B49F2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11</w:t>
            </w:r>
          </w:p>
        </w:tc>
      </w:tr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6.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EC2C4B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о-тематический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план 3-го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EC2C4B" w:rsidP="007B49F2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12</w:t>
            </w:r>
          </w:p>
        </w:tc>
      </w:tr>
      <w:tr w:rsidR="007B49F2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7B49F2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7.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7B49F2" w:rsidP="00EC2C4B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Содержание 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программы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3-го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B49F2" w:rsidRPr="009B3C37" w:rsidRDefault="00EC2C4B" w:rsidP="007B49F2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12</w:t>
            </w:r>
          </w:p>
        </w:tc>
      </w:tr>
      <w:tr w:rsidR="004805FC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4805FC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8</w:t>
            </w:r>
            <w:r w:rsidR="00EC2C4B"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EC2C4B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о- тематический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план 4-го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14</w:t>
            </w:r>
          </w:p>
        </w:tc>
      </w:tr>
      <w:tr w:rsidR="004805FC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4805FC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9</w:t>
            </w:r>
            <w:r w:rsidR="00EC2C4B"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EC2C4B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Содержание 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программы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4-го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15</w:t>
            </w:r>
          </w:p>
        </w:tc>
      </w:tr>
      <w:tr w:rsidR="004805FC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4805FC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10</w:t>
            </w:r>
            <w:r w:rsidR="00EC2C4B"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EC2C4B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Учебн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о- тематический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план 5-го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15</w:t>
            </w:r>
          </w:p>
        </w:tc>
      </w:tr>
      <w:tr w:rsidR="004805FC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4805FC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11</w:t>
            </w:r>
            <w:r w:rsidR="00EC2C4B" w:rsidRPr="009B3C37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EC2C4B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Содержание 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программы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5-го года обучения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16</w:t>
            </w:r>
          </w:p>
        </w:tc>
      </w:tr>
      <w:tr w:rsidR="004805FC" w:rsidRPr="009B3C37" w:rsidTr="00A07BA5">
        <w:trPr>
          <w:trHeight w:val="1"/>
        </w:trPr>
        <w:tc>
          <w:tcPr>
            <w:tcW w:w="9472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4805FC">
            <w:pPr>
              <w:keepNext/>
              <w:keepLines/>
              <w:widowControl/>
              <w:jc w:val="both"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Раздел 2. Комплекс организационно-педагогических условий</w:t>
            </w:r>
          </w:p>
        </w:tc>
      </w:tr>
      <w:tr w:rsidR="004805FC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EC2C4B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Методическое обеспечение программы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17</w:t>
            </w:r>
          </w:p>
        </w:tc>
      </w:tr>
      <w:tr w:rsidR="004805FC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13</w:t>
            </w:r>
            <w:r w:rsidR="004805FC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EC2C4B" w:rsidP="004805FC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Личностные, метапредметные и предметные результаты освоения программы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024DBC" w:rsidP="004805FC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21</w:t>
            </w:r>
          </w:p>
        </w:tc>
      </w:tr>
      <w:tr w:rsidR="004805FC" w:rsidRPr="009B3C37" w:rsidTr="00A07BA5">
        <w:trPr>
          <w:trHeight w:val="1"/>
        </w:trPr>
        <w:tc>
          <w:tcPr>
            <w:tcW w:w="81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EC2C4B">
            <w:pPr>
              <w:widowControl/>
              <w:jc w:val="center"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  <w:r w:rsidR="00EC2C4B"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.</w:t>
            </w:r>
          </w:p>
        </w:tc>
        <w:tc>
          <w:tcPr>
            <w:tcW w:w="67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4805FC" w:rsidP="004805FC">
            <w:pPr>
              <w:widowControl/>
              <w:rPr>
                <w:rFonts w:asciiTheme="minorHAnsi" w:eastAsiaTheme="minorEastAsia" w:hAnsiTheme="minorHAnsi" w:cstheme="minorBidi"/>
                <w:color w:val="auto"/>
                <w:lang w:bidi="ar-SA"/>
              </w:rPr>
            </w:pPr>
            <w:r w:rsidRPr="009B3C37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Список информационных ресурсов</w:t>
            </w:r>
          </w:p>
        </w:tc>
        <w:tc>
          <w:tcPr>
            <w:tcW w:w="194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805FC" w:rsidRPr="009B3C37" w:rsidRDefault="00024DBC" w:rsidP="004805FC">
            <w:pPr>
              <w:widowControl/>
              <w:jc w:val="center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9B3C37">
              <w:rPr>
                <w:rFonts w:ascii="Times New Roman" w:eastAsia="Calibri" w:hAnsi="Times New Roman" w:cs="Times New Roman"/>
                <w:color w:val="auto"/>
                <w:lang w:bidi="ar-SA"/>
              </w:rPr>
              <w:t>23</w:t>
            </w:r>
          </w:p>
        </w:tc>
      </w:tr>
    </w:tbl>
    <w:p w:rsidR="007B49F2" w:rsidRPr="009B3C37" w:rsidRDefault="007B49F2" w:rsidP="007B49F2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7B49F2" w:rsidRPr="009B3C37" w:rsidRDefault="007B49F2" w:rsidP="007B49F2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7B49F2" w:rsidRPr="009B3C37" w:rsidRDefault="007B49F2" w:rsidP="007B49F2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881303" w:rsidRPr="009B3C37" w:rsidRDefault="00881303" w:rsidP="009B3C37">
      <w:pPr>
        <w:spacing w:line="360" w:lineRule="auto"/>
        <w:rPr>
          <w:rFonts w:ascii="Times New Roman" w:hAnsi="Times New Roman" w:cs="Times New Roman"/>
          <w:b/>
        </w:rPr>
      </w:pPr>
    </w:p>
    <w:p w:rsidR="0028393A" w:rsidRPr="00F97995" w:rsidRDefault="007926B7" w:rsidP="00F97995">
      <w:pPr>
        <w:pStyle w:val="a4"/>
        <w:numPr>
          <w:ilvl w:val="0"/>
          <w:numId w:val="8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C37">
        <w:rPr>
          <w:rFonts w:ascii="Times New Roman" w:hAnsi="Times New Roman" w:cs="Times New Roman"/>
          <w:b/>
        </w:rPr>
        <w:t>Пояснительная запис</w:t>
      </w:r>
      <w:r w:rsidRPr="00F97995">
        <w:rPr>
          <w:rFonts w:ascii="Times New Roman" w:hAnsi="Times New Roman" w:cs="Times New Roman"/>
          <w:b/>
          <w:sz w:val="28"/>
          <w:szCs w:val="28"/>
        </w:rPr>
        <w:t>ка</w:t>
      </w:r>
    </w:p>
    <w:p w:rsidR="009B3C37" w:rsidRPr="009B3C37" w:rsidRDefault="00881303" w:rsidP="009B3C37">
      <w:pPr>
        <w:textAlignment w:val="baseline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Дополнительная общеразвивающая программа художественной направленности «</w:t>
      </w:r>
      <w:r w:rsidR="002C717F" w:rsidRPr="009B3C37">
        <w:rPr>
          <w:rFonts w:ascii="Times New Roman" w:hAnsi="Times New Roman" w:cs="Times New Roman"/>
          <w:color w:val="auto"/>
        </w:rPr>
        <w:t>Х</w:t>
      </w:r>
      <w:r w:rsidRPr="009B3C37">
        <w:rPr>
          <w:rFonts w:ascii="Times New Roman" w:hAnsi="Times New Roman" w:cs="Times New Roman"/>
          <w:color w:val="auto"/>
        </w:rPr>
        <w:t>о</w:t>
      </w:r>
      <w:r w:rsidR="002C717F" w:rsidRPr="009B3C37">
        <w:rPr>
          <w:rFonts w:ascii="Times New Roman" w:hAnsi="Times New Roman" w:cs="Times New Roman"/>
          <w:color w:val="auto"/>
        </w:rPr>
        <w:t>реография</w:t>
      </w:r>
      <w:r w:rsidRPr="009B3C37">
        <w:rPr>
          <w:rFonts w:ascii="Times New Roman" w:hAnsi="Times New Roman" w:cs="Times New Roman"/>
          <w:color w:val="auto"/>
        </w:rPr>
        <w:t>» составлена на основе:</w:t>
      </w:r>
    </w:p>
    <w:p w:rsidR="009B3C37" w:rsidRPr="009B3C37" w:rsidRDefault="009B3C37" w:rsidP="009B3C37">
      <w:pPr>
        <w:jc w:val="both"/>
        <w:textAlignment w:val="baseline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- Федерального закона «Об образовании в Российской Федерации» от 29 декабря 2012 года N 273-ФЗ</w:t>
      </w:r>
    </w:p>
    <w:p w:rsidR="009B3C37" w:rsidRPr="009B3C37" w:rsidRDefault="009B3C37" w:rsidP="009B3C37">
      <w:pPr>
        <w:jc w:val="both"/>
        <w:textAlignment w:val="baseline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- Федерального проекта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9B3C37" w:rsidRPr="009B3C37" w:rsidRDefault="009B3C37" w:rsidP="009B3C37">
      <w:pPr>
        <w:jc w:val="both"/>
        <w:textAlignment w:val="baseline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- «Атласа новых профессий», разработанного АНО «Агентство стратегических инициатив по продвижению новых проектов»</w:t>
      </w:r>
    </w:p>
    <w:p w:rsidR="009B3C37" w:rsidRPr="009B3C37" w:rsidRDefault="009B3C37" w:rsidP="009B3C37">
      <w:pPr>
        <w:jc w:val="both"/>
        <w:textAlignment w:val="baseline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- Приказа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9B3C37" w:rsidRPr="009B3C37" w:rsidRDefault="009B3C37" w:rsidP="009B3C37">
      <w:pPr>
        <w:jc w:val="both"/>
        <w:textAlignment w:val="baseline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- Приказа Минпросвещения России от 3 сентября 2019 года №467 «Об утверждении Целевой модели развития региональных систем дополнительного образования детей»</w:t>
      </w:r>
    </w:p>
    <w:p w:rsidR="009B3C37" w:rsidRPr="009B3C37" w:rsidRDefault="009B3C37" w:rsidP="009B3C37">
      <w:pPr>
        <w:jc w:val="both"/>
        <w:textAlignment w:val="baseline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- «Методических рекомендаций по проектированию современных дополнительных общеобразовательных (общеразвивающих) программ», МО и Н РТ, ГБУ ДО «РЦВР», 2017 год, Казань</w:t>
      </w:r>
    </w:p>
    <w:p w:rsidR="009B3C37" w:rsidRPr="009B3C37" w:rsidRDefault="009B3C37" w:rsidP="009B3C37">
      <w:pPr>
        <w:pStyle w:val="a6"/>
        <w:jc w:val="both"/>
      </w:pPr>
      <w:r w:rsidRPr="009B3C37">
        <w:t>-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9B3C37" w:rsidRPr="009B3C37" w:rsidRDefault="009B3C37" w:rsidP="009B3C37">
      <w:pPr>
        <w:jc w:val="both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>- Устава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Татарстан.</w:t>
      </w:r>
    </w:p>
    <w:p w:rsidR="00881303" w:rsidRPr="009B3C37" w:rsidRDefault="00174774" w:rsidP="00914C8A">
      <w:pPr>
        <w:widowControl/>
        <w:ind w:firstLine="709"/>
        <w:jc w:val="both"/>
        <w:rPr>
          <w:rFonts w:ascii="Times New Roman" w:eastAsia="Times New Roman" w:hAnsi="Times New Roman" w:cs="Times New Roman"/>
          <w:b/>
          <w:lang w:bidi="ar-SA"/>
        </w:rPr>
      </w:pPr>
      <w:r w:rsidRPr="009B3C37">
        <w:rPr>
          <w:rFonts w:ascii="Times New Roman" w:eastAsia="Times New Roman" w:hAnsi="Times New Roman" w:cs="Times New Roman"/>
          <w:b/>
          <w:lang w:bidi="ar-SA"/>
        </w:rPr>
        <w:t>Актуальность программы:</w:t>
      </w:r>
    </w:p>
    <w:p w:rsidR="0028393A" w:rsidRPr="009B3C37" w:rsidRDefault="007926B7" w:rsidP="00B072CC">
      <w:pPr>
        <w:ind w:firstLine="708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Хореографии как средству художественно-эстетического и физического </w:t>
      </w:r>
      <w:r w:rsidRPr="009B3C37">
        <w:rPr>
          <w:rFonts w:ascii="Times New Roman" w:hAnsi="Times New Roman" w:cs="Times New Roman"/>
        </w:rPr>
        <w:lastRenderedPageBreak/>
        <w:t xml:space="preserve">воспитания детей должно отводиться значительное место в системе </w:t>
      </w:r>
      <w:r w:rsidR="002C717F" w:rsidRPr="009B3C37">
        <w:rPr>
          <w:rFonts w:ascii="Times New Roman" w:hAnsi="Times New Roman" w:cs="Times New Roman"/>
        </w:rPr>
        <w:t>дополнительного   образования.  Занятия  хореографией способствуют  развитию</w:t>
      </w:r>
      <w:r w:rsidRPr="009B3C37">
        <w:rPr>
          <w:rFonts w:ascii="Times New Roman" w:hAnsi="Times New Roman" w:cs="Times New Roman"/>
        </w:rPr>
        <w:t xml:space="preserve"> личности ребенка, являются наилучшим средством удовлетворения личных потребностей детей в познании окружающего мира.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Данная программа предназначена для работы с учащимися младшего, среднего и старшего возраста. Курс обучения детей рас</w:t>
      </w:r>
      <w:r w:rsidR="002C717F" w:rsidRPr="009B3C37">
        <w:rPr>
          <w:rFonts w:ascii="Times New Roman" w:hAnsi="Times New Roman" w:cs="Times New Roman"/>
        </w:rPr>
        <w:t>считан на 5 лет. Программа модифицированная</w:t>
      </w:r>
      <w:r w:rsidRPr="009B3C37">
        <w:rPr>
          <w:rFonts w:ascii="Times New Roman" w:hAnsi="Times New Roman" w:cs="Times New Roman"/>
        </w:rPr>
        <w:t>, составлена на основе типовой. Занятия проводятся согласно учебно-тематического плана два раза в неделю, в соответствии с возр</w:t>
      </w:r>
      <w:r w:rsidR="00EB573E" w:rsidRPr="009B3C37">
        <w:rPr>
          <w:rFonts w:ascii="Times New Roman" w:hAnsi="Times New Roman" w:cs="Times New Roman"/>
        </w:rPr>
        <w:t>астными требованиями для детей 7 -15</w:t>
      </w:r>
      <w:r w:rsidRPr="009B3C37">
        <w:rPr>
          <w:rFonts w:ascii="Times New Roman" w:hAnsi="Times New Roman" w:cs="Times New Roman"/>
        </w:rPr>
        <w:t xml:space="preserve"> лет. При приеме в хореографический коллектив обязательно учитывается физическое здоровье ребенка, природные данные.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Уроки хореографии проходя</w:t>
      </w:r>
      <w:r w:rsidR="00EB573E" w:rsidRPr="009B3C37">
        <w:rPr>
          <w:rFonts w:ascii="Times New Roman" w:hAnsi="Times New Roman" w:cs="Times New Roman"/>
        </w:rPr>
        <w:t>т под музыкальное сопровождение</w:t>
      </w:r>
      <w:r w:rsidRPr="009B3C37">
        <w:rPr>
          <w:rFonts w:ascii="Times New Roman" w:hAnsi="Times New Roman" w:cs="Times New Roman"/>
        </w:rPr>
        <w:t>, благодаря чему детям прививаются основы музыкальной грамоты.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Структура программы строится последовательно, от простого к сложному. Начиная с первого года, учащиеся усваивают на основе игровых упражнений различные виды танцевальных движений. Вместе с тем развивается музыкальный слух, музыкальна., память, чувство ритма. Хореографические упражнения служат и задачам физического воспитания. Совершенствуются двигательные навыки, вырабатывается умение владеть собственным телом, укрепляется мышечная система, что благотворно влияет на работу органов дыхания, кровообращения.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На протяжении последующих лет дети продолжают заниматься ритмикой, музыкальными и ритмическими играми, при этом изучают элементы классического, народного и современного танца.</w:t>
      </w:r>
    </w:p>
    <w:p w:rsidR="0012604A" w:rsidRPr="009B3C37" w:rsidRDefault="00174774" w:rsidP="00243B0A">
      <w:pPr>
        <w:ind w:firstLine="709"/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Новизна программы: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Занимаясь хореографией, ребенок многому учится и многое приобретает: вырабатывается и развивается не только коммуникабельность, взаимовыручка, умение настроиться, контроль над собой, но и культура общения с педагогом, со зрителем, совершенствуется техника исполнения и актерское мастерство.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В образовательной программе особая роль отводится знакомству с национальной хореографией. Исполняя татарские танцы, у учащихся формируется осмысленное отношение к культуре родного края.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Обучение по данной программе предоставляет возможность учащимся после 2 года занятий участвовать в городских конкурсах-фестивалях. Выступления на конкурсах привносят в творческий процесс элементы соревнования, работу на результат. Детский коллектив ежегодно показывает свое мастерство на Региональных и Республиканских конкурсах.</w:t>
      </w:r>
    </w:p>
    <w:p w:rsidR="007926B7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По окончании 5 лет обучения выпускники, успешно освоившие данную образовательную программу, получают свидетельство о дополнительном образовании, что влияет на профессиональную ориентацию и адаптацию к жизни.</w:t>
      </w:r>
    </w:p>
    <w:p w:rsidR="0028393A" w:rsidRPr="009B3C37" w:rsidRDefault="007926B7" w:rsidP="00243B0A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Цель и задачи программы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Целью является обучение, развитие и воспитание у детей двигательной сферы в сочетании со словом и музыкой, приобщение к искусству хореографии.</w:t>
      </w:r>
    </w:p>
    <w:p w:rsidR="0028393A" w:rsidRPr="009B3C37" w:rsidRDefault="007926B7" w:rsidP="001423ED">
      <w:pPr>
        <w:ind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Задачи программы: оздоровительные, образовательные, воспитательные, развивающие.</w:t>
      </w:r>
    </w:p>
    <w:p w:rsidR="0028393A" w:rsidRPr="009B3C37" w:rsidRDefault="00914C8A" w:rsidP="001423ED">
      <w:pPr>
        <w:tabs>
          <w:tab w:val="left" w:pos="426"/>
        </w:tabs>
        <w:jc w:val="both"/>
        <w:rPr>
          <w:rFonts w:ascii="Times New Roman" w:hAnsi="Times New Roman" w:cs="Times New Roman"/>
          <w:i/>
        </w:rPr>
      </w:pPr>
      <w:r w:rsidRPr="009B3C37">
        <w:rPr>
          <w:rFonts w:ascii="Times New Roman" w:hAnsi="Times New Roman" w:cs="Times New Roman"/>
          <w:i/>
        </w:rPr>
        <w:t>1</w:t>
      </w:r>
      <w:r w:rsidR="007926B7" w:rsidRPr="009B3C37">
        <w:rPr>
          <w:rFonts w:ascii="Times New Roman" w:hAnsi="Times New Roman" w:cs="Times New Roman"/>
          <w:i/>
        </w:rPr>
        <w:t>.</w:t>
      </w:r>
      <w:r w:rsidR="007926B7" w:rsidRPr="009B3C37">
        <w:rPr>
          <w:rFonts w:ascii="Times New Roman" w:hAnsi="Times New Roman" w:cs="Times New Roman"/>
          <w:i/>
        </w:rPr>
        <w:tab/>
        <w:t>Образовательные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Освоить широкие практические умения и навыки искусства хореографии.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Понимать специальную терминологию танцевальной азбуки.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Познакомить с основными средствами музыкальной грамоты, актерской выразительности.</w:t>
      </w:r>
    </w:p>
    <w:p w:rsidR="0028393A" w:rsidRPr="009B3C37" w:rsidRDefault="00914C8A" w:rsidP="001423ED">
      <w:pPr>
        <w:tabs>
          <w:tab w:val="left" w:pos="426"/>
        </w:tabs>
        <w:jc w:val="both"/>
        <w:rPr>
          <w:rFonts w:ascii="Times New Roman" w:hAnsi="Times New Roman" w:cs="Times New Roman"/>
          <w:i/>
        </w:rPr>
      </w:pPr>
      <w:r w:rsidRPr="009B3C37">
        <w:rPr>
          <w:rFonts w:ascii="Times New Roman" w:hAnsi="Times New Roman" w:cs="Times New Roman"/>
          <w:i/>
        </w:rPr>
        <w:t>2</w:t>
      </w:r>
      <w:r w:rsidR="007926B7" w:rsidRPr="009B3C37">
        <w:rPr>
          <w:rFonts w:ascii="Times New Roman" w:hAnsi="Times New Roman" w:cs="Times New Roman"/>
          <w:i/>
        </w:rPr>
        <w:t>.</w:t>
      </w:r>
      <w:r w:rsidR="007926B7" w:rsidRPr="009B3C37">
        <w:rPr>
          <w:rFonts w:ascii="Times New Roman" w:hAnsi="Times New Roman" w:cs="Times New Roman"/>
          <w:i/>
        </w:rPr>
        <w:tab/>
        <w:t>Воспитательные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Воспитывать культуру поведения.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Формировать умение ценить прекрасное на классических примерах, уважение к национальной хореографии.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lastRenderedPageBreak/>
        <w:t>•</w:t>
      </w:r>
      <w:r w:rsidRPr="009B3C37">
        <w:rPr>
          <w:rFonts w:ascii="Times New Roman" w:hAnsi="Times New Roman" w:cs="Times New Roman"/>
        </w:rPr>
        <w:tab/>
        <w:t>Стимулировать творческую самостоятельность.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Прививать аккуратность, опрятность.</w:t>
      </w:r>
    </w:p>
    <w:p w:rsidR="0028393A" w:rsidRPr="009B3C37" w:rsidRDefault="00914C8A" w:rsidP="001423ED">
      <w:pPr>
        <w:tabs>
          <w:tab w:val="left" w:pos="426"/>
        </w:tabs>
        <w:jc w:val="both"/>
        <w:rPr>
          <w:rFonts w:ascii="Times New Roman" w:hAnsi="Times New Roman" w:cs="Times New Roman"/>
          <w:i/>
        </w:rPr>
      </w:pPr>
      <w:r w:rsidRPr="009B3C37">
        <w:rPr>
          <w:rFonts w:ascii="Times New Roman" w:hAnsi="Times New Roman" w:cs="Times New Roman"/>
          <w:i/>
        </w:rPr>
        <w:t>3</w:t>
      </w:r>
      <w:r w:rsidR="007926B7" w:rsidRPr="009B3C37">
        <w:rPr>
          <w:rFonts w:ascii="Times New Roman" w:hAnsi="Times New Roman" w:cs="Times New Roman"/>
          <w:i/>
        </w:rPr>
        <w:t>.</w:t>
      </w:r>
      <w:r w:rsidR="007926B7" w:rsidRPr="009B3C37">
        <w:rPr>
          <w:rFonts w:ascii="Times New Roman" w:hAnsi="Times New Roman" w:cs="Times New Roman"/>
          <w:i/>
        </w:rPr>
        <w:tab/>
        <w:t>Развивающие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Развивать индивидуальные танцевальные способности, умение работать в коллективе.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>Поощрять взаимопомощь.</w:t>
      </w:r>
    </w:p>
    <w:p w:rsidR="0028393A" w:rsidRPr="009B3C37" w:rsidRDefault="007926B7" w:rsidP="001423ED">
      <w:pPr>
        <w:tabs>
          <w:tab w:val="left" w:pos="851"/>
        </w:tabs>
        <w:ind w:left="851" w:hanging="425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•</w:t>
      </w:r>
      <w:r w:rsidRPr="009B3C37">
        <w:rPr>
          <w:rFonts w:ascii="Times New Roman" w:hAnsi="Times New Roman" w:cs="Times New Roman"/>
        </w:rPr>
        <w:tab/>
        <w:t xml:space="preserve">Содействовать ранней профессиональной ориентации, </w:t>
      </w:r>
      <w:r w:rsidR="00EB573E" w:rsidRPr="009B3C37">
        <w:rPr>
          <w:rFonts w:ascii="Times New Roman" w:hAnsi="Times New Roman" w:cs="Times New Roman"/>
        </w:rPr>
        <w:t>социальной адаптации</w:t>
      </w:r>
      <w:r w:rsidRPr="009B3C37">
        <w:rPr>
          <w:rFonts w:ascii="Times New Roman" w:hAnsi="Times New Roman" w:cs="Times New Roman"/>
        </w:rPr>
        <w:t>.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При проведении занятии используются следующие методы: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1.</w:t>
      </w:r>
      <w:r w:rsidRPr="009B3C37">
        <w:rPr>
          <w:rFonts w:ascii="Times New Roman" w:hAnsi="Times New Roman" w:cs="Times New Roman"/>
          <w:b/>
          <w:i/>
          <w:spacing w:val="4"/>
        </w:rPr>
        <w:t>Словесный</w:t>
      </w:r>
      <w:r w:rsidRPr="009B3C37">
        <w:rPr>
          <w:rFonts w:ascii="Times New Roman" w:hAnsi="Times New Roman" w:cs="Times New Roman"/>
          <w:spacing w:val="4"/>
        </w:rPr>
        <w:t xml:space="preserve"> (лекции, беседы, объяснение)</w:t>
      </w:r>
    </w:p>
    <w:p w:rsidR="0012604A" w:rsidRPr="009B3C37" w:rsidRDefault="001423ED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2.</w:t>
      </w:r>
      <w:r w:rsidR="0012604A" w:rsidRPr="009B3C37">
        <w:rPr>
          <w:rFonts w:ascii="Times New Roman" w:hAnsi="Times New Roman" w:cs="Times New Roman"/>
          <w:b/>
          <w:i/>
          <w:spacing w:val="4"/>
        </w:rPr>
        <w:t>Наглядный</w:t>
      </w:r>
      <w:r w:rsidR="0012604A" w:rsidRPr="009B3C37">
        <w:rPr>
          <w:rFonts w:ascii="Times New Roman" w:hAnsi="Times New Roman" w:cs="Times New Roman"/>
          <w:spacing w:val="4"/>
        </w:rPr>
        <w:t>(просмотр видеозаписей, посещение концертов хореографических коллективов)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3.</w:t>
      </w:r>
      <w:r w:rsidRPr="009B3C37">
        <w:rPr>
          <w:rFonts w:ascii="Times New Roman" w:hAnsi="Times New Roman" w:cs="Times New Roman"/>
          <w:b/>
          <w:i/>
          <w:spacing w:val="4"/>
        </w:rPr>
        <w:t xml:space="preserve">Практический </w:t>
      </w:r>
      <w:r w:rsidRPr="009B3C37">
        <w:rPr>
          <w:rFonts w:ascii="Times New Roman" w:hAnsi="Times New Roman" w:cs="Times New Roman"/>
          <w:spacing w:val="4"/>
        </w:rPr>
        <w:t>(классический тренаж, упражнениясовременного танца, постановка танцевальных номеров их репетиция)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4.</w:t>
      </w:r>
      <w:r w:rsidRPr="009B3C37">
        <w:rPr>
          <w:rFonts w:ascii="Times New Roman" w:hAnsi="Times New Roman" w:cs="Times New Roman"/>
          <w:b/>
          <w:i/>
          <w:spacing w:val="4"/>
        </w:rPr>
        <w:t xml:space="preserve">Инструктивно- репродуктивный 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-наблюдение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-контроль и самоконтроль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-стимулирование и мотивация</w:t>
      </w:r>
    </w:p>
    <w:p w:rsidR="0012604A" w:rsidRPr="009B3C37" w:rsidRDefault="00174774" w:rsidP="001423ED">
      <w:pPr>
        <w:ind w:firstLine="567"/>
        <w:jc w:val="both"/>
        <w:rPr>
          <w:rFonts w:ascii="Times New Roman" w:hAnsi="Times New Roman" w:cs="Times New Roman"/>
          <w:spacing w:val="4"/>
        </w:rPr>
      </w:pPr>
      <w:r w:rsidRPr="009B3C37">
        <w:rPr>
          <w:rFonts w:ascii="Times New Roman" w:hAnsi="Times New Roman" w:cs="Times New Roman"/>
          <w:spacing w:val="4"/>
        </w:rPr>
        <w:t>- анализ</w:t>
      </w:r>
    </w:p>
    <w:p w:rsidR="0012604A" w:rsidRPr="009B3C37" w:rsidRDefault="0012604A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  <w:i/>
          <w:spacing w:val="4"/>
        </w:rPr>
        <w:t>Формы</w:t>
      </w:r>
      <w:r w:rsidR="00174774" w:rsidRPr="009B3C37">
        <w:rPr>
          <w:rFonts w:ascii="Times New Roman" w:hAnsi="Times New Roman" w:cs="Times New Roman"/>
          <w:b/>
          <w:i/>
          <w:spacing w:val="4"/>
        </w:rPr>
        <w:t xml:space="preserve"> организации образовательного процесса:</w:t>
      </w:r>
      <w:r w:rsidRPr="009B3C37">
        <w:rPr>
          <w:rFonts w:ascii="Times New Roman" w:hAnsi="Times New Roman" w:cs="Times New Roman"/>
          <w:i/>
          <w:spacing w:val="4"/>
        </w:rPr>
        <w:t>Групповые</w:t>
      </w:r>
      <w:r w:rsidRPr="009B3C37">
        <w:rPr>
          <w:rFonts w:ascii="Times New Roman" w:hAnsi="Times New Roman" w:cs="Times New Roman"/>
          <w:spacing w:val="4"/>
        </w:rPr>
        <w:t xml:space="preserve">(классический тренаж, упражнения современного танца, </w:t>
      </w:r>
      <w:r w:rsidRPr="009B3C37">
        <w:rPr>
          <w:rFonts w:ascii="Times New Roman" w:hAnsi="Times New Roman" w:cs="Times New Roman"/>
        </w:rPr>
        <w:t>постановки)</w:t>
      </w:r>
    </w:p>
    <w:p w:rsidR="00111987" w:rsidRPr="009B3C37" w:rsidRDefault="0012604A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i/>
        </w:rPr>
        <w:t>Индивидуальные</w:t>
      </w:r>
      <w:r w:rsidRPr="009B3C37">
        <w:rPr>
          <w:rFonts w:ascii="Times New Roman" w:hAnsi="Times New Roman" w:cs="Times New Roman"/>
        </w:rPr>
        <w:t>(индивидуальные занятия с солистами)</w:t>
      </w:r>
    </w:p>
    <w:p w:rsidR="0012604A" w:rsidRPr="009B3C37" w:rsidRDefault="000D2F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Срок освоения программы -5 лет.</w:t>
      </w:r>
    </w:p>
    <w:p w:rsidR="000D2FB7" w:rsidRPr="009B3C37" w:rsidRDefault="000D2F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Режим занятий- 2 раза в неделю по два часа.</w:t>
      </w:r>
    </w:p>
    <w:p w:rsidR="00111987" w:rsidRPr="009B3C37" w:rsidRDefault="00111987" w:rsidP="00F97995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Предполагаемые результаты</w:t>
      </w:r>
    </w:p>
    <w:p w:rsidR="00111987" w:rsidRPr="009B3C37" w:rsidRDefault="00111987" w:rsidP="001423ED">
      <w:pPr>
        <w:pStyle w:val="a4"/>
        <w:numPr>
          <w:ilvl w:val="0"/>
          <w:numId w:val="5"/>
        </w:numPr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Научиться преодолевать трудности, развить движенческую память.</w:t>
      </w:r>
    </w:p>
    <w:p w:rsidR="00111987" w:rsidRPr="009B3C37" w:rsidRDefault="00111987" w:rsidP="001423ED">
      <w:pPr>
        <w:pStyle w:val="a4"/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Одновременное вступление музыки с движением и окончание движения вместе с окончанием музыки.</w:t>
      </w:r>
    </w:p>
    <w:p w:rsidR="00111987" w:rsidRPr="009B3C37" w:rsidRDefault="00111987" w:rsidP="001423ED">
      <w:pPr>
        <w:pStyle w:val="a4"/>
        <w:numPr>
          <w:ilvl w:val="0"/>
          <w:numId w:val="5"/>
        </w:numPr>
        <w:tabs>
          <w:tab w:val="center" w:pos="5914"/>
        </w:tabs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Учащийся должен знать элементы классического экзерсиса (лицом к станку).</w:t>
      </w:r>
    </w:p>
    <w:p w:rsidR="00111987" w:rsidRPr="009B3C37" w:rsidRDefault="00111987" w:rsidP="001423ED">
      <w:pPr>
        <w:pStyle w:val="a4"/>
        <w:tabs>
          <w:tab w:val="center" w:pos="5914"/>
        </w:tabs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Основные законы исполнительского искусства, основные средства музыкальной выразительности (характер музыки, звуковысотность и лад, метроритм).</w:t>
      </w:r>
    </w:p>
    <w:p w:rsidR="00111987" w:rsidRPr="009B3C37" w:rsidRDefault="00111987" w:rsidP="001423ED">
      <w:pPr>
        <w:pStyle w:val="a4"/>
        <w:numPr>
          <w:ilvl w:val="0"/>
          <w:numId w:val="5"/>
        </w:numPr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Учащийся должен знать основные элементы русского и татарского танца.</w:t>
      </w:r>
    </w:p>
    <w:p w:rsidR="00111987" w:rsidRPr="009B3C37" w:rsidRDefault="00111987" w:rsidP="001423ED">
      <w:pPr>
        <w:pStyle w:val="a4"/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Владеть элементами народного экзерсиса (лицом к станку и на середине).</w:t>
      </w:r>
    </w:p>
    <w:p w:rsidR="00111987" w:rsidRPr="009B3C37" w:rsidRDefault="00111987" w:rsidP="001423ED">
      <w:pPr>
        <w:pStyle w:val="a4"/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Участвовать в школьных конкурсах - фестивалях.</w:t>
      </w:r>
    </w:p>
    <w:p w:rsidR="00111987" w:rsidRPr="009B3C37" w:rsidRDefault="00111987" w:rsidP="001423ED">
      <w:pPr>
        <w:pStyle w:val="a4"/>
        <w:numPr>
          <w:ilvl w:val="0"/>
          <w:numId w:val="5"/>
        </w:numPr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Умение владеть техникой классического, народного, и эстрадного танцев.</w:t>
      </w:r>
    </w:p>
    <w:p w:rsidR="00111987" w:rsidRPr="009B3C37" w:rsidRDefault="00111987" w:rsidP="001423ED">
      <w:pPr>
        <w:pStyle w:val="a4"/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Владеть материалом танцев Поволжья.</w:t>
      </w:r>
    </w:p>
    <w:p w:rsidR="00111987" w:rsidRPr="009B3C37" w:rsidRDefault="00111987" w:rsidP="001423ED">
      <w:pPr>
        <w:pStyle w:val="a4"/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Участвовать в республиканских конкурсах-фестивалях.</w:t>
      </w:r>
    </w:p>
    <w:p w:rsidR="00111987" w:rsidRPr="009B3C37" w:rsidRDefault="00111987" w:rsidP="001423ED">
      <w:pPr>
        <w:pStyle w:val="a4"/>
        <w:numPr>
          <w:ilvl w:val="0"/>
          <w:numId w:val="5"/>
        </w:numPr>
        <w:ind w:left="567" w:hanging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Умение сочинять небольшие этюды и комбинации на народном эстрадном материале.</w:t>
      </w:r>
    </w:p>
    <w:p w:rsidR="00111987" w:rsidRPr="009B3C37" w:rsidRDefault="00111987" w:rsidP="001423ED">
      <w:pPr>
        <w:pStyle w:val="a4"/>
        <w:ind w:left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Проведение занятий у воспитанников I и II годов обучения.</w:t>
      </w:r>
    </w:p>
    <w:p w:rsidR="001D60B3" w:rsidRPr="009B3C37" w:rsidRDefault="00111987" w:rsidP="00B50493">
      <w:pPr>
        <w:pStyle w:val="a4"/>
        <w:ind w:left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Участие в региональных и республиканских конкурсах - фестивалях.</w:t>
      </w:r>
    </w:p>
    <w:p w:rsidR="00111987" w:rsidRPr="009B3C37" w:rsidRDefault="00111987" w:rsidP="00F97995">
      <w:pPr>
        <w:pStyle w:val="a6"/>
        <w:jc w:val="center"/>
        <w:rPr>
          <w:b/>
        </w:rPr>
      </w:pPr>
      <w:r w:rsidRPr="009B3C37">
        <w:rPr>
          <w:b/>
        </w:rPr>
        <w:t>Формирование  универсальных учебных действий</w:t>
      </w:r>
    </w:p>
    <w:p w:rsidR="00111987" w:rsidRPr="009B3C37" w:rsidRDefault="00111987" w:rsidP="00F97995">
      <w:pPr>
        <w:pStyle w:val="a6"/>
        <w:jc w:val="center"/>
        <w:rPr>
          <w:b/>
        </w:rPr>
      </w:pPr>
      <w:r w:rsidRPr="009B3C37">
        <w:rPr>
          <w:b/>
        </w:rPr>
        <w:t>Формирование личностных УУД.</w:t>
      </w:r>
    </w:p>
    <w:p w:rsidR="00111987" w:rsidRPr="009B3C37" w:rsidRDefault="00111987" w:rsidP="00B50493">
      <w:pPr>
        <w:pStyle w:val="a6"/>
        <w:ind w:firstLine="709"/>
        <w:jc w:val="both"/>
      </w:pPr>
      <w:r w:rsidRPr="009B3C37">
        <w:t>Содержание прогр</w:t>
      </w:r>
      <w:r w:rsidR="00B50493" w:rsidRPr="009B3C37">
        <w:t>аммы «</w:t>
      </w:r>
      <w:r w:rsidR="001D60B3" w:rsidRPr="009B3C37">
        <w:t>Х</w:t>
      </w:r>
      <w:r w:rsidRPr="009B3C37">
        <w:t>ореографии» способствует личностному  развитию учащихся, поскольку обеспечивает понимание искусство хореографии как средство общения между людьми. В нем раскрываются наиболее значимые для формирования личностных качеств ребенка  «вечные темы» искусства: добро и зло, любовь и  ненависть, жизнь и смерть, материнство, защита отечества и другие, запечатленные в художественных образах. На основе освоения учащимися  танцевального искусства в сфере личностных действий будут сформированы эстетические и ценностно-смысловые ориентации учащихся, создающие  основу для формирования позитивной самооценки, самоуважения, жизненного оптимизма, потребно</w:t>
      </w:r>
      <w:r w:rsidR="00B50493" w:rsidRPr="009B3C37">
        <w:t>сти в творческом самовыражении.</w:t>
      </w:r>
    </w:p>
    <w:p w:rsidR="00111987" w:rsidRPr="009B3C37" w:rsidRDefault="00B50493" w:rsidP="00B50493">
      <w:pPr>
        <w:pStyle w:val="a6"/>
      </w:pPr>
      <w:r w:rsidRPr="009B3C37">
        <w:t>Виды заданий:</w:t>
      </w:r>
    </w:p>
    <w:p w:rsidR="00111987" w:rsidRPr="009B3C37" w:rsidRDefault="00111987" w:rsidP="001423ED">
      <w:pPr>
        <w:pStyle w:val="a6"/>
        <w:jc w:val="both"/>
      </w:pPr>
      <w:r w:rsidRPr="009B3C37">
        <w:lastRenderedPageBreak/>
        <w:t>1. Высказывание своего отношения к музыкальному сопровождению танца с аргументацией.</w:t>
      </w:r>
    </w:p>
    <w:p w:rsidR="00111987" w:rsidRPr="009B3C37" w:rsidRDefault="00111987" w:rsidP="001423ED">
      <w:pPr>
        <w:pStyle w:val="a6"/>
        <w:jc w:val="both"/>
      </w:pPr>
      <w:r w:rsidRPr="009B3C37">
        <w:t>2. Анализ  характеров героев танца на основе личностного восприятия.</w:t>
      </w:r>
    </w:p>
    <w:p w:rsidR="00111987" w:rsidRPr="009B3C37" w:rsidRDefault="00111987" w:rsidP="00243B0A">
      <w:pPr>
        <w:pStyle w:val="a6"/>
        <w:jc w:val="center"/>
        <w:rPr>
          <w:b/>
        </w:rPr>
      </w:pPr>
      <w:r w:rsidRPr="009B3C37">
        <w:rPr>
          <w:b/>
        </w:rPr>
        <w:t>Формирование регулятивных УУД.</w:t>
      </w:r>
    </w:p>
    <w:p w:rsidR="00111987" w:rsidRPr="009B3C37" w:rsidRDefault="00111987" w:rsidP="002F29D0">
      <w:pPr>
        <w:pStyle w:val="a6"/>
        <w:ind w:firstLine="709"/>
        <w:jc w:val="both"/>
      </w:pPr>
      <w:r w:rsidRPr="009B3C37">
        <w:t>Задания и вопросы по хореографическому творчеству, ориентированные на формирование действий контроля и самоконтроля, оценки и самооценки процесса и результатов учебных действий, направленн</w:t>
      </w:r>
      <w:r w:rsidR="002F29D0" w:rsidRPr="009B3C37">
        <w:t>ые на развитие регулятивных УУД</w:t>
      </w:r>
    </w:p>
    <w:p w:rsidR="00111987" w:rsidRPr="009B3C37" w:rsidRDefault="00111987" w:rsidP="001423ED">
      <w:pPr>
        <w:pStyle w:val="a6"/>
        <w:jc w:val="both"/>
      </w:pPr>
      <w:r w:rsidRPr="009B3C37">
        <w:t>Виды заданий:</w:t>
      </w:r>
    </w:p>
    <w:p w:rsidR="00111987" w:rsidRPr="009B3C37" w:rsidRDefault="00111987" w:rsidP="001423ED">
      <w:pPr>
        <w:pStyle w:val="a6"/>
        <w:jc w:val="both"/>
      </w:pPr>
      <w:r w:rsidRPr="009B3C37">
        <w:t>1.Выполнять действия в качестве слушателя;</w:t>
      </w:r>
    </w:p>
    <w:p w:rsidR="00111987" w:rsidRPr="009B3C37" w:rsidRDefault="00111987" w:rsidP="001423ED">
      <w:pPr>
        <w:pStyle w:val="a6"/>
        <w:jc w:val="both"/>
      </w:pPr>
      <w:r w:rsidRPr="009B3C37">
        <w:t>2. Выполнять действия в качестве правильного исполнения движений;</w:t>
      </w:r>
    </w:p>
    <w:p w:rsidR="00111987" w:rsidRPr="009B3C37" w:rsidRDefault="00111987" w:rsidP="001423ED">
      <w:pPr>
        <w:pStyle w:val="a6"/>
        <w:jc w:val="both"/>
      </w:pPr>
      <w:r w:rsidRPr="009B3C37">
        <w:t>3. Выполнять действия в качестве помощника постановщика;</w:t>
      </w:r>
    </w:p>
    <w:p w:rsidR="00111987" w:rsidRPr="009B3C37" w:rsidRDefault="00111987" w:rsidP="001423ED">
      <w:pPr>
        <w:pStyle w:val="a6"/>
        <w:jc w:val="both"/>
      </w:pPr>
      <w:r w:rsidRPr="009B3C37">
        <w:t>4. Ставить новые учебные задачи вместе с педагогом.</w:t>
      </w:r>
    </w:p>
    <w:p w:rsidR="00111987" w:rsidRPr="009B3C37" w:rsidRDefault="00111987" w:rsidP="00243B0A">
      <w:pPr>
        <w:pStyle w:val="a6"/>
        <w:jc w:val="center"/>
        <w:rPr>
          <w:b/>
        </w:rPr>
      </w:pPr>
      <w:r w:rsidRPr="009B3C37">
        <w:rPr>
          <w:b/>
        </w:rPr>
        <w:t>Формирование познавательных УУД.</w:t>
      </w:r>
    </w:p>
    <w:p w:rsidR="00111987" w:rsidRPr="009B3C37" w:rsidRDefault="00111987" w:rsidP="00243B0A">
      <w:pPr>
        <w:pStyle w:val="a6"/>
        <w:ind w:firstLine="709"/>
        <w:jc w:val="both"/>
      </w:pPr>
      <w:r w:rsidRPr="009B3C37">
        <w:t>В области развития общепознавательных действий  изучение хореографического творчества будет способствовать формированию замещения и моделирования.</w:t>
      </w:r>
    </w:p>
    <w:p w:rsidR="00111987" w:rsidRPr="009B3C37" w:rsidRDefault="00111987" w:rsidP="001423ED">
      <w:pPr>
        <w:pStyle w:val="a6"/>
        <w:jc w:val="both"/>
      </w:pPr>
      <w:r w:rsidRPr="009B3C37">
        <w:t>Виды заданий:</w:t>
      </w:r>
    </w:p>
    <w:p w:rsidR="00111987" w:rsidRPr="009B3C37" w:rsidRDefault="00111987" w:rsidP="001423ED">
      <w:pPr>
        <w:pStyle w:val="a6"/>
        <w:jc w:val="both"/>
      </w:pPr>
      <w:r w:rsidRPr="009B3C37">
        <w:t>1.Поиск и выделение необходимой информации;</w:t>
      </w:r>
    </w:p>
    <w:p w:rsidR="00111987" w:rsidRPr="009B3C37" w:rsidRDefault="00111987" w:rsidP="001423ED">
      <w:pPr>
        <w:pStyle w:val="a6"/>
        <w:jc w:val="both"/>
      </w:pPr>
      <w:r w:rsidRPr="009B3C37">
        <w:t>2. Формулировать учебную задачу;</w:t>
      </w:r>
    </w:p>
    <w:p w:rsidR="00111987" w:rsidRPr="009B3C37" w:rsidRDefault="00111987" w:rsidP="001423ED">
      <w:pPr>
        <w:pStyle w:val="a6"/>
        <w:jc w:val="both"/>
      </w:pPr>
      <w:r w:rsidRPr="009B3C37">
        <w:t>3. Ориентация в способах решения задачи.</w:t>
      </w:r>
    </w:p>
    <w:p w:rsidR="00111987" w:rsidRPr="009B3C37" w:rsidRDefault="00111987" w:rsidP="00243B0A">
      <w:pPr>
        <w:pStyle w:val="a6"/>
        <w:jc w:val="center"/>
        <w:rPr>
          <w:b/>
        </w:rPr>
      </w:pPr>
      <w:r w:rsidRPr="009B3C37">
        <w:rPr>
          <w:b/>
        </w:rPr>
        <w:t>Формирование коммуникативных УУД.</w:t>
      </w:r>
    </w:p>
    <w:p w:rsidR="00111987" w:rsidRPr="009B3C37" w:rsidRDefault="00111987" w:rsidP="001423ED">
      <w:pPr>
        <w:pStyle w:val="a6"/>
        <w:jc w:val="both"/>
      </w:pPr>
      <w:r w:rsidRPr="009B3C37">
        <w:t>Виды заданий:</w:t>
      </w:r>
    </w:p>
    <w:p w:rsidR="00111987" w:rsidRPr="009B3C37" w:rsidRDefault="00111987" w:rsidP="001423ED">
      <w:pPr>
        <w:pStyle w:val="a6"/>
        <w:jc w:val="both"/>
      </w:pPr>
      <w:r w:rsidRPr="009B3C37">
        <w:t>1.Подготовка танцевальной импровизации в паре, в коллективе;</w:t>
      </w:r>
    </w:p>
    <w:p w:rsidR="00111987" w:rsidRPr="009B3C37" w:rsidRDefault="00111987" w:rsidP="001423ED">
      <w:pPr>
        <w:pStyle w:val="a6"/>
        <w:jc w:val="both"/>
      </w:pPr>
      <w:r w:rsidRPr="009B3C37">
        <w:t>2.Инсценирование на заданную тему;</w:t>
      </w:r>
    </w:p>
    <w:p w:rsidR="00111987" w:rsidRPr="009B3C37" w:rsidRDefault="00111987" w:rsidP="001423ED">
      <w:pPr>
        <w:pStyle w:val="a6"/>
        <w:jc w:val="both"/>
      </w:pPr>
      <w:r w:rsidRPr="009B3C37">
        <w:t>3.Умение работать в паре, в коллективе;</w:t>
      </w:r>
    </w:p>
    <w:p w:rsidR="00EB573E" w:rsidRPr="009B3C37" w:rsidRDefault="00111987" w:rsidP="002F29D0">
      <w:pPr>
        <w:pStyle w:val="a6"/>
        <w:jc w:val="both"/>
      </w:pPr>
      <w:r w:rsidRPr="009B3C37">
        <w:t>4.Умение взаимодействовать пр</w:t>
      </w:r>
      <w:r w:rsidR="007D5882" w:rsidRPr="009B3C37">
        <w:t xml:space="preserve">и достижении единого </w:t>
      </w:r>
    </w:p>
    <w:p w:rsidR="0028393A" w:rsidRPr="009B3C37" w:rsidRDefault="007A6F4D" w:rsidP="00243B0A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2.Учебн</w:t>
      </w:r>
      <w:r w:rsidR="004922AF" w:rsidRPr="009B3C37">
        <w:rPr>
          <w:rFonts w:ascii="Times New Roman" w:hAnsi="Times New Roman" w:cs="Times New Roman"/>
          <w:b/>
        </w:rPr>
        <w:t>ый</w:t>
      </w:r>
      <w:r w:rsidR="007926B7" w:rsidRPr="009B3C37">
        <w:rPr>
          <w:rFonts w:ascii="Times New Roman" w:hAnsi="Times New Roman" w:cs="Times New Roman"/>
          <w:b/>
        </w:rPr>
        <w:t xml:space="preserve"> планзанятий хореографией</w:t>
      </w:r>
    </w:p>
    <w:p w:rsidR="0028393A" w:rsidRPr="009B3C37" w:rsidRDefault="007926B7" w:rsidP="00243B0A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1-й год обучения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Основная задача: Знакомство с первоначальными знаниями искусства хореографии, усвоение основ ритмики.</w:t>
      </w:r>
    </w:p>
    <w:tbl>
      <w:tblPr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98"/>
        <w:gridCol w:w="5608"/>
        <w:gridCol w:w="1022"/>
        <w:gridCol w:w="1377"/>
        <w:gridCol w:w="872"/>
      </w:tblGrid>
      <w:tr w:rsidR="0028393A" w:rsidRPr="009B3C37" w:rsidTr="00243B0A">
        <w:trPr>
          <w:trHeight w:val="20"/>
          <w:jc w:val="center"/>
        </w:trPr>
        <w:tc>
          <w:tcPr>
            <w:tcW w:w="498" w:type="dxa"/>
            <w:vMerge w:val="restart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№п/п</w:t>
            </w:r>
          </w:p>
        </w:tc>
        <w:tc>
          <w:tcPr>
            <w:tcW w:w="5608" w:type="dxa"/>
            <w:vMerge w:val="restart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Наименование темы</w:t>
            </w:r>
          </w:p>
        </w:tc>
        <w:tc>
          <w:tcPr>
            <w:tcW w:w="3271" w:type="dxa"/>
            <w:gridSpan w:val="3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vMerge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08" w:type="dxa"/>
            <w:vMerge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Всего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Вводное занятие.</w:t>
            </w:r>
          </w:p>
          <w:p w:rsidR="00F9701A" w:rsidRPr="009B3C37" w:rsidRDefault="00F9701A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Цели и задачи коллектива.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Правила техники безопасности.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История хореографии. Требования к форме.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F9701A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Обучение движению под музыку.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3.1 Гимнастические упражнения с движением рук, ног, туловища, головы.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3.2Гимнастические упражнения на полу.</w:t>
            </w:r>
          </w:p>
          <w:p w:rsidR="00117885" w:rsidRPr="009B3C37" w:rsidRDefault="00422633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3.3 Построения и перестроения.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3.4Упражнения с предметами.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3.5Прыжки.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117885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72</w:t>
            </w:r>
          </w:p>
        </w:tc>
      </w:tr>
      <w:tr w:rsidR="0028393A" w:rsidRPr="009B3C37" w:rsidTr="00243B0A">
        <w:trPr>
          <w:trHeight w:val="1783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Обучение основам музыкальной грамоты.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4.1 Определение характера музыки (марш, танец, песня)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4.23накомство с темпом, ритмом, динамикой.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24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Изучение пространственных точек.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Танцевальные упражнения и музыкальные игры.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Танцевальные этюды (русский и татарский).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22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lastRenderedPageBreak/>
              <w:t>8.</w:t>
            </w: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Итоговое занятие.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243B0A">
        <w:trPr>
          <w:trHeight w:val="20"/>
          <w:jc w:val="center"/>
        </w:trPr>
        <w:tc>
          <w:tcPr>
            <w:tcW w:w="498" w:type="dxa"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0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22" w:type="dxa"/>
            <w:shd w:val="clear" w:color="auto" w:fill="FFFFFF"/>
            <w:vAlign w:val="center"/>
          </w:tcPr>
          <w:p w:rsidR="0028393A" w:rsidRPr="009B3C37" w:rsidRDefault="00243B0A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377" w:type="dxa"/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128</w:t>
            </w:r>
          </w:p>
        </w:tc>
        <w:tc>
          <w:tcPr>
            <w:tcW w:w="87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144ч.</w:t>
            </w:r>
          </w:p>
        </w:tc>
      </w:tr>
    </w:tbl>
    <w:p w:rsidR="005F00CA" w:rsidRPr="009B3C37" w:rsidRDefault="005F00CA" w:rsidP="001423ED">
      <w:pPr>
        <w:jc w:val="both"/>
        <w:rPr>
          <w:rFonts w:ascii="Times New Roman" w:hAnsi="Times New Roman" w:cs="Times New Roman"/>
        </w:rPr>
      </w:pPr>
    </w:p>
    <w:p w:rsidR="00B50493" w:rsidRPr="009B3C37" w:rsidRDefault="00B50493" w:rsidP="00B50493">
      <w:pPr>
        <w:ind w:right="-2"/>
        <w:jc w:val="center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b/>
          <w:color w:val="auto"/>
        </w:rPr>
        <w:t>Уче</w:t>
      </w:r>
      <w:r w:rsidR="00EB573E" w:rsidRPr="009B3C37">
        <w:rPr>
          <w:rFonts w:ascii="Times New Roman" w:hAnsi="Times New Roman" w:cs="Times New Roman"/>
          <w:b/>
          <w:color w:val="auto"/>
        </w:rPr>
        <w:t xml:space="preserve">бно-тематический план  </w:t>
      </w:r>
      <w:r w:rsidRPr="009B3C37">
        <w:rPr>
          <w:rFonts w:ascii="Times New Roman" w:hAnsi="Times New Roman" w:cs="Times New Roman"/>
          <w:b/>
          <w:color w:val="auto"/>
        </w:rPr>
        <w:t xml:space="preserve"> 1 года обучения</w:t>
      </w:r>
    </w:p>
    <w:p w:rsidR="00B50493" w:rsidRPr="009B3C37" w:rsidRDefault="00B50493" w:rsidP="00B50493">
      <w:pPr>
        <w:ind w:right="-2"/>
        <w:jc w:val="center"/>
        <w:rPr>
          <w:rFonts w:ascii="Times New Roman" w:hAnsi="Times New Roman" w:cs="Times New Roman"/>
          <w:color w:val="auto"/>
        </w:rPr>
      </w:pPr>
    </w:p>
    <w:tbl>
      <w:tblPr>
        <w:tblStyle w:val="TableGrid"/>
        <w:tblW w:w="9462" w:type="dxa"/>
        <w:tblInd w:w="0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518"/>
        <w:gridCol w:w="1998"/>
        <w:gridCol w:w="992"/>
        <w:gridCol w:w="1276"/>
        <w:gridCol w:w="1559"/>
        <w:gridCol w:w="1843"/>
        <w:gridCol w:w="1276"/>
      </w:tblGrid>
      <w:tr w:rsidR="00B50493" w:rsidRPr="009B3C37" w:rsidTr="00226E35">
        <w:trPr>
          <w:trHeight w:val="97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Название темы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Всего  часов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Теория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ind w:right="7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</w:t>
            </w:r>
          </w:p>
          <w:p w:rsidR="00B50493" w:rsidRPr="009B3C37" w:rsidRDefault="00B50493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аттестации/ контроля</w:t>
            </w:r>
          </w:p>
        </w:tc>
      </w:tr>
      <w:tr w:rsidR="00B50493" w:rsidRPr="009B3C37" w:rsidTr="00226E35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81B2B" w:rsidRPr="009B3C37" w:rsidRDefault="00081B2B" w:rsidP="00081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22633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422633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</w:p>
        </w:tc>
      </w:tr>
      <w:tr w:rsidR="00B50493" w:rsidRPr="009B3C37" w:rsidTr="00226E35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081B2B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История искусства хореографии.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22633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22633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422633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занятие с применением ИКТ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22633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</w:p>
        </w:tc>
      </w:tr>
      <w:tr w:rsidR="00B50493" w:rsidRPr="009B3C37" w:rsidTr="00226E35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81B2B" w:rsidRPr="009B3C37" w:rsidRDefault="00081B2B" w:rsidP="00081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Обучение движению под музыку.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117885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117885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117885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67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Словарь  терминов </w:t>
            </w:r>
            <w:r w:rsidR="004922AF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хореографии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(приложение 1) </w:t>
            </w:r>
            <w:r w:rsidR="004922AF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ебусы (приложение 2)</w:t>
            </w:r>
          </w:p>
        </w:tc>
      </w:tr>
      <w:tr w:rsidR="00B50493" w:rsidRPr="009B3C37" w:rsidTr="00226E35">
        <w:trPr>
          <w:trHeight w:val="648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81B2B" w:rsidRPr="009B3C37" w:rsidRDefault="00081B2B" w:rsidP="00081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Обучение основам музыкальной грамоты.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8858D8" w:rsidP="004922AF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8858D8" w:rsidP="004922AF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8858D8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Исполнение </w:t>
            </w:r>
            <w:r w:rsidR="004922AF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танцевальных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упражнений. Задания по </w:t>
            </w:r>
            <w:r w:rsidR="004922AF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хореографии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(приложение 3)</w:t>
            </w:r>
          </w:p>
        </w:tc>
      </w:tr>
      <w:tr w:rsidR="00B50493" w:rsidRPr="009B3C37" w:rsidTr="00226E35">
        <w:trPr>
          <w:trHeight w:val="65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81B2B" w:rsidRPr="009B3C37" w:rsidRDefault="00081B2B" w:rsidP="00081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Изучение пространственных точек. Изучение 8 точек в классе и на сцене.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8858D8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8858D8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8858D8" w:rsidP="004922AF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</w:p>
        </w:tc>
      </w:tr>
      <w:tr w:rsidR="00B50493" w:rsidRPr="009B3C37" w:rsidTr="00226E35">
        <w:trPr>
          <w:trHeight w:val="569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2263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81B2B" w:rsidRPr="009B3C37" w:rsidRDefault="00081B2B" w:rsidP="00081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Танцевальные упражнения и игры.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8858D8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8858D8" w:rsidP="004922AF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самостоятельная работа, индивидуальная работа, занятие-репетиция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Исполнение танцевальных упражнений</w:t>
            </w:r>
          </w:p>
        </w:tc>
      </w:tr>
      <w:tr w:rsidR="00B50493" w:rsidRPr="009B3C37" w:rsidTr="00226E35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2263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7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22633" w:rsidRPr="009B3C37" w:rsidRDefault="004922AF" w:rsidP="004226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Танцевальные этюды (русские, татарские)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8858D8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8858D8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8858D8" w:rsidP="004922AF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Занятие-беседа, занятие-практика, занятие-игра, занятие-концерт, 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творческий отчет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Разбор </w:t>
            </w:r>
            <w:r w:rsidR="004922AF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исполнения танцевальных этюдов.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Обсуждение с детским коллективом</w:t>
            </w:r>
            <w:r w:rsidR="004922AF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4922AF" w:rsidRPr="009B3C37" w:rsidTr="00226E35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226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50493" w:rsidRPr="009B3C37" w:rsidTr="00226E35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ind w:right="6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144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4922AF" w:rsidP="004922AF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ind w:right="69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12</w:t>
            </w:r>
            <w:r w:rsidR="004922AF"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B50493" w:rsidRPr="009B3C37" w:rsidRDefault="00B50493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B50493" w:rsidRPr="009B3C37" w:rsidRDefault="00B50493" w:rsidP="00B50493">
      <w:pPr>
        <w:rPr>
          <w:rFonts w:ascii="Times New Roman" w:hAnsi="Times New Roman" w:cs="Times New Roman"/>
          <w:color w:val="auto"/>
        </w:rPr>
      </w:pPr>
    </w:p>
    <w:p w:rsidR="005F00CA" w:rsidRPr="009B3C37" w:rsidRDefault="005F00CA" w:rsidP="001423ED">
      <w:pPr>
        <w:jc w:val="both"/>
        <w:rPr>
          <w:rFonts w:ascii="Times New Roman" w:hAnsi="Times New Roman" w:cs="Times New Roman"/>
        </w:rPr>
      </w:pPr>
    </w:p>
    <w:p w:rsidR="0028393A" w:rsidRPr="009B3C37" w:rsidRDefault="00243B0A" w:rsidP="007A6F4D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С</w:t>
      </w:r>
      <w:r w:rsidR="007926B7" w:rsidRPr="009B3C37">
        <w:rPr>
          <w:rFonts w:ascii="Times New Roman" w:hAnsi="Times New Roman" w:cs="Times New Roman"/>
          <w:b/>
        </w:rPr>
        <w:t xml:space="preserve">одержание </w:t>
      </w:r>
      <w:r w:rsidRPr="009B3C37">
        <w:rPr>
          <w:rFonts w:ascii="Times New Roman" w:hAnsi="Times New Roman" w:cs="Times New Roman"/>
          <w:b/>
        </w:rPr>
        <w:t>программы</w:t>
      </w:r>
    </w:p>
    <w:p w:rsidR="0028393A" w:rsidRPr="009B3C37" w:rsidRDefault="007926B7" w:rsidP="00243B0A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1-го года обучения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1</w:t>
      </w:r>
      <w:r w:rsidRPr="009B3C37">
        <w:rPr>
          <w:rFonts w:ascii="Times New Roman" w:hAnsi="Times New Roman" w:cs="Times New Roman"/>
        </w:rPr>
        <w:t>. Вводное занятие.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Цели и задачи первого года обучения. Краткая характеристика предмета хореографии.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Правила техники безопасности. Знакомство с кабинетом (залом хореографии). Дать первое представление о коллективе, заинтересоватьдетей.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2</w:t>
      </w:r>
      <w:r w:rsidRPr="009B3C37">
        <w:rPr>
          <w:rFonts w:ascii="Times New Roman" w:hAnsi="Times New Roman" w:cs="Times New Roman"/>
        </w:rPr>
        <w:t>. История искусства хореографии.</w:t>
      </w:r>
    </w:p>
    <w:p w:rsidR="00F9701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Требования к форме одежды (купальник, лосины, балетки, прическа).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3</w:t>
      </w:r>
      <w:r w:rsidRPr="009B3C37">
        <w:rPr>
          <w:rFonts w:ascii="Times New Roman" w:hAnsi="Times New Roman" w:cs="Times New Roman"/>
        </w:rPr>
        <w:t>. Обучение движению под музыку.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3.1 Ходьба и маршировка в различных направлениях. Бег и поскоки. Различные виды </w:t>
      </w:r>
      <w:r w:rsidR="00F9701A" w:rsidRPr="009B3C37">
        <w:rPr>
          <w:rFonts w:ascii="Times New Roman" w:hAnsi="Times New Roman" w:cs="Times New Roman"/>
        </w:rPr>
        <w:t>маршей</w:t>
      </w:r>
      <w:r w:rsidRPr="009B3C37">
        <w:rPr>
          <w:rFonts w:ascii="Times New Roman" w:hAnsi="Times New Roman" w:cs="Times New Roman"/>
        </w:rPr>
        <w:t>. Ритмические упражнения с бегом и хлопками.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3.2 Гимнастические упражнения на полу. Упражнения, развивающие гибкость, выворотность.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3.3 Построения и перестроения. Построение в шеренгу по одному, в колонну по одному, в круг. Перестроение из шеренги в круг, повороты на месте. Перестроение в марше из одной колонны в две, в три.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3.4 Упражнения с предметами, Уметь правильно удерживать предмет в руках. Выполнение упражнений правильно, ритмично, эмоционально.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3.5 Прыжки. Прыжки на месте на обеих ногах с мягким приземлением, прыжки с продвижением вперед на двух ногах, на одной ноге.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4</w:t>
      </w:r>
      <w:r w:rsidRPr="009B3C37">
        <w:rPr>
          <w:rFonts w:ascii="Times New Roman" w:hAnsi="Times New Roman" w:cs="Times New Roman"/>
        </w:rPr>
        <w:t>. Обучение основам музыкальной грамоты.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4.1 Определение характера музыки, умение различать марш, танец, песню.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4.2 Познакомить с темпом - быстрый, медленный, умеренный, динамикой - громкое и тихое звучание, метроритмом - звуки более долгие и более короткие.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5</w:t>
      </w:r>
      <w:r w:rsidRPr="009B3C37">
        <w:rPr>
          <w:rFonts w:ascii="Times New Roman" w:hAnsi="Times New Roman" w:cs="Times New Roman"/>
        </w:rPr>
        <w:t>. Изучение пространственных точек. Изучение 8 точек в классе и на сцене.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6</w:t>
      </w:r>
      <w:r w:rsidRPr="009B3C37">
        <w:rPr>
          <w:rFonts w:ascii="Times New Roman" w:hAnsi="Times New Roman" w:cs="Times New Roman"/>
        </w:rPr>
        <w:t>. Танцевальные упражнения и игры.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Ходьба высоким танцевальным шагом с носка. Исполнение танцевальных движений: подскоки, галоп прямой и боковой, шаг польки, кружение на п/п вокруг себя на одном месте. Одинарный притоп, простой притоп, вынос ноги вперед (в сторону), на носок (каблук). Исходная позиция ног, рук, туловища, головы. Начало движения после музыкального вступления вместе с началом мелодии и окончание движения вместе с окончанием музыки. Правильное эмоциональное исполнение танцевальных движений.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Игры: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Плетень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Смени пару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Веселая карусель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Игра со стульями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>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lastRenderedPageBreak/>
        <w:t>Тема 7</w:t>
      </w:r>
      <w:r w:rsidRPr="009B3C37">
        <w:rPr>
          <w:rFonts w:ascii="Times New Roman" w:hAnsi="Times New Roman" w:cs="Times New Roman"/>
        </w:rPr>
        <w:t>. Танцевальные этюды.</w:t>
      </w:r>
    </w:p>
    <w:p w:rsidR="00F9701A" w:rsidRPr="009B3C37" w:rsidRDefault="007926B7" w:rsidP="00243B0A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Этюд по кругу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Подружись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Польки - ладошки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русский этюд с ложками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Веселые гуси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татарский этюд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Эпипе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татарский лирический -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Озорные лягушата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>.</w:t>
      </w:r>
      <w:r w:rsidRPr="009B3C37">
        <w:rPr>
          <w:rFonts w:ascii="Times New Roman" w:hAnsi="Times New Roman" w:cs="Times New Roman"/>
          <w:b/>
        </w:rPr>
        <w:t>Тема 8</w:t>
      </w:r>
      <w:r w:rsidRPr="009B3C37">
        <w:rPr>
          <w:rFonts w:ascii="Times New Roman" w:hAnsi="Times New Roman" w:cs="Times New Roman"/>
        </w:rPr>
        <w:t>. Итоговое занятие.</w:t>
      </w:r>
    </w:p>
    <w:p w:rsidR="0028393A" w:rsidRPr="009B3C37" w:rsidRDefault="000B72E9" w:rsidP="007A6F4D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 xml:space="preserve">Учебный </w:t>
      </w:r>
      <w:r w:rsidR="007926B7" w:rsidRPr="009B3C37">
        <w:rPr>
          <w:rFonts w:ascii="Times New Roman" w:hAnsi="Times New Roman" w:cs="Times New Roman"/>
          <w:b/>
        </w:rPr>
        <w:t xml:space="preserve"> планзанятий хореографией</w:t>
      </w:r>
    </w:p>
    <w:p w:rsidR="0028393A" w:rsidRPr="009B3C37" w:rsidRDefault="007926B7" w:rsidP="00243B0A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2-ой год обучения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Основная задача: Закрепление навыков ритмики, усвоение основ танцевальной азбуки.</w:t>
      </w:r>
    </w:p>
    <w:tbl>
      <w:tblPr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95"/>
        <w:gridCol w:w="5526"/>
        <w:gridCol w:w="1144"/>
        <w:gridCol w:w="1370"/>
        <w:gridCol w:w="842"/>
      </w:tblGrid>
      <w:tr w:rsidR="0028393A" w:rsidRPr="009B3C37" w:rsidTr="00DE21D9">
        <w:trPr>
          <w:trHeight w:val="20"/>
          <w:jc w:val="center"/>
        </w:trPr>
        <w:tc>
          <w:tcPr>
            <w:tcW w:w="432" w:type="dxa"/>
            <w:vMerge w:val="restart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№п/п</w:t>
            </w:r>
          </w:p>
        </w:tc>
        <w:tc>
          <w:tcPr>
            <w:tcW w:w="4819" w:type="dxa"/>
            <w:vMerge w:val="restart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Наименование темы</w:t>
            </w:r>
          </w:p>
        </w:tc>
        <w:tc>
          <w:tcPr>
            <w:tcW w:w="2927" w:type="dxa"/>
            <w:gridSpan w:val="3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vMerge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vMerge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Всего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Вводное занятие.</w:t>
            </w:r>
          </w:p>
          <w:p w:rsidR="00F9701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Цели и задачи 2 года обучения.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Правила техники безопасности.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Гимнастические упражнения с движениями рук, ног, головы (повторение).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Ритмика и пластика.</w:t>
            </w:r>
          </w:p>
          <w:p w:rsidR="0028393A" w:rsidRPr="009B3C37" w:rsidRDefault="007926B7" w:rsidP="001423ED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3.1Игровые пластические упражнения.</w:t>
            </w:r>
          </w:p>
          <w:p w:rsidR="0028393A" w:rsidRPr="009B3C37" w:rsidRDefault="007926B7" w:rsidP="001423ED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3.2Поклон.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Основы танцевальной азбуки.</w:t>
            </w:r>
          </w:p>
          <w:p w:rsidR="0028393A" w:rsidRPr="009B3C37" w:rsidRDefault="007926B7" w:rsidP="001423ED">
            <w:pPr>
              <w:tabs>
                <w:tab w:val="left" w:pos="417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4.1Постановка корпуса классического танца на середине зала.</w:t>
            </w:r>
          </w:p>
          <w:p w:rsidR="0028393A" w:rsidRPr="009B3C37" w:rsidRDefault="007926B7" w:rsidP="001423ED">
            <w:pPr>
              <w:tabs>
                <w:tab w:val="left" w:pos="32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4.2Основные позиции ног 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>(</w:t>
            </w:r>
            <w:r w:rsidRPr="009B3C37">
              <w:rPr>
                <w:rFonts w:ascii="Times New Roman" w:hAnsi="Times New Roman" w:cs="Times New Roman"/>
                <w:lang w:val="en-US" w:eastAsia="en-US" w:bidi="en-US"/>
              </w:rPr>
              <w:t>I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>,</w:t>
            </w:r>
            <w:r w:rsidRPr="009B3C37">
              <w:rPr>
                <w:rFonts w:ascii="Times New Roman" w:hAnsi="Times New Roman" w:cs="Times New Roman"/>
              </w:rPr>
              <w:t>II,</w:t>
            </w:r>
            <w:r w:rsidRPr="009B3C37">
              <w:rPr>
                <w:rFonts w:ascii="Times New Roman" w:hAnsi="Times New Roman" w:cs="Times New Roman"/>
                <w:lang w:val="en-US" w:eastAsia="en-US" w:bidi="en-US"/>
              </w:rPr>
              <w:t>III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>,</w:t>
            </w:r>
            <w:r w:rsidRPr="009B3C37">
              <w:rPr>
                <w:rFonts w:ascii="Times New Roman" w:hAnsi="Times New Roman" w:cs="Times New Roman"/>
              </w:rPr>
              <w:t>IV,V,VI,).</w:t>
            </w:r>
          </w:p>
          <w:p w:rsidR="0028393A" w:rsidRPr="009B3C37" w:rsidRDefault="007926B7" w:rsidP="001423E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4.3Основные позиции рук (подготовительная позиция, 1,11,III)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30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Элементы классического экзерсиса лицом к станку 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>(</w:t>
            </w:r>
            <w:r w:rsidRPr="009B3C37">
              <w:rPr>
                <w:rFonts w:ascii="Times New Roman" w:hAnsi="Times New Roman" w:cs="Times New Roman"/>
                <w:lang w:val="en-US" w:eastAsia="en-US" w:bidi="en-US"/>
              </w:rPr>
              <w:t>plie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 xml:space="preserve">, </w:t>
            </w:r>
            <w:r w:rsidRPr="009B3C37">
              <w:rPr>
                <w:rFonts w:ascii="Times New Roman" w:hAnsi="Times New Roman" w:cs="Times New Roman"/>
                <w:lang w:val="en-US" w:eastAsia="en-US" w:bidi="en-US"/>
              </w:rPr>
              <w:t>bat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 xml:space="preserve">. </w:t>
            </w:r>
            <w:r w:rsidRPr="009B3C37">
              <w:rPr>
                <w:rFonts w:ascii="Times New Roman" w:hAnsi="Times New Roman" w:cs="Times New Roman"/>
                <w:lang w:val="en-US" w:eastAsia="en-US" w:bidi="en-US"/>
              </w:rPr>
              <w:t>fendu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 xml:space="preserve">, </w:t>
            </w:r>
            <w:r w:rsidRPr="009B3C37">
              <w:rPr>
                <w:rFonts w:ascii="Times New Roman" w:hAnsi="Times New Roman" w:cs="Times New Roman"/>
                <w:lang w:val="en-US" w:eastAsia="en-US" w:bidi="en-US"/>
              </w:rPr>
              <w:t>batfendujete</w:t>
            </w:r>
            <w:r w:rsidRPr="009B3C37">
              <w:rPr>
                <w:rFonts w:ascii="Times New Roman" w:hAnsi="Times New Roman" w:cs="Times New Roman"/>
                <w:lang w:eastAsia="en-US" w:bidi="en-US"/>
              </w:rPr>
              <w:t xml:space="preserve">, </w:t>
            </w:r>
            <w:r w:rsidRPr="009B3C37">
              <w:rPr>
                <w:rFonts w:ascii="Times New Roman" w:hAnsi="Times New Roman" w:cs="Times New Roman"/>
                <w:lang w:val="en-US" w:eastAsia="en-US" w:bidi="en-US"/>
              </w:rPr>
              <w:t>ronddejambeparterre</w:t>
            </w:r>
            <w:r w:rsidRPr="009B3C37">
              <w:rPr>
                <w:rFonts w:ascii="Times New Roman" w:hAnsi="Times New Roman" w:cs="Times New Roman"/>
              </w:rPr>
              <w:t>и т.д.).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30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Основы актерской выразительности в движении.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Основные средства музыкальной выразительности. Музыкальные скорости, акцент, пауза.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D532B0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10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Танцевальные этюды различных характеров.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26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Итоговое занятие.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-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32" w:type="dxa"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1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33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111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144ч.</w:t>
            </w:r>
          </w:p>
        </w:tc>
      </w:tr>
    </w:tbl>
    <w:p w:rsidR="00F9701A" w:rsidRPr="009B3C37" w:rsidRDefault="00F9701A" w:rsidP="001423ED">
      <w:pPr>
        <w:jc w:val="both"/>
        <w:rPr>
          <w:rFonts w:ascii="Times New Roman" w:hAnsi="Times New Roman" w:cs="Times New Roman"/>
        </w:rPr>
      </w:pPr>
    </w:p>
    <w:p w:rsidR="004922AF" w:rsidRPr="009B3C37" w:rsidRDefault="004922AF" w:rsidP="004922AF">
      <w:pPr>
        <w:ind w:right="-2"/>
        <w:jc w:val="center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b/>
          <w:color w:val="auto"/>
        </w:rPr>
        <w:t>Учебн</w:t>
      </w:r>
      <w:r w:rsidR="00EB573E" w:rsidRPr="009B3C37">
        <w:rPr>
          <w:rFonts w:ascii="Times New Roman" w:hAnsi="Times New Roman" w:cs="Times New Roman"/>
          <w:b/>
          <w:color w:val="auto"/>
        </w:rPr>
        <w:t xml:space="preserve">о-тематический план  </w:t>
      </w:r>
      <w:r w:rsidRPr="009B3C37">
        <w:rPr>
          <w:rFonts w:ascii="Times New Roman" w:hAnsi="Times New Roman" w:cs="Times New Roman"/>
          <w:b/>
          <w:color w:val="auto"/>
        </w:rPr>
        <w:t xml:space="preserve"> 2 года обучения</w:t>
      </w:r>
    </w:p>
    <w:p w:rsidR="004922AF" w:rsidRPr="009B3C37" w:rsidRDefault="004922AF" w:rsidP="004922AF">
      <w:pPr>
        <w:ind w:right="-2"/>
        <w:jc w:val="center"/>
        <w:rPr>
          <w:rFonts w:ascii="Times New Roman" w:hAnsi="Times New Roman" w:cs="Times New Roman"/>
          <w:color w:val="auto"/>
        </w:rPr>
      </w:pPr>
    </w:p>
    <w:tbl>
      <w:tblPr>
        <w:tblStyle w:val="TableGrid"/>
        <w:tblW w:w="9462" w:type="dxa"/>
        <w:tblInd w:w="0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518"/>
        <w:gridCol w:w="1998"/>
        <w:gridCol w:w="992"/>
        <w:gridCol w:w="1276"/>
        <w:gridCol w:w="1134"/>
        <w:gridCol w:w="1701"/>
        <w:gridCol w:w="1843"/>
      </w:tblGrid>
      <w:tr w:rsidR="004922AF" w:rsidRPr="009B3C37" w:rsidTr="00632846">
        <w:trPr>
          <w:trHeight w:val="97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Название темы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Всего  часов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ind w:right="7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</w:t>
            </w:r>
          </w:p>
          <w:p w:rsidR="004922AF" w:rsidRPr="009B3C37" w:rsidRDefault="004922AF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аттестации/ контроля</w:t>
            </w:r>
          </w:p>
        </w:tc>
      </w:tr>
      <w:tr w:rsidR="004922AF" w:rsidRPr="009B3C37" w:rsidTr="00632846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4922AF" w:rsidRPr="009B3C37" w:rsidRDefault="004922AF" w:rsidP="00492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Цели и задачи 2 года обучения.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</w:p>
        </w:tc>
      </w:tr>
      <w:tr w:rsidR="004922AF" w:rsidRPr="009B3C37" w:rsidTr="00632846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Гимнастические упражнения с движениями рук, ног, головы (повторение).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Занятие-беседа, занятие-практика, занятие-игра, занятие с применением 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ИКТ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Выполнение гимнастических упражнений.</w:t>
            </w:r>
          </w:p>
        </w:tc>
      </w:tr>
      <w:tr w:rsidR="004922AF" w:rsidRPr="009B3C37" w:rsidTr="00632846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3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Ритмика и пластика.</w:t>
            </w:r>
          </w:p>
          <w:p w:rsidR="004922AF" w:rsidRPr="009B3C37" w:rsidRDefault="004922AF" w:rsidP="004922AF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3.1 Игровые пластические упражнения.</w:t>
            </w:r>
          </w:p>
          <w:p w:rsidR="004922AF" w:rsidRPr="009B3C37" w:rsidRDefault="004922AF" w:rsidP="00492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3.2 Поклон.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632846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32846" w:rsidRPr="009B3C37" w:rsidRDefault="004922AF" w:rsidP="00632846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Словарь  терминов по хореографии</w:t>
            </w:r>
            <w:r w:rsidR="00632846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:rsidR="004922AF" w:rsidRPr="009B3C37" w:rsidRDefault="004922AF" w:rsidP="00632846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Ребусы</w:t>
            </w:r>
            <w:r w:rsidR="00632846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 Игра.</w:t>
            </w:r>
          </w:p>
        </w:tc>
      </w:tr>
      <w:tr w:rsidR="004922AF" w:rsidRPr="009B3C37" w:rsidTr="00632846">
        <w:trPr>
          <w:trHeight w:val="648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32846" w:rsidRPr="009B3C37" w:rsidRDefault="00632846" w:rsidP="00632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Основы танцевальной азбуки.</w:t>
            </w:r>
          </w:p>
          <w:p w:rsidR="00632846" w:rsidRPr="009B3C37" w:rsidRDefault="00632846" w:rsidP="00632846">
            <w:pPr>
              <w:tabs>
                <w:tab w:val="left" w:pos="4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4.1 Постановка корпуса классического танца на середине зала.</w:t>
            </w:r>
          </w:p>
          <w:p w:rsidR="00632846" w:rsidRPr="009B3C37" w:rsidRDefault="00632846" w:rsidP="00632846">
            <w:pPr>
              <w:tabs>
                <w:tab w:val="left" w:pos="32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4.2 Основные позиции ног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(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I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II,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III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IV,V,VI,).</w:t>
            </w:r>
          </w:p>
          <w:p w:rsidR="00632846" w:rsidRPr="009B3C37" w:rsidRDefault="00632846" w:rsidP="00632846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4.3 Основные позиции рук (подготовительная позиция, 1,11,III)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632846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632846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Исполнение танцевальных упражнений. Задания по хореографии</w:t>
            </w:r>
            <w:r w:rsidR="00632846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4922AF" w:rsidRPr="009B3C37" w:rsidTr="00632846">
        <w:trPr>
          <w:trHeight w:val="65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632846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классического экзерсиса лицом к станку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(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plie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 xml:space="preserve">,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bat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 xml:space="preserve">.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fendu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 xml:space="preserve">,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batfendujete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 xml:space="preserve">,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 w:eastAsia="en-US" w:bidi="en-US"/>
              </w:rPr>
              <w:t>ronddejambeparterre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и т.д.).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 w:rsidR="00632846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632846" w:rsidP="004922AF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32846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  <w:r w:rsidR="00632846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:rsidR="00632846" w:rsidRPr="009B3C37" w:rsidRDefault="00632846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Исполнение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</w:tr>
      <w:tr w:rsidR="004922AF" w:rsidRPr="009B3C37" w:rsidTr="00632846">
        <w:trPr>
          <w:trHeight w:val="569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Основы актерской выразительности в движении.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D532B0" w:rsidP="004922A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D532B0" w:rsidP="004922A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D532B0" w:rsidP="00D532B0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самостоятельная работа, индивидуальная работа, занятие-репетиция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Сценки, этюды.</w:t>
            </w:r>
          </w:p>
        </w:tc>
      </w:tr>
      <w:tr w:rsidR="004922AF" w:rsidRPr="009B3C37" w:rsidTr="00632846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632846" w:rsidP="004922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средства музыкальной выразительности. Музыкальные скорости, акцент,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пауза.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D532B0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D532B0" w:rsidP="004922A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D532B0" w:rsidP="004922AF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занятие-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концерт, 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творческий отчет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Разбор исполнения танцевальных этюдов.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Обсуждение с детским 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коллективом.</w:t>
            </w:r>
          </w:p>
          <w:p w:rsidR="004922AF" w:rsidRPr="009B3C37" w:rsidRDefault="004922AF" w:rsidP="004922A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D532B0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8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532B0" w:rsidRPr="009B3C37" w:rsidRDefault="00D532B0" w:rsidP="00D532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Танцевальные этюды различных характеров.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B022E3" w:rsidP="00D532B0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B022E3" w:rsidP="00D532B0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532B0" w:rsidRPr="009B3C37" w:rsidRDefault="00B022E3" w:rsidP="00D532B0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532B0" w:rsidRPr="009B3C37" w:rsidRDefault="00B022E3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Занятие-репетиция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B022E3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Исполнение танцевальных этюдов</w:t>
            </w:r>
          </w:p>
        </w:tc>
      </w:tr>
      <w:tr w:rsidR="00D532B0" w:rsidRPr="009B3C37" w:rsidTr="00632846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532B0" w:rsidRPr="009B3C37" w:rsidRDefault="00D532B0" w:rsidP="00D532B0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532B0" w:rsidRPr="009B3C37" w:rsidRDefault="00B022E3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D532B0" w:rsidRPr="009B3C37" w:rsidTr="00632846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B022E3">
            <w:pPr>
              <w:ind w:right="6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14</w:t>
            </w:r>
            <w:r w:rsidR="00B022E3"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B022E3" w:rsidP="00D532B0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532B0" w:rsidRPr="009B3C37" w:rsidRDefault="00B022E3" w:rsidP="00D532B0">
            <w:pPr>
              <w:ind w:right="69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111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532B0" w:rsidRPr="009B3C37" w:rsidRDefault="00D532B0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532B0" w:rsidRPr="009B3C37" w:rsidRDefault="00D532B0" w:rsidP="00D532B0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4922AF" w:rsidRPr="009B3C37" w:rsidRDefault="004922AF" w:rsidP="004922AF">
      <w:pPr>
        <w:rPr>
          <w:rFonts w:ascii="Times New Roman" w:hAnsi="Times New Roman" w:cs="Times New Roman"/>
          <w:color w:val="auto"/>
        </w:rPr>
      </w:pPr>
    </w:p>
    <w:p w:rsidR="004922AF" w:rsidRPr="009B3C37" w:rsidRDefault="004922AF" w:rsidP="004922AF">
      <w:pPr>
        <w:jc w:val="both"/>
        <w:rPr>
          <w:rFonts w:ascii="Times New Roman" w:hAnsi="Times New Roman" w:cs="Times New Roman"/>
        </w:rPr>
      </w:pPr>
    </w:p>
    <w:p w:rsidR="00F9701A" w:rsidRPr="009B3C37" w:rsidRDefault="00F9701A" w:rsidP="001423ED">
      <w:pPr>
        <w:jc w:val="both"/>
        <w:rPr>
          <w:rFonts w:ascii="Times New Roman" w:hAnsi="Times New Roman" w:cs="Times New Roman"/>
        </w:rPr>
      </w:pPr>
    </w:p>
    <w:p w:rsidR="0028393A" w:rsidRPr="009B3C37" w:rsidRDefault="00243B0A" w:rsidP="00DA5A56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С</w:t>
      </w:r>
      <w:r w:rsidR="007926B7" w:rsidRPr="009B3C37">
        <w:rPr>
          <w:rFonts w:ascii="Times New Roman" w:hAnsi="Times New Roman" w:cs="Times New Roman"/>
          <w:b/>
        </w:rPr>
        <w:t xml:space="preserve">одержание </w:t>
      </w:r>
      <w:r w:rsidRPr="009B3C37">
        <w:rPr>
          <w:rFonts w:ascii="Times New Roman" w:hAnsi="Times New Roman" w:cs="Times New Roman"/>
          <w:b/>
        </w:rPr>
        <w:t>программы</w:t>
      </w:r>
    </w:p>
    <w:p w:rsidR="0028393A" w:rsidRPr="009B3C37" w:rsidRDefault="007926B7" w:rsidP="00DA5A56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2-го года обучения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1</w:t>
      </w:r>
      <w:r w:rsidRPr="009B3C37">
        <w:rPr>
          <w:rFonts w:ascii="Times New Roman" w:hAnsi="Times New Roman" w:cs="Times New Roman"/>
        </w:rPr>
        <w:t>. Вводное занятие.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Цели и задачи 2-го года обучения.</w:t>
      </w:r>
    </w:p>
    <w:p w:rsidR="00F9701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Правила техники безопасности на занятиях, экскурсиях, концертах.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Культура общения.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2</w:t>
      </w:r>
      <w:r w:rsidRPr="009B3C37">
        <w:rPr>
          <w:rFonts w:ascii="Times New Roman" w:hAnsi="Times New Roman" w:cs="Times New Roman"/>
        </w:rPr>
        <w:t>. Повторение гимнастических упражнений с движениями рук, ног, туловища, головы. Разучивание нового поклона.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3</w:t>
      </w:r>
      <w:r w:rsidRPr="009B3C37">
        <w:rPr>
          <w:rFonts w:ascii="Times New Roman" w:hAnsi="Times New Roman" w:cs="Times New Roman"/>
        </w:rPr>
        <w:t>. Ритмика и пластика.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Ритмические упражнения - набор основных движений разминки.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Работа над развитием пластики рук и корпуса - плавное, мягкое, легкое и певучее исполнение движений.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4</w:t>
      </w:r>
      <w:r w:rsidRPr="009B3C37">
        <w:rPr>
          <w:rFonts w:ascii="Times New Roman" w:hAnsi="Times New Roman" w:cs="Times New Roman"/>
        </w:rPr>
        <w:t>. Основы танцевальной азбуки.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4.1 Постановка корпуса в классическом танце.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4.2 Изучение позиций ног в классическом танце (1,11,</w:t>
      </w:r>
      <w:r w:rsidRPr="009B3C37">
        <w:rPr>
          <w:rFonts w:ascii="Times New Roman" w:hAnsi="Times New Roman" w:cs="Times New Roman"/>
          <w:lang w:val="en-US" w:eastAsia="en-US" w:bidi="en-US"/>
        </w:rPr>
        <w:t>III</w:t>
      </w:r>
      <w:r w:rsidRPr="009B3C37">
        <w:rPr>
          <w:rFonts w:ascii="Times New Roman" w:hAnsi="Times New Roman" w:cs="Times New Roman"/>
          <w:lang w:eastAsia="en-US" w:bidi="en-US"/>
        </w:rPr>
        <w:t>,</w:t>
      </w:r>
      <w:r w:rsidRPr="009B3C37">
        <w:rPr>
          <w:rFonts w:ascii="Times New Roman" w:hAnsi="Times New Roman" w:cs="Times New Roman"/>
        </w:rPr>
        <w:t>IV,</w:t>
      </w:r>
      <w:r w:rsidRPr="009B3C37">
        <w:rPr>
          <w:rFonts w:ascii="Times New Roman" w:hAnsi="Times New Roman" w:cs="Times New Roman"/>
          <w:lang w:val="en-US" w:eastAsia="en-US" w:bidi="en-US"/>
        </w:rPr>
        <w:t>V</w:t>
      </w:r>
      <w:r w:rsidRPr="009B3C37">
        <w:rPr>
          <w:rFonts w:ascii="Times New Roman" w:hAnsi="Times New Roman" w:cs="Times New Roman"/>
          <w:lang w:eastAsia="en-US" w:bidi="en-US"/>
        </w:rPr>
        <w:t>,</w:t>
      </w:r>
      <w:r w:rsidRPr="009B3C37">
        <w:rPr>
          <w:rFonts w:ascii="Times New Roman" w:hAnsi="Times New Roman" w:cs="Times New Roman"/>
          <w:lang w:val="en-US" w:eastAsia="en-US" w:bidi="en-US"/>
        </w:rPr>
        <w:t>V</w:t>
      </w:r>
      <w:r w:rsidRPr="009B3C37">
        <w:rPr>
          <w:rFonts w:ascii="Times New Roman" w:hAnsi="Times New Roman" w:cs="Times New Roman"/>
          <w:lang w:eastAsia="en-US" w:bidi="en-US"/>
        </w:rPr>
        <w:t>).</w:t>
      </w:r>
    </w:p>
    <w:p w:rsidR="0028393A" w:rsidRPr="009B3C37" w:rsidRDefault="007926B7" w:rsidP="001423ED">
      <w:pPr>
        <w:tabs>
          <w:tab w:val="center" w:pos="6346"/>
        </w:tabs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4.3 Изучение позиций рук в классическом танце . (</w:t>
      </w:r>
      <w:r w:rsidR="00DE21D9" w:rsidRPr="009B3C37">
        <w:rPr>
          <w:rFonts w:ascii="Times New Roman" w:hAnsi="Times New Roman" w:cs="Times New Roman"/>
          <w:lang w:val="en-US"/>
        </w:rPr>
        <w:t>I</w:t>
      </w:r>
      <w:r w:rsidRPr="009B3C37">
        <w:rPr>
          <w:rFonts w:ascii="Times New Roman" w:hAnsi="Times New Roman" w:cs="Times New Roman"/>
        </w:rPr>
        <w:t>,</w:t>
      </w:r>
      <w:r w:rsidR="00DE21D9" w:rsidRPr="009B3C37">
        <w:rPr>
          <w:rFonts w:ascii="Times New Roman" w:hAnsi="Times New Roman" w:cs="Times New Roman"/>
          <w:lang w:val="en-US"/>
        </w:rPr>
        <w:t>II</w:t>
      </w:r>
      <w:r w:rsidRPr="009B3C37">
        <w:rPr>
          <w:rFonts w:ascii="Times New Roman" w:hAnsi="Times New Roman" w:cs="Times New Roman"/>
        </w:rPr>
        <w:t>,III,подготовительная).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5</w:t>
      </w:r>
      <w:r w:rsidRPr="009B3C37">
        <w:rPr>
          <w:rFonts w:ascii="Times New Roman" w:hAnsi="Times New Roman" w:cs="Times New Roman"/>
        </w:rPr>
        <w:t>. Элементы классического экзерсиса лицом к станку.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/>
        </w:rPr>
        <w:t xml:space="preserve">1. </w:t>
      </w:r>
      <w:r w:rsidRPr="009B3C37">
        <w:rPr>
          <w:rFonts w:ascii="Times New Roman" w:hAnsi="Times New Roman" w:cs="Times New Roman"/>
          <w:lang w:val="en-US" w:eastAsia="en-US" w:bidi="en-US"/>
        </w:rPr>
        <w:t>Demi u grant plie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/>
        </w:rPr>
        <w:t xml:space="preserve">2. </w:t>
      </w:r>
      <w:r w:rsidRPr="009B3C37">
        <w:rPr>
          <w:rFonts w:ascii="Times New Roman" w:hAnsi="Times New Roman" w:cs="Times New Roman"/>
          <w:lang w:val="en-US" w:eastAsia="en-US" w:bidi="en-US"/>
        </w:rPr>
        <w:t xml:space="preserve">Batman’s tendus </w:t>
      </w:r>
      <w:r w:rsidRPr="009B3C37">
        <w:rPr>
          <w:rFonts w:ascii="Times New Roman" w:hAnsi="Times New Roman" w:cs="Times New Roman"/>
        </w:rPr>
        <w:t>по</w:t>
      </w:r>
      <w:r w:rsidRPr="009B3C37">
        <w:rPr>
          <w:rFonts w:ascii="Times New Roman" w:hAnsi="Times New Roman" w:cs="Times New Roman"/>
          <w:lang w:val="en-US"/>
        </w:rPr>
        <w:t xml:space="preserve"> 1</w:t>
      </w:r>
      <w:r w:rsidRPr="009B3C37">
        <w:rPr>
          <w:rFonts w:ascii="Times New Roman" w:hAnsi="Times New Roman" w:cs="Times New Roman"/>
        </w:rPr>
        <w:t>позиции</w:t>
      </w:r>
      <w:r w:rsidRPr="009B3C37">
        <w:rPr>
          <w:rFonts w:ascii="Times New Roman" w:hAnsi="Times New Roman" w:cs="Times New Roman"/>
          <w:lang w:val="en-US" w:eastAsia="en-US" w:bidi="en-US"/>
        </w:rPr>
        <w:t>demi plie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 xml:space="preserve">3. Batments tendus jete </w:t>
      </w:r>
      <w:r w:rsidRPr="009B3C37">
        <w:rPr>
          <w:rFonts w:ascii="Times New Roman" w:hAnsi="Times New Roman" w:cs="Times New Roman"/>
        </w:rPr>
        <w:t>по</w:t>
      </w:r>
      <w:r w:rsidRPr="009B3C37">
        <w:rPr>
          <w:rFonts w:ascii="Times New Roman" w:hAnsi="Times New Roman" w:cs="Times New Roman"/>
          <w:lang w:val="en-US" w:eastAsia="en-US" w:bidi="en-US"/>
        </w:rPr>
        <w:t xml:space="preserve">1 </w:t>
      </w:r>
      <w:r w:rsidRPr="009B3C37">
        <w:rPr>
          <w:rFonts w:ascii="Times New Roman" w:hAnsi="Times New Roman" w:cs="Times New Roman"/>
        </w:rPr>
        <w:t>позиции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>4. Rond de jambe par terre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>5. Battments fondus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>6. Battments frappes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 xml:space="preserve">7. Releves lents </w:t>
      </w:r>
      <w:r w:rsidRPr="009B3C37">
        <w:rPr>
          <w:rFonts w:ascii="Times New Roman" w:hAnsi="Times New Roman" w:cs="Times New Roman"/>
        </w:rPr>
        <w:t>на</w:t>
      </w:r>
      <w:r w:rsidRPr="009B3C37">
        <w:rPr>
          <w:rFonts w:ascii="Times New Roman" w:hAnsi="Times New Roman" w:cs="Times New Roman"/>
          <w:lang w:val="en-US" w:eastAsia="en-US" w:bidi="en-US"/>
        </w:rPr>
        <w:t>45°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lang w:eastAsia="en-US" w:bidi="en-US"/>
        </w:rPr>
        <w:t xml:space="preserve">8. </w:t>
      </w:r>
      <w:r w:rsidRPr="009B3C37">
        <w:rPr>
          <w:rFonts w:ascii="Times New Roman" w:hAnsi="Times New Roman" w:cs="Times New Roman"/>
          <w:lang w:val="en-US" w:eastAsia="en-US" w:bidi="en-US"/>
        </w:rPr>
        <w:t>Grandbattementsjetes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 xml:space="preserve">Тема </w:t>
      </w:r>
      <w:r w:rsidRPr="009B3C37">
        <w:rPr>
          <w:rFonts w:ascii="Times New Roman" w:hAnsi="Times New Roman" w:cs="Times New Roman"/>
          <w:b/>
          <w:lang w:eastAsia="en-US" w:bidi="en-US"/>
        </w:rPr>
        <w:t>6</w:t>
      </w:r>
      <w:r w:rsidRPr="009B3C37">
        <w:rPr>
          <w:rFonts w:ascii="Times New Roman" w:hAnsi="Times New Roman" w:cs="Times New Roman"/>
          <w:lang w:eastAsia="en-US" w:bidi="en-US"/>
        </w:rPr>
        <w:t xml:space="preserve">. </w:t>
      </w:r>
      <w:r w:rsidRPr="009B3C37">
        <w:rPr>
          <w:rFonts w:ascii="Times New Roman" w:hAnsi="Times New Roman" w:cs="Times New Roman"/>
        </w:rPr>
        <w:t>Основы актерской выразительности в движении.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Основные законы исполнительского искусства - эмоционально и выразительно исполнять танцевальные движения, соответствующие танцевальному номеру; красиво улыбаться во время выступления на сцене; не ронять предметов, с которыми танцуют, а если уронили, то не поднимать до конца выступления; </w:t>
      </w:r>
      <w:r w:rsidRPr="009B3C37">
        <w:rPr>
          <w:rFonts w:ascii="Times New Roman" w:hAnsi="Times New Roman" w:cs="Times New Roman"/>
          <w:lang w:val="en-US" w:eastAsia="en-US" w:bidi="en-US"/>
        </w:rPr>
        <w:t>ire</w:t>
      </w:r>
      <w:r w:rsidRPr="009B3C37">
        <w:rPr>
          <w:rFonts w:ascii="Times New Roman" w:hAnsi="Times New Roman" w:cs="Times New Roman"/>
        </w:rPr>
        <w:t>вставать спиной к зрителю.</w:t>
      </w:r>
    </w:p>
    <w:p w:rsidR="0028393A" w:rsidRPr="009B3C37" w:rsidRDefault="007926B7" w:rsidP="001423ED">
      <w:pPr>
        <w:ind w:left="360" w:hanging="360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7</w:t>
      </w:r>
      <w:r w:rsidRPr="009B3C37">
        <w:rPr>
          <w:rFonts w:ascii="Times New Roman" w:hAnsi="Times New Roman" w:cs="Times New Roman"/>
        </w:rPr>
        <w:t>. Основные средства музыкальной выразительности.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Изучение характера музыки (веселая, грустная, шуточная) различные смены частей в двух и трех частном произведении.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Звуковысотность и лад - различие на слух законченности мелодии, знать гамму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до мажор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 по слуху.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Метроритм - умение выделять на слух сильную долю такта и отмечать её в движении.</w:t>
      </w:r>
    </w:p>
    <w:p w:rsidR="0028393A" w:rsidRPr="009B3C37" w:rsidRDefault="007926B7" w:rsidP="001423ED">
      <w:pPr>
        <w:ind w:left="360" w:hanging="360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8</w:t>
      </w:r>
      <w:r w:rsidRPr="009B3C37">
        <w:rPr>
          <w:rFonts w:ascii="Times New Roman" w:hAnsi="Times New Roman" w:cs="Times New Roman"/>
        </w:rPr>
        <w:t>. Танцевальные этюды различных характеров.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Правильное выполнение элементов русского народного танца: раскрывание и закрывание рук, поклон, одинарные и тройные притопы, каблучный ход, гармошка,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ёлочка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>.</w:t>
      </w:r>
    </w:p>
    <w:p w:rsidR="0028393A" w:rsidRPr="009B3C37" w:rsidRDefault="007926B7" w:rsidP="00243B0A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lastRenderedPageBreak/>
        <w:t xml:space="preserve">Этюды: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Пляска с притопом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Танец бусинок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Вальс с осенними листьями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На птичьем дворе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Полонез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>.</w:t>
      </w:r>
      <w:r w:rsidRPr="009B3C37">
        <w:rPr>
          <w:rFonts w:ascii="Times New Roman" w:hAnsi="Times New Roman" w:cs="Times New Roman"/>
          <w:b/>
        </w:rPr>
        <w:t>Тема 9</w:t>
      </w:r>
      <w:r w:rsidRPr="009B3C37">
        <w:rPr>
          <w:rFonts w:ascii="Times New Roman" w:hAnsi="Times New Roman" w:cs="Times New Roman"/>
        </w:rPr>
        <w:t>. Итоговое занятие.</w:t>
      </w:r>
    </w:p>
    <w:p w:rsidR="00F9701A" w:rsidRPr="009B3C37" w:rsidRDefault="00F9701A" w:rsidP="001423ED">
      <w:pPr>
        <w:jc w:val="both"/>
        <w:rPr>
          <w:rFonts w:ascii="Times New Roman" w:hAnsi="Times New Roman" w:cs="Times New Roman"/>
        </w:rPr>
      </w:pPr>
    </w:p>
    <w:p w:rsidR="0028393A" w:rsidRPr="009B3C37" w:rsidRDefault="007A6F4D" w:rsidP="00DA5A56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Учебн</w:t>
      </w:r>
      <w:r w:rsidR="000B72E9" w:rsidRPr="009B3C37">
        <w:rPr>
          <w:rFonts w:ascii="Times New Roman" w:hAnsi="Times New Roman" w:cs="Times New Roman"/>
          <w:b/>
        </w:rPr>
        <w:t>ый</w:t>
      </w:r>
      <w:r w:rsidR="007926B7" w:rsidRPr="009B3C37">
        <w:rPr>
          <w:rFonts w:ascii="Times New Roman" w:hAnsi="Times New Roman" w:cs="Times New Roman"/>
          <w:b/>
        </w:rPr>
        <w:t xml:space="preserve"> планзанятий хореографией</w:t>
      </w:r>
    </w:p>
    <w:p w:rsidR="0028393A" w:rsidRPr="009B3C37" w:rsidRDefault="007926B7" w:rsidP="007D5882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3-й год обучения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Основная задача: Формирование устойчивых умений и навыковтанцевальной азбуки в сочетании с творческим развитием личности.</w:t>
      </w:r>
    </w:p>
    <w:tbl>
      <w:tblPr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80"/>
        <w:gridCol w:w="5601"/>
        <w:gridCol w:w="1153"/>
        <w:gridCol w:w="1386"/>
        <w:gridCol w:w="757"/>
      </w:tblGrid>
      <w:tr w:rsidR="0028393A" w:rsidRPr="009B3C37" w:rsidTr="00DE21D9">
        <w:trPr>
          <w:trHeight w:val="20"/>
          <w:jc w:val="center"/>
        </w:trPr>
        <w:tc>
          <w:tcPr>
            <w:tcW w:w="413" w:type="dxa"/>
            <w:vMerge w:val="restart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№п/п</w:t>
            </w:r>
          </w:p>
        </w:tc>
        <w:tc>
          <w:tcPr>
            <w:tcW w:w="4829" w:type="dxa"/>
            <w:vMerge w:val="restart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Наименование темы</w:t>
            </w:r>
          </w:p>
        </w:tc>
        <w:tc>
          <w:tcPr>
            <w:tcW w:w="2842" w:type="dxa"/>
            <w:gridSpan w:val="3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vMerge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29" w:type="dxa"/>
            <w:vMerge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Всего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Вводное занятие.</w:t>
            </w:r>
          </w:p>
          <w:p w:rsidR="00DE21D9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Цели и задачи Згода обучения.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Правила техники безопасности.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Элементы классического экзерсиса (повторение).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Классический экзерсис одной рукой за станок (</w:t>
            </w:r>
            <w:r w:rsidR="00DE21D9" w:rsidRPr="009B3C37">
              <w:rPr>
                <w:rFonts w:ascii="Times New Roman" w:hAnsi="Times New Roman" w:cs="Times New Roman"/>
                <w:lang w:val="en-US"/>
              </w:rPr>
              <w:t>plie</w:t>
            </w:r>
            <w:r w:rsidRPr="009B3C37">
              <w:rPr>
                <w:rFonts w:ascii="Times New Roman" w:hAnsi="Times New Roman" w:cs="Times New Roman"/>
              </w:rPr>
              <w:t xml:space="preserve"> в комбинациях).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30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Элементы татарского танца,</w:t>
            </w:r>
          </w:p>
          <w:p w:rsidR="0028393A" w:rsidRPr="009B3C37" w:rsidRDefault="007926B7" w:rsidP="001423ED">
            <w:pPr>
              <w:tabs>
                <w:tab w:val="left" w:pos="513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4.1</w:t>
            </w:r>
            <w:r w:rsidRPr="009B3C37">
              <w:rPr>
                <w:rFonts w:ascii="Times New Roman" w:hAnsi="Times New Roman" w:cs="Times New Roman"/>
              </w:rPr>
              <w:tab/>
              <w:t>Татарский народный костюм.</w:t>
            </w:r>
          </w:p>
          <w:p w:rsidR="0028393A" w:rsidRPr="009B3C37" w:rsidRDefault="007926B7" w:rsidP="001423ED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4.2</w:t>
            </w:r>
            <w:r w:rsidRPr="009B3C37">
              <w:rPr>
                <w:rFonts w:ascii="Times New Roman" w:hAnsi="Times New Roman" w:cs="Times New Roman"/>
              </w:rPr>
              <w:tab/>
              <w:t>Положение рук в татарском танце.</w:t>
            </w:r>
          </w:p>
          <w:p w:rsidR="0028393A" w:rsidRPr="009B3C37" w:rsidRDefault="007926B7" w:rsidP="001423ED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4.3</w:t>
            </w:r>
            <w:r w:rsidRPr="009B3C37">
              <w:rPr>
                <w:rFonts w:ascii="Times New Roman" w:hAnsi="Times New Roman" w:cs="Times New Roman"/>
              </w:rPr>
              <w:tab/>
              <w:t>Поклон.</w:t>
            </w:r>
          </w:p>
          <w:p w:rsidR="0028393A" w:rsidRPr="009B3C37" w:rsidRDefault="007926B7" w:rsidP="001423ED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4.4</w:t>
            </w:r>
            <w:r w:rsidRPr="009B3C37">
              <w:rPr>
                <w:rFonts w:ascii="Times New Roman" w:hAnsi="Times New Roman" w:cs="Times New Roman"/>
              </w:rPr>
              <w:tab/>
              <w:t>Основные движения в татарском танце.</w:t>
            </w:r>
          </w:p>
          <w:p w:rsidR="0028393A" w:rsidRPr="009B3C37" w:rsidRDefault="007926B7" w:rsidP="001423ED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4.5</w:t>
            </w:r>
            <w:r w:rsidRPr="009B3C37">
              <w:rPr>
                <w:rFonts w:ascii="Times New Roman" w:hAnsi="Times New Roman" w:cs="Times New Roman"/>
              </w:rPr>
              <w:tab/>
              <w:t xml:space="preserve">Изучение этюда </w:t>
            </w:r>
            <w:r w:rsidR="00DE21D9" w:rsidRPr="009B3C37">
              <w:rPr>
                <w:rFonts w:ascii="Times New Roman" w:hAnsi="Times New Roman" w:cs="Times New Roman"/>
              </w:rPr>
              <w:t>«</w:t>
            </w:r>
            <w:r w:rsidRPr="009B3C37">
              <w:rPr>
                <w:rFonts w:ascii="Times New Roman" w:hAnsi="Times New Roman" w:cs="Times New Roman"/>
              </w:rPr>
              <w:t>Эпипе</w:t>
            </w:r>
            <w:r w:rsidR="00DE21D9" w:rsidRPr="009B3C37">
              <w:rPr>
                <w:rFonts w:ascii="Times New Roman" w:hAnsi="Times New Roman" w:cs="Times New Roman"/>
              </w:rPr>
              <w:t>»</w:t>
            </w:r>
            <w:r w:rsidRPr="009B3C3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Элементы народного экзерсиса на середине зала и лицом к станку.</w:t>
            </w:r>
          </w:p>
          <w:p w:rsidR="0028393A" w:rsidRPr="009B3C37" w:rsidRDefault="007926B7" w:rsidP="001423ED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5.1</w:t>
            </w:r>
            <w:r w:rsidRPr="009B3C37">
              <w:rPr>
                <w:rFonts w:ascii="Times New Roman" w:hAnsi="Times New Roman" w:cs="Times New Roman"/>
              </w:rPr>
              <w:tab/>
              <w:t xml:space="preserve">Положение рук (позиции </w:t>
            </w:r>
            <w:r w:rsidR="00DE21D9" w:rsidRPr="009B3C37">
              <w:rPr>
                <w:rFonts w:ascii="Times New Roman" w:hAnsi="Times New Roman" w:cs="Times New Roman"/>
                <w:lang w:val="en-US"/>
              </w:rPr>
              <w:t>I</w:t>
            </w:r>
            <w:r w:rsidRPr="009B3C37">
              <w:rPr>
                <w:rFonts w:ascii="Times New Roman" w:hAnsi="Times New Roman" w:cs="Times New Roman"/>
              </w:rPr>
              <w:t>,</w:t>
            </w:r>
            <w:r w:rsidR="00DE21D9" w:rsidRPr="009B3C37">
              <w:rPr>
                <w:rFonts w:ascii="Times New Roman" w:hAnsi="Times New Roman" w:cs="Times New Roman"/>
                <w:lang w:val="en-US"/>
              </w:rPr>
              <w:t>II</w:t>
            </w:r>
            <w:r w:rsidRPr="009B3C37">
              <w:rPr>
                <w:rFonts w:ascii="Times New Roman" w:hAnsi="Times New Roman" w:cs="Times New Roman"/>
              </w:rPr>
              <w:t>,</w:t>
            </w:r>
            <w:r w:rsidR="00DE21D9" w:rsidRPr="009B3C37">
              <w:rPr>
                <w:rFonts w:ascii="Times New Roman" w:hAnsi="Times New Roman" w:cs="Times New Roman"/>
                <w:lang w:val="en-US"/>
              </w:rPr>
              <w:t>III</w:t>
            </w:r>
            <w:r w:rsidR="00DE21D9" w:rsidRPr="009B3C37">
              <w:rPr>
                <w:rFonts w:ascii="Times New Roman" w:hAnsi="Times New Roman" w:cs="Times New Roman"/>
              </w:rPr>
              <w:t>)</w:t>
            </w:r>
            <w:r w:rsidRPr="009B3C37">
              <w:rPr>
                <w:rFonts w:ascii="Times New Roman" w:hAnsi="Times New Roman" w:cs="Times New Roman"/>
              </w:rPr>
              <w:t>.</w:t>
            </w:r>
          </w:p>
          <w:p w:rsidR="0028393A" w:rsidRPr="009B3C37" w:rsidRDefault="007926B7" w:rsidP="001423ED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5.2</w:t>
            </w:r>
            <w:r w:rsidRPr="009B3C37">
              <w:rPr>
                <w:rFonts w:ascii="Times New Roman" w:hAnsi="Times New Roman" w:cs="Times New Roman"/>
              </w:rPr>
              <w:tab/>
              <w:t>Положение ног</w:t>
            </w:r>
            <w:r w:rsidR="00DE21D9" w:rsidRPr="009B3C37">
              <w:rPr>
                <w:rFonts w:ascii="Times New Roman" w:hAnsi="Times New Roman" w:cs="Times New Roman"/>
              </w:rPr>
              <w:t xml:space="preserve"> (позиции </w:t>
            </w:r>
            <w:r w:rsidR="00DE21D9" w:rsidRPr="009B3C37">
              <w:rPr>
                <w:rFonts w:ascii="Times New Roman" w:hAnsi="Times New Roman" w:cs="Times New Roman"/>
                <w:lang w:val="en-US"/>
              </w:rPr>
              <w:t>I</w:t>
            </w:r>
            <w:r w:rsidR="00DE21D9" w:rsidRPr="009B3C37">
              <w:rPr>
                <w:rFonts w:ascii="Times New Roman" w:hAnsi="Times New Roman" w:cs="Times New Roman"/>
              </w:rPr>
              <w:t>,</w:t>
            </w:r>
            <w:r w:rsidR="00DE21D9" w:rsidRPr="009B3C37">
              <w:rPr>
                <w:rFonts w:ascii="Times New Roman" w:hAnsi="Times New Roman" w:cs="Times New Roman"/>
                <w:lang w:val="en-US"/>
              </w:rPr>
              <w:t>II</w:t>
            </w:r>
            <w:r w:rsidR="00DE21D9" w:rsidRPr="009B3C37">
              <w:rPr>
                <w:rFonts w:ascii="Times New Roman" w:hAnsi="Times New Roman" w:cs="Times New Roman"/>
              </w:rPr>
              <w:t>,</w:t>
            </w:r>
            <w:r w:rsidR="00DE21D9" w:rsidRPr="009B3C37">
              <w:rPr>
                <w:rFonts w:ascii="Times New Roman" w:hAnsi="Times New Roman" w:cs="Times New Roman"/>
                <w:lang w:val="en-US"/>
              </w:rPr>
              <w:t>III</w:t>
            </w:r>
            <w:r w:rsidR="00DE21D9" w:rsidRPr="009B3C37">
              <w:rPr>
                <w:rFonts w:ascii="Times New Roman" w:hAnsi="Times New Roman" w:cs="Times New Roman"/>
              </w:rPr>
              <w:t>)</w:t>
            </w:r>
            <w:r w:rsidRPr="009B3C37">
              <w:rPr>
                <w:rFonts w:ascii="Times New Roman" w:hAnsi="Times New Roman" w:cs="Times New Roman"/>
              </w:rPr>
              <w:t>.</w:t>
            </w:r>
          </w:p>
          <w:p w:rsidR="0028393A" w:rsidRPr="009B3C37" w:rsidRDefault="007926B7" w:rsidP="001423ED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5.3</w:t>
            </w:r>
            <w:r w:rsidRPr="009B3C37">
              <w:rPr>
                <w:rFonts w:ascii="Times New Roman" w:hAnsi="Times New Roman" w:cs="Times New Roman"/>
              </w:rPr>
              <w:tab/>
              <w:t>Основные элементы русского народного танца.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20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Танцевальные постановки.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Участие в конкурсах, фестивалях. Концертные выступления.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Итоговое занятие.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13" w:type="dxa"/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9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4" w:type="dxa"/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23</w:t>
            </w:r>
          </w:p>
        </w:tc>
        <w:tc>
          <w:tcPr>
            <w:tcW w:w="1195" w:type="dxa"/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121</w:t>
            </w:r>
          </w:p>
        </w:tc>
        <w:tc>
          <w:tcPr>
            <w:tcW w:w="653" w:type="dxa"/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144ч.</w:t>
            </w:r>
          </w:p>
        </w:tc>
      </w:tr>
    </w:tbl>
    <w:p w:rsidR="00DE21D9" w:rsidRPr="009B3C37" w:rsidRDefault="00DE21D9" w:rsidP="001423ED">
      <w:pPr>
        <w:jc w:val="both"/>
        <w:rPr>
          <w:rFonts w:ascii="Times New Roman" w:hAnsi="Times New Roman" w:cs="Times New Roman"/>
        </w:rPr>
      </w:pPr>
    </w:p>
    <w:p w:rsidR="002A1601" w:rsidRPr="009B3C37" w:rsidRDefault="002A1601" w:rsidP="002A1601">
      <w:pPr>
        <w:ind w:right="-2"/>
        <w:jc w:val="center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b/>
          <w:color w:val="auto"/>
        </w:rPr>
        <w:t>Учебн</w:t>
      </w:r>
      <w:r w:rsidR="000B72E9" w:rsidRPr="009B3C37">
        <w:rPr>
          <w:rFonts w:ascii="Times New Roman" w:hAnsi="Times New Roman" w:cs="Times New Roman"/>
          <w:b/>
          <w:color w:val="auto"/>
        </w:rPr>
        <w:t>о-тематический план  программы 3</w:t>
      </w:r>
      <w:r w:rsidRPr="009B3C37">
        <w:rPr>
          <w:rFonts w:ascii="Times New Roman" w:hAnsi="Times New Roman" w:cs="Times New Roman"/>
          <w:b/>
          <w:color w:val="auto"/>
        </w:rPr>
        <w:t xml:space="preserve"> года обучения</w:t>
      </w:r>
    </w:p>
    <w:p w:rsidR="002A1601" w:rsidRPr="009B3C37" w:rsidRDefault="002A1601" w:rsidP="002A1601">
      <w:pPr>
        <w:ind w:right="-2"/>
        <w:jc w:val="center"/>
        <w:rPr>
          <w:rFonts w:ascii="Times New Roman" w:hAnsi="Times New Roman" w:cs="Times New Roman"/>
          <w:color w:val="auto"/>
        </w:rPr>
      </w:pPr>
    </w:p>
    <w:tbl>
      <w:tblPr>
        <w:tblStyle w:val="TableGrid"/>
        <w:tblW w:w="9462" w:type="dxa"/>
        <w:tblInd w:w="0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518"/>
        <w:gridCol w:w="1998"/>
        <w:gridCol w:w="992"/>
        <w:gridCol w:w="1276"/>
        <w:gridCol w:w="992"/>
        <w:gridCol w:w="1843"/>
        <w:gridCol w:w="1843"/>
      </w:tblGrid>
      <w:tr w:rsidR="002A1601" w:rsidRPr="009B3C37" w:rsidTr="00594F4C">
        <w:trPr>
          <w:trHeight w:val="97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C717F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Название темы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Всего  часов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C717F">
            <w:pPr>
              <w:ind w:right="7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</w:t>
            </w:r>
          </w:p>
          <w:p w:rsidR="002A1601" w:rsidRPr="009B3C37" w:rsidRDefault="002A16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аттестации/ контроля</w:t>
            </w:r>
          </w:p>
        </w:tc>
      </w:tr>
      <w:tr w:rsidR="002A1601" w:rsidRPr="009B3C37" w:rsidTr="00594F4C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1601" w:rsidRPr="009B3C37" w:rsidRDefault="002A1601" w:rsidP="002A1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2A1601" w:rsidRPr="009B3C37" w:rsidRDefault="002A1601" w:rsidP="002A1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Цели и задачи З года обучения.</w:t>
            </w:r>
          </w:p>
          <w:p w:rsidR="002A1601" w:rsidRPr="009B3C37" w:rsidRDefault="002A1601" w:rsidP="002A1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</w:p>
        </w:tc>
      </w:tr>
      <w:tr w:rsidR="002A1601" w:rsidRPr="009B3C37" w:rsidTr="00594F4C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классического экзерсиса (повторение).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занятие с применением ИКТ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594F4C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Выполнение </w:t>
            </w:r>
            <w:r w:rsidR="00594F4C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элементов классического</w:t>
            </w:r>
            <w:r w:rsidR="00594F4C"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 экзерсиса</w:t>
            </w:r>
          </w:p>
        </w:tc>
      </w:tr>
      <w:tr w:rsidR="002A1601" w:rsidRPr="009B3C37" w:rsidTr="00594F4C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Классический экзерсис одной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рукой за станок (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plie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 в комбинациях).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0B72E9" w:rsidP="002A16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30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0B72E9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Словарь  терминов по 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хореографии.</w:t>
            </w:r>
          </w:p>
          <w:p w:rsidR="002A1601" w:rsidRPr="009B3C37" w:rsidRDefault="002A1601" w:rsidP="002A160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Ребусы. Игра.</w:t>
            </w:r>
          </w:p>
        </w:tc>
      </w:tr>
      <w:tr w:rsidR="002A1601" w:rsidRPr="009B3C37" w:rsidTr="00594F4C">
        <w:trPr>
          <w:trHeight w:val="648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4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1601" w:rsidRPr="009B3C37" w:rsidRDefault="002A1601" w:rsidP="002A1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татарского танца,</w:t>
            </w:r>
          </w:p>
          <w:p w:rsidR="002A1601" w:rsidRPr="009B3C37" w:rsidRDefault="002A1601" w:rsidP="002A1601">
            <w:pPr>
              <w:tabs>
                <w:tab w:val="left" w:pos="5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Татарский народный костюм.</w:t>
            </w:r>
          </w:p>
          <w:p w:rsidR="002A1601" w:rsidRPr="009B3C37" w:rsidRDefault="002A1601" w:rsidP="002A1601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Положение рук в татарском танце.</w:t>
            </w:r>
          </w:p>
          <w:p w:rsidR="002A1601" w:rsidRPr="009B3C37" w:rsidRDefault="002A1601" w:rsidP="002A1601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Поклон.</w:t>
            </w:r>
          </w:p>
          <w:p w:rsidR="002A1601" w:rsidRPr="009B3C37" w:rsidRDefault="002A1601" w:rsidP="002A1601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Основные движения в татарском танце.</w:t>
            </w:r>
          </w:p>
          <w:p w:rsidR="002A1601" w:rsidRPr="009B3C37" w:rsidRDefault="002A1601" w:rsidP="002A1601">
            <w:pPr>
              <w:tabs>
                <w:tab w:val="left" w:pos="317"/>
                <w:tab w:val="left" w:pos="5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Изучение этюда «Эпипе».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0B72E9" w:rsidP="002A1601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0B72E9" w:rsidP="002A16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594F4C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Исполнение татарского танца</w:t>
            </w:r>
          </w:p>
        </w:tc>
      </w:tr>
      <w:tr w:rsidR="002A1601" w:rsidRPr="009B3C37" w:rsidTr="00594F4C">
        <w:trPr>
          <w:trHeight w:val="65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народного экзерсиса на середине зала и лицом к станку.</w:t>
            </w:r>
          </w:p>
          <w:p w:rsidR="002A1601" w:rsidRPr="009B3C37" w:rsidRDefault="002A1601" w:rsidP="002A1601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Положение рук (позиции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B72E9" w:rsidRPr="009B3C37" w:rsidRDefault="002A1601" w:rsidP="000B72E9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Положение ног (позиции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2A1601" w:rsidRPr="009B3C37" w:rsidRDefault="000B72E9" w:rsidP="000B72E9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="002A1601" w:rsidRPr="009B3C37">
              <w:rPr>
                <w:rFonts w:ascii="Times New Roman" w:hAnsi="Times New Roman" w:cs="Times New Roman"/>
                <w:sz w:val="24"/>
                <w:szCs w:val="24"/>
              </w:rPr>
              <w:t>Основные элементы русского народного танца.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0B72E9" w:rsidP="002A16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="002A1601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0B72E9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0B72E9" w:rsidP="002A1601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Опрос.</w:t>
            </w:r>
          </w:p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Исполнение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</w:tr>
      <w:tr w:rsidR="002A1601" w:rsidRPr="009B3C37" w:rsidTr="00594F4C">
        <w:trPr>
          <w:trHeight w:val="569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1601" w:rsidRPr="009B3C37" w:rsidRDefault="002A1601" w:rsidP="002A1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Танцевальные постановки.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0B72E9" w:rsidP="002A16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2A1601" w:rsidP="002A16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0B72E9" w:rsidP="002A1601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самостоятельная работа, индивидуальная работа, занятие-репетиция</w:t>
            </w:r>
          </w:p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2A1601" w:rsidRPr="009B3C37" w:rsidRDefault="002A1601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A1601" w:rsidRPr="009B3C37" w:rsidRDefault="00594F4C" w:rsidP="002A16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Сценки, этюды, танцевальные постановки.</w:t>
            </w:r>
          </w:p>
        </w:tc>
      </w:tr>
      <w:tr w:rsidR="000B72E9" w:rsidRPr="009B3C37" w:rsidTr="00594F4C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72E9" w:rsidRPr="009B3C37" w:rsidRDefault="000B72E9" w:rsidP="000B7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Участие в конкурсах, фестивалях. Концертные выступления.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B72E9" w:rsidRPr="009B3C37" w:rsidRDefault="000B72E9" w:rsidP="000B72E9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Занятие-беседа, занятие-практика, занятие-игра, занятие-концерт, </w:t>
            </w:r>
          </w:p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творческий отчет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594F4C" w:rsidRPr="009B3C37" w:rsidRDefault="00594F4C" w:rsidP="00594F4C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Концертные </w:t>
            </w:r>
          </w:p>
          <w:p w:rsidR="000B72E9" w:rsidRPr="009B3C37" w:rsidRDefault="00594F4C" w:rsidP="00594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выступления.</w:t>
            </w:r>
          </w:p>
        </w:tc>
      </w:tr>
      <w:tr w:rsidR="000B72E9" w:rsidRPr="009B3C37" w:rsidTr="00594F4C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B72E9" w:rsidRPr="009B3C37" w:rsidRDefault="000B72E9" w:rsidP="000B7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594F4C" w:rsidP="000B72E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B72E9" w:rsidRPr="009B3C37" w:rsidRDefault="00594F4C" w:rsidP="000B72E9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репетиция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Исполнение </w:t>
            </w: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танцевальных этюдов</w:t>
            </w:r>
          </w:p>
        </w:tc>
      </w:tr>
      <w:tr w:rsidR="000B72E9" w:rsidRPr="009B3C37" w:rsidTr="00594F4C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ind w:right="6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144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594F4C" w:rsidP="000B72E9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B72E9" w:rsidRPr="009B3C37" w:rsidRDefault="00594F4C" w:rsidP="000B72E9">
            <w:pPr>
              <w:ind w:right="69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121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B72E9" w:rsidRPr="009B3C37" w:rsidRDefault="000B72E9" w:rsidP="000B72E9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E21D9" w:rsidRPr="009B3C37" w:rsidRDefault="00DE21D9" w:rsidP="002F29D0">
      <w:pPr>
        <w:rPr>
          <w:rFonts w:ascii="Times New Roman" w:hAnsi="Times New Roman" w:cs="Times New Roman"/>
        </w:rPr>
      </w:pPr>
    </w:p>
    <w:p w:rsidR="0028393A" w:rsidRPr="009B3C37" w:rsidRDefault="00DA5A56" w:rsidP="00243B0A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7.</w:t>
      </w:r>
      <w:r w:rsidR="00243B0A" w:rsidRPr="009B3C37">
        <w:rPr>
          <w:rFonts w:ascii="Times New Roman" w:hAnsi="Times New Roman" w:cs="Times New Roman"/>
          <w:b/>
        </w:rPr>
        <w:t xml:space="preserve"> Содержание программы</w:t>
      </w:r>
    </w:p>
    <w:p w:rsidR="0028393A" w:rsidRPr="009B3C37" w:rsidRDefault="007926B7" w:rsidP="00243B0A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3-го года обучения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1</w:t>
      </w:r>
      <w:r w:rsidRPr="009B3C37">
        <w:rPr>
          <w:rFonts w:ascii="Times New Roman" w:hAnsi="Times New Roman" w:cs="Times New Roman"/>
        </w:rPr>
        <w:t>. Вводное занятие.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Цели и задачи 3-го года обучения. Правила техники безопасности.</w:t>
      </w:r>
    </w:p>
    <w:p w:rsidR="0028393A" w:rsidRPr="009B3C37" w:rsidRDefault="007926B7" w:rsidP="001423ED">
      <w:pPr>
        <w:ind w:left="360" w:hanging="360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2</w:t>
      </w:r>
      <w:r w:rsidRPr="009B3C37">
        <w:rPr>
          <w:rFonts w:ascii="Times New Roman" w:hAnsi="Times New Roman" w:cs="Times New Roman"/>
        </w:rPr>
        <w:t>. Элементы классического экзерсиса лицом к станку (повторение).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3</w:t>
      </w:r>
      <w:r w:rsidRPr="009B3C37">
        <w:rPr>
          <w:rFonts w:ascii="Times New Roman" w:hAnsi="Times New Roman" w:cs="Times New Roman"/>
        </w:rPr>
        <w:t>. Классический экзерсис одной рукой за станок.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/>
        </w:rPr>
        <w:t xml:space="preserve">1. </w:t>
      </w:r>
      <w:r w:rsidRPr="009B3C37">
        <w:rPr>
          <w:rFonts w:ascii="Times New Roman" w:hAnsi="Times New Roman" w:cs="Times New Roman"/>
          <w:lang w:val="en-US" w:eastAsia="en-US" w:bidi="en-US"/>
        </w:rPr>
        <w:t xml:space="preserve">Demi </w:t>
      </w:r>
      <w:r w:rsidR="00DE21D9" w:rsidRPr="009B3C37">
        <w:rPr>
          <w:rFonts w:ascii="Times New Roman" w:hAnsi="Times New Roman" w:cs="Times New Roman"/>
          <w:lang w:val="en-US"/>
        </w:rPr>
        <w:t>u</w:t>
      </w:r>
      <w:r w:rsidRPr="009B3C37">
        <w:rPr>
          <w:rFonts w:ascii="Times New Roman" w:hAnsi="Times New Roman" w:cs="Times New Roman"/>
          <w:lang w:val="en-US" w:eastAsia="en-US" w:bidi="en-US"/>
        </w:rPr>
        <w:t xml:space="preserve">grand plie </w:t>
      </w:r>
      <w:r w:rsidRPr="009B3C37">
        <w:rPr>
          <w:rFonts w:ascii="Times New Roman" w:hAnsi="Times New Roman" w:cs="Times New Roman"/>
        </w:rPr>
        <w:t>по</w:t>
      </w:r>
      <w:r w:rsidR="00DE21D9" w:rsidRPr="009B3C37">
        <w:rPr>
          <w:rFonts w:ascii="Times New Roman" w:hAnsi="Times New Roman" w:cs="Times New Roman"/>
          <w:lang w:val="en-US"/>
        </w:rPr>
        <w:t xml:space="preserve"> I</w:t>
      </w:r>
      <w:r w:rsidRPr="009B3C37">
        <w:rPr>
          <w:rFonts w:ascii="Times New Roman" w:hAnsi="Times New Roman" w:cs="Times New Roman"/>
          <w:lang w:val="en-US"/>
        </w:rPr>
        <w:t>,</w:t>
      </w:r>
      <w:r w:rsidR="00DE21D9" w:rsidRPr="009B3C37">
        <w:rPr>
          <w:rFonts w:ascii="Times New Roman" w:hAnsi="Times New Roman" w:cs="Times New Roman"/>
          <w:lang w:val="en-US"/>
        </w:rPr>
        <w:t xml:space="preserve">II,V </w:t>
      </w:r>
      <w:r w:rsidRPr="009B3C37">
        <w:rPr>
          <w:rFonts w:ascii="Times New Roman" w:hAnsi="Times New Roman" w:cs="Times New Roman"/>
        </w:rPr>
        <w:t>позиции</w:t>
      </w:r>
      <w:r w:rsidRPr="009B3C37">
        <w:rPr>
          <w:rFonts w:ascii="Times New Roman" w:hAnsi="Times New Roman" w:cs="Times New Roman"/>
          <w:lang w:val="en-US"/>
        </w:rPr>
        <w:t xml:space="preserve">, </w:t>
      </w:r>
      <w:r w:rsidRPr="009B3C37">
        <w:rPr>
          <w:rFonts w:ascii="Times New Roman" w:hAnsi="Times New Roman" w:cs="Times New Roman"/>
        </w:rPr>
        <w:t>рог</w:t>
      </w:r>
      <w:r w:rsidRPr="009B3C37">
        <w:rPr>
          <w:rFonts w:ascii="Times New Roman" w:hAnsi="Times New Roman" w:cs="Times New Roman"/>
          <w:lang w:val="en-US" w:eastAsia="en-US" w:bidi="en-US"/>
        </w:rPr>
        <w:t>de bras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/>
        </w:rPr>
        <w:t xml:space="preserve">2. </w:t>
      </w:r>
      <w:r w:rsidRPr="009B3C37">
        <w:rPr>
          <w:rFonts w:ascii="Times New Roman" w:hAnsi="Times New Roman" w:cs="Times New Roman"/>
          <w:lang w:val="en-US" w:eastAsia="en-US" w:bidi="en-US"/>
        </w:rPr>
        <w:t xml:space="preserve">Battements fendus </w:t>
      </w:r>
      <w:r w:rsidRPr="009B3C37">
        <w:rPr>
          <w:rFonts w:ascii="Times New Roman" w:hAnsi="Times New Roman" w:cs="Times New Roman"/>
        </w:rPr>
        <w:t>из</w:t>
      </w:r>
      <w:r w:rsidR="00DE21D9" w:rsidRPr="009B3C37">
        <w:rPr>
          <w:rFonts w:ascii="Times New Roman" w:hAnsi="Times New Roman" w:cs="Times New Roman"/>
          <w:lang w:val="en-US"/>
        </w:rPr>
        <w:t xml:space="preserve">V </w:t>
      </w:r>
      <w:r w:rsidRPr="009B3C37">
        <w:rPr>
          <w:rFonts w:ascii="Times New Roman" w:hAnsi="Times New Roman" w:cs="Times New Roman"/>
        </w:rPr>
        <w:t>позиции</w:t>
      </w:r>
      <w:r w:rsidRPr="009B3C37">
        <w:rPr>
          <w:rFonts w:ascii="Times New Roman" w:hAnsi="Times New Roman" w:cs="Times New Roman"/>
          <w:lang w:val="en-US"/>
        </w:rPr>
        <w:t xml:space="preserve">, </w:t>
      </w:r>
      <w:r w:rsidRPr="009B3C37">
        <w:rPr>
          <w:rFonts w:ascii="Times New Roman" w:hAnsi="Times New Roman" w:cs="Times New Roman"/>
          <w:lang w:val="en-US" w:eastAsia="en-US" w:bidi="en-US"/>
        </w:rPr>
        <w:t>passe parterre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 xml:space="preserve">3. Battements fendus jete </w:t>
      </w:r>
      <w:r w:rsidRPr="009B3C37">
        <w:rPr>
          <w:rFonts w:ascii="Times New Roman" w:hAnsi="Times New Roman" w:cs="Times New Roman"/>
        </w:rPr>
        <w:t>из</w:t>
      </w:r>
      <w:r w:rsidR="00DE21D9" w:rsidRPr="009B3C37">
        <w:rPr>
          <w:rFonts w:ascii="Times New Roman" w:hAnsi="Times New Roman" w:cs="Times New Roman"/>
          <w:lang w:val="en-US"/>
        </w:rPr>
        <w:t xml:space="preserve">V </w:t>
      </w:r>
      <w:r w:rsidRPr="009B3C37">
        <w:rPr>
          <w:rFonts w:ascii="Times New Roman" w:hAnsi="Times New Roman" w:cs="Times New Roman"/>
        </w:rPr>
        <w:t>позиции</w:t>
      </w:r>
      <w:r w:rsidRPr="009B3C37">
        <w:rPr>
          <w:rFonts w:ascii="Times New Roman" w:hAnsi="Times New Roman" w:cs="Times New Roman"/>
          <w:lang w:val="en-US"/>
        </w:rPr>
        <w:t xml:space="preserve">, </w:t>
      </w:r>
      <w:r w:rsidRPr="009B3C37">
        <w:rPr>
          <w:rFonts w:ascii="Times New Roman" w:hAnsi="Times New Roman" w:cs="Times New Roman"/>
          <w:lang w:val="en-US" w:eastAsia="en-US" w:bidi="en-US"/>
        </w:rPr>
        <w:t>passe parterre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>4. Rond de jambe parterre en dehors, en dedans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>5. Battements fondus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 xml:space="preserve">6. Petits battements sur le cou-de-pied </w:t>
      </w:r>
      <w:r w:rsidRPr="009B3C37">
        <w:rPr>
          <w:rFonts w:ascii="Times New Roman" w:hAnsi="Times New Roman" w:cs="Times New Roman"/>
          <w:lang w:val="en-US"/>
        </w:rPr>
        <w:t>(</w:t>
      </w:r>
      <w:r w:rsidRPr="009B3C37">
        <w:rPr>
          <w:rFonts w:ascii="Times New Roman" w:hAnsi="Times New Roman" w:cs="Times New Roman"/>
        </w:rPr>
        <w:t>лицомкстанку</w:t>
      </w:r>
      <w:r w:rsidRPr="009B3C37">
        <w:rPr>
          <w:rFonts w:ascii="Times New Roman" w:hAnsi="Times New Roman" w:cs="Times New Roman"/>
          <w:lang w:val="en-US"/>
        </w:rPr>
        <w:t>).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 w:eastAsia="en-US" w:bidi="en-US"/>
        </w:rPr>
        <w:t xml:space="preserve">7. Battements peleves lents </w:t>
      </w:r>
      <w:r w:rsidRPr="009B3C37">
        <w:rPr>
          <w:rFonts w:ascii="Times New Roman" w:hAnsi="Times New Roman" w:cs="Times New Roman"/>
        </w:rPr>
        <w:t>на</w:t>
      </w:r>
      <w:r w:rsidRPr="009B3C37">
        <w:rPr>
          <w:rFonts w:ascii="Times New Roman" w:hAnsi="Times New Roman" w:cs="Times New Roman"/>
          <w:lang w:val="en-US" w:eastAsia="en-US" w:bidi="en-US"/>
        </w:rPr>
        <w:t xml:space="preserve">45° </w:t>
      </w:r>
      <w:r w:rsidRPr="009B3C37">
        <w:rPr>
          <w:rFonts w:ascii="Times New Roman" w:hAnsi="Times New Roman" w:cs="Times New Roman"/>
        </w:rPr>
        <w:t>ина</w:t>
      </w:r>
      <w:r w:rsidRPr="009B3C37">
        <w:rPr>
          <w:rFonts w:ascii="Times New Roman" w:hAnsi="Times New Roman" w:cs="Times New Roman"/>
          <w:lang w:val="en-US" w:eastAsia="en-US" w:bidi="en-US"/>
        </w:rPr>
        <w:t>90°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lang w:eastAsia="en-US" w:bidi="en-US"/>
        </w:rPr>
        <w:t xml:space="preserve">8. </w:t>
      </w:r>
      <w:r w:rsidRPr="009B3C37">
        <w:rPr>
          <w:rFonts w:ascii="Times New Roman" w:hAnsi="Times New Roman" w:cs="Times New Roman"/>
          <w:lang w:val="en-US" w:eastAsia="en-US" w:bidi="en-US"/>
        </w:rPr>
        <w:t>Grandbattements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 xml:space="preserve">Тема </w:t>
      </w:r>
      <w:r w:rsidRPr="009B3C37">
        <w:rPr>
          <w:rFonts w:ascii="Times New Roman" w:hAnsi="Times New Roman" w:cs="Times New Roman"/>
          <w:b/>
          <w:lang w:eastAsia="en-US" w:bidi="en-US"/>
        </w:rPr>
        <w:t>4</w:t>
      </w:r>
      <w:r w:rsidRPr="009B3C37">
        <w:rPr>
          <w:rFonts w:ascii="Times New Roman" w:hAnsi="Times New Roman" w:cs="Times New Roman"/>
          <w:lang w:eastAsia="en-US" w:bidi="en-US"/>
        </w:rPr>
        <w:t xml:space="preserve">. </w:t>
      </w:r>
      <w:r w:rsidRPr="009B3C37">
        <w:rPr>
          <w:rFonts w:ascii="Times New Roman" w:hAnsi="Times New Roman" w:cs="Times New Roman"/>
        </w:rPr>
        <w:t>Элементы татарского танца.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Татарский народный костюм.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Положение рук в татарском танце (за фартук, за платок, за платье, за </w:t>
      </w:r>
      <w:r w:rsidR="00DE21D9" w:rsidRPr="009B3C37">
        <w:rPr>
          <w:rFonts w:ascii="Times New Roman" w:hAnsi="Times New Roman" w:cs="Times New Roman"/>
        </w:rPr>
        <w:t>голову</w:t>
      </w:r>
      <w:r w:rsidRPr="009B3C37">
        <w:rPr>
          <w:rFonts w:ascii="Times New Roman" w:hAnsi="Times New Roman" w:cs="Times New Roman"/>
        </w:rPr>
        <w:t>, за спину, на уровне 2позиции с поднятыми кистями).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Поклон.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Основные движения в татарском танце - первый татарский ход, шаг с каблука, припадание, вынос ноги вперед на носок (на каблук), гармошка, чырши (ёлочка).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5</w:t>
      </w:r>
      <w:r w:rsidRPr="009B3C37">
        <w:rPr>
          <w:rFonts w:ascii="Times New Roman" w:hAnsi="Times New Roman" w:cs="Times New Roman"/>
        </w:rPr>
        <w:t>. Элементы народного экзерсиса на середи</w:t>
      </w:r>
      <w:r w:rsidR="00DE21D9" w:rsidRPr="009B3C37">
        <w:rPr>
          <w:rFonts w:ascii="Times New Roman" w:hAnsi="Times New Roman" w:cs="Times New Roman"/>
        </w:rPr>
        <w:t>н</w:t>
      </w:r>
      <w:r w:rsidRPr="009B3C37">
        <w:rPr>
          <w:rFonts w:ascii="Times New Roman" w:hAnsi="Times New Roman" w:cs="Times New Roman"/>
        </w:rPr>
        <w:t>е зала и лицом к станку.</w:t>
      </w:r>
    </w:p>
    <w:p w:rsidR="00DE21D9" w:rsidRPr="009B3C37" w:rsidRDefault="007926B7" w:rsidP="006407C1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Положение рук в народном танце. Руки исполнителя могут находиться в четырех основных направлениях (исходная позиция, </w:t>
      </w:r>
      <w:r w:rsidR="00DE21D9" w:rsidRPr="009B3C37">
        <w:rPr>
          <w:rFonts w:ascii="Times New Roman" w:hAnsi="Times New Roman" w:cs="Times New Roman"/>
          <w:lang w:val="en-US"/>
        </w:rPr>
        <w:t>I</w:t>
      </w:r>
      <w:r w:rsidRPr="009B3C37">
        <w:rPr>
          <w:rFonts w:ascii="Times New Roman" w:hAnsi="Times New Roman" w:cs="Times New Roman"/>
        </w:rPr>
        <w:t>,</w:t>
      </w:r>
      <w:r w:rsidR="00DE21D9" w:rsidRPr="009B3C37">
        <w:rPr>
          <w:rFonts w:ascii="Times New Roman" w:hAnsi="Times New Roman" w:cs="Times New Roman"/>
          <w:lang w:val="en-US"/>
        </w:rPr>
        <w:t>II</w:t>
      </w:r>
      <w:r w:rsidRPr="009B3C37">
        <w:rPr>
          <w:rFonts w:ascii="Times New Roman" w:hAnsi="Times New Roman" w:cs="Times New Roman"/>
        </w:rPr>
        <w:t>,III). В народном танце применяются теже позиции ног, что и в классическом, но выполняются несколько иначе, менее выворотно.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Элементы русского народного танца: поочередное раскрытие рук, бытовой шаг с притопом, шаркающий шаг, переменный шаг, боковое припадание,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моталочка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веревочка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ковырялочка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простой ключ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>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6</w:t>
      </w:r>
      <w:r w:rsidRPr="009B3C37">
        <w:rPr>
          <w:rFonts w:ascii="Times New Roman" w:hAnsi="Times New Roman" w:cs="Times New Roman"/>
        </w:rPr>
        <w:t>. Танцевальные постановки.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Хоровод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Зимние узоры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Топотушки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танец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Озорные поварята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танец клоунов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Хуба-буба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Су буен да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 (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У реки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),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Эйлэн-бэйлэн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 (хоровод).</w:t>
      </w:r>
    </w:p>
    <w:p w:rsidR="00DE21D9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7</w:t>
      </w:r>
      <w:r w:rsidRPr="009B3C37">
        <w:rPr>
          <w:rFonts w:ascii="Times New Roman" w:hAnsi="Times New Roman" w:cs="Times New Roman"/>
        </w:rPr>
        <w:t>. Участие в конкурсах, фестивалях, концертные выступления.</w:t>
      </w:r>
    </w:p>
    <w:p w:rsidR="00052A06" w:rsidRPr="009B3C37" w:rsidRDefault="007926B7" w:rsidP="002F29D0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8</w:t>
      </w:r>
      <w:r w:rsidR="002F29D0" w:rsidRPr="009B3C37">
        <w:rPr>
          <w:rFonts w:ascii="Times New Roman" w:hAnsi="Times New Roman" w:cs="Times New Roman"/>
        </w:rPr>
        <w:t>. Итоговое занятие</w:t>
      </w:r>
    </w:p>
    <w:p w:rsidR="0028393A" w:rsidRPr="009B3C37" w:rsidRDefault="007A6F4D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8. Учебн</w:t>
      </w:r>
      <w:r w:rsidR="006407C1" w:rsidRPr="009B3C37">
        <w:rPr>
          <w:rFonts w:ascii="Times New Roman" w:hAnsi="Times New Roman" w:cs="Times New Roman"/>
          <w:b/>
        </w:rPr>
        <w:t xml:space="preserve">ый </w:t>
      </w:r>
      <w:r w:rsidR="007926B7" w:rsidRPr="009B3C37">
        <w:rPr>
          <w:rFonts w:ascii="Times New Roman" w:hAnsi="Times New Roman" w:cs="Times New Roman"/>
          <w:b/>
        </w:rPr>
        <w:t xml:space="preserve"> планзанятий хореографией</w:t>
      </w:r>
    </w:p>
    <w:p w:rsidR="0028393A" w:rsidRPr="009B3C37" w:rsidRDefault="007926B7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4-й год обучения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Основная задача: Овладение сложной техникой классического и народного танцев, продолжение изучения национальной татарской культуры.</w:t>
      </w:r>
    </w:p>
    <w:tbl>
      <w:tblPr>
        <w:tblOverlap w:val="never"/>
        <w:tblW w:w="5000" w:type="pct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87"/>
        <w:gridCol w:w="5573"/>
        <w:gridCol w:w="1143"/>
        <w:gridCol w:w="1386"/>
        <w:gridCol w:w="788"/>
      </w:tblGrid>
      <w:tr w:rsidR="0028393A" w:rsidRPr="009B3C37" w:rsidTr="00DE21D9">
        <w:trPr>
          <w:trHeight w:val="20"/>
          <w:jc w:val="center"/>
        </w:trPr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№п/п</w:t>
            </w:r>
          </w:p>
        </w:tc>
        <w:tc>
          <w:tcPr>
            <w:tcW w:w="48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Наименование темы</w:t>
            </w:r>
          </w:p>
        </w:tc>
        <w:tc>
          <w:tcPr>
            <w:tcW w:w="28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Всего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Вводное занятие.</w:t>
            </w:r>
          </w:p>
          <w:p w:rsidR="00DE21D9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Цели и задачи 4года обучения.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Правила техники безопасности.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Элементы народного экзерсиса лицом к станку (повторение).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Движения русского народного танца.</w:t>
            </w:r>
          </w:p>
          <w:p w:rsidR="0028393A" w:rsidRPr="009B3C37" w:rsidRDefault="007926B7" w:rsidP="001423ED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3.1</w:t>
            </w:r>
            <w:r w:rsidRPr="009B3C37">
              <w:rPr>
                <w:rFonts w:ascii="Times New Roman" w:hAnsi="Times New Roman" w:cs="Times New Roman"/>
              </w:rPr>
              <w:tab/>
              <w:t>Русский народный костюм.</w:t>
            </w:r>
          </w:p>
          <w:p w:rsidR="0028393A" w:rsidRPr="009B3C37" w:rsidRDefault="007926B7" w:rsidP="001423ED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3.2</w:t>
            </w:r>
            <w:r w:rsidRPr="009B3C37">
              <w:rPr>
                <w:rFonts w:ascii="Times New Roman" w:hAnsi="Times New Roman" w:cs="Times New Roman"/>
              </w:rPr>
              <w:tab/>
              <w:t>Разучивание русского поклона.</w:t>
            </w:r>
          </w:p>
          <w:p w:rsidR="0028393A" w:rsidRPr="009B3C37" w:rsidRDefault="007926B7" w:rsidP="001423ED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3.3</w:t>
            </w:r>
            <w:r w:rsidRPr="009B3C37">
              <w:rPr>
                <w:rFonts w:ascii="Times New Roman" w:hAnsi="Times New Roman" w:cs="Times New Roman"/>
              </w:rPr>
              <w:tab/>
              <w:t>Дробные выстукивание в русском танце.</w:t>
            </w:r>
          </w:p>
          <w:p w:rsidR="0028393A" w:rsidRPr="009B3C37" w:rsidRDefault="007926B7" w:rsidP="001423ED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lastRenderedPageBreak/>
              <w:t>3.4</w:t>
            </w:r>
            <w:r w:rsidRPr="009B3C37">
              <w:rPr>
                <w:rFonts w:ascii="Times New Roman" w:hAnsi="Times New Roman" w:cs="Times New Roman"/>
              </w:rPr>
              <w:tab/>
              <w:t>Вращения.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Народный экзерсис у станка (одной рукой).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Танцевальные постановки.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Элементы эстрадного танца.</w:t>
            </w:r>
          </w:p>
          <w:p w:rsidR="0028393A" w:rsidRPr="009B3C37" w:rsidRDefault="007926B7" w:rsidP="001423ED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6.1</w:t>
            </w:r>
            <w:r w:rsidRPr="009B3C37">
              <w:rPr>
                <w:rFonts w:ascii="Times New Roman" w:hAnsi="Times New Roman" w:cs="Times New Roman"/>
              </w:rPr>
              <w:tab/>
              <w:t>Поклон в эстрадном характере.</w:t>
            </w:r>
          </w:p>
          <w:p w:rsidR="0028393A" w:rsidRPr="009B3C37" w:rsidRDefault="007926B7" w:rsidP="001423ED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6.2</w:t>
            </w:r>
            <w:r w:rsidRPr="009B3C37">
              <w:rPr>
                <w:rFonts w:ascii="Times New Roman" w:hAnsi="Times New Roman" w:cs="Times New Roman"/>
              </w:rPr>
              <w:tab/>
              <w:t>Положение рук, ног в эстрадном танце (не выворотная позиция).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Участие в Региональных, Республиканских конкурсах, фестивалях.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Концертные выступления.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Итоговое занятие.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DE21D9">
        <w:trPr>
          <w:trHeight w:val="20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19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125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144ч.</w:t>
            </w:r>
          </w:p>
        </w:tc>
      </w:tr>
    </w:tbl>
    <w:p w:rsidR="00DE21D9" w:rsidRPr="009B3C37" w:rsidRDefault="00DE21D9" w:rsidP="001423ED">
      <w:pPr>
        <w:jc w:val="both"/>
        <w:rPr>
          <w:rFonts w:ascii="Times New Roman" w:hAnsi="Times New Roman" w:cs="Times New Roman"/>
        </w:rPr>
      </w:pPr>
    </w:p>
    <w:p w:rsidR="006407C1" w:rsidRPr="009B3C37" w:rsidRDefault="006407C1" w:rsidP="006407C1">
      <w:pPr>
        <w:ind w:right="-2"/>
        <w:jc w:val="center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b/>
          <w:color w:val="auto"/>
        </w:rPr>
        <w:t>Учебно-тематический план  программы 4 года обучения</w:t>
      </w:r>
    </w:p>
    <w:p w:rsidR="006407C1" w:rsidRPr="009B3C37" w:rsidRDefault="006407C1" w:rsidP="006407C1">
      <w:pPr>
        <w:ind w:right="-2"/>
        <w:jc w:val="center"/>
        <w:rPr>
          <w:rFonts w:ascii="Times New Roman" w:hAnsi="Times New Roman" w:cs="Times New Roman"/>
          <w:color w:val="auto"/>
        </w:rPr>
      </w:pPr>
    </w:p>
    <w:tbl>
      <w:tblPr>
        <w:tblStyle w:val="TableGrid"/>
        <w:tblW w:w="9462" w:type="dxa"/>
        <w:tblInd w:w="0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518"/>
        <w:gridCol w:w="1998"/>
        <w:gridCol w:w="992"/>
        <w:gridCol w:w="1276"/>
        <w:gridCol w:w="992"/>
        <w:gridCol w:w="1843"/>
        <w:gridCol w:w="1843"/>
      </w:tblGrid>
      <w:tr w:rsidR="006407C1" w:rsidRPr="009B3C37" w:rsidTr="002C717F">
        <w:trPr>
          <w:trHeight w:val="97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Название темы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Всего  часов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6407C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6407C1" w:rsidP="002C717F">
            <w:pPr>
              <w:ind w:right="7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</w:t>
            </w:r>
          </w:p>
          <w:p w:rsidR="006407C1" w:rsidRPr="009B3C37" w:rsidRDefault="006407C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аттестации/ контроля</w:t>
            </w:r>
          </w:p>
        </w:tc>
      </w:tr>
      <w:tr w:rsidR="006407C1" w:rsidRPr="009B3C37" w:rsidTr="002C717F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07C1" w:rsidRPr="009B3C37" w:rsidRDefault="006407C1" w:rsidP="002C7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6407C1" w:rsidRPr="009B3C37" w:rsidRDefault="006407C1" w:rsidP="006407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Цели и задачи 4года обучения.</w:t>
            </w:r>
          </w:p>
          <w:p w:rsidR="006407C1" w:rsidRPr="009B3C37" w:rsidRDefault="006407C1" w:rsidP="006407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6407C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6407C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</w:p>
        </w:tc>
      </w:tr>
      <w:tr w:rsidR="006407C1" w:rsidRPr="009B3C37" w:rsidTr="002C717F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407C1" w:rsidRPr="009B3C37" w:rsidRDefault="006407C1" w:rsidP="006407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народного экзерсиса лицом к станку (повторение).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6407C1" w:rsidP="006407C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6407C1" w:rsidP="006407C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занятие с применением ИКТ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Выполнение элементов классического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 экзерсиса</w:t>
            </w:r>
          </w:p>
        </w:tc>
      </w:tr>
      <w:tr w:rsidR="006407C1" w:rsidRPr="009B3C37" w:rsidTr="002C717F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Движения русского народного танца.</w:t>
            </w:r>
          </w:p>
          <w:p w:rsidR="006407C1" w:rsidRPr="009B3C37" w:rsidRDefault="006407C1" w:rsidP="006407C1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Русский народный костюм.</w:t>
            </w:r>
          </w:p>
          <w:p w:rsidR="006407C1" w:rsidRPr="009B3C37" w:rsidRDefault="006407C1" w:rsidP="006407C1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Разучивание русского поклона.</w:t>
            </w:r>
          </w:p>
          <w:p w:rsidR="006407C1" w:rsidRPr="009B3C37" w:rsidRDefault="006407C1" w:rsidP="006407C1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Дробные выстукивание в русском танце.</w:t>
            </w:r>
          </w:p>
          <w:p w:rsidR="006407C1" w:rsidRPr="009B3C37" w:rsidRDefault="006407C1" w:rsidP="006407C1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8B72F8" w:rsidP="006407C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8B72F8" w:rsidP="006407C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6407C1" w:rsidRPr="009B3C37" w:rsidRDefault="006407C1" w:rsidP="006407C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407C1" w:rsidRPr="009B3C37" w:rsidRDefault="006407C1" w:rsidP="006407C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Словарь  терминов по хореографии.</w:t>
            </w:r>
          </w:p>
          <w:p w:rsidR="006407C1" w:rsidRPr="009B3C37" w:rsidRDefault="006407C1" w:rsidP="006407C1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Ребусы. Игра.</w:t>
            </w:r>
          </w:p>
        </w:tc>
      </w:tr>
      <w:tr w:rsidR="008B72F8" w:rsidRPr="009B3C37" w:rsidTr="002C717F">
        <w:trPr>
          <w:trHeight w:val="648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B72F8" w:rsidRPr="009B3C37" w:rsidRDefault="008B72F8" w:rsidP="008B7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Народный экзерсис у станка (одной рукой).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107001" w:rsidP="008B72F8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Исполнение татарского танца</w:t>
            </w:r>
          </w:p>
        </w:tc>
      </w:tr>
      <w:tr w:rsidR="008B72F8" w:rsidRPr="009B3C37" w:rsidTr="002C717F">
        <w:trPr>
          <w:trHeight w:val="65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народного экзерсиса на середине зала и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лицом к станку.</w:t>
            </w:r>
          </w:p>
          <w:p w:rsidR="008B72F8" w:rsidRPr="009B3C37" w:rsidRDefault="008B72F8" w:rsidP="008B72F8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Положение рук (позиции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B72F8" w:rsidRPr="009B3C37" w:rsidRDefault="008B72F8" w:rsidP="008B72F8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Положение ног (позиции 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3C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B72F8" w:rsidRPr="009B3C37" w:rsidRDefault="008B72F8" w:rsidP="008B72F8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5.3Основные элементы русского народного танца.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32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Опрос.</w:t>
            </w:r>
          </w:p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Исполнение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классического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экзерсиса.</w:t>
            </w:r>
          </w:p>
        </w:tc>
      </w:tr>
      <w:tr w:rsidR="008B72F8" w:rsidRPr="009B3C37" w:rsidTr="002C717F">
        <w:trPr>
          <w:trHeight w:val="569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6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7001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эстрадного танца.</w:t>
            </w:r>
          </w:p>
          <w:p w:rsidR="00107001" w:rsidRPr="009B3C37" w:rsidRDefault="00107001" w:rsidP="00107001">
            <w:pPr>
              <w:tabs>
                <w:tab w:val="left" w:pos="50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Поклон в эстрадном характере.</w:t>
            </w:r>
          </w:p>
          <w:p w:rsidR="008B72F8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ab/>
              <w:t>Положение рук, ног в эстрадном танце (не выворотная позиция).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107001" w:rsidP="008B72F8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107001" w:rsidP="008B72F8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107001" w:rsidP="008B72F8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самостоятельная работа, индивидуальная работа, занятие-репетиция</w:t>
            </w:r>
          </w:p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Сценки, этюды, танцевальные постановки.</w:t>
            </w:r>
          </w:p>
        </w:tc>
      </w:tr>
      <w:tr w:rsidR="008B72F8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7001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Региональных, Республиканских конкурсах, фестивалях.</w:t>
            </w:r>
          </w:p>
          <w:p w:rsidR="008B72F8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Концертные выступления.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Занятие-беседа, занятие-практика, занятие-игра, занятие-концерт, </w:t>
            </w:r>
          </w:p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творческий отчет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Концертные </w:t>
            </w:r>
          </w:p>
          <w:p w:rsidR="008B72F8" w:rsidRPr="009B3C37" w:rsidRDefault="008B72F8" w:rsidP="008B7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выступления.</w:t>
            </w:r>
          </w:p>
        </w:tc>
      </w:tr>
      <w:tr w:rsidR="008B72F8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B72F8" w:rsidRPr="009B3C37" w:rsidRDefault="008B72F8" w:rsidP="008B7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Занятие-репетиция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Исполнение танцевальных этюдов</w:t>
            </w:r>
          </w:p>
        </w:tc>
      </w:tr>
      <w:tr w:rsidR="008B72F8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ind w:right="6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144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ind w:right="69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121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B72F8" w:rsidRPr="009B3C37" w:rsidRDefault="008B72F8" w:rsidP="008B72F8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6407C1" w:rsidRPr="009B3C37" w:rsidRDefault="006407C1" w:rsidP="00107001">
      <w:pPr>
        <w:jc w:val="both"/>
        <w:rPr>
          <w:rFonts w:ascii="Times New Roman" w:hAnsi="Times New Roman" w:cs="Times New Roman"/>
        </w:rPr>
      </w:pPr>
    </w:p>
    <w:p w:rsidR="006407C1" w:rsidRPr="009B3C37" w:rsidRDefault="006407C1" w:rsidP="002647CB">
      <w:pPr>
        <w:jc w:val="center"/>
        <w:rPr>
          <w:rFonts w:ascii="Times New Roman" w:hAnsi="Times New Roman" w:cs="Times New Roman"/>
        </w:rPr>
      </w:pPr>
    </w:p>
    <w:p w:rsidR="0028393A" w:rsidRPr="009B3C37" w:rsidRDefault="007A6F4D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9.</w:t>
      </w:r>
      <w:r w:rsidR="002647CB" w:rsidRPr="009B3C37">
        <w:rPr>
          <w:rFonts w:ascii="Times New Roman" w:hAnsi="Times New Roman" w:cs="Times New Roman"/>
          <w:b/>
        </w:rPr>
        <w:t>С</w:t>
      </w:r>
      <w:r w:rsidR="007926B7" w:rsidRPr="009B3C37">
        <w:rPr>
          <w:rFonts w:ascii="Times New Roman" w:hAnsi="Times New Roman" w:cs="Times New Roman"/>
          <w:b/>
        </w:rPr>
        <w:t xml:space="preserve">одержание </w:t>
      </w:r>
      <w:r w:rsidR="002647CB" w:rsidRPr="009B3C37">
        <w:rPr>
          <w:rFonts w:ascii="Times New Roman" w:hAnsi="Times New Roman" w:cs="Times New Roman"/>
          <w:b/>
        </w:rPr>
        <w:t>программы</w:t>
      </w:r>
    </w:p>
    <w:p w:rsidR="0028393A" w:rsidRPr="009B3C37" w:rsidRDefault="007926B7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4-го года обучения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1</w:t>
      </w:r>
      <w:r w:rsidRPr="009B3C37">
        <w:rPr>
          <w:rFonts w:ascii="Times New Roman" w:hAnsi="Times New Roman" w:cs="Times New Roman"/>
        </w:rPr>
        <w:t>. Вводное занятие.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Цели и задачи 4-го года обучения. Правила техники безопасности.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2</w:t>
      </w:r>
      <w:r w:rsidRPr="009B3C37">
        <w:rPr>
          <w:rFonts w:ascii="Times New Roman" w:hAnsi="Times New Roman" w:cs="Times New Roman"/>
        </w:rPr>
        <w:t>. Элементы народного экзерсиса лицом к станку.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Положение рук, ног в русском народном танце, основные упражнения на середине (повторение).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3</w:t>
      </w:r>
      <w:r w:rsidRPr="009B3C37">
        <w:rPr>
          <w:rFonts w:ascii="Times New Roman" w:hAnsi="Times New Roman" w:cs="Times New Roman"/>
        </w:rPr>
        <w:t>. Движения русского народного танца.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Русский народный костюм (мужской и женский). Поклон в русском ганце. Дробные выстукивания, выстукивания всей стопой на месте и в продвижении вперед, одинарный ключ, с двойным ударом ключ. Вращение по диагонали, вращение на месте с рука ля и без рук.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4</w:t>
      </w:r>
      <w:r w:rsidRPr="009B3C37">
        <w:rPr>
          <w:rFonts w:ascii="Times New Roman" w:hAnsi="Times New Roman" w:cs="Times New Roman"/>
        </w:rPr>
        <w:t>. Народный экзерсис у станка (у станка).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/>
        </w:rPr>
        <w:t xml:space="preserve">1. </w:t>
      </w:r>
      <w:r w:rsidRPr="009B3C37">
        <w:rPr>
          <w:rFonts w:ascii="Times New Roman" w:hAnsi="Times New Roman" w:cs="Times New Roman"/>
          <w:lang w:val="en-US" w:eastAsia="en-US" w:bidi="en-US"/>
        </w:rPr>
        <w:t>Demi-plie, grant plie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9B3C37">
        <w:rPr>
          <w:rFonts w:ascii="Times New Roman" w:hAnsi="Times New Roman" w:cs="Times New Roman"/>
          <w:lang w:val="en-US"/>
        </w:rPr>
        <w:t xml:space="preserve">2. </w:t>
      </w:r>
      <w:r w:rsidRPr="009B3C37">
        <w:rPr>
          <w:rFonts w:ascii="Times New Roman" w:hAnsi="Times New Roman" w:cs="Times New Roman"/>
          <w:lang w:val="en-US" w:eastAsia="en-US" w:bidi="en-US"/>
        </w:rPr>
        <w:t xml:space="preserve">Battement-tendu </w:t>
      </w:r>
      <w:r w:rsidRPr="009B3C37">
        <w:rPr>
          <w:rFonts w:ascii="Times New Roman" w:hAnsi="Times New Roman" w:cs="Times New Roman"/>
          <w:lang w:val="en-US"/>
        </w:rPr>
        <w:t>(</w:t>
      </w:r>
      <w:r w:rsidRPr="009B3C37">
        <w:rPr>
          <w:rFonts w:ascii="Times New Roman" w:hAnsi="Times New Roman" w:cs="Times New Roman"/>
        </w:rPr>
        <w:t>переводстопысносканапятку</w:t>
      </w:r>
      <w:r w:rsidRPr="009B3C37">
        <w:rPr>
          <w:rFonts w:ascii="Times New Roman" w:hAnsi="Times New Roman" w:cs="Times New Roman"/>
          <w:lang w:val="en-US"/>
        </w:rPr>
        <w:t>)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3. Каблучное упражнение из III позиции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lastRenderedPageBreak/>
        <w:t xml:space="preserve">4. </w:t>
      </w:r>
      <w:r w:rsidRPr="009B3C37">
        <w:rPr>
          <w:rFonts w:ascii="Times New Roman" w:hAnsi="Times New Roman" w:cs="Times New Roman"/>
          <w:lang w:val="en-US" w:eastAsia="en-US" w:bidi="en-US"/>
        </w:rPr>
        <w:t>Petitebattementjite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5. </w:t>
      </w:r>
      <w:r w:rsidRPr="009B3C37">
        <w:rPr>
          <w:rFonts w:ascii="Times New Roman" w:hAnsi="Times New Roman" w:cs="Times New Roman"/>
          <w:lang w:val="en-US" w:eastAsia="en-US" w:bidi="en-US"/>
        </w:rPr>
        <w:t>Flic</w:t>
      </w:r>
      <w:r w:rsidRPr="009B3C37">
        <w:rPr>
          <w:rFonts w:ascii="Times New Roman" w:hAnsi="Times New Roman" w:cs="Times New Roman"/>
          <w:lang w:eastAsia="en-US" w:bidi="en-US"/>
        </w:rPr>
        <w:t>-</w:t>
      </w:r>
      <w:r w:rsidRPr="009B3C37">
        <w:rPr>
          <w:rFonts w:ascii="Times New Roman" w:hAnsi="Times New Roman" w:cs="Times New Roman"/>
          <w:lang w:val="en-US" w:eastAsia="en-US" w:bidi="en-US"/>
        </w:rPr>
        <w:t>flac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lang w:eastAsia="en-US" w:bidi="en-US"/>
        </w:rPr>
        <w:t xml:space="preserve">6. </w:t>
      </w:r>
      <w:r w:rsidRPr="009B3C37">
        <w:rPr>
          <w:rFonts w:ascii="Times New Roman" w:hAnsi="Times New Roman" w:cs="Times New Roman"/>
        </w:rPr>
        <w:t xml:space="preserve">Подготовка к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</w:rPr>
        <w:t>веревочке</w:t>
      </w:r>
      <w:r w:rsidR="00DE21D9" w:rsidRPr="009B3C37">
        <w:rPr>
          <w:rFonts w:ascii="Times New Roman" w:hAnsi="Times New Roman" w:cs="Times New Roman"/>
        </w:rPr>
        <w:t>»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7. </w:t>
      </w:r>
      <w:r w:rsidRPr="009B3C37">
        <w:rPr>
          <w:rFonts w:ascii="Times New Roman" w:hAnsi="Times New Roman" w:cs="Times New Roman"/>
          <w:lang w:val="en-US" w:eastAsia="en-US" w:bidi="en-US"/>
        </w:rPr>
        <w:t>Ronddejambe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lang w:eastAsia="en-US" w:bidi="en-US"/>
        </w:rPr>
        <w:t xml:space="preserve">8. </w:t>
      </w:r>
      <w:r w:rsidRPr="009B3C37">
        <w:rPr>
          <w:rFonts w:ascii="Times New Roman" w:hAnsi="Times New Roman" w:cs="Times New Roman"/>
          <w:lang w:val="en-US" w:eastAsia="en-US" w:bidi="en-US"/>
        </w:rPr>
        <w:t>Pasfortille</w:t>
      </w:r>
      <w:r w:rsidRPr="009B3C37">
        <w:rPr>
          <w:rFonts w:ascii="Times New Roman" w:hAnsi="Times New Roman" w:cs="Times New Roman"/>
        </w:rPr>
        <w:t>(одинарные и двойные повороты стопы)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9. </w:t>
      </w:r>
      <w:r w:rsidRPr="009B3C37">
        <w:rPr>
          <w:rFonts w:ascii="Times New Roman" w:hAnsi="Times New Roman" w:cs="Times New Roman"/>
          <w:lang w:val="en-US" w:eastAsia="en-US" w:bidi="en-US"/>
        </w:rPr>
        <w:t>Grandbattementjete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 xml:space="preserve">Тема </w:t>
      </w:r>
      <w:r w:rsidRPr="009B3C37">
        <w:rPr>
          <w:rFonts w:ascii="Times New Roman" w:hAnsi="Times New Roman" w:cs="Times New Roman"/>
          <w:b/>
          <w:lang w:eastAsia="en-US" w:bidi="en-US"/>
        </w:rPr>
        <w:t>5</w:t>
      </w:r>
      <w:r w:rsidRPr="009B3C37">
        <w:rPr>
          <w:rFonts w:ascii="Times New Roman" w:hAnsi="Times New Roman" w:cs="Times New Roman"/>
          <w:lang w:eastAsia="en-US" w:bidi="en-US"/>
        </w:rPr>
        <w:t xml:space="preserve">. </w:t>
      </w:r>
      <w:r w:rsidRPr="009B3C37">
        <w:rPr>
          <w:rFonts w:ascii="Times New Roman" w:hAnsi="Times New Roman" w:cs="Times New Roman"/>
        </w:rPr>
        <w:t xml:space="preserve">Танцевальные постановки. Русский танец с ложками, татарский танец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Цветы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эстрадные </w:t>
      </w:r>
      <w:r w:rsidR="00DE21D9" w:rsidRPr="009B3C37">
        <w:rPr>
          <w:rFonts w:ascii="Times New Roman" w:hAnsi="Times New Roman" w:cs="Times New Roman"/>
        </w:rPr>
        <w:t>–«</w:t>
      </w:r>
      <w:r w:rsidR="00DE21D9" w:rsidRPr="009B3C37">
        <w:rPr>
          <w:rFonts w:ascii="Times New Roman" w:hAnsi="Times New Roman" w:cs="Times New Roman"/>
          <w:b/>
        </w:rPr>
        <w:t>А</w:t>
      </w:r>
      <w:r w:rsidRPr="009B3C37">
        <w:rPr>
          <w:rFonts w:ascii="Times New Roman" w:hAnsi="Times New Roman" w:cs="Times New Roman"/>
          <w:b/>
        </w:rPr>
        <w:t xml:space="preserve"> может быть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Сладкоежка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>.</w:t>
      </w:r>
    </w:p>
    <w:p w:rsidR="002A481C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6</w:t>
      </w:r>
      <w:r w:rsidRPr="009B3C37">
        <w:rPr>
          <w:rFonts w:ascii="Times New Roman" w:hAnsi="Times New Roman" w:cs="Times New Roman"/>
        </w:rPr>
        <w:t>. Элементы эстрадного танца. Простой поклон и с поворотом.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Положение рук, ног в эстрадном танце. Эстрадная разминка, не выворотные позиции в эстрадных упражнениях.</w:t>
      </w:r>
    </w:p>
    <w:p w:rsidR="002A481C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7</w:t>
      </w:r>
      <w:r w:rsidRPr="009B3C37">
        <w:rPr>
          <w:rFonts w:ascii="Times New Roman" w:hAnsi="Times New Roman" w:cs="Times New Roman"/>
        </w:rPr>
        <w:t>. Участие в Региональных Республиканских конкурсах, фестивалях.</w:t>
      </w:r>
    </w:p>
    <w:p w:rsidR="00DE21D9" w:rsidRPr="009B3C37" w:rsidRDefault="007926B7" w:rsidP="002647CB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Концертные выступления.</w:t>
      </w:r>
      <w:r w:rsidRPr="009B3C37">
        <w:rPr>
          <w:rFonts w:ascii="Times New Roman" w:hAnsi="Times New Roman" w:cs="Times New Roman"/>
          <w:b/>
        </w:rPr>
        <w:t>Тема 8</w:t>
      </w:r>
      <w:r w:rsidR="002647CB" w:rsidRPr="009B3C37">
        <w:rPr>
          <w:rFonts w:ascii="Times New Roman" w:hAnsi="Times New Roman" w:cs="Times New Roman"/>
        </w:rPr>
        <w:t>. Итоговое занятие</w:t>
      </w:r>
    </w:p>
    <w:p w:rsidR="00024DBC" w:rsidRPr="009B3C37" w:rsidRDefault="00024DBC" w:rsidP="002647CB">
      <w:pPr>
        <w:jc w:val="center"/>
        <w:rPr>
          <w:rFonts w:ascii="Times New Roman" w:hAnsi="Times New Roman" w:cs="Times New Roman"/>
          <w:b/>
        </w:rPr>
      </w:pPr>
    </w:p>
    <w:p w:rsidR="0028393A" w:rsidRPr="009B3C37" w:rsidRDefault="00DA5A56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 xml:space="preserve">10. </w:t>
      </w:r>
      <w:r w:rsidR="007A6F4D" w:rsidRPr="009B3C37">
        <w:rPr>
          <w:rFonts w:ascii="Times New Roman" w:hAnsi="Times New Roman" w:cs="Times New Roman"/>
          <w:b/>
        </w:rPr>
        <w:t>Учебн</w:t>
      </w:r>
      <w:r w:rsidR="00107001" w:rsidRPr="009B3C37">
        <w:rPr>
          <w:rFonts w:ascii="Times New Roman" w:hAnsi="Times New Roman" w:cs="Times New Roman"/>
          <w:b/>
        </w:rPr>
        <w:t>ый</w:t>
      </w:r>
      <w:r w:rsidR="007926B7" w:rsidRPr="009B3C37">
        <w:rPr>
          <w:rFonts w:ascii="Times New Roman" w:hAnsi="Times New Roman" w:cs="Times New Roman"/>
          <w:b/>
        </w:rPr>
        <w:t xml:space="preserve"> план</w:t>
      </w:r>
    </w:p>
    <w:p w:rsidR="0028393A" w:rsidRPr="009B3C37" w:rsidRDefault="007926B7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занятий хореографией</w:t>
      </w:r>
    </w:p>
    <w:p w:rsidR="0028393A" w:rsidRPr="009B3C37" w:rsidRDefault="007926B7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5-й год обучения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Основная задача: Исполнение народных, эстрадных танцев па высоком уровне мастерства. Участие выпускников в хореографических постановках - сочинение комбинаций, сюжета, характера.</w:t>
      </w:r>
    </w:p>
    <w:tbl>
      <w:tblPr>
        <w:tblOverlap w:val="never"/>
        <w:tblW w:w="5000" w:type="pct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29"/>
        <w:gridCol w:w="5549"/>
        <w:gridCol w:w="1136"/>
        <w:gridCol w:w="1379"/>
        <w:gridCol w:w="784"/>
      </w:tblGrid>
      <w:tr w:rsidR="0028393A" w:rsidRPr="009B3C37" w:rsidTr="002A481C">
        <w:trPr>
          <w:trHeight w:val="20"/>
          <w:jc w:val="center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№п/п</w:t>
            </w:r>
          </w:p>
        </w:tc>
        <w:tc>
          <w:tcPr>
            <w:tcW w:w="4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Наименование темы</w:t>
            </w:r>
          </w:p>
        </w:tc>
        <w:tc>
          <w:tcPr>
            <w:tcW w:w="28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2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Всего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A481C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  <w:lang w:eastAsia="en-US" w:bidi="en-US"/>
              </w:rPr>
              <w:t>1</w:t>
            </w:r>
            <w:r w:rsidR="007926B7" w:rsidRPr="009B3C37">
              <w:rPr>
                <w:rFonts w:ascii="Times New Roman" w:hAnsi="Times New Roman" w:cs="Times New Roman"/>
                <w:lang w:val="en-US" w:eastAsia="en-US" w:bidi="en-US"/>
              </w:rPr>
              <w:t>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Вводное занятие.</w:t>
            </w:r>
          </w:p>
          <w:p w:rsidR="002A481C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Цели и задачи 5года обучения.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Правила техники безопасности.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107001">
        <w:trPr>
          <w:trHeight w:val="1182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Классический экзерсис (в комбинации). Этюды.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18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Движения и комбинации эстрадного танца. Сочинение этюдов.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10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Народно-сценический экзерсис в комбинации. Этюды на середине.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Танцевальные постановки.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36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Сочинение комбинаций и небольших этюдов на народном и эстрадном материале.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Выполнение творческих заданий.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10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A481C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7</w:t>
            </w:r>
            <w:r w:rsidR="007926B7" w:rsidRPr="009B3C3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Повторение и закрепление пройденного материала, подготовка к выпуску. Посещение в ЕУК уроков и экзаменов.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28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Участие в Региональных, Республиканских конкурсах, фестивалях.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Концертные выступления.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20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A481C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9</w:t>
            </w:r>
            <w:r w:rsidR="007926B7" w:rsidRPr="009B3C3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Итоговое занятие.</w:t>
            </w:r>
          </w:p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Вручение свидетельств о дополнительном образовании.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2</w:t>
            </w:r>
          </w:p>
        </w:tc>
      </w:tr>
      <w:tr w:rsidR="0028393A" w:rsidRPr="009B3C37" w:rsidTr="002A481C">
        <w:trPr>
          <w:trHeight w:val="2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28393A" w:rsidP="001423E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17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8393A" w:rsidRPr="009B3C37" w:rsidRDefault="00A554C6" w:rsidP="001423E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B3C37">
              <w:rPr>
                <w:rFonts w:ascii="Times New Roman" w:hAnsi="Times New Roman" w:cs="Times New Roman"/>
                <w:b/>
                <w:lang w:val="en-US"/>
              </w:rPr>
              <w:t>127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393A" w:rsidRPr="009B3C37" w:rsidRDefault="007926B7" w:rsidP="001423E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b/>
              </w:rPr>
              <w:t>144ч.</w:t>
            </w:r>
          </w:p>
        </w:tc>
      </w:tr>
    </w:tbl>
    <w:p w:rsidR="002A481C" w:rsidRPr="009B3C37" w:rsidRDefault="002A481C" w:rsidP="001423ED">
      <w:pPr>
        <w:jc w:val="both"/>
        <w:rPr>
          <w:rFonts w:ascii="Times New Roman" w:hAnsi="Times New Roman" w:cs="Times New Roman"/>
        </w:rPr>
      </w:pPr>
    </w:p>
    <w:p w:rsidR="00107001" w:rsidRPr="009B3C37" w:rsidRDefault="00107001" w:rsidP="00107001">
      <w:pPr>
        <w:ind w:right="-2"/>
        <w:jc w:val="center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b/>
          <w:color w:val="auto"/>
        </w:rPr>
        <w:t>Учебно-тематический план  программы 5 года обучения</w:t>
      </w:r>
    </w:p>
    <w:p w:rsidR="00107001" w:rsidRPr="009B3C37" w:rsidRDefault="00107001" w:rsidP="00107001">
      <w:pPr>
        <w:ind w:right="-2"/>
        <w:jc w:val="center"/>
        <w:rPr>
          <w:rFonts w:ascii="Times New Roman" w:hAnsi="Times New Roman" w:cs="Times New Roman"/>
          <w:color w:val="auto"/>
        </w:rPr>
      </w:pPr>
    </w:p>
    <w:tbl>
      <w:tblPr>
        <w:tblStyle w:val="TableGrid"/>
        <w:tblW w:w="9462" w:type="dxa"/>
        <w:tblInd w:w="0" w:type="dxa"/>
        <w:tblLayout w:type="fixed"/>
        <w:tblCellMar>
          <w:top w:w="7" w:type="dxa"/>
          <w:left w:w="106" w:type="dxa"/>
          <w:right w:w="38" w:type="dxa"/>
        </w:tblCellMar>
        <w:tblLook w:val="04A0"/>
      </w:tblPr>
      <w:tblGrid>
        <w:gridCol w:w="518"/>
        <w:gridCol w:w="1998"/>
        <w:gridCol w:w="992"/>
        <w:gridCol w:w="1276"/>
        <w:gridCol w:w="992"/>
        <w:gridCol w:w="1843"/>
        <w:gridCol w:w="1843"/>
      </w:tblGrid>
      <w:tr w:rsidR="00107001" w:rsidRPr="009B3C37" w:rsidTr="002C717F">
        <w:trPr>
          <w:trHeight w:val="97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Название темы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Всего  часов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ind w:right="70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Формы</w:t>
            </w:r>
          </w:p>
          <w:p w:rsidR="00107001" w:rsidRPr="009B3C37" w:rsidRDefault="00107001" w:rsidP="002C717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аттестации/ контроля</w:t>
            </w:r>
          </w:p>
        </w:tc>
      </w:tr>
      <w:tr w:rsidR="00107001" w:rsidRPr="009B3C37" w:rsidTr="002C717F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 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7001" w:rsidRPr="009B3C37" w:rsidRDefault="00107001" w:rsidP="002C7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107001" w:rsidRPr="009B3C37" w:rsidRDefault="00107001" w:rsidP="002C7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Цели и задачи 5года обучения.</w:t>
            </w:r>
          </w:p>
          <w:p w:rsidR="00107001" w:rsidRPr="009B3C37" w:rsidRDefault="00107001" w:rsidP="002C7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</w:t>
            </w:r>
          </w:p>
        </w:tc>
      </w:tr>
      <w:tr w:rsidR="00107001" w:rsidRPr="009B3C37" w:rsidTr="002C717F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7001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 (в комбинации). Этюды.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занятие с применением ИКТ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Выполнение элементов классического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 xml:space="preserve"> экзерсиса</w:t>
            </w:r>
          </w:p>
        </w:tc>
      </w:tr>
      <w:tr w:rsidR="00107001" w:rsidRPr="009B3C37" w:rsidTr="002C717F">
        <w:trPr>
          <w:trHeight w:val="425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Движения и комбинации эстрадного танца. Сочинение этюдов.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Словарь  терминов по хореографии.</w:t>
            </w:r>
          </w:p>
          <w:p w:rsidR="00107001" w:rsidRPr="009B3C37" w:rsidRDefault="00107001" w:rsidP="002C717F">
            <w:pPr>
              <w:ind w:right="65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Ребусы. Игра.</w:t>
            </w:r>
          </w:p>
        </w:tc>
      </w:tr>
      <w:tr w:rsidR="00107001" w:rsidRPr="009B3C37" w:rsidTr="002C717F">
        <w:trPr>
          <w:trHeight w:val="648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7001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Народно-сценический экзерсис в комбинации. Этюды на середине.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ind w:right="6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Исполнение татарского танца</w:t>
            </w:r>
          </w:p>
        </w:tc>
      </w:tr>
      <w:tr w:rsidR="00107001" w:rsidRPr="009B3C37" w:rsidTr="002C717F">
        <w:trPr>
          <w:trHeight w:val="650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tabs>
                <w:tab w:val="left" w:pos="470"/>
              </w:tabs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Танцевальные постановки.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Опрос.</w:t>
            </w:r>
          </w:p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Исполнение </w:t>
            </w: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</w:tr>
      <w:tr w:rsidR="00107001" w:rsidRPr="009B3C37" w:rsidTr="002C717F">
        <w:trPr>
          <w:trHeight w:val="569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7001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Сочинение комбинаций и небольших этюдов на народном и эстрадном материале.</w:t>
            </w:r>
          </w:p>
          <w:p w:rsidR="00107001" w:rsidRPr="009B3C37" w:rsidRDefault="00107001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DB45B4" w:rsidP="00107001">
            <w:pPr>
              <w:ind w:right="69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DB45B4" w:rsidP="00107001">
            <w:pPr>
              <w:ind w:right="7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DB45B4" w:rsidP="00107001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Занятие-беседа, занятие-практика, занятие-игра, самостоятельная работа, индивидуальная работа, занятие-репетиция</w:t>
            </w:r>
          </w:p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Сценки, этюды, танцевальные постановки.</w:t>
            </w:r>
          </w:p>
        </w:tc>
      </w:tr>
      <w:tr w:rsidR="00107001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07001" w:rsidRPr="009B3C37" w:rsidRDefault="00DB45B4" w:rsidP="001070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пройденного материала, подготовка к выпуску. Посещение в ЕУК уроков и экзаменов.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DB45B4" w:rsidP="0010700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="00107001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DB45B4" w:rsidP="00107001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="00107001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Занятие-беседа, занятие-практика, занятие-игра, занятие-концерт, </w:t>
            </w:r>
          </w:p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творческий отчет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Концертные </w:t>
            </w:r>
          </w:p>
          <w:p w:rsidR="00107001" w:rsidRPr="009B3C37" w:rsidRDefault="00107001" w:rsidP="00107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выступления.</w:t>
            </w:r>
          </w:p>
        </w:tc>
      </w:tr>
      <w:tr w:rsidR="00107001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8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45B4" w:rsidRPr="009B3C37" w:rsidRDefault="00DB45B4" w:rsidP="00DB45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Региональных, Республиканских конкурсах, фестивалях.</w:t>
            </w:r>
          </w:p>
          <w:p w:rsidR="00107001" w:rsidRPr="009B3C37" w:rsidRDefault="00DB45B4" w:rsidP="00DB45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sz w:val="24"/>
                <w:szCs w:val="24"/>
              </w:rPr>
              <w:t>Концертные выступления.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="00DB45B4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  <w:r w:rsidR="00DB45B4"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Занятие-репетиция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Исполнение танцевальных этюдов</w:t>
            </w:r>
          </w:p>
        </w:tc>
      </w:tr>
      <w:tr w:rsidR="00DB45B4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45B4" w:rsidRPr="009B3C37" w:rsidRDefault="00DB45B4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45B4" w:rsidRPr="009B3C37" w:rsidRDefault="00DB45B4" w:rsidP="00DB45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45B4" w:rsidRPr="009B3C37" w:rsidRDefault="00DB45B4" w:rsidP="0010700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B45B4" w:rsidRPr="009B3C37" w:rsidRDefault="00DB45B4" w:rsidP="0010700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B45B4" w:rsidRPr="009B3C37" w:rsidRDefault="00DB45B4" w:rsidP="00107001">
            <w:pPr>
              <w:ind w:right="6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B45B4" w:rsidRPr="009B3C37" w:rsidRDefault="00DB45B4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B45B4" w:rsidRPr="009B3C37" w:rsidRDefault="00DB45B4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107001" w:rsidRPr="009B3C37" w:rsidTr="002C717F">
        <w:trPr>
          <w:trHeight w:val="326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ind w:right="66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144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ind w:right="7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ind w:right="69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B3C37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121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07001" w:rsidRPr="009B3C37" w:rsidRDefault="00107001" w:rsidP="00107001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2A481C" w:rsidRPr="009B3C37" w:rsidRDefault="002A481C" w:rsidP="001423ED">
      <w:pPr>
        <w:jc w:val="both"/>
        <w:rPr>
          <w:rFonts w:ascii="Times New Roman" w:hAnsi="Times New Roman" w:cs="Times New Roman"/>
        </w:rPr>
      </w:pPr>
    </w:p>
    <w:p w:rsidR="0028393A" w:rsidRPr="009B3C37" w:rsidRDefault="00DA5A56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 xml:space="preserve">11. </w:t>
      </w:r>
      <w:r w:rsidR="002647CB" w:rsidRPr="009B3C37">
        <w:rPr>
          <w:rFonts w:ascii="Times New Roman" w:hAnsi="Times New Roman" w:cs="Times New Roman"/>
          <w:b/>
        </w:rPr>
        <w:t>С</w:t>
      </w:r>
      <w:r w:rsidR="007926B7" w:rsidRPr="009B3C37">
        <w:rPr>
          <w:rFonts w:ascii="Times New Roman" w:hAnsi="Times New Roman" w:cs="Times New Roman"/>
          <w:b/>
        </w:rPr>
        <w:t xml:space="preserve">одержание </w:t>
      </w:r>
      <w:r w:rsidR="002647CB" w:rsidRPr="009B3C37">
        <w:rPr>
          <w:rFonts w:ascii="Times New Roman" w:hAnsi="Times New Roman" w:cs="Times New Roman"/>
          <w:b/>
        </w:rPr>
        <w:t>программы</w:t>
      </w:r>
    </w:p>
    <w:p w:rsidR="0028393A" w:rsidRPr="009B3C37" w:rsidRDefault="007926B7" w:rsidP="002647CB">
      <w:pPr>
        <w:jc w:val="center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5-го года обучения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1</w:t>
      </w:r>
      <w:r w:rsidRPr="009B3C37">
        <w:rPr>
          <w:rFonts w:ascii="Times New Roman" w:hAnsi="Times New Roman" w:cs="Times New Roman"/>
        </w:rPr>
        <w:t>. Вводное занятие. Цели и задачи 5 года обучения. Правила техники безопасности, культура общения.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2</w:t>
      </w:r>
      <w:r w:rsidRPr="009B3C37">
        <w:rPr>
          <w:rFonts w:ascii="Times New Roman" w:hAnsi="Times New Roman" w:cs="Times New Roman"/>
        </w:rPr>
        <w:t>. Классический экзерсис ( в комбинации с другими классическими движениями). Адажио на середине. Прыжки. Этюды классическом материале.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3</w:t>
      </w:r>
      <w:r w:rsidR="002A481C" w:rsidRPr="009B3C37">
        <w:rPr>
          <w:rFonts w:ascii="Times New Roman" w:hAnsi="Times New Roman" w:cs="Times New Roman"/>
        </w:rPr>
        <w:t>.</w:t>
      </w:r>
      <w:r w:rsidRPr="009B3C37">
        <w:rPr>
          <w:rFonts w:ascii="Times New Roman" w:hAnsi="Times New Roman" w:cs="Times New Roman"/>
        </w:rPr>
        <w:t xml:space="preserve"> Движения, упражнения и комбинации эстрадного танца. Этюды в эстрадном характере. Сочинение простые эстрадных движений и этюдов.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4</w:t>
      </w:r>
      <w:r w:rsidRPr="009B3C37">
        <w:rPr>
          <w:rFonts w:ascii="Times New Roman" w:hAnsi="Times New Roman" w:cs="Times New Roman"/>
        </w:rPr>
        <w:t>. Народно-сценический экзерсис (в комбинации с другими народными движениями).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Народные этюды на середине (русский, татарский, прибалтийский, молдавский, украинский).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5</w:t>
      </w:r>
      <w:r w:rsidRPr="009B3C37">
        <w:rPr>
          <w:rFonts w:ascii="Times New Roman" w:hAnsi="Times New Roman" w:cs="Times New Roman"/>
        </w:rPr>
        <w:t xml:space="preserve">. Танцевальные постановки: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Чер</w:t>
      </w:r>
      <w:r w:rsidR="002A481C" w:rsidRPr="009B3C37">
        <w:rPr>
          <w:rFonts w:ascii="Times New Roman" w:hAnsi="Times New Roman" w:cs="Times New Roman"/>
          <w:b/>
        </w:rPr>
        <w:t>н</w:t>
      </w:r>
      <w:r w:rsidRPr="009B3C37">
        <w:rPr>
          <w:rFonts w:ascii="Times New Roman" w:hAnsi="Times New Roman" w:cs="Times New Roman"/>
          <w:b/>
        </w:rPr>
        <w:t>ая жемчужина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Очаровашка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Бабочки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Арлекино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Девчушки-веселушки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Танцуй со мной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, </w:t>
      </w:r>
      <w:r w:rsidR="00DE21D9" w:rsidRPr="009B3C37">
        <w:rPr>
          <w:rFonts w:ascii="Times New Roman" w:hAnsi="Times New Roman" w:cs="Times New Roman"/>
        </w:rPr>
        <w:t>«</w:t>
      </w:r>
      <w:r w:rsidRPr="009B3C37">
        <w:rPr>
          <w:rFonts w:ascii="Times New Roman" w:hAnsi="Times New Roman" w:cs="Times New Roman"/>
          <w:b/>
        </w:rPr>
        <w:t>Язгы-чэ-чэк</w:t>
      </w:r>
      <w:r w:rsidR="00DE21D9" w:rsidRPr="009B3C37">
        <w:rPr>
          <w:rFonts w:ascii="Times New Roman" w:hAnsi="Times New Roman" w:cs="Times New Roman"/>
        </w:rPr>
        <w:t>»</w:t>
      </w:r>
      <w:r w:rsidRPr="009B3C37">
        <w:rPr>
          <w:rFonts w:ascii="Times New Roman" w:hAnsi="Times New Roman" w:cs="Times New Roman"/>
        </w:rPr>
        <w:t xml:space="preserve"> - татарский лирический танец.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6</w:t>
      </w:r>
      <w:r w:rsidRPr="009B3C37">
        <w:rPr>
          <w:rFonts w:ascii="Times New Roman" w:hAnsi="Times New Roman" w:cs="Times New Roman"/>
        </w:rPr>
        <w:t>. Сочинение комбинаций и этюдов на народном и эстрадном материале. Выполнение творческих заданий. Проведение уроков у воспитанников 1 и 2 годов обучения.</w:t>
      </w:r>
    </w:p>
    <w:p w:rsidR="0028393A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7</w:t>
      </w:r>
      <w:r w:rsidRPr="009B3C37">
        <w:rPr>
          <w:rFonts w:ascii="Times New Roman" w:hAnsi="Times New Roman" w:cs="Times New Roman"/>
        </w:rPr>
        <w:t>. Повторение и закрепление пройденного материала. Подготовка к выпуску.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Посещение в ЕУК уроков и экзаменов по классическому, народному т бальному танцам, композиции и постановке.</w:t>
      </w:r>
    </w:p>
    <w:p w:rsidR="002A481C" w:rsidRPr="009B3C37" w:rsidRDefault="007926B7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8</w:t>
      </w:r>
      <w:r w:rsidRPr="009B3C37">
        <w:rPr>
          <w:rFonts w:ascii="Times New Roman" w:hAnsi="Times New Roman" w:cs="Times New Roman"/>
        </w:rPr>
        <w:t>. Участие в Региональных и Республ</w:t>
      </w:r>
      <w:r w:rsidR="002A481C" w:rsidRPr="009B3C37">
        <w:rPr>
          <w:rFonts w:ascii="Times New Roman" w:hAnsi="Times New Roman" w:cs="Times New Roman"/>
        </w:rPr>
        <w:t>иканских конкурсах- фестивалях.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Концертные выступления на городских праздничных мероприятиях.</w:t>
      </w:r>
    </w:p>
    <w:p w:rsidR="002A481C" w:rsidRPr="009B3C37" w:rsidRDefault="007926B7" w:rsidP="001423ED">
      <w:pPr>
        <w:ind w:left="360" w:hanging="360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</w:rPr>
        <w:t>Тема 9</w:t>
      </w:r>
      <w:r w:rsidRPr="009B3C37">
        <w:rPr>
          <w:rFonts w:ascii="Times New Roman" w:hAnsi="Times New Roman" w:cs="Times New Roman"/>
        </w:rPr>
        <w:t>. Итоговое занятие.</w:t>
      </w:r>
    </w:p>
    <w:p w:rsidR="0028393A" w:rsidRPr="009B3C37" w:rsidRDefault="007926B7" w:rsidP="001423ED">
      <w:pPr>
        <w:ind w:firstLine="567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Вручение свидетельств о дополнительномобразовании.</w:t>
      </w:r>
    </w:p>
    <w:p w:rsidR="008C0C04" w:rsidRPr="009B3C37" w:rsidRDefault="008C0C04" w:rsidP="001423ED">
      <w:pPr>
        <w:ind w:firstLine="567"/>
        <w:jc w:val="both"/>
        <w:rPr>
          <w:rFonts w:ascii="Times New Roman" w:hAnsi="Times New Roman" w:cs="Times New Roman"/>
        </w:rPr>
      </w:pPr>
    </w:p>
    <w:p w:rsidR="008C0C04" w:rsidRPr="009B3C37" w:rsidRDefault="00DA5A56" w:rsidP="002647CB">
      <w:pPr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</w:rPr>
      </w:pPr>
      <w:bookmarkStart w:id="1" w:name="bookmark0"/>
      <w:r w:rsidRPr="009B3C37">
        <w:rPr>
          <w:rFonts w:ascii="Times New Roman" w:hAnsi="Times New Roman" w:cs="Times New Roman"/>
          <w:b/>
          <w:bCs/>
        </w:rPr>
        <w:t xml:space="preserve">12. </w:t>
      </w:r>
      <w:r w:rsidR="008C0C04" w:rsidRPr="009B3C37">
        <w:rPr>
          <w:rFonts w:ascii="Times New Roman" w:hAnsi="Times New Roman" w:cs="Times New Roman"/>
          <w:b/>
          <w:bCs/>
        </w:rPr>
        <w:t>Методическое обеспечение программы</w:t>
      </w:r>
    </w:p>
    <w:p w:rsidR="008C0C04" w:rsidRPr="009B3C37" w:rsidRDefault="008C0C04" w:rsidP="001423ED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FF0000"/>
        </w:rPr>
      </w:pPr>
    </w:p>
    <w:tbl>
      <w:tblPr>
        <w:tblStyle w:val="a5"/>
        <w:tblW w:w="0" w:type="auto"/>
        <w:tblLayout w:type="fixed"/>
        <w:tblLook w:val="0000"/>
      </w:tblPr>
      <w:tblGrid>
        <w:gridCol w:w="2505"/>
        <w:gridCol w:w="2172"/>
        <w:gridCol w:w="2135"/>
        <w:gridCol w:w="2736"/>
      </w:tblGrid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Наименование темы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Форма организации учебно-воспитательного процесса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Форма организации деятельности учащихся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Дидактический комплекс</w:t>
            </w:r>
          </w:p>
        </w:tc>
      </w:tr>
      <w:tr w:rsidR="008C0C04" w:rsidRPr="009B3C37" w:rsidTr="00CA7674">
        <w:trPr>
          <w:trHeight w:val="199"/>
        </w:trPr>
        <w:tc>
          <w:tcPr>
            <w:tcW w:w="9548" w:type="dxa"/>
            <w:gridSpan w:val="4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1 год обучения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Фотографии, иллюстрации</w:t>
            </w:r>
          </w:p>
        </w:tc>
      </w:tr>
      <w:tr w:rsidR="008C0C04" w:rsidRPr="009B3C37" w:rsidTr="00CA7674">
        <w:trPr>
          <w:trHeight w:val="616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Беседа: «История искусства хореографии»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Групповое, взаимо-объяснение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Книги, иллюстрации и фотографии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Обучение движению под музыку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 w:rsidRPr="009B3C37">
              <w:rPr>
                <w:rFonts w:ascii="Times New Roman" w:hAnsi="Times New Roman"/>
                <w:sz w:val="24"/>
                <w:szCs w:val="24"/>
              </w:rPr>
              <w:t>- диски с материалами для занятия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lastRenderedPageBreak/>
              <w:t>Ходьба и маршировки. Бег и поскоки. Ритмические упражнения с хлопками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Гимнастические упражнения на полу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403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 xml:space="preserve">Построение и перестроение 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Упражнения с предметами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Этюды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Домашние задание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заданиями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Обучение основы музыкальной грамоты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Определение характера музыки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Знакомства с темпом, динамикой, метро ритмом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Занятие, беседа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 w:rsidRPr="009B3C37">
              <w:rPr>
                <w:rFonts w:ascii="Times New Roman" w:hAnsi="Times New Roman"/>
                <w:sz w:val="24"/>
                <w:szCs w:val="24"/>
              </w:rPr>
              <w:t>- диски с материалами для занятия</w:t>
            </w:r>
          </w:p>
        </w:tc>
      </w:tr>
      <w:tr w:rsidR="008C0C04" w:rsidRPr="009B3C37" w:rsidTr="00A554C6">
        <w:trPr>
          <w:trHeight w:val="4256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Изучение пространственных точек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Танцевальные упражнения и игры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99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Танцевальные этюды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374"/>
        </w:trPr>
        <w:tc>
          <w:tcPr>
            <w:tcW w:w="9548" w:type="dxa"/>
            <w:gridSpan w:val="4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2 год обучения</w:t>
            </w:r>
          </w:p>
        </w:tc>
      </w:tr>
      <w:tr w:rsidR="008C0C04" w:rsidRPr="009B3C37" w:rsidTr="00CA7674">
        <w:trPr>
          <w:trHeight w:val="1142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Текст викторины</w:t>
            </w:r>
          </w:p>
        </w:tc>
      </w:tr>
      <w:tr w:rsidR="008C0C04" w:rsidRPr="009B3C37" w:rsidTr="00CA7674">
        <w:trPr>
          <w:trHeight w:val="1142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Гимнастические упражнения с руками, ног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Текст викторины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lastRenderedPageBreak/>
              <w:t>Ритмика и пластика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Текст викторины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Основы танцевальной азбуки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Текст викторины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Элементы классической экзерсиса лицом к станку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  <w:lang w:val="en-US"/>
              </w:rPr>
              <w:t>CD –</w:t>
            </w:r>
            <w:r w:rsidRPr="009B3C37">
              <w:rPr>
                <w:rFonts w:ascii="Times New Roman" w:hAnsi="Times New Roman"/>
                <w:sz w:val="24"/>
                <w:szCs w:val="24"/>
              </w:rPr>
              <w:t>диск учебные материалы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 xml:space="preserve">Основы актерской выразительности в движении 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Фотографии иллюстрации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Основные средства музыкальные выразительности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Фотографии иллюстрации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Танцевальные этюды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Фотографии иллюстрации</w:t>
            </w:r>
          </w:p>
        </w:tc>
      </w:tr>
      <w:tr w:rsidR="008C0C04" w:rsidRPr="009B3C37" w:rsidTr="00CA7674">
        <w:trPr>
          <w:trHeight w:val="374"/>
        </w:trPr>
        <w:tc>
          <w:tcPr>
            <w:tcW w:w="9548" w:type="dxa"/>
            <w:gridSpan w:val="4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3 год обучения</w:t>
            </w:r>
          </w:p>
        </w:tc>
      </w:tr>
      <w:tr w:rsidR="008C0C04" w:rsidRPr="009B3C37" w:rsidTr="00CA7674">
        <w:trPr>
          <w:trHeight w:val="462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412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Элементы классического экзерсиса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1052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Классический экзерсис одной рукой за станок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 w:rsidRPr="009B3C37">
              <w:rPr>
                <w:rFonts w:ascii="Times New Roman" w:hAnsi="Times New Roman"/>
                <w:sz w:val="24"/>
                <w:szCs w:val="24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Элементы татарского танца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 w:rsidRPr="009B3C37">
              <w:rPr>
                <w:rFonts w:ascii="Times New Roman" w:hAnsi="Times New Roman"/>
                <w:sz w:val="24"/>
                <w:szCs w:val="24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Элементы народного экзерсиса на середине зала и лицом к станку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 w:rsidRPr="009B3C37">
              <w:rPr>
                <w:rFonts w:ascii="Times New Roman" w:hAnsi="Times New Roman"/>
                <w:sz w:val="24"/>
                <w:szCs w:val="24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Танцевальные постановки участие в конкурсах фестивалях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Конкурс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Групповое и индивидуальное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 w:rsidRPr="009B3C37">
              <w:rPr>
                <w:rFonts w:ascii="Times New Roman" w:hAnsi="Times New Roman"/>
                <w:sz w:val="24"/>
                <w:szCs w:val="24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3C37">
              <w:rPr>
                <w:rFonts w:ascii="Times New Roman" w:hAnsi="Times New Roman"/>
                <w:sz w:val="24"/>
                <w:szCs w:val="24"/>
              </w:rPr>
              <w:t>Концерт выступления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35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6" w:type="dxa"/>
          </w:tcPr>
          <w:p w:rsidR="008C0C04" w:rsidRPr="009B3C37" w:rsidRDefault="008C0C04" w:rsidP="00142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/>
      </w:tblPr>
      <w:tblGrid>
        <w:gridCol w:w="2505"/>
        <w:gridCol w:w="2172"/>
        <w:gridCol w:w="2135"/>
        <w:gridCol w:w="2736"/>
      </w:tblGrid>
      <w:tr w:rsidR="008C0C04" w:rsidRPr="009B3C37" w:rsidTr="00CA7674">
        <w:trPr>
          <w:trHeight w:val="374"/>
        </w:trPr>
        <w:tc>
          <w:tcPr>
            <w:tcW w:w="9548" w:type="dxa"/>
            <w:gridSpan w:val="4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B3C37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4 год обучения</w:t>
            </w:r>
          </w:p>
        </w:tc>
      </w:tr>
      <w:tr w:rsidR="008C0C04" w:rsidRPr="009B3C37" w:rsidTr="00CA7674">
        <w:trPr>
          <w:trHeight w:val="462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Автор пройденного материала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Групповое 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Карточки с упражнениями </w:t>
            </w:r>
          </w:p>
        </w:tc>
      </w:tr>
      <w:tr w:rsidR="008C0C04" w:rsidRPr="009B3C37" w:rsidTr="00CA7674">
        <w:trPr>
          <w:trHeight w:val="412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Элементы народного экзерсиса лицом к станку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Занятие 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Движения русского народного танца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>CD</w:t>
            </w:r>
            <w:r w:rsidRPr="009B3C37">
              <w:rPr>
                <w:rFonts w:ascii="Times New Roman" w:hAnsi="Times New Roman" w:cs="Times New Roman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Дробные выступления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>CD</w:t>
            </w:r>
            <w:r w:rsidRPr="009B3C37">
              <w:rPr>
                <w:rFonts w:ascii="Times New Roman" w:hAnsi="Times New Roman" w:cs="Times New Roman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Вращения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>CD</w:t>
            </w:r>
            <w:r w:rsidRPr="009B3C37">
              <w:rPr>
                <w:rFonts w:ascii="Times New Roman" w:hAnsi="Times New Roman" w:cs="Times New Roman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Народный экзерсис у станка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>CD</w:t>
            </w:r>
            <w:r w:rsidRPr="009B3C37">
              <w:rPr>
                <w:rFonts w:ascii="Times New Roman" w:hAnsi="Times New Roman" w:cs="Times New Roman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Танцевальный </w:t>
            </w:r>
            <w:r w:rsidRPr="009B3C37">
              <w:rPr>
                <w:rFonts w:ascii="Times New Roman" w:hAnsi="Times New Roman" w:cs="Times New Roman"/>
              </w:rPr>
              <w:lastRenderedPageBreak/>
              <w:t>постановки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lastRenderedPageBreak/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 xml:space="preserve">Карточки с </w:t>
            </w:r>
            <w:r w:rsidRPr="009B3C37">
              <w:rPr>
                <w:rFonts w:ascii="Times New Roman" w:hAnsi="Times New Roman" w:cs="Times New Roman"/>
              </w:rPr>
              <w:lastRenderedPageBreak/>
              <w:t>упражнениями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lastRenderedPageBreak/>
              <w:t>Элементы эстрадного танца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Карточки с упражнениями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Участие в региональных республиканских конкурсах и фестивалях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Конкурсы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>CD</w:t>
            </w:r>
            <w:r w:rsidRPr="009B3C37">
              <w:rPr>
                <w:rFonts w:ascii="Times New Roman" w:hAnsi="Times New Roman" w:cs="Times New Roman"/>
              </w:rPr>
              <w:t xml:space="preserve"> – диски с материалом по теме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Концертное выступления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0C04" w:rsidRPr="009B3C37" w:rsidTr="00CA7674">
        <w:trPr>
          <w:trHeight w:val="415"/>
        </w:trPr>
        <w:tc>
          <w:tcPr>
            <w:tcW w:w="9548" w:type="dxa"/>
            <w:gridSpan w:val="4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9B3C37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5 год обучения</w:t>
            </w:r>
          </w:p>
        </w:tc>
      </w:tr>
      <w:tr w:rsidR="008C0C04" w:rsidRPr="009B3C37" w:rsidTr="00CA7674">
        <w:trPr>
          <w:trHeight w:val="462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Повтор пройденного материала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 xml:space="preserve">CD - </w:t>
            </w:r>
            <w:r w:rsidRPr="009B3C37">
              <w:rPr>
                <w:rFonts w:ascii="Times New Roman" w:hAnsi="Times New Roman" w:cs="Times New Roman"/>
              </w:rPr>
              <w:t>диск</w:t>
            </w:r>
          </w:p>
        </w:tc>
      </w:tr>
      <w:tr w:rsidR="008C0C04" w:rsidRPr="009B3C37" w:rsidTr="00CA7674">
        <w:trPr>
          <w:trHeight w:val="412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Классического экзерсиса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Карточки с заданиями 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Движения и комбинации эстрадного танца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Карточки с заданиями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Народного сцен. Экзерсиса и комбинации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Карточки с заданиями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Танцевальные постановки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 xml:space="preserve">CD - </w:t>
            </w:r>
            <w:r w:rsidRPr="009B3C37">
              <w:rPr>
                <w:rFonts w:ascii="Times New Roman" w:hAnsi="Times New Roman" w:cs="Times New Roman"/>
              </w:rPr>
              <w:t>диск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 xml:space="preserve">Сочинение комбинаций небольших этюдов 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 xml:space="preserve">CD - </w:t>
            </w:r>
            <w:r w:rsidRPr="009B3C37">
              <w:rPr>
                <w:rFonts w:ascii="Times New Roman" w:hAnsi="Times New Roman" w:cs="Times New Roman"/>
              </w:rPr>
              <w:t>диск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Закрепление пройденного материала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  <w:lang w:val="en-US"/>
              </w:rPr>
              <w:t xml:space="preserve">CD - </w:t>
            </w:r>
            <w:r w:rsidRPr="009B3C37">
              <w:rPr>
                <w:rFonts w:ascii="Times New Roman" w:hAnsi="Times New Roman" w:cs="Times New Roman"/>
              </w:rPr>
              <w:t>диск</w:t>
            </w:r>
          </w:p>
        </w:tc>
      </w:tr>
      <w:tr w:rsidR="008C0C04" w:rsidRPr="009B3C37" w:rsidTr="00CA7674">
        <w:trPr>
          <w:trHeight w:val="374"/>
        </w:trPr>
        <w:tc>
          <w:tcPr>
            <w:tcW w:w="250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Участие в России и международных конкурсах и фестивалях.</w:t>
            </w:r>
          </w:p>
        </w:tc>
        <w:tc>
          <w:tcPr>
            <w:tcW w:w="2172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2135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9B3C37">
              <w:rPr>
                <w:rFonts w:ascii="Times New Roman" w:hAnsi="Times New Roman" w:cs="Times New Roman"/>
              </w:rPr>
              <w:t>Групповое</w:t>
            </w:r>
          </w:p>
        </w:tc>
        <w:tc>
          <w:tcPr>
            <w:tcW w:w="2736" w:type="dxa"/>
          </w:tcPr>
          <w:p w:rsidR="008C0C04" w:rsidRPr="009B3C37" w:rsidRDefault="008C0C04" w:rsidP="00142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B3C37">
              <w:rPr>
                <w:rFonts w:ascii="Times New Roman" w:hAnsi="Times New Roman" w:cs="Times New Roman"/>
              </w:rPr>
              <w:t>Конкурсы</w:t>
            </w:r>
          </w:p>
        </w:tc>
      </w:tr>
    </w:tbl>
    <w:p w:rsidR="001D60B3" w:rsidRPr="009B3C37" w:rsidRDefault="001D60B3" w:rsidP="001423ED">
      <w:pPr>
        <w:jc w:val="both"/>
        <w:rPr>
          <w:rFonts w:ascii="Times New Roman" w:hAnsi="Times New Roman" w:cs="Times New Roman"/>
        </w:rPr>
      </w:pPr>
    </w:p>
    <w:p w:rsidR="001D60B3" w:rsidRPr="009B3C37" w:rsidRDefault="001D60B3" w:rsidP="001423ED">
      <w:pPr>
        <w:jc w:val="both"/>
        <w:rPr>
          <w:rStyle w:val="a7"/>
          <w:rFonts w:ascii="Times New Roman" w:hAnsi="Times New Roman" w:cs="Times New Roman"/>
          <w:b/>
          <w:bCs/>
          <w:i w:val="0"/>
        </w:rPr>
      </w:pPr>
      <w:r w:rsidRPr="009B3C37">
        <w:rPr>
          <w:rStyle w:val="a7"/>
          <w:rFonts w:ascii="Times New Roman" w:hAnsi="Times New Roman" w:cs="Times New Roman"/>
          <w:b/>
          <w:bCs/>
          <w:i w:val="0"/>
        </w:rPr>
        <w:t>Мониторинг образовательных результатов программы:</w:t>
      </w:r>
    </w:p>
    <w:p w:rsidR="001D60B3" w:rsidRPr="009B3C37" w:rsidRDefault="001D60B3" w:rsidP="001423ED">
      <w:pPr>
        <w:jc w:val="both"/>
        <w:rPr>
          <w:rStyle w:val="a7"/>
          <w:rFonts w:ascii="Times New Roman" w:hAnsi="Times New Roman" w:cs="Times New Roman"/>
          <w:b/>
          <w:bCs/>
          <w:i w:val="0"/>
        </w:rPr>
      </w:pPr>
    </w:p>
    <w:tbl>
      <w:tblPr>
        <w:tblStyle w:val="a5"/>
        <w:tblW w:w="10031" w:type="dxa"/>
        <w:tblLook w:val="04A0"/>
      </w:tblPr>
      <w:tblGrid>
        <w:gridCol w:w="2594"/>
        <w:gridCol w:w="2594"/>
        <w:gridCol w:w="2433"/>
        <w:gridCol w:w="2410"/>
      </w:tblGrid>
      <w:tr w:rsidR="001D60B3" w:rsidRPr="009B3C37" w:rsidTr="00F12D45"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Задачи</w:t>
            </w:r>
          </w:p>
        </w:tc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Критерий</w:t>
            </w:r>
          </w:p>
        </w:tc>
        <w:tc>
          <w:tcPr>
            <w:tcW w:w="2433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Показатели</w:t>
            </w:r>
          </w:p>
        </w:tc>
        <w:tc>
          <w:tcPr>
            <w:tcW w:w="2410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Методы</w:t>
            </w:r>
          </w:p>
        </w:tc>
      </w:tr>
      <w:tr w:rsidR="001D60B3" w:rsidRPr="009B3C37" w:rsidTr="00F12D45">
        <w:tc>
          <w:tcPr>
            <w:tcW w:w="10031" w:type="dxa"/>
            <w:gridSpan w:val="4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Задачи обучения</w:t>
            </w:r>
          </w:p>
        </w:tc>
      </w:tr>
      <w:tr w:rsidR="001D60B3" w:rsidRPr="009B3C37" w:rsidTr="00F12D45"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Обучать теоретическим основам хореографии</w:t>
            </w:r>
          </w:p>
        </w:tc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Уровень соответствия теоретических знаний обучающегося программным требованиям</w:t>
            </w:r>
          </w:p>
        </w:tc>
        <w:tc>
          <w:tcPr>
            <w:tcW w:w="2433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Низкий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Средний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Высокий уровень</w:t>
            </w:r>
          </w:p>
        </w:tc>
        <w:tc>
          <w:tcPr>
            <w:tcW w:w="2410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Тестирование</w:t>
            </w:r>
          </w:p>
          <w:p w:rsidR="001D60B3" w:rsidRPr="009B3C37" w:rsidRDefault="000D7965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(Приложение №1</w:t>
            </w:r>
            <w:r w:rsidR="001D60B3"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),</w:t>
            </w:r>
            <w:r w:rsidR="001D60B3"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 xml:space="preserve"> контрольный опрос</w:t>
            </w:r>
          </w:p>
        </w:tc>
      </w:tr>
      <w:tr w:rsidR="001D60B3" w:rsidRPr="009B3C37" w:rsidTr="00F12D45"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 xml:space="preserve">Формироватьнавыки исполнительства с элементами свободной пластики в образной форме  с опорой на содержательный и выразительный музыкальный </w:t>
            </w: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lastRenderedPageBreak/>
              <w:t>материал.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</w:p>
        </w:tc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lastRenderedPageBreak/>
              <w:t>Уровень соответствия практических умений и навыков программным требованиям</w:t>
            </w:r>
          </w:p>
        </w:tc>
        <w:tc>
          <w:tcPr>
            <w:tcW w:w="2433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Низкий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Средний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Высокий уровень</w:t>
            </w:r>
          </w:p>
        </w:tc>
        <w:tc>
          <w:tcPr>
            <w:tcW w:w="2410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Наблюдение, индивидуальное собеседование</w:t>
            </w:r>
          </w:p>
        </w:tc>
      </w:tr>
      <w:tr w:rsidR="001D60B3" w:rsidRPr="009B3C37" w:rsidTr="00F12D45">
        <w:tc>
          <w:tcPr>
            <w:tcW w:w="10031" w:type="dxa"/>
            <w:gridSpan w:val="4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lastRenderedPageBreak/>
              <w:t>Задачи развития</w:t>
            </w:r>
          </w:p>
        </w:tc>
      </w:tr>
      <w:tr w:rsidR="001D60B3" w:rsidRPr="009B3C37" w:rsidTr="00F12D45"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 xml:space="preserve">Развивать музыкальные, артистические, художественно-творческие способности, природные физические данные, формирование стойкого интереса к хореографическому искусству. </w:t>
            </w:r>
          </w:p>
        </w:tc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Уровень развития музыкальных, артистических, художественно-творческих способностей, природных физических данных, стойкого интереса к хореографическому искусству.</w:t>
            </w:r>
          </w:p>
        </w:tc>
        <w:tc>
          <w:tcPr>
            <w:tcW w:w="2433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Низкий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Средний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Высокий уровень</w:t>
            </w:r>
          </w:p>
        </w:tc>
        <w:tc>
          <w:tcPr>
            <w:tcW w:w="2410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Беседа, музыкальная игра, личная карточка учащегося</w:t>
            </w:r>
          </w:p>
          <w:p w:rsidR="001D60B3" w:rsidRPr="009B3C37" w:rsidRDefault="000D7965" w:rsidP="001423ED">
            <w:pPr>
              <w:jc w:val="both"/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(Приложение №2</w:t>
            </w:r>
            <w:r w:rsidR="001D60B3" w:rsidRPr="009B3C37">
              <w:rPr>
                <w:rStyle w:val="a7"/>
                <w:rFonts w:ascii="Times New Roman" w:hAnsi="Times New Roman"/>
                <w:b/>
                <w:bCs/>
                <w:i w:val="0"/>
                <w:sz w:val="24"/>
                <w:szCs w:val="24"/>
              </w:rPr>
              <w:t>)</w:t>
            </w:r>
          </w:p>
        </w:tc>
      </w:tr>
      <w:tr w:rsidR="001D60B3" w:rsidRPr="009B3C37" w:rsidTr="00F12D45">
        <w:tc>
          <w:tcPr>
            <w:tcW w:w="10031" w:type="dxa"/>
            <w:gridSpan w:val="4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Задачи воспитания</w:t>
            </w:r>
          </w:p>
        </w:tc>
      </w:tr>
      <w:tr w:rsidR="001D60B3" w:rsidRPr="009B3C37" w:rsidTr="00F12D45"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Формировать личностные коммуникативные качества</w:t>
            </w:r>
          </w:p>
        </w:tc>
        <w:tc>
          <w:tcPr>
            <w:tcW w:w="2594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Уровень развития личностных качеств</w:t>
            </w:r>
          </w:p>
        </w:tc>
        <w:tc>
          <w:tcPr>
            <w:tcW w:w="2433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Низкий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Средний уровень</w:t>
            </w:r>
          </w:p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Высокий уровень</w:t>
            </w:r>
          </w:p>
        </w:tc>
        <w:tc>
          <w:tcPr>
            <w:tcW w:w="2410" w:type="dxa"/>
          </w:tcPr>
          <w:p w:rsidR="001D60B3" w:rsidRPr="009B3C37" w:rsidRDefault="001D60B3" w:rsidP="001423ED">
            <w:pPr>
              <w:jc w:val="both"/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B3C37">
              <w:rPr>
                <w:rStyle w:val="a7"/>
                <w:rFonts w:ascii="Times New Roman" w:hAnsi="Times New Roman"/>
                <w:bCs/>
                <w:i w:val="0"/>
                <w:sz w:val="24"/>
                <w:szCs w:val="24"/>
              </w:rPr>
              <w:t>Игра, индивидуальное собеседование, наблюдение</w:t>
            </w:r>
          </w:p>
        </w:tc>
      </w:tr>
    </w:tbl>
    <w:p w:rsidR="001D60B3" w:rsidRPr="009B3C37" w:rsidRDefault="001D60B3" w:rsidP="001423ED">
      <w:pPr>
        <w:jc w:val="both"/>
        <w:rPr>
          <w:rStyle w:val="a7"/>
          <w:rFonts w:ascii="Times New Roman" w:hAnsi="Times New Roman" w:cs="Times New Roman"/>
          <w:b/>
          <w:bCs/>
          <w:i w:val="0"/>
        </w:rPr>
      </w:pPr>
    </w:p>
    <w:p w:rsidR="001D60B3" w:rsidRPr="009B3C37" w:rsidRDefault="001D60B3" w:rsidP="001423ED">
      <w:pPr>
        <w:jc w:val="both"/>
        <w:rPr>
          <w:rStyle w:val="a7"/>
          <w:rFonts w:ascii="Times New Roman" w:hAnsi="Times New Roman" w:cs="Times New Roman"/>
          <w:b/>
          <w:bCs/>
          <w:i w:val="0"/>
          <w:color w:val="FF0000"/>
        </w:rPr>
      </w:pPr>
    </w:p>
    <w:p w:rsidR="000D2FB7" w:rsidRPr="009B3C37" w:rsidRDefault="00DA5A56" w:rsidP="002647CB">
      <w:pPr>
        <w:pStyle w:val="a6"/>
        <w:jc w:val="center"/>
        <w:rPr>
          <w:b/>
        </w:rPr>
      </w:pPr>
      <w:r w:rsidRPr="009B3C37">
        <w:rPr>
          <w:b/>
        </w:rPr>
        <w:t xml:space="preserve">13. </w:t>
      </w:r>
      <w:r w:rsidR="000D2FB7" w:rsidRPr="009B3C37">
        <w:rPr>
          <w:b/>
        </w:rPr>
        <w:t>Личностные, метапредметные и предметные результаты освоения программы</w:t>
      </w:r>
    </w:p>
    <w:p w:rsidR="000D2FB7" w:rsidRPr="009B3C37" w:rsidRDefault="000D2FB7" w:rsidP="002647CB">
      <w:pPr>
        <w:pStyle w:val="a6"/>
        <w:jc w:val="center"/>
        <w:rPr>
          <w:b/>
        </w:rPr>
      </w:pPr>
    </w:p>
    <w:p w:rsidR="000D2FB7" w:rsidRPr="009B3C37" w:rsidRDefault="000D2FB7" w:rsidP="001423ED">
      <w:pPr>
        <w:pStyle w:val="a6"/>
        <w:jc w:val="both"/>
        <w:rPr>
          <w:b/>
        </w:rPr>
      </w:pPr>
      <w:r w:rsidRPr="009B3C37">
        <w:rPr>
          <w:b/>
        </w:rPr>
        <w:t>Личностные результаты: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        - развитие художественно-эстетического вкуса, проявляющееся в эмоционально-ценностном отношении к искусству; 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- реализация творческого потенциала в процессе коллективного (или индивидуального) исполнения танцевальных образов; 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        - позитивная самооценка своих танцеваль</w:t>
      </w:r>
      <w:r w:rsidR="00E631D2" w:rsidRPr="009B3C37">
        <w:t xml:space="preserve">ных и творческих способностей. </w:t>
      </w:r>
    </w:p>
    <w:p w:rsidR="000D2FB7" w:rsidRPr="009B3C37" w:rsidRDefault="000D2FB7" w:rsidP="001423ED">
      <w:pPr>
        <w:pStyle w:val="a6"/>
        <w:jc w:val="both"/>
      </w:pPr>
      <w:r w:rsidRPr="009B3C37">
        <w:t>У учащихся формируются умения: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        -  высказывать личностно-оценочные суждения о роли хореографии в жизни; 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        -  решать творческие задачи, участвовать в художественных мероприятиях; 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        - проявлять творческую инициативу в различных сферах художественно-творческой деятельности, в художественно-эстетической жизни объединения, центра (музыкальные вечера, концерты). </w:t>
      </w:r>
    </w:p>
    <w:p w:rsidR="000D2FB7" w:rsidRPr="009B3C37" w:rsidRDefault="000D2FB7" w:rsidP="001423ED">
      <w:pPr>
        <w:pStyle w:val="a6"/>
        <w:jc w:val="both"/>
        <w:rPr>
          <w:b/>
        </w:rPr>
      </w:pPr>
      <w:r w:rsidRPr="009B3C37">
        <w:rPr>
          <w:b/>
        </w:rPr>
        <w:t>Метапредметные результаты: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-  способы деятельности, применяемые при решении проблем в реальных жизненных ситуациях; </w:t>
      </w:r>
    </w:p>
    <w:p w:rsidR="000D2FB7" w:rsidRPr="009B3C37" w:rsidRDefault="000D2FB7" w:rsidP="001423ED">
      <w:pPr>
        <w:pStyle w:val="a6"/>
        <w:jc w:val="both"/>
      </w:pPr>
      <w:r w:rsidRPr="009B3C37">
        <w:t>- сравнение, анализ, обобщение, нахождение ассоциативных связей между произведениями разных видов искусства;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- работа с разными источниками информации, стремление к самостоятельному общению с искусством и художественному самообразованию; </w:t>
      </w:r>
    </w:p>
    <w:p w:rsidR="000D2FB7" w:rsidRPr="009B3C37" w:rsidRDefault="000D2FB7" w:rsidP="001423ED">
      <w:pPr>
        <w:pStyle w:val="a6"/>
        <w:jc w:val="both"/>
      </w:pPr>
      <w:r w:rsidRPr="009B3C37">
        <w:t>-умение участвовать в творческой жизни объединения, центра, города и др. и продуктивно сотрудничать со сверстникам</w:t>
      </w:r>
      <w:r w:rsidR="00E631D2" w:rsidRPr="009B3C37">
        <w:t xml:space="preserve">и при решении различных задач. </w:t>
      </w:r>
    </w:p>
    <w:p w:rsidR="000D2FB7" w:rsidRPr="009B3C37" w:rsidRDefault="000D2FB7" w:rsidP="001423ED">
      <w:pPr>
        <w:pStyle w:val="a6"/>
        <w:jc w:val="both"/>
      </w:pPr>
      <w:r w:rsidRPr="009B3C37">
        <w:t>У учащихся формирую</w:t>
      </w:r>
      <w:r w:rsidR="00E631D2" w:rsidRPr="009B3C37">
        <w:t>тся умения: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-  наблюдать за разнообразными явлениями жизни, искусства и оценивать их; 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- выявлять особенности взаимодействия хореографии с другими видами искусства (литература, изобразительное искусство, театр и др.); </w:t>
      </w:r>
    </w:p>
    <w:p w:rsidR="000D2FB7" w:rsidRPr="009B3C37" w:rsidRDefault="000D2FB7" w:rsidP="001423ED">
      <w:pPr>
        <w:pStyle w:val="a6"/>
        <w:jc w:val="both"/>
      </w:pPr>
      <w:r w:rsidRPr="009B3C37">
        <w:t xml:space="preserve">-  находить ассоциативные связи между художественными образами в танце и других видов искусства; </w:t>
      </w:r>
    </w:p>
    <w:p w:rsidR="00FD1E9C" w:rsidRPr="009B3C37" w:rsidRDefault="000D2FB7" w:rsidP="00E631D2">
      <w:pPr>
        <w:pStyle w:val="a6"/>
        <w:jc w:val="both"/>
      </w:pPr>
      <w:r w:rsidRPr="009B3C37">
        <w:t>-  передавать свои впечатлени</w:t>
      </w:r>
      <w:r w:rsidR="00E631D2" w:rsidRPr="009B3C37">
        <w:t xml:space="preserve">я в устной и письменной форме. </w:t>
      </w:r>
    </w:p>
    <w:p w:rsidR="00FD1E9C" w:rsidRPr="009B3C37" w:rsidRDefault="00FD1E9C" w:rsidP="00FD1E9C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b/>
          <w:bCs/>
        </w:rPr>
      </w:pPr>
      <w:r w:rsidRPr="009B3C37">
        <w:rPr>
          <w:rFonts w:ascii="Times New Roman" w:hAnsi="Times New Roman" w:cs="Times New Roman"/>
          <w:b/>
          <w:bCs/>
        </w:rPr>
        <w:lastRenderedPageBreak/>
        <w:t>Формы аттестации и контроля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textAlignment w:val="baseline"/>
        <w:rPr>
          <w:rFonts w:ascii="Times New Roman" w:hAnsi="Times New Roman" w:cs="Times New Roman"/>
          <w:color w:val="111111"/>
        </w:rPr>
      </w:pPr>
      <w:r w:rsidRPr="009B3C37">
        <w:rPr>
          <w:rFonts w:ascii="Times New Roman" w:hAnsi="Times New Roman" w:cs="Times New Roman"/>
          <w:color w:val="111111"/>
        </w:rPr>
        <w:t>Аттестация по дополнительной  общеразвивающей программе «</w:t>
      </w:r>
      <w:r w:rsidR="00E24AA9" w:rsidRPr="009B3C37">
        <w:rPr>
          <w:rFonts w:ascii="Times New Roman" w:hAnsi="Times New Roman" w:cs="Times New Roman"/>
          <w:color w:val="111111"/>
        </w:rPr>
        <w:t>Хореография</w:t>
      </w:r>
      <w:r w:rsidRPr="009B3C37">
        <w:rPr>
          <w:rFonts w:ascii="Times New Roman" w:hAnsi="Times New Roman" w:cs="Times New Roman"/>
          <w:color w:val="111111"/>
        </w:rPr>
        <w:t xml:space="preserve">» (промежуточная и аттестация по завершении освоения программы)  проводится в формах, определенных учебным планом  образовательной программы, и в порядке, установленном Положением об аттестации обучающихся 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Татарстан,  в соответствии со ст. 30, ст.58, ст.60 </w:t>
      </w:r>
      <w:r w:rsidRPr="009B3C37">
        <w:rPr>
          <w:rFonts w:ascii="Times New Roman" w:hAnsi="Times New Roman" w:cs="Times New Roman"/>
        </w:rPr>
        <w:t xml:space="preserve">Федерального закона № 273-ФЗ «Об образовании в Российской Федерации», </w:t>
      </w:r>
      <w:r w:rsidRPr="009B3C37">
        <w:rPr>
          <w:rFonts w:ascii="Times New Roman" w:hAnsi="Times New Roman" w:cs="Times New Roman"/>
          <w:color w:val="111111"/>
        </w:rPr>
        <w:t xml:space="preserve"> размещенном на официальном сайте организации в сети «Интернет».</w:t>
      </w:r>
    </w:p>
    <w:p w:rsidR="00FD1E9C" w:rsidRPr="009B3C37" w:rsidRDefault="00FD1E9C" w:rsidP="00611934">
      <w:pPr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  <w:bCs/>
        </w:rPr>
        <w:t>Аттестация</w:t>
      </w:r>
      <w:r w:rsidRPr="009B3C37">
        <w:rPr>
          <w:rFonts w:ascii="Times New Roman" w:hAnsi="Times New Roman" w:cs="Times New Roman"/>
        </w:rPr>
        <w:t> – это оценка уровня и качества освоения обучающимися образовательной  программы«</w:t>
      </w:r>
      <w:r w:rsidR="007C78EC" w:rsidRPr="009B3C37">
        <w:rPr>
          <w:rFonts w:ascii="Times New Roman" w:hAnsi="Times New Roman" w:cs="Times New Roman"/>
        </w:rPr>
        <w:t>Хо</w:t>
      </w:r>
      <w:r w:rsidR="00611934" w:rsidRPr="009B3C37">
        <w:rPr>
          <w:rFonts w:ascii="Times New Roman" w:hAnsi="Times New Roman" w:cs="Times New Roman"/>
        </w:rPr>
        <w:t>р</w:t>
      </w:r>
      <w:r w:rsidR="007C78EC" w:rsidRPr="009B3C37">
        <w:rPr>
          <w:rFonts w:ascii="Times New Roman" w:hAnsi="Times New Roman" w:cs="Times New Roman"/>
        </w:rPr>
        <w:t>еография</w:t>
      </w:r>
      <w:r w:rsidRPr="009B3C37">
        <w:rPr>
          <w:rFonts w:ascii="Times New Roman" w:hAnsi="Times New Roman" w:cs="Times New Roman"/>
        </w:rPr>
        <w:t>».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  <w:bCs/>
        </w:rPr>
        <w:t>Цель аттестации</w:t>
      </w:r>
      <w:r w:rsidRPr="009B3C37">
        <w:rPr>
          <w:rFonts w:ascii="Times New Roman" w:hAnsi="Times New Roman" w:cs="Times New Roman"/>
        </w:rPr>
        <w:t> – выявление  текущего, промежуточного и итогового уровня развития теоретических знаний, практических умений и навыков, их соответствия прогнозируемым результатам дополнительной  общеразвивающей программы.</w:t>
      </w:r>
    </w:p>
    <w:p w:rsidR="00FD1E9C" w:rsidRPr="009B3C37" w:rsidRDefault="00FD1E9C" w:rsidP="00611934">
      <w:pPr>
        <w:shd w:val="clear" w:color="auto" w:fill="FFFFFF"/>
        <w:ind w:left="-284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b/>
          <w:bCs/>
        </w:rPr>
        <w:t>Содержание аттестации</w:t>
      </w:r>
    </w:p>
    <w:p w:rsidR="00FD1E9C" w:rsidRPr="009B3C37" w:rsidRDefault="00FD1E9C" w:rsidP="00611934">
      <w:pPr>
        <w:pStyle w:val="a4"/>
        <w:widowControl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Промежуточная аттестация – это оценка качества усвоения обучающимися учебного материала по итогам учебного года.</w:t>
      </w:r>
    </w:p>
    <w:p w:rsidR="00FD1E9C" w:rsidRPr="009B3C37" w:rsidRDefault="00FD1E9C" w:rsidP="00611934">
      <w:pPr>
        <w:pStyle w:val="a4"/>
        <w:widowControl/>
        <w:numPr>
          <w:ilvl w:val="0"/>
          <w:numId w:val="9"/>
        </w:numPr>
        <w:shd w:val="clear" w:color="auto" w:fill="FFFFFF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color w:val="111111"/>
        </w:rPr>
        <w:t>Аттестация по завершении освоения программы</w:t>
      </w:r>
      <w:r w:rsidRPr="009B3C37">
        <w:rPr>
          <w:rFonts w:ascii="Times New Roman" w:hAnsi="Times New Roman" w:cs="Times New Roman"/>
        </w:rPr>
        <w:t xml:space="preserve">– это оценка уровня достижений обучающихся по завершении освоения дополнительной  общеразвивающейпрограммы с целью определения изменения уровня развития детей, их творческих способностей; заключительная проверка знаний, умений, навыков. 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Текущий  контроль проводиться на каждом занятии, после изучения каждой темы  или раздела. Промежуточная и </w:t>
      </w:r>
      <w:r w:rsidRPr="009B3C37">
        <w:rPr>
          <w:rFonts w:ascii="Times New Roman" w:hAnsi="Times New Roman" w:cs="Times New Roman"/>
          <w:color w:val="111111"/>
        </w:rPr>
        <w:t>аттестация по завершении освоения программы</w:t>
      </w:r>
      <w:r w:rsidRPr="009B3C37">
        <w:rPr>
          <w:rFonts w:ascii="Times New Roman" w:hAnsi="Times New Roman" w:cs="Times New Roman"/>
        </w:rPr>
        <w:t xml:space="preserve"> обучающихся по данной программе  складывается из двух составляющих:  внутренней  и внешней деятельности коллектива.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Внутренняя деятельность – это развитие  хореографических и личностных способностей  каждого обучающегося,  владение теоретическим материалом. Владение теоретической составляющей данной программы осуществляется в форме выполнения тестовых заданий (см. Приложение 1) и оформляется в виде протоколов по каждой учебной группе.</w:t>
      </w:r>
    </w:p>
    <w:p w:rsidR="00FD1E9C" w:rsidRPr="009B3C37" w:rsidRDefault="00FD1E9C" w:rsidP="00611934">
      <w:pPr>
        <w:shd w:val="clear" w:color="auto" w:fill="FFFFFF"/>
        <w:ind w:left="-284" w:firstLine="709"/>
        <w:contextualSpacing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Концерт, конкурс, фестиваль является формой диагностики хореографических способностей и развития личности ребенка. Участие в концертах, конкурсах, фестивалях и т.д. можно отнести к внешней деятельности коллектива, а результаты участия – как своеобразный критерий оценки их деятельности. Все дети принимают участие в концертной деятельности, но на разных уровнях, поэтому каждый найдет возможность проявить себя.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Для проведения промежуточной аттестации приказом директора формируется аттестационная комиссия (не менее двух человек), в состав которой могут входить представители администрации, методист, педагоги дополнительного образования. Педагог дополнительного образования, чьи обучающиеся проходят промежуточную аттестацию, в состав аттестационной комиссии не включается.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По результатам промежуточной аттестации обучающийся переводится на другой год обучения.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  <w:color w:val="111111"/>
        </w:rPr>
        <w:t xml:space="preserve">Аттестация по завершении освоения программы </w:t>
      </w:r>
      <w:r w:rsidRPr="009B3C37">
        <w:rPr>
          <w:rFonts w:ascii="Times New Roman" w:hAnsi="Times New Roman" w:cs="Times New Roman"/>
        </w:rPr>
        <w:t xml:space="preserve">осуществляется аттестационной комиссией учреждения и оформляется в виде протоколов по каждой учебной группе (объединению), которые сдаются председателем аттестационной комиссии директору учреждения. Состав аттестационной комиссии определяется приказом директора по рекомендации Педагогического совета и не может быть менее трех человек, из которых один является представителем администрации учреждения, второй – методистом, третий – педагогом дополнительного образования в данной или смежной предметной области. В аттестационную комиссию могут входить другие педагогические работники по усмотрению администрации. Педагог дополнительного образования, чьи обучающиеся проходят </w:t>
      </w:r>
      <w:r w:rsidRPr="009B3C37">
        <w:rPr>
          <w:rFonts w:ascii="Times New Roman" w:hAnsi="Times New Roman" w:cs="Times New Roman"/>
          <w:color w:val="111111"/>
        </w:rPr>
        <w:lastRenderedPageBreak/>
        <w:t>аттестация по завершении освоения программы</w:t>
      </w:r>
      <w:r w:rsidRPr="009B3C37">
        <w:rPr>
          <w:rFonts w:ascii="Times New Roman" w:hAnsi="Times New Roman" w:cs="Times New Roman"/>
        </w:rPr>
        <w:t>, в состав аттестационной комиссии не включается.</w:t>
      </w:r>
    </w:p>
    <w:p w:rsidR="00FD1E9C" w:rsidRPr="009B3C37" w:rsidRDefault="00FD1E9C" w:rsidP="00611934">
      <w:pPr>
        <w:shd w:val="clear" w:color="auto" w:fill="FFFFFF"/>
        <w:ind w:left="-284" w:firstLine="709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Выступление обучающихся на отчетном концерте оценивается по следующим критериям: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rPr>
          <w:b/>
          <w:bCs/>
        </w:rPr>
        <w:t>Высокий уровень: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а) музыкальность и ритмичность;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б) хорошая координация 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в) артистизм (мимика лица, эмоциональное выражение  характера музыки, импровизация, выразительность);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г) пространственная ориентация 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д) техничность 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е) физические качества (гибкость, сила, равновесие).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Ошибки не допускаются.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rPr>
          <w:b/>
          <w:bCs/>
        </w:rPr>
        <w:t>Средний уровень: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а) музыкальность и ритмичность 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б) хорошая координация 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в) артистизм (мимика лица, эмоциональное выражение  характера музыки, импровизация, выразительность);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г) пространственная ориентация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  <w:rPr>
          <w:b/>
          <w:bCs/>
        </w:rPr>
      </w:pPr>
      <w:r w:rsidRPr="009B3C37">
        <w:rPr>
          <w:color w:val="000000"/>
          <w:shd w:val="clear" w:color="auto" w:fill="FFFFFF"/>
        </w:rPr>
        <w:t>Допускаются мелкие ошибки.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rPr>
          <w:b/>
          <w:bCs/>
        </w:rPr>
        <w:t>Низкий уровень: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а) пространственная ориентация ;</w:t>
      </w:r>
    </w:p>
    <w:p w:rsidR="00FD1E9C" w:rsidRPr="009B3C37" w:rsidRDefault="00FD1E9C" w:rsidP="00611934">
      <w:pPr>
        <w:pStyle w:val="ae"/>
        <w:spacing w:before="0" w:beforeAutospacing="0" w:after="0" w:afterAutospacing="0"/>
        <w:jc w:val="both"/>
      </w:pPr>
      <w:r w:rsidRPr="009B3C37">
        <w:t>б) знание последовательности танцевального номера.</w:t>
      </w:r>
    </w:p>
    <w:p w:rsidR="00FD1E9C" w:rsidRPr="009B3C37" w:rsidRDefault="00FD1E9C" w:rsidP="00611934">
      <w:pPr>
        <w:shd w:val="clear" w:color="auto" w:fill="FFFFFF"/>
        <w:ind w:left="-284"/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По результатам </w:t>
      </w:r>
      <w:r w:rsidRPr="009B3C37">
        <w:rPr>
          <w:rFonts w:ascii="Times New Roman" w:hAnsi="Times New Roman" w:cs="Times New Roman"/>
          <w:color w:val="111111"/>
        </w:rPr>
        <w:t xml:space="preserve">аттестации по завершении освоения программы </w:t>
      </w:r>
      <w:r w:rsidRPr="009B3C37">
        <w:rPr>
          <w:rFonts w:ascii="Times New Roman" w:hAnsi="Times New Roman" w:cs="Times New Roman"/>
        </w:rPr>
        <w:t>обучающиеся получают свидетельство о дополнительном образовании по образцу и в порядке, которые установлены соответствующим локальным нормативным актом в согласии с Уставом учреждения.</w:t>
      </w:r>
    </w:p>
    <w:p w:rsidR="00FD1E9C" w:rsidRPr="009B3C37" w:rsidRDefault="00FD1E9C" w:rsidP="00611934">
      <w:pPr>
        <w:shd w:val="clear" w:color="auto" w:fill="FFFFFF"/>
        <w:jc w:val="both"/>
        <w:rPr>
          <w:rFonts w:ascii="Times New Roman" w:hAnsi="Times New Roman" w:cs="Times New Roman"/>
          <w:b/>
        </w:rPr>
      </w:pPr>
    </w:p>
    <w:p w:rsidR="00FD1E9C" w:rsidRPr="009B3C37" w:rsidRDefault="00FD1E9C" w:rsidP="00611934">
      <w:pPr>
        <w:jc w:val="both"/>
        <w:rPr>
          <w:rFonts w:ascii="Times New Roman" w:hAnsi="Times New Roman" w:cs="Times New Roman"/>
        </w:rPr>
      </w:pPr>
    </w:p>
    <w:p w:rsidR="00FD1E9C" w:rsidRPr="009B3C37" w:rsidRDefault="00FD1E9C" w:rsidP="00611934">
      <w:pPr>
        <w:jc w:val="both"/>
        <w:rPr>
          <w:rFonts w:ascii="Times New Roman" w:hAnsi="Times New Roman" w:cs="Times New Roman"/>
        </w:rPr>
      </w:pPr>
    </w:p>
    <w:p w:rsidR="00FD1E9C" w:rsidRPr="009B3C37" w:rsidRDefault="00FD1E9C" w:rsidP="001423ED">
      <w:pPr>
        <w:jc w:val="both"/>
        <w:rPr>
          <w:rFonts w:ascii="Times New Roman" w:hAnsi="Times New Roman" w:cs="Times New Roman"/>
        </w:rPr>
      </w:pPr>
    </w:p>
    <w:p w:rsidR="00FD1E9C" w:rsidRPr="009B3C37" w:rsidRDefault="00FD1E9C" w:rsidP="001423ED">
      <w:pPr>
        <w:jc w:val="both"/>
        <w:rPr>
          <w:rFonts w:ascii="Times New Roman" w:hAnsi="Times New Roman" w:cs="Times New Roman"/>
        </w:rPr>
      </w:pPr>
    </w:p>
    <w:p w:rsidR="00FD1E9C" w:rsidRPr="009B3C37" w:rsidRDefault="00FD1E9C" w:rsidP="001423ED">
      <w:pPr>
        <w:jc w:val="both"/>
        <w:rPr>
          <w:rFonts w:ascii="Times New Roman" w:hAnsi="Times New Roman" w:cs="Times New Roman"/>
        </w:rPr>
      </w:pPr>
    </w:p>
    <w:p w:rsidR="0028393A" w:rsidRPr="009B3C37" w:rsidRDefault="005F5923" w:rsidP="001423ED">
      <w:pPr>
        <w:jc w:val="center"/>
        <w:outlineLvl w:val="1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 xml:space="preserve">14. </w:t>
      </w:r>
      <w:r w:rsidR="007926B7" w:rsidRPr="009B3C37">
        <w:rPr>
          <w:rFonts w:ascii="Times New Roman" w:hAnsi="Times New Roman" w:cs="Times New Roman"/>
          <w:b/>
        </w:rPr>
        <w:t>Используемая и рекомендуемая литература</w:t>
      </w:r>
      <w:bookmarkEnd w:id="1"/>
    </w:p>
    <w:p w:rsidR="00FD1E9C" w:rsidRPr="009B3C37" w:rsidRDefault="00FD1E9C" w:rsidP="00FD1E9C">
      <w:pPr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1. Танец на эстраде. М.: Искусство, 2010. </w:t>
      </w:r>
    </w:p>
    <w:p w:rsidR="00FD1E9C" w:rsidRPr="009B3C37" w:rsidRDefault="00FD1E9C" w:rsidP="00FD1E9C">
      <w:pPr>
        <w:shd w:val="clear" w:color="auto" w:fill="FFFFFF"/>
        <w:jc w:val="both"/>
        <w:rPr>
          <w:rFonts w:ascii="Times New Roman" w:hAnsi="Times New Roman" w:cs="Times New Roman"/>
        </w:rPr>
      </w:pPr>
      <w:r w:rsidRPr="009B3C37">
        <w:rPr>
          <w:rStyle w:val="c2"/>
          <w:rFonts w:ascii="Times New Roman" w:hAnsi="Times New Roman" w:cs="Times New Roman"/>
        </w:rPr>
        <w:t>2.Ю. Шестакова. Современный танец для учащихся. – Новосибирск, 2004г.(D.V.D.)</w:t>
      </w:r>
    </w:p>
    <w:p w:rsidR="00FD1E9C" w:rsidRPr="009B3C37" w:rsidRDefault="00FD1E9C" w:rsidP="00FD1E9C">
      <w:pPr>
        <w:shd w:val="clear" w:color="auto" w:fill="FFFFFF"/>
        <w:jc w:val="both"/>
        <w:rPr>
          <w:rFonts w:ascii="Times New Roman" w:hAnsi="Times New Roman" w:cs="Times New Roman"/>
        </w:rPr>
      </w:pPr>
      <w:r w:rsidRPr="009B3C37">
        <w:rPr>
          <w:rStyle w:val="c2"/>
          <w:rFonts w:ascii="Times New Roman" w:hAnsi="Times New Roman" w:cs="Times New Roman"/>
        </w:rPr>
        <w:t>3.Д. Бураков. Фанки-джаз–   Новосибирск, 2005г.(D.V.D.)</w:t>
      </w:r>
    </w:p>
    <w:p w:rsidR="00FD1E9C" w:rsidRPr="009B3C37" w:rsidRDefault="00FD1E9C" w:rsidP="00FD1E9C">
      <w:pPr>
        <w:shd w:val="clear" w:color="auto" w:fill="FFFFFF"/>
        <w:jc w:val="both"/>
        <w:rPr>
          <w:rFonts w:ascii="Times New Roman" w:hAnsi="Times New Roman" w:cs="Times New Roman"/>
        </w:rPr>
      </w:pPr>
      <w:r w:rsidRPr="009B3C37">
        <w:rPr>
          <w:rStyle w:val="c2"/>
          <w:rFonts w:ascii="Times New Roman" w:hAnsi="Times New Roman" w:cs="Times New Roman"/>
        </w:rPr>
        <w:t>4.Е.А. Пинаева. Классический танец. – Москва, 2006г.</w:t>
      </w:r>
    </w:p>
    <w:p w:rsidR="0028393A" w:rsidRPr="009B3C37" w:rsidRDefault="00FD1E9C" w:rsidP="00FD1E9C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5.</w:t>
      </w:r>
      <w:r w:rsidR="007926B7" w:rsidRPr="009B3C37">
        <w:rPr>
          <w:rFonts w:ascii="Times New Roman" w:hAnsi="Times New Roman" w:cs="Times New Roman"/>
        </w:rPr>
        <w:t xml:space="preserve">Бондаренко </w:t>
      </w:r>
      <w:r w:rsidR="007926B7" w:rsidRPr="009B3C37">
        <w:rPr>
          <w:rFonts w:ascii="Times New Roman" w:hAnsi="Times New Roman" w:cs="Times New Roman"/>
          <w:lang w:val="en-US" w:eastAsia="en-US" w:bidi="en-US"/>
        </w:rPr>
        <w:t>JI</w:t>
      </w:r>
      <w:r w:rsidR="007926B7" w:rsidRPr="009B3C37">
        <w:rPr>
          <w:rFonts w:ascii="Times New Roman" w:hAnsi="Times New Roman" w:cs="Times New Roman"/>
          <w:lang w:eastAsia="en-US" w:bidi="en-US"/>
        </w:rPr>
        <w:t xml:space="preserve">. </w:t>
      </w:r>
      <w:r w:rsidR="00DE21D9" w:rsidRPr="009B3C37">
        <w:rPr>
          <w:rFonts w:ascii="Times New Roman" w:hAnsi="Times New Roman" w:cs="Times New Roman"/>
        </w:rPr>
        <w:t>«</w:t>
      </w:r>
      <w:r w:rsidR="007926B7" w:rsidRPr="009B3C37">
        <w:rPr>
          <w:rFonts w:ascii="Times New Roman" w:hAnsi="Times New Roman" w:cs="Times New Roman"/>
        </w:rPr>
        <w:t>Методика хореографической работы в школе и внешкольных заведениях</w:t>
      </w:r>
      <w:r w:rsidR="00DE21D9" w:rsidRPr="009B3C37">
        <w:rPr>
          <w:rFonts w:ascii="Times New Roman" w:hAnsi="Times New Roman" w:cs="Times New Roman"/>
        </w:rPr>
        <w:t>»</w:t>
      </w:r>
      <w:r w:rsidR="007926B7" w:rsidRPr="009B3C37">
        <w:rPr>
          <w:rFonts w:ascii="Times New Roman" w:hAnsi="Times New Roman" w:cs="Times New Roman"/>
        </w:rPr>
        <w:t xml:space="preserve"> - Киев, 1985г.</w:t>
      </w:r>
    </w:p>
    <w:p w:rsidR="0028393A" w:rsidRPr="009B3C37" w:rsidRDefault="00FD1E9C" w:rsidP="00FD1E9C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6.</w:t>
      </w:r>
      <w:r w:rsidR="007926B7" w:rsidRPr="009B3C37">
        <w:rPr>
          <w:rFonts w:ascii="Times New Roman" w:hAnsi="Times New Roman" w:cs="Times New Roman"/>
        </w:rPr>
        <w:t xml:space="preserve">Тютюнникова Т.Э. </w:t>
      </w:r>
      <w:r w:rsidR="00DE21D9" w:rsidRPr="009B3C37">
        <w:rPr>
          <w:rFonts w:ascii="Times New Roman" w:hAnsi="Times New Roman" w:cs="Times New Roman"/>
        </w:rPr>
        <w:t>«</w:t>
      </w:r>
      <w:r w:rsidR="007926B7" w:rsidRPr="009B3C37">
        <w:rPr>
          <w:rFonts w:ascii="Times New Roman" w:hAnsi="Times New Roman" w:cs="Times New Roman"/>
        </w:rPr>
        <w:t>Уроки музыки. Система обучения К.Орфа</w:t>
      </w:r>
      <w:r w:rsidR="00DE21D9" w:rsidRPr="009B3C37">
        <w:rPr>
          <w:rFonts w:ascii="Times New Roman" w:hAnsi="Times New Roman" w:cs="Times New Roman"/>
        </w:rPr>
        <w:t>»</w:t>
      </w:r>
      <w:r w:rsidR="007926B7" w:rsidRPr="009B3C37">
        <w:rPr>
          <w:rFonts w:ascii="Times New Roman" w:hAnsi="Times New Roman" w:cs="Times New Roman"/>
        </w:rPr>
        <w:t xml:space="preserve"> - М., Астрель, 2000г.</w:t>
      </w:r>
    </w:p>
    <w:p w:rsidR="0028393A" w:rsidRPr="009B3C37" w:rsidRDefault="00FD1E9C" w:rsidP="00FD1E9C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7.</w:t>
      </w:r>
      <w:r w:rsidR="007926B7" w:rsidRPr="009B3C37">
        <w:rPr>
          <w:rFonts w:ascii="Times New Roman" w:hAnsi="Times New Roman" w:cs="Times New Roman"/>
        </w:rPr>
        <w:t xml:space="preserve">Франко Г. </w:t>
      </w:r>
      <w:r w:rsidR="00DE21D9" w:rsidRPr="009B3C37">
        <w:rPr>
          <w:rFonts w:ascii="Times New Roman" w:hAnsi="Times New Roman" w:cs="Times New Roman"/>
        </w:rPr>
        <w:t>«</w:t>
      </w:r>
      <w:r w:rsidR="007926B7" w:rsidRPr="009B3C37">
        <w:rPr>
          <w:rFonts w:ascii="Times New Roman" w:hAnsi="Times New Roman" w:cs="Times New Roman"/>
        </w:rPr>
        <w:t>Роль ритмики в эстетическом воспитании детей</w:t>
      </w:r>
      <w:r w:rsidR="00DE21D9" w:rsidRPr="009B3C37">
        <w:rPr>
          <w:rFonts w:ascii="Times New Roman" w:hAnsi="Times New Roman" w:cs="Times New Roman"/>
        </w:rPr>
        <w:t>»</w:t>
      </w:r>
      <w:r w:rsidR="007926B7" w:rsidRPr="009B3C37">
        <w:rPr>
          <w:rFonts w:ascii="Times New Roman" w:hAnsi="Times New Roman" w:cs="Times New Roman"/>
        </w:rPr>
        <w:t xml:space="preserve"> - М., </w:t>
      </w:r>
      <w:r w:rsidR="00DE21D9" w:rsidRPr="009B3C37">
        <w:rPr>
          <w:rFonts w:ascii="Times New Roman" w:hAnsi="Times New Roman" w:cs="Times New Roman"/>
        </w:rPr>
        <w:t>«</w:t>
      </w:r>
      <w:r w:rsidR="007926B7" w:rsidRPr="009B3C37">
        <w:rPr>
          <w:rFonts w:ascii="Times New Roman" w:hAnsi="Times New Roman" w:cs="Times New Roman"/>
        </w:rPr>
        <w:t>Советский композитор</w:t>
      </w:r>
      <w:r w:rsidR="00DE21D9" w:rsidRPr="009B3C37">
        <w:rPr>
          <w:rFonts w:ascii="Times New Roman" w:hAnsi="Times New Roman" w:cs="Times New Roman"/>
        </w:rPr>
        <w:t>»</w:t>
      </w:r>
      <w:r w:rsidR="007926B7" w:rsidRPr="009B3C37">
        <w:rPr>
          <w:rFonts w:ascii="Times New Roman" w:hAnsi="Times New Roman" w:cs="Times New Roman"/>
        </w:rPr>
        <w:t>, 1989г.</w:t>
      </w:r>
    </w:p>
    <w:p w:rsidR="0028393A" w:rsidRPr="009B3C37" w:rsidRDefault="00FD1E9C" w:rsidP="00FD1E9C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8.</w:t>
      </w:r>
      <w:r w:rsidR="007926B7" w:rsidRPr="009B3C37">
        <w:rPr>
          <w:rFonts w:ascii="Times New Roman" w:hAnsi="Times New Roman" w:cs="Times New Roman"/>
        </w:rPr>
        <w:t xml:space="preserve">Буйлова Л.Н. </w:t>
      </w:r>
      <w:r w:rsidR="00DE21D9" w:rsidRPr="009B3C37">
        <w:rPr>
          <w:rFonts w:ascii="Times New Roman" w:hAnsi="Times New Roman" w:cs="Times New Roman"/>
        </w:rPr>
        <w:t>«</w:t>
      </w:r>
      <w:r w:rsidR="007926B7" w:rsidRPr="009B3C37">
        <w:rPr>
          <w:rFonts w:ascii="Times New Roman" w:hAnsi="Times New Roman" w:cs="Times New Roman"/>
        </w:rPr>
        <w:t>Проектирование образовательных программ в учреждениях дополнительного образования детей</w:t>
      </w:r>
      <w:r w:rsidR="00DE21D9" w:rsidRPr="009B3C37">
        <w:rPr>
          <w:rFonts w:ascii="Times New Roman" w:hAnsi="Times New Roman" w:cs="Times New Roman"/>
        </w:rPr>
        <w:t>»</w:t>
      </w:r>
      <w:r w:rsidR="007926B7" w:rsidRPr="009B3C37">
        <w:rPr>
          <w:rFonts w:ascii="Times New Roman" w:hAnsi="Times New Roman" w:cs="Times New Roman"/>
        </w:rPr>
        <w:t xml:space="preserve"> (Приложение к журналу </w:t>
      </w:r>
      <w:r w:rsidR="00DE21D9" w:rsidRPr="009B3C37">
        <w:rPr>
          <w:rFonts w:ascii="Times New Roman" w:hAnsi="Times New Roman" w:cs="Times New Roman"/>
        </w:rPr>
        <w:t>«</w:t>
      </w:r>
      <w:r w:rsidR="007926B7" w:rsidRPr="009B3C37">
        <w:rPr>
          <w:rFonts w:ascii="Times New Roman" w:hAnsi="Times New Roman" w:cs="Times New Roman"/>
        </w:rPr>
        <w:t>Внешкольник</w:t>
      </w:r>
      <w:r w:rsidR="00DE21D9" w:rsidRPr="009B3C37">
        <w:rPr>
          <w:rFonts w:ascii="Times New Roman" w:hAnsi="Times New Roman" w:cs="Times New Roman"/>
        </w:rPr>
        <w:t>»</w:t>
      </w:r>
      <w:r w:rsidR="007926B7" w:rsidRPr="009B3C37">
        <w:rPr>
          <w:rFonts w:ascii="Times New Roman" w:hAnsi="Times New Roman" w:cs="Times New Roman"/>
        </w:rPr>
        <w:t>) - М.,ЦРСДОД, 2001г.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  <w:b/>
        </w:rPr>
      </w:pPr>
    </w:p>
    <w:p w:rsidR="00A554C6" w:rsidRPr="009B3C37" w:rsidRDefault="00A554C6" w:rsidP="001423ED">
      <w:pPr>
        <w:jc w:val="both"/>
        <w:rPr>
          <w:rFonts w:ascii="Times New Roman" w:hAnsi="Times New Roman" w:cs="Times New Roman"/>
          <w:b/>
        </w:rPr>
      </w:pPr>
      <w:r w:rsidRPr="009B3C37">
        <w:rPr>
          <w:rFonts w:ascii="Times New Roman" w:hAnsi="Times New Roman" w:cs="Times New Roman"/>
          <w:b/>
        </w:rPr>
        <w:t>Образовательные Интернет ресурсы: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 xml:space="preserve">Общие образовательные сайты: 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www.edu.ru федеральный портал Российское образование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www.school-collection.edu.ru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www.ruplace.ru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www.folkinfo.ru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lastRenderedPageBreak/>
        <w:t>www.kidsworld.ru дополнительное образование детей www.gorski.ru/index.html международная академия дополнительного образования Электронные библиотеки: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ru.wikipedia.org Википидия</w:t>
      </w:r>
    </w:p>
    <w:p w:rsidR="00A554C6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www.bibliotekar.ru/index.htm электронная библиотека по искусству www.solnet.ee портал «Солнышко»</w:t>
      </w:r>
    </w:p>
    <w:p w:rsidR="00FD1E9C" w:rsidRPr="009B3C37" w:rsidRDefault="00A554C6" w:rsidP="001423ED">
      <w:pPr>
        <w:jc w:val="both"/>
        <w:rPr>
          <w:rFonts w:ascii="Times New Roman" w:hAnsi="Times New Roman" w:cs="Times New Roman"/>
        </w:rPr>
      </w:pPr>
      <w:r w:rsidRPr="009B3C37">
        <w:rPr>
          <w:rFonts w:ascii="Times New Roman" w:hAnsi="Times New Roman" w:cs="Times New Roman"/>
        </w:rPr>
        <w:t>www. 1 september.ru издательский дом «Первое сентября» www.eidos.ru/index.htm центр дистанционного образования детей</w:t>
      </w:r>
    </w:p>
    <w:p w:rsidR="00FD1E9C" w:rsidRPr="009B3C37" w:rsidRDefault="00FD1E9C" w:rsidP="00FD1E9C">
      <w:pPr>
        <w:jc w:val="center"/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b/>
          <w:color w:val="auto"/>
        </w:rPr>
        <w:t>Электронные источники:</w:t>
      </w:r>
    </w:p>
    <w:p w:rsidR="00FD1E9C" w:rsidRPr="009B3C37" w:rsidRDefault="00FD1E9C" w:rsidP="00FD1E9C">
      <w:pPr>
        <w:jc w:val="center"/>
        <w:rPr>
          <w:rFonts w:ascii="Times New Roman" w:hAnsi="Times New Roman" w:cs="Times New Roman"/>
          <w:color w:val="auto"/>
        </w:rPr>
      </w:pPr>
    </w:p>
    <w:p w:rsidR="00FD1E9C" w:rsidRPr="009B3C37" w:rsidRDefault="009809BB" w:rsidP="00FD1E9C">
      <w:pPr>
        <w:pStyle w:val="a6"/>
      </w:pPr>
      <w:hyperlink r:id="rId8" w:tgtFrame="_blank" w:history="1">
        <w:r w:rsidR="00FD1E9C" w:rsidRPr="009B3C37">
          <w:rPr>
            <w:rStyle w:val="a3"/>
            <w:bCs/>
            <w:color w:val="auto"/>
          </w:rPr>
          <w:t>Каталог образовательных</w:t>
        </w:r>
        <w:r w:rsidR="00FD1E9C" w:rsidRPr="009B3C37">
          <w:rPr>
            <w:rStyle w:val="apple-converted-space"/>
            <w:bCs/>
          </w:rPr>
          <w:t> </w:t>
        </w:r>
        <w:r w:rsidR="00FD1E9C" w:rsidRPr="009B3C37">
          <w:rPr>
            <w:rStyle w:val="a3"/>
            <w:color w:val="auto"/>
          </w:rPr>
          <w:t>интернет</w:t>
        </w:r>
        <w:r w:rsidR="00FD1E9C" w:rsidRPr="009B3C37">
          <w:rPr>
            <w:rStyle w:val="a3"/>
            <w:bCs/>
            <w:color w:val="auto"/>
          </w:rPr>
          <w:t>-ресурсов</w:t>
        </w:r>
      </w:hyperlink>
      <w:r w:rsidR="00FD1E9C" w:rsidRPr="009B3C37">
        <w:t xml:space="preserve">: </w:t>
      </w:r>
      <w:hyperlink r:id="rId9" w:tgtFrame="_blank" w:history="1">
        <w:r w:rsidR="00FD1E9C" w:rsidRPr="009B3C37">
          <w:rPr>
            <w:rStyle w:val="a3"/>
            <w:bCs/>
            <w:color w:val="auto"/>
          </w:rPr>
          <w:t>edu.ru</w:t>
        </w:r>
      </w:hyperlink>
      <w:r w:rsidR="00FD1E9C" w:rsidRPr="009B3C37">
        <w:rPr>
          <w:rStyle w:val="pathseparator"/>
        </w:rPr>
        <w:t>›</w:t>
      </w:r>
      <w:hyperlink r:id="rId10" w:tgtFrame="_blank" w:history="1">
        <w:r w:rsidR="00FD1E9C" w:rsidRPr="009B3C37">
          <w:rPr>
            <w:rStyle w:val="a3"/>
            <w:color w:val="auto"/>
          </w:rPr>
          <w:t>modules.php</w:t>
        </w:r>
      </w:hyperlink>
    </w:p>
    <w:p w:rsidR="00FD1E9C" w:rsidRPr="009B3C37" w:rsidRDefault="00FD1E9C" w:rsidP="00FD1E9C">
      <w:pPr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 xml:space="preserve">Музыкальный класс/ он-лайн музыкальная школа: </w:t>
      </w:r>
      <w:r w:rsidRPr="009B3C37">
        <w:rPr>
          <w:rFonts w:ascii="Times New Roman" w:hAnsi="Times New Roman" w:cs="Times New Roman"/>
          <w:color w:val="auto"/>
          <w:lang w:val="en-US"/>
        </w:rPr>
        <w:t>music</w:t>
      </w:r>
      <w:r w:rsidRPr="009B3C37">
        <w:rPr>
          <w:rFonts w:ascii="Times New Roman" w:hAnsi="Times New Roman" w:cs="Times New Roman"/>
          <w:color w:val="auto"/>
        </w:rPr>
        <w:t>-</w:t>
      </w:r>
      <w:r w:rsidRPr="009B3C37">
        <w:rPr>
          <w:rFonts w:ascii="Times New Roman" w:hAnsi="Times New Roman" w:cs="Times New Roman"/>
          <w:color w:val="auto"/>
          <w:lang w:val="en-US"/>
        </w:rPr>
        <w:t>education</w:t>
      </w:r>
      <w:r w:rsidRPr="009B3C37">
        <w:rPr>
          <w:rFonts w:ascii="Times New Roman" w:hAnsi="Times New Roman" w:cs="Times New Roman"/>
          <w:color w:val="auto"/>
        </w:rPr>
        <w:t>.</w:t>
      </w:r>
      <w:r w:rsidRPr="009B3C37">
        <w:rPr>
          <w:rFonts w:ascii="Times New Roman" w:hAnsi="Times New Roman" w:cs="Times New Roman"/>
          <w:color w:val="auto"/>
          <w:lang w:val="en-US"/>
        </w:rPr>
        <w:t>ru</w:t>
      </w:r>
    </w:p>
    <w:p w:rsidR="00FD1E9C" w:rsidRPr="009B3C37" w:rsidRDefault="00FD1E9C" w:rsidP="00FD1E9C">
      <w:pPr>
        <w:rPr>
          <w:rFonts w:ascii="Times New Roman" w:hAnsi="Times New Roman" w:cs="Times New Roman"/>
          <w:color w:val="auto"/>
        </w:rPr>
      </w:pPr>
      <w:r w:rsidRPr="009B3C37">
        <w:rPr>
          <w:rFonts w:ascii="Times New Roman" w:hAnsi="Times New Roman" w:cs="Times New Roman"/>
          <w:color w:val="auto"/>
        </w:rPr>
        <w:t xml:space="preserve">Хореография для всех: </w:t>
      </w:r>
      <w:r w:rsidRPr="009B3C37">
        <w:rPr>
          <w:rFonts w:ascii="Times New Roman" w:hAnsi="Times New Roman" w:cs="Times New Roman"/>
          <w:color w:val="auto"/>
          <w:lang w:val="en-US"/>
        </w:rPr>
        <w:t>horeografiya</w:t>
      </w:r>
      <w:r w:rsidRPr="009B3C37">
        <w:rPr>
          <w:rFonts w:ascii="Times New Roman" w:hAnsi="Times New Roman" w:cs="Times New Roman"/>
          <w:color w:val="auto"/>
        </w:rPr>
        <w:t>.</w:t>
      </w:r>
      <w:r w:rsidRPr="009B3C37">
        <w:rPr>
          <w:rFonts w:ascii="Times New Roman" w:hAnsi="Times New Roman" w:cs="Times New Roman"/>
          <w:color w:val="auto"/>
          <w:lang w:val="en-US"/>
        </w:rPr>
        <w:t>com</w:t>
      </w:r>
    </w:p>
    <w:p w:rsidR="00E24AA9" w:rsidRPr="009B3C37" w:rsidRDefault="00E24AA9" w:rsidP="00E24AA9">
      <w:pPr>
        <w:rPr>
          <w:rFonts w:ascii="Times New Roman" w:hAnsi="Times New Roman" w:cs="Times New Roman"/>
          <w:b/>
          <w:i/>
        </w:rPr>
      </w:pPr>
      <w:r w:rsidRPr="009B3C37">
        <w:rPr>
          <w:rFonts w:ascii="Times New Roman" w:hAnsi="Times New Roman" w:cs="Times New Roman"/>
          <w:b/>
          <w:i/>
        </w:rPr>
        <w:t>Приложение   1</w:t>
      </w:r>
    </w:p>
    <w:p w:rsidR="00E24AA9" w:rsidRPr="009B3C37" w:rsidRDefault="00E24AA9" w:rsidP="00E24AA9">
      <w:pPr>
        <w:jc w:val="center"/>
        <w:rPr>
          <w:rFonts w:ascii="Times New Roman" w:hAnsi="Times New Roman" w:cs="Times New Roman"/>
          <w:b/>
          <w:i/>
        </w:rPr>
      </w:pPr>
      <w:r w:rsidRPr="009B3C37">
        <w:rPr>
          <w:rFonts w:ascii="Times New Roman" w:hAnsi="Times New Roman" w:cs="Times New Roman"/>
          <w:b/>
          <w:bCs/>
        </w:rPr>
        <w:t>Тест по хореографии:</w:t>
      </w:r>
    </w:p>
    <w:p w:rsidR="00E24AA9" w:rsidRPr="009B3C37" w:rsidRDefault="00E24AA9" w:rsidP="00E24AA9">
      <w:pPr>
        <w:pStyle w:val="ae"/>
        <w:jc w:val="center"/>
        <w:rPr>
          <w:color w:val="000000"/>
        </w:rPr>
      </w:pPr>
      <w:r w:rsidRPr="009B3C37">
        <w:rPr>
          <w:b/>
          <w:bCs/>
          <w:color w:val="000000"/>
        </w:rPr>
        <w:t>1.Назовите приспособление, служащее опорой танцовщикам: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станок;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палка;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обруч.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2.Обувь балерины?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балетки;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джазовки;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пуанты.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3.Как с французского языка переводится слово</w:t>
      </w:r>
      <w:r w:rsidRPr="009B3C37">
        <w:rPr>
          <w:rStyle w:val="apple-converted-space"/>
          <w:b/>
          <w:bCs/>
          <w:color w:val="000000"/>
        </w:rPr>
        <w:t> </w:t>
      </w:r>
      <w:r w:rsidRPr="009B3C37">
        <w:rPr>
          <w:b/>
          <w:bCs/>
          <w:color w:val="000000"/>
        </w:rPr>
        <w:t>demi</w:t>
      </w:r>
      <w:r w:rsidRPr="009B3C37">
        <w:rPr>
          <w:rStyle w:val="apple-converted-space"/>
          <w:b/>
          <w:bCs/>
          <w:color w:val="000000"/>
        </w:rPr>
        <w:t> </w:t>
      </w:r>
      <w:r w:rsidRPr="009B3C37">
        <w:rPr>
          <w:b/>
          <w:bCs/>
          <w:color w:val="000000"/>
        </w:rPr>
        <w:t>plie?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полуприседание;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приседание;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полное приседание.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4.Международный день танца?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30 декабря;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29 апреля;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28 мая.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5.Автор балета «Лебединое озеро»: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Чайковский П.И.;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Петипа М. И.;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lastRenderedPageBreak/>
        <w:t>в) Прокофьев С..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6.Сколько точек направления в танцевальном классе?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7;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6;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8.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7.Назовите богиню танца: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Майя Плисецкая;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Айседора Дункан;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Терпсихора.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8.Краковяк: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польский народный танец;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украинский народный танец;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белорусский народный танец.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9.Направление движения или поворота к себе, во внутрь:</w:t>
      </w:r>
    </w:p>
    <w:p w:rsidR="00E24AA9" w:rsidRPr="009B3C37" w:rsidRDefault="00E24AA9" w:rsidP="00E24AA9">
      <w:pPr>
        <w:pStyle w:val="ae"/>
        <w:rPr>
          <w:color w:val="000000"/>
          <w:lang w:val="en-US"/>
        </w:rPr>
      </w:pPr>
      <w:r w:rsidRPr="009B3C37">
        <w:rPr>
          <w:color w:val="000000"/>
        </w:rPr>
        <w:t>а</w:t>
      </w:r>
      <w:r w:rsidRPr="009B3C37">
        <w:rPr>
          <w:color w:val="000000"/>
          <w:lang w:val="en-US"/>
        </w:rPr>
        <w:t>) en dehors;</w:t>
      </w:r>
    </w:p>
    <w:p w:rsidR="00E24AA9" w:rsidRPr="009B3C37" w:rsidRDefault="00E24AA9" w:rsidP="00E24AA9">
      <w:pPr>
        <w:pStyle w:val="ae"/>
        <w:rPr>
          <w:color w:val="000000"/>
          <w:lang w:val="en-US"/>
        </w:rPr>
      </w:pPr>
      <w:r w:rsidRPr="009B3C37">
        <w:rPr>
          <w:color w:val="000000"/>
        </w:rPr>
        <w:t>б</w:t>
      </w:r>
      <w:r w:rsidRPr="009B3C37">
        <w:rPr>
          <w:color w:val="000000"/>
          <w:lang w:val="en-US"/>
        </w:rPr>
        <w:t>) en dedans;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</w:t>
      </w:r>
      <w:r w:rsidRPr="009B3C37">
        <w:rPr>
          <w:rStyle w:val="apple-converted-space"/>
          <w:color w:val="000000"/>
          <w:lang w:val="en-US"/>
        </w:rPr>
        <w:t> </w:t>
      </w:r>
      <w:r w:rsidRPr="009B3C37">
        <w:rPr>
          <w:color w:val="000000"/>
          <w:lang w:val="en-US"/>
        </w:rPr>
        <w:t>rond</w:t>
      </w:r>
      <w:r w:rsidRPr="009B3C37">
        <w:rPr>
          <w:color w:val="000000"/>
        </w:rPr>
        <w:t>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10.Что означает</w:t>
      </w:r>
      <w:r w:rsidRPr="009B3C37">
        <w:rPr>
          <w:rStyle w:val="apple-converted-space"/>
          <w:b/>
          <w:bCs/>
          <w:color w:val="000000"/>
        </w:rPr>
        <w:t> </w:t>
      </w:r>
      <w:r w:rsidRPr="009B3C37">
        <w:rPr>
          <w:b/>
          <w:bCs/>
          <w:color w:val="000000"/>
        </w:rPr>
        <w:t>en face?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спиной к зрителям;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лицом к зрителям;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боком к зрителям.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11.Первая позиция ног: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пятки сомкнуты вместе, носочки разведены и направлены в разные стороны;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стопы расположены на расстоянии одной стопы друг от друга, пяточки направлены друг к другу, носочки разведены разные стороны;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стопы вместе.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12.Как называется балетная юбка?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lastRenderedPageBreak/>
        <w:t>а) пачка;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зонтик;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карандаш.</w:t>
      </w:r>
    </w:p>
    <w:p w:rsidR="00E24AA9" w:rsidRPr="009B3C37" w:rsidRDefault="00E24AA9" w:rsidP="00E24AA9">
      <w:pPr>
        <w:pStyle w:val="ae"/>
        <w:rPr>
          <w:b/>
          <w:bCs/>
          <w:color w:val="000000"/>
        </w:rPr>
      </w:pP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13.Подготовительное движение для исполнения упражнений: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реверанс;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поклон;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</w:t>
      </w:r>
      <w:r w:rsidRPr="009B3C37">
        <w:rPr>
          <w:rStyle w:val="apple-converted-space"/>
          <w:color w:val="000000"/>
        </w:rPr>
        <w:t> </w:t>
      </w:r>
      <w:r w:rsidRPr="009B3C37">
        <w:rPr>
          <w:color w:val="000000"/>
        </w:rPr>
        <w:t>preparation.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14.Что такое партерная гимнастика?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гимнастика на полу;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гимнастика у станка;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гимнастика на улице.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15.Сколько позиций рук в классическом танце?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а) 2;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б) 4;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color w:val="000000"/>
        </w:rPr>
        <w:t>в) 3.</w:t>
      </w:r>
    </w:p>
    <w:p w:rsidR="00E24AA9" w:rsidRPr="009B3C37" w:rsidRDefault="00E24AA9" w:rsidP="00E24AA9">
      <w:pPr>
        <w:pStyle w:val="ae"/>
        <w:rPr>
          <w:color w:val="000000"/>
        </w:rPr>
      </w:pPr>
      <w:r w:rsidRPr="009B3C37">
        <w:rPr>
          <w:b/>
          <w:bCs/>
          <w:color w:val="000000"/>
        </w:rPr>
        <w:t>Ответы на вопросы:</w:t>
      </w:r>
    </w:p>
    <w:tbl>
      <w:tblPr>
        <w:tblStyle w:val="a5"/>
        <w:tblW w:w="11136" w:type="dxa"/>
        <w:tblInd w:w="-1247" w:type="dxa"/>
        <w:tblLook w:val="04A0"/>
      </w:tblPr>
      <w:tblGrid>
        <w:gridCol w:w="742"/>
        <w:gridCol w:w="742"/>
        <w:gridCol w:w="743"/>
        <w:gridCol w:w="742"/>
        <w:gridCol w:w="743"/>
        <w:gridCol w:w="742"/>
        <w:gridCol w:w="742"/>
        <w:gridCol w:w="743"/>
        <w:gridCol w:w="742"/>
        <w:gridCol w:w="743"/>
        <w:gridCol w:w="742"/>
        <w:gridCol w:w="742"/>
        <w:gridCol w:w="743"/>
        <w:gridCol w:w="742"/>
        <w:gridCol w:w="743"/>
      </w:tblGrid>
      <w:tr w:rsidR="00E24AA9" w:rsidRPr="009B3C37" w:rsidTr="00FD56B3"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b/>
                <w:color w:val="000000"/>
                <w:sz w:val="24"/>
                <w:szCs w:val="24"/>
              </w:rPr>
            </w:pPr>
            <w:r w:rsidRPr="009B3C37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E24AA9" w:rsidRPr="009B3C37" w:rsidTr="00FD56B3"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б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б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б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742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743" w:type="dxa"/>
          </w:tcPr>
          <w:p w:rsidR="00E24AA9" w:rsidRPr="009B3C37" w:rsidRDefault="00E24AA9" w:rsidP="00FD56B3">
            <w:pPr>
              <w:pStyle w:val="ae"/>
              <w:rPr>
                <w:color w:val="000000"/>
                <w:sz w:val="24"/>
                <w:szCs w:val="24"/>
              </w:rPr>
            </w:pPr>
            <w:r w:rsidRPr="009B3C37">
              <w:rPr>
                <w:color w:val="000000"/>
                <w:sz w:val="24"/>
                <w:szCs w:val="24"/>
              </w:rPr>
              <w:t>б</w:t>
            </w:r>
          </w:p>
        </w:tc>
      </w:tr>
    </w:tbl>
    <w:p w:rsidR="00E24AA9" w:rsidRPr="009B3C37" w:rsidRDefault="00E24AA9" w:rsidP="00E24AA9">
      <w:pPr>
        <w:pStyle w:val="ae"/>
        <w:rPr>
          <w:b/>
          <w:i/>
          <w:color w:val="000000"/>
        </w:rPr>
      </w:pPr>
    </w:p>
    <w:p w:rsidR="00FD1E9C" w:rsidRPr="009B3C37" w:rsidRDefault="00FD1E9C" w:rsidP="001423ED">
      <w:pPr>
        <w:jc w:val="both"/>
        <w:rPr>
          <w:rFonts w:ascii="Times New Roman" w:hAnsi="Times New Roman" w:cs="Times New Roman"/>
          <w:color w:val="auto"/>
        </w:rPr>
      </w:pPr>
    </w:p>
    <w:sectPr w:rsidR="00FD1E9C" w:rsidRPr="009B3C37" w:rsidSect="00732362">
      <w:footerReference w:type="default" r:id="rId11"/>
      <w:type w:val="continuous"/>
      <w:pgSz w:w="11909" w:h="16834" w:code="9"/>
      <w:pgMar w:top="1134" w:right="851" w:bottom="1134" w:left="1701" w:header="0" w:footer="567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713" w:rsidRDefault="00CC7713">
      <w:r>
        <w:separator/>
      </w:r>
    </w:p>
  </w:endnote>
  <w:endnote w:type="continuationSeparator" w:id="1">
    <w:p w:rsidR="00CC7713" w:rsidRDefault="00CC77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5214699"/>
      <w:docPartObj>
        <w:docPartGallery w:val="Page Numbers (Bottom of Page)"/>
        <w:docPartUnique/>
      </w:docPartObj>
    </w:sdtPr>
    <w:sdtContent>
      <w:p w:rsidR="00AA3DFA" w:rsidRDefault="00AA3DFA">
        <w:pPr>
          <w:pStyle w:val="ac"/>
          <w:jc w:val="center"/>
        </w:pPr>
        <w:fldSimple w:instr="PAGE   \* MERGEFORMAT">
          <w:r w:rsidR="004E5306">
            <w:rPr>
              <w:noProof/>
            </w:rPr>
            <w:t>3</w:t>
          </w:r>
        </w:fldSimple>
      </w:p>
    </w:sdtContent>
  </w:sdt>
  <w:p w:rsidR="00AA3DFA" w:rsidRDefault="00AA3DFA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713" w:rsidRDefault="00CC7713"/>
  </w:footnote>
  <w:footnote w:type="continuationSeparator" w:id="1">
    <w:p w:rsidR="00CC7713" w:rsidRDefault="00CC771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80D47"/>
    <w:multiLevelType w:val="hybridMultilevel"/>
    <w:tmpl w:val="B99E9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3A75CD"/>
    <w:multiLevelType w:val="hybridMultilevel"/>
    <w:tmpl w:val="01E2B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E82503"/>
    <w:multiLevelType w:val="hybridMultilevel"/>
    <w:tmpl w:val="1B3ACBBA"/>
    <w:lvl w:ilvl="0" w:tplc="4CC0D2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6EA53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3C2E29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1B6094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3D9E35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C1A33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C92DF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1D349D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EB20A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3">
    <w:nsid w:val="427543EF"/>
    <w:multiLevelType w:val="hybridMultilevel"/>
    <w:tmpl w:val="1B8E5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785DB0"/>
    <w:multiLevelType w:val="hybridMultilevel"/>
    <w:tmpl w:val="DAE40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5B2049"/>
    <w:multiLevelType w:val="hybridMultilevel"/>
    <w:tmpl w:val="842C2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0A6298"/>
    <w:multiLevelType w:val="hybridMultilevel"/>
    <w:tmpl w:val="AD82CB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DA6960"/>
    <w:multiLevelType w:val="hybridMultilevel"/>
    <w:tmpl w:val="99001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49303E"/>
    <w:multiLevelType w:val="hybridMultilevel"/>
    <w:tmpl w:val="06C2870E"/>
    <w:lvl w:ilvl="0" w:tplc="04190001">
      <w:start w:val="1"/>
      <w:numFmt w:val="bullet"/>
      <w:lvlText w:val=""/>
      <w:lvlJc w:val="left"/>
      <w:pPr>
        <w:ind w:left="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81"/>
  <w:drawingGridVerticalSpacing w:val="181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28393A"/>
    <w:rsid w:val="000004AE"/>
    <w:rsid w:val="00024DBC"/>
    <w:rsid w:val="000322B9"/>
    <w:rsid w:val="00052A06"/>
    <w:rsid w:val="00054121"/>
    <w:rsid w:val="00063947"/>
    <w:rsid w:val="00081B2B"/>
    <w:rsid w:val="000B72E9"/>
    <w:rsid w:val="000D2FB7"/>
    <w:rsid w:val="000D7965"/>
    <w:rsid w:val="00107001"/>
    <w:rsid w:val="00111987"/>
    <w:rsid w:val="00117885"/>
    <w:rsid w:val="0012604A"/>
    <w:rsid w:val="00131262"/>
    <w:rsid w:val="001423ED"/>
    <w:rsid w:val="00171106"/>
    <w:rsid w:val="00174774"/>
    <w:rsid w:val="001A5417"/>
    <w:rsid w:val="001D60B3"/>
    <w:rsid w:val="001F4900"/>
    <w:rsid w:val="00226E35"/>
    <w:rsid w:val="00243B0A"/>
    <w:rsid w:val="002647CB"/>
    <w:rsid w:val="0028393A"/>
    <w:rsid w:val="002A1601"/>
    <w:rsid w:val="002A481C"/>
    <w:rsid w:val="002C07B0"/>
    <w:rsid w:val="002C5C15"/>
    <w:rsid w:val="002C717F"/>
    <w:rsid w:val="002D72D5"/>
    <w:rsid w:val="002E58AA"/>
    <w:rsid w:val="002F29D0"/>
    <w:rsid w:val="002F527F"/>
    <w:rsid w:val="00382703"/>
    <w:rsid w:val="0039579E"/>
    <w:rsid w:val="003A0A5E"/>
    <w:rsid w:val="003A302F"/>
    <w:rsid w:val="003F663F"/>
    <w:rsid w:val="00422633"/>
    <w:rsid w:val="00433BC8"/>
    <w:rsid w:val="004805FC"/>
    <w:rsid w:val="004922AF"/>
    <w:rsid w:val="004A0DC7"/>
    <w:rsid w:val="004E5306"/>
    <w:rsid w:val="004F221C"/>
    <w:rsid w:val="004F7376"/>
    <w:rsid w:val="005023B8"/>
    <w:rsid w:val="00502766"/>
    <w:rsid w:val="00540898"/>
    <w:rsid w:val="00565FFB"/>
    <w:rsid w:val="00594F4C"/>
    <w:rsid w:val="005C5254"/>
    <w:rsid w:val="005F00CA"/>
    <w:rsid w:val="005F35C9"/>
    <w:rsid w:val="005F5923"/>
    <w:rsid w:val="006011A5"/>
    <w:rsid w:val="00611934"/>
    <w:rsid w:val="00632846"/>
    <w:rsid w:val="006407C1"/>
    <w:rsid w:val="006717B6"/>
    <w:rsid w:val="00683368"/>
    <w:rsid w:val="00685096"/>
    <w:rsid w:val="006E0C60"/>
    <w:rsid w:val="00702EFE"/>
    <w:rsid w:val="00732362"/>
    <w:rsid w:val="007926B7"/>
    <w:rsid w:val="007A6F4D"/>
    <w:rsid w:val="007B49F2"/>
    <w:rsid w:val="007B7FBB"/>
    <w:rsid w:val="007C78EC"/>
    <w:rsid w:val="007D5882"/>
    <w:rsid w:val="007E4C57"/>
    <w:rsid w:val="00811C6B"/>
    <w:rsid w:val="0085130D"/>
    <w:rsid w:val="0085788A"/>
    <w:rsid w:val="00867121"/>
    <w:rsid w:val="0086728E"/>
    <w:rsid w:val="00881303"/>
    <w:rsid w:val="008858D8"/>
    <w:rsid w:val="008A5784"/>
    <w:rsid w:val="008B72F8"/>
    <w:rsid w:val="008C0C04"/>
    <w:rsid w:val="008D166C"/>
    <w:rsid w:val="008F29E5"/>
    <w:rsid w:val="00914C8A"/>
    <w:rsid w:val="009157DD"/>
    <w:rsid w:val="009809BB"/>
    <w:rsid w:val="009B3C37"/>
    <w:rsid w:val="009C7347"/>
    <w:rsid w:val="009E532B"/>
    <w:rsid w:val="00A07BA5"/>
    <w:rsid w:val="00A44BA7"/>
    <w:rsid w:val="00A554C6"/>
    <w:rsid w:val="00A802F9"/>
    <w:rsid w:val="00AA3DFA"/>
    <w:rsid w:val="00B022E3"/>
    <w:rsid w:val="00B0553C"/>
    <w:rsid w:val="00B072CC"/>
    <w:rsid w:val="00B12A2B"/>
    <w:rsid w:val="00B13FAA"/>
    <w:rsid w:val="00B50493"/>
    <w:rsid w:val="00B80643"/>
    <w:rsid w:val="00B82566"/>
    <w:rsid w:val="00BC5634"/>
    <w:rsid w:val="00C02304"/>
    <w:rsid w:val="00C02C91"/>
    <w:rsid w:val="00C30958"/>
    <w:rsid w:val="00C64F2B"/>
    <w:rsid w:val="00C8015E"/>
    <w:rsid w:val="00CA487F"/>
    <w:rsid w:val="00CA7674"/>
    <w:rsid w:val="00CB4742"/>
    <w:rsid w:val="00CC7713"/>
    <w:rsid w:val="00CF2D29"/>
    <w:rsid w:val="00D1524F"/>
    <w:rsid w:val="00D507F7"/>
    <w:rsid w:val="00D532B0"/>
    <w:rsid w:val="00DA5A56"/>
    <w:rsid w:val="00DB45B4"/>
    <w:rsid w:val="00DC171A"/>
    <w:rsid w:val="00DE21D9"/>
    <w:rsid w:val="00DE53B2"/>
    <w:rsid w:val="00DE5F8C"/>
    <w:rsid w:val="00E12E66"/>
    <w:rsid w:val="00E20660"/>
    <w:rsid w:val="00E24AA9"/>
    <w:rsid w:val="00E334B0"/>
    <w:rsid w:val="00E34FAA"/>
    <w:rsid w:val="00E461DA"/>
    <w:rsid w:val="00E62A6B"/>
    <w:rsid w:val="00E631D2"/>
    <w:rsid w:val="00E73484"/>
    <w:rsid w:val="00EA0FA5"/>
    <w:rsid w:val="00EB573E"/>
    <w:rsid w:val="00EC0D03"/>
    <w:rsid w:val="00EC1772"/>
    <w:rsid w:val="00EC2C4B"/>
    <w:rsid w:val="00EC62D6"/>
    <w:rsid w:val="00EE0848"/>
    <w:rsid w:val="00EF1312"/>
    <w:rsid w:val="00F12D45"/>
    <w:rsid w:val="00F35117"/>
    <w:rsid w:val="00F65F96"/>
    <w:rsid w:val="00F748AC"/>
    <w:rsid w:val="00F9701A"/>
    <w:rsid w:val="00F97995"/>
    <w:rsid w:val="00FA465D"/>
    <w:rsid w:val="00FB4415"/>
    <w:rsid w:val="00FC7EDA"/>
    <w:rsid w:val="00FD1E9C"/>
    <w:rsid w:val="00FD5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3126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31262"/>
    <w:rPr>
      <w:color w:val="0066CC"/>
      <w:u w:val="single"/>
    </w:rPr>
  </w:style>
  <w:style w:type="paragraph" w:styleId="a4">
    <w:name w:val="List Paragraph"/>
    <w:basedOn w:val="a"/>
    <w:uiPriority w:val="34"/>
    <w:qFormat/>
    <w:rsid w:val="007926B7"/>
    <w:pPr>
      <w:ind w:left="720"/>
      <w:contextualSpacing/>
    </w:pPr>
  </w:style>
  <w:style w:type="table" w:styleId="a5">
    <w:name w:val="Table Grid"/>
    <w:basedOn w:val="a1"/>
    <w:rsid w:val="008C0C04"/>
    <w:pPr>
      <w:widowControl/>
    </w:pPr>
    <w:rPr>
      <w:rFonts w:asciiTheme="minorHAnsi" w:eastAsiaTheme="minorEastAsia" w:hAnsiTheme="minorHAnsi" w:cs="Times New Roman"/>
      <w:sz w:val="22"/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111987"/>
    <w:pPr>
      <w:widowControl/>
    </w:pPr>
    <w:rPr>
      <w:rFonts w:ascii="Times New Roman" w:eastAsia="Times New Roman" w:hAnsi="Times New Roman" w:cs="Times New Roman"/>
      <w:lang w:bidi="ar-SA"/>
    </w:rPr>
  </w:style>
  <w:style w:type="character" w:styleId="a7">
    <w:name w:val="Emphasis"/>
    <w:basedOn w:val="a0"/>
    <w:uiPriority w:val="20"/>
    <w:qFormat/>
    <w:rsid w:val="001D60B3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A554C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554C6"/>
    <w:rPr>
      <w:rFonts w:ascii="Tahoma" w:hAnsi="Tahoma" w:cs="Tahoma"/>
      <w:color w:val="000000"/>
      <w:sz w:val="16"/>
      <w:szCs w:val="16"/>
    </w:rPr>
  </w:style>
  <w:style w:type="table" w:customStyle="1" w:styleId="1">
    <w:name w:val="Сетка таблицы1"/>
    <w:basedOn w:val="a1"/>
    <w:next w:val="a5"/>
    <w:rsid w:val="00F12D45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4F221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4F221C"/>
    <w:rPr>
      <w:color w:val="000000"/>
    </w:rPr>
  </w:style>
  <w:style w:type="paragraph" w:styleId="ac">
    <w:name w:val="footer"/>
    <w:basedOn w:val="a"/>
    <w:link w:val="ad"/>
    <w:uiPriority w:val="99"/>
    <w:unhideWhenUsed/>
    <w:rsid w:val="004F221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4F221C"/>
    <w:rPr>
      <w:color w:val="000000"/>
    </w:rPr>
  </w:style>
  <w:style w:type="table" w:customStyle="1" w:styleId="TableGrid">
    <w:name w:val="TableGrid"/>
    <w:rsid w:val="00B50493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2">
    <w:name w:val="c2"/>
    <w:basedOn w:val="a0"/>
    <w:rsid w:val="00FD1E9C"/>
  </w:style>
  <w:style w:type="character" w:customStyle="1" w:styleId="apple-converted-space">
    <w:name w:val="apple-converted-space"/>
    <w:basedOn w:val="a0"/>
    <w:rsid w:val="00FD1E9C"/>
  </w:style>
  <w:style w:type="character" w:customStyle="1" w:styleId="pathseparator">
    <w:name w:val="path__separator"/>
    <w:basedOn w:val="a0"/>
    <w:rsid w:val="00FD1E9C"/>
  </w:style>
  <w:style w:type="paragraph" w:styleId="ae">
    <w:name w:val="Normal (Web)"/>
    <w:basedOn w:val="a"/>
    <w:uiPriority w:val="99"/>
    <w:rsid w:val="00FD1E9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ndex.ru/clck/jsredir?from=yandex.ru%3Bsearch%2F%3Bweb%3B%3B&amp;text=&amp;etext=1355.6i7vGq4Dk-JdKGtKyurNMqCB7uaV4_yF8uhuKwhtU0azyq9Xn2JITrFu-NywGG-2ZnBVJGRSO-ic0mVPHHVgO4xya3v_9d1ceJkmrBFrcwWY9QjA-9Se6Wuu0fGBuymYowaaKUGuaNRg3fPJThPICQ.48245654f369dfa74c556e2f9605e603ed5a96ca&amp;uuid=&amp;state=PEtFfuTeVD5kpHnK9lio9XRXFZbT4Ua2FWo80joDQ0PY982vMS6LPA&amp;data=UlNrNmk5WktYejR0eWJFYk1Ldmtxb0JkZTd2R0FfelVYSTZDWG9faXM0eWNvcGRiYl9XZ01XQU5WWlBQNHhZOTQyeHJoVDZUcjMzUWptRllyVnZNX244X3E0QVhzb1ZTVjlOMXRBYmRxZlFYRFFYbnhjWE5zZkxzRGNhT3FJVVlVZ1NJVzlRVGZJS3c1aWZVM3UwZnRSMTVJdHllMUk5a3E0c1AtZ3ZKeWgzeGg3RFdGZHJRVjNsSGFPaUNDcU9ZS3FCbFB1XzQ5X3hITFlnR0FfZTNvUQ&amp;b64e=2&amp;sign=ea7d3bd866095571077848c285cb9c34&amp;keyno=0&amp;cst=AiuY0DBWFJ4CiF6OxvZkNHkQWsiOyJaxnFctXfuiBMNNAp6PdxyXmAMFYPjEhXmhoMAqzvudacxrBPNFh9ocofdOs907DXyCh4XlouylqK-WLPuAvtOcpeAucVd_CuEybe7VXo1LY2MT_qsCPQDZyiUzp77RoddVasaXgg8bmnq7ttuBg0Mgd0P-GiYYdHKUB4Pkmc-S0ihDj-aq-bTzvgi3gPhEBWYsvRn8wF2PzwtyrxfJD64NK2Z7H0CLQgAJo0JECFbxD6JSiApzLtP_JmGi27zJvJtF6k5LqTYZK2RRrut06vBmGHyk3FBXiCxkxxEQqFbTK2GjZ2XNVHXdtBOMWsDO097AEZwQZ9DwOmxi6BNXWKJ75zpHjM_l7zu-jKveUBz8lCSWB61jBqf2LX9Ayd1o4-YNWF-kct2tsfPzeYJwKF_PkQUbuD5dISXMwo5xPPJs3rw&amp;ref=orjY4mGPRjk5boDnW0uvlrrd71vZw9kp14m4BeIYzV8or9ykqUEfgv1-DvJxGFz_RxYNtspDWqT-2n8u-BdBQYQEyL235QQZZ82PRonG6K1m0UI59fyVwMigRYYZTPcO4mKC2YVRT9NoQyIuL0_VFLyQJUTcV8g6th9bb_HISxX6R7cZ39lUmJqL0-SrxoYQ3WY6P1w5425vifmT4Mu1P7jqVuJsgl22-Uuihu-xAgaf9oVlkqnViNMxLnioOrQzHyEi3PYWJjJgBFbdZ_be5JAaQlq_qbs7_BVtrlQpm8CACqMAx5KIqnvTKLRtNfrwjXcEUnpIOY3rTHr1mwGeiLE2xl_Q0eoq2UI0rgG1TICdlnPeNLwaqgYEA1bsvYviYW9SwWOMkQQ_-mOhMe1y_uO43q4DanVyOl0RizQico0gLOJI8S5Up08MNRlFueO03g4DHw_cuvQtaiizm4ZN6XNDc4uuvY-_&amp;l10n=ru&amp;cts=1489053288549&amp;mc=5.22787366769280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edu.ru/modules.php?page_id=6&amp;name=Web_Links&amp;op=modload&amp;l_op=viewlink&amp;cid=127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ECBDC-6B5C-4612-8E3B-FC04689CB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1</Pages>
  <Words>7478</Words>
  <Characters>42629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RockSTUDy</dc:creator>
  <cp:lastModifiedBy>User</cp:lastModifiedBy>
  <cp:revision>77</cp:revision>
  <dcterms:created xsi:type="dcterms:W3CDTF">2017-05-29T06:42:00Z</dcterms:created>
  <dcterms:modified xsi:type="dcterms:W3CDTF">2022-05-19T10:48:00Z</dcterms:modified>
</cp:coreProperties>
</file>